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9016A1" w:rsidRDefault="009016A1" w:rsidP="00940F78">
                            <w:pPr>
                              <w:jc w:val="center"/>
                            </w:pPr>
                            <w:r>
                              <w:t>№ 28 (47)</w:t>
                            </w:r>
                          </w:p>
                          <w:p w:rsidR="009016A1" w:rsidRDefault="009016A1" w:rsidP="00940F78">
                            <w:pPr>
                              <w:jc w:val="center"/>
                            </w:pPr>
                            <w:r>
                              <w:t>Четверг,</w:t>
                            </w:r>
                          </w:p>
                          <w:p w:rsidR="009016A1" w:rsidRDefault="009016A1" w:rsidP="00940F78">
                            <w:pPr>
                              <w:jc w:val="center"/>
                            </w:pPr>
                            <w:r>
                              <w:t>29</w:t>
                            </w:r>
                            <w:r>
                              <w:rPr>
                                <w:lang w:val="en-US"/>
                              </w:rPr>
                              <w:t xml:space="preserve"> </w:t>
                            </w:r>
                            <w:r>
                              <w:t>декабря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9016A1" w:rsidRDefault="009016A1" w:rsidP="00940F78">
                      <w:pPr>
                        <w:jc w:val="center"/>
                      </w:pPr>
                      <w:r>
                        <w:t>№ 28 (47)</w:t>
                      </w:r>
                    </w:p>
                    <w:p w:rsidR="009016A1" w:rsidRDefault="009016A1" w:rsidP="00940F78">
                      <w:pPr>
                        <w:jc w:val="center"/>
                      </w:pPr>
                      <w:r>
                        <w:t>Четверг,</w:t>
                      </w:r>
                    </w:p>
                    <w:p w:rsidR="009016A1" w:rsidRDefault="009016A1" w:rsidP="00940F78">
                      <w:pPr>
                        <w:jc w:val="center"/>
                      </w:pPr>
                      <w:r>
                        <w:t>29</w:t>
                      </w:r>
                      <w:r>
                        <w:rPr>
                          <w:lang w:val="en-US"/>
                        </w:rPr>
                        <w:t xml:space="preserve"> </w:t>
                      </w:r>
                      <w:r>
                        <w:t>декабря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1924A7" w:rsidRPr="001924A7" w:rsidRDefault="001924A7" w:rsidP="001924A7">
      <w:pPr>
        <w:pStyle w:val="aa"/>
        <w:ind w:left="42" w:right="141"/>
        <w:jc w:val="center"/>
        <w:rPr>
          <w:b/>
          <w:bCs/>
          <w:sz w:val="18"/>
          <w:szCs w:val="18"/>
        </w:rPr>
      </w:pPr>
      <w:r w:rsidRPr="001924A7">
        <w:rPr>
          <w:b/>
          <w:bCs/>
          <w:sz w:val="18"/>
          <w:szCs w:val="18"/>
        </w:rPr>
        <w:t>АДМИНИСТРАЦИЯ</w:t>
      </w:r>
    </w:p>
    <w:p w:rsidR="001924A7" w:rsidRPr="001924A7" w:rsidRDefault="001924A7" w:rsidP="001924A7">
      <w:pPr>
        <w:pStyle w:val="aa"/>
        <w:ind w:left="42" w:right="141"/>
        <w:jc w:val="center"/>
        <w:rPr>
          <w:b/>
          <w:bCs/>
          <w:sz w:val="18"/>
          <w:szCs w:val="18"/>
        </w:rPr>
      </w:pPr>
      <w:r w:rsidRPr="001924A7">
        <w:rPr>
          <w:b/>
          <w:bCs/>
          <w:sz w:val="18"/>
          <w:szCs w:val="18"/>
        </w:rPr>
        <w:t>МАРЁВСКОГО МУНИЦИПАЛЬНОГО ОКРУГА</w:t>
      </w:r>
    </w:p>
    <w:p w:rsidR="001924A7" w:rsidRPr="001924A7" w:rsidRDefault="001924A7" w:rsidP="001924A7">
      <w:pPr>
        <w:pStyle w:val="aa"/>
        <w:ind w:left="42" w:right="141"/>
        <w:jc w:val="center"/>
        <w:rPr>
          <w:b/>
          <w:sz w:val="18"/>
          <w:szCs w:val="18"/>
        </w:rPr>
      </w:pPr>
    </w:p>
    <w:p w:rsidR="001924A7" w:rsidRPr="001924A7" w:rsidRDefault="001924A7" w:rsidP="001924A7">
      <w:pPr>
        <w:pStyle w:val="aa"/>
        <w:ind w:left="42" w:right="141"/>
        <w:jc w:val="center"/>
        <w:rPr>
          <w:sz w:val="18"/>
          <w:szCs w:val="18"/>
        </w:rPr>
      </w:pPr>
      <w:r w:rsidRPr="001924A7">
        <w:rPr>
          <w:sz w:val="18"/>
          <w:szCs w:val="18"/>
        </w:rPr>
        <w:t>П О С Т А Н О В Л Е Н И Е</w:t>
      </w:r>
    </w:p>
    <w:p w:rsidR="001924A7" w:rsidRPr="001924A7" w:rsidRDefault="001924A7" w:rsidP="001924A7">
      <w:pPr>
        <w:pStyle w:val="aa"/>
        <w:ind w:left="42" w:right="141"/>
        <w:jc w:val="center"/>
        <w:rPr>
          <w:sz w:val="18"/>
          <w:szCs w:val="18"/>
        </w:rPr>
      </w:pPr>
      <w:bookmarkStart w:id="0" w:name="дата"/>
      <w:bookmarkEnd w:id="0"/>
      <w:r w:rsidRPr="001924A7">
        <w:rPr>
          <w:sz w:val="18"/>
          <w:szCs w:val="18"/>
        </w:rPr>
        <w:t>12.12.2022    № 563</w:t>
      </w:r>
      <w:bookmarkStart w:id="1" w:name="номер"/>
      <w:bookmarkEnd w:id="1"/>
    </w:p>
    <w:p w:rsidR="001924A7" w:rsidRPr="001924A7" w:rsidRDefault="001924A7" w:rsidP="001924A7">
      <w:pPr>
        <w:pStyle w:val="aa"/>
        <w:ind w:left="42" w:right="141"/>
        <w:jc w:val="center"/>
        <w:rPr>
          <w:sz w:val="18"/>
          <w:szCs w:val="18"/>
        </w:rPr>
      </w:pPr>
      <w:r w:rsidRPr="001924A7">
        <w:rPr>
          <w:sz w:val="18"/>
          <w:szCs w:val="18"/>
        </w:rPr>
        <w:t>с. Марёво</w:t>
      </w:r>
    </w:p>
    <w:p w:rsidR="001924A7" w:rsidRPr="001924A7" w:rsidRDefault="001924A7" w:rsidP="001924A7">
      <w:pPr>
        <w:pStyle w:val="aa"/>
        <w:ind w:left="42" w:right="141"/>
        <w:jc w:val="center"/>
        <w:rPr>
          <w:sz w:val="18"/>
          <w:szCs w:val="18"/>
        </w:rPr>
      </w:pPr>
    </w:p>
    <w:p w:rsidR="001924A7" w:rsidRPr="001924A7" w:rsidRDefault="001924A7" w:rsidP="001924A7">
      <w:pPr>
        <w:pStyle w:val="aa"/>
        <w:ind w:left="42" w:right="141"/>
        <w:jc w:val="center"/>
        <w:rPr>
          <w:b/>
          <w:sz w:val="18"/>
          <w:szCs w:val="18"/>
        </w:rPr>
      </w:pPr>
      <w:r w:rsidRPr="001924A7">
        <w:rPr>
          <w:b/>
          <w:sz w:val="18"/>
          <w:szCs w:val="18"/>
        </w:rPr>
        <w:t>О проведении смотра-конкурса «Новогоднее настроение»</w:t>
      </w:r>
    </w:p>
    <w:p w:rsidR="001924A7" w:rsidRPr="001924A7" w:rsidRDefault="001924A7" w:rsidP="001924A7">
      <w:pPr>
        <w:pStyle w:val="aa"/>
        <w:ind w:left="42" w:right="141"/>
        <w:jc w:val="center"/>
        <w:rPr>
          <w:b/>
          <w:sz w:val="18"/>
          <w:szCs w:val="18"/>
        </w:rPr>
      </w:pPr>
      <w:r w:rsidRPr="001924A7">
        <w:rPr>
          <w:b/>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w:t>
      </w:r>
    </w:p>
    <w:p w:rsidR="001924A7" w:rsidRPr="001924A7" w:rsidRDefault="001924A7" w:rsidP="001924A7">
      <w:pPr>
        <w:pStyle w:val="aa"/>
        <w:ind w:left="42" w:right="141"/>
        <w:jc w:val="center"/>
        <w:rPr>
          <w:b/>
          <w:sz w:val="18"/>
          <w:szCs w:val="18"/>
        </w:rPr>
      </w:pPr>
      <w:r w:rsidRPr="001924A7">
        <w:rPr>
          <w:b/>
          <w:sz w:val="18"/>
          <w:szCs w:val="18"/>
        </w:rPr>
        <w:t>на территории Марёвского муниципального округа</w:t>
      </w:r>
    </w:p>
    <w:p w:rsidR="001924A7" w:rsidRPr="001924A7" w:rsidRDefault="001924A7" w:rsidP="001924A7">
      <w:pPr>
        <w:pStyle w:val="aa"/>
        <w:ind w:left="42" w:right="141"/>
        <w:rPr>
          <w:sz w:val="18"/>
          <w:szCs w:val="18"/>
        </w:rPr>
      </w:pPr>
    </w:p>
    <w:p w:rsidR="001924A7" w:rsidRPr="001924A7" w:rsidRDefault="001924A7" w:rsidP="001924A7">
      <w:pPr>
        <w:pStyle w:val="aa"/>
        <w:ind w:left="42" w:right="141" w:firstLine="242"/>
        <w:jc w:val="both"/>
        <w:rPr>
          <w:sz w:val="18"/>
          <w:szCs w:val="18"/>
        </w:rPr>
      </w:pPr>
      <w:r w:rsidRPr="001924A7">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Администрация Марёвского муниципального округа </w:t>
      </w:r>
      <w:r w:rsidRPr="001924A7">
        <w:rPr>
          <w:b/>
          <w:sz w:val="18"/>
          <w:szCs w:val="18"/>
        </w:rPr>
        <w:t>ПОСТАНОВЛЯЕТ:</w:t>
      </w:r>
    </w:p>
    <w:p w:rsidR="001924A7" w:rsidRPr="001924A7" w:rsidRDefault="001924A7" w:rsidP="001924A7">
      <w:pPr>
        <w:pStyle w:val="aa"/>
        <w:ind w:left="42" w:right="141" w:firstLine="242"/>
        <w:jc w:val="both"/>
        <w:rPr>
          <w:sz w:val="18"/>
          <w:szCs w:val="18"/>
        </w:rPr>
      </w:pPr>
      <w:r w:rsidRPr="001924A7">
        <w:rPr>
          <w:sz w:val="18"/>
          <w:szCs w:val="18"/>
        </w:rPr>
        <w:t xml:space="preserve">1.Утвердить прилагаемое Положение о смотре-конкурсе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 на территории Маревского муниципального округа. </w:t>
      </w:r>
    </w:p>
    <w:p w:rsidR="001924A7" w:rsidRPr="001924A7" w:rsidRDefault="001924A7" w:rsidP="001924A7">
      <w:pPr>
        <w:pStyle w:val="aa"/>
        <w:ind w:left="42" w:right="141" w:firstLine="242"/>
        <w:jc w:val="both"/>
        <w:rPr>
          <w:sz w:val="18"/>
          <w:szCs w:val="18"/>
        </w:rPr>
      </w:pPr>
      <w:r w:rsidRPr="001924A7">
        <w:rPr>
          <w:sz w:val="18"/>
          <w:szCs w:val="18"/>
        </w:rPr>
        <w:t>2.Утвердить прилагаемый состав конкурсной комиссии по подведению итогов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 на территории Марёвского муниципального округа (далее комиссия).</w:t>
      </w:r>
    </w:p>
    <w:p w:rsidR="001924A7" w:rsidRPr="001924A7" w:rsidRDefault="001924A7" w:rsidP="001924A7">
      <w:pPr>
        <w:pStyle w:val="aa"/>
        <w:ind w:left="42" w:right="141" w:firstLine="242"/>
        <w:jc w:val="both"/>
        <w:rPr>
          <w:sz w:val="18"/>
          <w:szCs w:val="18"/>
        </w:rPr>
      </w:pPr>
      <w:r w:rsidRPr="001924A7">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924A7" w:rsidRPr="001924A7" w:rsidRDefault="001924A7" w:rsidP="001924A7">
      <w:pPr>
        <w:pStyle w:val="aa"/>
        <w:ind w:left="42" w:right="141"/>
        <w:rPr>
          <w:sz w:val="18"/>
          <w:szCs w:val="18"/>
        </w:rPr>
      </w:pPr>
    </w:p>
    <w:p w:rsidR="001924A7" w:rsidRPr="001924A7" w:rsidRDefault="001924A7" w:rsidP="001924A7">
      <w:pPr>
        <w:pStyle w:val="aa"/>
        <w:ind w:left="42" w:right="141"/>
        <w:rPr>
          <w:b/>
          <w:sz w:val="18"/>
          <w:szCs w:val="18"/>
        </w:rPr>
      </w:pPr>
      <w:r w:rsidRPr="001924A7">
        <w:rPr>
          <w:b/>
          <w:sz w:val="18"/>
          <w:szCs w:val="18"/>
        </w:rPr>
        <w:t>Глава муниципального округа      С.И. Горкин</w:t>
      </w:r>
    </w:p>
    <w:p w:rsidR="001924A7" w:rsidRPr="001924A7" w:rsidRDefault="001924A7" w:rsidP="001924A7">
      <w:pPr>
        <w:pStyle w:val="aa"/>
        <w:ind w:left="5954" w:right="141"/>
        <w:jc w:val="center"/>
        <w:rPr>
          <w:sz w:val="18"/>
          <w:szCs w:val="18"/>
        </w:rPr>
      </w:pPr>
      <w:bookmarkStart w:id="2" w:name="штамп"/>
      <w:bookmarkEnd w:id="2"/>
    </w:p>
    <w:p w:rsidR="001924A7" w:rsidRPr="001924A7" w:rsidRDefault="001924A7" w:rsidP="001924A7">
      <w:pPr>
        <w:pStyle w:val="aa"/>
        <w:ind w:left="5954" w:right="141"/>
        <w:jc w:val="center"/>
        <w:rPr>
          <w:sz w:val="18"/>
          <w:szCs w:val="18"/>
        </w:rPr>
      </w:pPr>
      <w:r w:rsidRPr="001924A7">
        <w:rPr>
          <w:sz w:val="18"/>
          <w:szCs w:val="18"/>
        </w:rPr>
        <w:t>Утверждено</w:t>
      </w:r>
    </w:p>
    <w:p w:rsidR="001924A7" w:rsidRPr="001924A7" w:rsidRDefault="001924A7" w:rsidP="001924A7">
      <w:pPr>
        <w:pStyle w:val="aa"/>
        <w:ind w:left="5954" w:right="141"/>
        <w:jc w:val="center"/>
        <w:rPr>
          <w:sz w:val="18"/>
          <w:szCs w:val="18"/>
        </w:rPr>
      </w:pPr>
      <w:r w:rsidRPr="001924A7">
        <w:rPr>
          <w:sz w:val="18"/>
          <w:szCs w:val="18"/>
        </w:rPr>
        <w:t>постановлением администрации</w:t>
      </w:r>
    </w:p>
    <w:p w:rsidR="001924A7" w:rsidRPr="001924A7" w:rsidRDefault="001924A7" w:rsidP="001924A7">
      <w:pPr>
        <w:pStyle w:val="aa"/>
        <w:ind w:left="5954" w:right="141"/>
        <w:jc w:val="center"/>
        <w:rPr>
          <w:sz w:val="18"/>
          <w:szCs w:val="18"/>
        </w:rPr>
      </w:pPr>
      <w:r w:rsidRPr="001924A7">
        <w:rPr>
          <w:sz w:val="18"/>
          <w:szCs w:val="18"/>
        </w:rPr>
        <w:t>Марёвского муниципального округа</w:t>
      </w:r>
    </w:p>
    <w:p w:rsidR="001924A7" w:rsidRPr="001924A7" w:rsidRDefault="001924A7" w:rsidP="001924A7">
      <w:pPr>
        <w:pStyle w:val="aa"/>
        <w:ind w:left="5954" w:right="141"/>
        <w:jc w:val="center"/>
        <w:rPr>
          <w:sz w:val="18"/>
          <w:szCs w:val="18"/>
        </w:rPr>
      </w:pPr>
      <w:r w:rsidRPr="001924A7">
        <w:rPr>
          <w:sz w:val="18"/>
          <w:szCs w:val="18"/>
        </w:rPr>
        <w:t xml:space="preserve">от  </w:t>
      </w:r>
      <w:bookmarkStart w:id="3" w:name="дата1"/>
      <w:bookmarkEnd w:id="3"/>
      <w:r w:rsidRPr="001924A7">
        <w:rPr>
          <w:sz w:val="18"/>
          <w:szCs w:val="18"/>
        </w:rPr>
        <w:t>12.12.2022</w:t>
      </w:r>
    </w:p>
    <w:p w:rsidR="001924A7" w:rsidRPr="001924A7" w:rsidRDefault="001924A7" w:rsidP="001924A7">
      <w:pPr>
        <w:pStyle w:val="aa"/>
        <w:ind w:left="5954" w:right="141"/>
        <w:jc w:val="center"/>
        <w:rPr>
          <w:sz w:val="18"/>
          <w:szCs w:val="18"/>
        </w:rPr>
      </w:pPr>
      <w:r w:rsidRPr="001924A7">
        <w:rPr>
          <w:sz w:val="18"/>
          <w:szCs w:val="18"/>
        </w:rPr>
        <w:t>№ 563</w:t>
      </w:r>
    </w:p>
    <w:p w:rsidR="001924A7" w:rsidRPr="001924A7" w:rsidRDefault="001924A7" w:rsidP="001924A7">
      <w:pPr>
        <w:pStyle w:val="aa"/>
        <w:ind w:left="5954" w:right="141"/>
        <w:jc w:val="center"/>
        <w:rPr>
          <w:sz w:val="18"/>
          <w:szCs w:val="18"/>
        </w:rPr>
      </w:pPr>
    </w:p>
    <w:p w:rsidR="001924A7" w:rsidRPr="001924A7" w:rsidRDefault="001924A7" w:rsidP="001924A7">
      <w:pPr>
        <w:pStyle w:val="aa"/>
        <w:ind w:left="42" w:right="141"/>
        <w:jc w:val="center"/>
        <w:rPr>
          <w:b/>
          <w:sz w:val="18"/>
          <w:szCs w:val="18"/>
        </w:rPr>
      </w:pPr>
      <w:r w:rsidRPr="001924A7">
        <w:rPr>
          <w:b/>
          <w:sz w:val="18"/>
          <w:szCs w:val="18"/>
        </w:rPr>
        <w:t>ПОЛОЖЕНИЕ</w:t>
      </w:r>
    </w:p>
    <w:p w:rsidR="001924A7" w:rsidRPr="001924A7" w:rsidRDefault="001924A7" w:rsidP="001924A7">
      <w:pPr>
        <w:pStyle w:val="aa"/>
        <w:ind w:left="42" w:right="141"/>
        <w:jc w:val="center"/>
        <w:rPr>
          <w:sz w:val="18"/>
          <w:szCs w:val="18"/>
        </w:rPr>
      </w:pPr>
      <w:r w:rsidRPr="001924A7">
        <w:rPr>
          <w:sz w:val="18"/>
          <w:szCs w:val="18"/>
        </w:rPr>
        <w:t>о смотре-конкурсе «Новогоднее настроение»</w:t>
      </w:r>
    </w:p>
    <w:p w:rsidR="001924A7" w:rsidRPr="001924A7" w:rsidRDefault="001924A7" w:rsidP="001924A7">
      <w:pPr>
        <w:pStyle w:val="aa"/>
        <w:ind w:left="42" w:right="141"/>
        <w:jc w:val="center"/>
        <w:rPr>
          <w:sz w:val="18"/>
          <w:szCs w:val="18"/>
        </w:rPr>
      </w:pPr>
      <w:r w:rsidRPr="001924A7">
        <w:rPr>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w:t>
      </w:r>
    </w:p>
    <w:p w:rsidR="001924A7" w:rsidRPr="001924A7" w:rsidRDefault="001924A7" w:rsidP="001924A7">
      <w:pPr>
        <w:pStyle w:val="aa"/>
        <w:ind w:left="42" w:right="141"/>
        <w:jc w:val="center"/>
        <w:rPr>
          <w:sz w:val="18"/>
          <w:szCs w:val="18"/>
        </w:rPr>
      </w:pPr>
      <w:r w:rsidRPr="001924A7">
        <w:rPr>
          <w:sz w:val="18"/>
          <w:szCs w:val="18"/>
        </w:rPr>
        <w:t>на территории Марёвского муниципального округа</w:t>
      </w:r>
    </w:p>
    <w:p w:rsidR="001924A7" w:rsidRPr="001924A7" w:rsidRDefault="001924A7" w:rsidP="001924A7">
      <w:pPr>
        <w:pStyle w:val="aa"/>
        <w:ind w:left="42" w:right="141" w:firstLine="242"/>
        <w:jc w:val="both"/>
        <w:rPr>
          <w:b/>
          <w:sz w:val="18"/>
          <w:szCs w:val="18"/>
        </w:rPr>
      </w:pPr>
    </w:p>
    <w:p w:rsidR="001924A7" w:rsidRPr="001924A7" w:rsidRDefault="001924A7" w:rsidP="00EC2CF7">
      <w:pPr>
        <w:pStyle w:val="aa"/>
        <w:numPr>
          <w:ilvl w:val="0"/>
          <w:numId w:val="2"/>
        </w:numPr>
        <w:ind w:left="42" w:right="141" w:firstLine="242"/>
        <w:jc w:val="both"/>
        <w:rPr>
          <w:b/>
          <w:sz w:val="18"/>
          <w:szCs w:val="18"/>
        </w:rPr>
      </w:pPr>
      <w:r w:rsidRPr="001924A7">
        <w:rPr>
          <w:b/>
          <w:sz w:val="18"/>
          <w:szCs w:val="18"/>
        </w:rPr>
        <w:t>Общие сведения</w:t>
      </w:r>
    </w:p>
    <w:p w:rsidR="001924A7" w:rsidRPr="001924A7" w:rsidRDefault="001924A7" w:rsidP="001924A7">
      <w:pPr>
        <w:pStyle w:val="aa"/>
        <w:ind w:left="42" w:right="141" w:firstLine="242"/>
        <w:jc w:val="both"/>
        <w:rPr>
          <w:sz w:val="18"/>
          <w:szCs w:val="18"/>
        </w:rPr>
      </w:pPr>
      <w:r w:rsidRPr="001924A7">
        <w:rPr>
          <w:sz w:val="18"/>
          <w:szCs w:val="18"/>
        </w:rPr>
        <w:t>1.1. Настоящее Положение определяет порядок, условия организации и проведения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  на территории Марёвского муниципального округа(далее Конкурс).</w:t>
      </w:r>
    </w:p>
    <w:p w:rsidR="001924A7" w:rsidRPr="001924A7" w:rsidRDefault="001924A7" w:rsidP="001924A7">
      <w:pPr>
        <w:pStyle w:val="aa"/>
        <w:ind w:left="42" w:right="141" w:firstLine="242"/>
        <w:jc w:val="both"/>
        <w:rPr>
          <w:sz w:val="18"/>
          <w:szCs w:val="18"/>
        </w:rPr>
      </w:pPr>
      <w:r w:rsidRPr="001924A7">
        <w:rPr>
          <w:sz w:val="18"/>
          <w:szCs w:val="18"/>
        </w:rPr>
        <w:t>1.2. Целью Конкурса является создание праздничного облика территории  Марёвского муниципального округа в период проведения новогодних праздников, совершенствование рекламно-оформительской деятельности предприятий, распространение опыта использования современных технологий, повышение эстетической выразительности фасадов, входных зон, интерьеров предприятий и торговых залов.</w:t>
      </w:r>
    </w:p>
    <w:p w:rsidR="001924A7" w:rsidRPr="001924A7" w:rsidRDefault="001924A7" w:rsidP="001924A7">
      <w:pPr>
        <w:pStyle w:val="aa"/>
        <w:ind w:left="42" w:right="141" w:firstLine="242"/>
        <w:jc w:val="both"/>
        <w:rPr>
          <w:sz w:val="18"/>
          <w:szCs w:val="18"/>
        </w:rPr>
      </w:pPr>
      <w:r w:rsidRPr="001924A7">
        <w:rPr>
          <w:sz w:val="18"/>
          <w:szCs w:val="18"/>
        </w:rPr>
        <w:t>1.3. Организатором Конкурса является Администрация Марёвского муниципального округа.</w:t>
      </w:r>
    </w:p>
    <w:p w:rsidR="001924A7" w:rsidRPr="001924A7" w:rsidRDefault="001924A7" w:rsidP="001924A7">
      <w:pPr>
        <w:pStyle w:val="aa"/>
        <w:ind w:left="42" w:right="141" w:firstLine="242"/>
        <w:jc w:val="both"/>
        <w:rPr>
          <w:sz w:val="18"/>
          <w:szCs w:val="18"/>
        </w:rPr>
      </w:pPr>
      <w:r w:rsidRPr="001924A7">
        <w:rPr>
          <w:sz w:val="18"/>
          <w:szCs w:val="18"/>
        </w:rPr>
        <w:t>1.4. Конкурс проводится с 12 декабря 2022 года по 24 декабря 2022 года.</w:t>
      </w:r>
    </w:p>
    <w:p w:rsidR="001924A7" w:rsidRPr="001924A7" w:rsidRDefault="001924A7" w:rsidP="001924A7">
      <w:pPr>
        <w:pStyle w:val="aa"/>
        <w:ind w:left="42" w:right="141" w:firstLine="242"/>
        <w:jc w:val="both"/>
        <w:rPr>
          <w:sz w:val="18"/>
          <w:szCs w:val="18"/>
        </w:rPr>
      </w:pPr>
      <w:r w:rsidRPr="001924A7">
        <w:rPr>
          <w:sz w:val="18"/>
          <w:szCs w:val="18"/>
        </w:rPr>
        <w:t>1.5. Подведение итогов конкурса осуществляет конкурсная Комиссия 27 декабря 2022 года. Награждение участников и победителей конкурса состоится 7 января 2023 года.</w:t>
      </w:r>
    </w:p>
    <w:p w:rsidR="001924A7" w:rsidRPr="001924A7" w:rsidRDefault="001924A7" w:rsidP="00EC2CF7">
      <w:pPr>
        <w:pStyle w:val="aa"/>
        <w:numPr>
          <w:ilvl w:val="0"/>
          <w:numId w:val="2"/>
        </w:numPr>
        <w:ind w:left="42" w:right="141" w:firstLine="242"/>
        <w:jc w:val="both"/>
        <w:rPr>
          <w:b/>
          <w:sz w:val="18"/>
          <w:szCs w:val="18"/>
        </w:rPr>
      </w:pPr>
      <w:r w:rsidRPr="001924A7">
        <w:rPr>
          <w:b/>
          <w:sz w:val="18"/>
          <w:szCs w:val="18"/>
        </w:rPr>
        <w:t>Цели и задачи Конкурса</w:t>
      </w:r>
    </w:p>
    <w:p w:rsidR="001924A7" w:rsidRPr="001924A7" w:rsidRDefault="001924A7" w:rsidP="001924A7">
      <w:pPr>
        <w:pStyle w:val="aa"/>
        <w:ind w:left="42" w:right="141" w:firstLine="242"/>
        <w:jc w:val="both"/>
        <w:rPr>
          <w:sz w:val="18"/>
          <w:szCs w:val="18"/>
        </w:rPr>
      </w:pPr>
      <w:r w:rsidRPr="001924A7">
        <w:rPr>
          <w:sz w:val="18"/>
          <w:szCs w:val="18"/>
        </w:rPr>
        <w:t>2.1. Улучшение архитектурно-художественного облика и выразительности существующей застройки в преддверии Нового года.</w:t>
      </w:r>
    </w:p>
    <w:p w:rsidR="001924A7" w:rsidRPr="001924A7" w:rsidRDefault="001924A7" w:rsidP="001924A7">
      <w:pPr>
        <w:pStyle w:val="aa"/>
        <w:ind w:left="42" w:right="141" w:firstLine="242"/>
        <w:jc w:val="both"/>
        <w:rPr>
          <w:sz w:val="18"/>
          <w:szCs w:val="18"/>
        </w:rPr>
      </w:pPr>
      <w:r w:rsidRPr="001924A7">
        <w:rPr>
          <w:sz w:val="18"/>
          <w:szCs w:val="18"/>
        </w:rPr>
        <w:t>2.2. Создание праздничной атмосферы и праздничного настроения у жителей и гостей округа в период новогодних праздников.</w:t>
      </w:r>
    </w:p>
    <w:p w:rsidR="001924A7" w:rsidRPr="001924A7" w:rsidRDefault="001924A7" w:rsidP="001924A7">
      <w:pPr>
        <w:pStyle w:val="aa"/>
        <w:ind w:left="42" w:right="141" w:firstLine="242"/>
        <w:jc w:val="both"/>
        <w:rPr>
          <w:sz w:val="18"/>
          <w:szCs w:val="18"/>
        </w:rPr>
      </w:pPr>
      <w:r w:rsidRPr="001924A7">
        <w:rPr>
          <w:sz w:val="18"/>
          <w:szCs w:val="18"/>
        </w:rPr>
        <w:t>2.3. Привлечение правообладателей, арендаторов зданий на выполнение работ по праздничному оформлению фасадов зданий и прилегающих к ним территорий.</w:t>
      </w:r>
    </w:p>
    <w:p w:rsidR="001924A7" w:rsidRPr="001924A7" w:rsidRDefault="001924A7" w:rsidP="001924A7">
      <w:pPr>
        <w:pStyle w:val="aa"/>
        <w:ind w:left="42" w:right="141" w:firstLine="242"/>
        <w:jc w:val="both"/>
        <w:rPr>
          <w:sz w:val="18"/>
          <w:szCs w:val="18"/>
        </w:rPr>
      </w:pPr>
      <w:r w:rsidRPr="001924A7">
        <w:rPr>
          <w:sz w:val="18"/>
          <w:szCs w:val="18"/>
        </w:rPr>
        <w:t>2.4. Определение учреждений, организаций и объектов потребительского рынка и услуг, обеспечивших на высоком художественном и профессиональном уровне оформление фасадов, витрин и торговых залов к Новому 2023 году.</w:t>
      </w:r>
    </w:p>
    <w:p w:rsidR="001924A7" w:rsidRPr="001924A7" w:rsidRDefault="001924A7" w:rsidP="001924A7">
      <w:pPr>
        <w:pStyle w:val="aa"/>
        <w:ind w:left="42" w:right="141" w:firstLine="242"/>
        <w:jc w:val="both"/>
        <w:rPr>
          <w:sz w:val="18"/>
          <w:szCs w:val="18"/>
        </w:rPr>
      </w:pPr>
    </w:p>
    <w:p w:rsidR="001924A7" w:rsidRPr="001924A7" w:rsidRDefault="001924A7" w:rsidP="001924A7">
      <w:pPr>
        <w:pStyle w:val="aa"/>
        <w:ind w:left="42" w:right="141" w:firstLine="242"/>
        <w:jc w:val="both"/>
        <w:rPr>
          <w:b/>
          <w:sz w:val="18"/>
          <w:szCs w:val="18"/>
        </w:rPr>
      </w:pPr>
      <w:r w:rsidRPr="001924A7">
        <w:rPr>
          <w:b/>
          <w:sz w:val="18"/>
          <w:szCs w:val="18"/>
        </w:rPr>
        <w:t>3. Организация и условия участия в Конкурсе</w:t>
      </w:r>
    </w:p>
    <w:p w:rsidR="001924A7" w:rsidRPr="001924A7" w:rsidRDefault="001924A7" w:rsidP="001924A7">
      <w:pPr>
        <w:pStyle w:val="aa"/>
        <w:ind w:left="42" w:right="141" w:firstLine="242"/>
        <w:jc w:val="both"/>
        <w:rPr>
          <w:sz w:val="18"/>
          <w:szCs w:val="18"/>
        </w:rPr>
      </w:pPr>
      <w:r w:rsidRPr="001924A7">
        <w:rPr>
          <w:sz w:val="18"/>
          <w:szCs w:val="18"/>
        </w:rPr>
        <w:lastRenderedPageBreak/>
        <w:t xml:space="preserve">3.1. В  Конкурсе  принимают  участие учреждения и организации, а также субъекты потребительского рынка и услуг, осуществляющие деятельность на территории  Марёвского муниципального округа, независимо от организационно-правовой формы собственности и подавшие заявку( приложение1)  на участие в отдел по экономическому развитию муниципального округа  (тел. 881663 2-13-65доб.6820,  </w:t>
      </w:r>
      <w:r w:rsidRPr="001924A7">
        <w:rPr>
          <w:sz w:val="18"/>
          <w:szCs w:val="18"/>
          <w:lang w:val="en-US"/>
        </w:rPr>
        <w:t>e</w:t>
      </w:r>
      <w:r w:rsidRPr="001924A7">
        <w:rPr>
          <w:sz w:val="18"/>
          <w:szCs w:val="18"/>
        </w:rPr>
        <w:t>-</w:t>
      </w:r>
      <w:r w:rsidRPr="001924A7">
        <w:rPr>
          <w:sz w:val="18"/>
          <w:szCs w:val="18"/>
          <w:lang w:val="en-US"/>
        </w:rPr>
        <w:t>mail</w:t>
      </w:r>
      <w:r w:rsidRPr="001924A7">
        <w:rPr>
          <w:sz w:val="18"/>
          <w:szCs w:val="18"/>
        </w:rPr>
        <w:t>: (</w:t>
      </w:r>
      <w:hyperlink r:id="rId9" w:history="1">
        <w:r w:rsidRPr="001924A7">
          <w:rPr>
            <w:rStyle w:val="a9"/>
            <w:sz w:val="18"/>
            <w:szCs w:val="18"/>
            <w:lang w:val="en-US"/>
          </w:rPr>
          <w:t>econom</w:t>
        </w:r>
        <w:r w:rsidRPr="001924A7">
          <w:rPr>
            <w:rStyle w:val="a9"/>
            <w:sz w:val="18"/>
            <w:szCs w:val="18"/>
          </w:rPr>
          <w:t>@</w:t>
        </w:r>
        <w:r w:rsidRPr="001924A7">
          <w:rPr>
            <w:rStyle w:val="a9"/>
            <w:sz w:val="18"/>
            <w:szCs w:val="18"/>
            <w:lang w:val="en-US"/>
          </w:rPr>
          <w:t>marevoadm</w:t>
        </w:r>
        <w:r w:rsidRPr="001924A7">
          <w:rPr>
            <w:rStyle w:val="a9"/>
            <w:sz w:val="18"/>
            <w:szCs w:val="18"/>
          </w:rPr>
          <w:t>.</w:t>
        </w:r>
        <w:r w:rsidRPr="001924A7">
          <w:rPr>
            <w:rStyle w:val="a9"/>
            <w:sz w:val="18"/>
            <w:szCs w:val="18"/>
            <w:lang w:val="en-US"/>
          </w:rPr>
          <w:t>ru</w:t>
        </w:r>
      </w:hyperlink>
      <w:r w:rsidRPr="001924A7">
        <w:rPr>
          <w:sz w:val="18"/>
          <w:szCs w:val="18"/>
        </w:rPr>
        <w:t>)</w:t>
      </w:r>
    </w:p>
    <w:p w:rsidR="001924A7" w:rsidRPr="001924A7" w:rsidRDefault="001924A7" w:rsidP="001924A7">
      <w:pPr>
        <w:pStyle w:val="aa"/>
        <w:ind w:left="42" w:right="141" w:firstLine="242"/>
        <w:jc w:val="both"/>
        <w:rPr>
          <w:sz w:val="18"/>
          <w:szCs w:val="18"/>
        </w:rPr>
      </w:pPr>
      <w:r w:rsidRPr="001924A7">
        <w:rPr>
          <w:sz w:val="18"/>
          <w:szCs w:val="18"/>
        </w:rPr>
        <w:t>3.2. Конкурс проводится по 5 номинациям:</w:t>
      </w:r>
    </w:p>
    <w:p w:rsidR="001924A7" w:rsidRPr="001924A7" w:rsidRDefault="001924A7" w:rsidP="001924A7">
      <w:pPr>
        <w:pStyle w:val="aa"/>
        <w:ind w:left="42" w:right="141" w:firstLine="242"/>
        <w:jc w:val="both"/>
        <w:rPr>
          <w:sz w:val="18"/>
          <w:szCs w:val="18"/>
        </w:rPr>
      </w:pPr>
      <w:r w:rsidRPr="001924A7">
        <w:rPr>
          <w:sz w:val="18"/>
          <w:szCs w:val="18"/>
        </w:rPr>
        <w:t>«Лучшее декоративно-художественное новогоднее оформление фасада здания» (окон);</w:t>
      </w:r>
    </w:p>
    <w:p w:rsidR="001924A7" w:rsidRPr="001924A7" w:rsidRDefault="001924A7" w:rsidP="001924A7">
      <w:pPr>
        <w:pStyle w:val="aa"/>
        <w:ind w:left="42" w:right="141" w:firstLine="242"/>
        <w:jc w:val="both"/>
        <w:rPr>
          <w:sz w:val="18"/>
          <w:szCs w:val="18"/>
        </w:rPr>
      </w:pPr>
      <w:r w:rsidRPr="001924A7">
        <w:rPr>
          <w:sz w:val="18"/>
          <w:szCs w:val="18"/>
        </w:rPr>
        <w:t>«Новогоднее сияние» (применение иллюминации);</w:t>
      </w:r>
    </w:p>
    <w:p w:rsidR="001924A7" w:rsidRPr="001924A7" w:rsidRDefault="001924A7" w:rsidP="001924A7">
      <w:pPr>
        <w:pStyle w:val="aa"/>
        <w:ind w:left="42" w:right="141" w:firstLine="242"/>
        <w:jc w:val="both"/>
        <w:rPr>
          <w:sz w:val="18"/>
          <w:szCs w:val="18"/>
        </w:rPr>
      </w:pPr>
      <w:r w:rsidRPr="001924A7">
        <w:rPr>
          <w:sz w:val="18"/>
          <w:szCs w:val="18"/>
        </w:rPr>
        <w:t>«Лучшая новогодняя композиция оформления прилегающей территории»;</w:t>
      </w:r>
    </w:p>
    <w:p w:rsidR="001924A7" w:rsidRPr="001924A7" w:rsidRDefault="001924A7" w:rsidP="001924A7">
      <w:pPr>
        <w:pStyle w:val="aa"/>
        <w:ind w:left="42" w:right="141" w:firstLine="242"/>
        <w:jc w:val="both"/>
        <w:rPr>
          <w:sz w:val="18"/>
          <w:szCs w:val="18"/>
        </w:rPr>
      </w:pPr>
      <w:r w:rsidRPr="001924A7">
        <w:rPr>
          <w:sz w:val="18"/>
          <w:szCs w:val="18"/>
        </w:rPr>
        <w:t>«Лучшее декоративно-художественное новогоднее оформление витрины»;</w:t>
      </w:r>
    </w:p>
    <w:p w:rsidR="001924A7" w:rsidRPr="001924A7" w:rsidRDefault="001924A7" w:rsidP="001924A7">
      <w:pPr>
        <w:pStyle w:val="aa"/>
        <w:ind w:left="42" w:right="141" w:firstLine="242"/>
        <w:jc w:val="both"/>
        <w:rPr>
          <w:sz w:val="18"/>
          <w:szCs w:val="18"/>
        </w:rPr>
      </w:pPr>
      <w:r w:rsidRPr="001924A7">
        <w:rPr>
          <w:sz w:val="18"/>
          <w:szCs w:val="18"/>
        </w:rPr>
        <w:t>«Лучший новогодний интерьер».</w:t>
      </w:r>
    </w:p>
    <w:p w:rsidR="001924A7" w:rsidRPr="001924A7" w:rsidRDefault="001924A7" w:rsidP="001924A7">
      <w:pPr>
        <w:pStyle w:val="aa"/>
        <w:ind w:left="42" w:right="141" w:firstLine="242"/>
        <w:jc w:val="both"/>
        <w:rPr>
          <w:sz w:val="18"/>
          <w:szCs w:val="18"/>
        </w:rPr>
      </w:pPr>
      <w:r w:rsidRPr="001924A7">
        <w:rPr>
          <w:sz w:val="18"/>
          <w:szCs w:val="18"/>
        </w:rPr>
        <w:t>3.3. Комиссия проводит обследование каждого заявленного участниками Конкурса предприятия в период проведения конкурса.</w:t>
      </w:r>
    </w:p>
    <w:p w:rsidR="001924A7" w:rsidRPr="001924A7" w:rsidRDefault="001924A7" w:rsidP="001924A7">
      <w:pPr>
        <w:pStyle w:val="aa"/>
        <w:ind w:left="42" w:right="141" w:firstLine="242"/>
        <w:jc w:val="both"/>
        <w:rPr>
          <w:sz w:val="18"/>
          <w:szCs w:val="18"/>
        </w:rPr>
      </w:pPr>
      <w:r w:rsidRPr="001924A7">
        <w:rPr>
          <w:sz w:val="18"/>
          <w:szCs w:val="18"/>
        </w:rPr>
        <w:t>При проведении обследования предприятий комиссия производит оценку каждого участника Конкурса по установленным в разделе 4 настоящего Положения критериям.</w:t>
      </w:r>
    </w:p>
    <w:p w:rsidR="001924A7" w:rsidRPr="001924A7" w:rsidRDefault="001924A7" w:rsidP="00EC2CF7">
      <w:pPr>
        <w:pStyle w:val="aa"/>
        <w:numPr>
          <w:ilvl w:val="0"/>
          <w:numId w:val="3"/>
        </w:numPr>
        <w:ind w:left="42" w:right="141" w:firstLine="242"/>
        <w:jc w:val="both"/>
        <w:rPr>
          <w:b/>
          <w:sz w:val="18"/>
          <w:szCs w:val="18"/>
        </w:rPr>
      </w:pPr>
      <w:r w:rsidRPr="001924A7">
        <w:rPr>
          <w:b/>
          <w:sz w:val="18"/>
          <w:szCs w:val="18"/>
        </w:rPr>
        <w:t>Критерии оценки</w:t>
      </w:r>
    </w:p>
    <w:p w:rsidR="001924A7" w:rsidRPr="001924A7" w:rsidRDefault="001924A7" w:rsidP="001924A7">
      <w:pPr>
        <w:pStyle w:val="aa"/>
        <w:ind w:left="42" w:right="141" w:firstLine="242"/>
        <w:jc w:val="both"/>
        <w:rPr>
          <w:sz w:val="18"/>
          <w:szCs w:val="18"/>
        </w:rPr>
      </w:pPr>
      <w:r w:rsidRPr="001924A7">
        <w:rPr>
          <w:sz w:val="18"/>
          <w:szCs w:val="18"/>
        </w:rPr>
        <w:t>При определении победителей в Конкурсе учитывается:</w:t>
      </w:r>
    </w:p>
    <w:p w:rsidR="001924A7" w:rsidRPr="001924A7" w:rsidRDefault="001924A7" w:rsidP="001924A7">
      <w:pPr>
        <w:pStyle w:val="aa"/>
        <w:ind w:left="42" w:right="141" w:firstLine="242"/>
        <w:jc w:val="both"/>
        <w:rPr>
          <w:sz w:val="18"/>
          <w:szCs w:val="18"/>
        </w:rPr>
      </w:pPr>
      <w:r w:rsidRPr="001924A7">
        <w:rPr>
          <w:sz w:val="18"/>
          <w:szCs w:val="18"/>
        </w:rPr>
        <w:t>соответствие новогодней тематике;</w:t>
      </w:r>
    </w:p>
    <w:p w:rsidR="001924A7" w:rsidRPr="001924A7" w:rsidRDefault="001924A7" w:rsidP="001924A7">
      <w:pPr>
        <w:pStyle w:val="aa"/>
        <w:ind w:left="42" w:right="141" w:firstLine="242"/>
        <w:jc w:val="both"/>
        <w:rPr>
          <w:sz w:val="18"/>
          <w:szCs w:val="18"/>
        </w:rPr>
      </w:pPr>
      <w:r w:rsidRPr="001924A7">
        <w:rPr>
          <w:sz w:val="18"/>
          <w:szCs w:val="18"/>
        </w:rPr>
        <w:t>оригинальность художественного оформления интерьера, наружных витрин, использование рекламы, украшений в зале;</w:t>
      </w:r>
    </w:p>
    <w:p w:rsidR="001924A7" w:rsidRPr="001924A7" w:rsidRDefault="001924A7" w:rsidP="001924A7">
      <w:pPr>
        <w:pStyle w:val="aa"/>
        <w:ind w:left="42" w:right="141" w:firstLine="242"/>
        <w:jc w:val="both"/>
        <w:rPr>
          <w:sz w:val="18"/>
          <w:szCs w:val="18"/>
        </w:rPr>
      </w:pPr>
      <w:r w:rsidRPr="001924A7">
        <w:rPr>
          <w:sz w:val="18"/>
          <w:szCs w:val="18"/>
        </w:rPr>
        <w:t>оформление световыми гирляндами, светильниками, световыми фигурами, использование фигур Деда Мороза и Снегурочки, изображений животных по восточному календарю;</w:t>
      </w:r>
    </w:p>
    <w:p w:rsidR="001924A7" w:rsidRPr="001924A7" w:rsidRDefault="001924A7" w:rsidP="001924A7">
      <w:pPr>
        <w:pStyle w:val="aa"/>
        <w:ind w:left="42" w:right="141" w:firstLine="242"/>
        <w:jc w:val="both"/>
        <w:rPr>
          <w:sz w:val="18"/>
          <w:szCs w:val="18"/>
        </w:rPr>
      </w:pPr>
      <w:r w:rsidRPr="001924A7">
        <w:rPr>
          <w:sz w:val="18"/>
          <w:szCs w:val="18"/>
        </w:rPr>
        <w:t>комплексный подход к оформлению территорий, зданий, торговых залов, создание наиболее интересных художественных новогодних композиций;</w:t>
      </w:r>
    </w:p>
    <w:p w:rsidR="001924A7" w:rsidRPr="001924A7" w:rsidRDefault="001924A7" w:rsidP="001924A7">
      <w:pPr>
        <w:pStyle w:val="aa"/>
        <w:ind w:left="42" w:right="141" w:firstLine="242"/>
        <w:jc w:val="both"/>
        <w:rPr>
          <w:sz w:val="18"/>
          <w:szCs w:val="18"/>
        </w:rPr>
      </w:pPr>
      <w:r w:rsidRPr="001924A7">
        <w:rPr>
          <w:sz w:val="18"/>
          <w:szCs w:val="18"/>
        </w:rPr>
        <w:t>оформление деревьев, расположенных на прилегающей территории, световой сеткой, световым дождем;</w:t>
      </w:r>
    </w:p>
    <w:p w:rsidR="001924A7" w:rsidRPr="001924A7" w:rsidRDefault="001924A7" w:rsidP="001924A7">
      <w:pPr>
        <w:pStyle w:val="aa"/>
        <w:ind w:left="42" w:right="141" w:firstLine="242"/>
        <w:jc w:val="both"/>
        <w:rPr>
          <w:sz w:val="18"/>
          <w:szCs w:val="18"/>
        </w:rPr>
      </w:pPr>
      <w:r w:rsidRPr="001924A7">
        <w:rPr>
          <w:sz w:val="18"/>
          <w:szCs w:val="18"/>
        </w:rPr>
        <w:t>гармоничное соответствие архитектурному оформлению объекта, надлежащее содержание и новогоднее оформление фасадов зданий и прилегающих территорий, наружной рекламы.</w:t>
      </w:r>
    </w:p>
    <w:p w:rsidR="001924A7" w:rsidRPr="001924A7" w:rsidRDefault="001924A7" w:rsidP="00EC2CF7">
      <w:pPr>
        <w:pStyle w:val="aa"/>
        <w:numPr>
          <w:ilvl w:val="0"/>
          <w:numId w:val="3"/>
        </w:numPr>
        <w:ind w:left="42" w:right="141" w:firstLine="242"/>
        <w:jc w:val="both"/>
        <w:rPr>
          <w:b/>
          <w:sz w:val="18"/>
          <w:szCs w:val="18"/>
        </w:rPr>
      </w:pPr>
      <w:r w:rsidRPr="001924A7">
        <w:rPr>
          <w:b/>
          <w:sz w:val="18"/>
          <w:szCs w:val="18"/>
        </w:rPr>
        <w:t>Награждение победителей Конкурса</w:t>
      </w:r>
    </w:p>
    <w:p w:rsidR="001924A7" w:rsidRPr="001924A7" w:rsidRDefault="001924A7" w:rsidP="001924A7">
      <w:pPr>
        <w:pStyle w:val="aa"/>
        <w:ind w:left="42" w:right="141" w:firstLine="242"/>
        <w:jc w:val="both"/>
        <w:rPr>
          <w:sz w:val="18"/>
          <w:szCs w:val="18"/>
        </w:rPr>
      </w:pPr>
      <w:r w:rsidRPr="001924A7">
        <w:rPr>
          <w:sz w:val="18"/>
          <w:szCs w:val="18"/>
        </w:rPr>
        <w:t>Победители Конкурса награждаются дипломами Администрации  Марёвского муниципального округа.</w:t>
      </w:r>
    </w:p>
    <w:p w:rsidR="001924A7" w:rsidRPr="001924A7" w:rsidRDefault="001924A7" w:rsidP="001924A7">
      <w:pPr>
        <w:pStyle w:val="aa"/>
        <w:ind w:left="42" w:right="141"/>
        <w:rPr>
          <w:sz w:val="18"/>
          <w:szCs w:val="18"/>
        </w:rPr>
      </w:pPr>
    </w:p>
    <w:p w:rsidR="001924A7" w:rsidRPr="001924A7" w:rsidRDefault="001924A7" w:rsidP="001924A7">
      <w:pPr>
        <w:pStyle w:val="aa"/>
        <w:ind w:left="5954"/>
        <w:jc w:val="center"/>
        <w:rPr>
          <w:sz w:val="18"/>
          <w:szCs w:val="18"/>
        </w:rPr>
      </w:pPr>
      <w:r w:rsidRPr="001924A7">
        <w:rPr>
          <w:sz w:val="18"/>
          <w:szCs w:val="18"/>
        </w:rPr>
        <w:t>Утвержден</w:t>
      </w:r>
    </w:p>
    <w:p w:rsidR="001924A7" w:rsidRDefault="001924A7" w:rsidP="001924A7">
      <w:pPr>
        <w:pStyle w:val="aa"/>
        <w:ind w:left="5954"/>
        <w:jc w:val="center"/>
        <w:rPr>
          <w:sz w:val="18"/>
          <w:szCs w:val="18"/>
        </w:rPr>
      </w:pPr>
      <w:r w:rsidRPr="001924A7">
        <w:rPr>
          <w:sz w:val="18"/>
          <w:szCs w:val="18"/>
        </w:rPr>
        <w:t>постановлением  администрации</w:t>
      </w:r>
    </w:p>
    <w:p w:rsidR="001924A7" w:rsidRPr="001924A7" w:rsidRDefault="001924A7" w:rsidP="001924A7">
      <w:pPr>
        <w:pStyle w:val="aa"/>
        <w:ind w:left="5954"/>
        <w:jc w:val="center"/>
        <w:rPr>
          <w:sz w:val="18"/>
          <w:szCs w:val="18"/>
        </w:rPr>
      </w:pPr>
      <w:r w:rsidRPr="001924A7">
        <w:rPr>
          <w:sz w:val="18"/>
          <w:szCs w:val="18"/>
        </w:rPr>
        <w:t>муниципального округа</w:t>
      </w:r>
    </w:p>
    <w:p w:rsidR="001924A7" w:rsidRPr="001924A7" w:rsidRDefault="001924A7" w:rsidP="001924A7">
      <w:pPr>
        <w:pStyle w:val="aa"/>
        <w:ind w:left="5954" w:right="141"/>
        <w:jc w:val="center"/>
        <w:rPr>
          <w:sz w:val="18"/>
          <w:szCs w:val="18"/>
        </w:rPr>
      </w:pPr>
      <w:r w:rsidRPr="001924A7">
        <w:rPr>
          <w:sz w:val="18"/>
          <w:szCs w:val="18"/>
        </w:rPr>
        <w:t>от  12.12.2022  № 563</w:t>
      </w:r>
    </w:p>
    <w:p w:rsidR="001924A7" w:rsidRPr="001924A7" w:rsidRDefault="001924A7" w:rsidP="001924A7">
      <w:pPr>
        <w:pStyle w:val="aa"/>
        <w:ind w:left="42" w:right="141"/>
        <w:rPr>
          <w:sz w:val="18"/>
          <w:szCs w:val="18"/>
        </w:rPr>
      </w:pPr>
    </w:p>
    <w:p w:rsidR="001924A7" w:rsidRPr="001924A7" w:rsidRDefault="001924A7" w:rsidP="001924A7">
      <w:pPr>
        <w:pStyle w:val="aa"/>
        <w:ind w:left="42" w:right="141"/>
        <w:jc w:val="center"/>
        <w:rPr>
          <w:b/>
          <w:sz w:val="18"/>
          <w:szCs w:val="18"/>
        </w:rPr>
      </w:pPr>
      <w:r w:rsidRPr="001924A7">
        <w:rPr>
          <w:b/>
          <w:sz w:val="18"/>
          <w:szCs w:val="18"/>
        </w:rPr>
        <w:t>СОСТАВ</w:t>
      </w:r>
    </w:p>
    <w:p w:rsidR="001924A7" w:rsidRPr="001924A7" w:rsidRDefault="001924A7" w:rsidP="001924A7">
      <w:pPr>
        <w:pStyle w:val="aa"/>
        <w:ind w:left="42" w:right="141"/>
        <w:jc w:val="center"/>
        <w:rPr>
          <w:sz w:val="18"/>
          <w:szCs w:val="18"/>
        </w:rPr>
      </w:pPr>
      <w:r w:rsidRPr="001924A7">
        <w:rPr>
          <w:sz w:val="18"/>
          <w:szCs w:val="18"/>
        </w:rPr>
        <w:t>конкурсной  комиссии  по подведению итогов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w:t>
      </w:r>
    </w:p>
    <w:p w:rsidR="001924A7" w:rsidRPr="001924A7" w:rsidRDefault="001924A7" w:rsidP="001924A7">
      <w:pPr>
        <w:pStyle w:val="aa"/>
        <w:ind w:left="42" w:right="141"/>
        <w:jc w:val="center"/>
        <w:rPr>
          <w:sz w:val="18"/>
          <w:szCs w:val="18"/>
        </w:rPr>
      </w:pPr>
      <w:r w:rsidRPr="001924A7">
        <w:rPr>
          <w:sz w:val="18"/>
          <w:szCs w:val="18"/>
        </w:rPr>
        <w:t>к Новому 2023 году на территории Марёвского муниципального округа.</w:t>
      </w:r>
    </w:p>
    <w:p w:rsidR="001924A7" w:rsidRPr="001924A7" w:rsidRDefault="001924A7" w:rsidP="001924A7">
      <w:pPr>
        <w:pStyle w:val="aa"/>
        <w:ind w:left="42" w:right="141"/>
        <w:rPr>
          <w:sz w:val="18"/>
          <w:szCs w:val="18"/>
        </w:rPr>
      </w:pPr>
    </w:p>
    <w:tbl>
      <w:tblPr>
        <w:tblW w:w="10303" w:type="dxa"/>
        <w:tblLook w:val="00A0" w:firstRow="1" w:lastRow="0" w:firstColumn="1" w:lastColumn="0" w:noHBand="0" w:noVBand="0"/>
      </w:tblPr>
      <w:tblGrid>
        <w:gridCol w:w="1834"/>
        <w:gridCol w:w="339"/>
        <w:gridCol w:w="7291"/>
        <w:gridCol w:w="823"/>
        <w:gridCol w:w="16"/>
      </w:tblGrid>
      <w:tr w:rsidR="001924A7" w:rsidRPr="001924A7" w:rsidTr="001924A7">
        <w:tc>
          <w:tcPr>
            <w:tcW w:w="1834" w:type="dxa"/>
            <w:hideMark/>
          </w:tcPr>
          <w:p w:rsidR="001924A7" w:rsidRPr="001924A7" w:rsidRDefault="001924A7" w:rsidP="001924A7">
            <w:pPr>
              <w:pStyle w:val="aa"/>
              <w:ind w:right="-80"/>
              <w:rPr>
                <w:sz w:val="18"/>
                <w:szCs w:val="18"/>
              </w:rPr>
            </w:pPr>
            <w:r w:rsidRPr="001924A7">
              <w:rPr>
                <w:sz w:val="18"/>
                <w:szCs w:val="18"/>
              </w:rPr>
              <w:t>Голубева Н.В.</w:t>
            </w:r>
          </w:p>
        </w:tc>
        <w:tc>
          <w:tcPr>
            <w:tcW w:w="339" w:type="dxa"/>
            <w:hideMark/>
          </w:tcPr>
          <w:p w:rsidR="001924A7" w:rsidRPr="001924A7" w:rsidRDefault="001924A7" w:rsidP="001924A7">
            <w:pPr>
              <w:pStyle w:val="aa"/>
              <w:ind w:right="-80"/>
              <w:rPr>
                <w:sz w:val="18"/>
                <w:szCs w:val="18"/>
              </w:rPr>
            </w:pPr>
            <w:r w:rsidRPr="001924A7">
              <w:rPr>
                <w:sz w:val="18"/>
                <w:szCs w:val="18"/>
              </w:rPr>
              <w:t>-</w:t>
            </w:r>
          </w:p>
        </w:tc>
        <w:tc>
          <w:tcPr>
            <w:tcW w:w="8130" w:type="dxa"/>
            <w:gridSpan w:val="3"/>
            <w:hideMark/>
          </w:tcPr>
          <w:p w:rsidR="001924A7" w:rsidRPr="001924A7" w:rsidRDefault="001924A7" w:rsidP="001924A7">
            <w:pPr>
              <w:pStyle w:val="aa"/>
              <w:ind w:right="-80"/>
              <w:rPr>
                <w:sz w:val="18"/>
                <w:szCs w:val="18"/>
              </w:rPr>
            </w:pPr>
            <w:r w:rsidRPr="001924A7">
              <w:rPr>
                <w:bCs/>
                <w:sz w:val="18"/>
                <w:szCs w:val="18"/>
              </w:rPr>
              <w:t>заместитель Главы администрации  Марёвского муниципального  округа, председатель Социального комитета</w:t>
            </w:r>
            <w:r w:rsidRPr="001924A7">
              <w:rPr>
                <w:sz w:val="18"/>
                <w:szCs w:val="18"/>
              </w:rPr>
              <w:t>,  председатель комиссии</w:t>
            </w:r>
          </w:p>
        </w:tc>
      </w:tr>
      <w:tr w:rsidR="001924A7" w:rsidRPr="001924A7" w:rsidTr="001924A7">
        <w:tc>
          <w:tcPr>
            <w:tcW w:w="1834" w:type="dxa"/>
            <w:hideMark/>
          </w:tcPr>
          <w:p w:rsidR="001924A7" w:rsidRPr="001924A7" w:rsidRDefault="001924A7" w:rsidP="001924A7">
            <w:pPr>
              <w:pStyle w:val="aa"/>
              <w:ind w:right="-80"/>
              <w:rPr>
                <w:sz w:val="18"/>
                <w:szCs w:val="18"/>
              </w:rPr>
            </w:pPr>
            <w:r w:rsidRPr="001924A7">
              <w:rPr>
                <w:sz w:val="18"/>
                <w:szCs w:val="18"/>
              </w:rPr>
              <w:t>Ханмагомедова  Э.У.</w:t>
            </w:r>
          </w:p>
        </w:tc>
        <w:tc>
          <w:tcPr>
            <w:tcW w:w="339" w:type="dxa"/>
            <w:hideMark/>
          </w:tcPr>
          <w:p w:rsidR="001924A7" w:rsidRPr="001924A7" w:rsidRDefault="001924A7" w:rsidP="001924A7">
            <w:pPr>
              <w:pStyle w:val="aa"/>
              <w:ind w:right="-80"/>
              <w:rPr>
                <w:sz w:val="18"/>
                <w:szCs w:val="18"/>
              </w:rPr>
            </w:pPr>
            <w:r w:rsidRPr="001924A7">
              <w:rPr>
                <w:sz w:val="18"/>
                <w:szCs w:val="18"/>
              </w:rPr>
              <w:t>-</w:t>
            </w:r>
          </w:p>
        </w:tc>
        <w:tc>
          <w:tcPr>
            <w:tcW w:w="8130" w:type="dxa"/>
            <w:gridSpan w:val="3"/>
            <w:hideMark/>
          </w:tcPr>
          <w:p w:rsidR="001924A7" w:rsidRPr="001924A7" w:rsidRDefault="001924A7" w:rsidP="001924A7">
            <w:pPr>
              <w:pStyle w:val="aa"/>
              <w:ind w:right="-80"/>
              <w:rPr>
                <w:sz w:val="18"/>
                <w:szCs w:val="18"/>
              </w:rPr>
            </w:pPr>
            <w:r w:rsidRPr="001924A7">
              <w:rPr>
                <w:sz w:val="18"/>
                <w:szCs w:val="18"/>
              </w:rPr>
              <w:t>ведущий специалист  отдела по экономическому развитию администрации муниципального округа, секретарь комиссии</w:t>
            </w:r>
          </w:p>
        </w:tc>
      </w:tr>
      <w:tr w:rsidR="001924A7" w:rsidRPr="001924A7" w:rsidTr="001924A7">
        <w:trPr>
          <w:gridAfter w:val="2"/>
          <w:wAfter w:w="839" w:type="dxa"/>
        </w:trPr>
        <w:tc>
          <w:tcPr>
            <w:tcW w:w="9464" w:type="dxa"/>
            <w:gridSpan w:val="3"/>
            <w:hideMark/>
          </w:tcPr>
          <w:p w:rsidR="001924A7" w:rsidRPr="001924A7" w:rsidRDefault="001924A7" w:rsidP="001924A7">
            <w:pPr>
              <w:pStyle w:val="aa"/>
              <w:ind w:left="42" w:right="141"/>
              <w:rPr>
                <w:sz w:val="18"/>
                <w:szCs w:val="18"/>
              </w:rPr>
            </w:pPr>
            <w:r w:rsidRPr="001924A7">
              <w:rPr>
                <w:sz w:val="18"/>
                <w:szCs w:val="18"/>
              </w:rPr>
              <w:t>Члены комиссии:</w:t>
            </w:r>
          </w:p>
        </w:tc>
      </w:tr>
      <w:tr w:rsidR="001924A7" w:rsidRPr="001924A7" w:rsidTr="001924A7">
        <w:trPr>
          <w:gridAfter w:val="1"/>
          <w:wAfter w:w="16" w:type="dxa"/>
        </w:trPr>
        <w:tc>
          <w:tcPr>
            <w:tcW w:w="1834" w:type="dxa"/>
            <w:hideMark/>
          </w:tcPr>
          <w:p w:rsidR="001924A7" w:rsidRPr="001924A7" w:rsidRDefault="001924A7" w:rsidP="001924A7">
            <w:pPr>
              <w:pStyle w:val="aa"/>
              <w:ind w:left="4" w:right="-94"/>
              <w:rPr>
                <w:sz w:val="18"/>
                <w:szCs w:val="18"/>
              </w:rPr>
            </w:pPr>
            <w:r w:rsidRPr="001924A7">
              <w:rPr>
                <w:sz w:val="18"/>
                <w:szCs w:val="18"/>
              </w:rPr>
              <w:t>Рекечинская Н.А.</w:t>
            </w:r>
          </w:p>
        </w:tc>
        <w:tc>
          <w:tcPr>
            <w:tcW w:w="339" w:type="dxa"/>
            <w:hideMark/>
          </w:tcPr>
          <w:p w:rsidR="001924A7" w:rsidRPr="001924A7" w:rsidRDefault="001924A7" w:rsidP="001924A7">
            <w:pPr>
              <w:pStyle w:val="aa"/>
              <w:ind w:left="4" w:right="-94"/>
              <w:rPr>
                <w:sz w:val="18"/>
                <w:szCs w:val="18"/>
              </w:rPr>
            </w:pPr>
            <w:r w:rsidRPr="001924A7">
              <w:rPr>
                <w:sz w:val="18"/>
                <w:szCs w:val="18"/>
              </w:rPr>
              <w:t>-</w:t>
            </w:r>
          </w:p>
        </w:tc>
        <w:tc>
          <w:tcPr>
            <w:tcW w:w="8114" w:type="dxa"/>
            <w:gridSpan w:val="2"/>
            <w:hideMark/>
          </w:tcPr>
          <w:p w:rsidR="001924A7" w:rsidRPr="001924A7" w:rsidRDefault="001924A7" w:rsidP="001924A7">
            <w:pPr>
              <w:pStyle w:val="aa"/>
              <w:ind w:left="4" w:right="-94"/>
              <w:rPr>
                <w:sz w:val="18"/>
                <w:szCs w:val="18"/>
              </w:rPr>
            </w:pPr>
            <w:r w:rsidRPr="001924A7">
              <w:rPr>
                <w:sz w:val="18"/>
                <w:szCs w:val="18"/>
              </w:rPr>
              <w:t>секретарь общественного Совета при администрации муниципального округа</w:t>
            </w:r>
          </w:p>
        </w:tc>
      </w:tr>
      <w:tr w:rsidR="001924A7" w:rsidRPr="001924A7" w:rsidTr="001924A7">
        <w:trPr>
          <w:gridAfter w:val="1"/>
          <w:wAfter w:w="16" w:type="dxa"/>
        </w:trPr>
        <w:tc>
          <w:tcPr>
            <w:tcW w:w="1834" w:type="dxa"/>
            <w:hideMark/>
          </w:tcPr>
          <w:p w:rsidR="001924A7" w:rsidRPr="001924A7" w:rsidRDefault="001924A7" w:rsidP="001924A7">
            <w:pPr>
              <w:pStyle w:val="aa"/>
              <w:ind w:left="4" w:right="-94"/>
              <w:rPr>
                <w:sz w:val="18"/>
                <w:szCs w:val="18"/>
              </w:rPr>
            </w:pPr>
            <w:r w:rsidRPr="001924A7">
              <w:rPr>
                <w:sz w:val="18"/>
                <w:szCs w:val="18"/>
              </w:rPr>
              <w:t>Афанасьева Я.Г.</w:t>
            </w:r>
          </w:p>
        </w:tc>
        <w:tc>
          <w:tcPr>
            <w:tcW w:w="339" w:type="dxa"/>
            <w:hideMark/>
          </w:tcPr>
          <w:p w:rsidR="001924A7" w:rsidRPr="001924A7" w:rsidRDefault="001924A7" w:rsidP="001924A7">
            <w:pPr>
              <w:pStyle w:val="aa"/>
              <w:ind w:left="4" w:right="-94"/>
              <w:rPr>
                <w:sz w:val="18"/>
                <w:szCs w:val="18"/>
              </w:rPr>
            </w:pPr>
            <w:r w:rsidRPr="001924A7">
              <w:rPr>
                <w:sz w:val="18"/>
                <w:szCs w:val="18"/>
              </w:rPr>
              <w:t>-</w:t>
            </w:r>
          </w:p>
        </w:tc>
        <w:tc>
          <w:tcPr>
            <w:tcW w:w="8114" w:type="dxa"/>
            <w:gridSpan w:val="2"/>
            <w:hideMark/>
          </w:tcPr>
          <w:p w:rsidR="001924A7" w:rsidRPr="001924A7" w:rsidRDefault="001924A7" w:rsidP="001924A7">
            <w:pPr>
              <w:pStyle w:val="aa"/>
              <w:ind w:left="4" w:right="-94"/>
              <w:rPr>
                <w:sz w:val="18"/>
                <w:szCs w:val="18"/>
              </w:rPr>
            </w:pPr>
            <w:r w:rsidRPr="001924A7">
              <w:rPr>
                <w:sz w:val="18"/>
                <w:szCs w:val="18"/>
              </w:rPr>
              <w:t>ведущий специалист по молодёжной политике отдела образования социального комитета администрации муниципального округа</w:t>
            </w:r>
          </w:p>
        </w:tc>
      </w:tr>
      <w:tr w:rsidR="001924A7" w:rsidRPr="001924A7" w:rsidTr="001924A7">
        <w:trPr>
          <w:gridAfter w:val="1"/>
          <w:wAfter w:w="16" w:type="dxa"/>
        </w:trPr>
        <w:tc>
          <w:tcPr>
            <w:tcW w:w="1834" w:type="dxa"/>
            <w:hideMark/>
          </w:tcPr>
          <w:p w:rsidR="001924A7" w:rsidRPr="001924A7" w:rsidRDefault="001924A7" w:rsidP="001924A7">
            <w:pPr>
              <w:pStyle w:val="aa"/>
              <w:ind w:left="4" w:right="-94"/>
              <w:rPr>
                <w:sz w:val="18"/>
                <w:szCs w:val="18"/>
              </w:rPr>
            </w:pPr>
            <w:r w:rsidRPr="001924A7">
              <w:rPr>
                <w:sz w:val="18"/>
                <w:szCs w:val="18"/>
              </w:rPr>
              <w:t>Румянцева Л. В.</w:t>
            </w:r>
          </w:p>
        </w:tc>
        <w:tc>
          <w:tcPr>
            <w:tcW w:w="339" w:type="dxa"/>
            <w:hideMark/>
          </w:tcPr>
          <w:p w:rsidR="001924A7" w:rsidRPr="001924A7" w:rsidRDefault="001924A7" w:rsidP="001924A7">
            <w:pPr>
              <w:pStyle w:val="aa"/>
              <w:ind w:left="4" w:right="-94"/>
              <w:rPr>
                <w:sz w:val="18"/>
                <w:szCs w:val="18"/>
              </w:rPr>
            </w:pPr>
            <w:r w:rsidRPr="001924A7">
              <w:rPr>
                <w:sz w:val="18"/>
                <w:szCs w:val="18"/>
              </w:rPr>
              <w:t>-</w:t>
            </w:r>
          </w:p>
        </w:tc>
        <w:tc>
          <w:tcPr>
            <w:tcW w:w="8114" w:type="dxa"/>
            <w:gridSpan w:val="2"/>
            <w:hideMark/>
          </w:tcPr>
          <w:p w:rsidR="001924A7" w:rsidRPr="001924A7" w:rsidRDefault="001924A7" w:rsidP="001924A7">
            <w:pPr>
              <w:pStyle w:val="aa"/>
              <w:ind w:left="4" w:right="-94"/>
              <w:rPr>
                <w:sz w:val="18"/>
                <w:szCs w:val="18"/>
              </w:rPr>
            </w:pPr>
            <w:r w:rsidRPr="001924A7">
              <w:rPr>
                <w:sz w:val="18"/>
                <w:szCs w:val="18"/>
              </w:rPr>
              <w:t>заместитель Главы территориального отдела администрации муниципального окрукга</w:t>
            </w:r>
          </w:p>
        </w:tc>
      </w:tr>
    </w:tbl>
    <w:p w:rsidR="001924A7" w:rsidRPr="001924A7" w:rsidRDefault="001924A7" w:rsidP="001924A7">
      <w:pPr>
        <w:pStyle w:val="aa"/>
        <w:ind w:left="42" w:right="141"/>
        <w:rPr>
          <w:b/>
          <w:sz w:val="18"/>
          <w:szCs w:val="18"/>
        </w:rPr>
      </w:pPr>
    </w:p>
    <w:p w:rsidR="001924A7" w:rsidRDefault="001924A7" w:rsidP="001924A7">
      <w:pPr>
        <w:pStyle w:val="aa"/>
        <w:ind w:left="42" w:right="141"/>
        <w:jc w:val="right"/>
        <w:rPr>
          <w:sz w:val="18"/>
          <w:szCs w:val="18"/>
        </w:rPr>
      </w:pPr>
      <w:r w:rsidRPr="001924A7">
        <w:rPr>
          <w:sz w:val="18"/>
          <w:szCs w:val="18"/>
        </w:rPr>
        <w:t>Приложение 1</w:t>
      </w:r>
    </w:p>
    <w:p w:rsidR="001924A7" w:rsidRPr="001924A7" w:rsidRDefault="001924A7" w:rsidP="001924A7">
      <w:pPr>
        <w:pStyle w:val="aa"/>
        <w:ind w:left="42" w:right="141"/>
        <w:jc w:val="right"/>
        <w:rPr>
          <w:sz w:val="18"/>
          <w:szCs w:val="18"/>
        </w:rPr>
      </w:pPr>
    </w:p>
    <w:p w:rsidR="001924A7" w:rsidRPr="001924A7" w:rsidRDefault="001924A7" w:rsidP="001924A7">
      <w:pPr>
        <w:pStyle w:val="aa"/>
        <w:ind w:left="42" w:right="141"/>
        <w:jc w:val="center"/>
        <w:rPr>
          <w:b/>
          <w:sz w:val="18"/>
          <w:szCs w:val="18"/>
        </w:rPr>
      </w:pPr>
      <w:r w:rsidRPr="001924A7">
        <w:rPr>
          <w:b/>
          <w:sz w:val="18"/>
          <w:szCs w:val="18"/>
        </w:rPr>
        <w:t>Заявка</w:t>
      </w:r>
    </w:p>
    <w:p w:rsidR="001924A7" w:rsidRPr="001924A7" w:rsidRDefault="001924A7" w:rsidP="001924A7">
      <w:pPr>
        <w:pStyle w:val="aa"/>
        <w:ind w:left="42" w:right="141"/>
        <w:jc w:val="center"/>
        <w:rPr>
          <w:b/>
          <w:sz w:val="18"/>
          <w:szCs w:val="18"/>
        </w:rPr>
      </w:pPr>
      <w:r w:rsidRPr="001924A7">
        <w:rPr>
          <w:b/>
          <w:sz w:val="18"/>
          <w:szCs w:val="18"/>
        </w:rPr>
        <w:t>на участие в смотре-конкурсе «Новогоднее настроение»</w:t>
      </w:r>
    </w:p>
    <w:p w:rsidR="001924A7" w:rsidRPr="001924A7" w:rsidRDefault="001924A7" w:rsidP="001924A7">
      <w:pPr>
        <w:pStyle w:val="aa"/>
        <w:ind w:left="42" w:right="141"/>
        <w:jc w:val="center"/>
        <w:rPr>
          <w:b/>
          <w:sz w:val="18"/>
          <w:szCs w:val="18"/>
        </w:rPr>
      </w:pPr>
      <w:r w:rsidRPr="001924A7">
        <w:rPr>
          <w:b/>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2023 году в Марёвском муниципальном округе</w:t>
      </w:r>
    </w:p>
    <w:p w:rsidR="001924A7" w:rsidRPr="001924A7" w:rsidRDefault="001924A7" w:rsidP="001924A7">
      <w:pPr>
        <w:pStyle w:val="aa"/>
        <w:ind w:left="42" w:right="141"/>
        <w:rPr>
          <w:b/>
          <w:sz w:val="18"/>
          <w:szCs w:val="18"/>
        </w:rPr>
      </w:pPr>
    </w:p>
    <w:p w:rsidR="001924A7" w:rsidRPr="001924A7" w:rsidRDefault="001924A7" w:rsidP="00EC2CF7">
      <w:pPr>
        <w:pStyle w:val="aa"/>
        <w:numPr>
          <w:ilvl w:val="0"/>
          <w:numId w:val="4"/>
        </w:numPr>
        <w:ind w:right="141"/>
        <w:rPr>
          <w:sz w:val="18"/>
          <w:szCs w:val="18"/>
        </w:rPr>
      </w:pPr>
      <w:r w:rsidRPr="001924A7">
        <w:rPr>
          <w:sz w:val="18"/>
          <w:szCs w:val="18"/>
        </w:rPr>
        <w:t>Наименование организации</w:t>
      </w:r>
    </w:p>
    <w:p w:rsidR="001924A7" w:rsidRPr="001924A7" w:rsidRDefault="001924A7" w:rsidP="001924A7">
      <w:pPr>
        <w:pStyle w:val="aa"/>
        <w:ind w:left="42" w:right="141"/>
        <w:rPr>
          <w:sz w:val="18"/>
          <w:szCs w:val="18"/>
        </w:rPr>
      </w:pPr>
      <w:r w:rsidRPr="001924A7">
        <w:rPr>
          <w:sz w:val="18"/>
          <w:szCs w:val="18"/>
        </w:rPr>
        <w:t>_______________________________________________________________________________________________________________________________________________________________________________________</w:t>
      </w:r>
    </w:p>
    <w:p w:rsidR="001924A7" w:rsidRPr="001924A7" w:rsidRDefault="001924A7" w:rsidP="00EC2CF7">
      <w:pPr>
        <w:pStyle w:val="aa"/>
        <w:numPr>
          <w:ilvl w:val="0"/>
          <w:numId w:val="4"/>
        </w:numPr>
        <w:ind w:right="141"/>
        <w:rPr>
          <w:sz w:val="18"/>
          <w:szCs w:val="18"/>
        </w:rPr>
      </w:pPr>
      <w:r w:rsidRPr="001924A7">
        <w:rPr>
          <w:sz w:val="18"/>
          <w:szCs w:val="18"/>
        </w:rPr>
        <w:t>ФИО руководителя организации</w:t>
      </w:r>
    </w:p>
    <w:p w:rsidR="001924A7" w:rsidRPr="001924A7" w:rsidRDefault="001924A7" w:rsidP="001924A7">
      <w:pPr>
        <w:pStyle w:val="aa"/>
        <w:ind w:left="42" w:right="141"/>
        <w:rPr>
          <w:sz w:val="18"/>
          <w:szCs w:val="18"/>
        </w:rPr>
      </w:pPr>
      <w:r w:rsidRPr="001924A7">
        <w:rPr>
          <w:sz w:val="18"/>
          <w:szCs w:val="18"/>
        </w:rPr>
        <w:t>_______________________________________________________________________________________________________________________________________________________________________________________</w:t>
      </w:r>
    </w:p>
    <w:p w:rsidR="001924A7" w:rsidRPr="001924A7" w:rsidRDefault="001924A7" w:rsidP="00EC2CF7">
      <w:pPr>
        <w:pStyle w:val="aa"/>
        <w:numPr>
          <w:ilvl w:val="0"/>
          <w:numId w:val="4"/>
        </w:numPr>
        <w:ind w:right="141"/>
        <w:rPr>
          <w:sz w:val="18"/>
          <w:szCs w:val="18"/>
        </w:rPr>
      </w:pPr>
      <w:r w:rsidRPr="001924A7">
        <w:rPr>
          <w:sz w:val="18"/>
          <w:szCs w:val="18"/>
        </w:rPr>
        <w:t>Номинация (номинации)</w:t>
      </w:r>
    </w:p>
    <w:p w:rsidR="001924A7" w:rsidRPr="001924A7" w:rsidRDefault="001924A7" w:rsidP="001924A7">
      <w:pPr>
        <w:pStyle w:val="aa"/>
        <w:ind w:left="42" w:right="141"/>
        <w:rPr>
          <w:sz w:val="18"/>
          <w:szCs w:val="18"/>
        </w:rPr>
      </w:pPr>
      <w:r w:rsidRPr="001924A7">
        <w:rPr>
          <w:sz w:val="18"/>
          <w:szCs w:val="18"/>
        </w:rPr>
        <w:t xml:space="preserve">____________________________________________________________ </w:t>
      </w:r>
    </w:p>
    <w:p w:rsidR="001924A7" w:rsidRPr="001924A7" w:rsidRDefault="001924A7" w:rsidP="001924A7">
      <w:pPr>
        <w:pStyle w:val="aa"/>
        <w:ind w:left="42" w:right="141"/>
        <w:rPr>
          <w:sz w:val="18"/>
          <w:szCs w:val="18"/>
        </w:rPr>
      </w:pPr>
      <w:r w:rsidRPr="001924A7">
        <w:rPr>
          <w:sz w:val="18"/>
          <w:szCs w:val="18"/>
        </w:rPr>
        <w:t>_______________________________________________________________________________________________________________________________________________________________________________________</w:t>
      </w:r>
    </w:p>
    <w:p w:rsidR="001924A7" w:rsidRPr="001924A7" w:rsidRDefault="001924A7" w:rsidP="00EC2CF7">
      <w:pPr>
        <w:pStyle w:val="aa"/>
        <w:numPr>
          <w:ilvl w:val="0"/>
          <w:numId w:val="4"/>
        </w:numPr>
        <w:ind w:right="141"/>
        <w:rPr>
          <w:sz w:val="18"/>
          <w:szCs w:val="18"/>
        </w:rPr>
      </w:pPr>
      <w:r w:rsidRPr="001924A7">
        <w:rPr>
          <w:sz w:val="18"/>
          <w:szCs w:val="18"/>
        </w:rPr>
        <w:t>Фактический адрес объекта</w:t>
      </w:r>
    </w:p>
    <w:p w:rsidR="001924A7" w:rsidRPr="001924A7" w:rsidRDefault="001924A7" w:rsidP="001924A7">
      <w:pPr>
        <w:pStyle w:val="aa"/>
        <w:ind w:left="42" w:right="141"/>
        <w:rPr>
          <w:sz w:val="18"/>
          <w:szCs w:val="18"/>
        </w:rPr>
      </w:pPr>
      <w:r w:rsidRPr="001924A7">
        <w:rPr>
          <w:sz w:val="18"/>
          <w:szCs w:val="18"/>
        </w:rPr>
        <w:t>_______________________________________________________________________________________________________________________________________________________________________________________</w:t>
      </w:r>
    </w:p>
    <w:p w:rsidR="001924A7" w:rsidRPr="001924A7" w:rsidRDefault="001924A7" w:rsidP="00EC2CF7">
      <w:pPr>
        <w:pStyle w:val="aa"/>
        <w:numPr>
          <w:ilvl w:val="0"/>
          <w:numId w:val="4"/>
        </w:numPr>
        <w:ind w:right="141"/>
        <w:rPr>
          <w:sz w:val="18"/>
          <w:szCs w:val="18"/>
        </w:rPr>
      </w:pPr>
      <w:r w:rsidRPr="001924A7">
        <w:rPr>
          <w:sz w:val="18"/>
          <w:szCs w:val="18"/>
        </w:rPr>
        <w:t>ФИО ответственного, контактный телефон, адрес электронной почты</w:t>
      </w:r>
    </w:p>
    <w:p w:rsidR="001924A7" w:rsidRPr="001924A7" w:rsidRDefault="001924A7" w:rsidP="001924A7">
      <w:pPr>
        <w:pStyle w:val="aa"/>
        <w:ind w:left="42" w:right="141"/>
        <w:rPr>
          <w:sz w:val="18"/>
          <w:szCs w:val="18"/>
        </w:rPr>
      </w:pPr>
      <w:r w:rsidRPr="001924A7">
        <w:rPr>
          <w:sz w:val="18"/>
          <w:szCs w:val="18"/>
        </w:rPr>
        <w:t>_______________________________________________________________________________________________________________________________________________________________________________________</w:t>
      </w:r>
    </w:p>
    <w:p w:rsidR="001924A7" w:rsidRPr="001924A7" w:rsidRDefault="001924A7" w:rsidP="001924A7">
      <w:pPr>
        <w:pStyle w:val="aa"/>
        <w:ind w:left="42" w:right="141"/>
        <w:rPr>
          <w:sz w:val="18"/>
          <w:szCs w:val="18"/>
        </w:rPr>
      </w:pPr>
    </w:p>
    <w:p w:rsidR="0004299F" w:rsidRPr="0058249A" w:rsidRDefault="001924A7" w:rsidP="001924A7">
      <w:pPr>
        <w:pStyle w:val="aa"/>
        <w:ind w:left="42" w:right="141"/>
        <w:rPr>
          <w:sz w:val="18"/>
          <w:szCs w:val="18"/>
        </w:rPr>
      </w:pPr>
      <w:r w:rsidRPr="001924A7">
        <w:rPr>
          <w:sz w:val="18"/>
          <w:szCs w:val="18"/>
        </w:rPr>
        <w:t>Дата                                                   подпись</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2B5C11" w:rsidRPr="002B5C11" w:rsidRDefault="002B5C11" w:rsidP="002B5C11">
      <w:pPr>
        <w:pStyle w:val="aa"/>
        <w:ind w:left="42" w:right="141"/>
        <w:jc w:val="center"/>
        <w:rPr>
          <w:b/>
          <w:sz w:val="18"/>
          <w:szCs w:val="18"/>
        </w:rPr>
      </w:pPr>
      <w:r w:rsidRPr="002B5C11">
        <w:rPr>
          <w:b/>
          <w:sz w:val="18"/>
          <w:szCs w:val="18"/>
        </w:rPr>
        <w:lastRenderedPageBreak/>
        <w:t>Российская Федерация</w:t>
      </w:r>
    </w:p>
    <w:p w:rsidR="002B5C11" w:rsidRPr="002B5C11" w:rsidRDefault="002B5C11" w:rsidP="002B5C11">
      <w:pPr>
        <w:pStyle w:val="aa"/>
        <w:ind w:left="42" w:right="141"/>
        <w:jc w:val="center"/>
        <w:rPr>
          <w:b/>
          <w:sz w:val="18"/>
          <w:szCs w:val="18"/>
        </w:rPr>
      </w:pPr>
      <w:r w:rsidRPr="002B5C11">
        <w:rPr>
          <w:b/>
          <w:sz w:val="18"/>
          <w:szCs w:val="18"/>
        </w:rPr>
        <w:t>Новгородская область</w:t>
      </w:r>
    </w:p>
    <w:p w:rsidR="002B5C11" w:rsidRPr="002B5C11" w:rsidRDefault="002B5C11" w:rsidP="002B5C11">
      <w:pPr>
        <w:pStyle w:val="aa"/>
        <w:ind w:left="42" w:right="141"/>
        <w:jc w:val="center"/>
        <w:rPr>
          <w:sz w:val="18"/>
          <w:szCs w:val="18"/>
          <w:lang w:val="x-none"/>
        </w:rPr>
      </w:pPr>
      <w:r w:rsidRPr="002B5C11">
        <w:rPr>
          <w:b/>
          <w:sz w:val="18"/>
          <w:szCs w:val="18"/>
          <w:lang w:val="x-none"/>
        </w:rPr>
        <w:t>ДУМА МАРЁВСКОГО МУНИЦИПАЛЬНОГО ОКРУГА</w:t>
      </w:r>
    </w:p>
    <w:p w:rsidR="002B5C11" w:rsidRPr="002B5C11" w:rsidRDefault="002B5C11" w:rsidP="002B5C11">
      <w:pPr>
        <w:pStyle w:val="aa"/>
        <w:ind w:left="42" w:right="141"/>
        <w:jc w:val="center"/>
        <w:rPr>
          <w:sz w:val="18"/>
          <w:szCs w:val="18"/>
        </w:rPr>
      </w:pPr>
    </w:p>
    <w:p w:rsidR="002B5C11" w:rsidRPr="002B5C11" w:rsidRDefault="002B5C11" w:rsidP="002B5C11">
      <w:pPr>
        <w:pStyle w:val="aa"/>
        <w:ind w:left="42" w:right="141"/>
        <w:jc w:val="center"/>
        <w:rPr>
          <w:b/>
          <w:bCs/>
          <w:sz w:val="18"/>
          <w:szCs w:val="18"/>
        </w:rPr>
      </w:pPr>
      <w:r w:rsidRPr="002B5C11">
        <w:rPr>
          <w:b/>
          <w:bCs/>
          <w:sz w:val="18"/>
          <w:szCs w:val="18"/>
        </w:rPr>
        <w:t>РЕШЕНИЕ</w:t>
      </w:r>
    </w:p>
    <w:p w:rsidR="002B5C11" w:rsidRPr="002B5C11" w:rsidRDefault="002B5C11" w:rsidP="002B5C11">
      <w:pPr>
        <w:pStyle w:val="aa"/>
        <w:ind w:left="42" w:right="141"/>
        <w:jc w:val="center"/>
        <w:rPr>
          <w:sz w:val="18"/>
          <w:szCs w:val="18"/>
        </w:rPr>
      </w:pPr>
    </w:p>
    <w:p w:rsidR="002B5C11" w:rsidRPr="002B5C11" w:rsidRDefault="002B5C11" w:rsidP="002B5C11">
      <w:pPr>
        <w:pStyle w:val="aa"/>
        <w:ind w:left="42" w:right="141"/>
        <w:jc w:val="center"/>
        <w:rPr>
          <w:b/>
          <w:sz w:val="18"/>
          <w:szCs w:val="18"/>
        </w:rPr>
      </w:pPr>
      <w:r w:rsidRPr="002B5C11">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2B5C11" w:rsidRPr="002B5C11" w:rsidRDefault="002B5C11" w:rsidP="002B5C11">
      <w:pPr>
        <w:pStyle w:val="aa"/>
        <w:ind w:left="42" w:right="141"/>
        <w:jc w:val="center"/>
        <w:rPr>
          <w:b/>
          <w:sz w:val="18"/>
          <w:szCs w:val="18"/>
        </w:rPr>
      </w:pPr>
    </w:p>
    <w:p w:rsidR="002B5C11" w:rsidRPr="002B5C11" w:rsidRDefault="002B5C11" w:rsidP="002B5C11">
      <w:pPr>
        <w:pStyle w:val="aa"/>
        <w:ind w:left="42" w:right="141"/>
        <w:jc w:val="center"/>
        <w:rPr>
          <w:b/>
          <w:sz w:val="18"/>
          <w:szCs w:val="18"/>
        </w:rPr>
      </w:pPr>
      <w:r w:rsidRPr="002B5C11">
        <w:rPr>
          <w:b/>
          <w:sz w:val="18"/>
          <w:szCs w:val="18"/>
        </w:rPr>
        <w:t>Принято Думой муниципального округа 13 декабря 2022 года</w:t>
      </w:r>
    </w:p>
    <w:p w:rsidR="002B5C11" w:rsidRPr="002B5C11" w:rsidRDefault="002B5C11" w:rsidP="002B5C11">
      <w:pPr>
        <w:pStyle w:val="aa"/>
        <w:ind w:left="42" w:right="141" w:firstLine="242"/>
        <w:jc w:val="both"/>
        <w:rPr>
          <w:b/>
          <w:sz w:val="18"/>
          <w:szCs w:val="18"/>
        </w:rPr>
      </w:pPr>
    </w:p>
    <w:p w:rsidR="002B5C11" w:rsidRPr="002B5C11" w:rsidRDefault="002B5C11" w:rsidP="002B5C11">
      <w:pPr>
        <w:pStyle w:val="aa"/>
        <w:ind w:left="42" w:right="141" w:firstLine="242"/>
        <w:jc w:val="both"/>
        <w:rPr>
          <w:b/>
          <w:sz w:val="18"/>
          <w:szCs w:val="18"/>
        </w:rPr>
      </w:pPr>
      <w:r w:rsidRPr="002B5C11">
        <w:rPr>
          <w:b/>
          <w:sz w:val="18"/>
          <w:szCs w:val="18"/>
        </w:rPr>
        <w:t>Статья 1</w:t>
      </w:r>
    </w:p>
    <w:p w:rsidR="002B5C11" w:rsidRPr="002B5C11" w:rsidRDefault="002B5C11" w:rsidP="002B5C11">
      <w:pPr>
        <w:pStyle w:val="aa"/>
        <w:ind w:left="42" w:right="141" w:firstLine="242"/>
        <w:jc w:val="both"/>
        <w:rPr>
          <w:sz w:val="18"/>
          <w:szCs w:val="18"/>
        </w:rPr>
      </w:pPr>
      <w:r w:rsidRPr="002B5C11">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2B5C11" w:rsidRPr="002B5C11" w:rsidRDefault="002B5C11" w:rsidP="00EC2CF7">
      <w:pPr>
        <w:pStyle w:val="aa"/>
        <w:numPr>
          <w:ilvl w:val="0"/>
          <w:numId w:val="5"/>
        </w:numPr>
        <w:ind w:left="42" w:right="141" w:firstLine="242"/>
        <w:jc w:val="both"/>
        <w:rPr>
          <w:sz w:val="18"/>
          <w:szCs w:val="18"/>
          <w:lang w:val="en-US"/>
        </w:rPr>
      </w:pPr>
      <w:r w:rsidRPr="002B5C11">
        <w:rPr>
          <w:sz w:val="18"/>
          <w:szCs w:val="18"/>
        </w:rPr>
        <w:t>в статье 1</w:t>
      </w:r>
      <w:r w:rsidRPr="002B5C11">
        <w:rPr>
          <w:sz w:val="18"/>
          <w:szCs w:val="18"/>
          <w:lang w:val="en-US"/>
        </w:rPr>
        <w:t>:</w:t>
      </w:r>
    </w:p>
    <w:p w:rsidR="002B5C11" w:rsidRPr="002B5C11" w:rsidRDefault="002B5C11" w:rsidP="002B5C11">
      <w:pPr>
        <w:pStyle w:val="aa"/>
        <w:ind w:left="42" w:right="141" w:firstLine="242"/>
        <w:jc w:val="both"/>
        <w:rPr>
          <w:sz w:val="18"/>
          <w:szCs w:val="18"/>
        </w:rPr>
      </w:pPr>
      <w:r w:rsidRPr="002B5C11">
        <w:rPr>
          <w:sz w:val="18"/>
          <w:szCs w:val="18"/>
        </w:rPr>
        <w:t>а) в подпункте 1.1. пункта 1 цифры «215 086,94417» заменить цифрами «224 795,95992»;</w:t>
      </w:r>
    </w:p>
    <w:p w:rsidR="002B5C11" w:rsidRPr="002B5C11" w:rsidRDefault="002B5C11" w:rsidP="002B5C11">
      <w:pPr>
        <w:pStyle w:val="aa"/>
        <w:ind w:left="42" w:right="141" w:firstLine="242"/>
        <w:jc w:val="both"/>
        <w:rPr>
          <w:sz w:val="18"/>
          <w:szCs w:val="18"/>
        </w:rPr>
      </w:pPr>
      <w:r w:rsidRPr="002B5C11">
        <w:rPr>
          <w:sz w:val="18"/>
          <w:szCs w:val="18"/>
        </w:rPr>
        <w:t>б) в подпункте 1.2. пункта 1 цифры «215 868,72421» заменить цифрами «225 577,73996»;</w:t>
      </w:r>
    </w:p>
    <w:p w:rsidR="002B5C11" w:rsidRPr="002B5C11" w:rsidRDefault="002B5C11" w:rsidP="002B5C11">
      <w:pPr>
        <w:pStyle w:val="aa"/>
        <w:ind w:left="42" w:right="141" w:firstLine="242"/>
        <w:jc w:val="both"/>
        <w:rPr>
          <w:sz w:val="18"/>
          <w:szCs w:val="18"/>
        </w:rPr>
      </w:pPr>
      <w:r w:rsidRPr="002B5C11">
        <w:rPr>
          <w:sz w:val="18"/>
          <w:szCs w:val="18"/>
        </w:rPr>
        <w:t>2) в статье 7 цифры «163 837,44599» заменить цифрами «173 522,84599;</w:t>
      </w:r>
    </w:p>
    <w:p w:rsidR="002B5C11" w:rsidRPr="002B5C11" w:rsidRDefault="002B5C11" w:rsidP="002B5C11">
      <w:pPr>
        <w:pStyle w:val="aa"/>
        <w:ind w:left="42" w:right="141" w:firstLine="242"/>
        <w:jc w:val="both"/>
        <w:rPr>
          <w:sz w:val="18"/>
          <w:szCs w:val="18"/>
        </w:rPr>
      </w:pPr>
      <w:r w:rsidRPr="002B5C11">
        <w:rPr>
          <w:sz w:val="18"/>
          <w:szCs w:val="18"/>
        </w:rPr>
        <w:t>3) статью 9 дополнить абзацем следующего содержания:</w:t>
      </w:r>
    </w:p>
    <w:p w:rsidR="002B5C11" w:rsidRPr="002B5C11" w:rsidRDefault="002B5C11" w:rsidP="002B5C11">
      <w:pPr>
        <w:pStyle w:val="aa"/>
        <w:ind w:left="42" w:right="141" w:firstLine="242"/>
        <w:jc w:val="both"/>
        <w:rPr>
          <w:sz w:val="18"/>
          <w:szCs w:val="18"/>
        </w:rPr>
      </w:pPr>
      <w:r w:rsidRPr="002B5C11">
        <w:rPr>
          <w:sz w:val="18"/>
          <w:szCs w:val="18"/>
        </w:rPr>
        <w:t xml:space="preserve">«- в рамках муниципальной программы «Развитие торговли в Марёвском муниципальном округе на 2021-2027 годы» на возмещение </w:t>
      </w:r>
      <w:r w:rsidRPr="002B5C11">
        <w:rPr>
          <w:sz w:val="18"/>
          <w:szCs w:val="18"/>
        </w:rPr>
        <w:br/>
        <w:t>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2B5C11" w:rsidRPr="002B5C11" w:rsidRDefault="002B5C11" w:rsidP="002B5C11">
      <w:pPr>
        <w:pStyle w:val="aa"/>
        <w:ind w:left="42" w:right="141" w:firstLine="242"/>
        <w:jc w:val="both"/>
        <w:rPr>
          <w:sz w:val="18"/>
          <w:szCs w:val="18"/>
        </w:rPr>
      </w:pPr>
      <w:r w:rsidRPr="002B5C11">
        <w:rPr>
          <w:sz w:val="18"/>
          <w:szCs w:val="18"/>
        </w:rPr>
        <w:t>4)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2B5C11" w:rsidRPr="002B5C11" w:rsidRDefault="002B5C11" w:rsidP="002B5C11">
      <w:pPr>
        <w:pStyle w:val="aa"/>
        <w:ind w:left="42" w:right="141" w:firstLine="242"/>
        <w:jc w:val="both"/>
        <w:rPr>
          <w:sz w:val="18"/>
          <w:szCs w:val="18"/>
        </w:rPr>
      </w:pPr>
      <w:r w:rsidRPr="002B5C11">
        <w:rPr>
          <w:sz w:val="18"/>
          <w:szCs w:val="18"/>
        </w:rPr>
        <w:t>5) приложения 6-8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2B5C11" w:rsidRPr="002B5C11" w:rsidRDefault="002B5C11" w:rsidP="002B5C11">
      <w:pPr>
        <w:pStyle w:val="aa"/>
        <w:ind w:left="42" w:right="141" w:firstLine="242"/>
        <w:jc w:val="both"/>
        <w:rPr>
          <w:b/>
          <w:sz w:val="18"/>
          <w:szCs w:val="18"/>
        </w:rPr>
      </w:pPr>
    </w:p>
    <w:p w:rsidR="002B5C11" w:rsidRPr="002B5C11" w:rsidRDefault="002B5C11" w:rsidP="002B5C11">
      <w:pPr>
        <w:pStyle w:val="aa"/>
        <w:ind w:left="42" w:right="141" w:firstLine="242"/>
        <w:jc w:val="both"/>
        <w:rPr>
          <w:b/>
          <w:sz w:val="18"/>
          <w:szCs w:val="18"/>
        </w:rPr>
      </w:pPr>
      <w:r w:rsidRPr="002B5C11">
        <w:rPr>
          <w:b/>
          <w:sz w:val="18"/>
          <w:szCs w:val="18"/>
        </w:rPr>
        <w:t>Статья 2</w:t>
      </w:r>
    </w:p>
    <w:p w:rsidR="002B5C11" w:rsidRPr="002B5C11" w:rsidRDefault="002B5C11" w:rsidP="002B5C11">
      <w:pPr>
        <w:pStyle w:val="aa"/>
        <w:ind w:left="42" w:right="141" w:firstLine="242"/>
        <w:jc w:val="both"/>
        <w:rPr>
          <w:sz w:val="18"/>
          <w:szCs w:val="18"/>
        </w:rPr>
      </w:pPr>
      <w:r w:rsidRPr="002B5C11">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2B5C11" w:rsidRPr="002B5C11" w:rsidRDefault="002B5C11" w:rsidP="002B5C11">
      <w:pPr>
        <w:pStyle w:val="aa"/>
        <w:ind w:left="42" w:right="141" w:firstLine="242"/>
        <w:jc w:val="both"/>
        <w:rPr>
          <w:sz w:val="18"/>
          <w:szCs w:val="18"/>
        </w:rPr>
      </w:pPr>
      <w:r w:rsidRPr="002B5C11">
        <w:rPr>
          <w:sz w:val="18"/>
          <w:szCs w:val="18"/>
        </w:rPr>
        <w:t>сайте Администрации Марёвского муниципального округа в информационно-телекоммуникационной сети «Интернет».</w:t>
      </w:r>
    </w:p>
    <w:p w:rsidR="002B5C11" w:rsidRPr="002B5C11" w:rsidRDefault="002B5C11" w:rsidP="002B5C11">
      <w:pPr>
        <w:pStyle w:val="aa"/>
        <w:ind w:left="42" w:right="141"/>
        <w:rPr>
          <w:b/>
          <w:sz w:val="18"/>
          <w:szCs w:val="18"/>
        </w:rPr>
      </w:pPr>
    </w:p>
    <w:p w:rsidR="002B5C11" w:rsidRPr="002B5C11" w:rsidRDefault="002B5C11" w:rsidP="002B5C11">
      <w:pPr>
        <w:pStyle w:val="aa"/>
        <w:ind w:left="42" w:right="141"/>
        <w:rPr>
          <w:sz w:val="18"/>
          <w:szCs w:val="18"/>
        </w:rPr>
      </w:pPr>
      <w:r w:rsidRPr="002B5C11">
        <w:rPr>
          <w:b/>
          <w:sz w:val="18"/>
          <w:szCs w:val="18"/>
        </w:rPr>
        <w:t>Глава муниципального округа    С.И. Горкин</w:t>
      </w:r>
    </w:p>
    <w:p w:rsidR="002B5C11" w:rsidRPr="002B5C11" w:rsidRDefault="002B5C11" w:rsidP="002B5C11">
      <w:pPr>
        <w:pStyle w:val="aa"/>
        <w:ind w:left="42" w:right="141"/>
        <w:rPr>
          <w:b/>
          <w:sz w:val="18"/>
          <w:szCs w:val="18"/>
        </w:rPr>
      </w:pPr>
    </w:p>
    <w:p w:rsidR="002B5C11" w:rsidRPr="002B5C11" w:rsidRDefault="002B5C11" w:rsidP="002B5C11">
      <w:pPr>
        <w:pStyle w:val="aa"/>
        <w:ind w:left="42" w:right="141"/>
        <w:rPr>
          <w:b/>
          <w:sz w:val="18"/>
          <w:szCs w:val="18"/>
        </w:rPr>
      </w:pPr>
      <w:r w:rsidRPr="002B5C11">
        <w:rPr>
          <w:b/>
          <w:sz w:val="18"/>
          <w:szCs w:val="18"/>
        </w:rPr>
        <w:t>Председатель Думы</w:t>
      </w:r>
    </w:p>
    <w:p w:rsidR="002B5C11" w:rsidRPr="002B5C11" w:rsidRDefault="002B5C11" w:rsidP="002B5C11">
      <w:pPr>
        <w:pStyle w:val="aa"/>
        <w:ind w:left="42" w:right="141"/>
        <w:rPr>
          <w:b/>
          <w:sz w:val="18"/>
          <w:szCs w:val="18"/>
        </w:rPr>
      </w:pPr>
      <w:r w:rsidRPr="002B5C11">
        <w:rPr>
          <w:b/>
          <w:sz w:val="18"/>
          <w:szCs w:val="18"/>
        </w:rPr>
        <w:t>муниципального округа    И.А. Рекечинский</w:t>
      </w:r>
    </w:p>
    <w:p w:rsidR="002B5C11" w:rsidRPr="002B5C11" w:rsidRDefault="002B5C11" w:rsidP="002B5C11">
      <w:pPr>
        <w:pStyle w:val="aa"/>
        <w:ind w:left="42" w:right="141"/>
        <w:rPr>
          <w:b/>
          <w:sz w:val="18"/>
          <w:szCs w:val="18"/>
        </w:rPr>
      </w:pPr>
    </w:p>
    <w:p w:rsidR="002B5C11" w:rsidRPr="002B5C11" w:rsidRDefault="002B5C11" w:rsidP="002B5C11">
      <w:pPr>
        <w:pStyle w:val="aa"/>
        <w:ind w:left="42" w:right="141"/>
        <w:rPr>
          <w:b/>
          <w:sz w:val="18"/>
          <w:szCs w:val="18"/>
        </w:rPr>
      </w:pPr>
      <w:r w:rsidRPr="002B5C11">
        <w:rPr>
          <w:b/>
          <w:sz w:val="18"/>
          <w:szCs w:val="18"/>
        </w:rPr>
        <w:t>№229</w:t>
      </w:r>
    </w:p>
    <w:p w:rsidR="002B5C11" w:rsidRPr="002B5C11" w:rsidRDefault="002B5C11" w:rsidP="002B5C11">
      <w:pPr>
        <w:pStyle w:val="aa"/>
        <w:ind w:left="42" w:right="141"/>
        <w:rPr>
          <w:b/>
          <w:sz w:val="18"/>
          <w:szCs w:val="18"/>
        </w:rPr>
      </w:pPr>
      <w:r w:rsidRPr="002B5C11">
        <w:rPr>
          <w:b/>
          <w:sz w:val="18"/>
          <w:szCs w:val="18"/>
        </w:rPr>
        <w:t>13 декабря 2022 года</w:t>
      </w:r>
    </w:p>
    <w:p w:rsidR="002B5C11" w:rsidRPr="002B5C11" w:rsidRDefault="002B5C11" w:rsidP="002B5C11">
      <w:pPr>
        <w:pStyle w:val="aa"/>
        <w:ind w:left="42" w:right="141"/>
        <w:rPr>
          <w:b/>
          <w:sz w:val="18"/>
          <w:szCs w:val="18"/>
        </w:rPr>
      </w:pPr>
      <w:r w:rsidRPr="002B5C11">
        <w:rPr>
          <w:b/>
          <w:sz w:val="18"/>
          <w:szCs w:val="18"/>
        </w:rPr>
        <w:t>с. Марёво</w:t>
      </w:r>
    </w:p>
    <w:p w:rsidR="0004299F" w:rsidRPr="0058249A" w:rsidRDefault="0004299F" w:rsidP="00F2691E">
      <w:pPr>
        <w:pStyle w:val="aa"/>
        <w:ind w:left="42" w:right="141"/>
        <w:rPr>
          <w:sz w:val="18"/>
          <w:szCs w:val="18"/>
        </w:rPr>
      </w:pPr>
    </w:p>
    <w:p w:rsidR="002B5C11" w:rsidRPr="002B5C11" w:rsidRDefault="002B5C11" w:rsidP="002B5C11">
      <w:pPr>
        <w:pStyle w:val="aa"/>
        <w:ind w:left="5954" w:right="141"/>
        <w:jc w:val="center"/>
        <w:rPr>
          <w:sz w:val="18"/>
          <w:szCs w:val="18"/>
        </w:rPr>
      </w:pPr>
      <w:r w:rsidRPr="002B5C11">
        <w:rPr>
          <w:sz w:val="18"/>
          <w:szCs w:val="18"/>
        </w:rPr>
        <w:t>Приложение 1</w:t>
      </w:r>
    </w:p>
    <w:p w:rsidR="002B5C11" w:rsidRPr="002B5C11" w:rsidRDefault="002B5C11" w:rsidP="002B5C11">
      <w:pPr>
        <w:pStyle w:val="aa"/>
        <w:ind w:left="5954" w:right="141"/>
        <w:jc w:val="center"/>
        <w:rPr>
          <w:sz w:val="18"/>
          <w:szCs w:val="18"/>
        </w:rPr>
      </w:pPr>
      <w:r w:rsidRPr="002B5C11">
        <w:rPr>
          <w:sz w:val="18"/>
          <w:szCs w:val="18"/>
        </w:rPr>
        <w:t>к решению Думы Марёвского муниципального округа</w:t>
      </w:r>
    </w:p>
    <w:p w:rsidR="002B5C11" w:rsidRPr="002B5C11" w:rsidRDefault="002B5C11" w:rsidP="002B5C11">
      <w:pPr>
        <w:pStyle w:val="aa"/>
        <w:ind w:left="5954" w:right="141"/>
        <w:jc w:val="center"/>
        <w:rPr>
          <w:sz w:val="18"/>
          <w:szCs w:val="18"/>
        </w:rPr>
      </w:pPr>
      <w:r w:rsidRPr="002B5C11">
        <w:rPr>
          <w:sz w:val="18"/>
          <w:szCs w:val="18"/>
        </w:rPr>
        <w:t>"О бюджете Марёвского муниципального округа</w:t>
      </w:r>
    </w:p>
    <w:p w:rsidR="002B5C11" w:rsidRPr="002B5C11" w:rsidRDefault="002B5C11" w:rsidP="002B5C11">
      <w:pPr>
        <w:pStyle w:val="aa"/>
        <w:ind w:left="5954" w:right="141"/>
        <w:jc w:val="center"/>
        <w:rPr>
          <w:sz w:val="18"/>
          <w:szCs w:val="18"/>
        </w:rPr>
      </w:pPr>
      <w:r w:rsidRPr="002B5C11">
        <w:rPr>
          <w:sz w:val="18"/>
          <w:szCs w:val="18"/>
        </w:rPr>
        <w:t>на 2022 год и на плановый период 2023 и 2024 годов"</w:t>
      </w:r>
    </w:p>
    <w:p w:rsidR="002B5C11" w:rsidRPr="002B5C11" w:rsidRDefault="002B5C11" w:rsidP="002B5C11">
      <w:pPr>
        <w:pStyle w:val="aa"/>
        <w:ind w:left="5954" w:right="141"/>
        <w:jc w:val="center"/>
        <w:rPr>
          <w:sz w:val="18"/>
          <w:szCs w:val="18"/>
        </w:rPr>
      </w:pPr>
    </w:p>
    <w:p w:rsidR="002B5C11" w:rsidRPr="002B5C11" w:rsidRDefault="002B5C11" w:rsidP="002B5C11">
      <w:pPr>
        <w:pStyle w:val="aa"/>
        <w:ind w:left="42" w:right="141"/>
        <w:jc w:val="center"/>
        <w:rPr>
          <w:b/>
          <w:sz w:val="18"/>
          <w:szCs w:val="18"/>
        </w:rPr>
      </w:pPr>
      <w:r w:rsidRPr="002B5C11">
        <w:rPr>
          <w:b/>
          <w:sz w:val="18"/>
          <w:szCs w:val="18"/>
        </w:rPr>
        <w:t>Прогнозируемые поступления доходов в бюджет Марёвского муниципального округа</w:t>
      </w:r>
      <w:r>
        <w:rPr>
          <w:b/>
          <w:sz w:val="18"/>
          <w:szCs w:val="18"/>
        </w:rPr>
        <w:t xml:space="preserve"> </w:t>
      </w:r>
    </w:p>
    <w:p w:rsidR="002B5C11" w:rsidRPr="002B5C11" w:rsidRDefault="002B5C11" w:rsidP="002B5C11">
      <w:pPr>
        <w:pStyle w:val="aa"/>
        <w:ind w:left="42" w:right="141"/>
        <w:jc w:val="center"/>
        <w:rPr>
          <w:b/>
          <w:sz w:val="18"/>
          <w:szCs w:val="18"/>
        </w:rPr>
      </w:pPr>
      <w:r w:rsidRPr="002B5C11">
        <w:rPr>
          <w:b/>
          <w:sz w:val="18"/>
          <w:szCs w:val="18"/>
        </w:rPr>
        <w:t>на 2022 год и на плановый период 2023 и 2024 годов</w:t>
      </w:r>
    </w:p>
    <w:p w:rsidR="0004299F" w:rsidRDefault="002B5C11" w:rsidP="002B5C11">
      <w:pPr>
        <w:pStyle w:val="aa"/>
        <w:ind w:left="42" w:right="141"/>
        <w:jc w:val="right"/>
        <w:rPr>
          <w:sz w:val="18"/>
          <w:szCs w:val="18"/>
        </w:rPr>
      </w:pPr>
      <w:r w:rsidRPr="002B5C11">
        <w:rPr>
          <w:sz w:val="18"/>
          <w:szCs w:val="18"/>
        </w:rPr>
        <w:t>(тыс.рублей)</w:t>
      </w:r>
    </w:p>
    <w:tbl>
      <w:tblPr>
        <w:tblW w:w="10657" w:type="dxa"/>
        <w:tblInd w:w="65" w:type="dxa"/>
        <w:tblLook w:val="04A0" w:firstRow="1" w:lastRow="0" w:firstColumn="1" w:lastColumn="0" w:noHBand="0" w:noVBand="1"/>
      </w:tblPr>
      <w:tblGrid>
        <w:gridCol w:w="5236"/>
        <w:gridCol w:w="1866"/>
        <w:gridCol w:w="1185"/>
        <w:gridCol w:w="1185"/>
        <w:gridCol w:w="1185"/>
      </w:tblGrid>
      <w:tr w:rsidR="002B5C11" w:rsidRPr="002B5C11" w:rsidTr="002B5C11">
        <w:trPr>
          <w:trHeight w:val="20"/>
        </w:trPr>
        <w:tc>
          <w:tcPr>
            <w:tcW w:w="5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Наименование доходов</w:t>
            </w:r>
          </w:p>
        </w:tc>
        <w:tc>
          <w:tcPr>
            <w:tcW w:w="1866" w:type="dxa"/>
            <w:tcBorders>
              <w:top w:val="single" w:sz="4" w:space="0" w:color="auto"/>
              <w:left w:val="nil"/>
              <w:bottom w:val="single" w:sz="4" w:space="0" w:color="auto"/>
              <w:right w:val="single" w:sz="4" w:space="0" w:color="auto"/>
            </w:tcBorders>
            <w:shd w:val="clear" w:color="auto" w:fill="auto"/>
            <w:hideMark/>
          </w:tcPr>
          <w:p w:rsidR="002B5C11" w:rsidRPr="002B5C11" w:rsidRDefault="002B5C11" w:rsidP="002B5C11">
            <w:pPr>
              <w:pStyle w:val="aa"/>
              <w:ind w:left="-66" w:right="-71"/>
              <w:rPr>
                <w:sz w:val="18"/>
                <w:szCs w:val="18"/>
              </w:rPr>
            </w:pPr>
            <w:r w:rsidRPr="002B5C11">
              <w:rPr>
                <w:sz w:val="18"/>
                <w:szCs w:val="18"/>
              </w:rPr>
              <w:t xml:space="preserve">Код бюджетной классификации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2024 год</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2B5C11" w:rsidRPr="002B5C11" w:rsidRDefault="002B5C11" w:rsidP="002B5C11">
            <w:pPr>
              <w:pStyle w:val="aa"/>
              <w:ind w:left="-66" w:right="-71"/>
              <w:rPr>
                <w:b/>
                <w:bCs/>
                <w:sz w:val="18"/>
                <w:szCs w:val="18"/>
              </w:rPr>
            </w:pPr>
            <w:r w:rsidRPr="002B5C11">
              <w:rPr>
                <w:b/>
                <w:bCs/>
                <w:sz w:val="18"/>
                <w:szCs w:val="18"/>
              </w:rPr>
              <w:t>1</w:t>
            </w:r>
          </w:p>
        </w:tc>
        <w:tc>
          <w:tcPr>
            <w:tcW w:w="1866" w:type="dxa"/>
            <w:tcBorders>
              <w:top w:val="nil"/>
              <w:left w:val="nil"/>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2</w:t>
            </w:r>
          </w:p>
        </w:tc>
        <w:tc>
          <w:tcPr>
            <w:tcW w:w="1185" w:type="dxa"/>
            <w:tcBorders>
              <w:top w:val="nil"/>
              <w:left w:val="nil"/>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3</w:t>
            </w:r>
          </w:p>
        </w:tc>
        <w:tc>
          <w:tcPr>
            <w:tcW w:w="1185" w:type="dxa"/>
            <w:tcBorders>
              <w:top w:val="nil"/>
              <w:left w:val="nil"/>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4</w:t>
            </w:r>
          </w:p>
        </w:tc>
        <w:tc>
          <w:tcPr>
            <w:tcW w:w="1185" w:type="dxa"/>
            <w:tcBorders>
              <w:top w:val="nil"/>
              <w:left w:val="nil"/>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5</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НАЛОГОВЫЕ И НЕНАЛОГОВЫЕ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1 00 00000 00 0000 000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50698,00000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49184,90000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51951,90000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НАЛОГОВЫЕ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48375,50000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46675,10000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49466,10000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НАЛОГИ НА ПРИБЫЛЬ,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1 01 00000 00 0000 000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32155,90000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33312,20000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на доходы физических лиц</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1 01 02000 01 0000 110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32155,90000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33312,20000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1 01 02010 01 0000 110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32475,00000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31353,00000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32481,00000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1 01 02020 01 0000 110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610,00000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630,00000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1 01 02030 01 0000 110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167,00000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1 01 02040 01 0000 110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34,20000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1 01 02080 01 0000 110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НАЛОГИ НА ТОВАРЫ (РАБОТЫ, УСЛУГИ), РЕАЛИЗУЕМЫЕ НА ТЕРРИТОРИИ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3275,50000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3281,90000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3349,90000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Акцизы по подакцизным товарам (продукции), производимым на территории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1 03 02000 01 0000 110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3275,50000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3281,90000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3349,90000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1 03 02230 01 0000 110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1179,10000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1181,60000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1206,00000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sz w:val="18"/>
                <w:szCs w:val="18"/>
              </w:rPr>
            </w:pPr>
            <w:r w:rsidRPr="002B5C1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1 03 02231 01 0000 110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1179,10000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1181,60000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1206,00000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1 03 02240 01 0000 110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sz w:val="18"/>
                <w:szCs w:val="18"/>
              </w:rPr>
            </w:pPr>
            <w:r w:rsidRPr="002B5C1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1 03 02241 01 0000 110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1 03 02250 01 0000 110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2293,00000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2297,30000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2345,00000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sz w:val="18"/>
                <w:szCs w:val="18"/>
              </w:rPr>
            </w:pPr>
            <w:r w:rsidRPr="002B5C1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1 03 02251 01 0000 110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2293,00000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2297,30000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2345,00000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b/>
                <w:bCs/>
                <w:sz w:val="18"/>
                <w:szCs w:val="18"/>
              </w:rPr>
            </w:pPr>
            <w:r w:rsidRPr="002B5C11">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1 03 02260 01 0000 110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-206,40000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-206,80000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-211,10000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2B5C11" w:rsidRPr="002B5C11" w:rsidRDefault="002B5C11" w:rsidP="002B5C11">
            <w:pPr>
              <w:pStyle w:val="aa"/>
              <w:ind w:left="-66" w:right="-71"/>
              <w:rPr>
                <w:sz w:val="18"/>
                <w:szCs w:val="18"/>
              </w:rPr>
            </w:pPr>
            <w:r w:rsidRPr="002B5C1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1 03 02261 01 0000 110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-206,40000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-206,80000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-211,10000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НАЛОГИ НА СОВОКУПНЫЙ ДОХОД</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10205,00000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8032,30000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9584,00000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взимаемый в связи с применением упрощенной системы налогообложения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1 05 01000 00 0000 110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7763,30000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9305,00000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взимаемый с налогоплательщиков, выбравших в качестве объекта налогообложения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1 05 01010 01 0000 110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6700,00000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5885,00000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7053,00000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Налог, взимаемый с налогоплательщиков, выбравших в качестве объекта налогообложения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1 05 01011 01 0000 110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6700,00000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5885,00000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7053,00000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1 05 01020 01 0000 110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3300,00000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1878,30000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2252,00000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1 05 01021 01 0000 110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3300,00000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1878,30000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2252,00000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Единый сельскохозяйственный налог</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1 05 03000 01 0000 110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Единый сельскохозяйственный налог</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1 05 03010 01 0000 110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взимаемый в связи с применением патентной системы налогообложения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1 05 04000 02 0000 110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254,00000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264,00000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1 05 04060 02 0000 110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254,00000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264,00000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НАЛОГИ НА ИМУЩЕСТВО</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1 06 00000 00 0000 000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1578,00000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2897,00000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2920,00000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Налог на имущество физических лиц</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1 06 01000 00 0000 110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689,00000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691,00000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1 06 01020 14 0000 110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689,00000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691,00000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Земельный налог</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1 06 06000 00 0000 110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1388,00000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2229,00000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Земельный налог с организаций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1 06 06030 00 0000 110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Земельный налог с организаций, обладающих земельным участком, расположенным в границах муниципальных округов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1 06 06032 14 0000 110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Земельный налог с физических лиц</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1 06 06040 00 0000 110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988,00000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1629,00000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Земельный налог с физических лиц, обладающих земельным участком, расположенным в границах муниципальных округов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1 06 06042 14 0000 110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988,00000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1629,00000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ГОСУДАРСТВЕННАЯ ПОШЛИНА</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1 08 00000 00 0000 000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xml:space="preserve">Государственная пошлина по делам, рассматриваемым в судах общей юрисдикции, мировыми судьями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1 08 03000 01 0000 110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1 08 03010 01 0000 110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НЕНАЛОГОВЫЕ ДОХОДЫ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2322,50000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2509,80000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2485,80000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xml:space="preserve">ДОХОДЫ ОТ ИСПОЛЬЗОВАНИЯ ИМУЩЕСТВА, НАХОДЯЩЕГОСЯ В ГОСУДАРСТВЕННОЙ  И МУНИЦИПАЛЬНОЙ СОБСТВЕННОСТИ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1 11 00000 00 0000 000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1633,00000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1644,00000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1655,00000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1 11 05000 00 0000 120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1463,00000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1474,00000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1485,00000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1 11 05010 00 0000 120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1 11 05012 14 0000 120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1 11 05020 00 0000 120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1 11 05024 14 0000 120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1 11 05030 00 0000 120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w:t>
            </w:r>
            <w:r w:rsidRPr="002B5C11">
              <w:rPr>
                <w:sz w:val="18"/>
                <w:szCs w:val="18"/>
              </w:rPr>
              <w:lastRenderedPageBreak/>
              <w:t>имущества муниципальных бюджетных и автономных учреждений)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1 11 05034 14 0000 120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1 11 05070 00 0000 120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сдачи в аренду имущества, составляющего казну муниципальных округов (за исключением земельных участков)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1 11 05074 14 0000 120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1 11 09000 00 0000 120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1 11 09040 00 0000 120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1 11 09044 14 0000 120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ПЛАТЕЖИ ПРИ ПОЛЬЗОВАНИИ ПРИРОДНЫМИ РЕСУРСАМИ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1 12 00000 00 0000 000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Плата за негативное воздействие на окружающую среду</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1 12 01000 01 0000 120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Плата за выбросы загрязняющих веществ в атмосферный воздух стационарными объектами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1 12 01010 01 0000 120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9,10000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ДОХОДЫ ОТ ПРОДАЖИ МАТЕРИАЛЬНЫХ И НЕМАТЕРИАЛЬНЫХ АКТИВОВ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1 14 00000 00 0000 000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577,00000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632,00000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1 14 02000 00 0000 000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1 14 02040 14 0000 410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1 14 02043 14 0000 410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Доходы от продажи земельных участков, находящихся в государственной и муниципальной собственности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1 14 06000 00 0000 430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продажи земельных участков, государственная собственность на которые не разграничена</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1 14 06010 00 0000 430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1 14 06012 14 0000 430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1 14 06300 00 0000 430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1 14 06310 00 0000 430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1 14 06312 14 0000 430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17,00000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ШТРАФЫ, САНКЦИИ, ВОЗМЕЩЕНИЕ УЩЕРБА</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1 16 00000 00 0000 000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163,70000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279,70000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189,70000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Административные штрафы, установленные Кодексом Российской Федерации об административных правонарушениях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1 16 01000 01 0000 140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80,00000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1 16 01050 01 0000 140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1 16 01053 01 0000 140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1 16 01060 01 0000 140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1 16 01063 01 0000 140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1 16 01070 01 0000 140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1 16 01073 01 0000 140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1 16 01080 01 0000 140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46,00000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116 01083 01 0000 140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46,00000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116 01110 01 0000 140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116 01113 01 0000 140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1 16 01150 01 0000 140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1 16 01153 01 0000 140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1 16 01190 01 0000 140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1 16 01193 01 0000 140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1 16 01200 01 0000 140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1 16 01203 01 0000 140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Платежи, уплачиваемые в целях возмещения вреда</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1 16 11000 01 0000 140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83,70000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207,70000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124,70000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1 16 11050 01 0000 140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83,70000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207,70000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124,70000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БЕЗВОЗМЕЗДНЫЕ ПОСТУПЛЕНИЯ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2 00 00000 00 0000 000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174097,95992</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99727,31500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77616,67100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БЕЗВОЗМЕЗДНЫЕ ПОСТУПЛЕНИЯ ОТ ДРУГИХ БЮДЖЕТОВ БЮДЖЕТНОЙ СИСТЕМЫ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173522,84599</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99727,31500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77616,67100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Дотации бюджетам бюджетной системы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2 02 10000 00 0000 150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75737,60000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35991,00000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Дотации на выравнивание бюджетной обеспеченности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xml:space="preserve">2 02 15001 00 0000 150 </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75737,60000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35991,00000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2 02 15001 14 0000 150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75737,60000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35991,00000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Субсидии бюджетам бюджетной системы Российской Федерации (межбюджетные субсидии)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2 02 20000 00 0000 150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43044,18605</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21892,61500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5221,07100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2 02 25304 00 0000 150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1530,04500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1543,60800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1586,87100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2 02 25304 14 0000 150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1530,04500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1543,60800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1586,87100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Субсидия бюджетам на поддержку отрасли культуры</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b/>
                <w:bCs/>
                <w:sz w:val="18"/>
                <w:szCs w:val="18"/>
              </w:rPr>
            </w:pPr>
            <w:r w:rsidRPr="002B5C11">
              <w:rPr>
                <w:b/>
                <w:bCs/>
                <w:sz w:val="18"/>
                <w:szCs w:val="18"/>
              </w:rPr>
              <w:t>2 02 25519 00 0000 150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134,12208</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округов на поддержку отрасли культуры</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2 02 25519 14 0000 150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134,12208</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b/>
                <w:bCs/>
                <w:sz w:val="18"/>
                <w:szCs w:val="18"/>
              </w:rPr>
            </w:pPr>
            <w:r w:rsidRPr="002B5C11">
              <w:rPr>
                <w:b/>
                <w:bCs/>
                <w:sz w:val="18"/>
                <w:szCs w:val="18"/>
              </w:rPr>
              <w:t>Субсидии бюджетам на реализацию программ формирования современной городской среды</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b/>
                <w:bCs/>
                <w:sz w:val="18"/>
                <w:szCs w:val="18"/>
              </w:rPr>
            </w:pPr>
            <w:r w:rsidRPr="002B5C11">
              <w:rPr>
                <w:b/>
                <w:bCs/>
                <w:sz w:val="18"/>
                <w:szCs w:val="18"/>
              </w:rPr>
              <w:t>2 02 25555 00 0000 150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666,22700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788,90700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округов на реализацию программ формирования современной городской среды</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2 02 25555 14 0000 150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666,22700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788,90700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b/>
                <w:bCs/>
                <w:sz w:val="18"/>
                <w:szCs w:val="18"/>
              </w:rPr>
            </w:pPr>
            <w:r w:rsidRPr="002B5C11">
              <w:rPr>
                <w:b/>
                <w:bCs/>
                <w:sz w:val="18"/>
                <w:szCs w:val="18"/>
              </w:rPr>
              <w:t>Субсидии бюджетам на обеспечение комплексного развития сельских территорий</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b/>
                <w:bCs/>
                <w:sz w:val="18"/>
                <w:szCs w:val="18"/>
              </w:rPr>
            </w:pPr>
            <w:r w:rsidRPr="002B5C11">
              <w:rPr>
                <w:b/>
                <w:bCs/>
                <w:sz w:val="18"/>
                <w:szCs w:val="18"/>
              </w:rPr>
              <w:t>2 02 25576 00 0000 150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округов на обеспечение комплексного развития сельских территорий</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2 02 25576 14 0000 150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b/>
                <w:bCs/>
                <w:sz w:val="18"/>
                <w:szCs w:val="18"/>
              </w:rPr>
            </w:pPr>
            <w:r w:rsidRPr="002B5C11">
              <w:rPr>
                <w:b/>
                <w:bCs/>
                <w:sz w:val="18"/>
                <w:szCs w:val="18"/>
              </w:rPr>
              <w:t>Субсидии бюджетам на техническое оснащение муниципальных музеев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b/>
                <w:bCs/>
                <w:sz w:val="18"/>
                <w:szCs w:val="18"/>
              </w:rPr>
            </w:pPr>
            <w:r w:rsidRPr="002B5C11">
              <w:rPr>
                <w:b/>
                <w:bCs/>
                <w:sz w:val="18"/>
                <w:szCs w:val="18"/>
              </w:rPr>
              <w:t>2 02 25590 00 0000 150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5925,90000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округов на техническое оснащение муниципальных музеев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2 02 25590 14 0000 150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5925,90000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000000" w:fill="FFFFFF"/>
            <w:vAlign w:val="bottom"/>
            <w:hideMark/>
          </w:tcPr>
          <w:p w:rsidR="002B5C11" w:rsidRPr="002B5C11" w:rsidRDefault="002B5C11" w:rsidP="002B5C11">
            <w:pPr>
              <w:pStyle w:val="aa"/>
              <w:ind w:left="-66" w:right="-71"/>
              <w:rPr>
                <w:b/>
                <w:bCs/>
                <w:sz w:val="18"/>
                <w:szCs w:val="18"/>
              </w:rPr>
            </w:pPr>
            <w:r w:rsidRPr="002B5C11">
              <w:rPr>
                <w:b/>
                <w:bCs/>
                <w:sz w:val="18"/>
                <w:szCs w:val="18"/>
              </w:rPr>
              <w:t>Субсидии бюджетам на реконструкцию и капитальный ремонт муниципальных музеев</w:t>
            </w:r>
          </w:p>
        </w:tc>
        <w:tc>
          <w:tcPr>
            <w:tcW w:w="1866" w:type="dxa"/>
            <w:tcBorders>
              <w:top w:val="nil"/>
              <w:left w:val="nil"/>
              <w:bottom w:val="single" w:sz="4" w:space="0" w:color="auto"/>
              <w:right w:val="single" w:sz="4" w:space="0" w:color="auto"/>
            </w:tcBorders>
            <w:shd w:val="clear" w:color="000000" w:fill="FFFFFF"/>
            <w:noWrap/>
            <w:vAlign w:val="center"/>
            <w:hideMark/>
          </w:tcPr>
          <w:p w:rsidR="002B5C11" w:rsidRPr="002B5C11" w:rsidRDefault="002B5C11" w:rsidP="002B5C11">
            <w:pPr>
              <w:pStyle w:val="aa"/>
              <w:ind w:left="-66" w:right="-71"/>
              <w:rPr>
                <w:b/>
                <w:bCs/>
                <w:sz w:val="18"/>
                <w:szCs w:val="18"/>
              </w:rPr>
            </w:pPr>
            <w:r w:rsidRPr="002B5C11">
              <w:rPr>
                <w:b/>
                <w:bCs/>
                <w:sz w:val="18"/>
                <w:szCs w:val="18"/>
              </w:rPr>
              <w:t>2 02 25597 00 0000 150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000000" w:fill="FFFFFF"/>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округов на реконструкцию и капитальный ремонт муниципальных музеев </w:t>
            </w:r>
          </w:p>
        </w:tc>
        <w:tc>
          <w:tcPr>
            <w:tcW w:w="1866" w:type="dxa"/>
            <w:tcBorders>
              <w:top w:val="nil"/>
              <w:left w:val="nil"/>
              <w:bottom w:val="single" w:sz="4" w:space="0" w:color="auto"/>
              <w:right w:val="single" w:sz="4" w:space="0" w:color="auto"/>
            </w:tcBorders>
            <w:shd w:val="clear" w:color="000000" w:fill="FFFFFF"/>
            <w:noWrap/>
            <w:vAlign w:val="center"/>
            <w:hideMark/>
          </w:tcPr>
          <w:p w:rsidR="002B5C11" w:rsidRPr="002B5C11" w:rsidRDefault="002B5C11" w:rsidP="002B5C11">
            <w:pPr>
              <w:pStyle w:val="aa"/>
              <w:ind w:left="-66" w:right="-71"/>
              <w:rPr>
                <w:sz w:val="18"/>
                <w:szCs w:val="18"/>
              </w:rPr>
            </w:pPr>
            <w:r w:rsidRPr="002B5C11">
              <w:rPr>
                <w:sz w:val="18"/>
                <w:szCs w:val="18"/>
              </w:rPr>
              <w:t>2 02 25597 14 0000 150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Прочие субсидии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2 02 29999 00 0000 150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38713,79197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3612,20000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3612,20000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2B5C11" w:rsidRPr="002B5C11" w:rsidRDefault="002B5C11" w:rsidP="002B5C11">
            <w:pPr>
              <w:pStyle w:val="aa"/>
              <w:ind w:left="-66" w:right="-71"/>
              <w:rPr>
                <w:sz w:val="18"/>
                <w:szCs w:val="18"/>
              </w:rPr>
            </w:pPr>
            <w:r w:rsidRPr="002B5C11">
              <w:rPr>
                <w:sz w:val="18"/>
                <w:szCs w:val="18"/>
              </w:rPr>
              <w:t>Прочие субсидии бюджетам муниципальных округов</w:t>
            </w:r>
          </w:p>
        </w:tc>
        <w:tc>
          <w:tcPr>
            <w:tcW w:w="1866" w:type="dxa"/>
            <w:tcBorders>
              <w:top w:val="nil"/>
              <w:left w:val="nil"/>
              <w:bottom w:val="single" w:sz="4" w:space="0" w:color="auto"/>
              <w:right w:val="single" w:sz="4" w:space="0" w:color="auto"/>
            </w:tcBorders>
            <w:shd w:val="clear" w:color="auto" w:fill="auto"/>
            <w:noWrap/>
            <w:vAlign w:val="center"/>
            <w:hideMark/>
          </w:tcPr>
          <w:p w:rsidR="002B5C11" w:rsidRPr="002B5C11" w:rsidRDefault="002B5C11" w:rsidP="002B5C11">
            <w:pPr>
              <w:pStyle w:val="aa"/>
              <w:ind w:left="-66" w:right="-71"/>
              <w:rPr>
                <w:sz w:val="18"/>
                <w:szCs w:val="18"/>
              </w:rPr>
            </w:pPr>
            <w:r w:rsidRPr="002B5C11">
              <w:rPr>
                <w:sz w:val="18"/>
                <w:szCs w:val="18"/>
              </w:rPr>
              <w:t>2 02 29999 14 0000 150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38713,79197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3612,20000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3612,20000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2 02 29999 14 7151 150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4520,00000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3013,00000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3013,00000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2 02 29999 14 7153 150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2 02 29999 14 7208 150   </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5,40000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2 02 29999 14 7209 150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2 02 29999 14 7212 150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762,10000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593,80000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593,80000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2 02 29999 14 7230 150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15854,10000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2 02 29999 14 7237 150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1225,19197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районов, муниципальных округов  и городского округа Новгородской области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2 02 29999 14 7263 150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2500,00000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2 02 29999 14 7526 150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1447,00000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2 02 29999 14 7610 150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2 02 29999 14 7705 150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бюджетной системы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2 02 30000 00 0000 150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39036,79000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36913,50000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32609,70000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2 02 30021 00 0000 150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293,30000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320,30000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ежемесячное денежное вознаграждение за классное руководство</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2 02 30021 14 0000 150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293,30000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320,30000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местным бюджетам на выполнение передаваемых полномочий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2 02 30024 00 0000 150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30613,10000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26440,10000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26440,10000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2 02 30024 14 0000 150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30613,10000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26440,10000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26440,10000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2 02 30024 14 7002 150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477,80000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455,00000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455,00000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2 02 30024 14 7004 150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26899,90000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23432,70000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23432,70000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w:t>
            </w:r>
            <w:r w:rsidRPr="002B5C11">
              <w:rPr>
                <w:sz w:val="18"/>
                <w:szCs w:val="18"/>
              </w:rPr>
              <w:lastRenderedPageBreak/>
              <w:t xml:space="preserve">поддержки обучающимся (обучавшимся до дня выпуска) муниципальных образовательных организаций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2 02 30024 14 7006 150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660,80000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843,70000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843,70000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2 02 30024 14 7028 150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1816,30000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1453,10000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1453,10000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2 02 30024 14 7050 150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278,70000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128,00000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2 02 30024 14 7057 150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48,10000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71,00000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71,00000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2 02 30024 14 7060 150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2 02 30024 14 7065 150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2 02 30024 14 7066 150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274,00000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2 02 30024 14 7072 150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14,60000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2 02 30024 14 7164 150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38,50000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2 02 30024 14 7265 150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62,40000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2 02 30027 00 0000 150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1337,50000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1933,50000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2 02 30027 14 0000 150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1337,50000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1933,50000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2 02 30029 00 0000 150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307,40000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415,40000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2 02 30029 14 0000 150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307,40000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415,40000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2 02 35082 00 0000 150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464,39000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740,70000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740,70000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2 02 35082 14 0000 150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464,39000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740,70000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740,70000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2 02 35118 00 0000 150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245,50000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253,90000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2 02 35118 14 0000 150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250,00000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245,50000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253,90000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2 02 35120 00 0000 150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44,60000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1,80000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2 02 35120 14 0000 150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44,60000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1,80000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2 02 35303 00 0000 150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2302,70000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2611,20000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2187,40000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2 02 35303 14 0000 150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2302,70000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2611,20000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2187,40000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Субвенции бюджетам на государственную регистрацию актов гражданского состояния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2 02 35930 00 0000 150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323,80000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304,80000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316,60000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округов на государственную регистрацию актов гражданского состояния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2 02 35930 14 0000 150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323,80000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304,80000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316,60000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Прочие субвенции</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2 02 39999 00 0000 150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субвенции бюджетам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2 02 39999 14 0000 150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2 02 39999 14 7524 150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Иные межбюджетные трансферты</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2 02 40000 00 0000 150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15704,26994</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3794,90000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Прочие межбюджетные трансферты, передаваемые бюджетам</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2 02 49999 00 0000 150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15704,26994</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3794,90000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межбюджетные трансферты, передаваемые бюджетам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15704,26994</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3794,90000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Иные межбюджетные трансферты бюджетам муниципальных районов, муниципальных округов,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2022 год</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2 02 49999 14 7134 150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2 02 49999 14 7137 150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2 02 49999 14 7138 150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w:t>
            </w:r>
            <w:r w:rsidRPr="002B5C11">
              <w:rPr>
                <w:sz w:val="18"/>
                <w:szCs w:val="18"/>
              </w:rPr>
              <w:lastRenderedPageBreak/>
              <w:t xml:space="preserve">дополнительных расходов на повышение оплаты труда работников бюджетной сферы на 2022 год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lastRenderedPageBreak/>
              <w:t>2 02 49999 14 7141 150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6795,20000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2 02 49999 14 7236 150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218,00000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2 02 49999 14 7238 150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3731,60000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3664,90000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3664,90000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2 02 49999 14 7266 150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164,56620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2 02 49999 14 7267 150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23,40000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2 02 49999 14 7536 150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1085,10000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2 02 49999 14 7619 150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38,20000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2 02 49999 14 7621 150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149,60374</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2 02 49999 14 7622 150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123,10000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2 02 49999 14 7703 150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3000,00000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2 02 49999 14 7704 150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227,50000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Прочие безвозмедные поступления</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2 07 00000 00 0000 000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632,20000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безвозмездные поступления в бюджеты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2 07 04000 14 0000 150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632,20000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Прочие безвозмездные поступления в бюджеты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2 07 04050 14 0000 150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632,20000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219 00000 00 0000 000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2 19 00000 14 0000 150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2 19 60010 14 0000 150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sz w:val="18"/>
                <w:szCs w:val="18"/>
              </w:rPr>
            </w:pPr>
            <w:r w:rsidRPr="002B5C11">
              <w:rPr>
                <w:sz w:val="18"/>
                <w:szCs w:val="18"/>
              </w:rPr>
              <w:t>0,00000</w:t>
            </w:r>
          </w:p>
        </w:tc>
      </w:tr>
      <w:tr w:rsidR="002B5C11" w:rsidRPr="002B5C11" w:rsidTr="002B5C11">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ДОХОДЫ, ВСЕГО</w:t>
            </w:r>
          </w:p>
        </w:tc>
        <w:tc>
          <w:tcPr>
            <w:tcW w:w="1866"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224795,95992</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148912,21500</w:t>
            </w:r>
          </w:p>
        </w:tc>
        <w:tc>
          <w:tcPr>
            <w:tcW w:w="1185" w:type="dxa"/>
            <w:tcBorders>
              <w:top w:val="nil"/>
              <w:left w:val="nil"/>
              <w:bottom w:val="single" w:sz="4" w:space="0" w:color="auto"/>
              <w:right w:val="single" w:sz="4" w:space="0" w:color="auto"/>
            </w:tcBorders>
            <w:shd w:val="clear" w:color="auto" w:fill="auto"/>
            <w:vAlign w:val="center"/>
            <w:hideMark/>
          </w:tcPr>
          <w:p w:rsidR="002B5C11" w:rsidRPr="002B5C11" w:rsidRDefault="002B5C11" w:rsidP="002B5C11">
            <w:pPr>
              <w:pStyle w:val="aa"/>
              <w:ind w:left="-66" w:right="-71"/>
              <w:rPr>
                <w:b/>
                <w:bCs/>
                <w:sz w:val="18"/>
                <w:szCs w:val="18"/>
              </w:rPr>
            </w:pPr>
            <w:r w:rsidRPr="002B5C11">
              <w:rPr>
                <w:b/>
                <w:bCs/>
                <w:sz w:val="18"/>
                <w:szCs w:val="18"/>
              </w:rPr>
              <w:t>129568,57100</w:t>
            </w:r>
          </w:p>
        </w:tc>
      </w:tr>
    </w:tbl>
    <w:p w:rsidR="003574E6" w:rsidRDefault="003574E6" w:rsidP="00F2691E">
      <w:pPr>
        <w:pStyle w:val="aa"/>
        <w:ind w:left="42" w:right="141"/>
        <w:rPr>
          <w:sz w:val="18"/>
          <w:szCs w:val="18"/>
        </w:rPr>
      </w:pPr>
    </w:p>
    <w:p w:rsidR="00AF7791" w:rsidRPr="00AF7791" w:rsidRDefault="00AF7791" w:rsidP="00AF7791">
      <w:pPr>
        <w:pStyle w:val="aa"/>
        <w:ind w:left="5954" w:right="141"/>
        <w:jc w:val="center"/>
        <w:rPr>
          <w:sz w:val="18"/>
          <w:szCs w:val="18"/>
        </w:rPr>
      </w:pPr>
      <w:r w:rsidRPr="00AF7791">
        <w:rPr>
          <w:sz w:val="18"/>
          <w:szCs w:val="18"/>
        </w:rPr>
        <w:t>Приложение 2</w:t>
      </w:r>
    </w:p>
    <w:p w:rsidR="00AF7791" w:rsidRPr="00AF7791" w:rsidRDefault="00AF7791" w:rsidP="00AF7791">
      <w:pPr>
        <w:pStyle w:val="aa"/>
        <w:ind w:left="5954" w:right="141"/>
        <w:jc w:val="center"/>
        <w:rPr>
          <w:sz w:val="18"/>
          <w:szCs w:val="18"/>
        </w:rPr>
      </w:pPr>
      <w:r w:rsidRPr="00AF7791">
        <w:rPr>
          <w:sz w:val="18"/>
          <w:szCs w:val="18"/>
        </w:rPr>
        <w:lastRenderedPageBreak/>
        <w:t>к  решению Думы Марёвского муниципального округа "О бюджете Марёвского муниципального округа на 2022 год и на плановый период 2023 и 2024 годов"</w:t>
      </w:r>
    </w:p>
    <w:p w:rsidR="00AF7791" w:rsidRPr="00AF7791" w:rsidRDefault="00AF7791" w:rsidP="00AF7791">
      <w:pPr>
        <w:pStyle w:val="aa"/>
        <w:ind w:left="5954" w:right="141"/>
        <w:jc w:val="center"/>
        <w:rPr>
          <w:sz w:val="18"/>
          <w:szCs w:val="18"/>
        </w:rPr>
      </w:pPr>
    </w:p>
    <w:p w:rsidR="00AF7791" w:rsidRPr="00AF7791" w:rsidRDefault="00AF7791" w:rsidP="00AF7791">
      <w:pPr>
        <w:pStyle w:val="aa"/>
        <w:ind w:left="42" w:right="141"/>
        <w:jc w:val="center"/>
        <w:rPr>
          <w:b/>
          <w:sz w:val="18"/>
          <w:szCs w:val="18"/>
        </w:rPr>
      </w:pPr>
      <w:r w:rsidRPr="00AF7791">
        <w:rPr>
          <w:b/>
          <w:sz w:val="18"/>
          <w:szCs w:val="18"/>
        </w:rPr>
        <w:t>Источники внутреннего финансирования дефицита бюджета М</w:t>
      </w:r>
      <w:r>
        <w:rPr>
          <w:b/>
          <w:sz w:val="18"/>
          <w:szCs w:val="18"/>
        </w:rPr>
        <w:t>арёвского муниципального округа</w:t>
      </w:r>
      <w:r w:rsidRPr="00AF7791">
        <w:rPr>
          <w:b/>
          <w:sz w:val="18"/>
          <w:szCs w:val="18"/>
        </w:rPr>
        <w:t>на 2022 год и на плановый период 2023 и 2024 годов</w:t>
      </w:r>
    </w:p>
    <w:p w:rsidR="003574E6" w:rsidRDefault="00AF7791" w:rsidP="00AF7791">
      <w:pPr>
        <w:pStyle w:val="aa"/>
        <w:ind w:left="42" w:right="141"/>
        <w:jc w:val="right"/>
        <w:rPr>
          <w:sz w:val="18"/>
          <w:szCs w:val="18"/>
        </w:rPr>
      </w:pPr>
      <w:r w:rsidRPr="00AF7791">
        <w:rPr>
          <w:sz w:val="18"/>
          <w:szCs w:val="18"/>
        </w:rPr>
        <w:t>(тыс. рублей)</w:t>
      </w:r>
    </w:p>
    <w:tbl>
      <w:tblPr>
        <w:tblW w:w="10639" w:type="dxa"/>
        <w:tblInd w:w="79" w:type="dxa"/>
        <w:tblLook w:val="04A0" w:firstRow="1" w:lastRow="0" w:firstColumn="1" w:lastColumn="0" w:noHBand="0" w:noVBand="1"/>
      </w:tblPr>
      <w:tblGrid>
        <w:gridCol w:w="5502"/>
        <w:gridCol w:w="2253"/>
        <w:gridCol w:w="1064"/>
        <w:gridCol w:w="868"/>
        <w:gridCol w:w="952"/>
      </w:tblGrid>
      <w:tr w:rsidR="00AF7791" w:rsidRPr="00AF7791" w:rsidTr="00AF7791">
        <w:trPr>
          <w:trHeight w:val="20"/>
        </w:trPr>
        <w:tc>
          <w:tcPr>
            <w:tcW w:w="5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Наименование источника внутреннего финансирования дефицита бюджета</w:t>
            </w:r>
          </w:p>
        </w:tc>
        <w:tc>
          <w:tcPr>
            <w:tcW w:w="2253" w:type="dxa"/>
            <w:tcBorders>
              <w:top w:val="single" w:sz="4" w:space="0" w:color="auto"/>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Код группы, подгруппы, статьи и вида источников</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sz w:val="18"/>
                <w:szCs w:val="18"/>
              </w:rPr>
            </w:pPr>
            <w:r w:rsidRPr="00AF7791">
              <w:rPr>
                <w:sz w:val="18"/>
                <w:szCs w:val="18"/>
              </w:rPr>
              <w:t>2022 год</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sz w:val="18"/>
                <w:szCs w:val="18"/>
              </w:rPr>
            </w:pPr>
            <w:r w:rsidRPr="00AF7791">
              <w:rPr>
                <w:sz w:val="18"/>
                <w:szCs w:val="18"/>
              </w:rPr>
              <w:t>2023 год</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sz w:val="18"/>
                <w:szCs w:val="18"/>
              </w:rPr>
            </w:pPr>
            <w:r w:rsidRPr="00AF7791">
              <w:rPr>
                <w:sz w:val="18"/>
                <w:szCs w:val="18"/>
              </w:rPr>
              <w:t>2024 год</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b/>
                <w:bCs/>
                <w:sz w:val="18"/>
                <w:szCs w:val="18"/>
              </w:rPr>
            </w:pPr>
            <w:r w:rsidRPr="00AF7791">
              <w:rPr>
                <w:b/>
                <w:bCs/>
                <w:sz w:val="18"/>
                <w:szCs w:val="18"/>
              </w:rPr>
              <w:t>1</w:t>
            </w:r>
          </w:p>
        </w:tc>
        <w:tc>
          <w:tcPr>
            <w:tcW w:w="2253" w:type="dxa"/>
            <w:tcBorders>
              <w:top w:val="nil"/>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b/>
                <w:bCs/>
                <w:sz w:val="18"/>
                <w:szCs w:val="18"/>
              </w:rPr>
            </w:pPr>
            <w:r w:rsidRPr="00AF7791">
              <w:rPr>
                <w:b/>
                <w:bCs/>
                <w:sz w:val="18"/>
                <w:szCs w:val="18"/>
              </w:rPr>
              <w:t>2</w:t>
            </w:r>
          </w:p>
        </w:tc>
        <w:tc>
          <w:tcPr>
            <w:tcW w:w="1064" w:type="dxa"/>
            <w:tcBorders>
              <w:top w:val="nil"/>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b/>
                <w:bCs/>
                <w:sz w:val="18"/>
                <w:szCs w:val="18"/>
              </w:rPr>
            </w:pPr>
            <w:r w:rsidRPr="00AF7791">
              <w:rPr>
                <w:b/>
                <w:bCs/>
                <w:sz w:val="18"/>
                <w:szCs w:val="18"/>
              </w:rPr>
              <w:t>3</w:t>
            </w:r>
          </w:p>
        </w:tc>
        <w:tc>
          <w:tcPr>
            <w:tcW w:w="868" w:type="dxa"/>
            <w:tcBorders>
              <w:top w:val="nil"/>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b/>
                <w:bCs/>
                <w:sz w:val="18"/>
                <w:szCs w:val="18"/>
              </w:rPr>
            </w:pPr>
            <w:r w:rsidRPr="00AF7791">
              <w:rPr>
                <w:b/>
                <w:bCs/>
                <w:sz w:val="18"/>
                <w:szCs w:val="18"/>
              </w:rPr>
              <w:t>4</w:t>
            </w:r>
          </w:p>
        </w:tc>
        <w:tc>
          <w:tcPr>
            <w:tcW w:w="952" w:type="dxa"/>
            <w:tcBorders>
              <w:top w:val="nil"/>
              <w:left w:val="nil"/>
              <w:bottom w:val="single" w:sz="4" w:space="0" w:color="auto"/>
              <w:right w:val="single" w:sz="4" w:space="0" w:color="auto"/>
            </w:tcBorders>
            <w:shd w:val="clear" w:color="auto" w:fill="auto"/>
            <w:vAlign w:val="center"/>
            <w:hideMark/>
          </w:tcPr>
          <w:p w:rsidR="00AF7791" w:rsidRPr="00AF7791" w:rsidRDefault="00AF7791" w:rsidP="00AF7791">
            <w:pPr>
              <w:pStyle w:val="aa"/>
              <w:ind w:left="-66" w:right="-80"/>
              <w:rPr>
                <w:b/>
                <w:bCs/>
                <w:sz w:val="18"/>
                <w:szCs w:val="18"/>
              </w:rPr>
            </w:pPr>
            <w:r w:rsidRPr="00AF7791">
              <w:rPr>
                <w:b/>
                <w:bCs/>
                <w:sz w:val="18"/>
                <w:szCs w:val="18"/>
              </w:rPr>
              <w:t>5</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Источники финансирования дефицита бюджета - всего</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781,78004</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в том числе:</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Источники  внутреннего финансирования дефицитов бюджета</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781,78004</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Кредиты кредитных организаций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000 01 02 00 00 00 0000 000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кредитов от кредитных  организаций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000 01 02 00 00 00 0000 700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2 823,40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4 234,90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кредитов от кредитных организаций бюджетами муниципальных округов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000 01 02 00 00 14 0000 710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2 823,40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4 234,90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кредитов, предоставленных кредитными организациями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000 01 02 00 00 00 0000 800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-141,20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-211,70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бюджетами муниципальных округов кредитов от кредитных организаций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000 01 02 00 00 14 0000 810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-141,20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-211,70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Бюджетные кредиты от других бюджетов бюджетной системы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000 01 03 00 00 00 0000 000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-265,00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Бюджетные кредиты от других бюджетов бюджетной системы Российской Федерации в валюте Российской Федерации</w:t>
            </w:r>
          </w:p>
        </w:tc>
        <w:tc>
          <w:tcPr>
            <w:tcW w:w="2253"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000 01 03 01 00 00 0000 000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-265,00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000 01 03 01 00 00 0000 700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2 070,60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000 01 03 01 00 14 0000 710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2 070,60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в том числе:</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53"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000 01 03 01 00 14 0000 710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53"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000 01 03 01 00 14 0000 710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2 070,60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53"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000 01 03 01 00 00 0000 800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-2 335,60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000 01 03 01 00 14 0000 810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-2 335,60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в том числе:</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 </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000 01 03 01 00 14 0000 810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0,00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sz w:val="18"/>
                <w:szCs w:val="18"/>
              </w:rPr>
            </w:pPr>
            <w:r w:rsidRPr="00AF7791">
              <w:rPr>
                <w:sz w:val="18"/>
                <w:szCs w:val="18"/>
              </w:rPr>
              <w:t>000 01 03 01 00 14 0000 810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-2 335,60  </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-2 682,20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sz w:val="18"/>
                <w:szCs w:val="18"/>
              </w:rPr>
            </w:pPr>
            <w:r w:rsidRPr="00AF7791">
              <w:rPr>
                <w:sz w:val="18"/>
                <w:szCs w:val="18"/>
              </w:rPr>
              <w:t xml:space="preserve">-4 023,20  </w:t>
            </w:r>
          </w:p>
        </w:tc>
      </w:tr>
      <w:tr w:rsidR="00AF7791" w:rsidRPr="00AF7791" w:rsidTr="00AF7791">
        <w:trPr>
          <w:trHeight w:val="20"/>
        </w:trPr>
        <w:tc>
          <w:tcPr>
            <w:tcW w:w="5502" w:type="dxa"/>
            <w:tcBorders>
              <w:top w:val="nil"/>
              <w:left w:val="single" w:sz="4" w:space="0" w:color="auto"/>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Изменение остатков средств на счетах по учету средств  бюджетов</w:t>
            </w:r>
          </w:p>
        </w:tc>
        <w:tc>
          <w:tcPr>
            <w:tcW w:w="2253" w:type="dxa"/>
            <w:tcBorders>
              <w:top w:val="nil"/>
              <w:left w:val="nil"/>
              <w:bottom w:val="single" w:sz="4" w:space="0" w:color="auto"/>
              <w:right w:val="single" w:sz="4" w:space="0" w:color="auto"/>
            </w:tcBorders>
            <w:shd w:val="clear" w:color="auto" w:fill="auto"/>
            <w:vAlign w:val="bottom"/>
            <w:hideMark/>
          </w:tcPr>
          <w:p w:rsidR="00AF7791" w:rsidRPr="00AF7791" w:rsidRDefault="00AF7791" w:rsidP="00AF7791">
            <w:pPr>
              <w:pStyle w:val="aa"/>
              <w:ind w:left="-66" w:right="-80"/>
              <w:rPr>
                <w:b/>
                <w:bCs/>
                <w:sz w:val="18"/>
                <w:szCs w:val="18"/>
              </w:rPr>
            </w:pPr>
            <w:r w:rsidRPr="00AF7791">
              <w:rPr>
                <w:b/>
                <w:bCs/>
                <w:sz w:val="18"/>
                <w:szCs w:val="18"/>
              </w:rPr>
              <w:t>000 01 05 00 00 00 0000 000</w:t>
            </w:r>
          </w:p>
        </w:tc>
        <w:tc>
          <w:tcPr>
            <w:tcW w:w="1064"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1 046,78004</w:t>
            </w:r>
          </w:p>
        </w:tc>
        <w:tc>
          <w:tcPr>
            <w:tcW w:w="868"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0,00  </w:t>
            </w:r>
          </w:p>
        </w:tc>
        <w:tc>
          <w:tcPr>
            <w:tcW w:w="952" w:type="dxa"/>
            <w:tcBorders>
              <w:top w:val="nil"/>
              <w:left w:val="nil"/>
              <w:bottom w:val="single" w:sz="4" w:space="0" w:color="auto"/>
              <w:right w:val="single" w:sz="4" w:space="0" w:color="auto"/>
            </w:tcBorders>
            <w:shd w:val="clear" w:color="auto" w:fill="auto"/>
            <w:noWrap/>
            <w:vAlign w:val="bottom"/>
            <w:hideMark/>
          </w:tcPr>
          <w:p w:rsidR="00AF7791" w:rsidRPr="00AF7791" w:rsidRDefault="00AF7791" w:rsidP="00AF7791">
            <w:pPr>
              <w:pStyle w:val="aa"/>
              <w:ind w:left="-66" w:right="-80"/>
              <w:rPr>
                <w:b/>
                <w:bCs/>
                <w:sz w:val="18"/>
                <w:szCs w:val="18"/>
              </w:rPr>
            </w:pPr>
            <w:r w:rsidRPr="00AF7791">
              <w:rPr>
                <w:b/>
                <w:bCs/>
                <w:sz w:val="18"/>
                <w:szCs w:val="18"/>
              </w:rPr>
              <w:t xml:space="preserve">0,00  </w:t>
            </w:r>
          </w:p>
        </w:tc>
      </w:tr>
    </w:tbl>
    <w:p w:rsidR="003574E6" w:rsidRDefault="003574E6" w:rsidP="00F2691E">
      <w:pPr>
        <w:pStyle w:val="aa"/>
        <w:ind w:left="42" w:right="141"/>
        <w:rPr>
          <w:sz w:val="18"/>
          <w:szCs w:val="18"/>
        </w:rPr>
      </w:pPr>
    </w:p>
    <w:p w:rsidR="00897FDE" w:rsidRPr="00897FDE" w:rsidRDefault="00897FDE" w:rsidP="00897FDE">
      <w:pPr>
        <w:pStyle w:val="aa"/>
        <w:ind w:left="5954" w:right="141"/>
        <w:jc w:val="center"/>
        <w:rPr>
          <w:sz w:val="18"/>
          <w:szCs w:val="18"/>
        </w:rPr>
      </w:pPr>
      <w:r w:rsidRPr="00897FDE">
        <w:rPr>
          <w:sz w:val="18"/>
          <w:szCs w:val="18"/>
        </w:rPr>
        <w:t>Приложение 6</w:t>
      </w:r>
    </w:p>
    <w:p w:rsidR="00897FDE" w:rsidRPr="00897FDE" w:rsidRDefault="00897FDE" w:rsidP="00897FDE">
      <w:pPr>
        <w:pStyle w:val="aa"/>
        <w:ind w:left="5954" w:right="141"/>
        <w:jc w:val="center"/>
        <w:rPr>
          <w:sz w:val="18"/>
          <w:szCs w:val="18"/>
        </w:rPr>
      </w:pPr>
      <w:r w:rsidRPr="00897FDE">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897FDE" w:rsidRPr="00897FDE" w:rsidRDefault="00897FDE" w:rsidP="00897FDE">
      <w:pPr>
        <w:pStyle w:val="aa"/>
        <w:ind w:left="5954" w:right="141"/>
        <w:jc w:val="center"/>
        <w:rPr>
          <w:sz w:val="18"/>
          <w:szCs w:val="18"/>
        </w:rPr>
      </w:pPr>
    </w:p>
    <w:p w:rsidR="00897FDE" w:rsidRDefault="00897FDE" w:rsidP="00897FDE">
      <w:pPr>
        <w:pStyle w:val="aa"/>
        <w:ind w:left="42" w:right="141"/>
        <w:jc w:val="center"/>
        <w:rPr>
          <w:b/>
          <w:sz w:val="18"/>
          <w:szCs w:val="18"/>
        </w:rPr>
      </w:pPr>
      <w:r w:rsidRPr="00897FDE">
        <w:rPr>
          <w:b/>
          <w:sz w:val="18"/>
          <w:szCs w:val="18"/>
        </w:rPr>
        <w:t>Ведомственная структура расходов бюджета М</w:t>
      </w:r>
      <w:r>
        <w:rPr>
          <w:b/>
          <w:sz w:val="18"/>
          <w:szCs w:val="18"/>
        </w:rPr>
        <w:t>арёвского муниципального округа</w:t>
      </w:r>
    </w:p>
    <w:p w:rsidR="00897FDE" w:rsidRPr="00897FDE" w:rsidRDefault="00897FDE" w:rsidP="00897FDE">
      <w:pPr>
        <w:pStyle w:val="aa"/>
        <w:ind w:left="42" w:right="141"/>
        <w:jc w:val="center"/>
        <w:rPr>
          <w:b/>
          <w:sz w:val="18"/>
          <w:szCs w:val="18"/>
        </w:rPr>
      </w:pPr>
      <w:r w:rsidRPr="00897FDE">
        <w:rPr>
          <w:b/>
          <w:sz w:val="18"/>
          <w:szCs w:val="18"/>
        </w:rPr>
        <w:t>на 2022 год и на плановый период 2023 и 2024 годов</w:t>
      </w:r>
    </w:p>
    <w:p w:rsidR="003574E6" w:rsidRDefault="00897FDE" w:rsidP="00897FDE">
      <w:pPr>
        <w:pStyle w:val="aa"/>
        <w:ind w:left="42" w:right="141"/>
        <w:jc w:val="right"/>
        <w:rPr>
          <w:sz w:val="18"/>
          <w:szCs w:val="18"/>
        </w:rPr>
      </w:pPr>
      <w:r w:rsidRPr="00897FDE">
        <w:rPr>
          <w:sz w:val="18"/>
          <w:szCs w:val="18"/>
        </w:rPr>
        <w:t>(тыс. рублей)</w:t>
      </w:r>
    </w:p>
    <w:tbl>
      <w:tblPr>
        <w:tblW w:w="10618" w:type="dxa"/>
        <w:tblInd w:w="93" w:type="dxa"/>
        <w:tblLook w:val="04A0" w:firstRow="1" w:lastRow="0" w:firstColumn="1" w:lastColumn="0" w:noHBand="0" w:noVBand="1"/>
      </w:tblPr>
      <w:tblGrid>
        <w:gridCol w:w="4354"/>
        <w:gridCol w:w="442"/>
        <w:gridCol w:w="341"/>
        <w:gridCol w:w="370"/>
        <w:gridCol w:w="1136"/>
        <w:gridCol w:w="420"/>
        <w:gridCol w:w="1185"/>
        <w:gridCol w:w="1185"/>
        <w:gridCol w:w="1185"/>
      </w:tblGrid>
      <w:tr w:rsidR="00897FDE" w:rsidRPr="00897FDE" w:rsidTr="00897FDE">
        <w:trPr>
          <w:trHeight w:val="372"/>
        </w:trPr>
        <w:tc>
          <w:tcPr>
            <w:tcW w:w="4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Наименование</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Вед</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Пр</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2024 год</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АДМИНИСТРАЦИЯ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118701,13528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56931,21500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52896,07100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39815,30000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21909,20000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23209,00000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1568,00000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Глава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функций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30585,30000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14490,10000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16190,10000</w:t>
            </w:r>
          </w:p>
        </w:tc>
      </w:tr>
      <w:tr w:rsidR="00897FDE" w:rsidRPr="00897FDE" w:rsidTr="00897FDE">
        <w:trPr>
          <w:trHeight w:val="432"/>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30585,30000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14490,10000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16190,10000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30585,30000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14490,10000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16190,10000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27534,80000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13603,90000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15303,90000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15977,50000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12600,00000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1457,30000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1303,90000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Исполнение судебных актов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1221,60000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886,20000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886,20000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1093,00000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827,60000</w:t>
            </w:r>
          </w:p>
        </w:tc>
      </w:tr>
      <w:tr w:rsidR="00897FDE" w:rsidRPr="00897FDE" w:rsidTr="00897FDE">
        <w:trPr>
          <w:trHeight w:val="443"/>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128,60000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58,60000</w:t>
            </w:r>
          </w:p>
        </w:tc>
      </w:tr>
      <w:tr w:rsidR="00897FDE" w:rsidRPr="00897FDE" w:rsidTr="00897FDE">
        <w:trPr>
          <w:trHeight w:val="443"/>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197,10000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197,10000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Судебная система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1,80000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1,80000</w:t>
            </w:r>
          </w:p>
        </w:tc>
      </w:tr>
      <w:tr w:rsidR="00897FDE" w:rsidRPr="00897FDE" w:rsidTr="00897FDE">
        <w:trPr>
          <w:trHeight w:val="432"/>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1,80000</w:t>
            </w:r>
          </w:p>
        </w:tc>
      </w:tr>
      <w:tr w:rsidR="00897FDE" w:rsidRPr="00897FDE" w:rsidTr="00897FDE">
        <w:trPr>
          <w:trHeight w:val="45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b/>
                <w:bCs/>
                <w:sz w:val="18"/>
                <w:szCs w:val="18"/>
              </w:rPr>
            </w:pPr>
            <w:r w:rsidRPr="00897FD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1089,20000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1251,40000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1251,40000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1089,20000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1251,40000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1251,40000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Председатель Контрольно-счётной палаты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786,00000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2"/>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465,40000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465,40000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r>
      <w:tr w:rsidR="00897FDE" w:rsidRPr="00897FDE" w:rsidTr="00897FDE">
        <w:trPr>
          <w:trHeight w:val="432"/>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6451,40000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4597,70000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4197,70000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"Противодействие коррупции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Мероприятия по противодействию коррупции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4402,00000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4002,00000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4402,00000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4002,00000</w:t>
            </w:r>
          </w:p>
        </w:tc>
      </w:tr>
      <w:tr w:rsidR="00897FDE" w:rsidRPr="00897FDE" w:rsidTr="00897FDE">
        <w:trPr>
          <w:trHeight w:val="263"/>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Учреждения по обеспечению хозяйственного обслуживания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4000,00000</w:t>
            </w:r>
          </w:p>
        </w:tc>
      </w:tr>
      <w:tr w:rsidR="00897FDE" w:rsidRPr="00897FDE" w:rsidTr="00897FDE">
        <w:trPr>
          <w:trHeight w:val="126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204,10000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189,70000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204,10000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189,70000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Членские взносы в ассоциацию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117,70000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72,00000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72,00000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НАЦИОНАЛЬНАЯ ОБОРОНА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253,90000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Мобилизационная и вневойсковая подготовка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253,90000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253,90000</w:t>
            </w:r>
          </w:p>
        </w:tc>
      </w:tr>
      <w:tr w:rsidR="00897FDE" w:rsidRPr="00897FDE" w:rsidTr="00897FDE">
        <w:trPr>
          <w:trHeight w:val="45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253,90000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223,90000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НАЦИОНАЛЬНАЯ БЕЗОПАСНОСТЬ И ПРАВООХРАНИТЕЛЬНАЯ ДЕЯТЕЛЬНОСТЬ</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2799,70000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1475,00000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1475,00000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b/>
                <w:bCs/>
                <w:sz w:val="18"/>
                <w:szCs w:val="18"/>
              </w:rPr>
            </w:pPr>
            <w:r w:rsidRPr="00897FDE">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1470,00000</w:t>
            </w:r>
          </w:p>
        </w:tc>
      </w:tr>
      <w:tr w:rsidR="00897FDE" w:rsidRPr="00897FDE" w:rsidTr="00897FDE">
        <w:trPr>
          <w:trHeight w:val="7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1470,00000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1526,70000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Единая дежурно-диспетчерская служба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противопожарной защиты объектов и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национальной безопасности и правоохранительной деятельности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953,00000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"Профилактика терроризма и экстремизма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"Профилактика правонарушений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18 5 00 00000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профилактике правонарушений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19 1 00 23740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19 1 00 23740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Ремонт переправы через р. Марёвка в д. Жабны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19 1 0023750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19 1 0023750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НАЦИОНАЛЬНАЯ ЭКОНОМИКА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24189,19717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8792,40000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8810,40000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b/>
                <w:bCs/>
                <w:sz w:val="18"/>
                <w:szCs w:val="18"/>
              </w:rPr>
            </w:pPr>
            <w:r w:rsidRPr="00897FDE">
              <w:rPr>
                <w:b/>
                <w:bCs/>
                <w:sz w:val="18"/>
                <w:szCs w:val="18"/>
              </w:rPr>
              <w:lastRenderedPageBreak/>
              <w:t>Сельское хозяйство и рыболовство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14,60000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r>
      <w:tr w:rsidR="00897FDE" w:rsidRPr="00897FDE" w:rsidTr="00897FDE">
        <w:trPr>
          <w:trHeight w:val="46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Транспорт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08</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2022,90000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2022,90000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Дорожное хозяйство (дорожные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6362,90000</w:t>
            </w:r>
          </w:p>
        </w:tc>
      </w:tr>
      <w:tr w:rsidR="00897FDE" w:rsidRPr="00897FDE" w:rsidTr="00897FDE">
        <w:trPr>
          <w:trHeight w:val="8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6362,90000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Содержание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3041,30000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3041,30000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Ремонт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3013,00000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3013,00000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расходов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158,60000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158,60000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Связь и информатика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национальной экономики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3479,56620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реализации муниципальной программы развития малого предпринимательства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182,85133</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реализации муниципальной программы развитие торговли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мероприятия по землеустройству и землепользованию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направленных на экономическое развитие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ЖИЛИЩНО-КОММУНАЛЬНОЕ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31667,67697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7077,81500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5681,67100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Жилищное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530,50000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530,50000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Поддержка жилищного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530,50000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Взносы на капитальный ремонт общего имущества в многоквартирных домах</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360,50000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Проведение капитального ремонта муниципального жилого фонда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12070,88079</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12020,88079</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развитию систем коммунальной инфраструктуры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24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24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по энергосбережению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Благоустройство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16487,29618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6397,31500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5001,17100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общественно значимых проектов по благоустройству сельских территорий Новгородской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13017,18338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4771,17100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Благоустройство территорий населенных пунктов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13017,18338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4771,17100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кластерных проектов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на реализацию приоритетных проектов поддержки местных инициатив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на реализацию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реализации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местных инициатив в рамках приоритетного регионального проекта "Наш выбор"</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Уличное освещение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Озеленение территорий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Организация и содержание мест захоронения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Мероприятия по борьбе с борщевиком Сосновского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по новогоднему украшению общественных пространств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Прочие мероприятия по благоустройству</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1461,17100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1461,17100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Федеральный проект "Формирование комфортной городской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жилищно-коммунального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Вклад в имущество общества с ограниченной ответственностью "Межмуниципальное предприятие газоснабжения"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Взнос для оплаты доли в уставном капитале общества с ограниченной ответственностью "Марёвский водоканал"</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Бюджетные инвестиции иным юридическим лицам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Вклад в имущество общества с ограниченной ответственностью "Марёвский водоканал"</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ОХРАНА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Другие вопросы в области охраны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Благоустройство территорий населенных пунктов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7026,03740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6525,70000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6550,50000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6839,11740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6317,40000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6342,20000</w:t>
            </w:r>
          </w:p>
        </w:tc>
      </w:tr>
      <w:tr w:rsidR="00897FDE" w:rsidRPr="00897FDE" w:rsidTr="00897FDE">
        <w:trPr>
          <w:trHeight w:val="45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6839,11740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6317,40000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6342,20000</w:t>
            </w:r>
          </w:p>
        </w:tc>
      </w:tr>
      <w:tr w:rsidR="00897FDE" w:rsidRPr="00897FDE" w:rsidTr="00897FDE">
        <w:trPr>
          <w:trHeight w:val="45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6839,11740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6317,40000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6342,20000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2716,81740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2499,80000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2524,60000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2716,81740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2499,80000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2524,60000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235,20000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235,20000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3664,90000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3664,90000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расходов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152,70000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152,70000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59,67000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53,30000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59,67000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59,67000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59,67000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53,30000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Молодежная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105,00000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Трудоустройство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105,00000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Подпрограмма «Повышение эффективности бюджетных расходов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60"/>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60"/>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32"/>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"Развитие системы муниципальной службы в Марёвском муниципальном округе"</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Реализация мероприятий муниципальной программы развития системы муниципальной службы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КУЛЬТУРА, КИНЕМАТОГРАФИЯ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940,63000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838,10000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838,10000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lastRenderedPageBreak/>
              <w:t>Культура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940,63000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838,10000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838,10000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940,63000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838,10000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940,63000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838,10000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705,52000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638,20000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67,32000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67,32000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Библиотеки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235,11000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199,90000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22,41000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22,41000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3230,99000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3477,50000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3477,50000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Пенсионное обеспечение</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2596,80000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r>
      <w:tr w:rsidR="00897FDE" w:rsidRPr="00897FDE" w:rsidTr="00897FDE">
        <w:trPr>
          <w:trHeight w:val="263"/>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доплаты к пенсиям муниципальных служащих</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2596,80000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504,39000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880,70000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880,70000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504,39000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780,70000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780,70000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504,39000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740,70000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Бюджетные инвестиции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740,70000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в области спорта и физической культуры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кластерных проектов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04 2 00 72630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04 2 00 72630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S2630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 2 00 S2630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СРЕДСТВА МАССОВОЙ ИНФОРМАЦИИ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Периодическая печать и издательства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опубликование официальных документов в периодических изданиях</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СОЦИАЛЬНЫЙ КОМИТЕТ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102774,60468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85811,00000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68112,50000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5984,30000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4061,70000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4130,50000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5660,50000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3756,90000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3813,90000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5660,50000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3756,90000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3813,90000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5660,50000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3756,90000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3813,90000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3959,00000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3190,00000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3247,00000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3489,00000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3057,00000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469,00000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594,70000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566,90000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566,90000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567,10000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539,30000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539,30000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27,60000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753,10000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753,10000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188,30000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316,60000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316,60000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316,60000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316,60000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215,80000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100,80000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НАЦИОНАЛЬНАЯ БЕЗОПАСНОСТЬ И ПРАВООХРАНИТЕЛЬНАЯ ДЕЯТЕЛЬНОСТЬ</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национальной безопасности и правоохранительной деятельности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безопасности дорожного движения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67090,08260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45975,30000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45675,40000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Дошкольное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14098,90000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14098,90000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14098,90000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Содержание муниципальных образовательных дошкольных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14098,90000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6900,00000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6900,00000</w:t>
            </w:r>
          </w:p>
        </w:tc>
      </w:tr>
      <w:tr w:rsidR="00897FDE" w:rsidRPr="00897FDE" w:rsidTr="00897FDE">
        <w:trPr>
          <w:trHeight w:val="291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6790,30000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6790,30000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320,50000</w:t>
            </w:r>
          </w:p>
        </w:tc>
      </w:tr>
      <w:tr w:rsidR="00897FDE" w:rsidRPr="00897FDE" w:rsidTr="00897FDE">
        <w:trPr>
          <w:trHeight w:val="10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80,10000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кластерных проектов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24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36642,64760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24059,20000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23679,10000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36642,64760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24059,20000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23679,10000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"Развитие дошкольного и общего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Создание условий для получения качественного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199,00000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Обеспечение  муниципальных организаций, осуществляющих образовательную деятельность по образовательным программам начального общего, </w:t>
            </w:r>
            <w:r w:rsidRPr="00897FDE">
              <w:rPr>
                <w:sz w:val="18"/>
                <w:szCs w:val="18"/>
              </w:rPr>
              <w:lastRenderedPageBreak/>
              <w:t>основного общего и среднего общего образования, учебниками и учебными пособиями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128,00000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128,00000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71,00000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36315,84760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23860,20000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23480,10000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35708,04760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23275,20000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22895,10000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2987,08260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1275,40000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2987,08260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1275,40000</w:t>
            </w:r>
          </w:p>
        </w:tc>
      </w:tr>
      <w:tr w:rsidR="00897FDE" w:rsidRPr="00897FDE" w:rsidTr="00897FDE">
        <w:trPr>
          <w:trHeight w:val="8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2187,40000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2187,40000</w:t>
            </w:r>
          </w:p>
        </w:tc>
      </w:tr>
      <w:tr w:rsidR="00897FDE" w:rsidRPr="00897FDE" w:rsidTr="00897FDE">
        <w:trPr>
          <w:trHeight w:val="29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16642,40000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16642,40000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573,60000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573,60000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320,30000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320,30000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45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lastRenderedPageBreak/>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Приобретение или изготовление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5,40000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0,60000</w:t>
            </w:r>
          </w:p>
        </w:tc>
      </w:tr>
      <w:tr w:rsidR="00897FDE" w:rsidRPr="00897FDE" w:rsidTr="00897FDE">
        <w:trPr>
          <w:trHeight w:val="7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229,70000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229,70000</w:t>
            </w:r>
          </w:p>
        </w:tc>
      </w:tr>
      <w:tr w:rsidR="00897FDE" w:rsidRPr="00897FDE" w:rsidTr="00897FDE">
        <w:trPr>
          <w:trHeight w:val="105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57,40000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кластерных проектов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производимые за счёт иных межбюджетных трансфертов из областного бюджета на первоочередные нужды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1602,90000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1602,90000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Федеральный проект "Современная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E1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577,80000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555,00000</w:t>
            </w:r>
          </w:p>
        </w:tc>
      </w:tr>
      <w:tr w:rsidR="00897FDE" w:rsidRPr="00897FDE" w:rsidTr="00897FDE">
        <w:trPr>
          <w:trHeight w:val="85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455,00000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455,00000</w:t>
            </w:r>
          </w:p>
        </w:tc>
      </w:tr>
      <w:tr w:rsidR="00897FDE" w:rsidRPr="00897FDE" w:rsidTr="00897FDE">
        <w:trPr>
          <w:trHeight w:val="58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Федеральный проект "Цифровая образовательная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Е4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2455,40000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1819,10000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1819,10000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735,30000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708,20000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1720,10000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1110,90000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1110,90000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"Развитие дополнительного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209,00000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17,00000</w:t>
            </w:r>
          </w:p>
        </w:tc>
      </w:tr>
      <w:tr w:rsidR="00897FDE" w:rsidRPr="00897FDE" w:rsidTr="00897FDE">
        <w:trPr>
          <w:trHeight w:val="105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персонифицированного финансирования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1511,10000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901,90000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Развитие дополнительного образования в сфере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1511,10000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901,90000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847,40000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8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43,60000</w:t>
            </w:r>
          </w:p>
        </w:tc>
      </w:tr>
      <w:tr w:rsidR="00897FDE" w:rsidRPr="00897FDE" w:rsidTr="00897FDE">
        <w:trPr>
          <w:trHeight w:val="105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10,90000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 xml:space="preserve">Молодежная политика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312,00000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222,60000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222,60000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222,60000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"Вовлечение молодёжи Марёвского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вовлечению молодежи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08 3 04 00000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прочих мероприятий подпрограммы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63,45000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10,80000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Стипендии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19,20000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"Патриотическое воспитание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мероприятия по патриотическому воспитанию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Мероприятия  по патриотическому воспитанию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214,35000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177,60000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Трудоустройство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214,35000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177,60000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Организация трудоустройства подростков в летний период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164,35000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127,60000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164,35000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127,60000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127,60000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5855,70000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5855,70000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5855,70000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58,30000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58,30000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Центр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08 7 05 00000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6373,80000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Центра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5797,40000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nil"/>
              <w:bottom w:val="nil"/>
              <w:right w:val="nil"/>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КУЛЬТУРА, КИНЕМАТОГРАФИЯ</w:t>
            </w:r>
          </w:p>
        </w:tc>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27952,92208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33151,30000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15683,90000</w:t>
            </w:r>
          </w:p>
        </w:tc>
      </w:tr>
      <w:tr w:rsidR="00897FDE" w:rsidRPr="00897FDE" w:rsidTr="00897FDE">
        <w:trPr>
          <w:trHeight w:val="210"/>
        </w:trPr>
        <w:tc>
          <w:tcPr>
            <w:tcW w:w="4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27952,92208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33151,30000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15683,90000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27952,92208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33151,30000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15683,90000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27952,92208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33151,30000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15683,90000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14165,86278</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9265,80000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8361,80000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9519,85866</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9265,80000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8361,80000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9519,85866</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9265,80000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8361,80000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Мероприятия на проведение Дней села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1539,87000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1539,87000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2128,80000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2128,80000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кластерных проектов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производимые за счёт иных межбюджетных трансфертов из областного бюджета на первоочередные нужды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Федеральный проект "Творческие люди"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поддержку отрасли культуры (государственная поддержка лучших сельских учреждений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01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01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Музеи и постоянные выставки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xml:space="preserve">420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2290,72300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17075,20000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музеев и постоянных выставок</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Федеральный проект "Культурная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16085,15900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техническое оснащение муниципальных музеев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реконструкцию и капитальный ремонт муниципальных музеев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Библиотеки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11496,33630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6810,30000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6322,10000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8349,08657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6788,07800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6299,87800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8349,08657</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6788,07800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6299,87800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1343,50700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1343,50700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1387,20000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1387,20000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производимые за счёт иных межбюджетных трансфертов из областного бюджета на первоочередные нужды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 xml:space="preserve">Расходы на поддержку отрасли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22,22200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22,22200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1737,30000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2612,70000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2612,70000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60,00000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1425"/>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предоставление мер социальной поддержки отдельным категориям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95 6 00 00000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1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проведение мероприятий к Дню пожилых людей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1644,90000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2552,70000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2552,70000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2552,70000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2552,70000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tcBorders>
              <w:top w:val="nil"/>
              <w:left w:val="nil"/>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r>
      <w:tr w:rsidR="00897FDE" w:rsidRPr="00897FDE" w:rsidTr="00897FDE">
        <w:trPr>
          <w:trHeight w:val="61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203,80000</w:t>
            </w:r>
          </w:p>
        </w:tc>
      </w:tr>
      <w:tr w:rsidR="00897FDE" w:rsidRPr="00897FDE" w:rsidTr="00897FDE">
        <w:trPr>
          <w:trHeight w:val="43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1644,90000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2348,90000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2348,90000</w:t>
            </w:r>
          </w:p>
        </w:tc>
      </w:tr>
      <w:tr w:rsidR="00897FDE" w:rsidRPr="00897FDE" w:rsidTr="00897FDE">
        <w:trPr>
          <w:trHeight w:val="60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415,40000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Содержание ребенка в семье опекуна и приемной семье, а также вознаграждение, причитающееся  приемному родителю</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1337,50000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1933,50000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721,73500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988,40000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988,40000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04</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615,76500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945,10000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945,10000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КОМИТЕТ ФИНАНСОВ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4102,00000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3770,00000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3760,00000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4071,90000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3750,00000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4021,90000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3700,00000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4021,90000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4021,90000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3858,40000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3700,00000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3400,00000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458,40000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300,00000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06</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50,00000</w:t>
            </w:r>
          </w:p>
        </w:tc>
      </w:tr>
      <w:tr w:rsidR="00897FDE" w:rsidRPr="00897FDE" w:rsidTr="00897FDE">
        <w:trPr>
          <w:trHeight w:val="37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1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Резервные фонды местных администраций</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Резервные средства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50,00000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79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Резервные средства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05"/>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Подпрограмма "Повышение эффективности бюджетных расходов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630"/>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noWrap/>
            <w:vAlign w:val="center"/>
            <w:hideMark/>
          </w:tcPr>
          <w:p w:rsidR="00897FDE" w:rsidRPr="00897FDE" w:rsidRDefault="00897FDE" w:rsidP="00897FDE">
            <w:pPr>
              <w:pStyle w:val="aa"/>
              <w:ind w:left="-66" w:right="-115"/>
              <w:rPr>
                <w:sz w:val="18"/>
                <w:szCs w:val="18"/>
              </w:rPr>
            </w:pPr>
            <w:r w:rsidRPr="00897FDE">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09</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9,00000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ОБСЛУЖИВАНИЕ ГОСУДАРСТВЕННОГО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Обслуживание государственного (муниципального) внутреннего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10,00000</w:t>
            </w:r>
          </w:p>
        </w:tc>
      </w:tr>
      <w:tr w:rsidR="00897FDE" w:rsidRPr="00897FDE" w:rsidTr="00897FDE">
        <w:trPr>
          <w:trHeight w:val="4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39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2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t>Обслуживание муниципального долга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4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sz w:val="18"/>
                <w:szCs w:val="18"/>
              </w:rPr>
            </w:pPr>
            <w:r w:rsidRPr="00897FDE">
              <w:rPr>
                <w:sz w:val="18"/>
                <w:szCs w:val="18"/>
              </w:rPr>
              <w:lastRenderedPageBreak/>
              <w:t>Обслуживание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01</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10,00000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Условно утвержденные расходы</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sz w:val="18"/>
                <w:szCs w:val="18"/>
              </w:rPr>
            </w:pPr>
            <w:r w:rsidRPr="00897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2400,00000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4800,00000</w:t>
            </w:r>
          </w:p>
        </w:tc>
      </w:tr>
      <w:tr w:rsidR="00897FDE" w:rsidRPr="00897FDE" w:rsidTr="00897FDE">
        <w:trPr>
          <w:trHeight w:val="255"/>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897FDE" w:rsidRPr="00897FDE" w:rsidRDefault="00897FDE" w:rsidP="00897FDE">
            <w:pPr>
              <w:pStyle w:val="aa"/>
              <w:ind w:left="-66" w:right="-115"/>
              <w:rPr>
                <w:b/>
                <w:bCs/>
                <w:sz w:val="18"/>
                <w:szCs w:val="18"/>
              </w:rPr>
            </w:pPr>
            <w:r w:rsidRPr="00897FDE">
              <w:rPr>
                <w:b/>
                <w:bCs/>
                <w:sz w:val="18"/>
                <w:szCs w:val="18"/>
              </w:rPr>
              <w:t>ВСЕГО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36"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225577,73996</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148912,21500</w:t>
            </w:r>
          </w:p>
        </w:tc>
        <w:tc>
          <w:tcPr>
            <w:tcW w:w="1185" w:type="dxa"/>
            <w:tcBorders>
              <w:top w:val="nil"/>
              <w:left w:val="nil"/>
              <w:bottom w:val="single" w:sz="4" w:space="0" w:color="auto"/>
              <w:right w:val="single" w:sz="4" w:space="0" w:color="auto"/>
            </w:tcBorders>
            <w:shd w:val="clear" w:color="auto" w:fill="auto"/>
            <w:noWrap/>
            <w:vAlign w:val="bottom"/>
            <w:hideMark/>
          </w:tcPr>
          <w:p w:rsidR="00897FDE" w:rsidRPr="00897FDE" w:rsidRDefault="00897FDE" w:rsidP="00897FDE">
            <w:pPr>
              <w:pStyle w:val="aa"/>
              <w:ind w:left="-66" w:right="-115"/>
              <w:rPr>
                <w:b/>
                <w:bCs/>
                <w:sz w:val="18"/>
                <w:szCs w:val="18"/>
              </w:rPr>
            </w:pPr>
            <w:r w:rsidRPr="00897FDE">
              <w:rPr>
                <w:b/>
                <w:bCs/>
                <w:sz w:val="18"/>
                <w:szCs w:val="18"/>
              </w:rPr>
              <w:t>129568,57100</w:t>
            </w:r>
          </w:p>
        </w:tc>
      </w:tr>
    </w:tbl>
    <w:p w:rsidR="003574E6" w:rsidRDefault="003574E6" w:rsidP="00F2691E">
      <w:pPr>
        <w:pStyle w:val="aa"/>
        <w:ind w:left="42" w:right="141"/>
        <w:rPr>
          <w:sz w:val="18"/>
          <w:szCs w:val="18"/>
        </w:rPr>
      </w:pPr>
    </w:p>
    <w:p w:rsidR="00187D03" w:rsidRPr="00187D03" w:rsidRDefault="00187D03" w:rsidP="00187D03">
      <w:pPr>
        <w:pStyle w:val="aa"/>
        <w:ind w:left="5954" w:right="141"/>
        <w:jc w:val="center"/>
        <w:rPr>
          <w:sz w:val="18"/>
          <w:szCs w:val="18"/>
        </w:rPr>
      </w:pPr>
      <w:r w:rsidRPr="00187D03">
        <w:rPr>
          <w:sz w:val="18"/>
          <w:szCs w:val="18"/>
        </w:rPr>
        <w:t>Приложение 7</w:t>
      </w:r>
    </w:p>
    <w:p w:rsidR="00187D03" w:rsidRPr="00187D03" w:rsidRDefault="00187D03" w:rsidP="00187D03">
      <w:pPr>
        <w:pStyle w:val="aa"/>
        <w:ind w:left="5954" w:right="141"/>
        <w:jc w:val="center"/>
        <w:rPr>
          <w:sz w:val="18"/>
          <w:szCs w:val="18"/>
        </w:rPr>
      </w:pPr>
      <w:r w:rsidRPr="00187D03">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187D03" w:rsidRPr="00187D03" w:rsidRDefault="00187D03" w:rsidP="00187D03">
      <w:pPr>
        <w:pStyle w:val="aa"/>
        <w:ind w:left="5954" w:right="141"/>
        <w:jc w:val="center"/>
        <w:rPr>
          <w:sz w:val="18"/>
          <w:szCs w:val="18"/>
        </w:rPr>
      </w:pPr>
    </w:p>
    <w:p w:rsidR="00187D03" w:rsidRPr="00187D03" w:rsidRDefault="00187D03" w:rsidP="00187D03">
      <w:pPr>
        <w:pStyle w:val="aa"/>
        <w:ind w:left="42" w:right="141"/>
        <w:jc w:val="center"/>
        <w:rPr>
          <w:b/>
          <w:sz w:val="18"/>
          <w:szCs w:val="18"/>
        </w:rPr>
      </w:pPr>
      <w:r w:rsidRPr="00187D03">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w:t>
      </w:r>
    </w:p>
    <w:p w:rsidR="003574E6" w:rsidRDefault="00187D03" w:rsidP="00187D03">
      <w:pPr>
        <w:pStyle w:val="aa"/>
        <w:ind w:left="42" w:right="141"/>
        <w:jc w:val="right"/>
        <w:rPr>
          <w:sz w:val="18"/>
          <w:szCs w:val="18"/>
        </w:rPr>
      </w:pPr>
      <w:r w:rsidRPr="00187D03">
        <w:rPr>
          <w:sz w:val="18"/>
          <w:szCs w:val="18"/>
        </w:rPr>
        <w:t>(тыс. рублей)</w:t>
      </w:r>
    </w:p>
    <w:tbl>
      <w:tblPr>
        <w:tblW w:w="10653" w:type="dxa"/>
        <w:tblInd w:w="65" w:type="dxa"/>
        <w:tblLook w:val="04A0" w:firstRow="1" w:lastRow="0" w:firstColumn="1" w:lastColumn="0" w:noHBand="0" w:noVBand="1"/>
      </w:tblPr>
      <w:tblGrid>
        <w:gridCol w:w="4816"/>
        <w:gridCol w:w="341"/>
        <w:gridCol w:w="370"/>
        <w:gridCol w:w="1151"/>
        <w:gridCol w:w="420"/>
        <w:gridCol w:w="1185"/>
        <w:gridCol w:w="1185"/>
        <w:gridCol w:w="1185"/>
      </w:tblGrid>
      <w:tr w:rsidR="00682FDE" w:rsidRPr="00682FDE" w:rsidTr="00682FDE">
        <w:trPr>
          <w:trHeight w:val="37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Наименование</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Пр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2024 год</w:t>
            </w:r>
          </w:p>
        </w:tc>
      </w:tr>
      <w:tr w:rsidR="00682FDE" w:rsidRPr="00682FDE" w:rsidTr="00682FDE">
        <w:trPr>
          <w:trHeight w:val="263"/>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49871,50000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29720,90000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31089,50000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Функционирование высшего должностного лица субъекта Российской Федерации и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1568,00000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Глава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функций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1568,00000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36245,80000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20004,00000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36245,80000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20004,00000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36245,80000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20004,00000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31493,80000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16793,90000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18550,90000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19466,50000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17057,00000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1926,30000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1193,90000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1493,90000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Исполнение судебных актов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Содержание штатных единиц, осуществляющих переданные отдельные государственные полномочия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1816,30000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1453,10000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1453,10000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1660,10000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1366,90000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1366,90000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156,20000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86,20000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6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50"/>
        </w:trPr>
        <w:tc>
          <w:tcPr>
            <w:tcW w:w="4816" w:type="dxa"/>
            <w:tcBorders>
              <w:top w:val="nil"/>
              <w:left w:val="single" w:sz="4" w:space="0" w:color="auto"/>
              <w:bottom w:val="single" w:sz="4" w:space="0" w:color="auto"/>
              <w:right w:val="single" w:sz="4" w:space="0" w:color="auto"/>
            </w:tcBorders>
            <w:shd w:val="clear" w:color="auto" w:fill="auto"/>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Судебная система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1,80000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w:t>
            </w:r>
          </w:p>
        </w:tc>
      </w:tr>
      <w:tr w:rsidR="00682FDE" w:rsidRPr="00682FDE" w:rsidTr="00682FDE">
        <w:trPr>
          <w:trHeight w:val="58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5111,10000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4951,40000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4951,40000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4021,90000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r>
      <w:tr w:rsidR="00682FDE" w:rsidRPr="00682FDE" w:rsidTr="00682FDE">
        <w:trPr>
          <w:trHeight w:val="45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4021,90000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3858,40000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458,40000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1089,20000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1251,40000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1251,40000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Председатель Контрольно-счётной палаты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786,00000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465,40000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465,40000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50,00000</w:t>
            </w:r>
          </w:p>
        </w:tc>
      </w:tr>
      <w:tr w:rsidR="00682FDE" w:rsidRPr="00682FDE" w:rsidTr="00682FDE">
        <w:trPr>
          <w:trHeight w:val="432"/>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Резервные фонды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Резервные средства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6775,20000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4902,50000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4514,30000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"Противодействие коррупции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противодействию коррупции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6565,10000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4706,80000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4318,60000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6565,10000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4706,80000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4318,60000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Учреждения по обеспечению хозяйственного обслуживания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316,60000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215,80000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100,80000</w:t>
            </w:r>
          </w:p>
        </w:tc>
      </w:tr>
      <w:tr w:rsidR="00682FDE" w:rsidRPr="00682FDE" w:rsidTr="00682FDE">
        <w:trPr>
          <w:trHeight w:val="129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204,10000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189,70000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Членские взносы в ассоциацию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117,70000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72,00000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72,00000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7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Резервные средства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НАЦИОНАЛЬНАЯ ОБОРОНА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253,90000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Мобилизационная и вневойсковая подготовка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253,90000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253,90000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253,90000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hideMark/>
          </w:tcPr>
          <w:p w:rsidR="00682FDE" w:rsidRPr="00682FDE" w:rsidRDefault="00682FDE" w:rsidP="00682FDE">
            <w:pPr>
              <w:pStyle w:val="aa"/>
              <w:ind w:left="-66" w:right="-94"/>
              <w:rPr>
                <w:sz w:val="18"/>
                <w:szCs w:val="18"/>
              </w:rPr>
            </w:pPr>
            <w:r w:rsidRPr="00682FDE">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223,90000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45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НАЦИОНАЛЬНАЯ БЕЗОПАСНОСТЬ И ПРАВООХРАНИТЕЛЬНАЯ ДЕЯТЕЛЬНОСТЬ</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2809,70000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1485,00000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1485,00000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hideMark/>
          </w:tcPr>
          <w:p w:rsidR="00682FDE" w:rsidRPr="00682FDE" w:rsidRDefault="00682FDE" w:rsidP="00682FDE">
            <w:pPr>
              <w:pStyle w:val="aa"/>
              <w:ind w:left="-66" w:right="-94"/>
              <w:rPr>
                <w:b/>
                <w:bCs/>
                <w:sz w:val="18"/>
                <w:szCs w:val="18"/>
              </w:rPr>
            </w:pPr>
            <w:r w:rsidRPr="00682FD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1470,00000</w:t>
            </w:r>
          </w:p>
        </w:tc>
      </w:tr>
      <w:tr w:rsidR="00682FDE" w:rsidRPr="00682FDE" w:rsidTr="00682FDE">
        <w:trPr>
          <w:trHeight w:val="8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1470,00000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1526,70000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Единая дежурно-диспетчерская служба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r>
      <w:tr w:rsidR="00682FDE" w:rsidRPr="00682FDE" w:rsidTr="00682FDE">
        <w:trPr>
          <w:trHeight w:val="218"/>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1400,00000</w:t>
            </w:r>
          </w:p>
        </w:tc>
      </w:tr>
      <w:tr w:rsidR="00682FDE" w:rsidRPr="00682FDE" w:rsidTr="00682FDE">
        <w:trPr>
          <w:trHeight w:val="36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Подпрограмма "Гражданская оборона, защита населения и территорий от чрезвычайных ситуаций природного и </w:t>
            </w:r>
            <w:r w:rsidRPr="00682FDE">
              <w:rPr>
                <w:sz w:val="18"/>
                <w:szCs w:val="18"/>
              </w:rPr>
              <w:lastRenderedPageBreak/>
              <w:t>техногенного характера Марёвского муниципального округа на 2021-206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lastRenderedPageBreak/>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Обеспечение противопожарной защиты объектов и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вопросы в области национальной безопасности и правоохранительной деятельности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963,00000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83,00000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"Профилактика терроризма и экстремизма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5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"Профилактика правонарушений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18 5 00 00000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профилактике правонарушений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19 1 00 23740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19 1 00 23740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Ремонт переправы через р. Марёвка в д. Жабны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19 1 00 23750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19 1 00 23750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безопасности дорожного движения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НАЦИОНАЛЬНАЯ ЭКОНОМИКА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24189,19717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8792,40000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8810,40000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Сельское хозяйство и рыболовство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14,60000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r>
      <w:tr w:rsidR="00682FDE" w:rsidRPr="00682FDE" w:rsidTr="00682FDE">
        <w:trPr>
          <w:trHeight w:val="46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Транспорт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08</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2022,90000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2022,90000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Дорожное хозяйство (дорожные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6362,90000</w:t>
            </w:r>
          </w:p>
        </w:tc>
      </w:tr>
      <w:tr w:rsidR="00682FDE" w:rsidRPr="00682FDE" w:rsidTr="00682FDE">
        <w:trPr>
          <w:trHeight w:val="8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6362,90000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Содержание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3041,30000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3041,30000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Ремонт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3013,00000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3013,00000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расходов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158,60000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158,60000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Связь и информатика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45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218"/>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вопросы в области национальной экономики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3479,56620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210,00000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реализации муниципальной программы развития малого предпринимательства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58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182,85133</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реализации муниципальной программы развитие торговли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w:t>
            </w:r>
            <w:r w:rsidRPr="00682FDE">
              <w:rPr>
                <w:sz w:val="18"/>
                <w:szCs w:val="18"/>
              </w:rPr>
              <w:lastRenderedPageBreak/>
              <w:t>торговых объектов, осуществляющих доставку и реализацию товаров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lastRenderedPageBreak/>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hideMark/>
          </w:tcPr>
          <w:p w:rsidR="00682FDE" w:rsidRPr="00682FDE" w:rsidRDefault="00682FDE" w:rsidP="00682FDE">
            <w:pPr>
              <w:pStyle w:val="aa"/>
              <w:ind w:left="-66" w:right="-94"/>
              <w:rPr>
                <w:sz w:val="18"/>
                <w:szCs w:val="18"/>
              </w:rPr>
            </w:pPr>
            <w:r w:rsidRPr="00682FDE">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мероприятия по землеустройству и землепользованию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направленных на экономическое развитие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ЖИЛИЩНО-КОММУНАЛЬНОЕ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31667,67697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7077,81500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5681,67100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Жилищное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530,50000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530,50000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Поддержка жилищного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530,50000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Взносы на капитальный ремонт общего имущества в многоквартирных домах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360,50000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Проведение капитального ремонта муниципального жилого фонда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выплаты населению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12070,88079</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150,00000</w:t>
            </w:r>
          </w:p>
        </w:tc>
      </w:tr>
      <w:tr w:rsidR="00682FDE" w:rsidRPr="00682FDE" w:rsidTr="00682FDE">
        <w:trPr>
          <w:trHeight w:val="64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12020,88079</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развитию систем коммунальной инфраструктуры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2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2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по энергосбережению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Благоустройство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16487,29618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6397,31500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5001,17100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58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общественно значимых проектов по благоустройству сельских территорий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13017,18338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4771,17100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Благоустройство территорий населенных пунктов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13017,18338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4771,17100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на реализацию приоритетных проектов поддержки местных инициатив (средства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на реализацию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Расходы на организацию работ, связанных с предотвращением влияния ухудшения экономической ситуации на развитие отраслей экономики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реализации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местных инициатив в рамках приоритетного регионального проекта "Наш выбор"</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Уличное освещение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Озеленение территорий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Организация и содержание мест захоронения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борьбе с борщевиком Сосновского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по новогоднему украшению общественных пространств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Прочие мероприятия по благоустройству</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1461,17100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1461,17100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Федеральный проект "Формирование комфортной городской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вопросы в области жилищно-коммунального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2679,00000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Вклад в имущество общества с ограниченной ответственностью "Межмуниципальное предприятие газоснабжения"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Взнос для оплаты доли в уставном капитале общества с ограниченной ответственностью "Марёвский водоканал"</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Бюджетные инвестиции иным юридическим лицам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Вклад в имущество общества с ограниченной ответственностью "Марёвский водоканал"</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ОХРАНА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вопросы в области охраны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Благоустройство территорий населенных пунктов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2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74125,12000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52501,00000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52225,90000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Дошкольное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14098,90000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14098,90000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14098,90000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Содержание муниципальных образовательных дошкольных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14098,90000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6900,00000</w:t>
            </w:r>
          </w:p>
        </w:tc>
      </w:tr>
      <w:tr w:rsidR="00682FDE" w:rsidRPr="00682FDE" w:rsidTr="00682FDE">
        <w:trPr>
          <w:trHeight w:val="292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6790,30000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6790,30000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320,50000</w:t>
            </w:r>
          </w:p>
        </w:tc>
      </w:tr>
      <w:tr w:rsidR="00682FDE" w:rsidRPr="00682FDE" w:rsidTr="00682FDE">
        <w:trPr>
          <w:trHeight w:val="105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80,10000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63"/>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24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63"/>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4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63"/>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Общее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43481,76500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30376,60000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30021,30000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43481,76500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30376,60000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30021,30000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"Развитие дошкольного и общего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199,00000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Создание условий для получения качественного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199,00000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128,00000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128,00000</w:t>
            </w:r>
          </w:p>
        </w:tc>
      </w:tr>
      <w:tr w:rsidR="00682FDE" w:rsidRPr="00682FDE" w:rsidTr="00682FDE">
        <w:trPr>
          <w:trHeight w:val="8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71,00000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43154,96500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30177,60000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29822,30000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42547,16500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29592,60000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29237,30000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5703,90000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3775,20000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2716,81740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2499,80000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2524,60000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2987,08260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1275,40000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1275,40000</w:t>
            </w:r>
          </w:p>
        </w:tc>
      </w:tr>
      <w:tr w:rsidR="00682FDE" w:rsidRPr="00682FDE" w:rsidTr="00682FDE">
        <w:trPr>
          <w:trHeight w:val="8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2187,40000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2187,40000</w:t>
            </w:r>
          </w:p>
        </w:tc>
      </w:tr>
      <w:tr w:rsidR="00682FDE" w:rsidRPr="00682FDE" w:rsidTr="00682FDE">
        <w:trPr>
          <w:trHeight w:val="29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16642,40000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16642,40000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573,60000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573,60000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320,30000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320,30000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335,20000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235,20000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455"/>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Приобретение или изготовление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5,40000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0,60000</w:t>
            </w:r>
          </w:p>
        </w:tc>
      </w:tr>
      <w:tr w:rsidR="00682FDE" w:rsidRPr="00682FDE" w:rsidTr="00682FDE">
        <w:trPr>
          <w:trHeight w:val="8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229,70000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229,70000</w:t>
            </w:r>
          </w:p>
        </w:tc>
      </w:tr>
      <w:tr w:rsidR="00682FDE" w:rsidRPr="00682FDE" w:rsidTr="00682FDE">
        <w:trPr>
          <w:trHeight w:val="10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57,40000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57,40000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3664,90000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3664,90000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расходов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152,70000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152,70000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1602,90000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1602,90000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Федеральный проект "Современная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Е1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577,80000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555,00000</w:t>
            </w:r>
          </w:p>
        </w:tc>
      </w:tr>
      <w:tr w:rsidR="00682FDE" w:rsidRPr="00682FDE" w:rsidTr="00682FDE">
        <w:trPr>
          <w:trHeight w:val="855"/>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455,00000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455,00000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Федеральный проект "Цифровая образовательная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Е4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Дополнительное образование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2515,07000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1872,40000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1872,40000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Учреждения дополнительного образования детей в сфере культуры (детская музыкальная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Обеспечение деятельности учреждений дополнительного образования детей в сфере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761,50000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1720,10000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1110,90000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1110,90000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"Развитие дополнительного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209,00000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17,00000</w:t>
            </w:r>
          </w:p>
        </w:tc>
      </w:tr>
      <w:tr w:rsidR="00682FDE" w:rsidRPr="00682FDE" w:rsidTr="00682FDE">
        <w:trPr>
          <w:trHeight w:val="10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персонифицированного финансирования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1511,10000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901,90000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Развитие дополнительного образования с сфере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1511,10000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901,90000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учреждений, реализующих программы дополнительного образования в сфере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847,40000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8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43,60000</w:t>
            </w:r>
          </w:p>
        </w:tc>
      </w:tr>
      <w:tr w:rsidR="00682FDE" w:rsidRPr="00682FDE" w:rsidTr="00682FDE">
        <w:trPr>
          <w:trHeight w:val="10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10,90000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Молодежная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380,25000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327,60000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380,25000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327,60000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"Вовлечение молодёжи Марёвского муниципального округа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вовлечению молодежи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08 3 04 00000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прочих мероприятий подпрограммы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63,45000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10,80000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Стипендии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19,20000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"Патриотическое воспитание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мероприятия по патриотическому воспитанию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Мероприятия  по патриотическому воспитанию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15,00000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"Организация отдыха и занятости несовершеннолетних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Трудоустройство несовершеннолетних в период каникул</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282,60000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Организация трудоустройства подростков в летний период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каникулярного образовательного отдыха (оздоровление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232,60000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105,00000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164,35000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127,60000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127,60000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Другие вопросы в области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6502,20000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5905,70000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5905,70000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Подпрограмма «Повышение эффективности бюджетных расходов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75"/>
        </w:trPr>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05 2 00 71340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"Развитие системы муниципальной службы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Реализация мероприятий муниципальной программы по развитию системы муниципальной службы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5855,70000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5855,70000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58,30000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58,30000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Центр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08 7 05 00000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6373,80000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Центра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5797,40000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09</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КУЛЬТУРА, КИНЕМАТОГРАФИЯ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28893,55208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16522,00000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Культура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28893,55208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16522,00000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28893,55208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16522,00000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28893,55208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16522,00000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Централизованная клубная система, дом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14871,38278</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9000,00000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централизованной клубной системы, дома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10158,05866</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10158,05866</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9000,00000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Мероприятия на проведение Дней села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1607,19000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1607,19000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2128,80000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2128,80000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Федеральный проект "Творческие люди"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поддержку отрасли культуры (государственная поддержка лучших сельских учреждений культуры)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01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xml:space="preserve">01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Музеи и постоянные выставки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2290,72300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17075,20000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музеев и постоянных выставок</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Федеральный проект "Культурная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16085,15900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техническое оснащение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реконструкцию и капитальный ремонт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Библиотеки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11731,44630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7010,20000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6522,00000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деятельности библиотек</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8561,78657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6987,97800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6499,77800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8561,78657</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6987,97800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6499,77800</w:t>
            </w:r>
          </w:p>
        </w:tc>
      </w:tr>
      <w:tr w:rsidR="00682FDE" w:rsidRPr="00682FDE" w:rsidTr="00682FDE">
        <w:trPr>
          <w:trHeight w:val="37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1365,91700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1365,91700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1387,20000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1387,20000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4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 xml:space="preserve">Расходы на поддержку отрасли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22,22200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22,22200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СОЦИАЛЬНАЯ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4968,29000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6090,20000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6090,20000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Пенсионное обеспечение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2596,80000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доплаты к пенсиям муниципальных служащих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r>
      <w:tr w:rsidR="00682FDE" w:rsidRPr="00682FDE" w:rsidTr="00682FDE">
        <w:trPr>
          <w:trHeight w:val="263"/>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2596,80000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Социальное обеспечение населения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92,40000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60,00000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141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предоставление мер социальной поддержки отдельным категориям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95 6 00 00000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проведение мероприятий к Дню пожилых людей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03</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Охрана семьи и детства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2149,29000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3433,40000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3433,40000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2149,29000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3333,40000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3333,40000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504,39000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984,50000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984,50000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740,70000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Бюджетные инвестиции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740,70000</w:t>
            </w:r>
          </w:p>
        </w:tc>
      </w:tr>
      <w:tr w:rsidR="00682FDE" w:rsidRPr="00682FDE" w:rsidTr="00682FDE">
        <w:trPr>
          <w:trHeight w:val="61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203,80000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203,80000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1644,90000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2348,90000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2348,90000</w:t>
            </w:r>
          </w:p>
        </w:tc>
      </w:tr>
      <w:tr w:rsidR="00682FDE" w:rsidRPr="00682FDE" w:rsidTr="00682FDE">
        <w:trPr>
          <w:trHeight w:val="60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415,40000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Содержание ребенка в семье опекуна и приемной семье, а также вознаграждение, причитающееся  приемному родителю</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1337,50000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1933,50000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721,73500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988,40000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988,40000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615,76500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945,10000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945,10000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lastRenderedPageBreak/>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ФИЗИЧЕСКАЯ КУЛЬТУРА И СПОРТ</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 xml:space="preserve">Физическая культура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"Развитие физической культуры и массового спорта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5292,00000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в области спорта и физической культуры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2400,00000</w:t>
            </w:r>
          </w:p>
        </w:tc>
      </w:tr>
      <w:tr w:rsidR="00682FDE" w:rsidRPr="00682FDE" w:rsidTr="00682FDE">
        <w:trPr>
          <w:trHeight w:val="39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04 2 00 72630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04 2 00 72630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63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S2630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04 2 00 S2630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СРЕДСТВА МАССОВОЙ ИНФОРМАЦИИ</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Периодическая печать и издательства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Расходы на опубликование официальных документов в периодических изданиях</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40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02</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200,00000</w:t>
            </w:r>
          </w:p>
        </w:tc>
      </w:tr>
      <w:tr w:rsidR="00682FDE" w:rsidRPr="00682FDE" w:rsidTr="00682FDE">
        <w:trPr>
          <w:trHeight w:val="24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ОБСЛУЖИВАНИЕ ГОСУДАРСТВЕННОГО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Обслуживание государственного (муниципального) внутреннего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10,00000</w:t>
            </w:r>
          </w:p>
        </w:tc>
      </w:tr>
      <w:tr w:rsidR="00682FDE" w:rsidRPr="00682FDE" w:rsidTr="00682FDE">
        <w:trPr>
          <w:trHeight w:val="43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4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21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Обслуживание муниципального долга Маревского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22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sz w:val="18"/>
                <w:szCs w:val="18"/>
              </w:rPr>
            </w:pPr>
            <w:r w:rsidRPr="00682FDE">
              <w:rPr>
                <w:sz w:val="18"/>
                <w:szCs w:val="18"/>
              </w:rPr>
              <w:t>Обслуживание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01</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sz w:val="18"/>
                <w:szCs w:val="18"/>
              </w:rPr>
            </w:pPr>
            <w:r w:rsidRPr="00682FDE">
              <w:rPr>
                <w:sz w:val="18"/>
                <w:szCs w:val="18"/>
              </w:rPr>
              <w:t>10,00000</w:t>
            </w:r>
          </w:p>
        </w:tc>
      </w:tr>
      <w:tr w:rsidR="00682FDE" w:rsidRPr="00682FDE" w:rsidTr="00682FDE">
        <w:trPr>
          <w:trHeight w:val="19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Условно утвержденные расходы</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2400,00000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4800,00000</w:t>
            </w:r>
          </w:p>
        </w:tc>
      </w:tr>
      <w:tr w:rsidR="00682FDE" w:rsidRPr="00682FDE" w:rsidTr="00682FDE">
        <w:trPr>
          <w:trHeight w:val="255"/>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682FDE" w:rsidRPr="00682FDE" w:rsidRDefault="00682FDE" w:rsidP="00682FDE">
            <w:pPr>
              <w:pStyle w:val="aa"/>
              <w:ind w:left="-66" w:right="-94"/>
              <w:rPr>
                <w:b/>
                <w:bCs/>
                <w:sz w:val="18"/>
                <w:szCs w:val="18"/>
              </w:rPr>
            </w:pPr>
            <w:r w:rsidRPr="00682FDE">
              <w:rPr>
                <w:b/>
                <w:bCs/>
                <w:sz w:val="18"/>
                <w:szCs w:val="18"/>
              </w:rPr>
              <w:t>ВСЕГО РАСХОДОВ</w:t>
            </w:r>
          </w:p>
        </w:tc>
        <w:tc>
          <w:tcPr>
            <w:tcW w:w="34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225577,73996</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148912,21500</w:t>
            </w:r>
          </w:p>
        </w:tc>
        <w:tc>
          <w:tcPr>
            <w:tcW w:w="1185" w:type="dxa"/>
            <w:tcBorders>
              <w:top w:val="nil"/>
              <w:left w:val="nil"/>
              <w:bottom w:val="single" w:sz="4" w:space="0" w:color="auto"/>
              <w:right w:val="single" w:sz="4" w:space="0" w:color="auto"/>
            </w:tcBorders>
            <w:shd w:val="clear" w:color="auto" w:fill="auto"/>
            <w:noWrap/>
            <w:vAlign w:val="bottom"/>
            <w:hideMark/>
          </w:tcPr>
          <w:p w:rsidR="00682FDE" w:rsidRPr="00682FDE" w:rsidRDefault="00682FDE" w:rsidP="00682FDE">
            <w:pPr>
              <w:pStyle w:val="aa"/>
              <w:ind w:left="-66" w:right="-94"/>
              <w:rPr>
                <w:b/>
                <w:bCs/>
                <w:sz w:val="18"/>
                <w:szCs w:val="18"/>
              </w:rPr>
            </w:pPr>
            <w:r w:rsidRPr="00682FDE">
              <w:rPr>
                <w:b/>
                <w:bCs/>
                <w:sz w:val="18"/>
                <w:szCs w:val="18"/>
              </w:rPr>
              <w:t>129568,57100</w:t>
            </w:r>
          </w:p>
        </w:tc>
      </w:tr>
    </w:tbl>
    <w:p w:rsidR="003574E6" w:rsidRPr="0058249A" w:rsidRDefault="003574E6" w:rsidP="00F2691E">
      <w:pPr>
        <w:pStyle w:val="aa"/>
        <w:ind w:left="42" w:right="141"/>
        <w:rPr>
          <w:sz w:val="18"/>
          <w:szCs w:val="18"/>
        </w:rPr>
      </w:pPr>
    </w:p>
    <w:p w:rsidR="00467F08" w:rsidRPr="00467F08" w:rsidRDefault="00467F08" w:rsidP="00467F08">
      <w:pPr>
        <w:pStyle w:val="aa"/>
        <w:ind w:left="5954" w:right="141"/>
        <w:jc w:val="center"/>
        <w:rPr>
          <w:sz w:val="18"/>
          <w:szCs w:val="18"/>
        </w:rPr>
      </w:pPr>
      <w:r w:rsidRPr="00467F08">
        <w:rPr>
          <w:sz w:val="18"/>
          <w:szCs w:val="18"/>
        </w:rPr>
        <w:t>Приложение 8</w:t>
      </w:r>
    </w:p>
    <w:p w:rsidR="00467F08" w:rsidRPr="00467F08" w:rsidRDefault="00467F08" w:rsidP="00467F08">
      <w:pPr>
        <w:pStyle w:val="aa"/>
        <w:ind w:left="5954" w:right="141"/>
        <w:jc w:val="center"/>
        <w:rPr>
          <w:sz w:val="18"/>
          <w:szCs w:val="18"/>
        </w:rPr>
      </w:pPr>
      <w:r w:rsidRPr="00467F08">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467F08" w:rsidRDefault="00467F08" w:rsidP="00467F08">
      <w:pPr>
        <w:pStyle w:val="aa"/>
        <w:ind w:left="42" w:right="141"/>
        <w:rPr>
          <w:sz w:val="18"/>
          <w:szCs w:val="18"/>
        </w:rPr>
      </w:pPr>
    </w:p>
    <w:p w:rsidR="00467F08" w:rsidRPr="00467F08" w:rsidRDefault="00467F08" w:rsidP="00467F08">
      <w:pPr>
        <w:pStyle w:val="aa"/>
        <w:ind w:left="42" w:right="141"/>
        <w:jc w:val="center"/>
        <w:rPr>
          <w:b/>
          <w:sz w:val="18"/>
          <w:szCs w:val="18"/>
        </w:rPr>
      </w:pPr>
      <w:r w:rsidRPr="00467F08">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04299F" w:rsidRPr="0058249A" w:rsidRDefault="00467F08" w:rsidP="00467F08">
      <w:pPr>
        <w:pStyle w:val="aa"/>
        <w:ind w:left="42" w:right="141"/>
        <w:jc w:val="right"/>
        <w:rPr>
          <w:sz w:val="18"/>
          <w:szCs w:val="18"/>
        </w:rPr>
      </w:pPr>
      <w:r w:rsidRPr="00467F08">
        <w:rPr>
          <w:sz w:val="18"/>
          <w:szCs w:val="18"/>
        </w:rPr>
        <w:t>(тыс. рублей)</w:t>
      </w:r>
    </w:p>
    <w:tbl>
      <w:tblPr>
        <w:tblW w:w="10629" w:type="dxa"/>
        <w:tblInd w:w="65" w:type="dxa"/>
        <w:tblLook w:val="04A0" w:firstRow="1" w:lastRow="0" w:firstColumn="1" w:lastColumn="0" w:noHBand="0" w:noVBand="1"/>
      </w:tblPr>
      <w:tblGrid>
        <w:gridCol w:w="4808"/>
        <w:gridCol w:w="1134"/>
        <w:gridCol w:w="342"/>
        <w:gridCol w:w="370"/>
        <w:gridCol w:w="420"/>
        <w:gridCol w:w="1185"/>
        <w:gridCol w:w="1185"/>
        <w:gridCol w:w="1185"/>
      </w:tblGrid>
      <w:tr w:rsidR="00467F08" w:rsidRPr="00467F08" w:rsidTr="00467F08">
        <w:trPr>
          <w:trHeight w:val="20"/>
        </w:trPr>
        <w:tc>
          <w:tcPr>
            <w:tcW w:w="4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ЦСР</w:t>
            </w:r>
          </w:p>
        </w:tc>
        <w:tc>
          <w:tcPr>
            <w:tcW w:w="342"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Пр</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2024 год</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 xml:space="preserve">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w:t>
            </w:r>
            <w:r w:rsidRPr="00467F08">
              <w:rPr>
                <w:b/>
                <w:bCs/>
                <w:sz w:val="18"/>
                <w:szCs w:val="18"/>
              </w:rPr>
              <w:lastRenderedPageBreak/>
              <w:t>населенных пунктов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lastRenderedPageBreak/>
              <w:t>01 0 00 00000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1 846,70000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1 470,00000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1 470,00000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01 1 00 00000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1 526,70000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Единая дежурно-диспетчерская служба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01 1 00 10030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01 1 00 10030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hideMark/>
          </w:tcPr>
          <w:p w:rsidR="00467F08" w:rsidRPr="00467F08" w:rsidRDefault="00467F08" w:rsidP="00467F08">
            <w:pPr>
              <w:pStyle w:val="aa"/>
              <w:ind w:left="-66" w:right="-94"/>
              <w:rPr>
                <w:sz w:val="18"/>
                <w:szCs w:val="18"/>
              </w:rPr>
            </w:pPr>
            <w:r w:rsidRPr="00467F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01 1 00 10030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01 1 00 10030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hideMark/>
          </w:tcPr>
          <w:p w:rsidR="00467F08" w:rsidRPr="00467F08" w:rsidRDefault="00467F08" w:rsidP="00467F08">
            <w:pPr>
              <w:pStyle w:val="aa"/>
              <w:ind w:left="-66" w:right="-94"/>
              <w:rPr>
                <w:sz w:val="18"/>
                <w:szCs w:val="18"/>
              </w:rPr>
            </w:pPr>
            <w:r w:rsidRPr="00467F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01 2 00 00000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01 2 00 10230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01 2 00 10230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hideMark/>
          </w:tcPr>
          <w:p w:rsidR="00467F08" w:rsidRPr="00467F08" w:rsidRDefault="00467F08" w:rsidP="00467F08">
            <w:pPr>
              <w:pStyle w:val="aa"/>
              <w:ind w:left="-66" w:right="-94"/>
              <w:rPr>
                <w:sz w:val="18"/>
                <w:szCs w:val="18"/>
              </w:rPr>
            </w:pPr>
            <w:r w:rsidRPr="00467F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01 2 00 10230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01 2 00 10230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b/>
                <w:bCs/>
                <w:sz w:val="18"/>
                <w:szCs w:val="18"/>
              </w:rPr>
            </w:pPr>
            <w:r w:rsidRPr="00467F08">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01 3 00 00000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противопожарной защиты объектов и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01 3 00 10020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01 3 00 10020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hideMark/>
          </w:tcPr>
          <w:p w:rsidR="00467F08" w:rsidRPr="00467F08" w:rsidRDefault="00467F08" w:rsidP="00467F08">
            <w:pPr>
              <w:pStyle w:val="aa"/>
              <w:ind w:left="-66" w:right="-94"/>
              <w:rPr>
                <w:sz w:val="18"/>
                <w:szCs w:val="18"/>
              </w:rPr>
            </w:pPr>
            <w:r w:rsidRPr="00467F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01 3 00 10020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01 3 00 10020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29 688,52208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34 750,90000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17 283,50000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"Культура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29 688,52208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34 750,90000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17 283,50000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Учреждения дополнительного образования детей в сфере культуры (детская музыкальная школа)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02 1 01 00000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761,50000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Обеспечение деятельности учреждений дополнительного образования детей в сфере культуры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02 1 01 01010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02 1 01 01010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02 1 01 01010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02 1 01 01010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761,50000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Централизованная клубная система, дом народного творчества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02 1 02 00000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14 871,38278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9 904,00000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централизованной клубной системы, дома народного творчества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10 158,05866</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9 904,00000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10 158,05866</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9 904,00000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10 158,05866</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9 904,00000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10 158,05866</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9 904,00000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lastRenderedPageBreak/>
              <w:t>Мероприятия на проведение Дней села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02 1 02 01120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1 607,19000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1 607,19000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1 607,19000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1 607,19000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2 128,80000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2 128,80000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2 128,80000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2 128,80000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кластерных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производимые за счёт иных межбюджетных трансфертов из областного бюджета на первоочередные нужды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Федеральный проект "Творческие люди"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А2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поддержку отрасли культуры (государственная поддержка лучших сельских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А2 55196</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А2 55196</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А2 55196</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А2 55196</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Музеи и постоянные выставки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02 1 03 00000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2 290,72300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17 075,20000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музеев и постоянных выставок</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02 1 03 01030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02 1 03 01030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02 1 03 01030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02 1 03 01030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218,32300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73,70000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Федеральный проект "Культурная среда"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А1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16 085,15900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техническое оснащение муниципальных музеев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5 985,15900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5 985,15900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5 985,15900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5 985,15900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реконструкцию и капитальный ремонт муниципальных музеев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А1 55970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lastRenderedPageBreak/>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02 1 04 00000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11 731,44630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7 010,20000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6 522,00000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02 1 04 01040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8 561,78657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6 987,97800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6 499,77800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02 1 04 01040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8 561,78657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6 987,97800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6 499,77800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02 1 04 01040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8 561,78657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6 987,97800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6 499,77800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02 1 04 01040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8 561,78657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6 987,97800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6 499,77800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1 365,91700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1 365,91700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1 365,91700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1 365,91700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1 387,20000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1 387,20000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1 387,20000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1 387,20000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346,80000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производимые за счёт иных межбюджетных трансфертов из областного бюджета на первоочередные нужды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Расходы на поддержку отрасли культуры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L5191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L5191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L5191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 1 04 L5191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22,22200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03 0 00 00000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реализации муниципальной программы развития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03 0 00 20010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03 0 00 20010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03 0 00 20010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03 0 00 20010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04 0 00 00000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5 292,00000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04 2 00 00000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5 292,00000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в области спорта и физической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04 2 00 02010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2 585,00000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04 2 00 02010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2 585,00000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04 2 00 02010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2 585,00000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04 2 00 02010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2 585,00000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кластерных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04 2 00 72630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2 500,00000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S2630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S2630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S2630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 2 00 S2630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05 0 00 00000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4 061,00000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3 720,00000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3 710,00000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05 1 00 00000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4 043,00000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3 720,00000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3 710,00000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3 858,40000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3 858,40000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3 858,40000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3 700,00000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3 400,00000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Обслуживание муниципального долга Маревского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05 1 00 10050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Обслуживание государственного (муниципального )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05 1 00 10050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Обслуживание государственного (муниципального ) внутреннего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05 1 00 10050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05 1 00 10050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noWrap/>
            <w:vAlign w:val="center"/>
            <w:hideMark/>
          </w:tcPr>
          <w:p w:rsidR="00467F08" w:rsidRPr="00467F08" w:rsidRDefault="00467F08" w:rsidP="00467F08">
            <w:pPr>
              <w:pStyle w:val="aa"/>
              <w:ind w:left="-66" w:right="-94"/>
              <w:rPr>
                <w:b/>
                <w:bCs/>
                <w:sz w:val="18"/>
                <w:szCs w:val="18"/>
              </w:rPr>
            </w:pPr>
            <w:r w:rsidRPr="00467F08">
              <w:rPr>
                <w:b/>
                <w:bCs/>
                <w:sz w:val="18"/>
                <w:szCs w:val="18"/>
              </w:rPr>
              <w:t>Подпрограмма «Повышение эффективности бюджетных расходов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05 2 00 00000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noWrap/>
            <w:vAlign w:val="center"/>
            <w:hideMark/>
          </w:tcPr>
          <w:p w:rsidR="00467F08" w:rsidRPr="00467F08" w:rsidRDefault="00467F08" w:rsidP="00467F08">
            <w:pPr>
              <w:pStyle w:val="aa"/>
              <w:ind w:left="-66" w:right="-94"/>
              <w:rPr>
                <w:sz w:val="18"/>
                <w:szCs w:val="18"/>
              </w:rPr>
            </w:pPr>
            <w:r w:rsidRPr="00467F08">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05 2 00 71340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noWrap/>
            <w:vAlign w:val="center"/>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05 2 00 71340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05 2 00 71340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05 2 00 71340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06 0 00 00000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765,00000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"Развитие системы муниципальной службы в Марёвском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06 1 00 00000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Реализация мероприятий муниципальной программы по развитию системы муниципальной службы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06 1 00 23100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06 1 00 23100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06 1 00 23100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06 1 00 23100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06 2 00 00000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06 2 00 23110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06 2 00 23110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06 2 00 23110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06 2 00 23110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07 0 00 00000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17 957,13097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6 294,90000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6 362,90000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2 951,47462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2 973,30000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3 041,30000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2 951,47462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2 973,30000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3 041,30000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2 951,47462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2 973,30000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3 041,30000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2 951,47462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2 973,30000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3 041,30000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07 0 00 23090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4 520,00000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4 520,00000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4 520,00000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4 520,00000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3 013,00000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расходов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158,60000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07 0 00 71530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 0 00 S1530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75 473,84000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55 022,90000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54 747,80000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"Развитие дошкольного и общего образования в Марёвском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199,00000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Создание условий для получения качественного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199,00000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08 1 02 70570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48,10000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71,00000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"Развитие дополнительного образования в Марёвском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209,00000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08 2 05 00000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08 2 05 01080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08 2 05 01080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08 2 05 01080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08 2 05 01080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08 2 06 00000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08 2 06 01100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08 2 06 01100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08 2 06 01100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08 2 06 01100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"Вовлечение молодёжи Марёвского муниципального округа в социальную практику"</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08 3 00 00000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вовлечению молодежи в социальную практику</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прочих мероприятий подпрограммы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08 3 04 99990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08 3 04 99990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08 3 04 99990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82,65000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08 3 04 99990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63,45000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Стипендии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08 3 04 99990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"Патриотическое воспитание населения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08 4 00 00000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мероприятия по патриотическому воспитанию населения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08 4 04 00000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патриотическому воспитанию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08 4 04 20120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08 4 04 20120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08 4 04 20120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08 4 04 20120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08 5 00 00000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504,39000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984,50000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984,50000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N0821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N0821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N0821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N0821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740,70000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203,80000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08 5 00 70600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08 5 00 70600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08 5 00 70600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08 5 00 70600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"Организация отдыха и занятости несовершеннолетних в Марёвском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08 6 00 00000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282,60000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Трудоустройство несовершеннолетних в период каникул</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Организация трудоустройства подростков в летний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каникулярного образовательного отдыха (оздоровление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232,60000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08 6 04 10120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164,35000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127,60000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127,60000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74053,40000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53302,80000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53027,70000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Содержание ребенка в семье опекуна и приемной семье, а также вознаграждение, причитающееся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08 7 00 70130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1337,50000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08 7 00 70130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1337,50000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08 7 00 70130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1337,50000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1933,50000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08 7 00 70130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721,73500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988,40000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988,40000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08 7 00 70130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615,76500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945,10000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945,10000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Содержание муниципальных образовательных дошкольных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08 7 01 00000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21245,83500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14098,90000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08 7 01 01050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08 7 01 01050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08 7 01 01050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08 7 01 01050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7785,23500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6790,30000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 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 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 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 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3594,00000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898,50000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кластерных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08 7 01 72670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08 7 01 72670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08 7 01 72670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08 7 01 72670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08 7 01 76190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08 7 01 76190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08 7 01 76190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08 7 01 76190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08 7 01 76220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01 S6220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lastRenderedPageBreak/>
              <w:t>Расходы на обеспечение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08 7 02 00000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42669,96500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29650,90000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29295,60000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08 7 02 01060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3775,20000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08 7 02 01060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3775,20000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08 7 02 01060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3775,20000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08 7 02 01060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2716,81740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2499,80000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2524,60000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08 7 02 01060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2987,08260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1275,40000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1275,40000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08 7 02 53031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08 7 02 53031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08 7 02 53031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08 7 02 53031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2187,40000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19114,66500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16642,40000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631,90000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631,90000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631,90000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631,90000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589,30000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58,30000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08 7 02 70630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293,30000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320,30000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235,20000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w:t>
            </w:r>
            <w:r w:rsidRPr="00467F08">
              <w:rPr>
                <w:sz w:val="18"/>
                <w:szCs w:val="18"/>
              </w:rPr>
              <w:lastRenderedPageBreak/>
              <w:t>Вооруженные Силы Российской Федерации, и членов их семей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lastRenderedPageBreak/>
              <w:t>08 7 02 71640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08 7 02 71640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08 7 02 71640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08 7 02 71640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Приобретение или изготовление бланков документов об образовании и (или) о квалификации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229,70000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99,60000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6453,90000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1613,40000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кластерных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организацию бесплатной перевозки обучающихся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3664,90000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расходов на организацию бесплатной перевозки обучающихся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S2380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152,70000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08 7 02 72650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производимые за счёт иных межбюджетных трансфертов из областного бюджета на первоочередные нужды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08 7 02 77040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L3041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1602,90000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L3041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1602,90000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L3041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1602,90000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02 L3041</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1602,90000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Федеральный проект "Современная школа"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Е1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577,80000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555,00000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E1 70020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E1 70020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E1 70020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E1 70020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477,80000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Е1 71370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Е1 71370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Е1 71370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Е1 71370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Федеральный проект "Цифровая образовательная среда"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Е4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Е4 71380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Е4 71380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Е4 71380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Е4 71380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Развитие дополнительного образования в сфере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08 7 03 00000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1511,10000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901,90000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учреждений, реализующих программы дополнительного образования в сфере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08 7 03 01070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08 7 03 01070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08 7 03 01070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08 7 03 01070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847,40000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43,60000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S2120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03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113,50000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Центр финансового обслуживания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08 7 05 00000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6373,80000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5797,40000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Центра финансового обслуживания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08 7 05 01090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08 7 05 01090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08 7 05 01090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08 7 05 01090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5797,40000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08 7 05 71410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182,85133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реализации муниципальной программы развитие торговли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10 0 00 30050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10 0 00 30050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10 0 00 30050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10 0 00 30050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10 0 00 72660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10 0 00 72660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10 0 00 72660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10 0 00 72660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164,56620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S2660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S2660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S2660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 0 00 S2660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11 0 00 00000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12020,88079</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развитию систем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9627,54082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11 0 00 20030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861,85000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w:t>
            </w:r>
            <w:r w:rsidRPr="00467F08">
              <w:rPr>
                <w:sz w:val="18"/>
                <w:szCs w:val="18"/>
              </w:rPr>
              <w:lastRenderedPageBreak/>
              <w:t>качества жилищно-коммунальных услуг в Новгородской области на 2019-2024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lastRenderedPageBreak/>
              <w:t>11 0 00 72370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11 0 00 72370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11 0 00 72370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11 0 00 72370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S2370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S2370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S2370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 0 00 S2370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12 0 00 00000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12 0 01 00000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 0 01 L4970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 0 01 L4970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 0 01 L4970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 0 01 L4970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13 0 00 00000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по энергосбережению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13 0 00 20040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13 0 00 20040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13 0 00 20040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13 0 00 20040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14 0 00 00000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общественно значимых проектов по благоустройству сельских территорий Новгородской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N5764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N5764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N5764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N5764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S5764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S5764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S5764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 1 00 S5764</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"Противодействие коррупции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Мероприятия по противодействию коррупции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15 0 00 20060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15 0 00 20060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15 0 00 20060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15 0 00 20060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 xml:space="preserve">Муниципальная программа Марёвского муниципального округа "Обеспечение общественного </w:t>
            </w:r>
            <w:r w:rsidRPr="00467F08">
              <w:rPr>
                <w:b/>
                <w:bCs/>
                <w:sz w:val="18"/>
                <w:szCs w:val="18"/>
              </w:rPr>
              <w:lastRenderedPageBreak/>
              <w:t>порядка и противодействие преступности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lastRenderedPageBreak/>
              <w:t>18 0 00 00000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83,00000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Подпрограмма "Профилактика терроризма и экстремизма в Маревском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18 1 00 20080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18 1 00 20080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18 1 00 20080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18 1 00 20080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Подпрограмма "Профилактика правонарушений в Маревском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18 5 00 00000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профилактике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18 5 00 20090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18 5 00 20090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18 5 00 20090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18 5 00 20090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19 0 00 00000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19 1 00 23740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19 1 00 23740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19 1 00 23740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19 1 00 23740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Ремонт переправы через р. Марёвка в д. Жабны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19 1 0023750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19 1 0023750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19 1 0023750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19 1 0023750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безопасности дорожного движения в Маревском муниципальном округе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19 1 00 30010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19 1 00 30010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19 1 00 30010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19 1 00 30010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21 0 00 00000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13166,78712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4771,17100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Благоустройство территорий населенных пунктов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13166,78712</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5411,18100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4771,17100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S2090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21 1 00 70660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21 1 00 70660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21 1 00 70660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21 1 00 70660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274,00000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кластерных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21 1 00 72360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приоритетных проектов поддержки местных инициатив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на реализацию приоритетных проектов поддержки местных инициатив (средства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на реализацию приоритетных проектов поддержки местных инициатив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S5260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21 1 00 75360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приоритетного регионального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реализации приоритетного регионального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S6100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21 1 00 76210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местных инициатив в рамках приоритетного регионального проекта "Наш выбор"</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21 1 00 77050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N7050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 xml:space="preserve">Софинансирование мероприятий по реализации местных инициатив в рамках приоритетного регионального проекта "Наш выбор"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S7050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Уличное освещение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Озеленение территорий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Организация и содержание мест захоронения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Мероприятия по борьбе с борщевиком Сосновского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мероприятий по новогоднему украшению общественных пространств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21 1 00 80270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1401,18100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1461,17100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22 0 00 00000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 0 F2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 0 F2 55550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 0 F2 55550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Благоустройство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 0 F2 55550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 0 F2 55550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23 0 00 00000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Поддержка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23 1 00 00000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530,50000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Взносы на капитальный ремонт общего имущества в многоквартирных домах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360,50000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Проведение капитального ремонта муниципального жилого фонда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23 1 00 70300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90 0 00 00000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1568,00000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функций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1568,00000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90 0 00 71410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b/>
                <w:bCs/>
                <w:sz w:val="18"/>
                <w:szCs w:val="18"/>
              </w:rPr>
            </w:pPr>
            <w:r w:rsidRPr="00467F08">
              <w:rPr>
                <w:b/>
                <w:bCs/>
                <w:sz w:val="18"/>
                <w:szCs w:val="18"/>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91 0 00 00000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45537,50000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25550,60000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26919,40000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b/>
                <w:bCs/>
                <w:sz w:val="18"/>
                <w:szCs w:val="18"/>
              </w:rPr>
            </w:pPr>
            <w:r w:rsidRPr="00467F08">
              <w:rPr>
                <w:b/>
                <w:bCs/>
                <w:sz w:val="18"/>
                <w:szCs w:val="18"/>
              </w:rPr>
              <w:t>Руководство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91 9 00 00000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45537,50000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25550,60000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26919,40000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31493,80000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18550,90000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31493,80000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18550,90000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31493,80000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18550,90000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19466,50000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17057,00000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1926,30000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1193,90000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101,00000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91 9 00 30030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91 9 00 30030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91 9 00 30030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91 9 00 30030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4000,00000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доплаты к пенсиям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91 9 00 10040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91 9 00 10040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91 9 00 10040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91 9 00 10040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2596,80000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91 9 00 59300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316,60000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91 9 00 59300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316,60000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91 9 00 59300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316,60000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91 9 00 59300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215,80000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91 9 00 59300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Содержание штатных единиц, осуществляющих переданные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91 9 00 70280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1816,30000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91 9 00 70280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1816,30000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91 9 00 70280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1816,30000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1453,10000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91 9 00 70280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1660,10000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1366,90000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1366,90000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91 9 00 70280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156,20000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86,20000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91 9 00 70650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1248,20000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1248,20000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91 9 00 72300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1541,40000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91 9 00 S2300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385,40000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Обеспечение деятельности Контрольно-счётной палаты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92 0 00 00000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1089,20000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1251,40000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1251,40000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Председатель Контрольно-счётной палаты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823,80000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786,00000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92 1 00 71410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обеспечение функций Контрольно-счётной палаты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465,40000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149,40000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415,40000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92 2 00 01000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116,00000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Реализация функций органов местного самоуправления,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93 0 00 00000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2291,60000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2277,20000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2277,20000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Резервные фонды местны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93 1 00 07000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93 1 00 07000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93 1 00 07000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93 1 00 07000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2241,60000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2227,20000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2227,20000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Членские взносы в ассоциацию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93 3 00 30040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93 3 00 30040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93 3 00 30040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93 3 00 30040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117,70000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93 3 00 70720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93 3 00 70720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93 3 00 70720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93 3 00 70720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14,60000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2022,90000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93 3 00 70810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86,40000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72,00000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Расходы муниципального образования на решение вопросов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94 0 00 00000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3595,00000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4290,00000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мероприятия по решению вопросов местного значения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3595,00000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4290,00000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опубликование официальных документов в периодических изданиях</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Средства массовой информации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94 3 00 10070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150,00000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94 3 00 75240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94 3 00 75240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94 3 00 75240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94 3 00 75240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Расходы на осуществление органами местного самоуправления отдельных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95 0 00 00000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324,60000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307,50000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315,70000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95 2 00 00000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95 2 00 51200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95 2 00 51200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Судебная система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95 2 00 51200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95 2 00 51200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1,80000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предоставление мер социальной поддержки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95 6 00 70695</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95 6 00 70695</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95 6 00 70695</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95 6 00 70695</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проведение мероприятий к Дню пожилых людей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95 6 00 70697</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95 6 00 70697</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lastRenderedPageBreak/>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95 6 00 70697</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95 6 00 70697</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center"/>
            <w:hideMark/>
          </w:tcPr>
          <w:p w:rsidR="00467F08" w:rsidRPr="00467F08" w:rsidRDefault="00467F08" w:rsidP="00467F08">
            <w:pPr>
              <w:pStyle w:val="aa"/>
              <w:ind w:left="-66" w:right="-94"/>
              <w:rPr>
                <w:sz w:val="18"/>
                <w:szCs w:val="18"/>
              </w:rPr>
            </w:pPr>
            <w:r w:rsidRPr="00467F08">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95 7 00 51180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95 7 00 51180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95 7 00 51180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95 7 00 51180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215,50000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223,90000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95 7 00 51180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Прочие расходы, не отнесенные к муниципальным программам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96 0 00 00000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5679,00000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Выполнение других обязательств за счёт областного бюджета и бюджета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96 1 00 00000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96 1 00 23620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96 1 00 23620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96 1 00 23620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Резервные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96 1 00 23620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Вклад в имущество общества с ограниченной ответственностью "Межмуниципальное предприятие газоснабжения"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1679,00000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Взнос для оплаты доли в уставном капитале общества с ограниченной ответственностью "Марёвский водоканал"</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Бюджетные инвестиции иным юридическим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96 1 00 23760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Вклад в имущество общества с ограниченной ответственностью "Марёвский водоканал"</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96 1 00 23770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800,00000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Реализация мероприятий, направленных на экономическое развитие Марёвского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96 1 0077030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96 1 0077030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96 1 0077030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sz w:val="18"/>
                <w:szCs w:val="18"/>
              </w:rPr>
            </w:pPr>
            <w:r w:rsidRPr="00467F08">
              <w:rPr>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96 1 0077030</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 xml:space="preserve">04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sz w:val="18"/>
                <w:szCs w:val="18"/>
              </w:rPr>
            </w:pPr>
            <w:r w:rsidRPr="00467F08">
              <w:rPr>
                <w:sz w:val="18"/>
                <w:szCs w:val="18"/>
              </w:rPr>
              <w:t>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Условно утвержденные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2400,00000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4800,00000</w:t>
            </w:r>
          </w:p>
        </w:tc>
      </w:tr>
      <w:tr w:rsidR="00467F08" w:rsidRPr="00467F08" w:rsidTr="00467F08">
        <w:trPr>
          <w:trHeight w:val="20"/>
        </w:trPr>
        <w:tc>
          <w:tcPr>
            <w:tcW w:w="4808" w:type="dxa"/>
            <w:tcBorders>
              <w:top w:val="nil"/>
              <w:left w:val="single" w:sz="4" w:space="0" w:color="auto"/>
              <w:bottom w:val="single" w:sz="4" w:space="0" w:color="auto"/>
              <w:right w:val="single" w:sz="4" w:space="0" w:color="auto"/>
            </w:tcBorders>
            <w:shd w:val="clear" w:color="auto" w:fill="auto"/>
            <w:vAlign w:val="bottom"/>
            <w:hideMark/>
          </w:tcPr>
          <w:p w:rsidR="00467F08" w:rsidRPr="00467F08" w:rsidRDefault="00467F08" w:rsidP="00467F08">
            <w:pPr>
              <w:pStyle w:val="aa"/>
              <w:ind w:left="-66" w:right="-94"/>
              <w:rPr>
                <w:b/>
                <w:bCs/>
                <w:sz w:val="18"/>
                <w:szCs w:val="18"/>
              </w:rPr>
            </w:pPr>
            <w:r w:rsidRPr="00467F08">
              <w:rPr>
                <w:b/>
                <w:bCs/>
                <w:sz w:val="18"/>
                <w:szCs w:val="18"/>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225577,73996</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148912,21500</w:t>
            </w:r>
          </w:p>
        </w:tc>
        <w:tc>
          <w:tcPr>
            <w:tcW w:w="1185" w:type="dxa"/>
            <w:tcBorders>
              <w:top w:val="nil"/>
              <w:left w:val="nil"/>
              <w:bottom w:val="single" w:sz="4" w:space="0" w:color="auto"/>
              <w:right w:val="single" w:sz="4" w:space="0" w:color="auto"/>
            </w:tcBorders>
            <w:shd w:val="clear" w:color="auto" w:fill="auto"/>
            <w:noWrap/>
            <w:vAlign w:val="bottom"/>
            <w:hideMark/>
          </w:tcPr>
          <w:p w:rsidR="00467F08" w:rsidRPr="00467F08" w:rsidRDefault="00467F08" w:rsidP="00467F08">
            <w:pPr>
              <w:pStyle w:val="aa"/>
              <w:ind w:left="-66" w:right="-94"/>
              <w:rPr>
                <w:b/>
                <w:bCs/>
                <w:sz w:val="18"/>
                <w:szCs w:val="18"/>
              </w:rPr>
            </w:pPr>
            <w:r w:rsidRPr="00467F08">
              <w:rPr>
                <w:b/>
                <w:bCs/>
                <w:sz w:val="18"/>
                <w:szCs w:val="18"/>
              </w:rPr>
              <w:t>129568,57100</w:t>
            </w:r>
          </w:p>
        </w:tc>
      </w:tr>
    </w:tbl>
    <w:p w:rsidR="0004299F" w:rsidRPr="0058249A" w:rsidRDefault="0004299F" w:rsidP="00F2691E">
      <w:pPr>
        <w:pStyle w:val="aa"/>
        <w:ind w:left="42" w:right="141"/>
        <w:rPr>
          <w:sz w:val="18"/>
          <w:szCs w:val="18"/>
        </w:rPr>
      </w:pPr>
    </w:p>
    <w:p w:rsidR="00467F08" w:rsidRPr="00467F08" w:rsidRDefault="00467F08" w:rsidP="00467F08">
      <w:pPr>
        <w:pStyle w:val="aa"/>
        <w:ind w:left="42" w:right="141"/>
        <w:jc w:val="center"/>
        <w:rPr>
          <w:b/>
          <w:sz w:val="18"/>
          <w:szCs w:val="18"/>
        </w:rPr>
      </w:pPr>
      <w:r w:rsidRPr="00467F08">
        <w:rPr>
          <w:b/>
          <w:sz w:val="18"/>
          <w:szCs w:val="18"/>
        </w:rPr>
        <w:t>Пояснительная записка</w:t>
      </w:r>
    </w:p>
    <w:p w:rsidR="00467F08" w:rsidRPr="00467F08" w:rsidRDefault="00467F08" w:rsidP="00467F08">
      <w:pPr>
        <w:pStyle w:val="aa"/>
        <w:ind w:left="42" w:right="141"/>
        <w:jc w:val="center"/>
        <w:rPr>
          <w:b/>
          <w:sz w:val="18"/>
          <w:szCs w:val="18"/>
        </w:rPr>
      </w:pPr>
      <w:r w:rsidRPr="00467F08">
        <w:rPr>
          <w:b/>
          <w:sz w:val="18"/>
          <w:szCs w:val="18"/>
        </w:rPr>
        <w:t>к проекту решения Думы Марёвского муниципального округа</w:t>
      </w:r>
      <w:r>
        <w:rPr>
          <w:b/>
          <w:sz w:val="18"/>
          <w:szCs w:val="18"/>
        </w:rPr>
        <w:t xml:space="preserve"> </w:t>
      </w:r>
      <w:r w:rsidRPr="00467F08">
        <w:rPr>
          <w:b/>
          <w:sz w:val="18"/>
          <w:szCs w:val="18"/>
        </w:rPr>
        <w:t>«О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w:t>
      </w:r>
      <w:r>
        <w:rPr>
          <w:b/>
          <w:sz w:val="18"/>
          <w:szCs w:val="18"/>
        </w:rPr>
        <w:t xml:space="preserve"> </w:t>
      </w:r>
      <w:r w:rsidRPr="00467F08">
        <w:rPr>
          <w:b/>
          <w:sz w:val="18"/>
          <w:szCs w:val="18"/>
        </w:rPr>
        <w:t>период 2023 и 2024 годов»</w:t>
      </w:r>
    </w:p>
    <w:p w:rsidR="00467F08" w:rsidRPr="00467F08" w:rsidRDefault="00467F08" w:rsidP="00467F08">
      <w:pPr>
        <w:pStyle w:val="aa"/>
        <w:ind w:left="42" w:right="141"/>
        <w:jc w:val="center"/>
        <w:rPr>
          <w:sz w:val="18"/>
          <w:szCs w:val="18"/>
        </w:rPr>
      </w:pPr>
      <w:r w:rsidRPr="00467F08">
        <w:rPr>
          <w:sz w:val="18"/>
          <w:szCs w:val="18"/>
        </w:rPr>
        <w:t>(декабрь 2022 года)</w:t>
      </w:r>
    </w:p>
    <w:p w:rsidR="00467F08" w:rsidRPr="00467F08" w:rsidRDefault="00467F08" w:rsidP="00467F08">
      <w:pPr>
        <w:pStyle w:val="aa"/>
        <w:ind w:left="42" w:right="141"/>
        <w:rPr>
          <w:sz w:val="18"/>
          <w:szCs w:val="18"/>
        </w:rPr>
      </w:pPr>
    </w:p>
    <w:p w:rsidR="00467F08" w:rsidRPr="00467F08" w:rsidRDefault="00467F08" w:rsidP="00467F08">
      <w:pPr>
        <w:pStyle w:val="aa"/>
        <w:ind w:left="42" w:right="141" w:firstLine="242"/>
        <w:jc w:val="both"/>
        <w:rPr>
          <w:sz w:val="18"/>
          <w:szCs w:val="18"/>
        </w:rPr>
      </w:pPr>
      <w:r w:rsidRPr="00467F08">
        <w:rPr>
          <w:sz w:val="18"/>
          <w:szCs w:val="18"/>
        </w:rPr>
        <w:t>Настоящим решением предлагается внести в решения Думы Марёвского муниципального округа от 24 декабря 2021 года № 152 «О бюджете Марёвского муниципального округа на 2022 год и на плановый период 2023 и 2024 годов» (далее решение Думы) следующие изменения.</w:t>
      </w:r>
    </w:p>
    <w:p w:rsidR="00467F08" w:rsidRPr="00467F08" w:rsidRDefault="00467F08" w:rsidP="00467F08">
      <w:pPr>
        <w:pStyle w:val="aa"/>
        <w:ind w:left="42" w:right="141" w:firstLine="242"/>
        <w:jc w:val="both"/>
        <w:rPr>
          <w:sz w:val="18"/>
          <w:szCs w:val="18"/>
        </w:rPr>
      </w:pPr>
      <w:r w:rsidRPr="00467F08">
        <w:rPr>
          <w:sz w:val="18"/>
          <w:szCs w:val="18"/>
        </w:rPr>
        <w:t>Увеличены доходы бюджета муниципального округа на 2022 год на общую сумму 9 709,05575 тыс. рублей, в том числе:</w:t>
      </w:r>
    </w:p>
    <w:p w:rsidR="00467F08" w:rsidRPr="00467F08" w:rsidRDefault="00467F08" w:rsidP="00467F08">
      <w:pPr>
        <w:pStyle w:val="aa"/>
        <w:ind w:left="42" w:right="141" w:firstLine="242"/>
        <w:jc w:val="both"/>
        <w:rPr>
          <w:sz w:val="18"/>
          <w:szCs w:val="18"/>
        </w:rPr>
      </w:pPr>
      <w:r w:rsidRPr="00467F08">
        <w:rPr>
          <w:sz w:val="18"/>
          <w:szCs w:val="18"/>
        </w:rPr>
        <w:t>увеличены безвозмездные поступления на общую сумму 9 709,01575 тыс. рублей, а именно:</w:t>
      </w:r>
    </w:p>
    <w:p w:rsidR="00467F08" w:rsidRPr="00467F08" w:rsidRDefault="00467F08" w:rsidP="00467F08">
      <w:pPr>
        <w:pStyle w:val="aa"/>
        <w:ind w:left="42" w:right="141" w:firstLine="242"/>
        <w:jc w:val="both"/>
        <w:rPr>
          <w:sz w:val="18"/>
          <w:szCs w:val="18"/>
        </w:rPr>
      </w:pPr>
      <w:r w:rsidRPr="00467F08">
        <w:rPr>
          <w:sz w:val="18"/>
          <w:szCs w:val="18"/>
        </w:rPr>
        <w:t>увеличены дотации на выравнивание бюджетной обеспеченности из бюджета субъекта Российской Федерации на сумму 10 000,00 тыс. рублей;</w:t>
      </w:r>
    </w:p>
    <w:p w:rsidR="00467F08" w:rsidRPr="00467F08" w:rsidRDefault="00467F08" w:rsidP="00467F08">
      <w:pPr>
        <w:pStyle w:val="aa"/>
        <w:ind w:left="42" w:right="141" w:firstLine="242"/>
        <w:jc w:val="both"/>
        <w:rPr>
          <w:sz w:val="18"/>
          <w:szCs w:val="18"/>
        </w:rPr>
      </w:pPr>
      <w:r w:rsidRPr="00467F08">
        <w:rPr>
          <w:sz w:val="18"/>
          <w:szCs w:val="18"/>
        </w:rPr>
        <w:t>уменьшены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300,00 тыс. рублей;</w:t>
      </w:r>
    </w:p>
    <w:p w:rsidR="00467F08" w:rsidRPr="00467F08" w:rsidRDefault="00467F08" w:rsidP="00467F08">
      <w:pPr>
        <w:pStyle w:val="aa"/>
        <w:ind w:left="42" w:right="141" w:firstLine="242"/>
        <w:jc w:val="both"/>
        <w:rPr>
          <w:sz w:val="18"/>
          <w:szCs w:val="18"/>
        </w:rPr>
      </w:pPr>
      <w:r w:rsidRPr="00467F08">
        <w:rPr>
          <w:sz w:val="18"/>
          <w:szCs w:val="18"/>
        </w:rPr>
        <w:t xml:space="preserve">увеличены иные межбюджетные трансферты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w:t>
      </w:r>
      <w:r w:rsidRPr="00467F08">
        <w:rPr>
          <w:sz w:val="18"/>
          <w:szCs w:val="18"/>
        </w:rPr>
        <w:lastRenderedPageBreak/>
        <w:t>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на сумму 23,40 тыс. рублей;</w:t>
      </w:r>
    </w:p>
    <w:p w:rsidR="00467F08" w:rsidRPr="00467F08" w:rsidRDefault="00467F08" w:rsidP="00467F08">
      <w:pPr>
        <w:pStyle w:val="aa"/>
        <w:ind w:left="42" w:right="141" w:firstLine="242"/>
        <w:jc w:val="both"/>
        <w:rPr>
          <w:sz w:val="18"/>
          <w:szCs w:val="18"/>
        </w:rPr>
      </w:pPr>
      <w:r w:rsidRPr="00467F08">
        <w:rPr>
          <w:sz w:val="18"/>
          <w:szCs w:val="18"/>
        </w:rPr>
        <w:t>уменьшены 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на сумму 38,00 тыс. рублей;</w:t>
      </w:r>
    </w:p>
    <w:p w:rsidR="00467F08" w:rsidRPr="00467F08" w:rsidRDefault="00467F08" w:rsidP="00467F08">
      <w:pPr>
        <w:pStyle w:val="aa"/>
        <w:ind w:left="42" w:right="141" w:firstLine="242"/>
        <w:jc w:val="both"/>
        <w:rPr>
          <w:sz w:val="18"/>
          <w:szCs w:val="18"/>
        </w:rPr>
      </w:pPr>
      <w:r w:rsidRPr="00467F08">
        <w:rPr>
          <w:sz w:val="18"/>
          <w:szCs w:val="18"/>
        </w:rPr>
        <w:t>увеличены прочие безвозмездные поступления (за счет средств граждан) на сумму 23,61575 тыс. рублей.</w:t>
      </w:r>
    </w:p>
    <w:p w:rsidR="00467F08" w:rsidRPr="00467F08" w:rsidRDefault="00467F08" w:rsidP="00467F08">
      <w:pPr>
        <w:pStyle w:val="aa"/>
        <w:ind w:left="42" w:right="141" w:firstLine="242"/>
        <w:jc w:val="both"/>
        <w:rPr>
          <w:sz w:val="18"/>
          <w:szCs w:val="18"/>
        </w:rPr>
      </w:pPr>
      <w:r w:rsidRPr="00467F08">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467F08">
        <w:rPr>
          <w:b/>
          <w:sz w:val="18"/>
          <w:szCs w:val="18"/>
        </w:rPr>
        <w:t xml:space="preserve"> </w:t>
      </w:r>
      <w:r w:rsidRPr="00467F08">
        <w:rPr>
          <w:sz w:val="18"/>
          <w:szCs w:val="18"/>
        </w:rPr>
        <w:t>бюджета муниципального округа.</w:t>
      </w:r>
    </w:p>
    <w:p w:rsidR="00467F08" w:rsidRPr="00467F08" w:rsidRDefault="00467F08" w:rsidP="00467F08">
      <w:pPr>
        <w:pStyle w:val="aa"/>
        <w:ind w:left="42" w:right="141" w:firstLine="242"/>
        <w:jc w:val="both"/>
        <w:rPr>
          <w:sz w:val="18"/>
          <w:szCs w:val="18"/>
        </w:rPr>
      </w:pPr>
      <w:r w:rsidRPr="00467F08">
        <w:rPr>
          <w:sz w:val="18"/>
          <w:szCs w:val="18"/>
        </w:rPr>
        <w:t xml:space="preserve">По разделу «Общегосударственные вопросы» бюджетные </w:t>
      </w:r>
      <w:r w:rsidRPr="00467F08">
        <w:rPr>
          <w:bCs/>
          <w:sz w:val="18"/>
          <w:szCs w:val="18"/>
        </w:rPr>
        <w:t>ассигнования увеличены на общую сумму 9 982,20 тыс. рублей, из них:</w:t>
      </w:r>
      <w:r w:rsidRPr="00467F08">
        <w:rPr>
          <w:sz w:val="18"/>
          <w:szCs w:val="18"/>
        </w:rPr>
        <w:t xml:space="preserve"> </w:t>
      </w:r>
    </w:p>
    <w:p w:rsidR="00467F08" w:rsidRPr="00467F08" w:rsidRDefault="00467F08" w:rsidP="00467F08">
      <w:pPr>
        <w:pStyle w:val="aa"/>
        <w:ind w:left="42" w:right="141" w:firstLine="242"/>
        <w:jc w:val="both"/>
        <w:rPr>
          <w:bCs/>
          <w:sz w:val="18"/>
          <w:szCs w:val="18"/>
        </w:rPr>
      </w:pPr>
      <w:r w:rsidRPr="00467F08">
        <w:rPr>
          <w:sz w:val="18"/>
          <w:szCs w:val="18"/>
        </w:rPr>
        <w:t>по подразделу «</w:t>
      </w:r>
      <w:r w:rsidRPr="00467F08">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10 000,00 тыс. рублей, на обеспечение функций органов местного самоуправления;</w:t>
      </w:r>
    </w:p>
    <w:p w:rsidR="00467F08" w:rsidRPr="00467F08" w:rsidRDefault="00467F08" w:rsidP="00467F08">
      <w:pPr>
        <w:pStyle w:val="aa"/>
        <w:ind w:left="42" w:right="141" w:firstLine="242"/>
        <w:jc w:val="both"/>
        <w:rPr>
          <w:bCs/>
          <w:sz w:val="18"/>
          <w:szCs w:val="18"/>
        </w:rPr>
      </w:pPr>
      <w:r w:rsidRPr="00467F08">
        <w:rPr>
          <w:bCs/>
          <w:sz w:val="18"/>
          <w:szCs w:val="18"/>
        </w:rPr>
        <w:t>по подразделу «Другие общегосударственные вопросы» бюджетные ассигнования уменьшены на сумму 17,80 тыс. рублей,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467F08" w:rsidRPr="00467F08" w:rsidRDefault="00467F08" w:rsidP="00467F08">
      <w:pPr>
        <w:pStyle w:val="aa"/>
        <w:ind w:left="42" w:right="141" w:firstLine="242"/>
        <w:jc w:val="both"/>
        <w:rPr>
          <w:bCs/>
          <w:sz w:val="18"/>
          <w:szCs w:val="18"/>
        </w:rPr>
      </w:pPr>
      <w:r w:rsidRPr="00467F08">
        <w:rPr>
          <w:bCs/>
          <w:sz w:val="18"/>
          <w:szCs w:val="18"/>
        </w:rPr>
        <w:t>По разделу «Национальная безопасность и правоохранительная деятельность» бюджетные ассигнования увеличены на общую сумму 78,00 тыс. рублей, из них:</w:t>
      </w:r>
    </w:p>
    <w:p w:rsidR="00467F08" w:rsidRPr="00467F08" w:rsidRDefault="00467F08" w:rsidP="00467F08">
      <w:pPr>
        <w:pStyle w:val="aa"/>
        <w:ind w:left="42" w:right="141" w:firstLine="242"/>
        <w:jc w:val="both"/>
        <w:rPr>
          <w:bCs/>
          <w:sz w:val="18"/>
          <w:szCs w:val="18"/>
        </w:rPr>
      </w:pPr>
      <w:r w:rsidRPr="00467F08">
        <w:rPr>
          <w:bCs/>
          <w:sz w:val="18"/>
          <w:szCs w:val="18"/>
        </w:rPr>
        <w:t>по подразделу «Другие вопросы в области национальной безопасности и правоохранительной деятельности» бюджетные ассигнования увеличены на сумму 78,00 тыс. рублей, на 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p w:rsidR="00467F08" w:rsidRPr="00467F08" w:rsidRDefault="00467F08" w:rsidP="00467F08">
      <w:pPr>
        <w:pStyle w:val="aa"/>
        <w:ind w:left="42" w:right="141" w:firstLine="242"/>
        <w:jc w:val="both"/>
        <w:rPr>
          <w:sz w:val="18"/>
          <w:szCs w:val="18"/>
        </w:rPr>
      </w:pPr>
      <w:r w:rsidRPr="00467F08">
        <w:rPr>
          <w:sz w:val="18"/>
          <w:szCs w:val="18"/>
        </w:rPr>
        <w:t>По разделу «Жилищно-коммунальное хозяйство» бюджетные ассигнования уменьшены на общую сумму 114,53425 тыс. рублей, из них:</w:t>
      </w:r>
    </w:p>
    <w:p w:rsidR="00467F08" w:rsidRPr="00467F08" w:rsidRDefault="00467F08" w:rsidP="00467F08">
      <w:pPr>
        <w:pStyle w:val="aa"/>
        <w:ind w:left="42" w:right="141" w:firstLine="242"/>
        <w:jc w:val="both"/>
        <w:rPr>
          <w:sz w:val="18"/>
          <w:szCs w:val="18"/>
        </w:rPr>
      </w:pPr>
      <w:r w:rsidRPr="00467F08">
        <w:rPr>
          <w:sz w:val="18"/>
          <w:szCs w:val="18"/>
        </w:rPr>
        <w:t>по подразделу «Коммунальное хозяйство» бюджетные ассигнования уменьшены на сумму 138,15 тыс. рублей, на разработку проекта зон санитарной охраны действующих водозаборов (артезианских скважин), расположенных на территории Марёвского муниципального округа;</w:t>
      </w:r>
    </w:p>
    <w:p w:rsidR="00467F08" w:rsidRPr="00467F08" w:rsidRDefault="00467F08" w:rsidP="00467F08">
      <w:pPr>
        <w:pStyle w:val="aa"/>
        <w:ind w:left="42" w:right="141" w:firstLine="242"/>
        <w:jc w:val="both"/>
        <w:rPr>
          <w:sz w:val="18"/>
          <w:szCs w:val="18"/>
        </w:rPr>
      </w:pPr>
      <w:r w:rsidRPr="00467F08">
        <w:rPr>
          <w:sz w:val="18"/>
          <w:szCs w:val="18"/>
        </w:rPr>
        <w:t>по подразделу «Благоустройство» бюджетные ассигнования увеличены на сумму 23,61575 тыс. рублей, на софинансирование мероприятий на реализацию приоритетных проектов поддержки местных инициатив, за счёт средств граждан.</w:t>
      </w:r>
    </w:p>
    <w:p w:rsidR="00467F08" w:rsidRPr="00467F08" w:rsidRDefault="00467F08" w:rsidP="00467F08">
      <w:pPr>
        <w:pStyle w:val="aa"/>
        <w:ind w:left="42" w:right="141" w:firstLine="242"/>
        <w:jc w:val="both"/>
        <w:rPr>
          <w:sz w:val="18"/>
          <w:szCs w:val="18"/>
        </w:rPr>
      </w:pPr>
      <w:r w:rsidRPr="00467F08">
        <w:rPr>
          <w:sz w:val="18"/>
          <w:szCs w:val="18"/>
        </w:rPr>
        <w:t xml:space="preserve">По разделу «Образование» бюджетные </w:t>
      </w:r>
      <w:r w:rsidRPr="00467F08">
        <w:rPr>
          <w:bCs/>
          <w:sz w:val="18"/>
          <w:szCs w:val="18"/>
        </w:rPr>
        <w:t>ассигнования уменьшены на общую сумму 261,95 тыс. рублей, из них:</w:t>
      </w:r>
      <w:r w:rsidRPr="00467F08">
        <w:rPr>
          <w:sz w:val="18"/>
          <w:szCs w:val="18"/>
        </w:rPr>
        <w:t xml:space="preserve"> </w:t>
      </w:r>
    </w:p>
    <w:p w:rsidR="00467F08" w:rsidRPr="00467F08" w:rsidRDefault="00467F08" w:rsidP="00467F08">
      <w:pPr>
        <w:pStyle w:val="aa"/>
        <w:ind w:left="42" w:right="141" w:firstLine="242"/>
        <w:jc w:val="both"/>
        <w:rPr>
          <w:sz w:val="18"/>
          <w:szCs w:val="18"/>
        </w:rPr>
      </w:pPr>
      <w:r w:rsidRPr="00467F08">
        <w:rPr>
          <w:sz w:val="18"/>
          <w:szCs w:val="18"/>
        </w:rPr>
        <w:t>по подразделу «Дошкольное образование» бюджетные ассигнования уменьшены на сумму 14,60 тыс. рублей, в том числе:</w:t>
      </w:r>
    </w:p>
    <w:p w:rsidR="00467F08" w:rsidRPr="00467F08" w:rsidRDefault="00467F08" w:rsidP="00467F08">
      <w:pPr>
        <w:pStyle w:val="aa"/>
        <w:ind w:left="42" w:right="141" w:firstLine="242"/>
        <w:jc w:val="both"/>
        <w:rPr>
          <w:sz w:val="18"/>
          <w:szCs w:val="18"/>
        </w:rPr>
      </w:pPr>
      <w:r w:rsidRPr="00467F08">
        <w:rPr>
          <w:sz w:val="18"/>
          <w:szCs w:val="18"/>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бюджетные ассигнования увеличены на сумму 23,40 тыс. рублей;</w:t>
      </w:r>
    </w:p>
    <w:p w:rsidR="00467F08" w:rsidRPr="00467F08" w:rsidRDefault="00467F08" w:rsidP="00467F08">
      <w:pPr>
        <w:pStyle w:val="aa"/>
        <w:ind w:left="42" w:right="141" w:firstLine="242"/>
        <w:jc w:val="both"/>
        <w:rPr>
          <w:sz w:val="18"/>
          <w:szCs w:val="18"/>
        </w:rPr>
      </w:pPr>
      <w:r w:rsidRPr="00467F08">
        <w:rPr>
          <w:sz w:val="18"/>
          <w:szCs w:val="18"/>
        </w:rPr>
        <w:t>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бюджетные ассигнования уменьшены на сумму 38,00 тыс. рублей;</w:t>
      </w:r>
    </w:p>
    <w:p w:rsidR="00467F08" w:rsidRPr="00467F08" w:rsidRDefault="00467F08" w:rsidP="00467F08">
      <w:pPr>
        <w:pStyle w:val="aa"/>
        <w:ind w:left="42" w:right="141" w:firstLine="242"/>
        <w:jc w:val="both"/>
        <w:rPr>
          <w:sz w:val="18"/>
          <w:szCs w:val="18"/>
        </w:rPr>
      </w:pPr>
      <w:r w:rsidRPr="00467F08">
        <w:rPr>
          <w:sz w:val="18"/>
          <w:szCs w:val="18"/>
        </w:rPr>
        <w:t>по подразделу «Общее образование» бюджетные ассигнования уменьшены на сумму 300,00 тыс. рублей,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p w:rsidR="00467F08" w:rsidRPr="00467F08" w:rsidRDefault="00467F08" w:rsidP="00467F08">
      <w:pPr>
        <w:pStyle w:val="aa"/>
        <w:ind w:left="42" w:right="141" w:firstLine="242"/>
        <w:jc w:val="both"/>
        <w:rPr>
          <w:sz w:val="18"/>
          <w:szCs w:val="18"/>
        </w:rPr>
      </w:pPr>
    </w:p>
    <w:p w:rsidR="00467F08" w:rsidRPr="00467F08" w:rsidRDefault="00467F08" w:rsidP="00467F08">
      <w:pPr>
        <w:pStyle w:val="aa"/>
        <w:ind w:left="42" w:right="141" w:firstLine="242"/>
        <w:jc w:val="both"/>
        <w:rPr>
          <w:sz w:val="18"/>
          <w:szCs w:val="18"/>
        </w:rPr>
      </w:pPr>
      <w:r w:rsidRPr="00467F08">
        <w:rPr>
          <w:sz w:val="18"/>
          <w:szCs w:val="18"/>
        </w:rPr>
        <w:t>по подразделу «Молодежная политика» бюджетные ассигнования увеличены на 52,65 тыс. рублей, на мероприятия по вовлечению молодежи в социальную практику.</w:t>
      </w:r>
    </w:p>
    <w:p w:rsidR="00467F08" w:rsidRPr="00467F08" w:rsidRDefault="00467F08" w:rsidP="00467F08">
      <w:pPr>
        <w:pStyle w:val="aa"/>
        <w:ind w:left="42" w:right="141" w:firstLine="242"/>
        <w:jc w:val="both"/>
        <w:rPr>
          <w:sz w:val="18"/>
          <w:szCs w:val="18"/>
        </w:rPr>
      </w:pPr>
      <w:r w:rsidRPr="00467F08">
        <w:rPr>
          <w:sz w:val="18"/>
          <w:szCs w:val="18"/>
        </w:rPr>
        <w:t>По разделу «Физическая культура и спорт», подраздел «Физическая культура» бюджетные ассигнования увеличены на сумму 25,30 тыс. рублей, на расходы в области спорта и физической культуры.</w:t>
      </w:r>
    </w:p>
    <w:p w:rsidR="00467F08" w:rsidRPr="00467F08" w:rsidRDefault="00467F08" w:rsidP="00467F08">
      <w:pPr>
        <w:pStyle w:val="aa"/>
        <w:ind w:left="42" w:right="141" w:firstLine="242"/>
        <w:jc w:val="both"/>
        <w:rPr>
          <w:sz w:val="18"/>
          <w:szCs w:val="18"/>
        </w:rPr>
      </w:pPr>
      <w:r w:rsidRPr="00467F08">
        <w:rPr>
          <w:sz w:val="18"/>
          <w:szCs w:val="18"/>
        </w:rPr>
        <w:t xml:space="preserve">В плановом периоде 2023-2024 годов основные характеристики бюджета муниципального округа по расходам не изменяются. </w:t>
      </w:r>
    </w:p>
    <w:p w:rsidR="00467F08" w:rsidRPr="00467F08" w:rsidRDefault="00467F08" w:rsidP="00467F08">
      <w:pPr>
        <w:pStyle w:val="aa"/>
        <w:ind w:left="42" w:right="141" w:firstLine="242"/>
        <w:jc w:val="both"/>
        <w:rPr>
          <w:bCs/>
          <w:sz w:val="18"/>
          <w:szCs w:val="18"/>
        </w:rPr>
      </w:pPr>
      <w:r w:rsidRPr="00467F08">
        <w:rPr>
          <w:bCs/>
          <w:sz w:val="18"/>
          <w:szCs w:val="18"/>
        </w:rPr>
        <w:t>Дефицит бюджета муниципального округа на 2022 год составляет 781,78004 тыс. рублей, з</w:t>
      </w:r>
      <w:r w:rsidRPr="00467F08">
        <w:rPr>
          <w:sz w:val="18"/>
          <w:szCs w:val="18"/>
        </w:rPr>
        <w:t>а счет неиспользованного остатка средств бюджета муниципального округа по состоянию на 1 января 2022 года</w:t>
      </w:r>
      <w:r w:rsidRPr="00467F08">
        <w:rPr>
          <w:bCs/>
          <w:sz w:val="18"/>
          <w:szCs w:val="18"/>
        </w:rPr>
        <w:t xml:space="preserve">. </w:t>
      </w:r>
    </w:p>
    <w:p w:rsidR="00467F08" w:rsidRPr="00467F08" w:rsidRDefault="00467F08" w:rsidP="00467F08">
      <w:pPr>
        <w:pStyle w:val="aa"/>
        <w:ind w:left="42" w:right="141" w:firstLine="242"/>
        <w:jc w:val="both"/>
        <w:rPr>
          <w:sz w:val="18"/>
          <w:szCs w:val="18"/>
        </w:rPr>
      </w:pPr>
      <w:r w:rsidRPr="00467F08">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 </w:t>
      </w:r>
    </w:p>
    <w:p w:rsidR="00467F08" w:rsidRPr="00467F08" w:rsidRDefault="00467F08" w:rsidP="00467F08">
      <w:pPr>
        <w:pStyle w:val="aa"/>
        <w:ind w:left="42" w:right="141" w:firstLine="242"/>
        <w:jc w:val="both"/>
        <w:rPr>
          <w:b/>
          <w:bCs/>
          <w:sz w:val="18"/>
          <w:szCs w:val="18"/>
        </w:rPr>
      </w:pPr>
    </w:p>
    <w:p w:rsidR="00467F08" w:rsidRPr="00467F08" w:rsidRDefault="00467F08" w:rsidP="00467F08">
      <w:pPr>
        <w:pStyle w:val="aa"/>
        <w:ind w:left="42" w:right="141" w:firstLine="242"/>
        <w:jc w:val="both"/>
        <w:rPr>
          <w:b/>
          <w:sz w:val="18"/>
          <w:szCs w:val="18"/>
        </w:rPr>
      </w:pPr>
      <w:r w:rsidRPr="00467F08">
        <w:rPr>
          <w:b/>
          <w:bCs/>
          <w:sz w:val="18"/>
          <w:szCs w:val="18"/>
        </w:rPr>
        <w:t xml:space="preserve">Вывод первичной антикоррупционной экспертизы проекта решения </w:t>
      </w:r>
      <w:r w:rsidRPr="00467F08">
        <w:rPr>
          <w:b/>
          <w:sz w:val="18"/>
          <w:szCs w:val="18"/>
        </w:rPr>
        <w:t>Думы Марёвского муниципального округа «О внесении изменений в решение Думы Марёвского муниципального района от 24 декабря 2021 года № 152 «О бюджете Марёвского муниципального округа на 2022 год и на плановый период 2023 и 2024 годов»</w:t>
      </w:r>
    </w:p>
    <w:p w:rsidR="00467F08" w:rsidRPr="00467F08" w:rsidRDefault="00467F08" w:rsidP="00467F08">
      <w:pPr>
        <w:pStyle w:val="aa"/>
        <w:ind w:left="42" w:right="141" w:firstLine="242"/>
        <w:jc w:val="both"/>
        <w:rPr>
          <w:sz w:val="18"/>
          <w:szCs w:val="18"/>
        </w:rPr>
      </w:pPr>
    </w:p>
    <w:p w:rsidR="00467F08" w:rsidRPr="00467F08" w:rsidRDefault="00467F08" w:rsidP="00467F08">
      <w:pPr>
        <w:pStyle w:val="aa"/>
        <w:ind w:left="42" w:right="141" w:firstLine="242"/>
        <w:jc w:val="both"/>
        <w:rPr>
          <w:sz w:val="18"/>
          <w:szCs w:val="18"/>
        </w:rPr>
      </w:pPr>
      <w:r w:rsidRPr="00467F08">
        <w:rPr>
          <w:sz w:val="18"/>
          <w:szCs w:val="18"/>
        </w:rPr>
        <w:t>Во вносимом проекте решения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r w:rsidRPr="00467F08">
        <w:rPr>
          <w:b/>
          <w:sz w:val="18"/>
          <w:szCs w:val="18"/>
        </w:rPr>
        <w:t>»</w:t>
      </w:r>
      <w:r w:rsidRPr="00467F08">
        <w:rPr>
          <w:sz w:val="18"/>
          <w:szCs w:val="18"/>
        </w:rPr>
        <w:t xml:space="preserve"> положений, способствующих созданию условий для проявления коррупции, не выявлено.</w:t>
      </w:r>
    </w:p>
    <w:p w:rsidR="00467F08" w:rsidRPr="00467F08" w:rsidRDefault="00467F08" w:rsidP="00467F08">
      <w:pPr>
        <w:pStyle w:val="aa"/>
        <w:ind w:left="42" w:right="141" w:firstLine="242"/>
        <w:jc w:val="both"/>
        <w:rPr>
          <w:sz w:val="18"/>
          <w:szCs w:val="18"/>
        </w:rPr>
      </w:pPr>
    </w:p>
    <w:p w:rsidR="00467F08" w:rsidRPr="00467F08" w:rsidRDefault="00467F08" w:rsidP="00467F08">
      <w:pPr>
        <w:pStyle w:val="aa"/>
        <w:ind w:left="42" w:right="141" w:firstLine="242"/>
        <w:jc w:val="both"/>
        <w:rPr>
          <w:sz w:val="18"/>
          <w:szCs w:val="18"/>
        </w:rPr>
      </w:pPr>
      <w:r w:rsidRPr="00467F08">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467F08" w:rsidRPr="00467F08" w:rsidRDefault="00467F08" w:rsidP="00467F08">
      <w:pPr>
        <w:pStyle w:val="aa"/>
        <w:ind w:left="42" w:right="141" w:firstLine="242"/>
        <w:jc w:val="both"/>
        <w:rPr>
          <w:sz w:val="18"/>
          <w:szCs w:val="18"/>
        </w:rPr>
      </w:pPr>
      <w:r w:rsidRPr="00467F08">
        <w:rPr>
          <w:sz w:val="18"/>
          <w:szCs w:val="18"/>
        </w:rPr>
        <w:t>Принятие решения потребует внесение изменений в следующие муниципальные программы Марёвского муниципального округа:</w:t>
      </w:r>
    </w:p>
    <w:p w:rsidR="00467F08" w:rsidRPr="00467F08" w:rsidRDefault="00467F08" w:rsidP="00467F08">
      <w:pPr>
        <w:pStyle w:val="aa"/>
        <w:ind w:left="42" w:right="141" w:firstLine="242"/>
        <w:jc w:val="both"/>
        <w:rPr>
          <w:bCs/>
          <w:sz w:val="18"/>
          <w:szCs w:val="18"/>
        </w:rPr>
      </w:pPr>
      <w:r w:rsidRPr="00467F08">
        <w:rPr>
          <w:sz w:val="18"/>
          <w:szCs w:val="18"/>
        </w:rPr>
        <w:t xml:space="preserve">1. </w:t>
      </w:r>
      <w:r w:rsidRPr="00467F08">
        <w:rPr>
          <w:bCs/>
          <w:sz w:val="18"/>
          <w:szCs w:val="18"/>
        </w:rPr>
        <w:t>Муниципальная программа</w:t>
      </w:r>
      <w:r w:rsidRPr="00467F08">
        <w:rPr>
          <w:sz w:val="18"/>
          <w:szCs w:val="18"/>
        </w:rPr>
        <w:t xml:space="preserve"> Марёвского муниципального округа</w:t>
      </w:r>
      <w:r w:rsidRPr="00467F08">
        <w:rPr>
          <w:bCs/>
          <w:sz w:val="18"/>
          <w:szCs w:val="18"/>
        </w:rPr>
        <w:t xml:space="preserve"> «Развитие образования в Марёвском муниципальном округе до 2027 года»;</w:t>
      </w:r>
    </w:p>
    <w:p w:rsidR="00467F08" w:rsidRPr="00467F08" w:rsidRDefault="00467F08" w:rsidP="00467F08">
      <w:pPr>
        <w:pStyle w:val="aa"/>
        <w:ind w:left="42" w:right="141" w:firstLine="242"/>
        <w:jc w:val="both"/>
        <w:rPr>
          <w:bCs/>
          <w:sz w:val="18"/>
          <w:szCs w:val="18"/>
        </w:rPr>
      </w:pPr>
      <w:r w:rsidRPr="00467F08">
        <w:rPr>
          <w:bCs/>
          <w:sz w:val="18"/>
          <w:szCs w:val="18"/>
        </w:rPr>
        <w:t>2. Муниципальная программа Марёвского муниципального округа «Благоустройство территории Марёвского муниципального округа на 2021-2026 годы»;</w:t>
      </w:r>
    </w:p>
    <w:p w:rsidR="00467F08" w:rsidRPr="00467F08" w:rsidRDefault="00467F08" w:rsidP="00467F08">
      <w:pPr>
        <w:pStyle w:val="aa"/>
        <w:ind w:left="42" w:right="141" w:firstLine="242"/>
        <w:jc w:val="both"/>
        <w:rPr>
          <w:bCs/>
          <w:sz w:val="18"/>
          <w:szCs w:val="18"/>
        </w:rPr>
      </w:pPr>
      <w:r w:rsidRPr="00467F08">
        <w:rPr>
          <w:bCs/>
          <w:sz w:val="18"/>
          <w:szCs w:val="18"/>
        </w:rPr>
        <w:t>3. 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p w:rsidR="00467F08" w:rsidRPr="00467F08" w:rsidRDefault="00467F08" w:rsidP="00467F08">
      <w:pPr>
        <w:pStyle w:val="aa"/>
        <w:ind w:left="42" w:right="141" w:firstLine="242"/>
        <w:jc w:val="both"/>
        <w:rPr>
          <w:bCs/>
          <w:sz w:val="18"/>
          <w:szCs w:val="18"/>
        </w:rPr>
      </w:pPr>
      <w:r w:rsidRPr="00467F08">
        <w:rPr>
          <w:bCs/>
          <w:sz w:val="18"/>
          <w:szCs w:val="18"/>
        </w:rPr>
        <w:t>4.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467F08" w:rsidRPr="00467F08" w:rsidRDefault="00467F08" w:rsidP="00467F08">
      <w:pPr>
        <w:pStyle w:val="aa"/>
        <w:ind w:left="42" w:right="141" w:firstLine="242"/>
        <w:jc w:val="both"/>
        <w:rPr>
          <w:sz w:val="18"/>
          <w:szCs w:val="18"/>
        </w:rPr>
      </w:pPr>
      <w:r w:rsidRPr="00467F08">
        <w:rPr>
          <w:sz w:val="18"/>
          <w:szCs w:val="18"/>
        </w:rPr>
        <w:t>5. 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CF2BE0" w:rsidRPr="00CF2BE0" w:rsidRDefault="00CF2BE0" w:rsidP="00CF2BE0">
      <w:pPr>
        <w:pStyle w:val="aa"/>
        <w:ind w:left="42" w:right="141"/>
        <w:jc w:val="center"/>
        <w:rPr>
          <w:b/>
          <w:bCs/>
          <w:sz w:val="18"/>
          <w:szCs w:val="18"/>
        </w:rPr>
      </w:pPr>
      <w:r w:rsidRPr="00CF2BE0">
        <w:rPr>
          <w:b/>
          <w:bCs/>
          <w:sz w:val="18"/>
          <w:szCs w:val="18"/>
        </w:rPr>
        <w:lastRenderedPageBreak/>
        <w:t>АДМИНИСТРАЦИЯ</w:t>
      </w:r>
    </w:p>
    <w:p w:rsidR="00CF2BE0" w:rsidRPr="00CF2BE0" w:rsidRDefault="00CF2BE0" w:rsidP="00CF2BE0">
      <w:pPr>
        <w:pStyle w:val="aa"/>
        <w:ind w:left="42" w:right="141"/>
        <w:jc w:val="center"/>
        <w:rPr>
          <w:b/>
          <w:bCs/>
          <w:sz w:val="18"/>
          <w:szCs w:val="18"/>
        </w:rPr>
      </w:pPr>
      <w:r w:rsidRPr="00CF2BE0">
        <w:rPr>
          <w:b/>
          <w:bCs/>
          <w:sz w:val="18"/>
          <w:szCs w:val="18"/>
        </w:rPr>
        <w:t>МАРЁВСКОГО МУНИЦИПАЛЬНОГО ОКРУГА</w:t>
      </w:r>
    </w:p>
    <w:p w:rsidR="00CF2BE0" w:rsidRPr="00CF2BE0" w:rsidRDefault="00CF2BE0" w:rsidP="00CF2BE0">
      <w:pPr>
        <w:pStyle w:val="aa"/>
        <w:ind w:left="42" w:right="141"/>
        <w:jc w:val="center"/>
        <w:rPr>
          <w:b/>
          <w:bCs/>
          <w:sz w:val="18"/>
          <w:szCs w:val="18"/>
        </w:rPr>
      </w:pPr>
    </w:p>
    <w:p w:rsidR="00CF2BE0" w:rsidRPr="00CF2BE0" w:rsidRDefault="00CF2BE0" w:rsidP="00CF2BE0">
      <w:pPr>
        <w:pStyle w:val="aa"/>
        <w:ind w:left="42" w:right="141"/>
        <w:jc w:val="center"/>
        <w:rPr>
          <w:bCs/>
          <w:sz w:val="18"/>
          <w:szCs w:val="18"/>
        </w:rPr>
      </w:pPr>
      <w:r w:rsidRPr="00CF2BE0">
        <w:rPr>
          <w:bCs/>
          <w:sz w:val="18"/>
          <w:szCs w:val="18"/>
        </w:rPr>
        <w:t>П О С Т А Н О В Л Е Н И Е</w:t>
      </w:r>
    </w:p>
    <w:p w:rsidR="00CF2BE0" w:rsidRPr="00CF2BE0" w:rsidRDefault="00CF2BE0" w:rsidP="00CF2BE0">
      <w:pPr>
        <w:pStyle w:val="aa"/>
        <w:ind w:left="42" w:right="141"/>
        <w:jc w:val="center"/>
        <w:rPr>
          <w:bCs/>
          <w:sz w:val="18"/>
          <w:szCs w:val="18"/>
        </w:rPr>
      </w:pPr>
      <w:r w:rsidRPr="00CF2BE0">
        <w:rPr>
          <w:bCs/>
          <w:sz w:val="18"/>
          <w:szCs w:val="18"/>
        </w:rPr>
        <w:t>12.12.2022   № 564</w:t>
      </w:r>
    </w:p>
    <w:p w:rsidR="00CF2BE0" w:rsidRPr="00CF2BE0" w:rsidRDefault="00CF2BE0" w:rsidP="00CF2BE0">
      <w:pPr>
        <w:pStyle w:val="aa"/>
        <w:ind w:left="42" w:right="141"/>
        <w:jc w:val="center"/>
        <w:rPr>
          <w:bCs/>
          <w:sz w:val="18"/>
          <w:szCs w:val="18"/>
        </w:rPr>
      </w:pPr>
      <w:r w:rsidRPr="00CF2BE0">
        <w:rPr>
          <w:bCs/>
          <w:sz w:val="18"/>
          <w:szCs w:val="18"/>
        </w:rPr>
        <w:t>с. Марёво</w:t>
      </w:r>
    </w:p>
    <w:p w:rsidR="00CF2BE0" w:rsidRPr="00CF2BE0" w:rsidRDefault="00CF2BE0" w:rsidP="00CF2BE0">
      <w:pPr>
        <w:pStyle w:val="aa"/>
        <w:ind w:left="42" w:right="141"/>
        <w:jc w:val="center"/>
        <w:rPr>
          <w:bCs/>
          <w:sz w:val="18"/>
          <w:szCs w:val="18"/>
        </w:rPr>
      </w:pPr>
    </w:p>
    <w:p w:rsidR="00CF2BE0" w:rsidRPr="00CF2BE0" w:rsidRDefault="00CF2BE0" w:rsidP="00CF2BE0">
      <w:pPr>
        <w:pStyle w:val="aa"/>
        <w:ind w:left="42" w:right="141"/>
        <w:jc w:val="center"/>
        <w:rPr>
          <w:b/>
          <w:bCs/>
          <w:sz w:val="18"/>
          <w:szCs w:val="18"/>
        </w:rPr>
      </w:pPr>
      <w:r w:rsidRPr="00CF2BE0">
        <w:rPr>
          <w:b/>
          <w:bCs/>
          <w:sz w:val="18"/>
          <w:szCs w:val="18"/>
        </w:rPr>
        <w:t>О внесении изменений в постановление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CF2BE0" w:rsidRPr="00CF2BE0" w:rsidRDefault="00CF2BE0" w:rsidP="00CF2BE0">
      <w:pPr>
        <w:pStyle w:val="aa"/>
        <w:ind w:left="42" w:right="141"/>
        <w:jc w:val="both"/>
        <w:rPr>
          <w:b/>
          <w:bCs/>
          <w:sz w:val="18"/>
          <w:szCs w:val="18"/>
        </w:rPr>
      </w:pPr>
    </w:p>
    <w:p w:rsidR="00CF2BE0" w:rsidRPr="00CF2BE0" w:rsidRDefault="00CF2BE0" w:rsidP="00CF2BE0">
      <w:pPr>
        <w:pStyle w:val="aa"/>
        <w:ind w:left="42" w:right="141" w:firstLine="242"/>
        <w:jc w:val="both"/>
        <w:rPr>
          <w:b/>
          <w:bCs/>
          <w:sz w:val="18"/>
          <w:szCs w:val="18"/>
        </w:rPr>
      </w:pPr>
      <w:r w:rsidRPr="00CF2BE0">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CF2BE0">
        <w:rPr>
          <w:b/>
          <w:bCs/>
          <w:sz w:val="18"/>
          <w:szCs w:val="18"/>
        </w:rPr>
        <w:t>ПОСТАНОВЛЯЕТ:</w:t>
      </w:r>
    </w:p>
    <w:p w:rsidR="00CF2BE0" w:rsidRPr="00CF2BE0" w:rsidRDefault="00CF2BE0" w:rsidP="00CF2BE0">
      <w:pPr>
        <w:pStyle w:val="aa"/>
        <w:ind w:left="42" w:right="141" w:firstLine="242"/>
        <w:jc w:val="both"/>
        <w:rPr>
          <w:bCs/>
          <w:sz w:val="18"/>
          <w:szCs w:val="18"/>
        </w:rPr>
      </w:pPr>
      <w:r w:rsidRPr="00CF2BE0">
        <w:rPr>
          <w:bCs/>
          <w:sz w:val="18"/>
          <w:szCs w:val="18"/>
        </w:rPr>
        <w:t>1.Внести изменения в постановление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 (далее – Программа):</w:t>
      </w:r>
    </w:p>
    <w:p w:rsidR="00CF2BE0" w:rsidRPr="00CF2BE0" w:rsidRDefault="00CF2BE0" w:rsidP="00CF2BE0">
      <w:pPr>
        <w:pStyle w:val="aa"/>
        <w:ind w:left="42" w:right="141" w:firstLine="242"/>
        <w:jc w:val="both"/>
        <w:rPr>
          <w:bCs/>
          <w:sz w:val="18"/>
          <w:szCs w:val="18"/>
        </w:rPr>
      </w:pPr>
      <w:r w:rsidRPr="00CF2BE0">
        <w:rPr>
          <w:bCs/>
          <w:sz w:val="18"/>
          <w:szCs w:val="18"/>
        </w:rPr>
        <w:t>1.1. В паспорте муниципальной программы:</w:t>
      </w:r>
    </w:p>
    <w:p w:rsidR="00CF2BE0" w:rsidRPr="00CF2BE0" w:rsidRDefault="00CF2BE0" w:rsidP="00CF2BE0">
      <w:pPr>
        <w:pStyle w:val="aa"/>
        <w:ind w:left="42" w:right="141" w:firstLine="242"/>
        <w:jc w:val="both"/>
        <w:rPr>
          <w:bCs/>
          <w:sz w:val="18"/>
          <w:szCs w:val="18"/>
        </w:rPr>
      </w:pPr>
      <w:r w:rsidRPr="00CF2BE0">
        <w:rPr>
          <w:bCs/>
          <w:sz w:val="18"/>
          <w:szCs w:val="18"/>
        </w:rPr>
        <w:t>1.1.1.Изложить таблицу п. 4 «Цели, задачи и целевые показатели муниципальной программы» в редакции:</w:t>
      </w:r>
    </w:p>
    <w:p w:rsidR="00CF2BE0" w:rsidRPr="00CF2BE0" w:rsidRDefault="00CF2BE0" w:rsidP="00CF2BE0">
      <w:pPr>
        <w:pStyle w:val="aa"/>
        <w:ind w:left="42" w:right="141" w:firstLine="242"/>
        <w:jc w:val="both"/>
        <w:rPr>
          <w:bCs/>
          <w:sz w:val="18"/>
          <w:szCs w:val="18"/>
        </w:rPr>
      </w:pPr>
      <w:r w:rsidRPr="00CF2BE0">
        <w:rPr>
          <w:bCs/>
          <w:sz w:val="18"/>
          <w:szCs w:val="18"/>
        </w:rPr>
        <w:t>«4. Цели, задачи и целевые показатели муниципальной программы:</w:t>
      </w:r>
    </w:p>
    <w:tbl>
      <w:tblPr>
        <w:tblW w:w="10639" w:type="dxa"/>
        <w:tblInd w:w="79" w:type="dxa"/>
        <w:tblLayout w:type="fixed"/>
        <w:tblCellMar>
          <w:left w:w="75" w:type="dxa"/>
          <w:right w:w="75" w:type="dxa"/>
        </w:tblCellMar>
        <w:tblLook w:val="04A0" w:firstRow="1" w:lastRow="0" w:firstColumn="1" w:lastColumn="0" w:noHBand="0" w:noVBand="1"/>
      </w:tblPr>
      <w:tblGrid>
        <w:gridCol w:w="490"/>
        <w:gridCol w:w="7321"/>
        <w:gridCol w:w="453"/>
        <w:gridCol w:w="504"/>
        <w:gridCol w:w="489"/>
        <w:gridCol w:w="476"/>
        <w:gridCol w:w="448"/>
        <w:gridCol w:w="458"/>
      </w:tblGrid>
      <w:tr w:rsidR="00CF2BE0" w:rsidRPr="00CF2BE0" w:rsidTr="00CF2BE0">
        <w:trPr>
          <w:trHeight w:val="20"/>
        </w:trPr>
        <w:tc>
          <w:tcPr>
            <w:tcW w:w="490" w:type="dxa"/>
            <w:vMerge w:val="restart"/>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 xml:space="preserve">N п/п </w:t>
            </w:r>
          </w:p>
        </w:tc>
        <w:tc>
          <w:tcPr>
            <w:tcW w:w="7321"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rPr>
                <w:bCs/>
                <w:sz w:val="18"/>
                <w:szCs w:val="18"/>
              </w:rPr>
            </w:pPr>
            <w:r w:rsidRPr="00CF2BE0">
              <w:rPr>
                <w:bCs/>
                <w:sz w:val="18"/>
                <w:szCs w:val="18"/>
              </w:rPr>
              <w:t>Цели, задачи муниципальной</w:t>
            </w:r>
            <w:r>
              <w:rPr>
                <w:bCs/>
                <w:sz w:val="18"/>
                <w:szCs w:val="18"/>
              </w:rPr>
              <w:t xml:space="preserve">  программы, наименование и </w:t>
            </w:r>
            <w:r w:rsidRPr="00CF2BE0">
              <w:rPr>
                <w:bCs/>
                <w:sz w:val="18"/>
                <w:szCs w:val="18"/>
              </w:rPr>
              <w:t xml:space="preserve"> единица измерения целевого показателя</w:t>
            </w:r>
          </w:p>
        </w:tc>
        <w:tc>
          <w:tcPr>
            <w:tcW w:w="2828" w:type="dxa"/>
            <w:gridSpan w:val="6"/>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Значения целевого показателя по годам</w:t>
            </w:r>
          </w:p>
        </w:tc>
      </w:tr>
      <w:tr w:rsidR="00CF2BE0" w:rsidRPr="00CF2BE0" w:rsidTr="00CF2BE0">
        <w:trPr>
          <w:trHeight w:val="2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p>
        </w:tc>
        <w:tc>
          <w:tcPr>
            <w:tcW w:w="7321"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2021</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2022</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2023</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2024</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2025</w:t>
            </w:r>
          </w:p>
        </w:tc>
        <w:tc>
          <w:tcPr>
            <w:tcW w:w="45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2026</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2</w:t>
            </w:r>
          </w:p>
        </w:tc>
        <w:tc>
          <w:tcPr>
            <w:tcW w:w="453"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50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4</w:t>
            </w:r>
          </w:p>
        </w:tc>
        <w:tc>
          <w:tcPr>
            <w:tcW w:w="489"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5</w:t>
            </w:r>
          </w:p>
        </w:tc>
        <w:tc>
          <w:tcPr>
            <w:tcW w:w="476"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6</w:t>
            </w:r>
          </w:p>
        </w:tc>
        <w:tc>
          <w:tcPr>
            <w:tcW w:w="44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7</w:t>
            </w:r>
          </w:p>
        </w:tc>
        <w:tc>
          <w:tcPr>
            <w:tcW w:w="45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8</w:t>
            </w:r>
          </w:p>
        </w:tc>
      </w:tr>
      <w:tr w:rsidR="00CF2BE0" w:rsidRPr="00CF2BE0" w:rsidTr="00CF2BE0">
        <w:trPr>
          <w:trHeight w:val="20"/>
        </w:trPr>
        <w:tc>
          <w:tcPr>
            <w:tcW w:w="49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10149" w:type="dxa"/>
            <w:gridSpan w:val="7"/>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47" w:right="-77"/>
              <w:rPr>
                <w:bCs/>
                <w:sz w:val="18"/>
                <w:szCs w:val="18"/>
              </w:rPr>
            </w:pPr>
            <w:r w:rsidRPr="00CF2BE0">
              <w:rPr>
                <w:bCs/>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CF2BE0" w:rsidRPr="00CF2BE0" w:rsidTr="00CF2BE0">
        <w:trPr>
          <w:trHeight w:val="20"/>
        </w:trPr>
        <w:tc>
          <w:tcPr>
            <w:tcW w:w="49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1.1.</w:t>
            </w:r>
          </w:p>
        </w:tc>
        <w:tc>
          <w:tcPr>
            <w:tcW w:w="10149" w:type="dxa"/>
            <w:gridSpan w:val="7"/>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Ремонт общественных колодцев</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1.1.1.</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Ремонт общественных колодцев, шт.</w:t>
            </w: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1.2.</w:t>
            </w:r>
          </w:p>
        </w:tc>
        <w:tc>
          <w:tcPr>
            <w:tcW w:w="10149" w:type="dxa"/>
            <w:gridSpan w:val="7"/>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Капитальный ремонт водонапорной башни</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1.2.1</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Капитальный ремонт водонапорной башни д. Липье, шт</w:t>
            </w: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1.3.</w:t>
            </w:r>
          </w:p>
        </w:tc>
        <w:tc>
          <w:tcPr>
            <w:tcW w:w="10149" w:type="dxa"/>
            <w:gridSpan w:val="7"/>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Развитие систем коммунальной инфраструктуры</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1.3.1.</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Приобретение коммунальной техники, ед</w:t>
            </w: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3</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1.3.2.</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Разработка проекта зон санитарной охраны артезианских скважин, ед.</w:t>
            </w: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21</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nil"/>
              <w:left w:val="single" w:sz="4" w:space="0" w:color="auto"/>
              <w:bottom w:val="single" w:sz="4" w:space="0" w:color="auto"/>
              <w:right w:val="single" w:sz="4" w:space="0" w:color="auto"/>
            </w:tcBorders>
            <w:vAlign w:val="center"/>
          </w:tcPr>
          <w:p w:rsidR="00CF2BE0" w:rsidRPr="00CF2BE0" w:rsidRDefault="00CF2BE0" w:rsidP="00CF2BE0">
            <w:pPr>
              <w:pStyle w:val="aa"/>
              <w:ind w:left="-47" w:right="-77"/>
              <w:jc w:val="both"/>
              <w:rPr>
                <w:bCs/>
                <w:sz w:val="18"/>
                <w:szCs w:val="18"/>
              </w:rPr>
            </w:pP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w:t>
            </w:r>
          </w:p>
        </w:tc>
        <w:tc>
          <w:tcPr>
            <w:tcW w:w="10149" w:type="dxa"/>
            <w:gridSpan w:val="7"/>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rPr>
                <w:bCs/>
                <w:sz w:val="18"/>
                <w:szCs w:val="18"/>
              </w:rPr>
            </w:pPr>
            <w:r w:rsidRPr="00CF2BE0">
              <w:rPr>
                <w:bCs/>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2.1.</w:t>
            </w:r>
          </w:p>
        </w:tc>
        <w:tc>
          <w:tcPr>
            <w:tcW w:w="10149" w:type="dxa"/>
            <w:gridSpan w:val="7"/>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Капитальный, текущий  ремонт объектов теплоснабжения</w:t>
            </w:r>
          </w:p>
        </w:tc>
      </w:tr>
      <w:tr w:rsidR="00CF2BE0" w:rsidRPr="00CF2BE0" w:rsidTr="00CF2BE0">
        <w:trPr>
          <w:trHeight w:val="20"/>
        </w:trPr>
        <w:tc>
          <w:tcPr>
            <w:tcW w:w="490"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2.1.1.</w:t>
            </w:r>
          </w:p>
        </w:tc>
        <w:tc>
          <w:tcPr>
            <w:tcW w:w="732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rPr>
            </w:pPr>
            <w:r w:rsidRPr="00CF2BE0">
              <w:rPr>
                <w:bCs/>
                <w:sz w:val="18"/>
                <w:szCs w:val="18"/>
              </w:rPr>
              <w:t>Замена котлов на КВР-0,8 в котельных</w:t>
            </w:r>
          </w:p>
        </w:tc>
        <w:tc>
          <w:tcPr>
            <w:tcW w:w="453"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50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48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4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r>
      <w:tr w:rsidR="00CF2BE0" w:rsidRPr="00CF2BE0" w:rsidTr="00CF2BE0">
        <w:trPr>
          <w:trHeight w:val="20"/>
        </w:trPr>
        <w:tc>
          <w:tcPr>
            <w:tcW w:w="490" w:type="dxa"/>
            <w:tcBorders>
              <w:top w:val="single" w:sz="4" w:space="0" w:color="auto"/>
              <w:left w:val="single" w:sz="4" w:space="0" w:color="auto"/>
              <w:bottom w:val="single" w:sz="4" w:space="0" w:color="auto"/>
              <w:right w:val="single" w:sz="4" w:space="0" w:color="auto"/>
            </w:tcBorders>
            <w:vAlign w:val="center"/>
          </w:tcPr>
          <w:p w:rsidR="00CF2BE0" w:rsidRPr="00CF2BE0" w:rsidRDefault="00CF2BE0" w:rsidP="00CF2BE0">
            <w:pPr>
              <w:pStyle w:val="aa"/>
              <w:ind w:left="-47" w:right="-77"/>
              <w:jc w:val="both"/>
              <w:rPr>
                <w:bCs/>
                <w:sz w:val="18"/>
                <w:szCs w:val="18"/>
              </w:rPr>
            </w:pPr>
            <w:r w:rsidRPr="00CF2BE0">
              <w:rPr>
                <w:bCs/>
                <w:sz w:val="18"/>
                <w:szCs w:val="18"/>
              </w:rPr>
              <w:t>2.1.2.</w:t>
            </w:r>
          </w:p>
        </w:tc>
        <w:tc>
          <w:tcPr>
            <w:tcW w:w="7321"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47" w:right="-77"/>
              <w:jc w:val="both"/>
              <w:rPr>
                <w:bCs/>
                <w:sz w:val="18"/>
                <w:szCs w:val="18"/>
                <w:vertAlign w:val="superscript"/>
              </w:rPr>
            </w:pPr>
            <w:r w:rsidRPr="00CF2BE0">
              <w:rPr>
                <w:bCs/>
                <w:sz w:val="18"/>
                <w:szCs w:val="18"/>
              </w:rPr>
              <w:t>Ремонт кровель котельных</w:t>
            </w:r>
          </w:p>
        </w:tc>
        <w:tc>
          <w:tcPr>
            <w:tcW w:w="453"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504"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1</w:t>
            </w:r>
          </w:p>
        </w:tc>
        <w:tc>
          <w:tcPr>
            <w:tcW w:w="489"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c>
          <w:tcPr>
            <w:tcW w:w="45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47" w:right="-77"/>
              <w:jc w:val="both"/>
              <w:rPr>
                <w:bCs/>
                <w:sz w:val="18"/>
                <w:szCs w:val="18"/>
              </w:rPr>
            </w:pPr>
            <w:r w:rsidRPr="00CF2BE0">
              <w:rPr>
                <w:bCs/>
                <w:sz w:val="18"/>
                <w:szCs w:val="18"/>
              </w:rPr>
              <w:t>-</w:t>
            </w:r>
          </w:p>
        </w:tc>
      </w:tr>
    </w:tbl>
    <w:p w:rsidR="00CF2BE0" w:rsidRPr="00CF2BE0" w:rsidRDefault="00CF2BE0" w:rsidP="00CF2BE0">
      <w:pPr>
        <w:pStyle w:val="aa"/>
        <w:ind w:left="42" w:right="141"/>
        <w:jc w:val="right"/>
        <w:rPr>
          <w:bCs/>
          <w:sz w:val="18"/>
          <w:szCs w:val="18"/>
        </w:rPr>
      </w:pPr>
      <w:r w:rsidRPr="00CF2BE0">
        <w:rPr>
          <w:bCs/>
          <w:sz w:val="18"/>
          <w:szCs w:val="18"/>
        </w:rPr>
        <w:t>»;</w:t>
      </w:r>
    </w:p>
    <w:p w:rsidR="00CF2BE0" w:rsidRPr="00CF2BE0" w:rsidRDefault="00CF2BE0" w:rsidP="00CF2BE0">
      <w:pPr>
        <w:pStyle w:val="aa"/>
        <w:ind w:left="42" w:right="141" w:firstLine="242"/>
        <w:jc w:val="both"/>
        <w:rPr>
          <w:bCs/>
          <w:sz w:val="18"/>
          <w:szCs w:val="18"/>
        </w:rPr>
      </w:pPr>
      <w:r w:rsidRPr="00CF2BE0">
        <w:rPr>
          <w:bCs/>
          <w:sz w:val="18"/>
          <w:szCs w:val="18"/>
        </w:rPr>
        <w:t>1.1.2. Изложить пункт 6 в редакции:</w:t>
      </w:r>
    </w:p>
    <w:p w:rsidR="00CF2BE0" w:rsidRPr="00CF2BE0" w:rsidRDefault="00CF2BE0" w:rsidP="00CF2BE0">
      <w:pPr>
        <w:pStyle w:val="aa"/>
        <w:ind w:left="42" w:right="141" w:firstLine="242"/>
        <w:jc w:val="both"/>
        <w:rPr>
          <w:bCs/>
          <w:sz w:val="18"/>
          <w:szCs w:val="18"/>
        </w:rPr>
      </w:pPr>
      <w:r w:rsidRPr="00CF2BE0">
        <w:rPr>
          <w:bCs/>
          <w:sz w:val="18"/>
          <w:szCs w:val="18"/>
        </w:rPr>
        <w:t>«6. Объемы и источники финансирования муниципальной     программы в целом и по годам реализации (тыс. руб.)»:</w:t>
      </w:r>
    </w:p>
    <w:tbl>
      <w:tblPr>
        <w:tblW w:w="9528" w:type="dxa"/>
        <w:tblInd w:w="191" w:type="dxa"/>
        <w:tblLayout w:type="fixed"/>
        <w:tblCellMar>
          <w:left w:w="75" w:type="dxa"/>
          <w:right w:w="75" w:type="dxa"/>
        </w:tblCellMar>
        <w:tblLook w:val="04A0" w:firstRow="1" w:lastRow="0" w:firstColumn="1" w:lastColumn="0" w:noHBand="0" w:noVBand="1"/>
      </w:tblPr>
      <w:tblGrid>
        <w:gridCol w:w="718"/>
        <w:gridCol w:w="1974"/>
        <w:gridCol w:w="1554"/>
        <w:gridCol w:w="1701"/>
        <w:gridCol w:w="2022"/>
        <w:gridCol w:w="1559"/>
      </w:tblGrid>
      <w:tr w:rsidR="00CF2BE0" w:rsidRPr="00CF2BE0" w:rsidTr="00CF2BE0">
        <w:trPr>
          <w:trHeight w:val="20"/>
        </w:trPr>
        <w:tc>
          <w:tcPr>
            <w:tcW w:w="718" w:type="dxa"/>
            <w:vMerge w:val="restart"/>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 xml:space="preserve">   </w:t>
            </w:r>
          </w:p>
          <w:p w:rsidR="00CF2BE0" w:rsidRPr="00CF2BE0" w:rsidRDefault="00CF2BE0" w:rsidP="00CF2BE0">
            <w:pPr>
              <w:pStyle w:val="aa"/>
              <w:ind w:left="-29" w:right="-52"/>
              <w:jc w:val="both"/>
              <w:rPr>
                <w:bCs/>
                <w:sz w:val="18"/>
                <w:szCs w:val="18"/>
              </w:rPr>
            </w:pPr>
            <w:r w:rsidRPr="00CF2BE0">
              <w:rPr>
                <w:bCs/>
                <w:sz w:val="18"/>
                <w:szCs w:val="18"/>
              </w:rPr>
              <w:t>Год</w:t>
            </w:r>
          </w:p>
        </w:tc>
        <w:tc>
          <w:tcPr>
            <w:tcW w:w="8810" w:type="dxa"/>
            <w:gridSpan w:val="5"/>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Источник финансирования</w:t>
            </w:r>
          </w:p>
        </w:tc>
      </w:tr>
      <w:tr w:rsidR="00CF2BE0" w:rsidRPr="00CF2BE0" w:rsidTr="00CF2BE0">
        <w:trPr>
          <w:trHeight w:val="20"/>
        </w:trPr>
        <w:tc>
          <w:tcPr>
            <w:tcW w:w="718"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p>
        </w:tc>
        <w:tc>
          <w:tcPr>
            <w:tcW w:w="197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Федеральный</w:t>
            </w:r>
            <w:r>
              <w:rPr>
                <w:bCs/>
                <w:sz w:val="18"/>
                <w:szCs w:val="18"/>
              </w:rPr>
              <w:t xml:space="preserve"> </w:t>
            </w:r>
            <w:r w:rsidRPr="00CF2BE0">
              <w:rPr>
                <w:bCs/>
                <w:sz w:val="18"/>
                <w:szCs w:val="18"/>
              </w:rPr>
              <w:t>бюджет</w:t>
            </w:r>
          </w:p>
        </w:tc>
        <w:tc>
          <w:tcPr>
            <w:tcW w:w="155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областной бюджет</w:t>
            </w:r>
          </w:p>
        </w:tc>
        <w:tc>
          <w:tcPr>
            <w:tcW w:w="170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местные бюджеты</w:t>
            </w:r>
          </w:p>
        </w:tc>
        <w:tc>
          <w:tcPr>
            <w:tcW w:w="2022"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внебюджетные средства</w:t>
            </w:r>
          </w:p>
        </w:tc>
        <w:tc>
          <w:tcPr>
            <w:tcW w:w="1559"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всего</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1</w:t>
            </w:r>
          </w:p>
        </w:tc>
        <w:tc>
          <w:tcPr>
            <w:tcW w:w="197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w:t>
            </w:r>
          </w:p>
        </w:tc>
        <w:tc>
          <w:tcPr>
            <w:tcW w:w="155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3</w:t>
            </w:r>
          </w:p>
        </w:tc>
        <w:tc>
          <w:tcPr>
            <w:tcW w:w="1701" w:type="dxa"/>
            <w:tcBorders>
              <w:top w:val="nil"/>
              <w:left w:val="single" w:sz="4" w:space="0" w:color="auto"/>
              <w:bottom w:val="single" w:sz="4" w:space="0" w:color="auto"/>
              <w:right w:val="single" w:sz="4" w:space="0" w:color="auto"/>
            </w:tcBorders>
          </w:tcPr>
          <w:p w:rsidR="00CF2BE0" w:rsidRPr="00CF2BE0" w:rsidRDefault="00CF2BE0" w:rsidP="00CF2BE0">
            <w:pPr>
              <w:pStyle w:val="aa"/>
              <w:ind w:left="-29" w:right="-52"/>
              <w:jc w:val="both"/>
              <w:rPr>
                <w:bCs/>
                <w:sz w:val="18"/>
                <w:szCs w:val="18"/>
              </w:rPr>
            </w:pPr>
            <w:r w:rsidRPr="00CF2BE0">
              <w:rPr>
                <w:bCs/>
                <w:sz w:val="18"/>
                <w:szCs w:val="18"/>
              </w:rPr>
              <w:t>4</w:t>
            </w:r>
          </w:p>
          <w:p w:rsidR="00CF2BE0" w:rsidRPr="00CF2BE0" w:rsidRDefault="00CF2BE0" w:rsidP="00CF2BE0">
            <w:pPr>
              <w:pStyle w:val="aa"/>
              <w:ind w:left="-29" w:right="-52"/>
              <w:jc w:val="both"/>
              <w:rPr>
                <w:bCs/>
                <w:sz w:val="18"/>
                <w:szCs w:val="18"/>
              </w:rPr>
            </w:pPr>
          </w:p>
        </w:tc>
        <w:tc>
          <w:tcPr>
            <w:tcW w:w="2022"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5</w:t>
            </w:r>
          </w:p>
        </w:tc>
        <w:tc>
          <w:tcPr>
            <w:tcW w:w="1559"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6</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2021</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65,0</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1 017,09</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1082,09</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2022</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1 225,19197</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10 933,83882</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1 067,45</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13 226,48079</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2023</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100,0</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100,0</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2024</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100,0</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100,0</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2025</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2026</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r>
      <w:tr w:rsidR="00CF2BE0" w:rsidRPr="00CF2BE0" w:rsidTr="00CF2BE0">
        <w:trPr>
          <w:trHeight w:val="20"/>
        </w:trPr>
        <w:tc>
          <w:tcPr>
            <w:tcW w:w="718"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 xml:space="preserve">ВСЕГО    </w:t>
            </w:r>
          </w:p>
        </w:tc>
        <w:tc>
          <w:tcPr>
            <w:tcW w:w="1974"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w:t>
            </w:r>
          </w:p>
        </w:tc>
        <w:tc>
          <w:tcPr>
            <w:tcW w:w="155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1 225,19197</w:t>
            </w:r>
          </w:p>
        </w:tc>
        <w:tc>
          <w:tcPr>
            <w:tcW w:w="1701"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11 198,83882</w:t>
            </w:r>
          </w:p>
        </w:tc>
        <w:tc>
          <w:tcPr>
            <w:tcW w:w="2022" w:type="dxa"/>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29" w:right="-52"/>
              <w:jc w:val="both"/>
              <w:rPr>
                <w:bCs/>
                <w:sz w:val="18"/>
                <w:szCs w:val="18"/>
              </w:rPr>
            </w:pPr>
            <w:r w:rsidRPr="00CF2BE0">
              <w:rPr>
                <w:bCs/>
                <w:sz w:val="18"/>
                <w:szCs w:val="18"/>
              </w:rPr>
              <w:t>2 084,54</w:t>
            </w:r>
          </w:p>
        </w:tc>
        <w:tc>
          <w:tcPr>
            <w:tcW w:w="1559"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29" w:right="-52"/>
              <w:jc w:val="both"/>
              <w:rPr>
                <w:bCs/>
                <w:sz w:val="18"/>
                <w:szCs w:val="18"/>
              </w:rPr>
            </w:pPr>
            <w:r w:rsidRPr="00CF2BE0">
              <w:rPr>
                <w:bCs/>
                <w:sz w:val="18"/>
                <w:szCs w:val="18"/>
              </w:rPr>
              <w:t>14 508,57079</w:t>
            </w:r>
          </w:p>
        </w:tc>
      </w:tr>
    </w:tbl>
    <w:p w:rsidR="00CF2BE0" w:rsidRPr="00CF2BE0" w:rsidRDefault="00CF2BE0" w:rsidP="00CF2BE0">
      <w:pPr>
        <w:pStyle w:val="aa"/>
        <w:ind w:left="42" w:right="141"/>
        <w:jc w:val="right"/>
        <w:rPr>
          <w:bCs/>
          <w:sz w:val="18"/>
          <w:szCs w:val="18"/>
        </w:rPr>
      </w:pPr>
      <w:r w:rsidRPr="00CF2BE0">
        <w:rPr>
          <w:bCs/>
          <w:sz w:val="18"/>
          <w:szCs w:val="18"/>
        </w:rPr>
        <w:t>»;</w:t>
      </w:r>
    </w:p>
    <w:p w:rsidR="00CF2BE0" w:rsidRPr="00CF2BE0" w:rsidRDefault="00CF2BE0" w:rsidP="00CF2BE0">
      <w:pPr>
        <w:pStyle w:val="aa"/>
        <w:ind w:left="42" w:right="141" w:firstLine="242"/>
        <w:jc w:val="both"/>
        <w:rPr>
          <w:bCs/>
          <w:sz w:val="18"/>
          <w:szCs w:val="18"/>
        </w:rPr>
      </w:pPr>
      <w:r w:rsidRPr="00CF2BE0">
        <w:rPr>
          <w:bCs/>
          <w:sz w:val="18"/>
          <w:szCs w:val="18"/>
        </w:rPr>
        <w:t>1.1.3. Изложить пункт 7 в редакции:</w:t>
      </w:r>
    </w:p>
    <w:p w:rsidR="00CF2BE0" w:rsidRPr="00CF2BE0" w:rsidRDefault="00CF2BE0" w:rsidP="00CF2BE0">
      <w:pPr>
        <w:pStyle w:val="aa"/>
        <w:ind w:left="42" w:right="141" w:firstLine="242"/>
        <w:jc w:val="both"/>
        <w:rPr>
          <w:bCs/>
          <w:sz w:val="18"/>
          <w:szCs w:val="18"/>
        </w:rPr>
      </w:pPr>
      <w:r w:rsidRPr="00CF2BE0">
        <w:rPr>
          <w:bCs/>
          <w:sz w:val="18"/>
          <w:szCs w:val="18"/>
        </w:rPr>
        <w:t xml:space="preserve">«7. Ожидаемые конечные результаты реализации муниципальной программы: </w:t>
      </w:r>
    </w:p>
    <w:p w:rsidR="00CF2BE0" w:rsidRPr="00CF2BE0" w:rsidRDefault="00CF2BE0" w:rsidP="00CF2BE0">
      <w:pPr>
        <w:pStyle w:val="aa"/>
        <w:ind w:left="42" w:right="141" w:firstLine="242"/>
        <w:jc w:val="both"/>
        <w:rPr>
          <w:bCs/>
          <w:sz w:val="18"/>
          <w:szCs w:val="18"/>
        </w:rPr>
      </w:pPr>
      <w:r w:rsidRPr="00CF2BE0">
        <w:rPr>
          <w:bCs/>
          <w:sz w:val="18"/>
          <w:szCs w:val="18"/>
        </w:rPr>
        <w:t>успешное выполнение мероприятий муниципальной программы позволит:</w:t>
      </w:r>
    </w:p>
    <w:p w:rsidR="00CF2BE0" w:rsidRPr="00CF2BE0" w:rsidRDefault="00CF2BE0" w:rsidP="00CF2BE0">
      <w:pPr>
        <w:pStyle w:val="aa"/>
        <w:ind w:left="42" w:right="141" w:firstLine="242"/>
        <w:jc w:val="both"/>
        <w:rPr>
          <w:bCs/>
          <w:sz w:val="18"/>
          <w:szCs w:val="18"/>
        </w:rPr>
      </w:pPr>
      <w:r w:rsidRPr="00CF2BE0">
        <w:rPr>
          <w:bCs/>
          <w:sz w:val="18"/>
          <w:szCs w:val="18"/>
        </w:rPr>
        <w:t>отремонтировать 12 общественных колодцев;</w:t>
      </w:r>
    </w:p>
    <w:p w:rsidR="00CF2BE0" w:rsidRPr="00CF2BE0" w:rsidRDefault="00CF2BE0" w:rsidP="00CF2BE0">
      <w:pPr>
        <w:pStyle w:val="aa"/>
        <w:ind w:left="42" w:right="141" w:firstLine="242"/>
        <w:jc w:val="both"/>
        <w:rPr>
          <w:bCs/>
          <w:sz w:val="18"/>
          <w:szCs w:val="18"/>
        </w:rPr>
      </w:pPr>
      <w:r w:rsidRPr="00CF2BE0">
        <w:rPr>
          <w:bCs/>
          <w:sz w:val="18"/>
          <w:szCs w:val="18"/>
        </w:rPr>
        <w:t>заменить котлы в котельной №3 с. Марёво, №6 д. Моисеево и отремонтировать кровли котельных №7 д. Седловщина, №8 с. Молвотицы;</w:t>
      </w:r>
    </w:p>
    <w:p w:rsidR="00CF2BE0" w:rsidRPr="00CF2BE0" w:rsidRDefault="00CF2BE0" w:rsidP="00CF2BE0">
      <w:pPr>
        <w:pStyle w:val="aa"/>
        <w:ind w:left="42" w:right="141" w:firstLine="242"/>
        <w:jc w:val="both"/>
        <w:rPr>
          <w:bCs/>
          <w:sz w:val="18"/>
          <w:szCs w:val="18"/>
        </w:rPr>
      </w:pPr>
      <w:r w:rsidRPr="00CF2BE0">
        <w:rPr>
          <w:bCs/>
          <w:sz w:val="18"/>
          <w:szCs w:val="18"/>
        </w:rPr>
        <w:t>провести капитальный ремонт водонапорной башни д. Липье ул. Поселковая;</w:t>
      </w:r>
    </w:p>
    <w:p w:rsidR="00CF2BE0" w:rsidRPr="00CF2BE0" w:rsidRDefault="00CF2BE0" w:rsidP="00CF2BE0">
      <w:pPr>
        <w:pStyle w:val="aa"/>
        <w:ind w:left="42" w:right="141" w:firstLine="242"/>
        <w:jc w:val="both"/>
        <w:rPr>
          <w:bCs/>
          <w:sz w:val="18"/>
          <w:szCs w:val="18"/>
        </w:rPr>
      </w:pPr>
      <w:r w:rsidRPr="00CF2BE0">
        <w:rPr>
          <w:bCs/>
          <w:sz w:val="18"/>
          <w:szCs w:val="18"/>
        </w:rPr>
        <w:t>приобрести коммунальную технику.».</w:t>
      </w:r>
    </w:p>
    <w:p w:rsidR="00CF2BE0" w:rsidRPr="00CF2BE0" w:rsidRDefault="00CF2BE0" w:rsidP="00CF2BE0">
      <w:pPr>
        <w:pStyle w:val="aa"/>
        <w:ind w:left="42" w:right="141" w:firstLine="242"/>
        <w:jc w:val="both"/>
        <w:rPr>
          <w:bCs/>
          <w:sz w:val="18"/>
          <w:szCs w:val="18"/>
        </w:rPr>
      </w:pPr>
      <w:r w:rsidRPr="00CF2BE0">
        <w:rPr>
          <w:bCs/>
          <w:sz w:val="18"/>
          <w:szCs w:val="18"/>
        </w:rPr>
        <w:t xml:space="preserve">1.2. В разделе </w:t>
      </w:r>
      <w:r w:rsidRPr="00CF2BE0">
        <w:rPr>
          <w:bCs/>
          <w:sz w:val="18"/>
          <w:szCs w:val="18"/>
          <w:lang w:val="en-US"/>
        </w:rPr>
        <w:t>II</w:t>
      </w:r>
      <w:r w:rsidRPr="00CF2BE0">
        <w:rPr>
          <w:bCs/>
          <w:sz w:val="18"/>
          <w:szCs w:val="18"/>
        </w:rPr>
        <w:t>. Перечень и анализ социальных, финансово-экономических и прочих рисков реализации муниципальной программы, утверждённой вышеназванным постановлением:</w:t>
      </w:r>
    </w:p>
    <w:p w:rsidR="00CF2BE0" w:rsidRPr="00CF2BE0" w:rsidRDefault="00CF2BE0" w:rsidP="00CF2BE0">
      <w:pPr>
        <w:pStyle w:val="aa"/>
        <w:ind w:left="42" w:right="141" w:firstLine="242"/>
        <w:jc w:val="both"/>
        <w:rPr>
          <w:bCs/>
          <w:sz w:val="18"/>
          <w:szCs w:val="18"/>
        </w:rPr>
      </w:pPr>
      <w:r w:rsidRPr="00CF2BE0">
        <w:rPr>
          <w:bCs/>
          <w:sz w:val="18"/>
          <w:szCs w:val="18"/>
        </w:rPr>
        <w:t>1.2.1. Заменить в абзаце 7 слова «Запланированный объем средств на реализацию Программы на 2021 - 2026 годы составляет 2 419,54 тыс. рублей» на «Запланированный объем средств на реализацию Программы на 2021 - 2026 годы составляет 14 508,57079 тыс. рублей»;</w:t>
      </w:r>
    </w:p>
    <w:p w:rsidR="00CF2BE0" w:rsidRPr="00CF2BE0" w:rsidRDefault="00CF2BE0" w:rsidP="00CF2BE0">
      <w:pPr>
        <w:pStyle w:val="aa"/>
        <w:ind w:left="42" w:right="141" w:firstLine="242"/>
        <w:jc w:val="both"/>
        <w:rPr>
          <w:bCs/>
          <w:sz w:val="18"/>
          <w:szCs w:val="18"/>
        </w:rPr>
      </w:pPr>
      <w:r w:rsidRPr="00CF2BE0">
        <w:rPr>
          <w:bCs/>
          <w:sz w:val="18"/>
          <w:szCs w:val="18"/>
        </w:rPr>
        <w:t>1.2.2. Изложить таблицу 2 в редакции:</w:t>
      </w:r>
    </w:p>
    <w:p w:rsidR="00CF2BE0" w:rsidRPr="00CF2BE0" w:rsidRDefault="00CF2BE0" w:rsidP="00CF2BE0">
      <w:pPr>
        <w:pStyle w:val="aa"/>
        <w:ind w:left="42" w:right="141"/>
        <w:jc w:val="both"/>
        <w:rPr>
          <w:bCs/>
          <w:sz w:val="18"/>
          <w:szCs w:val="18"/>
        </w:rPr>
      </w:pPr>
    </w:p>
    <w:p w:rsidR="00CF2BE0" w:rsidRPr="00CF2BE0" w:rsidRDefault="00CF2BE0" w:rsidP="00CF2BE0">
      <w:pPr>
        <w:pStyle w:val="aa"/>
        <w:ind w:left="42" w:right="141"/>
        <w:jc w:val="center"/>
        <w:rPr>
          <w:bCs/>
          <w:sz w:val="18"/>
          <w:szCs w:val="18"/>
        </w:rPr>
      </w:pPr>
      <w:r w:rsidRPr="00CF2BE0">
        <w:rPr>
          <w:bCs/>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CF2BE0" w:rsidRPr="00CF2BE0" w:rsidRDefault="00CF2BE0" w:rsidP="00CF2BE0">
      <w:pPr>
        <w:pStyle w:val="aa"/>
        <w:ind w:left="42" w:right="141"/>
        <w:jc w:val="right"/>
        <w:rPr>
          <w:bCs/>
          <w:sz w:val="18"/>
          <w:szCs w:val="18"/>
        </w:rPr>
      </w:pPr>
      <w:r w:rsidRPr="00CF2BE0">
        <w:rPr>
          <w:bCs/>
          <w:sz w:val="18"/>
          <w:szCs w:val="18"/>
        </w:rPr>
        <w:t>Таблица 2</w:t>
      </w:r>
    </w:p>
    <w:tbl>
      <w:tblPr>
        <w:tblW w:w="10638" w:type="dxa"/>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
        <w:gridCol w:w="4102"/>
        <w:gridCol w:w="1204"/>
        <w:gridCol w:w="1567"/>
        <w:gridCol w:w="1427"/>
        <w:gridCol w:w="1974"/>
      </w:tblGrid>
      <w:tr w:rsidR="00CF2BE0" w:rsidRPr="00CF2BE0" w:rsidTr="00FA7404">
        <w:trPr>
          <w:cantSplit/>
          <w:trHeight w:val="20"/>
        </w:trPr>
        <w:tc>
          <w:tcPr>
            <w:tcW w:w="364" w:type="dxa"/>
            <w:vMerge w:val="restart"/>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jc w:val="both"/>
              <w:rPr>
                <w:bCs/>
                <w:sz w:val="18"/>
                <w:szCs w:val="18"/>
              </w:rPr>
            </w:pPr>
            <w:r w:rsidRPr="00CF2BE0">
              <w:rPr>
                <w:bCs/>
                <w:sz w:val="18"/>
                <w:szCs w:val="18"/>
              </w:rPr>
              <w:t>№</w:t>
            </w:r>
          </w:p>
          <w:p w:rsidR="00CF2BE0" w:rsidRPr="00CF2BE0" w:rsidRDefault="00CF2BE0" w:rsidP="00CF2BE0">
            <w:pPr>
              <w:pStyle w:val="aa"/>
              <w:ind w:left="-80" w:right="-80"/>
              <w:jc w:val="both"/>
              <w:rPr>
                <w:bCs/>
                <w:sz w:val="18"/>
                <w:szCs w:val="18"/>
              </w:rPr>
            </w:pPr>
            <w:r w:rsidRPr="00CF2BE0">
              <w:rPr>
                <w:bCs/>
                <w:sz w:val="18"/>
                <w:szCs w:val="18"/>
              </w:rPr>
              <w:t>п/п</w:t>
            </w:r>
          </w:p>
        </w:tc>
        <w:tc>
          <w:tcPr>
            <w:tcW w:w="4102" w:type="dxa"/>
            <w:vMerge w:val="restart"/>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Мероприятия муниципальной программы</w:t>
            </w:r>
          </w:p>
        </w:tc>
        <w:tc>
          <w:tcPr>
            <w:tcW w:w="1204" w:type="dxa"/>
            <w:vMerge w:val="restart"/>
            <w:tcBorders>
              <w:top w:val="single" w:sz="2" w:space="0" w:color="auto"/>
              <w:left w:val="single" w:sz="2" w:space="0" w:color="auto"/>
              <w:bottom w:val="single" w:sz="2" w:space="0" w:color="auto"/>
              <w:right w:val="single" w:sz="2" w:space="0" w:color="auto"/>
            </w:tcBorders>
            <w:vAlign w:val="center"/>
          </w:tcPr>
          <w:p w:rsidR="00CF2BE0" w:rsidRPr="00CF2BE0" w:rsidRDefault="00CF2BE0" w:rsidP="00CF2BE0">
            <w:pPr>
              <w:pStyle w:val="aa"/>
              <w:ind w:left="-80" w:right="-80"/>
              <w:jc w:val="both"/>
              <w:rPr>
                <w:bCs/>
                <w:sz w:val="18"/>
                <w:szCs w:val="18"/>
              </w:rPr>
            </w:pPr>
          </w:p>
        </w:tc>
        <w:tc>
          <w:tcPr>
            <w:tcW w:w="4968" w:type="dxa"/>
            <w:gridSpan w:val="3"/>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jc w:val="both"/>
              <w:rPr>
                <w:bCs/>
                <w:sz w:val="18"/>
                <w:szCs w:val="18"/>
              </w:rPr>
            </w:pPr>
            <w:r w:rsidRPr="00CF2BE0">
              <w:rPr>
                <w:bCs/>
                <w:sz w:val="18"/>
                <w:szCs w:val="18"/>
              </w:rPr>
              <w:t>В том числе по источникам финансирования, тыс. руб.</w:t>
            </w:r>
          </w:p>
        </w:tc>
      </w:tr>
      <w:tr w:rsidR="00CF2BE0" w:rsidRPr="00CF2BE0" w:rsidTr="00FA7404">
        <w:trPr>
          <w:cantSplit/>
          <w:trHeight w:val="20"/>
        </w:trPr>
        <w:tc>
          <w:tcPr>
            <w:tcW w:w="364" w:type="dxa"/>
            <w:vMerge/>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p>
        </w:tc>
        <w:tc>
          <w:tcPr>
            <w:tcW w:w="4102" w:type="dxa"/>
            <w:vMerge/>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p>
        </w:tc>
        <w:tc>
          <w:tcPr>
            <w:tcW w:w="1204" w:type="dxa"/>
            <w:vMerge/>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p>
        </w:tc>
        <w:tc>
          <w:tcPr>
            <w:tcW w:w="156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Областной бюджет</w:t>
            </w:r>
          </w:p>
        </w:tc>
        <w:tc>
          <w:tcPr>
            <w:tcW w:w="142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Местный бюджет</w:t>
            </w:r>
          </w:p>
        </w:tc>
        <w:tc>
          <w:tcPr>
            <w:tcW w:w="197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Внебюджетные средства</w:t>
            </w:r>
          </w:p>
        </w:tc>
      </w:tr>
      <w:tr w:rsidR="00CF2BE0" w:rsidRPr="00CF2BE0" w:rsidTr="00FA7404">
        <w:trPr>
          <w:cantSplit/>
          <w:trHeight w:val="20"/>
        </w:trPr>
        <w:tc>
          <w:tcPr>
            <w:tcW w:w="364" w:type="dxa"/>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jc w:val="both"/>
              <w:rPr>
                <w:bCs/>
                <w:sz w:val="18"/>
                <w:szCs w:val="18"/>
              </w:rPr>
            </w:pPr>
            <w:r w:rsidRPr="00CF2BE0">
              <w:rPr>
                <w:bCs/>
                <w:sz w:val="18"/>
                <w:szCs w:val="18"/>
              </w:rPr>
              <w:t>1</w:t>
            </w:r>
          </w:p>
        </w:tc>
        <w:tc>
          <w:tcPr>
            <w:tcW w:w="4102" w:type="dxa"/>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rPr>
                <w:bCs/>
                <w:sz w:val="18"/>
                <w:szCs w:val="18"/>
              </w:rPr>
            </w:pPr>
            <w:r w:rsidRPr="00CF2BE0">
              <w:rPr>
                <w:bCs/>
                <w:sz w:val="18"/>
                <w:szCs w:val="18"/>
              </w:rPr>
              <w:t>Мероприятия по водоснабжению</w:t>
            </w:r>
          </w:p>
        </w:tc>
        <w:tc>
          <w:tcPr>
            <w:tcW w:w="120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12 424,03079</w:t>
            </w:r>
          </w:p>
        </w:tc>
        <w:tc>
          <w:tcPr>
            <w:tcW w:w="156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1 225,19197</w:t>
            </w:r>
          </w:p>
        </w:tc>
        <w:tc>
          <w:tcPr>
            <w:tcW w:w="142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11 198,83882</w:t>
            </w:r>
          </w:p>
        </w:tc>
        <w:tc>
          <w:tcPr>
            <w:tcW w:w="197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w:t>
            </w:r>
          </w:p>
        </w:tc>
      </w:tr>
      <w:tr w:rsidR="00CF2BE0" w:rsidRPr="00CF2BE0" w:rsidTr="00FA7404">
        <w:trPr>
          <w:cantSplit/>
          <w:trHeight w:val="20"/>
        </w:trPr>
        <w:tc>
          <w:tcPr>
            <w:tcW w:w="364" w:type="dxa"/>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jc w:val="both"/>
              <w:rPr>
                <w:bCs/>
                <w:sz w:val="18"/>
                <w:szCs w:val="18"/>
              </w:rPr>
            </w:pPr>
            <w:r w:rsidRPr="00CF2BE0">
              <w:rPr>
                <w:bCs/>
                <w:sz w:val="18"/>
                <w:szCs w:val="18"/>
              </w:rPr>
              <w:lastRenderedPageBreak/>
              <w:t>2</w:t>
            </w:r>
          </w:p>
        </w:tc>
        <w:tc>
          <w:tcPr>
            <w:tcW w:w="4102" w:type="dxa"/>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jc w:val="both"/>
              <w:rPr>
                <w:bCs/>
                <w:sz w:val="18"/>
                <w:szCs w:val="18"/>
              </w:rPr>
            </w:pPr>
            <w:r w:rsidRPr="00CF2BE0">
              <w:rPr>
                <w:bCs/>
                <w:sz w:val="18"/>
                <w:szCs w:val="18"/>
              </w:rPr>
              <w:t>Мероприятия по теплоснабжению</w:t>
            </w:r>
          </w:p>
        </w:tc>
        <w:tc>
          <w:tcPr>
            <w:tcW w:w="120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2 084,54</w:t>
            </w:r>
          </w:p>
        </w:tc>
        <w:tc>
          <w:tcPr>
            <w:tcW w:w="156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w:t>
            </w:r>
          </w:p>
        </w:tc>
        <w:tc>
          <w:tcPr>
            <w:tcW w:w="142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w:t>
            </w:r>
          </w:p>
        </w:tc>
        <w:tc>
          <w:tcPr>
            <w:tcW w:w="197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2 084,54</w:t>
            </w:r>
          </w:p>
        </w:tc>
      </w:tr>
      <w:tr w:rsidR="00CF2BE0" w:rsidRPr="00CF2BE0" w:rsidTr="00FA7404">
        <w:trPr>
          <w:cantSplit/>
          <w:trHeight w:val="20"/>
        </w:trPr>
        <w:tc>
          <w:tcPr>
            <w:tcW w:w="4466" w:type="dxa"/>
            <w:gridSpan w:val="2"/>
            <w:tcBorders>
              <w:top w:val="single" w:sz="2" w:space="0" w:color="auto"/>
              <w:left w:val="single" w:sz="2" w:space="0" w:color="auto"/>
              <w:bottom w:val="single" w:sz="2" w:space="0" w:color="auto"/>
              <w:right w:val="single" w:sz="2" w:space="0" w:color="auto"/>
            </w:tcBorders>
            <w:hideMark/>
          </w:tcPr>
          <w:p w:rsidR="00CF2BE0" w:rsidRPr="00CF2BE0" w:rsidRDefault="00CF2BE0" w:rsidP="00CF2BE0">
            <w:pPr>
              <w:pStyle w:val="aa"/>
              <w:ind w:left="-80" w:right="-80"/>
              <w:rPr>
                <w:bCs/>
                <w:sz w:val="18"/>
                <w:szCs w:val="18"/>
              </w:rPr>
            </w:pPr>
            <w:r w:rsidRPr="00CF2BE0">
              <w:rPr>
                <w:bCs/>
                <w:sz w:val="18"/>
                <w:szCs w:val="18"/>
              </w:rPr>
              <w:t>Всего по мероприятиям муниципальной программы</w:t>
            </w:r>
          </w:p>
        </w:tc>
        <w:tc>
          <w:tcPr>
            <w:tcW w:w="120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14 508,57079</w:t>
            </w:r>
          </w:p>
        </w:tc>
        <w:tc>
          <w:tcPr>
            <w:tcW w:w="156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1 225,19197</w:t>
            </w:r>
          </w:p>
        </w:tc>
        <w:tc>
          <w:tcPr>
            <w:tcW w:w="1427"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11 198,83882</w:t>
            </w:r>
          </w:p>
        </w:tc>
        <w:tc>
          <w:tcPr>
            <w:tcW w:w="1974" w:type="dxa"/>
            <w:tcBorders>
              <w:top w:val="single" w:sz="2" w:space="0" w:color="auto"/>
              <w:left w:val="single" w:sz="2" w:space="0" w:color="auto"/>
              <w:bottom w:val="single" w:sz="2" w:space="0" w:color="auto"/>
              <w:right w:val="single" w:sz="2" w:space="0" w:color="auto"/>
            </w:tcBorders>
            <w:vAlign w:val="center"/>
            <w:hideMark/>
          </w:tcPr>
          <w:p w:rsidR="00CF2BE0" w:rsidRPr="00CF2BE0" w:rsidRDefault="00CF2BE0" w:rsidP="00CF2BE0">
            <w:pPr>
              <w:pStyle w:val="aa"/>
              <w:ind w:left="-80" w:right="-80"/>
              <w:jc w:val="both"/>
              <w:rPr>
                <w:bCs/>
                <w:sz w:val="18"/>
                <w:szCs w:val="18"/>
              </w:rPr>
            </w:pPr>
            <w:r w:rsidRPr="00CF2BE0">
              <w:rPr>
                <w:bCs/>
                <w:sz w:val="18"/>
                <w:szCs w:val="18"/>
              </w:rPr>
              <w:t>2 084,54</w:t>
            </w:r>
          </w:p>
        </w:tc>
      </w:tr>
    </w:tbl>
    <w:p w:rsidR="00CF2BE0" w:rsidRPr="00CF2BE0" w:rsidRDefault="00CF2BE0" w:rsidP="00CF2BE0">
      <w:pPr>
        <w:pStyle w:val="aa"/>
        <w:ind w:left="42" w:right="141"/>
        <w:jc w:val="right"/>
        <w:rPr>
          <w:bCs/>
          <w:sz w:val="18"/>
          <w:szCs w:val="18"/>
        </w:rPr>
      </w:pPr>
      <w:r w:rsidRPr="00CF2BE0">
        <w:rPr>
          <w:bCs/>
          <w:sz w:val="18"/>
          <w:szCs w:val="18"/>
        </w:rPr>
        <w:t>».</w:t>
      </w:r>
    </w:p>
    <w:p w:rsidR="00CF2BE0" w:rsidRPr="00CF2BE0" w:rsidRDefault="00CF2BE0" w:rsidP="00CF2BE0">
      <w:pPr>
        <w:pStyle w:val="aa"/>
        <w:ind w:left="42" w:right="141" w:firstLine="242"/>
        <w:jc w:val="both"/>
        <w:rPr>
          <w:bCs/>
          <w:sz w:val="18"/>
          <w:szCs w:val="18"/>
        </w:rPr>
      </w:pPr>
      <w:r w:rsidRPr="00CF2BE0">
        <w:rPr>
          <w:bCs/>
          <w:sz w:val="18"/>
          <w:szCs w:val="18"/>
        </w:rPr>
        <w:t xml:space="preserve">1.3. В разделе </w:t>
      </w:r>
      <w:r w:rsidRPr="00CF2BE0">
        <w:rPr>
          <w:bCs/>
          <w:sz w:val="18"/>
          <w:szCs w:val="18"/>
          <w:lang w:val="en-US"/>
        </w:rPr>
        <w:t>V</w:t>
      </w:r>
      <w:r w:rsidRPr="00CF2BE0">
        <w:rPr>
          <w:bCs/>
          <w:sz w:val="18"/>
          <w:szCs w:val="18"/>
        </w:rPr>
        <w:t xml:space="preserve"> «Мероприятия муниципальной программы»:</w:t>
      </w:r>
    </w:p>
    <w:p w:rsidR="00CF2BE0" w:rsidRPr="00CF2BE0" w:rsidRDefault="00CF2BE0" w:rsidP="00CF2BE0">
      <w:pPr>
        <w:pStyle w:val="aa"/>
        <w:ind w:left="42" w:right="141" w:firstLine="242"/>
        <w:jc w:val="both"/>
        <w:rPr>
          <w:bCs/>
          <w:sz w:val="18"/>
          <w:szCs w:val="18"/>
        </w:rPr>
      </w:pPr>
      <w:r w:rsidRPr="00CF2BE0">
        <w:rPr>
          <w:bCs/>
          <w:sz w:val="18"/>
          <w:szCs w:val="18"/>
        </w:rPr>
        <w:t>1.3.1. Изложить пункт 5.1. в редакции:</w:t>
      </w:r>
    </w:p>
    <w:p w:rsidR="00CF2BE0" w:rsidRPr="00CF2BE0" w:rsidRDefault="00CF2BE0" w:rsidP="00CF2BE0">
      <w:pPr>
        <w:pStyle w:val="aa"/>
        <w:ind w:left="42" w:right="141" w:firstLine="242"/>
        <w:jc w:val="both"/>
        <w:rPr>
          <w:bCs/>
          <w:sz w:val="18"/>
          <w:szCs w:val="18"/>
        </w:rPr>
      </w:pPr>
      <w:r w:rsidRPr="00CF2BE0">
        <w:rPr>
          <w:bCs/>
          <w:sz w:val="18"/>
          <w:szCs w:val="18"/>
        </w:rPr>
        <w:t>«5.1. Перечень мероприятий по ремонту общественных колодцев Марёвского муниципального округа</w:t>
      </w:r>
    </w:p>
    <w:tbl>
      <w:tblPr>
        <w:tblW w:w="10658" w:type="dxa"/>
        <w:tblInd w:w="70" w:type="dxa"/>
        <w:tblLayout w:type="fixed"/>
        <w:tblCellMar>
          <w:left w:w="70" w:type="dxa"/>
          <w:right w:w="70" w:type="dxa"/>
        </w:tblCellMar>
        <w:tblLook w:val="04A0" w:firstRow="1" w:lastRow="0" w:firstColumn="1" w:lastColumn="0" w:noHBand="0" w:noVBand="1"/>
      </w:tblPr>
      <w:tblGrid>
        <w:gridCol w:w="356"/>
        <w:gridCol w:w="1694"/>
        <w:gridCol w:w="700"/>
        <w:gridCol w:w="924"/>
        <w:gridCol w:w="2127"/>
        <w:gridCol w:w="1609"/>
        <w:gridCol w:w="504"/>
        <w:gridCol w:w="980"/>
        <w:gridCol w:w="448"/>
        <w:gridCol w:w="448"/>
        <w:gridCol w:w="420"/>
        <w:gridCol w:w="448"/>
      </w:tblGrid>
      <w:tr w:rsidR="00CF2BE0" w:rsidRPr="00CF2BE0" w:rsidTr="008454B7">
        <w:trPr>
          <w:trHeight w:val="20"/>
        </w:trPr>
        <w:tc>
          <w:tcPr>
            <w:tcW w:w="356" w:type="dxa"/>
            <w:vMerge w:val="restart"/>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N п/п</w:t>
            </w:r>
          </w:p>
        </w:tc>
        <w:tc>
          <w:tcPr>
            <w:tcW w:w="1694" w:type="dxa"/>
            <w:vMerge w:val="restart"/>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Наименование мероприятия</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Исполнитель</w:t>
            </w:r>
          </w:p>
        </w:tc>
        <w:tc>
          <w:tcPr>
            <w:tcW w:w="924" w:type="dxa"/>
            <w:vMerge w:val="restart"/>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Срок реализации</w:t>
            </w:r>
          </w:p>
        </w:tc>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Целевой показатель (номер целевого показателя из паспорта муниципальной программы)</w:t>
            </w:r>
          </w:p>
        </w:tc>
        <w:tc>
          <w:tcPr>
            <w:tcW w:w="1609" w:type="dxa"/>
            <w:vMerge w:val="restart"/>
            <w:tcBorders>
              <w:top w:val="single" w:sz="6" w:space="0" w:color="auto"/>
              <w:left w:val="single" w:sz="6" w:space="0" w:color="auto"/>
              <w:bottom w:val="single" w:sz="6" w:space="0" w:color="auto"/>
              <w:right w:val="single" w:sz="6" w:space="0" w:color="auto"/>
            </w:tcBorders>
            <w:vAlign w:val="center"/>
          </w:tcPr>
          <w:p w:rsidR="00CF2BE0" w:rsidRPr="00CF2BE0" w:rsidRDefault="00CF2BE0" w:rsidP="00CF2BE0">
            <w:pPr>
              <w:pStyle w:val="aa"/>
              <w:ind w:left="-36" w:right="-68"/>
              <w:jc w:val="both"/>
              <w:rPr>
                <w:bCs/>
                <w:sz w:val="18"/>
                <w:szCs w:val="18"/>
              </w:rPr>
            </w:pPr>
            <w:r w:rsidRPr="00CF2BE0">
              <w:rPr>
                <w:bCs/>
                <w:sz w:val="18"/>
                <w:szCs w:val="18"/>
              </w:rPr>
              <w:t>Источник финансирования</w:t>
            </w:r>
          </w:p>
          <w:p w:rsidR="00CF2BE0" w:rsidRPr="00CF2BE0" w:rsidRDefault="00CF2BE0" w:rsidP="00CF2BE0">
            <w:pPr>
              <w:pStyle w:val="aa"/>
              <w:ind w:left="-36" w:right="-68"/>
              <w:jc w:val="both"/>
              <w:rPr>
                <w:bCs/>
                <w:sz w:val="18"/>
                <w:szCs w:val="18"/>
              </w:rPr>
            </w:pPr>
          </w:p>
        </w:tc>
        <w:tc>
          <w:tcPr>
            <w:tcW w:w="3248" w:type="dxa"/>
            <w:gridSpan w:val="6"/>
            <w:tcBorders>
              <w:top w:val="single" w:sz="6" w:space="0" w:color="auto"/>
              <w:left w:val="single" w:sz="6" w:space="0" w:color="auto"/>
              <w:bottom w:val="nil"/>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Объем финансирования по годам (тыс. руб.)</w:t>
            </w:r>
          </w:p>
        </w:tc>
      </w:tr>
      <w:tr w:rsidR="00CF2BE0" w:rsidRPr="00CF2BE0" w:rsidTr="008454B7">
        <w:trPr>
          <w:trHeight w:val="20"/>
        </w:trPr>
        <w:tc>
          <w:tcPr>
            <w:tcW w:w="356"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1609" w:type="dxa"/>
            <w:vMerge/>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504"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2021</w:t>
            </w:r>
          </w:p>
        </w:tc>
        <w:tc>
          <w:tcPr>
            <w:tcW w:w="980"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2023</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2024</w:t>
            </w:r>
          </w:p>
        </w:tc>
        <w:tc>
          <w:tcPr>
            <w:tcW w:w="420"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2025</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2026</w:t>
            </w:r>
          </w:p>
        </w:tc>
      </w:tr>
      <w:tr w:rsidR="00CF2BE0" w:rsidRPr="00CF2BE0" w:rsidTr="008454B7">
        <w:trPr>
          <w:trHeight w:val="20"/>
        </w:trPr>
        <w:tc>
          <w:tcPr>
            <w:tcW w:w="356"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w:t>
            </w:r>
          </w:p>
        </w:tc>
        <w:tc>
          <w:tcPr>
            <w:tcW w:w="1694"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w:t>
            </w:r>
          </w:p>
        </w:tc>
        <w:tc>
          <w:tcPr>
            <w:tcW w:w="700"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w:t>
            </w:r>
          </w:p>
        </w:tc>
        <w:tc>
          <w:tcPr>
            <w:tcW w:w="924"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4</w:t>
            </w:r>
          </w:p>
        </w:tc>
        <w:tc>
          <w:tcPr>
            <w:tcW w:w="2127"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5</w:t>
            </w:r>
          </w:p>
        </w:tc>
        <w:tc>
          <w:tcPr>
            <w:tcW w:w="1609"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6</w:t>
            </w:r>
          </w:p>
        </w:tc>
        <w:tc>
          <w:tcPr>
            <w:tcW w:w="504"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8</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9</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10</w:t>
            </w:r>
          </w:p>
        </w:tc>
        <w:tc>
          <w:tcPr>
            <w:tcW w:w="420"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w:t>
            </w:r>
          </w:p>
        </w:tc>
        <w:tc>
          <w:tcPr>
            <w:tcW w:w="448" w:type="dxa"/>
            <w:tcBorders>
              <w:top w:val="single" w:sz="6" w:space="0" w:color="auto"/>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12</w:t>
            </w:r>
          </w:p>
        </w:tc>
      </w:tr>
      <w:tr w:rsidR="00CF2BE0" w:rsidRPr="00CF2BE0" w:rsidTr="008454B7">
        <w:trPr>
          <w:trHeight w:val="20"/>
        </w:trPr>
        <w:tc>
          <w:tcPr>
            <w:tcW w:w="356"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1</w:t>
            </w:r>
          </w:p>
        </w:tc>
        <w:tc>
          <w:tcPr>
            <w:tcW w:w="10302" w:type="dxa"/>
            <w:gridSpan w:val="11"/>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
                <w:bCs/>
                <w:sz w:val="18"/>
                <w:szCs w:val="18"/>
              </w:rPr>
            </w:pPr>
            <w:r w:rsidRPr="00CF2BE0">
              <w:rPr>
                <w:b/>
                <w:bCs/>
                <w:sz w:val="18"/>
                <w:szCs w:val="18"/>
              </w:rPr>
              <w:t>Задача: Ремонт общественных колодцев</w:t>
            </w:r>
          </w:p>
        </w:tc>
      </w:tr>
      <w:tr w:rsidR="00CF2BE0" w:rsidRPr="00CF2BE0" w:rsidTr="008454B7">
        <w:trPr>
          <w:trHeight w:val="20"/>
        </w:trPr>
        <w:tc>
          <w:tcPr>
            <w:tcW w:w="356" w:type="dxa"/>
            <w:vMerge w:val="restart"/>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w:t>
            </w:r>
          </w:p>
        </w:tc>
        <w:tc>
          <w:tcPr>
            <w:tcW w:w="1694" w:type="dxa"/>
            <w:vMerge w:val="restart"/>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с. Велилы, ул. Советов</w:t>
            </w:r>
          </w:p>
        </w:tc>
        <w:tc>
          <w:tcPr>
            <w:tcW w:w="700" w:type="dxa"/>
            <w:vMerge w:val="restart"/>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2021</w:t>
            </w:r>
          </w:p>
        </w:tc>
        <w:tc>
          <w:tcPr>
            <w:tcW w:w="2127" w:type="dxa"/>
            <w:vMerge w:val="restart"/>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nil"/>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nil"/>
              <w:left w:val="single" w:sz="6" w:space="0" w:color="auto"/>
              <w:bottom w:val="single" w:sz="6"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25,0</w:t>
            </w:r>
          </w:p>
        </w:tc>
        <w:tc>
          <w:tcPr>
            <w:tcW w:w="980"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nil"/>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nil"/>
              <w:left w:val="single" w:sz="6"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1.2.</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Липье, ул. Труда, д.44</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nil"/>
              <w:left w:val="single" w:sz="4" w:space="0" w:color="auto"/>
              <w:bottom w:val="single" w:sz="6"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nil"/>
              <w:left w:val="single" w:sz="4"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6" w:space="0" w:color="auto"/>
              <w:bottom w:val="single" w:sz="4" w:space="0" w:color="auto"/>
              <w:right w:val="single" w:sz="6"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20,0</w:t>
            </w:r>
          </w:p>
        </w:tc>
        <w:tc>
          <w:tcPr>
            <w:tcW w:w="980"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1.3.</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Липье, ул. Труда, д.12</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20,0</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1.4.</w:t>
            </w:r>
          </w:p>
        </w:tc>
        <w:tc>
          <w:tcPr>
            <w:tcW w:w="1694"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Поповка</w:t>
            </w:r>
          </w:p>
        </w:tc>
        <w:tc>
          <w:tcPr>
            <w:tcW w:w="700"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2127"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1.5.</w:t>
            </w:r>
          </w:p>
        </w:tc>
        <w:tc>
          <w:tcPr>
            <w:tcW w:w="1694"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п. Первомайский, ул. Центральная, д.22</w:t>
            </w:r>
          </w:p>
        </w:tc>
        <w:tc>
          <w:tcPr>
            <w:tcW w:w="700"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2127"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1.6.</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Моисеево, ул. Никольская, д.40</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24,0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1.7.</w:t>
            </w:r>
          </w:p>
        </w:tc>
        <w:tc>
          <w:tcPr>
            <w:tcW w:w="1694" w:type="dxa"/>
            <w:vMerge w:val="restart"/>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Моисеево, ул. Никольская, д.15</w:t>
            </w:r>
          </w:p>
        </w:tc>
        <w:tc>
          <w:tcPr>
            <w:tcW w:w="700" w:type="dxa"/>
            <w:vMerge w:val="restart"/>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nil"/>
              <w:right w:val="single" w:sz="4" w:space="0" w:color="auto"/>
            </w:tcBorders>
            <w:vAlign w:val="center"/>
          </w:tcPr>
          <w:p w:rsidR="00CF2BE0" w:rsidRPr="00CF2BE0" w:rsidRDefault="00CF2BE0" w:rsidP="00CF2BE0">
            <w:pPr>
              <w:pStyle w:val="aa"/>
              <w:ind w:left="-36" w:right="-68"/>
              <w:jc w:val="both"/>
              <w:rPr>
                <w:bCs/>
                <w:sz w:val="18"/>
                <w:szCs w:val="18"/>
              </w:rPr>
            </w:pPr>
            <w:r w:rsidRPr="00CF2BE0">
              <w:rPr>
                <w:bCs/>
                <w:sz w:val="18"/>
                <w:szCs w:val="18"/>
              </w:rPr>
              <w:t>2023</w:t>
            </w:r>
          </w:p>
          <w:p w:rsidR="00CF2BE0" w:rsidRPr="00CF2BE0" w:rsidRDefault="00CF2BE0" w:rsidP="00CF2BE0">
            <w:pPr>
              <w:pStyle w:val="aa"/>
              <w:ind w:left="-36" w:right="-68"/>
              <w:jc w:val="both"/>
              <w:rPr>
                <w:bCs/>
                <w:sz w:val="18"/>
                <w:szCs w:val="18"/>
              </w:rPr>
            </w:pPr>
          </w:p>
        </w:tc>
        <w:tc>
          <w:tcPr>
            <w:tcW w:w="2127" w:type="dxa"/>
            <w:vMerge w:val="restart"/>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34,0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1.8.</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Липье, ул. Труда, д.22</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CF2BE0" w:rsidRPr="00CF2BE0" w:rsidRDefault="00CF2BE0" w:rsidP="00CF2BE0">
            <w:pPr>
              <w:pStyle w:val="aa"/>
              <w:ind w:left="-36" w:right="-68"/>
              <w:jc w:val="both"/>
              <w:rPr>
                <w:bCs/>
                <w:sz w:val="18"/>
                <w:szCs w:val="18"/>
              </w:rPr>
            </w:pPr>
            <w:r w:rsidRPr="00CF2BE0">
              <w:rPr>
                <w:bCs/>
                <w:sz w:val="18"/>
                <w:szCs w:val="18"/>
              </w:rPr>
              <w:t>2023</w:t>
            </w:r>
          </w:p>
          <w:p w:rsidR="00CF2BE0" w:rsidRPr="00CF2BE0" w:rsidRDefault="00CF2BE0" w:rsidP="00CF2BE0">
            <w:pPr>
              <w:pStyle w:val="aa"/>
              <w:ind w:left="-36" w:right="-68"/>
              <w:jc w:val="both"/>
              <w:rPr>
                <w:bCs/>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34,0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1.9.</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Старое Гридино</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32,0</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1.10.</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Новая Деревня, ул. Новая, д.10</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с. Марево, ул. Советов, д.75</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33,0</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1.12.</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Шики, ул. Зелёная д.9</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33,0</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1.13.</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д. Заборовье, ул. Московская д.25</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1.1.1.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34,0</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w:t>
            </w:r>
          </w:p>
        </w:tc>
        <w:tc>
          <w:tcPr>
            <w:tcW w:w="10302" w:type="dxa"/>
            <w:gridSpan w:val="11"/>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
                <w:bCs/>
                <w:sz w:val="18"/>
                <w:szCs w:val="18"/>
              </w:rPr>
            </w:pPr>
            <w:r w:rsidRPr="00CF2BE0">
              <w:rPr>
                <w:b/>
                <w:bCs/>
                <w:sz w:val="18"/>
                <w:szCs w:val="18"/>
              </w:rPr>
              <w:t>Задача: Капитальный ремонт водонапорной башни</w:t>
            </w:r>
          </w:p>
        </w:tc>
      </w:tr>
      <w:tr w:rsidR="00CF2BE0" w:rsidRPr="00CF2BE0" w:rsidTr="008454B7">
        <w:trPr>
          <w:trHeight w:val="20"/>
        </w:trPr>
        <w:tc>
          <w:tcPr>
            <w:tcW w:w="356" w:type="dxa"/>
            <w:tcBorders>
              <w:top w:val="single" w:sz="4" w:space="0" w:color="auto"/>
              <w:left w:val="single" w:sz="4" w:space="0" w:color="auto"/>
              <w:bottom w:val="nil"/>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2.1</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Капитальный ремонт водонапорной башни д. Липье, ул. Поселковая</w:t>
            </w:r>
          </w:p>
        </w:tc>
        <w:tc>
          <w:tcPr>
            <w:tcW w:w="700" w:type="dxa"/>
            <w:tcBorders>
              <w:top w:val="single" w:sz="4" w:space="0" w:color="auto"/>
              <w:left w:val="single" w:sz="4" w:space="0" w:color="auto"/>
              <w:bottom w:val="nil"/>
              <w:right w:val="single" w:sz="4" w:space="0" w:color="auto"/>
            </w:tcBorders>
            <w:vAlign w:val="center"/>
          </w:tcPr>
          <w:p w:rsidR="00CF2BE0" w:rsidRPr="00CF2BE0" w:rsidRDefault="00CF2BE0" w:rsidP="00CF2BE0">
            <w:pPr>
              <w:pStyle w:val="aa"/>
              <w:ind w:left="-36" w:right="-68"/>
              <w:jc w:val="both"/>
              <w:rPr>
                <w:bCs/>
                <w:sz w:val="18"/>
                <w:szCs w:val="18"/>
              </w:rPr>
            </w:pPr>
          </w:p>
        </w:tc>
        <w:tc>
          <w:tcPr>
            <w:tcW w:w="924" w:type="dxa"/>
            <w:tcBorders>
              <w:top w:val="single" w:sz="4" w:space="0" w:color="auto"/>
              <w:left w:val="single" w:sz="4" w:space="0" w:color="auto"/>
              <w:bottom w:val="nil"/>
              <w:right w:val="single" w:sz="4" w:space="0" w:color="auto"/>
            </w:tcBorders>
            <w:vAlign w:val="center"/>
          </w:tcPr>
          <w:p w:rsidR="00CF2BE0" w:rsidRPr="00CF2BE0" w:rsidRDefault="00CF2BE0" w:rsidP="00CF2BE0">
            <w:pPr>
              <w:pStyle w:val="aa"/>
              <w:ind w:left="-36" w:right="-68"/>
              <w:jc w:val="both"/>
              <w:rPr>
                <w:bCs/>
                <w:sz w:val="18"/>
                <w:szCs w:val="18"/>
              </w:rPr>
            </w:pPr>
          </w:p>
        </w:tc>
        <w:tc>
          <w:tcPr>
            <w:tcW w:w="2127" w:type="dxa"/>
            <w:tcBorders>
              <w:top w:val="single" w:sz="4" w:space="0" w:color="auto"/>
              <w:left w:val="single" w:sz="4" w:space="0" w:color="auto"/>
              <w:bottom w:val="nil"/>
              <w:right w:val="single" w:sz="4" w:space="0" w:color="auto"/>
            </w:tcBorders>
            <w:vAlign w:val="center"/>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1 225,19197</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tcBorders>
              <w:top w:val="nil"/>
              <w:left w:val="single" w:sz="4" w:space="0" w:color="auto"/>
              <w:bottom w:val="single" w:sz="4" w:space="0" w:color="auto"/>
              <w:right w:val="single" w:sz="4" w:space="0" w:color="auto"/>
            </w:tcBorders>
            <w:vAlign w:val="center"/>
          </w:tcPr>
          <w:p w:rsidR="00CF2BE0" w:rsidRPr="00CF2BE0" w:rsidRDefault="00CF2BE0" w:rsidP="00CF2BE0">
            <w:pPr>
              <w:pStyle w:val="aa"/>
              <w:ind w:left="-36" w:right="-68"/>
              <w:jc w:val="both"/>
              <w:rPr>
                <w:bCs/>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2127"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1.2.1.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306,298</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3.</w:t>
            </w:r>
          </w:p>
        </w:tc>
        <w:tc>
          <w:tcPr>
            <w:tcW w:w="10302" w:type="dxa"/>
            <w:gridSpan w:val="11"/>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
                <w:bCs/>
                <w:sz w:val="18"/>
                <w:szCs w:val="18"/>
              </w:rPr>
            </w:pPr>
            <w:r w:rsidRPr="00CF2BE0">
              <w:rPr>
                <w:b/>
                <w:bCs/>
                <w:sz w:val="18"/>
                <w:szCs w:val="18"/>
              </w:rPr>
              <w:t>Задача: Развитие систем коммунальной инфраструктуры</w:t>
            </w:r>
          </w:p>
        </w:tc>
      </w:tr>
      <w:tr w:rsidR="00CF2BE0" w:rsidRPr="00CF2BE0" w:rsidTr="008454B7">
        <w:trPr>
          <w:trHeight w:val="20"/>
        </w:trPr>
        <w:tc>
          <w:tcPr>
            <w:tcW w:w="356" w:type="dxa"/>
            <w:vMerge w:val="restart"/>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3.1.</w:t>
            </w:r>
          </w:p>
        </w:tc>
        <w:tc>
          <w:tcPr>
            <w:tcW w:w="1694" w:type="dxa"/>
            <w:vMerge w:val="restart"/>
            <w:tcBorders>
              <w:top w:val="nil"/>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Приобретение коммунальной техники</w:t>
            </w:r>
          </w:p>
        </w:tc>
        <w:tc>
          <w:tcPr>
            <w:tcW w:w="700"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Отдел</w:t>
            </w:r>
          </w:p>
        </w:tc>
        <w:tc>
          <w:tcPr>
            <w:tcW w:w="924"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2022</w:t>
            </w:r>
          </w:p>
        </w:tc>
        <w:tc>
          <w:tcPr>
            <w:tcW w:w="2127" w:type="dxa"/>
            <w:vMerge w:val="restart"/>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1.3.1.</w:t>
            </w:r>
          </w:p>
        </w:tc>
        <w:tc>
          <w:tcPr>
            <w:tcW w:w="1609"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CF2BE0" w:rsidRPr="00CF2BE0" w:rsidRDefault="00CF2BE0" w:rsidP="00CF2BE0">
            <w:pPr>
              <w:pStyle w:val="aa"/>
              <w:ind w:left="-36" w:right="-68"/>
              <w:jc w:val="both"/>
              <w:rPr>
                <w:bCs/>
                <w:sz w:val="18"/>
                <w:szCs w:val="18"/>
              </w:rPr>
            </w:pPr>
            <w:r w:rsidRPr="00CF2BE0">
              <w:rPr>
                <w:bCs/>
                <w:sz w:val="18"/>
                <w:szCs w:val="18"/>
              </w:rPr>
              <w:t>-</w:t>
            </w:r>
          </w:p>
        </w:tc>
      </w:tr>
      <w:tr w:rsidR="00CF2BE0" w:rsidRPr="00CF2BE0" w:rsidTr="008454B7">
        <w:trPr>
          <w:trHeight w:val="20"/>
        </w:trPr>
        <w:tc>
          <w:tcPr>
            <w:tcW w:w="356"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9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924"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9 557,54082</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F2BE0" w:rsidRPr="00CF2BE0" w:rsidRDefault="00CF2BE0" w:rsidP="00CF2BE0">
            <w:pPr>
              <w:pStyle w:val="aa"/>
              <w:ind w:left="-36" w:right="-68"/>
              <w:jc w:val="both"/>
              <w:rPr>
                <w:bCs/>
                <w:sz w:val="18"/>
                <w:szCs w:val="18"/>
              </w:rPr>
            </w:pPr>
            <w:r w:rsidRPr="00CF2BE0">
              <w:rPr>
                <w:bCs/>
                <w:sz w:val="18"/>
                <w:szCs w:val="18"/>
              </w:rPr>
              <w:t>-</w:t>
            </w:r>
          </w:p>
        </w:tc>
      </w:tr>
      <w:tr w:rsidR="00B14740" w:rsidRPr="00CF2BE0" w:rsidTr="008454B7">
        <w:trPr>
          <w:trHeight w:val="20"/>
        </w:trPr>
        <w:tc>
          <w:tcPr>
            <w:tcW w:w="356" w:type="dxa"/>
            <w:vMerge w:val="restart"/>
            <w:tcBorders>
              <w:top w:val="single" w:sz="4" w:space="0" w:color="auto"/>
              <w:left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3.2.</w:t>
            </w:r>
          </w:p>
        </w:tc>
        <w:tc>
          <w:tcPr>
            <w:tcW w:w="1694" w:type="dxa"/>
            <w:vMerge w:val="restart"/>
            <w:tcBorders>
              <w:top w:val="single" w:sz="4" w:space="0" w:color="auto"/>
              <w:left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Разработка проекта зон санитарной охраны действующих водозаборов (артезианских скважин)</w:t>
            </w:r>
          </w:p>
        </w:tc>
        <w:tc>
          <w:tcPr>
            <w:tcW w:w="700" w:type="dxa"/>
            <w:tcBorders>
              <w:top w:val="single" w:sz="4" w:space="0" w:color="auto"/>
              <w:left w:val="single" w:sz="4" w:space="0" w:color="auto"/>
              <w:bottom w:val="nil"/>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Отдел</w:t>
            </w:r>
          </w:p>
        </w:tc>
        <w:tc>
          <w:tcPr>
            <w:tcW w:w="924" w:type="dxa"/>
            <w:tcBorders>
              <w:top w:val="single" w:sz="4" w:space="0" w:color="auto"/>
              <w:left w:val="single" w:sz="4" w:space="0" w:color="auto"/>
              <w:bottom w:val="nil"/>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2022</w:t>
            </w:r>
          </w:p>
        </w:tc>
        <w:tc>
          <w:tcPr>
            <w:tcW w:w="2127" w:type="dxa"/>
            <w:tcBorders>
              <w:top w:val="single" w:sz="4" w:space="0" w:color="auto"/>
              <w:left w:val="single" w:sz="4" w:space="0" w:color="auto"/>
              <w:bottom w:val="nil"/>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1.3.2.</w:t>
            </w:r>
          </w:p>
        </w:tc>
        <w:tc>
          <w:tcPr>
            <w:tcW w:w="1609"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w:t>
            </w:r>
          </w:p>
        </w:tc>
      </w:tr>
      <w:tr w:rsidR="00B14740" w:rsidRPr="00CF2BE0" w:rsidTr="008454B7">
        <w:trPr>
          <w:trHeight w:val="20"/>
        </w:trPr>
        <w:tc>
          <w:tcPr>
            <w:tcW w:w="356" w:type="dxa"/>
            <w:vMerge/>
            <w:tcBorders>
              <w:left w:val="single" w:sz="4" w:space="0" w:color="auto"/>
              <w:bottom w:val="single" w:sz="4" w:space="0" w:color="auto"/>
              <w:right w:val="single" w:sz="4" w:space="0" w:color="auto"/>
            </w:tcBorders>
          </w:tcPr>
          <w:p w:rsidR="00B14740" w:rsidRPr="00CF2BE0" w:rsidRDefault="00B14740" w:rsidP="00CF2BE0">
            <w:pPr>
              <w:pStyle w:val="aa"/>
              <w:ind w:left="-36" w:right="-68"/>
              <w:jc w:val="both"/>
              <w:rPr>
                <w:bCs/>
                <w:sz w:val="18"/>
                <w:szCs w:val="18"/>
              </w:rPr>
            </w:pPr>
          </w:p>
        </w:tc>
        <w:tc>
          <w:tcPr>
            <w:tcW w:w="1694" w:type="dxa"/>
            <w:vMerge/>
            <w:tcBorders>
              <w:left w:val="single" w:sz="4" w:space="0" w:color="auto"/>
              <w:bottom w:val="single" w:sz="4" w:space="0" w:color="auto"/>
              <w:right w:val="single" w:sz="4" w:space="0" w:color="auto"/>
            </w:tcBorders>
          </w:tcPr>
          <w:p w:rsidR="00B14740" w:rsidRPr="00CF2BE0" w:rsidRDefault="00B14740" w:rsidP="00CF2BE0">
            <w:pPr>
              <w:pStyle w:val="aa"/>
              <w:ind w:left="-36" w:right="-68"/>
              <w:jc w:val="both"/>
              <w:rPr>
                <w:bCs/>
                <w:sz w:val="18"/>
                <w:szCs w:val="18"/>
              </w:rPr>
            </w:pPr>
          </w:p>
        </w:tc>
        <w:tc>
          <w:tcPr>
            <w:tcW w:w="700" w:type="dxa"/>
            <w:tcBorders>
              <w:top w:val="nil"/>
              <w:left w:val="single" w:sz="4" w:space="0" w:color="auto"/>
              <w:bottom w:val="single" w:sz="4" w:space="0" w:color="auto"/>
              <w:right w:val="single" w:sz="4" w:space="0" w:color="auto"/>
            </w:tcBorders>
          </w:tcPr>
          <w:p w:rsidR="00B14740" w:rsidRPr="00CF2BE0" w:rsidRDefault="00B14740" w:rsidP="00CF2BE0">
            <w:pPr>
              <w:pStyle w:val="aa"/>
              <w:ind w:left="-36" w:right="-68"/>
              <w:jc w:val="both"/>
              <w:rPr>
                <w:bCs/>
                <w:sz w:val="18"/>
                <w:szCs w:val="18"/>
              </w:rPr>
            </w:pPr>
          </w:p>
        </w:tc>
        <w:tc>
          <w:tcPr>
            <w:tcW w:w="924" w:type="dxa"/>
            <w:tcBorders>
              <w:top w:val="nil"/>
              <w:left w:val="single" w:sz="4" w:space="0" w:color="auto"/>
              <w:bottom w:val="single" w:sz="4" w:space="0" w:color="auto"/>
              <w:right w:val="single" w:sz="4" w:space="0" w:color="auto"/>
            </w:tcBorders>
          </w:tcPr>
          <w:p w:rsidR="00B14740" w:rsidRPr="00CF2BE0" w:rsidRDefault="00B14740" w:rsidP="00CF2BE0">
            <w:pPr>
              <w:pStyle w:val="aa"/>
              <w:ind w:left="-36" w:right="-68"/>
              <w:jc w:val="both"/>
              <w:rPr>
                <w:bCs/>
                <w:sz w:val="18"/>
                <w:szCs w:val="18"/>
              </w:rPr>
            </w:pPr>
          </w:p>
        </w:tc>
        <w:tc>
          <w:tcPr>
            <w:tcW w:w="2127" w:type="dxa"/>
            <w:tcBorders>
              <w:top w:val="nil"/>
              <w:left w:val="single" w:sz="4" w:space="0" w:color="auto"/>
              <w:bottom w:val="single" w:sz="4" w:space="0" w:color="auto"/>
              <w:right w:val="single" w:sz="4" w:space="0" w:color="auto"/>
            </w:tcBorders>
          </w:tcPr>
          <w:p w:rsidR="00B14740" w:rsidRPr="00CF2BE0" w:rsidRDefault="00B14740" w:rsidP="00CF2BE0">
            <w:pPr>
              <w:pStyle w:val="aa"/>
              <w:ind w:left="-36" w:right="-68"/>
              <w:jc w:val="both"/>
              <w:rPr>
                <w:bCs/>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B14740" w:rsidRPr="00CF2BE0" w:rsidRDefault="00B14740" w:rsidP="00CF2BE0">
            <w:pPr>
              <w:pStyle w:val="aa"/>
              <w:ind w:left="-36" w:right="-68"/>
              <w:jc w:val="both"/>
              <w:rPr>
                <w:bCs/>
                <w:sz w:val="18"/>
                <w:szCs w:val="18"/>
              </w:rPr>
            </w:pPr>
            <w:r w:rsidRPr="00CF2BE0">
              <w:rPr>
                <w:bCs/>
                <w:sz w:val="18"/>
                <w:szCs w:val="18"/>
              </w:rPr>
              <w:t>1 000</w:t>
            </w:r>
          </w:p>
        </w:tc>
        <w:tc>
          <w:tcPr>
            <w:tcW w:w="448"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B14740" w:rsidRPr="00CF2BE0" w:rsidRDefault="00B14740" w:rsidP="00CF2BE0">
            <w:pPr>
              <w:pStyle w:val="aa"/>
              <w:ind w:left="-36" w:right="-68"/>
              <w:jc w:val="both"/>
              <w:rPr>
                <w:bCs/>
                <w:sz w:val="18"/>
                <w:szCs w:val="18"/>
              </w:rPr>
            </w:pPr>
            <w:r w:rsidRPr="00CF2BE0">
              <w:rPr>
                <w:bCs/>
                <w:sz w:val="18"/>
                <w:szCs w:val="18"/>
              </w:rPr>
              <w:t>-</w:t>
            </w:r>
          </w:p>
        </w:tc>
      </w:tr>
    </w:tbl>
    <w:p w:rsidR="00CF2BE0" w:rsidRPr="00CF2BE0" w:rsidRDefault="00CF2BE0" w:rsidP="00B14740">
      <w:pPr>
        <w:pStyle w:val="aa"/>
        <w:ind w:left="42" w:right="141"/>
        <w:jc w:val="right"/>
        <w:rPr>
          <w:bCs/>
          <w:sz w:val="18"/>
          <w:szCs w:val="18"/>
        </w:rPr>
      </w:pPr>
      <w:r w:rsidRPr="00CF2BE0">
        <w:rPr>
          <w:bCs/>
          <w:sz w:val="18"/>
          <w:szCs w:val="18"/>
        </w:rPr>
        <w:t>».</w:t>
      </w:r>
    </w:p>
    <w:p w:rsidR="00CF2BE0" w:rsidRPr="00CF2BE0" w:rsidRDefault="00CF2BE0" w:rsidP="00B14740">
      <w:pPr>
        <w:pStyle w:val="aa"/>
        <w:ind w:left="42" w:right="141" w:firstLine="242"/>
        <w:jc w:val="both"/>
        <w:rPr>
          <w:bCs/>
          <w:sz w:val="18"/>
          <w:szCs w:val="18"/>
        </w:rPr>
      </w:pPr>
      <w:r w:rsidRPr="00CF2BE0">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F2BE0" w:rsidRPr="00B14740" w:rsidRDefault="00CF2BE0" w:rsidP="00CF2BE0">
      <w:pPr>
        <w:pStyle w:val="aa"/>
        <w:ind w:left="42" w:right="141"/>
        <w:rPr>
          <w:b/>
          <w:bCs/>
          <w:sz w:val="18"/>
          <w:szCs w:val="18"/>
        </w:rPr>
      </w:pPr>
    </w:p>
    <w:p w:rsidR="00CF2BE0" w:rsidRDefault="00CF2BE0" w:rsidP="00CF2BE0">
      <w:pPr>
        <w:pStyle w:val="aa"/>
        <w:ind w:left="42" w:right="141"/>
        <w:jc w:val="both"/>
        <w:rPr>
          <w:bCs/>
          <w:sz w:val="18"/>
          <w:szCs w:val="18"/>
        </w:rPr>
      </w:pPr>
      <w:r w:rsidRPr="00CF2BE0">
        <w:rPr>
          <w:b/>
          <w:bCs/>
          <w:sz w:val="18"/>
          <w:szCs w:val="18"/>
        </w:rPr>
        <w:t>Глава муниципального округа      С.И. Горкин</w:t>
      </w:r>
    </w:p>
    <w:p w:rsidR="00CF2BE0" w:rsidRDefault="00CF2BE0" w:rsidP="00CF2BE0">
      <w:pPr>
        <w:pStyle w:val="aa"/>
        <w:ind w:left="42" w:right="141"/>
        <w:jc w:val="both"/>
        <w:rPr>
          <w:bCs/>
          <w:sz w:val="18"/>
          <w:szCs w:val="18"/>
        </w:rPr>
      </w:pPr>
    </w:p>
    <w:p w:rsidR="008454B7" w:rsidRDefault="008454B7" w:rsidP="00CF2BE0">
      <w:pPr>
        <w:pStyle w:val="aa"/>
        <w:ind w:left="42" w:right="141"/>
        <w:jc w:val="both"/>
        <w:rPr>
          <w:bCs/>
          <w:sz w:val="18"/>
          <w:szCs w:val="18"/>
        </w:rPr>
      </w:pPr>
    </w:p>
    <w:p w:rsidR="008454B7" w:rsidRPr="008454B7" w:rsidRDefault="008454B7" w:rsidP="008454B7">
      <w:pPr>
        <w:pStyle w:val="aa"/>
        <w:ind w:left="42" w:right="141"/>
        <w:jc w:val="center"/>
        <w:rPr>
          <w:b/>
          <w:bCs/>
          <w:sz w:val="18"/>
          <w:szCs w:val="18"/>
        </w:rPr>
      </w:pPr>
      <w:r w:rsidRPr="008454B7">
        <w:rPr>
          <w:b/>
          <w:bCs/>
          <w:sz w:val="18"/>
          <w:szCs w:val="18"/>
        </w:rPr>
        <w:t>АДМИНИСТРАЦИЯ</w:t>
      </w:r>
    </w:p>
    <w:p w:rsidR="008454B7" w:rsidRPr="008454B7" w:rsidRDefault="008454B7" w:rsidP="008454B7">
      <w:pPr>
        <w:pStyle w:val="aa"/>
        <w:ind w:left="42" w:right="141"/>
        <w:jc w:val="center"/>
        <w:rPr>
          <w:b/>
          <w:bCs/>
          <w:sz w:val="18"/>
          <w:szCs w:val="18"/>
        </w:rPr>
      </w:pPr>
      <w:r w:rsidRPr="008454B7">
        <w:rPr>
          <w:b/>
          <w:bCs/>
          <w:sz w:val="18"/>
          <w:szCs w:val="18"/>
        </w:rPr>
        <w:t>МАРЁВСКОГО МУНИЦИПАЛЬНОГО ОКРУГА</w:t>
      </w:r>
    </w:p>
    <w:p w:rsidR="008454B7" w:rsidRPr="008454B7" w:rsidRDefault="008454B7" w:rsidP="008454B7">
      <w:pPr>
        <w:pStyle w:val="aa"/>
        <w:ind w:left="42" w:right="141"/>
        <w:jc w:val="center"/>
        <w:rPr>
          <w:b/>
          <w:bCs/>
          <w:sz w:val="18"/>
          <w:szCs w:val="18"/>
        </w:rPr>
      </w:pPr>
    </w:p>
    <w:p w:rsidR="008454B7" w:rsidRPr="008454B7" w:rsidRDefault="008454B7" w:rsidP="008454B7">
      <w:pPr>
        <w:pStyle w:val="aa"/>
        <w:ind w:left="42" w:right="141"/>
        <w:jc w:val="center"/>
        <w:rPr>
          <w:bCs/>
          <w:sz w:val="18"/>
          <w:szCs w:val="18"/>
        </w:rPr>
      </w:pPr>
      <w:r w:rsidRPr="008454B7">
        <w:rPr>
          <w:bCs/>
          <w:sz w:val="18"/>
          <w:szCs w:val="18"/>
        </w:rPr>
        <w:t>П О С Т А Н О В Л Е Н И Е</w:t>
      </w:r>
    </w:p>
    <w:p w:rsidR="008454B7" w:rsidRPr="008454B7" w:rsidRDefault="008454B7" w:rsidP="008454B7">
      <w:pPr>
        <w:pStyle w:val="aa"/>
        <w:ind w:left="42" w:right="141"/>
        <w:jc w:val="center"/>
        <w:rPr>
          <w:bCs/>
          <w:sz w:val="18"/>
          <w:szCs w:val="18"/>
        </w:rPr>
      </w:pPr>
      <w:r w:rsidRPr="008454B7">
        <w:rPr>
          <w:bCs/>
          <w:sz w:val="18"/>
          <w:szCs w:val="18"/>
        </w:rPr>
        <w:t>12.12.2022 № 565</w:t>
      </w:r>
    </w:p>
    <w:p w:rsidR="008454B7" w:rsidRPr="008454B7" w:rsidRDefault="008454B7" w:rsidP="008454B7">
      <w:pPr>
        <w:pStyle w:val="aa"/>
        <w:ind w:left="42" w:right="141"/>
        <w:jc w:val="center"/>
        <w:rPr>
          <w:bCs/>
          <w:sz w:val="18"/>
          <w:szCs w:val="18"/>
        </w:rPr>
      </w:pPr>
      <w:r w:rsidRPr="008454B7">
        <w:rPr>
          <w:bCs/>
          <w:sz w:val="18"/>
          <w:szCs w:val="18"/>
        </w:rPr>
        <w:t>с. Марёво</w:t>
      </w:r>
    </w:p>
    <w:p w:rsidR="008454B7" w:rsidRPr="008454B7" w:rsidRDefault="008454B7" w:rsidP="008454B7">
      <w:pPr>
        <w:pStyle w:val="aa"/>
        <w:ind w:left="42" w:right="141"/>
        <w:jc w:val="center"/>
        <w:rPr>
          <w:bCs/>
          <w:sz w:val="18"/>
          <w:szCs w:val="18"/>
        </w:rPr>
      </w:pPr>
    </w:p>
    <w:p w:rsidR="008454B7" w:rsidRPr="008454B7" w:rsidRDefault="008454B7" w:rsidP="008454B7">
      <w:pPr>
        <w:pStyle w:val="aa"/>
        <w:ind w:left="42" w:right="141"/>
        <w:jc w:val="center"/>
        <w:rPr>
          <w:b/>
          <w:bCs/>
          <w:sz w:val="18"/>
          <w:szCs w:val="18"/>
        </w:rPr>
      </w:pPr>
      <w:r w:rsidRPr="008454B7">
        <w:rPr>
          <w:b/>
          <w:bCs/>
          <w:sz w:val="18"/>
          <w:szCs w:val="18"/>
        </w:rPr>
        <w:t>О внесении изменения в постановление Администрации муниципального округа от 19.02.2021 № 53 «О создании межведомственной комиссии по профилактике</w:t>
      </w:r>
      <w:r>
        <w:rPr>
          <w:b/>
          <w:bCs/>
          <w:sz w:val="18"/>
          <w:szCs w:val="18"/>
        </w:rPr>
        <w:t xml:space="preserve"> </w:t>
      </w:r>
      <w:r w:rsidRPr="008454B7">
        <w:rPr>
          <w:b/>
          <w:bCs/>
          <w:sz w:val="18"/>
          <w:szCs w:val="18"/>
        </w:rPr>
        <w:t>терроризма, экстремизма и других правонарушений»</w:t>
      </w:r>
    </w:p>
    <w:p w:rsidR="008454B7" w:rsidRPr="008454B7" w:rsidRDefault="008454B7" w:rsidP="008454B7">
      <w:pPr>
        <w:pStyle w:val="aa"/>
        <w:ind w:left="42" w:right="141"/>
        <w:jc w:val="both"/>
        <w:rPr>
          <w:b/>
          <w:bCs/>
          <w:sz w:val="18"/>
          <w:szCs w:val="18"/>
        </w:rPr>
      </w:pPr>
    </w:p>
    <w:p w:rsidR="008454B7" w:rsidRPr="008454B7" w:rsidRDefault="008454B7" w:rsidP="008454B7">
      <w:pPr>
        <w:pStyle w:val="aa"/>
        <w:ind w:left="42" w:right="141" w:firstLine="242"/>
        <w:jc w:val="both"/>
        <w:rPr>
          <w:b/>
          <w:bCs/>
          <w:sz w:val="18"/>
          <w:szCs w:val="18"/>
        </w:rPr>
      </w:pPr>
      <w:r w:rsidRPr="008454B7">
        <w:rPr>
          <w:bCs/>
          <w:sz w:val="18"/>
          <w:szCs w:val="18"/>
        </w:rPr>
        <w:t>Администрация Марёвского муниципального округа</w:t>
      </w:r>
      <w:r w:rsidRPr="008454B7">
        <w:rPr>
          <w:b/>
          <w:bCs/>
          <w:sz w:val="18"/>
          <w:szCs w:val="18"/>
        </w:rPr>
        <w:t xml:space="preserve"> ПОСТАНОВЛЯЕТ:</w:t>
      </w:r>
    </w:p>
    <w:p w:rsidR="008454B7" w:rsidRPr="008454B7" w:rsidRDefault="008454B7" w:rsidP="008454B7">
      <w:pPr>
        <w:pStyle w:val="aa"/>
        <w:ind w:left="42" w:right="141" w:firstLine="242"/>
        <w:jc w:val="both"/>
        <w:rPr>
          <w:bCs/>
          <w:sz w:val="18"/>
          <w:szCs w:val="18"/>
        </w:rPr>
      </w:pPr>
      <w:r w:rsidRPr="008454B7">
        <w:rPr>
          <w:bCs/>
          <w:sz w:val="18"/>
          <w:szCs w:val="18"/>
        </w:rPr>
        <w:lastRenderedPageBreak/>
        <w:t>1. Внести изменение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 включив в состав комиссии в качестве члена комиссии заместителя начальника Демянского МФ ФКУ УИИ УФСИН России по Новгородской области Богданова А.Н. (по согласованию), исключив из состава комиссии Матвееву Л.Э.</w:t>
      </w:r>
    </w:p>
    <w:p w:rsidR="008454B7" w:rsidRPr="008454B7" w:rsidRDefault="008454B7" w:rsidP="008454B7">
      <w:pPr>
        <w:pStyle w:val="aa"/>
        <w:ind w:left="42" w:right="141" w:firstLine="242"/>
        <w:jc w:val="both"/>
        <w:rPr>
          <w:bCs/>
          <w:sz w:val="18"/>
          <w:szCs w:val="18"/>
        </w:rPr>
      </w:pPr>
      <w:r w:rsidRPr="008454B7">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454B7" w:rsidRPr="008454B7" w:rsidRDefault="008454B7" w:rsidP="008454B7">
      <w:pPr>
        <w:pStyle w:val="aa"/>
        <w:ind w:left="42" w:right="141"/>
        <w:rPr>
          <w:b/>
          <w:bCs/>
          <w:sz w:val="18"/>
          <w:szCs w:val="18"/>
        </w:rPr>
      </w:pPr>
    </w:p>
    <w:p w:rsidR="008454B7" w:rsidRDefault="008454B7" w:rsidP="008454B7">
      <w:pPr>
        <w:pStyle w:val="aa"/>
        <w:ind w:left="42" w:right="141"/>
        <w:jc w:val="both"/>
        <w:rPr>
          <w:bCs/>
          <w:sz w:val="18"/>
          <w:szCs w:val="18"/>
        </w:rPr>
      </w:pPr>
      <w:r w:rsidRPr="008454B7">
        <w:rPr>
          <w:b/>
          <w:bCs/>
          <w:sz w:val="18"/>
          <w:szCs w:val="18"/>
        </w:rPr>
        <w:t>Глава муниципального округа      С.И. Горкин</w:t>
      </w:r>
    </w:p>
    <w:p w:rsidR="008454B7" w:rsidRDefault="008454B7" w:rsidP="00CF2BE0">
      <w:pPr>
        <w:pStyle w:val="aa"/>
        <w:ind w:left="42" w:right="141"/>
        <w:jc w:val="both"/>
        <w:rPr>
          <w:bCs/>
          <w:sz w:val="18"/>
          <w:szCs w:val="18"/>
        </w:rPr>
      </w:pPr>
    </w:p>
    <w:p w:rsidR="008454B7" w:rsidRPr="00CF2BE0" w:rsidRDefault="008454B7" w:rsidP="00CF2BE0">
      <w:pPr>
        <w:pStyle w:val="aa"/>
        <w:ind w:left="42" w:right="141"/>
        <w:jc w:val="both"/>
        <w:rPr>
          <w:bCs/>
          <w:sz w:val="18"/>
          <w:szCs w:val="18"/>
        </w:rPr>
      </w:pPr>
    </w:p>
    <w:p w:rsidR="004C7F09" w:rsidRPr="004C7F09" w:rsidRDefault="004C7F09" w:rsidP="004C7F09">
      <w:pPr>
        <w:pStyle w:val="aa"/>
        <w:ind w:left="42" w:right="141"/>
        <w:jc w:val="center"/>
        <w:rPr>
          <w:b/>
          <w:bCs/>
          <w:sz w:val="18"/>
          <w:szCs w:val="18"/>
        </w:rPr>
      </w:pPr>
      <w:r w:rsidRPr="004C7F09">
        <w:rPr>
          <w:b/>
          <w:bCs/>
          <w:sz w:val="18"/>
          <w:szCs w:val="18"/>
        </w:rPr>
        <w:t>АДМИНИСТРАЦИЯ</w:t>
      </w:r>
    </w:p>
    <w:p w:rsidR="004C7F09" w:rsidRPr="004C7F09" w:rsidRDefault="004C7F09" w:rsidP="004C7F09">
      <w:pPr>
        <w:pStyle w:val="aa"/>
        <w:ind w:left="42" w:right="141"/>
        <w:jc w:val="center"/>
        <w:rPr>
          <w:b/>
          <w:bCs/>
          <w:sz w:val="18"/>
          <w:szCs w:val="18"/>
        </w:rPr>
      </w:pPr>
      <w:r w:rsidRPr="004C7F09">
        <w:rPr>
          <w:b/>
          <w:bCs/>
          <w:sz w:val="18"/>
          <w:szCs w:val="18"/>
        </w:rPr>
        <w:t>МАРЁВСКОГО МУНИЦИПАЛЬНОГО ОКРУГА</w:t>
      </w:r>
    </w:p>
    <w:p w:rsidR="004C7F09" w:rsidRPr="004C7F09" w:rsidRDefault="004C7F09" w:rsidP="004C7F09">
      <w:pPr>
        <w:pStyle w:val="aa"/>
        <w:ind w:left="42" w:right="141"/>
        <w:jc w:val="center"/>
        <w:rPr>
          <w:b/>
          <w:sz w:val="18"/>
          <w:szCs w:val="18"/>
        </w:rPr>
      </w:pPr>
    </w:p>
    <w:p w:rsidR="004C7F09" w:rsidRPr="004C7F09" w:rsidRDefault="004C7F09" w:rsidP="004C7F09">
      <w:pPr>
        <w:pStyle w:val="aa"/>
        <w:ind w:left="42" w:right="141"/>
        <w:jc w:val="center"/>
        <w:rPr>
          <w:sz w:val="18"/>
          <w:szCs w:val="18"/>
        </w:rPr>
      </w:pPr>
      <w:r w:rsidRPr="004C7F09">
        <w:rPr>
          <w:sz w:val="18"/>
          <w:szCs w:val="18"/>
        </w:rPr>
        <w:t>П О С Т А Н О В Л Е Н И Е</w:t>
      </w:r>
    </w:p>
    <w:p w:rsidR="004C7F09" w:rsidRPr="004C7F09" w:rsidRDefault="004C7F09" w:rsidP="004C7F09">
      <w:pPr>
        <w:pStyle w:val="aa"/>
        <w:ind w:left="42" w:right="141"/>
        <w:jc w:val="center"/>
        <w:rPr>
          <w:sz w:val="18"/>
          <w:szCs w:val="18"/>
        </w:rPr>
      </w:pPr>
      <w:r w:rsidRPr="004C7F09">
        <w:rPr>
          <w:sz w:val="18"/>
          <w:szCs w:val="18"/>
        </w:rPr>
        <w:t>13.12.2022 № 566</w:t>
      </w:r>
    </w:p>
    <w:p w:rsidR="004C7F09" w:rsidRPr="004C7F09" w:rsidRDefault="004C7F09" w:rsidP="004C7F09">
      <w:pPr>
        <w:pStyle w:val="aa"/>
        <w:ind w:left="42" w:right="141"/>
        <w:jc w:val="center"/>
        <w:rPr>
          <w:sz w:val="18"/>
          <w:szCs w:val="18"/>
        </w:rPr>
      </w:pPr>
      <w:r w:rsidRPr="004C7F09">
        <w:rPr>
          <w:sz w:val="18"/>
          <w:szCs w:val="18"/>
        </w:rPr>
        <w:t>с. Марёво</w:t>
      </w:r>
    </w:p>
    <w:p w:rsidR="004C7F09" w:rsidRPr="004C7F09" w:rsidRDefault="004C7F09" w:rsidP="004C7F09">
      <w:pPr>
        <w:pStyle w:val="aa"/>
        <w:ind w:left="42" w:right="141"/>
        <w:jc w:val="center"/>
        <w:rPr>
          <w:sz w:val="18"/>
          <w:szCs w:val="18"/>
        </w:rPr>
      </w:pPr>
    </w:p>
    <w:p w:rsidR="004C7F09" w:rsidRPr="004C7F09" w:rsidRDefault="004C7F09" w:rsidP="004C7F09">
      <w:pPr>
        <w:pStyle w:val="aa"/>
        <w:ind w:left="42" w:right="141"/>
        <w:jc w:val="center"/>
        <w:rPr>
          <w:b/>
          <w:sz w:val="18"/>
          <w:szCs w:val="18"/>
        </w:rPr>
      </w:pPr>
      <w:r w:rsidRPr="004C7F09">
        <w:rPr>
          <w:b/>
          <w:sz w:val="18"/>
          <w:szCs w:val="18"/>
        </w:rPr>
        <w:t>О внесении изменения в постановление Администрации муниципального округа от 05.03.2022 № 66 «О Политике</w:t>
      </w:r>
    </w:p>
    <w:p w:rsidR="004C7F09" w:rsidRPr="004C7F09" w:rsidRDefault="004C7F09" w:rsidP="004C7F09">
      <w:pPr>
        <w:pStyle w:val="aa"/>
        <w:ind w:left="42" w:right="141"/>
        <w:jc w:val="center"/>
        <w:rPr>
          <w:b/>
          <w:sz w:val="18"/>
          <w:szCs w:val="18"/>
        </w:rPr>
      </w:pPr>
      <w:r w:rsidRPr="004C7F09">
        <w:rPr>
          <w:b/>
          <w:sz w:val="18"/>
          <w:szCs w:val="18"/>
        </w:rPr>
        <w:t>Администрации Марёвского муниципального округа</w:t>
      </w:r>
      <w:r>
        <w:rPr>
          <w:b/>
          <w:sz w:val="18"/>
          <w:szCs w:val="18"/>
        </w:rPr>
        <w:t xml:space="preserve"> </w:t>
      </w:r>
      <w:r w:rsidRPr="004C7F09">
        <w:rPr>
          <w:b/>
          <w:sz w:val="18"/>
          <w:szCs w:val="18"/>
        </w:rPr>
        <w:t>в области обработки персональных данных»</w:t>
      </w:r>
    </w:p>
    <w:p w:rsidR="004C7F09" w:rsidRPr="004C7F09" w:rsidRDefault="004C7F09" w:rsidP="004C7F09">
      <w:pPr>
        <w:pStyle w:val="aa"/>
        <w:ind w:left="42" w:right="141"/>
        <w:rPr>
          <w:b/>
          <w:sz w:val="18"/>
          <w:szCs w:val="18"/>
        </w:rPr>
      </w:pPr>
    </w:p>
    <w:p w:rsidR="004C7F09" w:rsidRPr="004C7F09" w:rsidRDefault="004C7F09" w:rsidP="004C7F09">
      <w:pPr>
        <w:pStyle w:val="aa"/>
        <w:ind w:left="42" w:right="141" w:firstLine="242"/>
        <w:jc w:val="both"/>
        <w:rPr>
          <w:sz w:val="18"/>
          <w:szCs w:val="18"/>
        </w:rPr>
      </w:pPr>
      <w:r w:rsidRPr="004C7F09">
        <w:rPr>
          <w:sz w:val="18"/>
          <w:szCs w:val="18"/>
        </w:rPr>
        <w:t xml:space="preserve">Администрация Марёвского муниципального округа </w:t>
      </w:r>
      <w:r w:rsidRPr="004C7F09">
        <w:rPr>
          <w:b/>
          <w:sz w:val="18"/>
          <w:szCs w:val="18"/>
        </w:rPr>
        <w:t>ПОСТАНОВЛЯЕТ:</w:t>
      </w:r>
      <w:r w:rsidRPr="004C7F09">
        <w:rPr>
          <w:sz w:val="18"/>
          <w:szCs w:val="18"/>
        </w:rPr>
        <w:t xml:space="preserve"> </w:t>
      </w:r>
    </w:p>
    <w:p w:rsidR="004C7F09" w:rsidRPr="004C7F09" w:rsidRDefault="004C7F09" w:rsidP="004C7F09">
      <w:pPr>
        <w:pStyle w:val="aa"/>
        <w:ind w:left="42" w:right="141" w:firstLine="242"/>
        <w:jc w:val="both"/>
        <w:rPr>
          <w:sz w:val="18"/>
          <w:szCs w:val="18"/>
        </w:rPr>
      </w:pPr>
      <w:r w:rsidRPr="004C7F09">
        <w:rPr>
          <w:sz w:val="18"/>
          <w:szCs w:val="18"/>
        </w:rPr>
        <w:t>1. Внести изменение в постановление Администрации муниципального округа от 05.03.2022 № 66 «О Политике Администрации Марёвского муниципального округа в области обработки персональных данных», дополнив Политику Администрации Марёвского муниципального округа в области обработки персональных данных подпунктом  4.2.6 следующего содержания:</w:t>
      </w:r>
    </w:p>
    <w:p w:rsidR="004C7F09" w:rsidRPr="004C7F09" w:rsidRDefault="004C7F09" w:rsidP="004C7F09">
      <w:pPr>
        <w:pStyle w:val="aa"/>
        <w:ind w:left="42" w:right="141" w:firstLine="242"/>
        <w:jc w:val="both"/>
        <w:rPr>
          <w:sz w:val="18"/>
          <w:szCs w:val="18"/>
        </w:rPr>
      </w:pPr>
      <w:r w:rsidRPr="004C7F09">
        <w:rPr>
          <w:sz w:val="18"/>
          <w:szCs w:val="18"/>
        </w:rPr>
        <w:t>«4.2.6. Лица, которые обращаются с заявлениями, письмами, жалобами:</w:t>
      </w:r>
    </w:p>
    <w:p w:rsidR="004C7F09" w:rsidRPr="004C7F09" w:rsidRDefault="004C7F09" w:rsidP="004C7F09">
      <w:pPr>
        <w:pStyle w:val="aa"/>
        <w:ind w:left="42" w:right="141" w:firstLine="242"/>
        <w:jc w:val="both"/>
        <w:rPr>
          <w:sz w:val="18"/>
          <w:szCs w:val="18"/>
        </w:rPr>
      </w:pPr>
      <w:r w:rsidRPr="004C7F09">
        <w:rPr>
          <w:sz w:val="18"/>
          <w:szCs w:val="18"/>
        </w:rPr>
        <w:t>фамилия, имя, отчество;</w:t>
      </w:r>
    </w:p>
    <w:p w:rsidR="004C7F09" w:rsidRPr="004C7F09" w:rsidRDefault="004C7F09" w:rsidP="004C7F09">
      <w:pPr>
        <w:pStyle w:val="aa"/>
        <w:ind w:left="42" w:right="141" w:firstLine="242"/>
        <w:jc w:val="both"/>
        <w:rPr>
          <w:sz w:val="18"/>
          <w:szCs w:val="18"/>
        </w:rPr>
      </w:pPr>
      <w:r w:rsidRPr="004C7F09">
        <w:rPr>
          <w:sz w:val="18"/>
          <w:szCs w:val="18"/>
        </w:rPr>
        <w:t>дата и место рождения;</w:t>
      </w:r>
    </w:p>
    <w:p w:rsidR="004C7F09" w:rsidRPr="004C7F09" w:rsidRDefault="004C7F09" w:rsidP="004C7F09">
      <w:pPr>
        <w:pStyle w:val="aa"/>
        <w:ind w:left="42" w:right="141" w:firstLine="242"/>
        <w:jc w:val="both"/>
        <w:rPr>
          <w:sz w:val="18"/>
          <w:szCs w:val="18"/>
        </w:rPr>
      </w:pPr>
      <w:r w:rsidRPr="004C7F09">
        <w:rPr>
          <w:sz w:val="18"/>
          <w:szCs w:val="18"/>
        </w:rPr>
        <w:t>адрес регистрации по месту жительства;</w:t>
      </w:r>
    </w:p>
    <w:p w:rsidR="004C7F09" w:rsidRPr="004C7F09" w:rsidRDefault="004C7F09" w:rsidP="004C7F09">
      <w:pPr>
        <w:pStyle w:val="aa"/>
        <w:ind w:left="42" w:right="141" w:firstLine="242"/>
        <w:jc w:val="both"/>
        <w:rPr>
          <w:sz w:val="18"/>
          <w:szCs w:val="18"/>
        </w:rPr>
      </w:pPr>
      <w:r w:rsidRPr="004C7F09">
        <w:rPr>
          <w:sz w:val="18"/>
          <w:szCs w:val="18"/>
        </w:rPr>
        <w:t>контактные данные.».</w:t>
      </w:r>
    </w:p>
    <w:p w:rsidR="004C7F09" w:rsidRPr="004C7F09" w:rsidRDefault="004C7F09" w:rsidP="004C7F09">
      <w:pPr>
        <w:pStyle w:val="aa"/>
        <w:ind w:left="42" w:right="141" w:firstLine="242"/>
        <w:jc w:val="both"/>
        <w:rPr>
          <w:sz w:val="18"/>
          <w:szCs w:val="18"/>
        </w:rPr>
      </w:pPr>
      <w:r w:rsidRPr="004C7F09">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C7F09" w:rsidRPr="004C7F09" w:rsidRDefault="004C7F09" w:rsidP="004C7F09">
      <w:pPr>
        <w:pStyle w:val="aa"/>
        <w:ind w:left="42" w:right="141"/>
        <w:rPr>
          <w:b/>
          <w:sz w:val="18"/>
          <w:szCs w:val="18"/>
        </w:rPr>
      </w:pPr>
    </w:p>
    <w:p w:rsidR="0004299F" w:rsidRDefault="004C7F09" w:rsidP="004C7F09">
      <w:pPr>
        <w:pStyle w:val="aa"/>
        <w:ind w:left="42" w:right="141"/>
        <w:rPr>
          <w:sz w:val="18"/>
          <w:szCs w:val="18"/>
        </w:rPr>
      </w:pPr>
      <w:r w:rsidRPr="004C7F09">
        <w:rPr>
          <w:b/>
          <w:sz w:val="18"/>
          <w:szCs w:val="18"/>
        </w:rPr>
        <w:t>Глава муниципального округа      С.И. Горкин</w:t>
      </w:r>
    </w:p>
    <w:p w:rsidR="00467F08" w:rsidRDefault="00467F08" w:rsidP="00F2691E">
      <w:pPr>
        <w:pStyle w:val="aa"/>
        <w:ind w:left="42" w:right="141"/>
        <w:rPr>
          <w:sz w:val="18"/>
          <w:szCs w:val="18"/>
        </w:rPr>
      </w:pPr>
    </w:p>
    <w:p w:rsidR="00467F08" w:rsidRDefault="00467F08" w:rsidP="00F2691E">
      <w:pPr>
        <w:pStyle w:val="aa"/>
        <w:ind w:left="42" w:right="141"/>
        <w:rPr>
          <w:sz w:val="18"/>
          <w:szCs w:val="18"/>
        </w:rPr>
      </w:pPr>
    </w:p>
    <w:p w:rsidR="00474C09" w:rsidRPr="00474C09" w:rsidRDefault="00474C09" w:rsidP="00474C09">
      <w:pPr>
        <w:pStyle w:val="aa"/>
        <w:ind w:left="42" w:right="141"/>
        <w:jc w:val="center"/>
        <w:rPr>
          <w:b/>
          <w:bCs/>
          <w:sz w:val="18"/>
          <w:szCs w:val="18"/>
        </w:rPr>
      </w:pPr>
      <w:r w:rsidRPr="00474C09">
        <w:rPr>
          <w:b/>
          <w:bCs/>
          <w:sz w:val="18"/>
          <w:szCs w:val="18"/>
        </w:rPr>
        <w:t>АДМИНИСТРАЦИЯ</w:t>
      </w:r>
    </w:p>
    <w:p w:rsidR="00474C09" w:rsidRPr="00474C09" w:rsidRDefault="00474C09" w:rsidP="00474C09">
      <w:pPr>
        <w:pStyle w:val="aa"/>
        <w:ind w:left="42" w:right="141"/>
        <w:jc w:val="center"/>
        <w:rPr>
          <w:b/>
          <w:bCs/>
          <w:sz w:val="18"/>
          <w:szCs w:val="18"/>
        </w:rPr>
      </w:pPr>
      <w:r w:rsidRPr="00474C09">
        <w:rPr>
          <w:b/>
          <w:bCs/>
          <w:sz w:val="18"/>
          <w:szCs w:val="18"/>
        </w:rPr>
        <w:t>МАРЕВСКОГО МУНИЦИПАЛЬНОГО ОКРУГА</w:t>
      </w:r>
    </w:p>
    <w:p w:rsidR="00474C09" w:rsidRPr="00474C09" w:rsidRDefault="00474C09" w:rsidP="00474C09">
      <w:pPr>
        <w:pStyle w:val="aa"/>
        <w:ind w:left="42" w:right="141"/>
        <w:jc w:val="center"/>
        <w:rPr>
          <w:b/>
          <w:sz w:val="18"/>
          <w:szCs w:val="18"/>
        </w:rPr>
      </w:pPr>
    </w:p>
    <w:p w:rsidR="00474C09" w:rsidRPr="00474C09" w:rsidRDefault="00474C09" w:rsidP="00474C09">
      <w:pPr>
        <w:pStyle w:val="aa"/>
        <w:ind w:left="42" w:right="141"/>
        <w:jc w:val="center"/>
        <w:rPr>
          <w:sz w:val="18"/>
          <w:szCs w:val="18"/>
        </w:rPr>
      </w:pPr>
      <w:r w:rsidRPr="00474C09">
        <w:rPr>
          <w:sz w:val="18"/>
          <w:szCs w:val="18"/>
        </w:rPr>
        <w:t>Р А С П О Р Я Ж Е Н И Е</w:t>
      </w:r>
    </w:p>
    <w:p w:rsidR="00474C09" w:rsidRPr="00474C09" w:rsidRDefault="00474C09" w:rsidP="00474C09">
      <w:pPr>
        <w:pStyle w:val="aa"/>
        <w:ind w:left="42" w:right="141"/>
        <w:jc w:val="center"/>
        <w:rPr>
          <w:sz w:val="18"/>
          <w:szCs w:val="18"/>
        </w:rPr>
      </w:pPr>
      <w:r w:rsidRPr="00474C09">
        <w:rPr>
          <w:sz w:val="18"/>
          <w:szCs w:val="18"/>
        </w:rPr>
        <w:t>15.12.2022   № 227-рг</w:t>
      </w:r>
    </w:p>
    <w:p w:rsidR="00474C09" w:rsidRPr="00474C09" w:rsidRDefault="00474C09" w:rsidP="00474C09">
      <w:pPr>
        <w:pStyle w:val="aa"/>
        <w:ind w:left="42" w:right="141"/>
        <w:jc w:val="center"/>
        <w:rPr>
          <w:sz w:val="18"/>
          <w:szCs w:val="18"/>
        </w:rPr>
      </w:pPr>
      <w:r w:rsidRPr="00474C09">
        <w:rPr>
          <w:sz w:val="18"/>
          <w:szCs w:val="18"/>
        </w:rPr>
        <w:t>с. Марёво</w:t>
      </w:r>
    </w:p>
    <w:p w:rsidR="00474C09" w:rsidRPr="00474C09" w:rsidRDefault="00474C09" w:rsidP="00474C09">
      <w:pPr>
        <w:pStyle w:val="aa"/>
        <w:ind w:left="42" w:right="141"/>
        <w:jc w:val="center"/>
        <w:rPr>
          <w:sz w:val="18"/>
          <w:szCs w:val="18"/>
        </w:rPr>
      </w:pPr>
    </w:p>
    <w:p w:rsidR="00474C09" w:rsidRPr="00474C09" w:rsidRDefault="00474C09" w:rsidP="00474C09">
      <w:pPr>
        <w:pStyle w:val="aa"/>
        <w:ind w:left="42" w:right="141"/>
        <w:jc w:val="center"/>
        <w:rPr>
          <w:b/>
          <w:sz w:val="18"/>
          <w:szCs w:val="18"/>
        </w:rPr>
      </w:pPr>
      <w:r w:rsidRPr="00474C09">
        <w:rPr>
          <w:b/>
          <w:sz w:val="18"/>
          <w:szCs w:val="18"/>
        </w:rPr>
        <w:t>Об установлении именной стипендии Главы Марёвского муниципального округа на 2023 год</w:t>
      </w:r>
    </w:p>
    <w:p w:rsidR="00474C09" w:rsidRPr="00474C09" w:rsidRDefault="00474C09" w:rsidP="00474C09">
      <w:pPr>
        <w:pStyle w:val="aa"/>
        <w:ind w:left="42" w:right="141"/>
        <w:rPr>
          <w:sz w:val="18"/>
          <w:szCs w:val="18"/>
        </w:rPr>
      </w:pPr>
    </w:p>
    <w:p w:rsidR="00474C09" w:rsidRPr="00474C09" w:rsidRDefault="00474C09" w:rsidP="00474C09">
      <w:pPr>
        <w:pStyle w:val="aa"/>
        <w:ind w:left="42" w:right="141" w:firstLine="242"/>
        <w:jc w:val="both"/>
        <w:rPr>
          <w:sz w:val="18"/>
          <w:szCs w:val="18"/>
        </w:rPr>
      </w:pPr>
      <w:r w:rsidRPr="00474C09">
        <w:rPr>
          <w:sz w:val="18"/>
          <w:szCs w:val="18"/>
        </w:rPr>
        <w:t>В целях выявления и поддержки наиболее одарённых обучающихся образовательных организаций и учреждений Марёвского муниципального округа, формирования мотивации к получению устойчивых положительных результатов в учёбе, творчестве и спорте, формировании гражданского самосознания и реализации подпрограммы «Вовлечение молодёжи Марёвского муниципального округа в социальную практику» муниципальной программы Марёвского муниципального округа «Развитие образования в Марёвском муниципальном округе до 2027 года», в соответствии с постановлением Администрации Марёвского муниципального района  от  23.12.2020  № 340  «Об утверждении Положения об условиях, порядке назначения и выплаты именной стипендии Главы Марёвского муниципального округа», на основании решения совета по установлению именной стипендии  Главы Марёвского муниципального округа от 13.12.2022 года, протокол № 1:</w:t>
      </w:r>
    </w:p>
    <w:p w:rsidR="00474C09" w:rsidRPr="00474C09" w:rsidRDefault="00474C09" w:rsidP="00474C09">
      <w:pPr>
        <w:pStyle w:val="aa"/>
        <w:ind w:left="42" w:right="141" w:firstLine="242"/>
        <w:jc w:val="both"/>
        <w:rPr>
          <w:sz w:val="18"/>
          <w:szCs w:val="18"/>
        </w:rPr>
      </w:pPr>
      <w:r w:rsidRPr="00474C09">
        <w:rPr>
          <w:sz w:val="18"/>
          <w:szCs w:val="18"/>
        </w:rPr>
        <w:t>1. Учредить 1 (одну) именную стипендию Главы Марёвского муниципального округа (далее - стипендия).</w:t>
      </w:r>
    </w:p>
    <w:p w:rsidR="00474C09" w:rsidRPr="00474C09" w:rsidRDefault="00474C09" w:rsidP="00474C09">
      <w:pPr>
        <w:pStyle w:val="aa"/>
        <w:ind w:left="42" w:right="141" w:firstLine="242"/>
        <w:jc w:val="both"/>
        <w:rPr>
          <w:sz w:val="18"/>
          <w:szCs w:val="18"/>
        </w:rPr>
      </w:pPr>
      <w:r w:rsidRPr="00474C09">
        <w:rPr>
          <w:sz w:val="18"/>
          <w:szCs w:val="18"/>
        </w:rPr>
        <w:t>2. Установить размер стипендии с 1 января 2023 года 1600 (Одна тысяча шестьсот) рублей в месяц.</w:t>
      </w:r>
    </w:p>
    <w:p w:rsidR="00474C09" w:rsidRPr="00474C09" w:rsidRDefault="00474C09" w:rsidP="00474C09">
      <w:pPr>
        <w:pStyle w:val="aa"/>
        <w:ind w:left="42" w:right="141" w:firstLine="242"/>
        <w:jc w:val="both"/>
        <w:rPr>
          <w:sz w:val="18"/>
          <w:szCs w:val="18"/>
        </w:rPr>
      </w:pPr>
      <w:r w:rsidRPr="00474C09">
        <w:rPr>
          <w:sz w:val="18"/>
          <w:szCs w:val="18"/>
        </w:rPr>
        <w:t>3. Назначить с 1 января 2023 года по 31 декабря 2023 года ежемесячную стипендию за высокие результаты в спортивной, творческой и учебной деятельности по итогам деятельности за 2021-2022 учебный год и текущий 2022-2023 учебный год, обучающейся:</w:t>
      </w:r>
    </w:p>
    <w:p w:rsidR="00474C09" w:rsidRPr="00474C09" w:rsidRDefault="00474C09" w:rsidP="00474C09">
      <w:pPr>
        <w:pStyle w:val="aa"/>
        <w:ind w:left="42" w:right="141" w:firstLine="242"/>
        <w:jc w:val="both"/>
        <w:rPr>
          <w:sz w:val="18"/>
          <w:szCs w:val="18"/>
        </w:rPr>
      </w:pPr>
      <w:r w:rsidRPr="00474C09">
        <w:rPr>
          <w:sz w:val="18"/>
          <w:szCs w:val="18"/>
        </w:rPr>
        <w:t>- Шутиловой Алёне Сергеевне.</w:t>
      </w:r>
    </w:p>
    <w:p w:rsidR="00474C09" w:rsidRPr="00474C09" w:rsidRDefault="00474C09" w:rsidP="00474C09">
      <w:pPr>
        <w:pStyle w:val="aa"/>
        <w:ind w:left="42" w:right="141" w:firstLine="242"/>
        <w:jc w:val="both"/>
        <w:rPr>
          <w:sz w:val="18"/>
          <w:szCs w:val="18"/>
        </w:rPr>
      </w:pPr>
      <w:r w:rsidRPr="00474C09">
        <w:rPr>
          <w:sz w:val="18"/>
          <w:szCs w:val="18"/>
        </w:rPr>
        <w:t>4. Отделу образования социального комитета Администрации Марёвского муниципального округа 1 (один) раз в квартал в течение 2023 года производить выплаты стипендиату из средств местного бюджета, выделенных по подпрограмме «Вовлечение молодёжи Марёвского муниципального округа в социальную практику» муниципальной программы Марёвского муниципального округа «Развитие образования в Марёвском муниципальном округа до 2027 года».</w:t>
      </w:r>
    </w:p>
    <w:p w:rsidR="00474C09" w:rsidRPr="00474C09" w:rsidRDefault="00474C09" w:rsidP="00474C09">
      <w:pPr>
        <w:pStyle w:val="aa"/>
        <w:ind w:left="42" w:right="141" w:firstLine="242"/>
        <w:jc w:val="both"/>
        <w:rPr>
          <w:sz w:val="18"/>
          <w:szCs w:val="18"/>
        </w:rPr>
      </w:pPr>
      <w:r w:rsidRPr="00474C09">
        <w:rPr>
          <w:sz w:val="18"/>
          <w:szCs w:val="18"/>
        </w:rPr>
        <w:t>5. Контроль за исполнением распоряжения возложить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474C09" w:rsidRPr="00474C09" w:rsidRDefault="00474C09" w:rsidP="00474C09">
      <w:pPr>
        <w:pStyle w:val="aa"/>
        <w:ind w:left="42" w:right="141" w:firstLine="242"/>
        <w:jc w:val="both"/>
        <w:rPr>
          <w:sz w:val="18"/>
          <w:szCs w:val="18"/>
        </w:rPr>
      </w:pPr>
      <w:r w:rsidRPr="00474C09">
        <w:rPr>
          <w:sz w:val="18"/>
          <w:szCs w:val="18"/>
        </w:rPr>
        <w:t>6.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74C09" w:rsidRPr="00474C09" w:rsidRDefault="00474C09" w:rsidP="00474C09">
      <w:pPr>
        <w:pStyle w:val="aa"/>
        <w:ind w:left="42" w:right="141"/>
        <w:rPr>
          <w:sz w:val="18"/>
          <w:szCs w:val="18"/>
        </w:rPr>
      </w:pPr>
    </w:p>
    <w:p w:rsidR="00474C09" w:rsidRDefault="00474C09" w:rsidP="00474C09">
      <w:pPr>
        <w:pStyle w:val="aa"/>
        <w:ind w:left="42" w:right="141"/>
        <w:rPr>
          <w:sz w:val="18"/>
          <w:szCs w:val="18"/>
        </w:rPr>
      </w:pPr>
      <w:r w:rsidRPr="00474C09">
        <w:rPr>
          <w:b/>
          <w:sz w:val="18"/>
          <w:szCs w:val="18"/>
        </w:rPr>
        <w:t>Глава муниципального округа     С.И. Горкин</w:t>
      </w:r>
    </w:p>
    <w:p w:rsidR="00474C09" w:rsidRDefault="00474C09" w:rsidP="00F2691E">
      <w:pPr>
        <w:pStyle w:val="aa"/>
        <w:ind w:left="42" w:right="141"/>
        <w:rPr>
          <w:sz w:val="18"/>
          <w:szCs w:val="18"/>
        </w:rPr>
      </w:pPr>
    </w:p>
    <w:p w:rsidR="00474C09" w:rsidRDefault="00474C09" w:rsidP="00F2691E">
      <w:pPr>
        <w:pStyle w:val="aa"/>
        <w:ind w:left="42" w:right="141"/>
        <w:rPr>
          <w:sz w:val="18"/>
          <w:szCs w:val="18"/>
        </w:rPr>
      </w:pPr>
    </w:p>
    <w:p w:rsidR="00167166" w:rsidRPr="00167166" w:rsidRDefault="00167166" w:rsidP="00167166">
      <w:pPr>
        <w:pStyle w:val="aa"/>
        <w:ind w:left="42" w:right="141"/>
        <w:jc w:val="center"/>
        <w:rPr>
          <w:b/>
          <w:bCs/>
          <w:sz w:val="18"/>
          <w:szCs w:val="18"/>
        </w:rPr>
      </w:pPr>
      <w:r w:rsidRPr="00167166">
        <w:rPr>
          <w:b/>
          <w:bCs/>
          <w:sz w:val="18"/>
          <w:szCs w:val="18"/>
        </w:rPr>
        <w:t>АДМИНИСТРАЦИЯ</w:t>
      </w:r>
    </w:p>
    <w:p w:rsidR="00167166" w:rsidRPr="00167166" w:rsidRDefault="00167166" w:rsidP="00167166">
      <w:pPr>
        <w:pStyle w:val="aa"/>
        <w:ind w:left="42" w:right="141"/>
        <w:jc w:val="center"/>
        <w:rPr>
          <w:b/>
          <w:bCs/>
          <w:sz w:val="18"/>
          <w:szCs w:val="18"/>
        </w:rPr>
      </w:pPr>
      <w:r w:rsidRPr="00167166">
        <w:rPr>
          <w:b/>
          <w:bCs/>
          <w:sz w:val="18"/>
          <w:szCs w:val="18"/>
        </w:rPr>
        <w:t>МАРЁВСКОГО МУНИЦИПАЛЬНОГО ОКРУГА</w:t>
      </w:r>
    </w:p>
    <w:p w:rsidR="00167166" w:rsidRPr="00167166" w:rsidRDefault="00167166" w:rsidP="00167166">
      <w:pPr>
        <w:pStyle w:val="aa"/>
        <w:ind w:left="42" w:right="141"/>
        <w:jc w:val="center"/>
        <w:rPr>
          <w:b/>
          <w:sz w:val="18"/>
          <w:szCs w:val="18"/>
        </w:rPr>
      </w:pPr>
    </w:p>
    <w:p w:rsidR="00167166" w:rsidRPr="00167166" w:rsidRDefault="00167166" w:rsidP="00167166">
      <w:pPr>
        <w:pStyle w:val="aa"/>
        <w:ind w:left="42" w:right="141"/>
        <w:jc w:val="center"/>
        <w:rPr>
          <w:sz w:val="18"/>
          <w:szCs w:val="18"/>
        </w:rPr>
      </w:pPr>
      <w:r w:rsidRPr="00167166">
        <w:rPr>
          <w:sz w:val="18"/>
          <w:szCs w:val="18"/>
        </w:rPr>
        <w:t>П О С Т А Н О В Л Е Н И Е</w:t>
      </w:r>
    </w:p>
    <w:p w:rsidR="00167166" w:rsidRPr="00167166" w:rsidRDefault="00167166" w:rsidP="00167166">
      <w:pPr>
        <w:pStyle w:val="aa"/>
        <w:ind w:left="42" w:right="141"/>
        <w:jc w:val="center"/>
        <w:rPr>
          <w:sz w:val="18"/>
          <w:szCs w:val="18"/>
        </w:rPr>
      </w:pPr>
      <w:r w:rsidRPr="00167166">
        <w:rPr>
          <w:sz w:val="18"/>
          <w:szCs w:val="18"/>
        </w:rPr>
        <w:t>16.12.2022  № 567</w:t>
      </w:r>
    </w:p>
    <w:p w:rsidR="00167166" w:rsidRPr="00167166" w:rsidRDefault="00167166" w:rsidP="00167166">
      <w:pPr>
        <w:pStyle w:val="aa"/>
        <w:ind w:left="42" w:right="141"/>
        <w:jc w:val="center"/>
        <w:rPr>
          <w:sz w:val="18"/>
          <w:szCs w:val="18"/>
        </w:rPr>
      </w:pPr>
      <w:r w:rsidRPr="00167166">
        <w:rPr>
          <w:sz w:val="18"/>
          <w:szCs w:val="18"/>
        </w:rPr>
        <w:lastRenderedPageBreak/>
        <w:t>с. Марёво</w:t>
      </w:r>
    </w:p>
    <w:p w:rsidR="00167166" w:rsidRPr="00167166" w:rsidRDefault="00167166" w:rsidP="00167166">
      <w:pPr>
        <w:pStyle w:val="aa"/>
        <w:ind w:left="42" w:right="141"/>
        <w:jc w:val="center"/>
        <w:rPr>
          <w:sz w:val="18"/>
          <w:szCs w:val="18"/>
        </w:rPr>
      </w:pPr>
    </w:p>
    <w:p w:rsidR="00167166" w:rsidRPr="00167166" w:rsidRDefault="00167166" w:rsidP="00167166">
      <w:pPr>
        <w:pStyle w:val="aa"/>
        <w:ind w:left="42" w:right="141"/>
        <w:jc w:val="center"/>
        <w:rPr>
          <w:b/>
          <w:sz w:val="18"/>
          <w:szCs w:val="18"/>
        </w:rPr>
      </w:pPr>
      <w:r w:rsidRPr="00167166">
        <w:rPr>
          <w:b/>
          <w:sz w:val="18"/>
          <w:szCs w:val="18"/>
        </w:rPr>
        <w:t>О предоставлении субсидии на возмещение части затрат в 4 квартале 2022 года за приобретение горюче-смазочных материалов Потребительскому Обществу «Марёвохлеб»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167166" w:rsidRPr="00167166" w:rsidRDefault="00167166" w:rsidP="00167166">
      <w:pPr>
        <w:pStyle w:val="aa"/>
        <w:ind w:left="42" w:right="141"/>
        <w:rPr>
          <w:sz w:val="18"/>
          <w:szCs w:val="18"/>
        </w:rPr>
      </w:pPr>
    </w:p>
    <w:p w:rsidR="00167166" w:rsidRPr="00167166" w:rsidRDefault="00167166" w:rsidP="00167166">
      <w:pPr>
        <w:pStyle w:val="aa"/>
        <w:ind w:left="42" w:right="141" w:firstLine="242"/>
        <w:jc w:val="both"/>
        <w:rPr>
          <w:b/>
          <w:sz w:val="18"/>
          <w:szCs w:val="18"/>
        </w:rPr>
      </w:pPr>
      <w:r w:rsidRPr="00167166">
        <w:rPr>
          <w:sz w:val="18"/>
          <w:szCs w:val="18"/>
        </w:rPr>
        <w:t>В соответствии с муниципальной программой Марёвского муниципального округа «Развитие торговли в Марёвском муниципальном округе на 2021-2027 годы», утвержденной постановлением Администрации Марёвского муниципального округа от 11.01.2021 № 4, Порядком предоставления субсидии на возмещении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утвержденным постановлением Администрации Марёвского муниципального округа от 20.09.2022 № 445, Администрация муниципального округа</w:t>
      </w:r>
      <w:r w:rsidRPr="00167166">
        <w:rPr>
          <w:b/>
          <w:sz w:val="18"/>
          <w:szCs w:val="18"/>
        </w:rPr>
        <w:t xml:space="preserve"> ПОСТАНОВЛЯЕТ:</w:t>
      </w:r>
    </w:p>
    <w:p w:rsidR="00167166" w:rsidRPr="00167166" w:rsidRDefault="00167166" w:rsidP="00167166">
      <w:pPr>
        <w:pStyle w:val="aa"/>
        <w:ind w:left="42" w:right="141" w:firstLine="242"/>
        <w:jc w:val="both"/>
        <w:rPr>
          <w:sz w:val="18"/>
          <w:szCs w:val="18"/>
        </w:rPr>
      </w:pPr>
      <w:r w:rsidRPr="00167166">
        <w:rPr>
          <w:sz w:val="18"/>
          <w:szCs w:val="18"/>
        </w:rPr>
        <w:t xml:space="preserve">1. Предоставить субсидию на возмещение части затрат в 4 квартале 2022 года за приобретение горюче-смазочных материалов Потребительскому Обществу «Марёвохлеб»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в размере 65 353,68 (шестьдесят пять тысяч триста пятьдесят три рубля 68 копеек) - по коду БК 40304121000072660 811 - 58 818,31 рублей; по коду БК 403041210000S2660 811 - 6 535,37 рублей. </w:t>
      </w:r>
    </w:p>
    <w:p w:rsidR="00167166" w:rsidRPr="00167166" w:rsidRDefault="00167166" w:rsidP="00167166">
      <w:pPr>
        <w:pStyle w:val="aa"/>
        <w:ind w:left="42" w:right="141" w:firstLine="242"/>
        <w:jc w:val="both"/>
        <w:rPr>
          <w:sz w:val="18"/>
          <w:szCs w:val="18"/>
        </w:rPr>
      </w:pPr>
      <w:r w:rsidRPr="00167166">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67166" w:rsidRDefault="00167166" w:rsidP="00167166">
      <w:pPr>
        <w:pStyle w:val="aa"/>
        <w:ind w:left="42" w:right="141"/>
        <w:rPr>
          <w:sz w:val="18"/>
          <w:szCs w:val="18"/>
        </w:rPr>
      </w:pPr>
    </w:p>
    <w:p w:rsidR="00167166" w:rsidRDefault="00167166" w:rsidP="00167166">
      <w:pPr>
        <w:pStyle w:val="aa"/>
        <w:ind w:left="42" w:right="141"/>
        <w:rPr>
          <w:sz w:val="18"/>
          <w:szCs w:val="18"/>
        </w:rPr>
      </w:pPr>
      <w:r w:rsidRPr="00167166">
        <w:rPr>
          <w:b/>
          <w:sz w:val="18"/>
          <w:szCs w:val="18"/>
        </w:rPr>
        <w:t>Глава муниципального округа      С.И. Горкин</w:t>
      </w:r>
    </w:p>
    <w:p w:rsidR="00167166" w:rsidRDefault="00167166" w:rsidP="00F2691E">
      <w:pPr>
        <w:pStyle w:val="aa"/>
        <w:ind w:left="42" w:right="141"/>
        <w:rPr>
          <w:sz w:val="18"/>
          <w:szCs w:val="18"/>
        </w:rPr>
      </w:pPr>
    </w:p>
    <w:p w:rsidR="00167166" w:rsidRDefault="00167166" w:rsidP="00F2691E">
      <w:pPr>
        <w:pStyle w:val="aa"/>
        <w:ind w:left="42" w:right="141"/>
        <w:rPr>
          <w:sz w:val="18"/>
          <w:szCs w:val="18"/>
        </w:rPr>
      </w:pPr>
    </w:p>
    <w:p w:rsidR="00BA707F" w:rsidRPr="00BA707F" w:rsidRDefault="00BA707F" w:rsidP="00BA707F">
      <w:pPr>
        <w:pStyle w:val="aa"/>
        <w:ind w:left="42" w:right="141"/>
        <w:jc w:val="center"/>
        <w:rPr>
          <w:b/>
          <w:bCs/>
          <w:sz w:val="18"/>
          <w:szCs w:val="18"/>
        </w:rPr>
      </w:pPr>
      <w:r w:rsidRPr="00BA707F">
        <w:rPr>
          <w:b/>
          <w:bCs/>
          <w:sz w:val="18"/>
          <w:szCs w:val="18"/>
        </w:rPr>
        <w:t>АДМИНИСТРАЦИЯ</w:t>
      </w:r>
    </w:p>
    <w:p w:rsidR="00BA707F" w:rsidRPr="00BA707F" w:rsidRDefault="00BA707F" w:rsidP="00BA707F">
      <w:pPr>
        <w:pStyle w:val="aa"/>
        <w:ind w:left="42" w:right="141"/>
        <w:jc w:val="center"/>
        <w:rPr>
          <w:b/>
          <w:bCs/>
          <w:sz w:val="18"/>
          <w:szCs w:val="18"/>
        </w:rPr>
      </w:pPr>
      <w:r w:rsidRPr="00BA707F">
        <w:rPr>
          <w:b/>
          <w:bCs/>
          <w:sz w:val="18"/>
          <w:szCs w:val="18"/>
        </w:rPr>
        <w:t>МАРЁВСКОГО МУНИЦИПАЛЬНОГО ОКРУГА</w:t>
      </w:r>
    </w:p>
    <w:p w:rsidR="00BA707F" w:rsidRPr="00BA707F" w:rsidRDefault="00BA707F" w:rsidP="00BA707F">
      <w:pPr>
        <w:pStyle w:val="aa"/>
        <w:ind w:left="42" w:right="141"/>
        <w:jc w:val="center"/>
        <w:rPr>
          <w:b/>
          <w:sz w:val="18"/>
          <w:szCs w:val="18"/>
        </w:rPr>
      </w:pPr>
    </w:p>
    <w:p w:rsidR="00BA707F" w:rsidRPr="00BA707F" w:rsidRDefault="00BA707F" w:rsidP="00BA707F">
      <w:pPr>
        <w:pStyle w:val="aa"/>
        <w:ind w:left="42" w:right="141"/>
        <w:jc w:val="center"/>
        <w:rPr>
          <w:b/>
          <w:sz w:val="18"/>
          <w:szCs w:val="18"/>
        </w:rPr>
      </w:pPr>
      <w:r w:rsidRPr="00BA707F">
        <w:rPr>
          <w:b/>
          <w:sz w:val="18"/>
          <w:szCs w:val="18"/>
        </w:rPr>
        <w:t>П О С Т А Н О В Л Е Н И Е</w:t>
      </w:r>
    </w:p>
    <w:p w:rsidR="00BA707F" w:rsidRPr="00BA707F" w:rsidRDefault="00BA707F" w:rsidP="00BA707F">
      <w:pPr>
        <w:pStyle w:val="aa"/>
        <w:ind w:left="42" w:right="141"/>
        <w:jc w:val="center"/>
        <w:rPr>
          <w:sz w:val="18"/>
          <w:szCs w:val="18"/>
        </w:rPr>
      </w:pPr>
      <w:r w:rsidRPr="00BA707F">
        <w:rPr>
          <w:sz w:val="18"/>
          <w:szCs w:val="18"/>
        </w:rPr>
        <w:t>16.12.2022    №  568</w:t>
      </w:r>
    </w:p>
    <w:p w:rsidR="00BA707F" w:rsidRPr="00BA707F" w:rsidRDefault="00BA707F" w:rsidP="00BA707F">
      <w:pPr>
        <w:pStyle w:val="aa"/>
        <w:ind w:left="42" w:right="141"/>
        <w:jc w:val="center"/>
        <w:rPr>
          <w:sz w:val="18"/>
          <w:szCs w:val="18"/>
        </w:rPr>
      </w:pPr>
      <w:r w:rsidRPr="00BA707F">
        <w:rPr>
          <w:sz w:val="18"/>
          <w:szCs w:val="18"/>
        </w:rPr>
        <w:t>с. Марёво</w:t>
      </w:r>
    </w:p>
    <w:p w:rsidR="00BA707F" w:rsidRPr="00BA707F" w:rsidRDefault="00BA707F" w:rsidP="00BA707F">
      <w:pPr>
        <w:pStyle w:val="aa"/>
        <w:ind w:left="42" w:right="141"/>
        <w:jc w:val="center"/>
        <w:rPr>
          <w:sz w:val="18"/>
          <w:szCs w:val="18"/>
        </w:rPr>
      </w:pPr>
    </w:p>
    <w:p w:rsidR="00BA707F" w:rsidRPr="00BA707F" w:rsidRDefault="00BA707F" w:rsidP="00BA707F">
      <w:pPr>
        <w:pStyle w:val="aa"/>
        <w:ind w:left="42" w:right="141"/>
        <w:jc w:val="center"/>
        <w:rPr>
          <w:b/>
          <w:sz w:val="18"/>
          <w:szCs w:val="18"/>
          <w:lang w:val="x-none"/>
        </w:rPr>
      </w:pPr>
      <w:r w:rsidRPr="00BA707F">
        <w:rPr>
          <w:b/>
          <w:sz w:val="18"/>
          <w:szCs w:val="18"/>
          <w:lang w:val="x-none"/>
        </w:rPr>
        <w:t xml:space="preserve">О награждении </w:t>
      </w:r>
      <w:r w:rsidRPr="00BA707F">
        <w:rPr>
          <w:b/>
          <w:sz w:val="18"/>
          <w:szCs w:val="18"/>
        </w:rPr>
        <w:t xml:space="preserve">Благодарностью Главы </w:t>
      </w:r>
      <w:r w:rsidRPr="00BA707F">
        <w:rPr>
          <w:b/>
          <w:sz w:val="18"/>
          <w:szCs w:val="18"/>
          <w:lang w:val="x-none"/>
        </w:rPr>
        <w:t xml:space="preserve"> Марёвского муниципального округа</w:t>
      </w:r>
    </w:p>
    <w:p w:rsidR="00BA707F" w:rsidRPr="00BA707F" w:rsidRDefault="00BA707F" w:rsidP="00BA707F">
      <w:pPr>
        <w:pStyle w:val="aa"/>
        <w:ind w:left="42" w:right="141"/>
        <w:rPr>
          <w:sz w:val="18"/>
          <w:szCs w:val="18"/>
          <w:lang w:val="x-none"/>
        </w:rPr>
      </w:pPr>
      <w:r w:rsidRPr="00BA707F">
        <w:rPr>
          <w:sz w:val="18"/>
          <w:szCs w:val="18"/>
          <w:lang w:val="x-none"/>
        </w:rPr>
        <w:t xml:space="preserve"> </w:t>
      </w:r>
    </w:p>
    <w:p w:rsidR="00BA707F" w:rsidRPr="00BA707F" w:rsidRDefault="00BA707F" w:rsidP="00BA707F">
      <w:pPr>
        <w:pStyle w:val="aa"/>
        <w:ind w:left="42" w:right="141" w:firstLine="242"/>
        <w:jc w:val="both"/>
        <w:rPr>
          <w:b/>
          <w:sz w:val="18"/>
          <w:szCs w:val="18"/>
        </w:rPr>
      </w:pPr>
      <w:r w:rsidRPr="00BA707F">
        <w:rPr>
          <w:sz w:val="18"/>
          <w:szCs w:val="18"/>
        </w:rPr>
        <w:t xml:space="preserve">В соответствии с постановлением Администрации муниципального округа от 17.03.2021  № 87 «Об утверждении Положения о Благодарности Главы Марёвского муниципального округа» на основании ходатайства директора производственного отделения «Валдайские электрические сети» Новгородского филиала публичного акционерного общества «Россети Северо-Запад», Администрация Марёвского муниципального округа  </w:t>
      </w:r>
      <w:r w:rsidRPr="00BA707F">
        <w:rPr>
          <w:b/>
          <w:sz w:val="18"/>
          <w:szCs w:val="18"/>
        </w:rPr>
        <w:t>ПОСТАНОВЛЯЕТ:</w:t>
      </w:r>
    </w:p>
    <w:p w:rsidR="00BA707F" w:rsidRPr="00BA707F" w:rsidRDefault="00BA707F" w:rsidP="00BA707F">
      <w:pPr>
        <w:pStyle w:val="aa"/>
        <w:ind w:left="42" w:right="141" w:firstLine="242"/>
        <w:jc w:val="both"/>
        <w:rPr>
          <w:sz w:val="18"/>
          <w:szCs w:val="18"/>
        </w:rPr>
      </w:pPr>
      <w:r w:rsidRPr="00BA707F">
        <w:rPr>
          <w:sz w:val="18"/>
          <w:szCs w:val="18"/>
        </w:rPr>
        <w:t>1. Наградить Благодарностью Главы Марёвского муниципального округа  Тинта Алексея Анатольевича, электромантёра по эксплуатации  распределительных сетей 5 разряда Марёвского мастерского участка Валдайского района электрических сетей производственного отделения «Валдайские электрические сети» Новгородского филиала  ПАО «Россети  Северо-Запад»  за профессиональное мастерство, добросовестную работу, эффективное выполнение трудовых обязанностей, за вклад в социально-экономическое развитие Марёвского района и в связи с профессиональным праздником Днём энергетика.</w:t>
      </w:r>
    </w:p>
    <w:p w:rsidR="00BA707F" w:rsidRPr="00BA707F" w:rsidRDefault="00BA707F" w:rsidP="00BA707F">
      <w:pPr>
        <w:pStyle w:val="aa"/>
        <w:ind w:left="42" w:right="141" w:firstLine="242"/>
        <w:jc w:val="both"/>
        <w:rPr>
          <w:sz w:val="18"/>
          <w:szCs w:val="18"/>
        </w:rPr>
      </w:pPr>
      <w:r w:rsidRPr="00BA707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BA707F" w:rsidRPr="00BA707F" w:rsidRDefault="00BA707F" w:rsidP="00BA707F">
      <w:pPr>
        <w:pStyle w:val="aa"/>
        <w:ind w:left="42" w:right="141"/>
        <w:rPr>
          <w:sz w:val="18"/>
          <w:szCs w:val="18"/>
        </w:rPr>
      </w:pPr>
    </w:p>
    <w:p w:rsidR="00167166" w:rsidRDefault="00BA707F" w:rsidP="00BA707F">
      <w:pPr>
        <w:pStyle w:val="aa"/>
        <w:ind w:left="42" w:right="141"/>
        <w:rPr>
          <w:sz w:val="18"/>
          <w:szCs w:val="18"/>
        </w:rPr>
      </w:pPr>
      <w:r w:rsidRPr="00BA707F">
        <w:rPr>
          <w:b/>
          <w:sz w:val="18"/>
          <w:szCs w:val="18"/>
        </w:rPr>
        <w:t>Г</w:t>
      </w:r>
      <w:r>
        <w:rPr>
          <w:b/>
          <w:sz w:val="18"/>
          <w:szCs w:val="18"/>
        </w:rPr>
        <w:t xml:space="preserve">лава муниципального округа    </w:t>
      </w:r>
      <w:r w:rsidRPr="00BA707F">
        <w:rPr>
          <w:b/>
          <w:sz w:val="18"/>
          <w:szCs w:val="18"/>
        </w:rPr>
        <w:t xml:space="preserve"> С.И. Горкин</w:t>
      </w:r>
    </w:p>
    <w:p w:rsidR="00167166" w:rsidRDefault="00167166" w:rsidP="00F2691E">
      <w:pPr>
        <w:pStyle w:val="aa"/>
        <w:ind w:left="42" w:right="141"/>
        <w:rPr>
          <w:sz w:val="18"/>
          <w:szCs w:val="18"/>
        </w:rPr>
      </w:pPr>
    </w:p>
    <w:p w:rsidR="00167166" w:rsidRDefault="00167166" w:rsidP="00F2691E">
      <w:pPr>
        <w:pStyle w:val="aa"/>
        <w:ind w:left="42" w:right="141"/>
        <w:rPr>
          <w:sz w:val="18"/>
          <w:szCs w:val="18"/>
        </w:rPr>
      </w:pPr>
    </w:p>
    <w:p w:rsidR="006366CB" w:rsidRPr="006366CB" w:rsidRDefault="006366CB" w:rsidP="006366CB">
      <w:pPr>
        <w:pStyle w:val="aa"/>
        <w:ind w:left="42" w:right="141"/>
        <w:jc w:val="center"/>
        <w:rPr>
          <w:b/>
          <w:bCs/>
          <w:sz w:val="18"/>
          <w:szCs w:val="18"/>
        </w:rPr>
      </w:pPr>
      <w:r w:rsidRPr="006366CB">
        <w:rPr>
          <w:b/>
          <w:bCs/>
          <w:sz w:val="18"/>
          <w:szCs w:val="18"/>
        </w:rPr>
        <w:t>АДМИНИСТРАЦИЯ</w:t>
      </w:r>
    </w:p>
    <w:p w:rsidR="006366CB" w:rsidRPr="006366CB" w:rsidRDefault="006366CB" w:rsidP="006366CB">
      <w:pPr>
        <w:pStyle w:val="aa"/>
        <w:ind w:left="42" w:right="141"/>
        <w:jc w:val="center"/>
        <w:rPr>
          <w:b/>
          <w:bCs/>
          <w:sz w:val="18"/>
          <w:szCs w:val="18"/>
        </w:rPr>
      </w:pPr>
      <w:r w:rsidRPr="006366CB">
        <w:rPr>
          <w:b/>
          <w:bCs/>
          <w:sz w:val="18"/>
          <w:szCs w:val="18"/>
        </w:rPr>
        <w:t>МАРЁВСКОГО МУНИЦИПАЛЬНОГО ОКРУГА</w:t>
      </w:r>
    </w:p>
    <w:p w:rsidR="006366CB" w:rsidRPr="006366CB" w:rsidRDefault="006366CB" w:rsidP="006366CB">
      <w:pPr>
        <w:pStyle w:val="aa"/>
        <w:ind w:left="42" w:right="141"/>
        <w:jc w:val="center"/>
        <w:rPr>
          <w:b/>
          <w:sz w:val="18"/>
          <w:szCs w:val="18"/>
        </w:rPr>
      </w:pPr>
    </w:p>
    <w:p w:rsidR="006366CB" w:rsidRPr="006366CB" w:rsidRDefault="006366CB" w:rsidP="006366CB">
      <w:pPr>
        <w:pStyle w:val="aa"/>
        <w:ind w:left="42" w:right="141"/>
        <w:jc w:val="center"/>
        <w:rPr>
          <w:sz w:val="18"/>
          <w:szCs w:val="18"/>
        </w:rPr>
      </w:pPr>
      <w:r w:rsidRPr="006366CB">
        <w:rPr>
          <w:sz w:val="18"/>
          <w:szCs w:val="18"/>
        </w:rPr>
        <w:t>П О С Т А Н О В Л Е Н И Е</w:t>
      </w:r>
    </w:p>
    <w:p w:rsidR="006366CB" w:rsidRPr="006366CB" w:rsidRDefault="006366CB" w:rsidP="006366CB">
      <w:pPr>
        <w:pStyle w:val="aa"/>
        <w:ind w:left="42" w:right="141"/>
        <w:jc w:val="center"/>
        <w:rPr>
          <w:sz w:val="18"/>
          <w:szCs w:val="18"/>
        </w:rPr>
      </w:pPr>
      <w:r w:rsidRPr="006366CB">
        <w:rPr>
          <w:sz w:val="18"/>
          <w:szCs w:val="18"/>
        </w:rPr>
        <w:t>16.12.2022   № 569</w:t>
      </w:r>
    </w:p>
    <w:p w:rsidR="006366CB" w:rsidRPr="006366CB" w:rsidRDefault="006366CB" w:rsidP="006366CB">
      <w:pPr>
        <w:pStyle w:val="aa"/>
        <w:ind w:left="42" w:right="141"/>
        <w:jc w:val="center"/>
        <w:rPr>
          <w:sz w:val="18"/>
          <w:szCs w:val="18"/>
        </w:rPr>
      </w:pPr>
      <w:r w:rsidRPr="006366CB">
        <w:rPr>
          <w:sz w:val="18"/>
          <w:szCs w:val="18"/>
        </w:rPr>
        <w:t>с. Марёво</w:t>
      </w:r>
    </w:p>
    <w:p w:rsidR="006366CB" w:rsidRPr="006366CB" w:rsidRDefault="006366CB" w:rsidP="006366CB">
      <w:pPr>
        <w:pStyle w:val="aa"/>
        <w:ind w:left="42" w:right="141"/>
        <w:jc w:val="center"/>
        <w:rPr>
          <w:b/>
          <w:sz w:val="18"/>
          <w:szCs w:val="18"/>
        </w:rPr>
      </w:pPr>
    </w:p>
    <w:p w:rsidR="006366CB" w:rsidRPr="006366CB" w:rsidRDefault="006366CB" w:rsidP="006366CB">
      <w:pPr>
        <w:pStyle w:val="aa"/>
        <w:ind w:left="42" w:right="141"/>
        <w:jc w:val="center"/>
        <w:rPr>
          <w:b/>
          <w:sz w:val="18"/>
          <w:szCs w:val="18"/>
        </w:rPr>
      </w:pPr>
      <w:r w:rsidRPr="006366CB">
        <w:rPr>
          <w:b/>
          <w:sz w:val="18"/>
          <w:szCs w:val="18"/>
        </w:rPr>
        <w:t>О дополнительных случаях осуществления закупок товаров, работ, услуг для нужд Марёвского муниципального округа у единственного поставщика (подрядчика, исполнителя) и порядке их осуществления</w:t>
      </w:r>
    </w:p>
    <w:p w:rsidR="006366CB" w:rsidRPr="006366CB" w:rsidRDefault="006366CB" w:rsidP="006366CB">
      <w:pPr>
        <w:pStyle w:val="aa"/>
        <w:ind w:left="42" w:right="141"/>
        <w:rPr>
          <w:sz w:val="18"/>
          <w:szCs w:val="18"/>
        </w:rPr>
      </w:pPr>
    </w:p>
    <w:p w:rsidR="006366CB" w:rsidRPr="006366CB" w:rsidRDefault="006366CB" w:rsidP="006366CB">
      <w:pPr>
        <w:pStyle w:val="aa"/>
        <w:ind w:left="42" w:right="141" w:firstLine="242"/>
        <w:jc w:val="both"/>
        <w:rPr>
          <w:sz w:val="18"/>
          <w:szCs w:val="18"/>
        </w:rPr>
      </w:pPr>
      <w:r w:rsidRPr="006366CB">
        <w:rPr>
          <w:sz w:val="18"/>
          <w:szCs w:val="18"/>
        </w:rPr>
        <w:t xml:space="preserve">В соответствии с частью 2 статьи 15 Федерального закона от 08 марта 2022 года № 46-ФЗ «О внесении изменений в отдельные законодательные акты Российской Федерации, пункта 1.2. Постановления Правительства Новгородской области от 22 марта 2022 года № 136 «О дополнительных случаях осуществления  закупок товаров, работ, услуг для нужд Новгородской области, муниципальных нужд у единственного поставщика (подрядчика, исполнителя) и порядке их осуществления», Администрация Марёвского муниципального округа </w:t>
      </w:r>
      <w:r w:rsidRPr="006366CB">
        <w:rPr>
          <w:b/>
          <w:sz w:val="18"/>
          <w:szCs w:val="18"/>
        </w:rPr>
        <w:t>ПОСТАНОВЛЯЕТ:</w:t>
      </w:r>
    </w:p>
    <w:p w:rsidR="006366CB" w:rsidRPr="006366CB" w:rsidRDefault="006366CB" w:rsidP="006366CB">
      <w:pPr>
        <w:pStyle w:val="aa"/>
        <w:ind w:left="42" w:right="141" w:firstLine="242"/>
        <w:jc w:val="both"/>
        <w:rPr>
          <w:sz w:val="18"/>
          <w:szCs w:val="18"/>
        </w:rPr>
      </w:pPr>
      <w:r w:rsidRPr="006366CB">
        <w:rPr>
          <w:sz w:val="18"/>
          <w:szCs w:val="18"/>
        </w:rPr>
        <w:t>1. Установить, что в период до 31 декабря 2022 года включительно в дополнение к случаям, предусмотренным частью 1 статьи 93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вправе осуществить закупку товаров, работ, услуг для обеспечения нужд Марёвского муниципального округа у единственного поставщика (подрядчика, исполнителя) при наличии решения Администрации Марёвского муниципального округа.</w:t>
      </w:r>
    </w:p>
    <w:p w:rsidR="006366CB" w:rsidRPr="006366CB" w:rsidRDefault="006366CB" w:rsidP="006366CB">
      <w:pPr>
        <w:pStyle w:val="aa"/>
        <w:ind w:left="42" w:right="141" w:firstLine="242"/>
        <w:jc w:val="both"/>
        <w:rPr>
          <w:sz w:val="18"/>
          <w:szCs w:val="18"/>
        </w:rPr>
      </w:pPr>
      <w:r w:rsidRPr="006366CB">
        <w:rPr>
          <w:sz w:val="18"/>
          <w:szCs w:val="18"/>
        </w:rPr>
        <w:t>2. Установить, что решение Администрации округа об осуществлении закупки у единственного поставщика утверждается распоряжением Администрации округа в соответствии с протоколом заседания комиссии по рассмотрению обращений об осуществлении закупки товаров, работ, услуг у единственного поставщика. Распоряжение должно содержать наименование заказчика, предмет контракта, наименование поставщика (подрядчика, исполнителя), а также может быть определена обязанность заказчика установить в соответствии с Законом о контрактной системе требование обеспечения исполнения контракта.</w:t>
      </w:r>
    </w:p>
    <w:p w:rsidR="006366CB" w:rsidRPr="006366CB" w:rsidRDefault="006366CB" w:rsidP="006366CB">
      <w:pPr>
        <w:pStyle w:val="aa"/>
        <w:ind w:left="42" w:right="141" w:firstLine="242"/>
        <w:jc w:val="both"/>
        <w:rPr>
          <w:sz w:val="18"/>
          <w:szCs w:val="18"/>
        </w:rPr>
      </w:pPr>
      <w:r w:rsidRPr="006366CB">
        <w:rPr>
          <w:sz w:val="18"/>
          <w:szCs w:val="18"/>
        </w:rPr>
        <w:lastRenderedPageBreak/>
        <w:t>3. Установить, что учреждение, инициирующее принятие решения об осуществлении закупки товаров, работ, услуг у единственного поставщика, направляет обращение в Администрацию округа, которое должно содержать следующую информацию:</w:t>
      </w:r>
    </w:p>
    <w:p w:rsidR="006366CB" w:rsidRPr="006366CB" w:rsidRDefault="006366CB" w:rsidP="006366CB">
      <w:pPr>
        <w:pStyle w:val="aa"/>
        <w:ind w:left="42" w:right="141" w:firstLine="242"/>
        <w:jc w:val="both"/>
        <w:rPr>
          <w:sz w:val="18"/>
          <w:szCs w:val="18"/>
        </w:rPr>
      </w:pPr>
      <w:r w:rsidRPr="006366CB">
        <w:rPr>
          <w:sz w:val="18"/>
          <w:szCs w:val="18"/>
        </w:rPr>
        <w:t>предмет контракта;</w:t>
      </w:r>
    </w:p>
    <w:p w:rsidR="006366CB" w:rsidRPr="006366CB" w:rsidRDefault="006366CB" w:rsidP="006366CB">
      <w:pPr>
        <w:pStyle w:val="aa"/>
        <w:ind w:left="42" w:right="141" w:firstLine="242"/>
        <w:jc w:val="both"/>
        <w:rPr>
          <w:sz w:val="18"/>
          <w:szCs w:val="18"/>
        </w:rPr>
      </w:pPr>
      <w:r w:rsidRPr="006366CB">
        <w:rPr>
          <w:sz w:val="18"/>
          <w:szCs w:val="18"/>
        </w:rPr>
        <w:t>обоснование цены контракта, составленное в соответствии со статьёй 33 Закона о контрактной системе;</w:t>
      </w:r>
    </w:p>
    <w:p w:rsidR="006366CB" w:rsidRPr="006366CB" w:rsidRDefault="006366CB" w:rsidP="006366CB">
      <w:pPr>
        <w:pStyle w:val="aa"/>
        <w:ind w:left="42" w:right="141" w:firstLine="242"/>
        <w:jc w:val="both"/>
        <w:rPr>
          <w:sz w:val="18"/>
          <w:szCs w:val="18"/>
        </w:rPr>
      </w:pPr>
      <w:r w:rsidRPr="006366CB">
        <w:rPr>
          <w:sz w:val="18"/>
          <w:szCs w:val="18"/>
        </w:rPr>
        <w:t>обоснование нецелесообразности осуществления закупки с использованием конкурентных способов определения поставщиков (подрядчиков, исполнителей);</w:t>
      </w:r>
    </w:p>
    <w:p w:rsidR="006366CB" w:rsidRPr="006366CB" w:rsidRDefault="006366CB" w:rsidP="006366CB">
      <w:pPr>
        <w:pStyle w:val="aa"/>
        <w:ind w:left="42" w:right="141" w:firstLine="242"/>
        <w:jc w:val="both"/>
        <w:rPr>
          <w:sz w:val="18"/>
          <w:szCs w:val="18"/>
        </w:rPr>
      </w:pPr>
      <w:r w:rsidRPr="006366CB">
        <w:rPr>
          <w:sz w:val="18"/>
          <w:szCs w:val="18"/>
        </w:rPr>
        <w:t>информацию о единственном поставщике (подрядчике, исполнителе), включая его наименование, идентификационный номер налогоплательщика, и обоснование выбора такого поставщика (подрядчика, исполнителя);</w:t>
      </w:r>
    </w:p>
    <w:p w:rsidR="006366CB" w:rsidRPr="006366CB" w:rsidRDefault="006366CB" w:rsidP="006366CB">
      <w:pPr>
        <w:pStyle w:val="aa"/>
        <w:ind w:left="42" w:right="141" w:firstLine="242"/>
        <w:jc w:val="both"/>
        <w:rPr>
          <w:sz w:val="18"/>
          <w:szCs w:val="18"/>
        </w:rPr>
      </w:pPr>
      <w:r w:rsidRPr="006366CB">
        <w:rPr>
          <w:sz w:val="18"/>
          <w:szCs w:val="18"/>
        </w:rPr>
        <w:t>информацию о соответствии единственного поставщика (подрядчика, исполнителя) требованиям Закона о контрактной системе, в том числе требованиям статьи 31 Закона о контрактной системе.</w:t>
      </w:r>
    </w:p>
    <w:p w:rsidR="006366CB" w:rsidRPr="006366CB" w:rsidRDefault="006366CB" w:rsidP="006366CB">
      <w:pPr>
        <w:pStyle w:val="aa"/>
        <w:ind w:left="42" w:right="141" w:firstLine="242"/>
        <w:jc w:val="both"/>
        <w:rPr>
          <w:sz w:val="18"/>
          <w:szCs w:val="18"/>
        </w:rPr>
      </w:pPr>
      <w:r w:rsidRPr="006366CB">
        <w:rPr>
          <w:sz w:val="18"/>
          <w:szCs w:val="18"/>
        </w:rPr>
        <w:t>4. Утвердить прилагаемую комиссию для рассмотрения обращений об осуществлении закупки товаров, работ, услуг у единственного поставщика.</w:t>
      </w:r>
    </w:p>
    <w:p w:rsidR="006366CB" w:rsidRPr="006366CB" w:rsidRDefault="006366CB" w:rsidP="006366CB">
      <w:pPr>
        <w:pStyle w:val="aa"/>
        <w:ind w:left="42" w:right="141" w:firstLine="242"/>
        <w:jc w:val="both"/>
        <w:rPr>
          <w:sz w:val="18"/>
          <w:szCs w:val="18"/>
        </w:rPr>
      </w:pPr>
      <w:r w:rsidRPr="006366CB">
        <w:rPr>
          <w:sz w:val="18"/>
          <w:szCs w:val="18"/>
        </w:rPr>
        <w:t>5. Утвердить прилагаемое Положение о комиссии для рассмотрения обращений об осуществлении закупки товаров, работ, услуг у единственного поставщика.</w:t>
      </w:r>
    </w:p>
    <w:p w:rsidR="006366CB" w:rsidRPr="006366CB" w:rsidRDefault="006366CB" w:rsidP="006366CB">
      <w:pPr>
        <w:pStyle w:val="aa"/>
        <w:ind w:left="42" w:right="141" w:firstLine="242"/>
        <w:jc w:val="both"/>
        <w:rPr>
          <w:sz w:val="18"/>
          <w:szCs w:val="18"/>
        </w:rPr>
      </w:pPr>
      <w:r w:rsidRPr="006366CB">
        <w:rPr>
          <w:sz w:val="18"/>
          <w:szCs w:val="18"/>
        </w:rPr>
        <w:t xml:space="preserve">6. При осуществлении заказчиком закупки у единственного поставщика (подрядчика, исполнителя) в соответствии с настоящим постановлением: </w:t>
      </w:r>
    </w:p>
    <w:p w:rsidR="006366CB" w:rsidRPr="006366CB" w:rsidRDefault="006366CB" w:rsidP="006366CB">
      <w:pPr>
        <w:pStyle w:val="aa"/>
        <w:ind w:left="42" w:right="141" w:firstLine="242"/>
        <w:jc w:val="both"/>
        <w:rPr>
          <w:sz w:val="18"/>
          <w:szCs w:val="18"/>
        </w:rPr>
      </w:pPr>
      <w:r w:rsidRPr="006366CB">
        <w:rPr>
          <w:sz w:val="18"/>
          <w:szCs w:val="18"/>
        </w:rPr>
        <w:t>6.1. В контракте указывается случай, предусмотренный пунктом 1.2 постановления Правительства Новгородской области от 22 марта 2022 года № 136 «О дополнительных случаях осуществления закупок товаров, работ, услуг для нужд Новгородской области, муниципальных нужд у единственного поставщика (подрядчика, исполнителя) и порядке их осуществления»;</w:t>
      </w:r>
    </w:p>
    <w:p w:rsidR="006366CB" w:rsidRPr="006366CB" w:rsidRDefault="006366CB" w:rsidP="006366CB">
      <w:pPr>
        <w:pStyle w:val="aa"/>
        <w:ind w:left="42" w:right="141" w:firstLine="242"/>
        <w:jc w:val="both"/>
        <w:rPr>
          <w:sz w:val="18"/>
          <w:szCs w:val="18"/>
        </w:rPr>
      </w:pPr>
      <w:r w:rsidRPr="006366CB">
        <w:rPr>
          <w:sz w:val="18"/>
          <w:szCs w:val="18"/>
        </w:rPr>
        <w:t>6.2. Заказчик вправе установить требование к обеспечению исполнения контракта в соответствии с Законом о контрактной системе;</w:t>
      </w:r>
    </w:p>
    <w:p w:rsidR="006366CB" w:rsidRPr="006366CB" w:rsidRDefault="006366CB" w:rsidP="006366CB">
      <w:pPr>
        <w:pStyle w:val="aa"/>
        <w:ind w:left="42" w:right="141" w:firstLine="242"/>
        <w:jc w:val="both"/>
        <w:rPr>
          <w:sz w:val="18"/>
          <w:szCs w:val="18"/>
        </w:rPr>
      </w:pPr>
      <w:r w:rsidRPr="006366CB">
        <w:rPr>
          <w:sz w:val="18"/>
          <w:szCs w:val="18"/>
        </w:rPr>
        <w:t>6.3. Обоснование цены контракта является неотъемлемой частью контракта;</w:t>
      </w:r>
    </w:p>
    <w:p w:rsidR="006366CB" w:rsidRPr="006366CB" w:rsidRDefault="006366CB" w:rsidP="006366CB">
      <w:pPr>
        <w:pStyle w:val="aa"/>
        <w:ind w:left="42" w:right="141" w:firstLine="242"/>
        <w:jc w:val="both"/>
        <w:rPr>
          <w:sz w:val="18"/>
          <w:szCs w:val="18"/>
        </w:rPr>
      </w:pPr>
      <w:r w:rsidRPr="006366CB">
        <w:rPr>
          <w:sz w:val="18"/>
          <w:szCs w:val="18"/>
        </w:rPr>
        <w:t>6.4. Не позднее 3 рабочих дней со дня, следующего за датой заключения контракта, заказчик направляет в министерство финансов Новгородской области уведомление о такой закупке. К такому уведомлению прилагается копия заключенного в соответствии с настоящим постановлением контракта;</w:t>
      </w:r>
    </w:p>
    <w:p w:rsidR="006366CB" w:rsidRPr="006366CB" w:rsidRDefault="006366CB" w:rsidP="006366CB">
      <w:pPr>
        <w:pStyle w:val="aa"/>
        <w:ind w:left="42" w:right="141" w:firstLine="242"/>
        <w:jc w:val="both"/>
        <w:rPr>
          <w:sz w:val="18"/>
          <w:szCs w:val="18"/>
        </w:rPr>
      </w:pPr>
      <w:r w:rsidRPr="006366CB">
        <w:rPr>
          <w:sz w:val="18"/>
          <w:szCs w:val="18"/>
        </w:rPr>
        <w:t>6.5. Сведения о заключении, изменении и исполнении контракта включаются в соответствующий реестр, предусмотренный статьёй 103 Закона о контрактной системе.</w:t>
      </w:r>
    </w:p>
    <w:p w:rsidR="006366CB" w:rsidRPr="006366CB" w:rsidRDefault="006366CB" w:rsidP="006366CB">
      <w:pPr>
        <w:pStyle w:val="aa"/>
        <w:ind w:left="42" w:right="141" w:firstLine="242"/>
        <w:jc w:val="both"/>
        <w:rPr>
          <w:sz w:val="18"/>
          <w:szCs w:val="18"/>
        </w:rPr>
      </w:pPr>
      <w:r w:rsidRPr="006366CB">
        <w:rPr>
          <w:sz w:val="18"/>
          <w:szCs w:val="18"/>
        </w:rPr>
        <w:t>7.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366CB" w:rsidRPr="006366CB" w:rsidRDefault="006366CB" w:rsidP="006366CB">
      <w:pPr>
        <w:pStyle w:val="aa"/>
        <w:ind w:left="42" w:right="141"/>
        <w:rPr>
          <w:sz w:val="18"/>
          <w:szCs w:val="18"/>
        </w:rPr>
      </w:pPr>
    </w:p>
    <w:p w:rsidR="006366CB" w:rsidRPr="006366CB" w:rsidRDefault="006366CB" w:rsidP="006366CB">
      <w:pPr>
        <w:pStyle w:val="aa"/>
        <w:ind w:left="42" w:right="141"/>
        <w:rPr>
          <w:b/>
          <w:sz w:val="18"/>
          <w:szCs w:val="18"/>
        </w:rPr>
      </w:pPr>
      <w:r w:rsidRPr="006366CB">
        <w:rPr>
          <w:b/>
          <w:sz w:val="18"/>
          <w:szCs w:val="18"/>
        </w:rPr>
        <w:t>Глава муниципального округа      С.И. Горкин</w:t>
      </w:r>
    </w:p>
    <w:p w:rsidR="006366CB" w:rsidRPr="006366CB" w:rsidRDefault="006366CB" w:rsidP="006366CB">
      <w:pPr>
        <w:pStyle w:val="aa"/>
        <w:ind w:left="42" w:right="141"/>
        <w:rPr>
          <w:b/>
          <w:sz w:val="18"/>
          <w:szCs w:val="18"/>
        </w:rPr>
      </w:pPr>
    </w:p>
    <w:p w:rsidR="006366CB" w:rsidRPr="006366CB" w:rsidRDefault="006366CB" w:rsidP="006366CB">
      <w:pPr>
        <w:pStyle w:val="aa"/>
        <w:ind w:left="5954" w:right="141"/>
        <w:jc w:val="center"/>
        <w:rPr>
          <w:sz w:val="18"/>
          <w:szCs w:val="18"/>
        </w:rPr>
      </w:pPr>
      <w:r w:rsidRPr="006366CB">
        <w:rPr>
          <w:sz w:val="18"/>
          <w:szCs w:val="18"/>
        </w:rPr>
        <w:t>Утвержден</w:t>
      </w:r>
    </w:p>
    <w:p w:rsidR="006366CB" w:rsidRPr="006366CB" w:rsidRDefault="006366CB" w:rsidP="006366CB">
      <w:pPr>
        <w:pStyle w:val="aa"/>
        <w:ind w:left="5954" w:right="141"/>
        <w:jc w:val="center"/>
        <w:rPr>
          <w:sz w:val="18"/>
          <w:szCs w:val="18"/>
        </w:rPr>
      </w:pPr>
      <w:r w:rsidRPr="006366CB">
        <w:rPr>
          <w:sz w:val="18"/>
          <w:szCs w:val="18"/>
        </w:rPr>
        <w:t>постановлением администрации</w:t>
      </w:r>
    </w:p>
    <w:p w:rsidR="006366CB" w:rsidRPr="006366CB" w:rsidRDefault="006366CB" w:rsidP="006366CB">
      <w:pPr>
        <w:pStyle w:val="aa"/>
        <w:ind w:left="5954" w:right="141"/>
        <w:jc w:val="center"/>
        <w:rPr>
          <w:sz w:val="18"/>
          <w:szCs w:val="18"/>
        </w:rPr>
      </w:pPr>
      <w:r w:rsidRPr="006366CB">
        <w:rPr>
          <w:sz w:val="18"/>
          <w:szCs w:val="18"/>
        </w:rPr>
        <w:t>муниципального округа</w:t>
      </w:r>
    </w:p>
    <w:p w:rsidR="006366CB" w:rsidRPr="006366CB" w:rsidRDefault="006366CB" w:rsidP="006366CB">
      <w:pPr>
        <w:pStyle w:val="aa"/>
        <w:ind w:left="5954" w:right="141"/>
        <w:jc w:val="center"/>
        <w:rPr>
          <w:sz w:val="18"/>
          <w:szCs w:val="18"/>
        </w:rPr>
      </w:pPr>
      <w:r w:rsidRPr="006366CB">
        <w:rPr>
          <w:sz w:val="18"/>
          <w:szCs w:val="18"/>
        </w:rPr>
        <w:t xml:space="preserve">от 16.12.2022  № </w:t>
      </w:r>
      <w:bookmarkStart w:id="4" w:name="номер1"/>
      <w:bookmarkEnd w:id="4"/>
      <w:r w:rsidRPr="006366CB">
        <w:rPr>
          <w:sz w:val="18"/>
          <w:szCs w:val="18"/>
        </w:rPr>
        <w:t xml:space="preserve"> 569</w:t>
      </w:r>
    </w:p>
    <w:p w:rsidR="006366CB" w:rsidRPr="006366CB" w:rsidRDefault="006366CB" w:rsidP="006366CB">
      <w:pPr>
        <w:pStyle w:val="aa"/>
        <w:ind w:left="42" w:right="141"/>
        <w:rPr>
          <w:sz w:val="18"/>
          <w:szCs w:val="18"/>
        </w:rPr>
      </w:pPr>
    </w:p>
    <w:p w:rsidR="006366CB" w:rsidRPr="006366CB" w:rsidRDefault="006366CB" w:rsidP="006366CB">
      <w:pPr>
        <w:pStyle w:val="aa"/>
        <w:ind w:left="42" w:right="141"/>
        <w:jc w:val="center"/>
        <w:rPr>
          <w:b/>
          <w:sz w:val="18"/>
          <w:szCs w:val="18"/>
        </w:rPr>
      </w:pPr>
      <w:r w:rsidRPr="006366CB">
        <w:rPr>
          <w:b/>
          <w:sz w:val="18"/>
          <w:szCs w:val="18"/>
        </w:rPr>
        <w:t>Состав комиссии для рассмотрения обращений об осуществлении закупки товаров, работ, услуг у единственного поставщика</w:t>
      </w:r>
    </w:p>
    <w:p w:rsidR="006366CB" w:rsidRPr="006366CB" w:rsidRDefault="006366CB" w:rsidP="006366CB">
      <w:pPr>
        <w:pStyle w:val="aa"/>
        <w:ind w:left="42" w:right="141"/>
        <w:rPr>
          <w:b/>
          <w:sz w:val="18"/>
          <w:szCs w:val="18"/>
        </w:rPr>
      </w:pPr>
    </w:p>
    <w:tbl>
      <w:tblPr>
        <w:tblW w:w="0" w:type="auto"/>
        <w:tblInd w:w="65" w:type="dxa"/>
        <w:tblLook w:val="04A0" w:firstRow="1" w:lastRow="0" w:firstColumn="1" w:lastColumn="0" w:noHBand="0" w:noVBand="1"/>
      </w:tblPr>
      <w:tblGrid>
        <w:gridCol w:w="2482"/>
        <w:gridCol w:w="8143"/>
      </w:tblGrid>
      <w:tr w:rsidR="006366CB" w:rsidRPr="006366CB" w:rsidTr="006366CB">
        <w:tc>
          <w:tcPr>
            <w:tcW w:w="2482"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Козлова Вера Валентиновна</w:t>
            </w:r>
          </w:p>
        </w:tc>
        <w:tc>
          <w:tcPr>
            <w:tcW w:w="8143"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Управляющий Делами администрации Марёвского муниципального округа</w:t>
            </w:r>
          </w:p>
        </w:tc>
      </w:tr>
      <w:tr w:rsidR="006366CB" w:rsidRPr="006366CB" w:rsidTr="006366CB">
        <w:tc>
          <w:tcPr>
            <w:tcW w:w="2482"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Васильева Елена Викторовна</w:t>
            </w:r>
          </w:p>
        </w:tc>
        <w:tc>
          <w:tcPr>
            <w:tcW w:w="8143"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Заместитель заведующего отделом по экономическому развитию администрации Марёвского муниципального округа</w:t>
            </w:r>
          </w:p>
        </w:tc>
      </w:tr>
      <w:tr w:rsidR="006366CB" w:rsidRPr="006366CB" w:rsidTr="006366CB">
        <w:tc>
          <w:tcPr>
            <w:tcW w:w="2482"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Мозгалёва Лариса Алексеевна</w:t>
            </w:r>
          </w:p>
        </w:tc>
        <w:tc>
          <w:tcPr>
            <w:tcW w:w="8143"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Заведующий отделом развития инфраструктуры администрации Марёвского муниципального округа</w:t>
            </w:r>
          </w:p>
        </w:tc>
      </w:tr>
      <w:tr w:rsidR="006366CB" w:rsidRPr="006366CB" w:rsidTr="006366CB">
        <w:tc>
          <w:tcPr>
            <w:tcW w:w="2482"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Федорова Мария Федоровна</w:t>
            </w:r>
          </w:p>
        </w:tc>
        <w:tc>
          <w:tcPr>
            <w:tcW w:w="8143" w:type="dxa"/>
            <w:tcBorders>
              <w:top w:val="single" w:sz="4" w:space="0" w:color="auto"/>
              <w:left w:val="single" w:sz="4" w:space="0" w:color="auto"/>
              <w:bottom w:val="single" w:sz="4" w:space="0" w:color="auto"/>
              <w:right w:val="single" w:sz="4" w:space="0" w:color="auto"/>
            </w:tcBorders>
            <w:hideMark/>
          </w:tcPr>
          <w:p w:rsidR="006366CB" w:rsidRPr="006366CB" w:rsidRDefault="006366CB" w:rsidP="006366CB">
            <w:pPr>
              <w:pStyle w:val="aa"/>
              <w:ind w:left="-66" w:right="-105"/>
              <w:rPr>
                <w:sz w:val="18"/>
                <w:szCs w:val="18"/>
              </w:rPr>
            </w:pPr>
            <w:r w:rsidRPr="006366CB">
              <w:rPr>
                <w:sz w:val="18"/>
                <w:szCs w:val="18"/>
              </w:rPr>
              <w:t>Глава территориального отдела администрации Марёвского муниципального округа</w:t>
            </w:r>
          </w:p>
        </w:tc>
      </w:tr>
    </w:tbl>
    <w:p w:rsidR="006366CB" w:rsidRPr="006366CB" w:rsidRDefault="006366CB" w:rsidP="006366CB">
      <w:pPr>
        <w:pStyle w:val="aa"/>
        <w:ind w:left="42" w:right="141"/>
        <w:rPr>
          <w:sz w:val="18"/>
          <w:szCs w:val="18"/>
        </w:rPr>
      </w:pPr>
    </w:p>
    <w:p w:rsidR="006366CB" w:rsidRPr="006366CB" w:rsidRDefault="006366CB" w:rsidP="006366CB">
      <w:pPr>
        <w:pStyle w:val="aa"/>
        <w:ind w:left="5954" w:right="141"/>
        <w:jc w:val="center"/>
        <w:rPr>
          <w:sz w:val="18"/>
          <w:szCs w:val="18"/>
        </w:rPr>
      </w:pPr>
      <w:r w:rsidRPr="006366CB">
        <w:rPr>
          <w:sz w:val="18"/>
          <w:szCs w:val="18"/>
        </w:rPr>
        <w:t>Утверждено</w:t>
      </w:r>
    </w:p>
    <w:p w:rsidR="006366CB" w:rsidRPr="006366CB" w:rsidRDefault="006366CB" w:rsidP="006366CB">
      <w:pPr>
        <w:pStyle w:val="aa"/>
        <w:ind w:left="5954" w:right="141"/>
        <w:jc w:val="center"/>
        <w:rPr>
          <w:sz w:val="18"/>
          <w:szCs w:val="18"/>
        </w:rPr>
      </w:pPr>
      <w:r w:rsidRPr="006366CB">
        <w:rPr>
          <w:sz w:val="18"/>
          <w:szCs w:val="18"/>
        </w:rPr>
        <w:t>постановлением администрации</w:t>
      </w:r>
    </w:p>
    <w:p w:rsidR="006366CB" w:rsidRPr="006366CB" w:rsidRDefault="006366CB" w:rsidP="006366CB">
      <w:pPr>
        <w:pStyle w:val="aa"/>
        <w:ind w:left="5954" w:right="141"/>
        <w:jc w:val="center"/>
        <w:rPr>
          <w:sz w:val="18"/>
          <w:szCs w:val="18"/>
        </w:rPr>
      </w:pPr>
      <w:r w:rsidRPr="006366CB">
        <w:rPr>
          <w:sz w:val="18"/>
          <w:szCs w:val="18"/>
        </w:rPr>
        <w:t>муниципального округа</w:t>
      </w:r>
    </w:p>
    <w:p w:rsidR="006366CB" w:rsidRPr="006366CB" w:rsidRDefault="006366CB" w:rsidP="006366CB">
      <w:pPr>
        <w:pStyle w:val="aa"/>
        <w:ind w:left="5954" w:right="141"/>
        <w:jc w:val="center"/>
        <w:rPr>
          <w:sz w:val="18"/>
          <w:szCs w:val="18"/>
        </w:rPr>
      </w:pPr>
      <w:r w:rsidRPr="006366CB">
        <w:rPr>
          <w:sz w:val="18"/>
          <w:szCs w:val="18"/>
        </w:rPr>
        <w:t>от</w:t>
      </w:r>
      <w:bookmarkStart w:id="5" w:name="дата2"/>
      <w:bookmarkEnd w:id="5"/>
      <w:r w:rsidRPr="006366CB">
        <w:rPr>
          <w:sz w:val="18"/>
          <w:szCs w:val="18"/>
        </w:rPr>
        <w:t xml:space="preserve"> 16.12.2022  №</w:t>
      </w:r>
      <w:bookmarkStart w:id="6" w:name="номер2"/>
      <w:bookmarkEnd w:id="6"/>
      <w:r w:rsidRPr="006366CB">
        <w:rPr>
          <w:sz w:val="18"/>
          <w:szCs w:val="18"/>
        </w:rPr>
        <w:t xml:space="preserve"> 569</w:t>
      </w:r>
    </w:p>
    <w:p w:rsidR="006366CB" w:rsidRPr="006366CB" w:rsidRDefault="006366CB" w:rsidP="006366CB">
      <w:pPr>
        <w:pStyle w:val="aa"/>
        <w:ind w:left="42" w:right="141"/>
        <w:rPr>
          <w:sz w:val="18"/>
          <w:szCs w:val="18"/>
        </w:rPr>
      </w:pPr>
    </w:p>
    <w:p w:rsidR="006366CB" w:rsidRPr="00D758E2" w:rsidRDefault="006366CB" w:rsidP="00D758E2">
      <w:pPr>
        <w:pStyle w:val="aa"/>
        <w:ind w:left="42" w:right="141"/>
        <w:jc w:val="center"/>
        <w:rPr>
          <w:b/>
          <w:sz w:val="18"/>
          <w:szCs w:val="18"/>
        </w:rPr>
      </w:pPr>
      <w:r w:rsidRPr="006366CB">
        <w:rPr>
          <w:b/>
          <w:sz w:val="18"/>
          <w:szCs w:val="18"/>
        </w:rPr>
        <w:t>Положение о комиссии для рассмотрения обращений об осуществлении</w:t>
      </w:r>
    </w:p>
    <w:p w:rsidR="006366CB" w:rsidRPr="006366CB" w:rsidRDefault="006366CB" w:rsidP="00D758E2">
      <w:pPr>
        <w:pStyle w:val="aa"/>
        <w:ind w:left="42" w:right="141"/>
        <w:jc w:val="center"/>
        <w:rPr>
          <w:b/>
          <w:sz w:val="18"/>
          <w:szCs w:val="18"/>
        </w:rPr>
      </w:pPr>
      <w:r w:rsidRPr="006366CB">
        <w:rPr>
          <w:b/>
          <w:sz w:val="18"/>
          <w:szCs w:val="18"/>
        </w:rPr>
        <w:t>закупки товаров, работ, услуг у единственного поставщика</w:t>
      </w:r>
    </w:p>
    <w:p w:rsidR="00D758E2" w:rsidRDefault="00D758E2" w:rsidP="006366CB">
      <w:pPr>
        <w:pStyle w:val="aa"/>
        <w:ind w:left="42" w:right="141"/>
        <w:rPr>
          <w:b/>
          <w:sz w:val="18"/>
          <w:szCs w:val="18"/>
        </w:rPr>
      </w:pPr>
    </w:p>
    <w:p w:rsidR="006366CB" w:rsidRPr="006366CB" w:rsidRDefault="006366CB" w:rsidP="00D758E2">
      <w:pPr>
        <w:pStyle w:val="aa"/>
        <w:ind w:left="42" w:right="141" w:firstLine="242"/>
        <w:jc w:val="both"/>
        <w:rPr>
          <w:b/>
          <w:sz w:val="18"/>
          <w:szCs w:val="18"/>
        </w:rPr>
      </w:pPr>
      <w:r w:rsidRPr="006366CB">
        <w:rPr>
          <w:b/>
          <w:sz w:val="18"/>
          <w:szCs w:val="18"/>
        </w:rPr>
        <w:t>1 Общие положения</w:t>
      </w:r>
    </w:p>
    <w:p w:rsidR="006366CB" w:rsidRPr="006366CB" w:rsidRDefault="006366CB" w:rsidP="00D758E2">
      <w:pPr>
        <w:pStyle w:val="aa"/>
        <w:ind w:left="42" w:right="141" w:firstLine="242"/>
        <w:jc w:val="both"/>
        <w:rPr>
          <w:sz w:val="18"/>
          <w:szCs w:val="18"/>
        </w:rPr>
      </w:pPr>
      <w:r w:rsidRPr="006366CB">
        <w:rPr>
          <w:sz w:val="18"/>
          <w:szCs w:val="18"/>
        </w:rPr>
        <w:t>1.1. Настоящее положение определяет цели, задачи, функции, полномочия и порядок деятельности комиссии для рассмотрения обращений об осуществлении закупки товаров, работ, услуг у единственного поставщика для нужд Марёвского муниципального округа (далее – Комиссия) в соответствии с частью 2 статьи 15 Федерального закона от 08 марта 2022 года № 46-ФЗ «О внесении изменений в отдельные законодательные акты Российской Федерации», пунктом  1.2. Постановления Правительства Новгородской области от 22 марта 2022 года № 136 «О дополнительных случаях осуществления закупок товаров, работ, услуг для нужд Новгородской области, муниципальных нужд у единственного поставщика (подрядчика, исполнителя) и порядке их осуществления».</w:t>
      </w:r>
    </w:p>
    <w:p w:rsidR="006366CB" w:rsidRPr="006366CB" w:rsidRDefault="006366CB" w:rsidP="00D758E2">
      <w:pPr>
        <w:pStyle w:val="aa"/>
        <w:ind w:left="42" w:right="141" w:firstLine="242"/>
        <w:jc w:val="both"/>
        <w:rPr>
          <w:b/>
          <w:sz w:val="18"/>
          <w:szCs w:val="18"/>
        </w:rPr>
      </w:pPr>
      <w:r w:rsidRPr="006366CB">
        <w:rPr>
          <w:b/>
          <w:sz w:val="18"/>
          <w:szCs w:val="18"/>
        </w:rPr>
        <w:t>2 Правовое регулирование</w:t>
      </w:r>
    </w:p>
    <w:p w:rsidR="006366CB" w:rsidRPr="006366CB" w:rsidRDefault="006366CB" w:rsidP="00D758E2">
      <w:pPr>
        <w:pStyle w:val="aa"/>
        <w:ind w:left="42" w:right="141" w:firstLine="242"/>
        <w:jc w:val="both"/>
        <w:rPr>
          <w:sz w:val="18"/>
          <w:szCs w:val="18"/>
        </w:rPr>
      </w:pPr>
      <w:r w:rsidRPr="006366CB">
        <w:rPr>
          <w:sz w:val="18"/>
          <w:szCs w:val="18"/>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 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6366CB" w:rsidRPr="006366CB" w:rsidRDefault="006366CB" w:rsidP="00D758E2">
      <w:pPr>
        <w:pStyle w:val="aa"/>
        <w:ind w:left="42" w:right="141" w:firstLine="242"/>
        <w:jc w:val="both"/>
        <w:rPr>
          <w:b/>
          <w:sz w:val="18"/>
          <w:szCs w:val="18"/>
        </w:rPr>
      </w:pPr>
      <w:r w:rsidRPr="006366CB">
        <w:rPr>
          <w:b/>
          <w:sz w:val="18"/>
          <w:szCs w:val="18"/>
        </w:rPr>
        <w:t>3 Цели создания и принципы работы Комиссии</w:t>
      </w:r>
    </w:p>
    <w:p w:rsidR="006366CB" w:rsidRPr="006366CB" w:rsidRDefault="006366CB" w:rsidP="00D758E2">
      <w:pPr>
        <w:pStyle w:val="aa"/>
        <w:ind w:left="42" w:right="141" w:firstLine="242"/>
        <w:jc w:val="both"/>
        <w:rPr>
          <w:sz w:val="18"/>
          <w:szCs w:val="18"/>
        </w:rPr>
      </w:pPr>
      <w:r w:rsidRPr="006366CB">
        <w:rPr>
          <w:sz w:val="18"/>
          <w:szCs w:val="18"/>
        </w:rPr>
        <w:t>3.1. Комиссия создается в целях определения единственного поставщика (подрядчика, исполнителя) на основании письменных обращений учреждений.</w:t>
      </w:r>
    </w:p>
    <w:p w:rsidR="006366CB" w:rsidRPr="006366CB" w:rsidRDefault="006366CB" w:rsidP="00D758E2">
      <w:pPr>
        <w:pStyle w:val="aa"/>
        <w:ind w:left="42" w:right="141" w:firstLine="242"/>
        <w:jc w:val="both"/>
        <w:rPr>
          <w:sz w:val="18"/>
          <w:szCs w:val="18"/>
        </w:rPr>
      </w:pPr>
      <w:r w:rsidRPr="006366CB">
        <w:rPr>
          <w:sz w:val="18"/>
          <w:szCs w:val="18"/>
        </w:rPr>
        <w:t>3.2. В своей деятельности Комиссия руководствуется следующими принципами.</w:t>
      </w:r>
    </w:p>
    <w:p w:rsidR="006366CB" w:rsidRPr="006366CB" w:rsidRDefault="006366CB" w:rsidP="00D758E2">
      <w:pPr>
        <w:pStyle w:val="aa"/>
        <w:ind w:left="42" w:right="141" w:firstLine="242"/>
        <w:jc w:val="both"/>
        <w:rPr>
          <w:sz w:val="18"/>
          <w:szCs w:val="18"/>
        </w:rPr>
      </w:pPr>
      <w:r w:rsidRPr="006366CB">
        <w:rPr>
          <w:sz w:val="18"/>
          <w:szCs w:val="18"/>
        </w:rPr>
        <w:t>3.2.1. Эффективность и экономичность использования выделенных средств бюджета и внебюджетных источников финансирования.</w:t>
      </w:r>
    </w:p>
    <w:p w:rsidR="006366CB" w:rsidRPr="006366CB" w:rsidRDefault="006366CB" w:rsidP="00D758E2">
      <w:pPr>
        <w:pStyle w:val="aa"/>
        <w:ind w:left="42" w:right="141" w:firstLine="242"/>
        <w:jc w:val="both"/>
        <w:rPr>
          <w:sz w:val="18"/>
          <w:szCs w:val="18"/>
        </w:rPr>
      </w:pPr>
      <w:r w:rsidRPr="006366CB">
        <w:rPr>
          <w:sz w:val="18"/>
          <w:szCs w:val="18"/>
        </w:rPr>
        <w:t>3.2.2. Публичность, гласность, открытость и прозрачность процедуры определения поставщиков (подрядчиков, исполнителей).</w:t>
      </w:r>
    </w:p>
    <w:p w:rsidR="006366CB" w:rsidRPr="006366CB" w:rsidRDefault="006366CB" w:rsidP="00D758E2">
      <w:pPr>
        <w:pStyle w:val="aa"/>
        <w:ind w:left="42" w:right="141" w:firstLine="242"/>
        <w:jc w:val="both"/>
        <w:rPr>
          <w:sz w:val="18"/>
          <w:szCs w:val="18"/>
        </w:rPr>
      </w:pPr>
      <w:r w:rsidRPr="006366CB">
        <w:rPr>
          <w:sz w:val="18"/>
          <w:szCs w:val="18"/>
        </w:rPr>
        <w:t xml:space="preserve">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 </w:t>
      </w:r>
    </w:p>
    <w:p w:rsidR="006366CB" w:rsidRPr="006366CB" w:rsidRDefault="006366CB" w:rsidP="00D758E2">
      <w:pPr>
        <w:pStyle w:val="aa"/>
        <w:ind w:left="42" w:right="141" w:firstLine="242"/>
        <w:jc w:val="both"/>
        <w:rPr>
          <w:sz w:val="18"/>
          <w:szCs w:val="18"/>
        </w:rPr>
      </w:pPr>
      <w:r w:rsidRPr="006366CB">
        <w:rPr>
          <w:sz w:val="18"/>
          <w:szCs w:val="18"/>
        </w:rPr>
        <w:t>3.2.4. Устранение возможностей злоупотребления и коррупции при определении поставщиков (подрядчиков, исполнителей).</w:t>
      </w:r>
    </w:p>
    <w:p w:rsidR="006366CB" w:rsidRPr="006366CB" w:rsidRDefault="006366CB" w:rsidP="00D758E2">
      <w:pPr>
        <w:pStyle w:val="aa"/>
        <w:ind w:left="42" w:right="141" w:firstLine="242"/>
        <w:jc w:val="both"/>
        <w:rPr>
          <w:sz w:val="18"/>
          <w:szCs w:val="18"/>
        </w:rPr>
      </w:pPr>
      <w:r w:rsidRPr="006366CB">
        <w:rPr>
          <w:sz w:val="18"/>
          <w:szCs w:val="18"/>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366CB" w:rsidRPr="006366CB" w:rsidRDefault="006366CB" w:rsidP="00D758E2">
      <w:pPr>
        <w:pStyle w:val="aa"/>
        <w:ind w:left="42" w:right="141" w:firstLine="242"/>
        <w:jc w:val="both"/>
        <w:rPr>
          <w:b/>
          <w:sz w:val="18"/>
          <w:szCs w:val="18"/>
        </w:rPr>
      </w:pPr>
    </w:p>
    <w:p w:rsidR="006366CB" w:rsidRPr="006366CB" w:rsidRDefault="006366CB" w:rsidP="00D758E2">
      <w:pPr>
        <w:pStyle w:val="aa"/>
        <w:ind w:left="42" w:right="141" w:firstLine="242"/>
        <w:jc w:val="both"/>
        <w:rPr>
          <w:b/>
          <w:sz w:val="18"/>
          <w:szCs w:val="18"/>
        </w:rPr>
      </w:pPr>
      <w:r w:rsidRPr="006366CB">
        <w:rPr>
          <w:b/>
          <w:sz w:val="18"/>
          <w:szCs w:val="18"/>
        </w:rPr>
        <w:t>4 Функции Комиссии</w:t>
      </w:r>
    </w:p>
    <w:p w:rsidR="006366CB" w:rsidRPr="006366CB" w:rsidRDefault="006366CB" w:rsidP="00D758E2">
      <w:pPr>
        <w:pStyle w:val="aa"/>
        <w:ind w:left="42" w:right="141" w:firstLine="242"/>
        <w:jc w:val="both"/>
        <w:rPr>
          <w:sz w:val="18"/>
          <w:szCs w:val="18"/>
        </w:rPr>
      </w:pPr>
      <w:r w:rsidRPr="006366CB">
        <w:rPr>
          <w:sz w:val="18"/>
          <w:szCs w:val="18"/>
        </w:rPr>
        <w:t>4.1. Не позднее двух рабочих дней со дня, следующего за датой поступления обращения в Администрацию округа члены Комиссии осуществляют:</w:t>
      </w:r>
    </w:p>
    <w:p w:rsidR="006366CB" w:rsidRPr="006366CB" w:rsidRDefault="006366CB" w:rsidP="00D758E2">
      <w:pPr>
        <w:pStyle w:val="aa"/>
        <w:ind w:left="42" w:right="141" w:firstLine="242"/>
        <w:jc w:val="both"/>
        <w:rPr>
          <w:sz w:val="18"/>
          <w:szCs w:val="18"/>
        </w:rPr>
      </w:pPr>
      <w:r w:rsidRPr="006366CB">
        <w:rPr>
          <w:sz w:val="18"/>
          <w:szCs w:val="18"/>
        </w:rPr>
        <w:t>4.1.1 Проверку фактического осуществления поставщиком (подрядчиком, исполнителем) деятельности по поставке товаров, выполнению работ, оказанию услуг, являющихся предметом контракта;</w:t>
      </w:r>
    </w:p>
    <w:p w:rsidR="006366CB" w:rsidRPr="006366CB" w:rsidRDefault="006366CB" w:rsidP="00D758E2">
      <w:pPr>
        <w:pStyle w:val="aa"/>
        <w:ind w:left="42" w:right="141" w:firstLine="242"/>
        <w:jc w:val="both"/>
        <w:rPr>
          <w:sz w:val="18"/>
          <w:szCs w:val="18"/>
        </w:rPr>
      </w:pPr>
      <w:r w:rsidRPr="006366CB">
        <w:rPr>
          <w:sz w:val="18"/>
          <w:szCs w:val="18"/>
        </w:rPr>
        <w:t xml:space="preserve">4.1.2 Проверку аффилированности (взаимозависимости) поставщиков (подрядчиков, исполнителей); </w:t>
      </w:r>
    </w:p>
    <w:p w:rsidR="006366CB" w:rsidRPr="006366CB" w:rsidRDefault="006366CB" w:rsidP="00D758E2">
      <w:pPr>
        <w:pStyle w:val="aa"/>
        <w:ind w:left="42" w:right="141" w:firstLine="242"/>
        <w:jc w:val="both"/>
        <w:rPr>
          <w:sz w:val="18"/>
          <w:szCs w:val="18"/>
        </w:rPr>
      </w:pPr>
      <w:r w:rsidRPr="006366CB">
        <w:rPr>
          <w:sz w:val="18"/>
          <w:szCs w:val="18"/>
        </w:rPr>
        <w:t>4.1.3 Проверку соответствия предлагаемых условий поставки товаров (выполнения работ, оказания услуг) условиям, содержащимся в запросах о предоставлении ценовой информации, информации об опыте поставок товаров (выполнении работ, оказании услуг);</w:t>
      </w:r>
    </w:p>
    <w:p w:rsidR="006366CB" w:rsidRPr="006366CB" w:rsidRDefault="006366CB" w:rsidP="00D758E2">
      <w:pPr>
        <w:pStyle w:val="aa"/>
        <w:ind w:left="42" w:right="141" w:firstLine="242"/>
        <w:jc w:val="both"/>
        <w:rPr>
          <w:sz w:val="18"/>
          <w:szCs w:val="18"/>
        </w:rPr>
      </w:pPr>
      <w:r w:rsidRPr="006366CB">
        <w:rPr>
          <w:sz w:val="18"/>
          <w:szCs w:val="18"/>
        </w:rPr>
        <w:t>4.1.4 Проверку соответствия поставщика (подрядчика, исполнителя) на соответствие требованиям, установленным законодательством о контрактной системе в сфере закупок товаров, работ, услуг.</w:t>
      </w:r>
    </w:p>
    <w:p w:rsidR="006366CB" w:rsidRPr="006366CB" w:rsidRDefault="006366CB" w:rsidP="00D758E2">
      <w:pPr>
        <w:pStyle w:val="aa"/>
        <w:ind w:left="42" w:right="141" w:firstLine="242"/>
        <w:jc w:val="both"/>
        <w:rPr>
          <w:sz w:val="18"/>
          <w:szCs w:val="18"/>
        </w:rPr>
      </w:pPr>
      <w:r w:rsidRPr="006366CB">
        <w:rPr>
          <w:sz w:val="18"/>
          <w:szCs w:val="18"/>
        </w:rPr>
        <w:t>4.1.5 Подписывают протокол определения единственного поставщика (подрядчика, исполнителя) для осуществлении закупки товаров, работ, услуг у единственного поставщика.</w:t>
      </w:r>
    </w:p>
    <w:p w:rsidR="006366CB" w:rsidRPr="006366CB" w:rsidRDefault="006366CB" w:rsidP="00D758E2">
      <w:pPr>
        <w:pStyle w:val="aa"/>
        <w:ind w:left="42" w:right="141" w:firstLine="242"/>
        <w:jc w:val="both"/>
        <w:rPr>
          <w:sz w:val="18"/>
          <w:szCs w:val="18"/>
        </w:rPr>
      </w:pPr>
      <w:r w:rsidRPr="006366CB">
        <w:rPr>
          <w:sz w:val="18"/>
          <w:szCs w:val="18"/>
        </w:rPr>
        <w:t>4.2. Выбор поставщика (подрядчика, исполнителя) осуществляется с учетом:</w:t>
      </w:r>
    </w:p>
    <w:p w:rsidR="006366CB" w:rsidRPr="006366CB" w:rsidRDefault="006366CB" w:rsidP="00D758E2">
      <w:pPr>
        <w:pStyle w:val="aa"/>
        <w:ind w:left="42" w:right="141" w:firstLine="242"/>
        <w:jc w:val="both"/>
        <w:rPr>
          <w:sz w:val="18"/>
          <w:szCs w:val="18"/>
        </w:rPr>
      </w:pPr>
      <w:r w:rsidRPr="006366CB">
        <w:rPr>
          <w:sz w:val="18"/>
          <w:szCs w:val="18"/>
        </w:rPr>
        <w:t>предложенной цены контракта;</w:t>
      </w:r>
    </w:p>
    <w:p w:rsidR="006366CB" w:rsidRPr="006366CB" w:rsidRDefault="006366CB" w:rsidP="00D758E2">
      <w:pPr>
        <w:pStyle w:val="aa"/>
        <w:ind w:left="42" w:right="141" w:firstLine="242"/>
        <w:jc w:val="both"/>
        <w:rPr>
          <w:sz w:val="18"/>
          <w:szCs w:val="18"/>
        </w:rPr>
      </w:pPr>
      <w:r w:rsidRPr="006366CB">
        <w:rPr>
          <w:sz w:val="18"/>
          <w:szCs w:val="18"/>
        </w:rPr>
        <w:t>условий поставки товара, выполнения работ, оказания услуг, иных</w:t>
      </w:r>
    </w:p>
    <w:p w:rsidR="006366CB" w:rsidRPr="006366CB" w:rsidRDefault="006366CB" w:rsidP="00D758E2">
      <w:pPr>
        <w:pStyle w:val="aa"/>
        <w:ind w:left="42" w:right="141" w:firstLine="242"/>
        <w:jc w:val="both"/>
        <w:rPr>
          <w:sz w:val="18"/>
          <w:szCs w:val="18"/>
        </w:rPr>
      </w:pPr>
      <w:r w:rsidRPr="006366CB">
        <w:rPr>
          <w:sz w:val="18"/>
          <w:szCs w:val="18"/>
        </w:rPr>
        <w:t>условий исполнения контракта;</w:t>
      </w:r>
    </w:p>
    <w:p w:rsidR="006366CB" w:rsidRPr="006366CB" w:rsidRDefault="006366CB" w:rsidP="00D758E2">
      <w:pPr>
        <w:pStyle w:val="aa"/>
        <w:ind w:left="42" w:right="141" w:firstLine="242"/>
        <w:jc w:val="both"/>
        <w:rPr>
          <w:sz w:val="18"/>
          <w:szCs w:val="18"/>
        </w:rPr>
      </w:pPr>
      <w:r w:rsidRPr="006366CB">
        <w:rPr>
          <w:sz w:val="18"/>
          <w:szCs w:val="18"/>
        </w:rPr>
        <w:t>наличия у поставщика (подрядчика, исполнителя) опыта поставок</w:t>
      </w:r>
    </w:p>
    <w:p w:rsidR="006366CB" w:rsidRPr="006366CB" w:rsidRDefault="006366CB" w:rsidP="00D758E2">
      <w:pPr>
        <w:pStyle w:val="aa"/>
        <w:ind w:left="42" w:right="141" w:firstLine="242"/>
        <w:jc w:val="both"/>
        <w:rPr>
          <w:sz w:val="18"/>
          <w:szCs w:val="18"/>
        </w:rPr>
      </w:pPr>
      <w:r w:rsidRPr="006366CB">
        <w:rPr>
          <w:sz w:val="18"/>
          <w:szCs w:val="18"/>
        </w:rPr>
        <w:t>товаров, работ, услуг, являющихся предметом контракта, для обеспечения</w:t>
      </w:r>
    </w:p>
    <w:p w:rsidR="006366CB" w:rsidRPr="006366CB" w:rsidRDefault="006366CB" w:rsidP="00D758E2">
      <w:pPr>
        <w:pStyle w:val="aa"/>
        <w:ind w:left="42" w:right="141" w:firstLine="242"/>
        <w:jc w:val="both"/>
        <w:rPr>
          <w:sz w:val="18"/>
          <w:szCs w:val="18"/>
        </w:rPr>
      </w:pPr>
      <w:r w:rsidRPr="006366CB">
        <w:rPr>
          <w:sz w:val="18"/>
          <w:szCs w:val="18"/>
        </w:rPr>
        <w:t>государственных и муниципальных нужд;</w:t>
      </w:r>
    </w:p>
    <w:p w:rsidR="006366CB" w:rsidRPr="006366CB" w:rsidRDefault="006366CB" w:rsidP="00D758E2">
      <w:pPr>
        <w:pStyle w:val="aa"/>
        <w:ind w:left="42" w:right="141" w:firstLine="242"/>
        <w:jc w:val="both"/>
        <w:rPr>
          <w:sz w:val="18"/>
          <w:szCs w:val="18"/>
        </w:rPr>
      </w:pPr>
      <w:r w:rsidRPr="006366CB">
        <w:rPr>
          <w:sz w:val="18"/>
          <w:szCs w:val="18"/>
        </w:rPr>
        <w:t>иных факторов, влияющих на исполнение контракта.</w:t>
      </w:r>
    </w:p>
    <w:p w:rsidR="006366CB" w:rsidRPr="006366CB" w:rsidRDefault="006366CB" w:rsidP="00D758E2">
      <w:pPr>
        <w:pStyle w:val="aa"/>
        <w:ind w:left="42" w:right="141" w:firstLine="242"/>
        <w:jc w:val="both"/>
        <w:rPr>
          <w:sz w:val="18"/>
          <w:szCs w:val="18"/>
        </w:rPr>
      </w:pPr>
      <w:r w:rsidRPr="006366CB">
        <w:rPr>
          <w:sz w:val="18"/>
          <w:szCs w:val="18"/>
        </w:rPr>
        <w:t>4.3. Подписанный протокол направляется в Администрацию Марёвского муниципального округа для принятия решения об осуществлении закупки товаров, работ, услуг для обеспечения муниципальных нужд Марёвского муниципального округа с конкретным поставщиком (подрядчиком, исполнителем).</w:t>
      </w:r>
    </w:p>
    <w:p w:rsidR="00167166" w:rsidRDefault="00167166" w:rsidP="00F2691E">
      <w:pPr>
        <w:pStyle w:val="aa"/>
        <w:ind w:left="42" w:right="141"/>
        <w:rPr>
          <w:sz w:val="18"/>
          <w:szCs w:val="18"/>
        </w:rPr>
      </w:pPr>
    </w:p>
    <w:p w:rsidR="00167166" w:rsidRDefault="00167166" w:rsidP="00F2691E">
      <w:pPr>
        <w:pStyle w:val="aa"/>
        <w:ind w:left="42" w:right="141"/>
        <w:rPr>
          <w:sz w:val="18"/>
          <w:szCs w:val="18"/>
        </w:rPr>
      </w:pPr>
    </w:p>
    <w:p w:rsidR="00FE726F" w:rsidRPr="00FE726F" w:rsidRDefault="00FE726F" w:rsidP="00FE726F">
      <w:pPr>
        <w:pStyle w:val="aa"/>
        <w:ind w:left="42" w:right="141"/>
        <w:jc w:val="center"/>
        <w:rPr>
          <w:sz w:val="18"/>
          <w:szCs w:val="18"/>
        </w:rPr>
      </w:pPr>
      <w:r w:rsidRPr="00FE726F">
        <w:rPr>
          <w:b/>
          <w:bCs/>
          <w:sz w:val="18"/>
          <w:szCs w:val="18"/>
        </w:rPr>
        <w:t>АДМИНИСТРАЦИЯ</w:t>
      </w:r>
    </w:p>
    <w:p w:rsidR="00FE726F" w:rsidRPr="00FE726F" w:rsidRDefault="00FE726F" w:rsidP="00FE726F">
      <w:pPr>
        <w:pStyle w:val="aa"/>
        <w:ind w:left="42" w:right="141"/>
        <w:jc w:val="center"/>
        <w:rPr>
          <w:sz w:val="18"/>
          <w:szCs w:val="18"/>
        </w:rPr>
      </w:pPr>
      <w:r w:rsidRPr="00FE726F">
        <w:rPr>
          <w:b/>
          <w:bCs/>
          <w:sz w:val="18"/>
          <w:szCs w:val="18"/>
        </w:rPr>
        <w:t>МАРЁВСКОГО МУНИЦИПАЛЬНОГО ОКРУГА</w:t>
      </w:r>
    </w:p>
    <w:p w:rsidR="00FE726F" w:rsidRPr="00FE726F" w:rsidRDefault="00FE726F" w:rsidP="00FE726F">
      <w:pPr>
        <w:pStyle w:val="aa"/>
        <w:ind w:left="42" w:right="141"/>
        <w:jc w:val="center"/>
        <w:rPr>
          <w:bCs/>
          <w:sz w:val="18"/>
          <w:szCs w:val="18"/>
        </w:rPr>
      </w:pPr>
    </w:p>
    <w:p w:rsidR="00FE726F" w:rsidRPr="00FE726F" w:rsidRDefault="00FE726F" w:rsidP="00FE726F">
      <w:pPr>
        <w:pStyle w:val="aa"/>
        <w:ind w:left="42" w:right="141"/>
        <w:jc w:val="center"/>
        <w:rPr>
          <w:bCs/>
          <w:sz w:val="18"/>
          <w:szCs w:val="18"/>
        </w:rPr>
      </w:pPr>
      <w:r w:rsidRPr="00FE726F">
        <w:rPr>
          <w:bCs/>
          <w:sz w:val="18"/>
          <w:szCs w:val="18"/>
        </w:rPr>
        <w:t>П О С Т А Н О В Л Е Н И Е</w:t>
      </w:r>
    </w:p>
    <w:p w:rsidR="00FE726F" w:rsidRPr="00FE726F" w:rsidRDefault="00FE726F" w:rsidP="00FE726F">
      <w:pPr>
        <w:pStyle w:val="aa"/>
        <w:ind w:left="42" w:right="141"/>
        <w:jc w:val="center"/>
        <w:rPr>
          <w:bCs/>
          <w:sz w:val="18"/>
          <w:szCs w:val="18"/>
        </w:rPr>
      </w:pPr>
      <w:r w:rsidRPr="00FE726F">
        <w:rPr>
          <w:bCs/>
          <w:sz w:val="18"/>
          <w:szCs w:val="18"/>
        </w:rPr>
        <w:t>16.12.2022     № 570</w:t>
      </w:r>
    </w:p>
    <w:p w:rsidR="00FE726F" w:rsidRPr="00FE726F" w:rsidRDefault="00FE726F" w:rsidP="00FE726F">
      <w:pPr>
        <w:pStyle w:val="aa"/>
        <w:ind w:left="42" w:right="141"/>
        <w:jc w:val="center"/>
        <w:rPr>
          <w:bCs/>
          <w:sz w:val="18"/>
          <w:szCs w:val="18"/>
        </w:rPr>
      </w:pPr>
      <w:r w:rsidRPr="00FE726F">
        <w:rPr>
          <w:bCs/>
          <w:sz w:val="18"/>
          <w:szCs w:val="18"/>
        </w:rPr>
        <w:t>с. Марёво</w:t>
      </w:r>
    </w:p>
    <w:p w:rsidR="00FE726F" w:rsidRPr="00FE726F" w:rsidRDefault="00FE726F" w:rsidP="00FE726F">
      <w:pPr>
        <w:pStyle w:val="aa"/>
        <w:ind w:left="42" w:right="141"/>
        <w:jc w:val="center"/>
        <w:rPr>
          <w:b/>
          <w:sz w:val="18"/>
          <w:szCs w:val="18"/>
        </w:rPr>
      </w:pPr>
    </w:p>
    <w:p w:rsidR="00FE726F" w:rsidRPr="00FE726F" w:rsidRDefault="00FE726F" w:rsidP="00FE726F">
      <w:pPr>
        <w:pStyle w:val="aa"/>
        <w:ind w:left="42" w:right="141"/>
        <w:jc w:val="center"/>
        <w:rPr>
          <w:b/>
          <w:sz w:val="18"/>
          <w:szCs w:val="18"/>
          <w:lang w:val="x-none"/>
        </w:rPr>
      </w:pPr>
      <w:r w:rsidRPr="00FE726F">
        <w:rPr>
          <w:b/>
          <w:sz w:val="18"/>
          <w:szCs w:val="18"/>
          <w:lang w:val="x-none"/>
        </w:rPr>
        <w:t>О внесении изменений в постановление Администрации муниципального округа от 23.06.2022 № 222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FE726F" w:rsidRPr="00FE726F" w:rsidRDefault="00FE726F" w:rsidP="00FE726F">
      <w:pPr>
        <w:pStyle w:val="aa"/>
        <w:ind w:left="42" w:right="141"/>
        <w:rPr>
          <w:b/>
          <w:sz w:val="18"/>
          <w:szCs w:val="18"/>
          <w:lang w:val="x-none"/>
        </w:rPr>
      </w:pPr>
    </w:p>
    <w:p w:rsidR="00FE726F" w:rsidRPr="00FE726F" w:rsidRDefault="00FE726F" w:rsidP="00FE726F">
      <w:pPr>
        <w:pStyle w:val="aa"/>
        <w:ind w:left="42" w:right="141" w:firstLine="242"/>
        <w:jc w:val="both"/>
        <w:rPr>
          <w:sz w:val="18"/>
          <w:szCs w:val="18"/>
          <w:lang w:val="x-none"/>
        </w:rPr>
      </w:pPr>
      <w:r w:rsidRPr="00FE726F">
        <w:rPr>
          <w:sz w:val="18"/>
          <w:szCs w:val="18"/>
          <w:lang w:val="x-none"/>
        </w:rPr>
        <w:t xml:space="preserve">Администрация Марёвского муниципального округа </w:t>
      </w:r>
      <w:r w:rsidRPr="00FE726F">
        <w:rPr>
          <w:b/>
          <w:sz w:val="18"/>
          <w:szCs w:val="18"/>
          <w:lang w:val="x-none"/>
        </w:rPr>
        <w:t>ПОСТАНОВЛЯЕТ:</w:t>
      </w:r>
    </w:p>
    <w:p w:rsidR="00FE726F" w:rsidRPr="00FE726F" w:rsidRDefault="00FE726F" w:rsidP="00EC2CF7">
      <w:pPr>
        <w:pStyle w:val="aa"/>
        <w:numPr>
          <w:ilvl w:val="0"/>
          <w:numId w:val="6"/>
        </w:numPr>
        <w:ind w:left="42" w:right="141" w:firstLine="242"/>
        <w:jc w:val="both"/>
        <w:rPr>
          <w:sz w:val="18"/>
          <w:szCs w:val="18"/>
          <w:lang w:val="x-none"/>
        </w:rPr>
      </w:pPr>
      <w:r w:rsidRPr="00FE726F">
        <w:rPr>
          <w:sz w:val="18"/>
          <w:szCs w:val="18"/>
          <w:lang w:val="x-none"/>
        </w:rPr>
        <w:t>Внести изменения  в постановление Администрации муниципального округа от 23.06.2022 № 222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FE726F" w:rsidRPr="00FE726F" w:rsidRDefault="00FE726F" w:rsidP="00FE726F">
      <w:pPr>
        <w:pStyle w:val="aa"/>
        <w:ind w:left="42" w:right="141" w:firstLine="242"/>
        <w:jc w:val="both"/>
        <w:rPr>
          <w:sz w:val="18"/>
          <w:szCs w:val="18"/>
          <w:lang w:val="x-none"/>
        </w:rPr>
      </w:pPr>
      <w:r w:rsidRPr="00FE726F">
        <w:rPr>
          <w:sz w:val="18"/>
          <w:szCs w:val="18"/>
          <w:lang w:val="x-none"/>
        </w:rPr>
        <w:t>1.1.  В Положении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 утверждённом вышеназванным постановлением:</w:t>
      </w:r>
    </w:p>
    <w:p w:rsidR="00FE726F" w:rsidRPr="00FE726F" w:rsidRDefault="00FE726F" w:rsidP="00FE726F">
      <w:pPr>
        <w:pStyle w:val="aa"/>
        <w:ind w:left="42" w:right="141" w:firstLine="242"/>
        <w:jc w:val="both"/>
        <w:rPr>
          <w:sz w:val="18"/>
          <w:szCs w:val="18"/>
          <w:lang w:val="x-none"/>
        </w:rPr>
      </w:pPr>
      <w:r w:rsidRPr="00FE726F">
        <w:rPr>
          <w:sz w:val="18"/>
          <w:szCs w:val="18"/>
          <w:lang w:val="x-none"/>
        </w:rPr>
        <w:t>1.1.1. Изложить пункт 2.7 в редакции:</w:t>
      </w:r>
    </w:p>
    <w:p w:rsidR="00FE726F" w:rsidRPr="00FE726F" w:rsidRDefault="00FE726F" w:rsidP="00FE726F">
      <w:pPr>
        <w:pStyle w:val="aa"/>
        <w:ind w:left="42" w:right="141" w:firstLine="242"/>
        <w:jc w:val="both"/>
        <w:rPr>
          <w:sz w:val="18"/>
          <w:szCs w:val="18"/>
        </w:rPr>
      </w:pPr>
      <w:r w:rsidRPr="00FE726F">
        <w:rPr>
          <w:sz w:val="18"/>
          <w:szCs w:val="18"/>
        </w:rPr>
        <w:t>«2.7.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E726F" w:rsidRPr="00FE726F" w:rsidRDefault="00FE726F" w:rsidP="00FE726F">
      <w:pPr>
        <w:pStyle w:val="aa"/>
        <w:ind w:left="42" w:right="141" w:firstLine="242"/>
        <w:jc w:val="both"/>
        <w:rPr>
          <w:sz w:val="18"/>
          <w:szCs w:val="18"/>
          <w:lang w:val="x-none"/>
        </w:rPr>
      </w:pPr>
      <w:r w:rsidRPr="00FE726F">
        <w:rPr>
          <w:sz w:val="18"/>
          <w:szCs w:val="18"/>
          <w:lang w:val="x-none"/>
        </w:rPr>
        <w:t>1.2. В составе комиссии для оценки жилых помещений жилищного фонда Марёвского муниципального округа, утверждённой вышеназванным постановлением:</w:t>
      </w:r>
    </w:p>
    <w:p w:rsidR="00FE726F" w:rsidRPr="00FE726F" w:rsidRDefault="00FE726F" w:rsidP="00FE726F">
      <w:pPr>
        <w:pStyle w:val="aa"/>
        <w:ind w:left="42" w:right="141" w:firstLine="242"/>
        <w:jc w:val="both"/>
        <w:rPr>
          <w:sz w:val="18"/>
          <w:szCs w:val="18"/>
          <w:lang w:val="x-none"/>
        </w:rPr>
      </w:pPr>
      <w:r w:rsidRPr="00FE726F">
        <w:rPr>
          <w:sz w:val="18"/>
          <w:szCs w:val="18"/>
          <w:lang w:val="x-none"/>
        </w:rPr>
        <w:t>1.2.1. Включить в состав комиссии в качестве председателя комиссии Голубеву Н.В., заместителя Главы администрации Марёвского муниципального округа, председателя Социального комитета;</w:t>
      </w:r>
    </w:p>
    <w:p w:rsidR="00FE726F" w:rsidRPr="00FE726F" w:rsidRDefault="00FE726F" w:rsidP="00FE726F">
      <w:pPr>
        <w:pStyle w:val="aa"/>
        <w:ind w:left="42" w:right="141" w:firstLine="242"/>
        <w:jc w:val="both"/>
        <w:rPr>
          <w:sz w:val="18"/>
          <w:szCs w:val="18"/>
          <w:lang w:val="x-none"/>
        </w:rPr>
      </w:pPr>
      <w:r w:rsidRPr="00FE726F">
        <w:rPr>
          <w:sz w:val="18"/>
          <w:szCs w:val="18"/>
          <w:lang w:val="x-none"/>
        </w:rPr>
        <w:t>1.2.2. Исключить из состава комиссии Осипова А.Н., Иванова М.И.</w:t>
      </w:r>
    </w:p>
    <w:p w:rsidR="00FE726F" w:rsidRPr="00FE726F" w:rsidRDefault="00FE726F" w:rsidP="00FE726F">
      <w:pPr>
        <w:pStyle w:val="aa"/>
        <w:ind w:left="42" w:right="141" w:firstLine="242"/>
        <w:jc w:val="both"/>
        <w:rPr>
          <w:sz w:val="18"/>
          <w:szCs w:val="18"/>
        </w:rPr>
      </w:pPr>
      <w:r w:rsidRPr="00FE726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E726F" w:rsidRPr="00FE726F" w:rsidRDefault="00FE726F" w:rsidP="00FE726F">
      <w:pPr>
        <w:pStyle w:val="aa"/>
        <w:ind w:left="42" w:right="141"/>
        <w:rPr>
          <w:sz w:val="18"/>
          <w:szCs w:val="18"/>
        </w:rPr>
      </w:pPr>
    </w:p>
    <w:p w:rsidR="00167166" w:rsidRDefault="00FE726F" w:rsidP="00FE726F">
      <w:pPr>
        <w:pStyle w:val="aa"/>
        <w:ind w:left="42" w:right="141"/>
        <w:rPr>
          <w:sz w:val="18"/>
          <w:szCs w:val="18"/>
        </w:rPr>
      </w:pPr>
      <w:r w:rsidRPr="00FE726F">
        <w:rPr>
          <w:b/>
          <w:bCs/>
          <w:sz w:val="18"/>
          <w:szCs w:val="18"/>
        </w:rPr>
        <w:t>Глава муниципального округа     С.И. Горкин</w:t>
      </w:r>
    </w:p>
    <w:p w:rsidR="00167166" w:rsidRPr="0058249A" w:rsidRDefault="00167166" w:rsidP="00F2691E">
      <w:pPr>
        <w:pStyle w:val="aa"/>
        <w:ind w:left="42" w:right="141"/>
        <w:rPr>
          <w:sz w:val="18"/>
          <w:szCs w:val="18"/>
        </w:rPr>
      </w:pPr>
    </w:p>
    <w:p w:rsidR="0004299F" w:rsidRDefault="0004299F" w:rsidP="00F2691E">
      <w:pPr>
        <w:pStyle w:val="aa"/>
        <w:ind w:left="42" w:right="141"/>
        <w:rPr>
          <w:sz w:val="18"/>
          <w:szCs w:val="18"/>
        </w:rPr>
      </w:pPr>
    </w:p>
    <w:p w:rsidR="00BB1EAC" w:rsidRPr="00BB1EAC" w:rsidRDefault="00BB1EAC" w:rsidP="00BB1EAC">
      <w:pPr>
        <w:pStyle w:val="aa"/>
        <w:ind w:left="42" w:right="141"/>
        <w:jc w:val="center"/>
        <w:rPr>
          <w:b/>
          <w:bCs/>
          <w:sz w:val="18"/>
          <w:szCs w:val="18"/>
        </w:rPr>
      </w:pPr>
      <w:r w:rsidRPr="00BB1EAC">
        <w:rPr>
          <w:b/>
          <w:bCs/>
          <w:sz w:val="18"/>
          <w:szCs w:val="18"/>
        </w:rPr>
        <w:t>АДМИНИСТРАЦИЯ</w:t>
      </w:r>
    </w:p>
    <w:p w:rsidR="00BB1EAC" w:rsidRPr="00BB1EAC" w:rsidRDefault="00BB1EAC" w:rsidP="00BB1EAC">
      <w:pPr>
        <w:pStyle w:val="aa"/>
        <w:ind w:left="42" w:right="141"/>
        <w:jc w:val="center"/>
        <w:rPr>
          <w:b/>
          <w:bCs/>
          <w:sz w:val="18"/>
          <w:szCs w:val="18"/>
        </w:rPr>
      </w:pPr>
      <w:r w:rsidRPr="00BB1EAC">
        <w:rPr>
          <w:b/>
          <w:bCs/>
          <w:sz w:val="18"/>
          <w:szCs w:val="18"/>
        </w:rPr>
        <w:t>МАРЕВСКОГО МУНИЦИПАЛЬНОГО ОКРУГА</w:t>
      </w:r>
    </w:p>
    <w:p w:rsidR="00BB1EAC" w:rsidRPr="00BB1EAC" w:rsidRDefault="00BB1EAC" w:rsidP="00BB1EAC">
      <w:pPr>
        <w:pStyle w:val="aa"/>
        <w:ind w:left="42" w:right="141"/>
        <w:jc w:val="center"/>
        <w:rPr>
          <w:b/>
          <w:sz w:val="18"/>
          <w:szCs w:val="18"/>
        </w:rPr>
      </w:pPr>
    </w:p>
    <w:p w:rsidR="00BB1EAC" w:rsidRPr="00BB1EAC" w:rsidRDefault="00BB1EAC" w:rsidP="00BB1EAC">
      <w:pPr>
        <w:pStyle w:val="aa"/>
        <w:ind w:left="42" w:right="141"/>
        <w:jc w:val="center"/>
        <w:rPr>
          <w:sz w:val="18"/>
          <w:szCs w:val="18"/>
        </w:rPr>
      </w:pPr>
      <w:r w:rsidRPr="00BB1EAC">
        <w:rPr>
          <w:sz w:val="18"/>
          <w:szCs w:val="18"/>
        </w:rPr>
        <w:t>П О С Т А Н О В Л Е Н И Е</w:t>
      </w:r>
    </w:p>
    <w:p w:rsidR="00BB1EAC" w:rsidRPr="00BB1EAC" w:rsidRDefault="00BB1EAC" w:rsidP="00BB1EAC">
      <w:pPr>
        <w:pStyle w:val="aa"/>
        <w:ind w:left="42" w:right="141"/>
        <w:jc w:val="center"/>
        <w:rPr>
          <w:sz w:val="18"/>
          <w:szCs w:val="18"/>
        </w:rPr>
      </w:pPr>
      <w:r w:rsidRPr="00BB1EAC">
        <w:rPr>
          <w:sz w:val="18"/>
          <w:szCs w:val="18"/>
        </w:rPr>
        <w:lastRenderedPageBreak/>
        <w:t>19.12.2022    № 571</w:t>
      </w:r>
    </w:p>
    <w:p w:rsidR="00BB1EAC" w:rsidRPr="00BB1EAC" w:rsidRDefault="00BB1EAC" w:rsidP="00BB1EAC">
      <w:pPr>
        <w:pStyle w:val="aa"/>
        <w:ind w:left="42" w:right="141"/>
        <w:jc w:val="center"/>
        <w:rPr>
          <w:sz w:val="18"/>
          <w:szCs w:val="18"/>
        </w:rPr>
      </w:pPr>
      <w:r w:rsidRPr="00BB1EAC">
        <w:rPr>
          <w:sz w:val="18"/>
          <w:szCs w:val="18"/>
        </w:rPr>
        <w:t>с. Марёво</w:t>
      </w:r>
    </w:p>
    <w:p w:rsidR="00BB1EAC" w:rsidRPr="00BB1EAC" w:rsidRDefault="00BB1EAC" w:rsidP="00BB1EAC">
      <w:pPr>
        <w:pStyle w:val="aa"/>
        <w:ind w:left="42" w:right="141"/>
        <w:jc w:val="center"/>
        <w:rPr>
          <w:sz w:val="18"/>
          <w:szCs w:val="18"/>
        </w:rPr>
      </w:pPr>
    </w:p>
    <w:p w:rsidR="00BB1EAC" w:rsidRPr="00BB1EAC" w:rsidRDefault="00BB1EAC" w:rsidP="00BB1EAC">
      <w:pPr>
        <w:pStyle w:val="aa"/>
        <w:ind w:left="42" w:right="141"/>
        <w:jc w:val="center"/>
        <w:rPr>
          <w:b/>
          <w:sz w:val="18"/>
          <w:szCs w:val="18"/>
        </w:rPr>
      </w:pPr>
      <w:bookmarkStart w:id="7" w:name="bookmark1"/>
      <w:r w:rsidRPr="00BB1EAC">
        <w:rPr>
          <w:b/>
          <w:sz w:val="18"/>
          <w:szCs w:val="18"/>
        </w:rPr>
        <w:t>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w:t>
      </w:r>
    </w:p>
    <w:bookmarkEnd w:id="7"/>
    <w:p w:rsidR="00BB1EAC" w:rsidRPr="00BB1EAC" w:rsidRDefault="00BB1EAC" w:rsidP="00BB1EAC">
      <w:pPr>
        <w:pStyle w:val="aa"/>
        <w:ind w:left="42" w:right="141"/>
        <w:jc w:val="both"/>
        <w:rPr>
          <w:sz w:val="18"/>
          <w:szCs w:val="18"/>
        </w:rPr>
      </w:pPr>
    </w:p>
    <w:p w:rsidR="00BB1EAC" w:rsidRPr="00BB1EAC" w:rsidRDefault="00BB1EAC" w:rsidP="00BB1EAC">
      <w:pPr>
        <w:pStyle w:val="aa"/>
        <w:ind w:left="42" w:right="141" w:firstLine="242"/>
        <w:jc w:val="both"/>
        <w:rPr>
          <w:b/>
          <w:sz w:val="18"/>
          <w:szCs w:val="18"/>
        </w:rPr>
      </w:pPr>
      <w:r w:rsidRPr="00BB1EAC">
        <w:rPr>
          <w:sz w:val="18"/>
          <w:szCs w:val="18"/>
        </w:rPr>
        <w:t xml:space="preserve">В целях определения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Администрация Марёвского муниципального округа </w:t>
      </w:r>
      <w:r w:rsidRPr="00BB1EAC">
        <w:rPr>
          <w:b/>
          <w:sz w:val="18"/>
          <w:szCs w:val="18"/>
        </w:rPr>
        <w:t>ПОСТАНОВЛЯЕТ:</w:t>
      </w:r>
    </w:p>
    <w:p w:rsidR="00BB1EAC" w:rsidRPr="00BB1EAC" w:rsidRDefault="00BB1EAC" w:rsidP="00EC2CF7">
      <w:pPr>
        <w:pStyle w:val="aa"/>
        <w:numPr>
          <w:ilvl w:val="0"/>
          <w:numId w:val="7"/>
        </w:numPr>
        <w:ind w:left="42" w:right="141" w:firstLine="242"/>
        <w:jc w:val="both"/>
        <w:rPr>
          <w:bCs/>
          <w:sz w:val="18"/>
          <w:szCs w:val="18"/>
        </w:rPr>
      </w:pPr>
      <w:r w:rsidRPr="00BB1EAC">
        <w:rPr>
          <w:sz w:val="18"/>
          <w:szCs w:val="18"/>
        </w:rPr>
        <w:t>Утвердить</w:t>
      </w:r>
      <w:r w:rsidRPr="00BB1EAC">
        <w:rPr>
          <w:bCs/>
          <w:sz w:val="18"/>
          <w:szCs w:val="18"/>
        </w:rPr>
        <w:t xml:space="preserve"> прилагаемый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BB1EAC">
        <w:rPr>
          <w:sz w:val="18"/>
          <w:szCs w:val="18"/>
        </w:rPr>
        <w:t>социального комитета Администрации Марёвского муниципального округа</w:t>
      </w:r>
      <w:r w:rsidRPr="00BB1EAC">
        <w:rPr>
          <w:bCs/>
          <w:sz w:val="18"/>
          <w:szCs w:val="18"/>
        </w:rPr>
        <w:t>.</w:t>
      </w:r>
    </w:p>
    <w:p w:rsidR="00BB1EAC" w:rsidRPr="00BB1EAC" w:rsidRDefault="00BB1EAC" w:rsidP="00BB1EAC">
      <w:pPr>
        <w:pStyle w:val="aa"/>
        <w:ind w:left="42" w:right="141" w:firstLine="242"/>
        <w:jc w:val="both"/>
        <w:rPr>
          <w:sz w:val="18"/>
          <w:szCs w:val="18"/>
        </w:rPr>
      </w:pPr>
      <w:r w:rsidRPr="00BB1EAC">
        <w:rPr>
          <w:bCs/>
          <w:sz w:val="18"/>
          <w:szCs w:val="18"/>
        </w:rPr>
        <w:t xml:space="preserve"> </w:t>
      </w:r>
      <w:r w:rsidRPr="00BB1EAC">
        <w:rPr>
          <w:sz w:val="18"/>
          <w:szCs w:val="18"/>
        </w:rPr>
        <w:t>2.  Утвердить</w:t>
      </w:r>
      <w:r w:rsidRPr="00BB1EAC">
        <w:rPr>
          <w:bCs/>
          <w:sz w:val="18"/>
          <w:szCs w:val="18"/>
        </w:rPr>
        <w:t xml:space="preserve"> сумму затрат </w:t>
      </w:r>
      <w:r w:rsidRPr="00BB1EAC">
        <w:rPr>
          <w:sz w:val="18"/>
          <w:szCs w:val="18"/>
        </w:rPr>
        <w:t>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(Приложение 1).</w:t>
      </w:r>
    </w:p>
    <w:p w:rsidR="00BB1EAC" w:rsidRPr="00BB1EAC" w:rsidRDefault="00BB1EAC" w:rsidP="00BB1EAC">
      <w:pPr>
        <w:pStyle w:val="aa"/>
        <w:ind w:left="42" w:right="141" w:firstLine="242"/>
        <w:jc w:val="both"/>
        <w:rPr>
          <w:sz w:val="18"/>
          <w:szCs w:val="18"/>
        </w:rPr>
      </w:pPr>
      <w:r w:rsidRPr="00BB1EAC">
        <w:rPr>
          <w:sz w:val="18"/>
          <w:szCs w:val="18"/>
        </w:rPr>
        <w:t>3. Признать утратившим силу постановление Администрации  Марёвского   муниципального округа   от 08.12.2021  №474 «Об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w:t>
      </w:r>
    </w:p>
    <w:p w:rsidR="00BB1EAC" w:rsidRPr="00BB1EAC" w:rsidRDefault="00BB1EAC" w:rsidP="00BB1EAC">
      <w:pPr>
        <w:pStyle w:val="aa"/>
        <w:ind w:left="42" w:right="141" w:firstLine="242"/>
        <w:jc w:val="both"/>
        <w:rPr>
          <w:sz w:val="18"/>
          <w:szCs w:val="18"/>
        </w:rPr>
      </w:pPr>
      <w:r w:rsidRPr="00BB1EAC">
        <w:rPr>
          <w:sz w:val="18"/>
          <w:szCs w:val="18"/>
        </w:rPr>
        <w:t>4. Опубликовать постановление в муниципальной газете «Маревский вестник» и разместить на официальном сайте Администрации муниципального округа в информационно-телекоммуникационной сети «Интернет».</w:t>
      </w:r>
    </w:p>
    <w:p w:rsidR="00BB1EAC" w:rsidRPr="00BB1EAC" w:rsidRDefault="00BB1EAC" w:rsidP="00BB1EAC">
      <w:pPr>
        <w:pStyle w:val="aa"/>
        <w:ind w:left="42" w:right="141"/>
        <w:rPr>
          <w:sz w:val="18"/>
          <w:szCs w:val="18"/>
        </w:rPr>
      </w:pPr>
    </w:p>
    <w:p w:rsidR="00BB1EAC" w:rsidRPr="00BB1EAC" w:rsidRDefault="00BB1EAC" w:rsidP="00BB1EAC">
      <w:pPr>
        <w:pStyle w:val="aa"/>
        <w:ind w:left="42" w:right="141"/>
        <w:rPr>
          <w:b/>
          <w:sz w:val="18"/>
          <w:szCs w:val="18"/>
        </w:rPr>
      </w:pPr>
      <w:r w:rsidRPr="00BB1EAC">
        <w:rPr>
          <w:b/>
          <w:sz w:val="18"/>
          <w:szCs w:val="18"/>
        </w:rPr>
        <w:t>Глава муниципального округа     С.И. Горкин</w:t>
      </w:r>
    </w:p>
    <w:p w:rsidR="00BB1EAC" w:rsidRPr="00BB1EAC" w:rsidRDefault="00BB1EAC" w:rsidP="00BB1EAC">
      <w:pPr>
        <w:pStyle w:val="aa"/>
        <w:ind w:left="42" w:right="141"/>
        <w:rPr>
          <w:sz w:val="18"/>
          <w:szCs w:val="18"/>
        </w:rPr>
      </w:pPr>
    </w:p>
    <w:p w:rsidR="00BB1EAC" w:rsidRPr="00BB1EAC" w:rsidRDefault="00BB1EAC" w:rsidP="00BB1EAC">
      <w:pPr>
        <w:pStyle w:val="aa"/>
        <w:ind w:left="5954" w:right="141"/>
        <w:jc w:val="center"/>
        <w:rPr>
          <w:sz w:val="18"/>
          <w:szCs w:val="18"/>
        </w:rPr>
      </w:pPr>
      <w:r w:rsidRPr="00BB1EAC">
        <w:rPr>
          <w:sz w:val="18"/>
          <w:szCs w:val="18"/>
        </w:rPr>
        <w:t>УТВЕРЖДЕН</w:t>
      </w:r>
    </w:p>
    <w:p w:rsidR="00BB1EAC" w:rsidRPr="00BB1EAC" w:rsidRDefault="00BB1EAC" w:rsidP="00BB1EAC">
      <w:pPr>
        <w:pStyle w:val="aa"/>
        <w:ind w:left="5954" w:right="141"/>
        <w:jc w:val="center"/>
        <w:rPr>
          <w:sz w:val="18"/>
          <w:szCs w:val="18"/>
        </w:rPr>
      </w:pPr>
      <w:r w:rsidRPr="00BB1EAC">
        <w:rPr>
          <w:sz w:val="18"/>
          <w:szCs w:val="18"/>
        </w:rPr>
        <w:t>постановлением Администрации</w:t>
      </w:r>
    </w:p>
    <w:p w:rsidR="00BB1EAC" w:rsidRPr="00BB1EAC" w:rsidRDefault="00BB1EAC" w:rsidP="00BB1EAC">
      <w:pPr>
        <w:pStyle w:val="aa"/>
        <w:ind w:left="5954" w:right="141"/>
        <w:jc w:val="center"/>
        <w:rPr>
          <w:sz w:val="18"/>
          <w:szCs w:val="18"/>
        </w:rPr>
      </w:pPr>
      <w:r w:rsidRPr="00BB1EAC">
        <w:rPr>
          <w:sz w:val="18"/>
          <w:szCs w:val="18"/>
        </w:rPr>
        <w:t xml:space="preserve">округа от </w:t>
      </w:r>
      <w:bookmarkStart w:id="8" w:name="дата3"/>
      <w:bookmarkEnd w:id="8"/>
      <w:r w:rsidRPr="00BB1EAC">
        <w:rPr>
          <w:sz w:val="18"/>
          <w:szCs w:val="18"/>
        </w:rPr>
        <w:t xml:space="preserve"> 19.12.2022 № 571</w:t>
      </w:r>
      <w:bookmarkStart w:id="9" w:name="номер3"/>
      <w:bookmarkEnd w:id="9"/>
    </w:p>
    <w:p w:rsidR="00BB1EAC" w:rsidRDefault="00BB1EAC" w:rsidP="00BB1EAC">
      <w:pPr>
        <w:pStyle w:val="aa"/>
        <w:ind w:left="42" w:right="141"/>
        <w:jc w:val="center"/>
        <w:rPr>
          <w:b/>
          <w:bCs/>
          <w:sz w:val="18"/>
          <w:szCs w:val="18"/>
        </w:rPr>
      </w:pPr>
    </w:p>
    <w:p w:rsidR="00BB1EAC" w:rsidRPr="00BB1EAC" w:rsidRDefault="00BB1EAC" w:rsidP="00BB1EAC">
      <w:pPr>
        <w:pStyle w:val="aa"/>
        <w:ind w:left="42" w:right="141"/>
        <w:jc w:val="center"/>
        <w:rPr>
          <w:b/>
          <w:bCs/>
          <w:sz w:val="18"/>
          <w:szCs w:val="18"/>
        </w:rPr>
      </w:pPr>
      <w:r w:rsidRPr="00BB1EAC">
        <w:rPr>
          <w:b/>
          <w:bCs/>
          <w:sz w:val="18"/>
          <w:szCs w:val="18"/>
        </w:rPr>
        <w:t>ПОРЯДОК</w:t>
      </w:r>
    </w:p>
    <w:p w:rsidR="00BB1EAC" w:rsidRPr="00BB1EAC" w:rsidRDefault="00BB1EAC" w:rsidP="00BB1EAC">
      <w:pPr>
        <w:pStyle w:val="aa"/>
        <w:ind w:left="42" w:right="141"/>
        <w:jc w:val="center"/>
        <w:rPr>
          <w:b/>
          <w:bCs/>
          <w:sz w:val="18"/>
          <w:szCs w:val="18"/>
        </w:rPr>
      </w:pPr>
      <w:r w:rsidRPr="00BB1EAC">
        <w:rPr>
          <w:b/>
          <w:bCs/>
          <w:sz w:val="18"/>
          <w:szCs w:val="18"/>
        </w:rPr>
        <w:t>расчета и взимания платы с родителей (законных представителей)</w:t>
      </w:r>
      <w:r>
        <w:rPr>
          <w:b/>
          <w:bCs/>
          <w:sz w:val="18"/>
          <w:szCs w:val="18"/>
        </w:rPr>
        <w:t xml:space="preserve"> </w:t>
      </w:r>
      <w:r w:rsidRPr="00BB1EAC">
        <w:rPr>
          <w:b/>
          <w:bCs/>
          <w:sz w:val="18"/>
          <w:szCs w:val="18"/>
        </w:rPr>
        <w:t xml:space="preserve">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BB1EAC">
        <w:rPr>
          <w:b/>
          <w:sz w:val="18"/>
          <w:szCs w:val="18"/>
        </w:rPr>
        <w:t>социального комитета Администрации Марёвского муниципального округа</w:t>
      </w:r>
    </w:p>
    <w:p w:rsidR="00BB1EAC" w:rsidRPr="00BB1EAC" w:rsidRDefault="00BB1EAC" w:rsidP="00BB1EAC">
      <w:pPr>
        <w:pStyle w:val="aa"/>
        <w:ind w:left="42" w:right="141" w:firstLine="242"/>
        <w:jc w:val="both"/>
        <w:rPr>
          <w:b/>
          <w:sz w:val="18"/>
          <w:szCs w:val="18"/>
        </w:rPr>
      </w:pPr>
      <w:r w:rsidRPr="00BB1EAC">
        <w:rPr>
          <w:b/>
          <w:sz w:val="18"/>
          <w:szCs w:val="18"/>
        </w:rPr>
        <w:t>I. Общие положения</w:t>
      </w:r>
    </w:p>
    <w:p w:rsidR="00BB1EAC" w:rsidRPr="00BB1EAC" w:rsidRDefault="00BB1EAC" w:rsidP="00BB1EAC">
      <w:pPr>
        <w:pStyle w:val="aa"/>
        <w:ind w:left="42" w:right="141" w:firstLine="242"/>
        <w:jc w:val="both"/>
        <w:rPr>
          <w:sz w:val="18"/>
          <w:szCs w:val="18"/>
        </w:rPr>
      </w:pPr>
      <w:r w:rsidRPr="00BB1EAC">
        <w:rPr>
          <w:sz w:val="18"/>
          <w:szCs w:val="18"/>
        </w:rPr>
        <w:t>1. Настоящий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(далее Порядок), регулирует вопросы установления размера платы, взимаемой с родителей (законных представителей) детей за присмотр и уход за детьми в  образовательных организациях, находящихся в ведении социального комитета Администрации Марёвского муниципального округа (далее родительская плата), определяет порядок и условия внесения родительской платы и предоставления отдельным категориям родителей (законных представителей) детей льгот по родительской плате (далее льгота).</w:t>
      </w:r>
    </w:p>
    <w:p w:rsidR="00BB1EAC" w:rsidRPr="00BB1EAC" w:rsidRDefault="00BB1EAC" w:rsidP="00BB1EAC">
      <w:pPr>
        <w:pStyle w:val="aa"/>
        <w:ind w:left="42" w:right="141" w:firstLine="242"/>
        <w:jc w:val="both"/>
        <w:rPr>
          <w:sz w:val="18"/>
          <w:szCs w:val="18"/>
        </w:rPr>
      </w:pPr>
      <w:r w:rsidRPr="00BB1EAC">
        <w:rPr>
          <w:sz w:val="18"/>
          <w:szCs w:val="18"/>
        </w:rPr>
        <w:t>2.Настоящий Порядок разработан в соответствии с Федеральным законом от 29 декабря 2012 года № 273-ФЗ «Об образовании в Российской Федерации».</w:t>
      </w:r>
    </w:p>
    <w:p w:rsidR="00BB1EAC" w:rsidRPr="00BB1EAC" w:rsidRDefault="00BB1EAC" w:rsidP="00BB1EAC">
      <w:pPr>
        <w:pStyle w:val="aa"/>
        <w:ind w:left="42" w:right="141" w:firstLine="242"/>
        <w:jc w:val="both"/>
        <w:rPr>
          <w:sz w:val="18"/>
          <w:szCs w:val="18"/>
        </w:rPr>
      </w:pPr>
      <w:r w:rsidRPr="00BB1EAC">
        <w:rPr>
          <w:sz w:val="18"/>
          <w:szCs w:val="18"/>
        </w:rPr>
        <w:t>3. Под присмотром и уходом за детьми в соответствии со статьей 2 Федерального  закона от 29.12.2012 № 273-ФЗ «Об образовании в Российской Федерации»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BB1EAC" w:rsidRPr="00BB1EAC" w:rsidRDefault="00BB1EAC" w:rsidP="00BB1EAC">
      <w:pPr>
        <w:pStyle w:val="aa"/>
        <w:ind w:left="42" w:right="141" w:firstLine="242"/>
        <w:jc w:val="both"/>
        <w:rPr>
          <w:b/>
          <w:sz w:val="18"/>
          <w:szCs w:val="18"/>
        </w:rPr>
      </w:pPr>
      <w:r w:rsidRPr="00BB1EAC">
        <w:rPr>
          <w:b/>
          <w:sz w:val="18"/>
          <w:szCs w:val="18"/>
        </w:rPr>
        <w:t>II. Порядок установления размера родительской платы</w:t>
      </w:r>
    </w:p>
    <w:p w:rsidR="00BB1EAC" w:rsidRPr="00BB1EAC" w:rsidRDefault="00BB1EAC" w:rsidP="00BB1EAC">
      <w:pPr>
        <w:pStyle w:val="aa"/>
        <w:ind w:left="42" w:right="141" w:firstLine="242"/>
        <w:jc w:val="both"/>
        <w:rPr>
          <w:b/>
          <w:sz w:val="18"/>
          <w:szCs w:val="18"/>
        </w:rPr>
      </w:pPr>
      <w:r w:rsidRPr="00BB1EAC">
        <w:rPr>
          <w:sz w:val="18"/>
          <w:szCs w:val="18"/>
        </w:rPr>
        <w:t>4. К затратам на оказание услуги по присмотру и уходу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Маревского муниципального округа (далее образовательные организации), относятся следующие расходы:</w:t>
      </w:r>
    </w:p>
    <w:p w:rsidR="00BB1EAC" w:rsidRPr="00BB1EAC" w:rsidRDefault="00BB1EAC" w:rsidP="00BB1EAC">
      <w:pPr>
        <w:pStyle w:val="aa"/>
        <w:ind w:left="42" w:right="141" w:firstLine="242"/>
        <w:jc w:val="both"/>
        <w:rPr>
          <w:b/>
          <w:sz w:val="18"/>
          <w:szCs w:val="18"/>
        </w:rPr>
      </w:pPr>
      <w:r w:rsidRPr="00BB1EAC">
        <w:rPr>
          <w:sz w:val="18"/>
          <w:szCs w:val="18"/>
        </w:rPr>
        <w:t>4.1.1.расходы на продукты питания для детей;</w:t>
      </w:r>
    </w:p>
    <w:p w:rsidR="00BB1EAC" w:rsidRPr="00BB1EAC" w:rsidRDefault="00BB1EAC" w:rsidP="00BB1EAC">
      <w:pPr>
        <w:pStyle w:val="aa"/>
        <w:ind w:left="42" w:right="141" w:firstLine="242"/>
        <w:jc w:val="both"/>
        <w:rPr>
          <w:sz w:val="18"/>
          <w:szCs w:val="18"/>
        </w:rPr>
      </w:pPr>
      <w:r w:rsidRPr="00BB1EAC">
        <w:rPr>
          <w:sz w:val="18"/>
          <w:szCs w:val="18"/>
        </w:rPr>
        <w:t>4.1.2.расходы на мягкий инвентарь, товары хозяйственно-бытового назначения, игры и игрушки (за исключением дидактических);</w:t>
      </w:r>
    </w:p>
    <w:p w:rsidR="00BB1EAC" w:rsidRPr="00BB1EAC" w:rsidRDefault="00BB1EAC" w:rsidP="00BB1EAC">
      <w:pPr>
        <w:pStyle w:val="aa"/>
        <w:ind w:left="42" w:right="141" w:firstLine="242"/>
        <w:jc w:val="both"/>
        <w:rPr>
          <w:sz w:val="18"/>
          <w:szCs w:val="18"/>
        </w:rPr>
      </w:pPr>
      <w:r w:rsidRPr="00BB1EAC">
        <w:rPr>
          <w:sz w:val="18"/>
          <w:szCs w:val="18"/>
        </w:rPr>
        <w:t>4.1.3.расходы на обеспечение соблюдения ребенком личной гигиены и режима дня;</w:t>
      </w:r>
    </w:p>
    <w:p w:rsidR="00BB1EAC" w:rsidRPr="00BB1EAC" w:rsidRDefault="00BB1EAC" w:rsidP="00BB1EAC">
      <w:pPr>
        <w:pStyle w:val="aa"/>
        <w:ind w:left="42" w:right="141" w:firstLine="242"/>
        <w:jc w:val="both"/>
        <w:rPr>
          <w:sz w:val="18"/>
          <w:szCs w:val="18"/>
        </w:rPr>
      </w:pPr>
      <w:r w:rsidRPr="00BB1EAC">
        <w:rPr>
          <w:sz w:val="18"/>
          <w:szCs w:val="18"/>
        </w:rPr>
        <w:t>4.1.4.расходы на заработную плату с учетом начислений на выплаты по оплате труда для обеспечения присмотра и ухода за детьми.</w:t>
      </w:r>
    </w:p>
    <w:p w:rsidR="00BB1EAC" w:rsidRPr="00BB1EAC" w:rsidRDefault="00BB1EAC" w:rsidP="00BB1EAC">
      <w:pPr>
        <w:pStyle w:val="aa"/>
        <w:ind w:left="42" w:right="141" w:firstLine="242"/>
        <w:jc w:val="both"/>
        <w:rPr>
          <w:sz w:val="18"/>
          <w:szCs w:val="18"/>
        </w:rPr>
      </w:pPr>
      <w:r w:rsidRPr="00BB1EAC">
        <w:rPr>
          <w:sz w:val="18"/>
          <w:szCs w:val="18"/>
        </w:rPr>
        <w:t>4.2. Родительская плата рассчитывается по формуле:</w:t>
      </w:r>
    </w:p>
    <w:p w:rsidR="00BB1EAC" w:rsidRPr="00BB1EAC" w:rsidRDefault="00BB1EAC" w:rsidP="00BB1EAC">
      <w:pPr>
        <w:pStyle w:val="aa"/>
        <w:ind w:left="42" w:right="141" w:firstLine="242"/>
        <w:jc w:val="both"/>
        <w:rPr>
          <w:sz w:val="18"/>
          <w:szCs w:val="18"/>
        </w:rPr>
      </w:pPr>
      <w:r w:rsidRPr="00BB1EAC">
        <w:rPr>
          <w:bCs/>
          <w:sz w:val="18"/>
          <w:szCs w:val="18"/>
        </w:rPr>
        <w:t xml:space="preserve">Р = Рпит +Рхоз +Рлич + Рреж.дня + Рпру, </w:t>
      </w:r>
      <w:r w:rsidRPr="00BB1EAC">
        <w:rPr>
          <w:sz w:val="18"/>
          <w:szCs w:val="18"/>
        </w:rPr>
        <w:t>где Р - размер родительской платы;</w:t>
      </w:r>
    </w:p>
    <w:p w:rsidR="00BB1EAC" w:rsidRPr="00BB1EAC" w:rsidRDefault="00BB1EAC" w:rsidP="00BB1EAC">
      <w:pPr>
        <w:pStyle w:val="aa"/>
        <w:ind w:left="42" w:right="141" w:firstLine="242"/>
        <w:jc w:val="both"/>
        <w:rPr>
          <w:sz w:val="18"/>
          <w:szCs w:val="18"/>
        </w:rPr>
      </w:pPr>
      <w:r w:rsidRPr="00BB1EAC">
        <w:rPr>
          <w:bCs/>
          <w:sz w:val="18"/>
          <w:szCs w:val="18"/>
        </w:rPr>
        <w:t xml:space="preserve">Рпит </w:t>
      </w:r>
      <w:r w:rsidRPr="00BB1EAC">
        <w:rPr>
          <w:sz w:val="18"/>
          <w:szCs w:val="18"/>
        </w:rPr>
        <w:t>- затраты на организацию питания, расчет которых производится в следующем порядке:</w:t>
      </w:r>
    </w:p>
    <w:p w:rsidR="00BB1EAC" w:rsidRPr="00BB1EAC" w:rsidRDefault="00BB1EAC" w:rsidP="00BB1EAC">
      <w:pPr>
        <w:pStyle w:val="aa"/>
        <w:ind w:left="42" w:right="141" w:firstLine="242"/>
        <w:jc w:val="both"/>
        <w:rPr>
          <w:sz w:val="18"/>
          <w:szCs w:val="18"/>
        </w:rPr>
      </w:pPr>
      <w:r w:rsidRPr="00BB1EAC">
        <w:rPr>
          <w:bCs/>
          <w:sz w:val="18"/>
          <w:szCs w:val="18"/>
        </w:rPr>
        <w:t xml:space="preserve">Рпит = РП </w:t>
      </w:r>
      <w:r w:rsidRPr="00BB1EAC">
        <w:rPr>
          <w:bCs/>
          <w:sz w:val="18"/>
          <w:szCs w:val="18"/>
          <w:lang w:val="en-US"/>
        </w:rPr>
        <w:t>X</w:t>
      </w:r>
      <w:r w:rsidRPr="00BB1EAC">
        <w:rPr>
          <w:bCs/>
          <w:sz w:val="18"/>
          <w:szCs w:val="18"/>
        </w:rPr>
        <w:t xml:space="preserve"> РПср.цена,   </w:t>
      </w:r>
      <w:r w:rsidRPr="00BB1EAC">
        <w:rPr>
          <w:sz w:val="18"/>
          <w:szCs w:val="18"/>
        </w:rPr>
        <w:t>гд</w:t>
      </w:r>
      <w:r w:rsidRPr="00BB1EAC">
        <w:rPr>
          <w:bCs/>
          <w:sz w:val="18"/>
          <w:szCs w:val="18"/>
        </w:rPr>
        <w:t xml:space="preserve">е </w:t>
      </w:r>
      <w:r w:rsidRPr="00BB1EAC">
        <w:rPr>
          <w:sz w:val="18"/>
          <w:szCs w:val="18"/>
        </w:rPr>
        <w:t>РП - рекомендуемый суточный набор продуктов для организации питания детей в дошкольных образовательных организациях в соответствии с СанПиН  2.3/2.4.3590-20</w:t>
      </w:r>
    </w:p>
    <w:p w:rsidR="00BB1EAC" w:rsidRPr="00BB1EAC" w:rsidRDefault="00BB1EAC" w:rsidP="00BB1EAC">
      <w:pPr>
        <w:pStyle w:val="aa"/>
        <w:ind w:left="42" w:right="141" w:firstLine="242"/>
        <w:jc w:val="both"/>
        <w:rPr>
          <w:sz w:val="18"/>
          <w:szCs w:val="18"/>
        </w:rPr>
      </w:pPr>
      <w:r w:rsidRPr="00BB1EAC">
        <w:rPr>
          <w:bCs/>
          <w:sz w:val="18"/>
          <w:szCs w:val="18"/>
        </w:rPr>
        <w:t xml:space="preserve">РПср.цена </w:t>
      </w:r>
      <w:r w:rsidRPr="00BB1EAC">
        <w:rPr>
          <w:sz w:val="18"/>
          <w:szCs w:val="18"/>
        </w:rPr>
        <w:t>- средняя цена стоимости продуктов в организациях, обеспечивающих поставку продуктов питания в образовательные организации.</w:t>
      </w:r>
    </w:p>
    <w:p w:rsidR="00BB1EAC" w:rsidRPr="00BB1EAC" w:rsidRDefault="00BB1EAC" w:rsidP="00BB1EAC">
      <w:pPr>
        <w:pStyle w:val="aa"/>
        <w:ind w:left="42" w:right="141" w:firstLine="242"/>
        <w:jc w:val="both"/>
        <w:rPr>
          <w:sz w:val="18"/>
          <w:szCs w:val="18"/>
        </w:rPr>
      </w:pPr>
      <w:r w:rsidRPr="00BB1EAC">
        <w:rPr>
          <w:bCs/>
          <w:sz w:val="18"/>
          <w:szCs w:val="18"/>
        </w:rPr>
        <w:t xml:space="preserve">Рхоз </w:t>
      </w:r>
      <w:r w:rsidRPr="00BB1EAC">
        <w:rPr>
          <w:sz w:val="18"/>
          <w:szCs w:val="18"/>
        </w:rPr>
        <w:t xml:space="preserve">- затраты на хозяйственно-бытовое обслуживание, расчет которых производится в следующем порядке </w:t>
      </w:r>
      <w:r w:rsidRPr="00BB1EAC">
        <w:rPr>
          <w:bCs/>
          <w:sz w:val="18"/>
          <w:szCs w:val="18"/>
        </w:rPr>
        <w:t xml:space="preserve">  Рхоз </w:t>
      </w:r>
      <w:r w:rsidRPr="00BB1EAC">
        <w:rPr>
          <w:sz w:val="18"/>
          <w:szCs w:val="18"/>
        </w:rPr>
        <w:t xml:space="preserve">= </w:t>
      </w:r>
      <w:r w:rsidRPr="00BB1EAC">
        <w:rPr>
          <w:bCs/>
          <w:sz w:val="18"/>
          <w:szCs w:val="18"/>
        </w:rPr>
        <w:t>РХнорма/</w:t>
      </w:r>
      <w:r w:rsidRPr="00BB1EAC">
        <w:rPr>
          <w:bCs/>
          <w:sz w:val="18"/>
          <w:szCs w:val="18"/>
          <w:lang w:val="en-US"/>
        </w:rPr>
        <w:t>N</w:t>
      </w:r>
      <w:r w:rsidRPr="00BB1EAC">
        <w:rPr>
          <w:bCs/>
          <w:sz w:val="18"/>
          <w:szCs w:val="18"/>
        </w:rPr>
        <w:t xml:space="preserve"> </w:t>
      </w:r>
      <w:r w:rsidRPr="00BB1EAC">
        <w:rPr>
          <w:sz w:val="18"/>
          <w:szCs w:val="18"/>
          <w:lang w:val="en-US"/>
        </w:rPr>
        <w:t>X</w:t>
      </w:r>
      <w:r w:rsidRPr="00BB1EAC">
        <w:rPr>
          <w:sz w:val="18"/>
          <w:szCs w:val="18"/>
        </w:rPr>
        <w:t xml:space="preserve"> </w:t>
      </w:r>
      <w:r w:rsidRPr="00BB1EAC">
        <w:rPr>
          <w:bCs/>
          <w:sz w:val="18"/>
          <w:szCs w:val="18"/>
        </w:rPr>
        <w:t xml:space="preserve">РХср.цена, </w:t>
      </w:r>
      <w:r w:rsidRPr="00BB1EAC">
        <w:rPr>
          <w:sz w:val="18"/>
          <w:szCs w:val="18"/>
        </w:rPr>
        <w:t>где</w:t>
      </w:r>
    </w:p>
    <w:p w:rsidR="00BB1EAC" w:rsidRPr="00BB1EAC" w:rsidRDefault="00BB1EAC" w:rsidP="00BB1EAC">
      <w:pPr>
        <w:pStyle w:val="aa"/>
        <w:ind w:left="42" w:right="141" w:firstLine="242"/>
        <w:jc w:val="both"/>
        <w:rPr>
          <w:sz w:val="18"/>
          <w:szCs w:val="18"/>
        </w:rPr>
      </w:pPr>
      <w:r w:rsidRPr="00BB1EAC">
        <w:rPr>
          <w:bCs/>
          <w:sz w:val="18"/>
          <w:szCs w:val="18"/>
        </w:rPr>
        <w:t xml:space="preserve">РХнорма </w:t>
      </w:r>
      <w:r w:rsidRPr="00BB1EAC">
        <w:rPr>
          <w:sz w:val="18"/>
          <w:szCs w:val="18"/>
        </w:rPr>
        <w:t>- норма расхода материалов, необходимых для обеспечения хозяйственно-бытового обслуживания одного ребенка, осваивающего образовательную программу дошкольного образования в образовательной организации, осуществляющей образовательную деятельность, в месяц;</w:t>
      </w:r>
    </w:p>
    <w:p w:rsidR="00BB1EAC" w:rsidRPr="00BB1EAC" w:rsidRDefault="00BB1EAC" w:rsidP="00BB1EAC">
      <w:pPr>
        <w:pStyle w:val="aa"/>
        <w:ind w:left="42" w:right="141" w:firstLine="242"/>
        <w:jc w:val="both"/>
        <w:rPr>
          <w:sz w:val="18"/>
          <w:szCs w:val="18"/>
        </w:rPr>
      </w:pPr>
      <w:r w:rsidRPr="00BB1EAC">
        <w:rPr>
          <w:sz w:val="18"/>
          <w:szCs w:val="18"/>
        </w:rPr>
        <w:t>N - среднее количество дней посещения ребенком, осваивающим</w:t>
      </w:r>
      <w:r w:rsidRPr="00BB1EAC">
        <w:rPr>
          <w:bCs/>
          <w:sz w:val="18"/>
          <w:szCs w:val="18"/>
        </w:rPr>
        <w:t xml:space="preserve">, </w:t>
      </w:r>
      <w:r w:rsidRPr="00BB1EAC">
        <w:rPr>
          <w:sz w:val="18"/>
          <w:szCs w:val="18"/>
        </w:rPr>
        <w:t>образовательную программу дошкольного образования, образовательной организации, осуществляющей образовательную деятельность, в месяц;</w:t>
      </w:r>
    </w:p>
    <w:p w:rsidR="00BB1EAC" w:rsidRPr="00BB1EAC" w:rsidRDefault="00BB1EAC" w:rsidP="00BB1EAC">
      <w:pPr>
        <w:pStyle w:val="aa"/>
        <w:ind w:left="42" w:right="141" w:firstLine="242"/>
        <w:jc w:val="both"/>
        <w:rPr>
          <w:sz w:val="18"/>
          <w:szCs w:val="18"/>
        </w:rPr>
      </w:pPr>
      <w:r w:rsidRPr="00BB1EAC">
        <w:rPr>
          <w:bCs/>
          <w:sz w:val="18"/>
          <w:szCs w:val="18"/>
        </w:rPr>
        <w:t xml:space="preserve">РХср.цена-- </w:t>
      </w:r>
      <w:r w:rsidRPr="00BB1EAC">
        <w:rPr>
          <w:sz w:val="18"/>
          <w:szCs w:val="18"/>
        </w:rPr>
        <w:t>средняя цена материалов, необходимых для обеспечения хозяйственно-бытового обслуживания детей, осваивающих образовательные программы дошкольного образования в образовательных организациях, осуществляющих образовательную деятельность.</w:t>
      </w:r>
    </w:p>
    <w:p w:rsidR="00BB1EAC" w:rsidRPr="00BB1EAC" w:rsidRDefault="00BB1EAC" w:rsidP="00BB1EAC">
      <w:pPr>
        <w:pStyle w:val="aa"/>
        <w:ind w:left="42" w:right="141" w:firstLine="242"/>
        <w:jc w:val="both"/>
        <w:rPr>
          <w:sz w:val="18"/>
          <w:szCs w:val="18"/>
        </w:rPr>
      </w:pPr>
      <w:r w:rsidRPr="00BB1EAC">
        <w:rPr>
          <w:bCs/>
          <w:sz w:val="18"/>
          <w:szCs w:val="18"/>
        </w:rPr>
        <w:t xml:space="preserve">Рлич </w:t>
      </w:r>
      <w:r w:rsidRPr="00BB1EAC">
        <w:rPr>
          <w:sz w:val="18"/>
          <w:szCs w:val="18"/>
        </w:rPr>
        <w:t>- затраты на обеспечение соблюдения ребенком личной гигиены, расчет которых производится в следующем порядке:</w:t>
      </w:r>
    </w:p>
    <w:p w:rsidR="00BB1EAC" w:rsidRPr="00BB1EAC" w:rsidRDefault="00BB1EAC" w:rsidP="00BB1EAC">
      <w:pPr>
        <w:pStyle w:val="aa"/>
        <w:ind w:left="42" w:right="141" w:firstLine="242"/>
        <w:jc w:val="both"/>
        <w:rPr>
          <w:sz w:val="18"/>
          <w:szCs w:val="18"/>
        </w:rPr>
      </w:pPr>
      <w:r w:rsidRPr="00BB1EAC">
        <w:rPr>
          <w:bCs/>
          <w:sz w:val="18"/>
          <w:szCs w:val="18"/>
        </w:rPr>
        <w:t xml:space="preserve">Рлич = РЛнорм / </w:t>
      </w:r>
      <w:r w:rsidRPr="00BB1EAC">
        <w:rPr>
          <w:sz w:val="18"/>
          <w:szCs w:val="18"/>
        </w:rPr>
        <w:t xml:space="preserve">N </w:t>
      </w:r>
      <w:r w:rsidRPr="00BB1EAC">
        <w:rPr>
          <w:sz w:val="18"/>
          <w:szCs w:val="18"/>
          <w:lang w:val="en-US"/>
        </w:rPr>
        <w:t>X</w:t>
      </w:r>
      <w:r w:rsidRPr="00BB1EAC">
        <w:rPr>
          <w:sz w:val="18"/>
          <w:szCs w:val="18"/>
        </w:rPr>
        <w:t xml:space="preserve"> </w:t>
      </w:r>
      <w:r w:rsidRPr="00BB1EAC">
        <w:rPr>
          <w:bCs/>
          <w:sz w:val="18"/>
          <w:szCs w:val="18"/>
        </w:rPr>
        <w:t xml:space="preserve">РЛср.цена, </w:t>
      </w:r>
      <w:r w:rsidRPr="00BB1EAC">
        <w:rPr>
          <w:sz w:val="18"/>
          <w:szCs w:val="18"/>
        </w:rPr>
        <w:t>где</w:t>
      </w:r>
    </w:p>
    <w:p w:rsidR="00BB1EAC" w:rsidRPr="00BB1EAC" w:rsidRDefault="00BB1EAC" w:rsidP="00BB1EAC">
      <w:pPr>
        <w:pStyle w:val="aa"/>
        <w:ind w:left="42" w:right="141" w:firstLine="242"/>
        <w:jc w:val="both"/>
        <w:rPr>
          <w:sz w:val="18"/>
          <w:szCs w:val="18"/>
        </w:rPr>
      </w:pPr>
      <w:r w:rsidRPr="00BB1EAC">
        <w:rPr>
          <w:sz w:val="18"/>
          <w:szCs w:val="18"/>
        </w:rPr>
        <w:lastRenderedPageBreak/>
        <w:t>- норма расхода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личной гигиены, в месяц;</w:t>
      </w:r>
    </w:p>
    <w:p w:rsidR="00BB1EAC" w:rsidRPr="00BB1EAC" w:rsidRDefault="00BB1EAC" w:rsidP="00BB1EAC">
      <w:pPr>
        <w:pStyle w:val="aa"/>
        <w:ind w:left="42" w:right="141" w:firstLine="242"/>
        <w:jc w:val="both"/>
        <w:rPr>
          <w:sz w:val="18"/>
          <w:szCs w:val="18"/>
        </w:rPr>
      </w:pPr>
      <w:r w:rsidRPr="00BB1EAC">
        <w:rPr>
          <w:sz w:val="18"/>
          <w:szCs w:val="18"/>
        </w:rPr>
        <w:t>N - среднее количество дней посещения ребенком, осваивающим образовательную программу дошкольного образования, образовательной организации, осуществляющей образовательную деятельность, в месяц;</w:t>
      </w:r>
    </w:p>
    <w:p w:rsidR="00BB1EAC" w:rsidRPr="00BB1EAC" w:rsidRDefault="00BB1EAC" w:rsidP="00BB1EAC">
      <w:pPr>
        <w:pStyle w:val="aa"/>
        <w:ind w:left="42" w:right="141" w:firstLine="242"/>
        <w:jc w:val="both"/>
        <w:rPr>
          <w:sz w:val="18"/>
          <w:szCs w:val="18"/>
        </w:rPr>
      </w:pPr>
      <w:r w:rsidRPr="00BB1EAC">
        <w:rPr>
          <w:bCs/>
          <w:sz w:val="18"/>
          <w:szCs w:val="18"/>
        </w:rPr>
        <w:t xml:space="preserve">РЛср.цена </w:t>
      </w:r>
      <w:r w:rsidRPr="00BB1EAC">
        <w:rPr>
          <w:sz w:val="18"/>
          <w:szCs w:val="18"/>
        </w:rPr>
        <w:t>- средняя цена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личной гигиены.</w:t>
      </w:r>
    </w:p>
    <w:p w:rsidR="00BB1EAC" w:rsidRPr="00BB1EAC" w:rsidRDefault="00BB1EAC" w:rsidP="00BB1EAC">
      <w:pPr>
        <w:pStyle w:val="aa"/>
        <w:ind w:left="42" w:right="141" w:firstLine="242"/>
        <w:jc w:val="both"/>
        <w:rPr>
          <w:sz w:val="18"/>
          <w:szCs w:val="18"/>
        </w:rPr>
      </w:pPr>
      <w:r w:rsidRPr="00BB1EAC">
        <w:rPr>
          <w:bCs/>
          <w:sz w:val="18"/>
          <w:szCs w:val="18"/>
        </w:rPr>
        <w:t xml:space="preserve">Рреж.дня </w:t>
      </w:r>
      <w:r w:rsidRPr="00BB1EAC">
        <w:rPr>
          <w:sz w:val="18"/>
          <w:szCs w:val="18"/>
        </w:rPr>
        <w:t>- затраты на обеспечение соблюдения ребенком режима дня, расчет которых производится в следующем порядке:</w:t>
      </w:r>
    </w:p>
    <w:p w:rsidR="00BB1EAC" w:rsidRPr="00BB1EAC" w:rsidRDefault="00BB1EAC" w:rsidP="00BB1EAC">
      <w:pPr>
        <w:pStyle w:val="aa"/>
        <w:ind w:left="42" w:right="141" w:firstLine="242"/>
        <w:jc w:val="both"/>
        <w:rPr>
          <w:sz w:val="18"/>
          <w:szCs w:val="18"/>
        </w:rPr>
      </w:pPr>
      <w:r w:rsidRPr="00BB1EAC">
        <w:rPr>
          <w:bCs/>
          <w:sz w:val="18"/>
          <w:szCs w:val="18"/>
        </w:rPr>
        <w:t xml:space="preserve">Рреж.дня = РРнорм </w:t>
      </w:r>
      <w:r w:rsidRPr="00BB1EAC">
        <w:rPr>
          <w:sz w:val="18"/>
          <w:szCs w:val="18"/>
        </w:rPr>
        <w:t xml:space="preserve">/ N </w:t>
      </w:r>
      <w:r w:rsidRPr="00BB1EAC">
        <w:rPr>
          <w:sz w:val="18"/>
          <w:szCs w:val="18"/>
          <w:lang w:val="en-US"/>
        </w:rPr>
        <w:t>X</w:t>
      </w:r>
      <w:r w:rsidRPr="00BB1EAC">
        <w:rPr>
          <w:sz w:val="18"/>
          <w:szCs w:val="18"/>
        </w:rPr>
        <w:t xml:space="preserve"> </w:t>
      </w:r>
      <w:r w:rsidRPr="00BB1EAC">
        <w:rPr>
          <w:bCs/>
          <w:sz w:val="18"/>
          <w:szCs w:val="18"/>
        </w:rPr>
        <w:t xml:space="preserve">РРср.цена, </w:t>
      </w:r>
      <w:r w:rsidRPr="00BB1EAC">
        <w:rPr>
          <w:sz w:val="18"/>
          <w:szCs w:val="18"/>
        </w:rPr>
        <w:t>где</w:t>
      </w:r>
    </w:p>
    <w:p w:rsidR="00BB1EAC" w:rsidRPr="00BB1EAC" w:rsidRDefault="00BB1EAC" w:rsidP="00BB1EAC">
      <w:pPr>
        <w:pStyle w:val="aa"/>
        <w:ind w:left="42" w:right="141" w:firstLine="242"/>
        <w:jc w:val="both"/>
        <w:rPr>
          <w:sz w:val="18"/>
          <w:szCs w:val="18"/>
        </w:rPr>
      </w:pPr>
      <w:r w:rsidRPr="00BB1EAC">
        <w:rPr>
          <w:bCs/>
          <w:sz w:val="18"/>
          <w:szCs w:val="18"/>
        </w:rPr>
        <w:t xml:space="preserve">РРнорм </w:t>
      </w:r>
      <w:r w:rsidRPr="00BB1EAC">
        <w:rPr>
          <w:sz w:val="18"/>
          <w:szCs w:val="18"/>
        </w:rPr>
        <w:t>- норма расхода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режима дня, в месяц;</w:t>
      </w:r>
    </w:p>
    <w:p w:rsidR="00BB1EAC" w:rsidRPr="00BB1EAC" w:rsidRDefault="00BB1EAC" w:rsidP="00BB1EAC">
      <w:pPr>
        <w:pStyle w:val="aa"/>
        <w:ind w:left="42" w:right="141" w:firstLine="242"/>
        <w:jc w:val="both"/>
        <w:rPr>
          <w:sz w:val="18"/>
          <w:szCs w:val="18"/>
        </w:rPr>
      </w:pPr>
      <w:r w:rsidRPr="00BB1EAC">
        <w:rPr>
          <w:sz w:val="18"/>
          <w:szCs w:val="18"/>
        </w:rPr>
        <w:t>N - среднее количество дней посещения ребенком, осваивающим образовательную программу дошкольного образования, образовательной организации, осуществляющей образовательную деятельность, в месяц;</w:t>
      </w:r>
    </w:p>
    <w:p w:rsidR="00BB1EAC" w:rsidRPr="00BB1EAC" w:rsidRDefault="00BB1EAC" w:rsidP="00BB1EAC">
      <w:pPr>
        <w:pStyle w:val="aa"/>
        <w:ind w:left="42" w:right="141" w:firstLine="242"/>
        <w:jc w:val="both"/>
        <w:rPr>
          <w:sz w:val="18"/>
          <w:szCs w:val="18"/>
        </w:rPr>
      </w:pPr>
      <w:r w:rsidRPr="00BB1EAC">
        <w:rPr>
          <w:bCs/>
          <w:sz w:val="18"/>
          <w:szCs w:val="18"/>
        </w:rPr>
        <w:t xml:space="preserve">РРср.цена </w:t>
      </w:r>
      <w:r w:rsidRPr="00BB1EAC">
        <w:rPr>
          <w:sz w:val="18"/>
          <w:szCs w:val="18"/>
        </w:rPr>
        <w:t>- средняя цена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режима дня».</w:t>
      </w:r>
    </w:p>
    <w:p w:rsidR="00BB1EAC" w:rsidRPr="00BB1EAC" w:rsidRDefault="00BB1EAC" w:rsidP="00BB1EAC">
      <w:pPr>
        <w:pStyle w:val="aa"/>
        <w:ind w:left="42" w:right="141" w:firstLine="242"/>
        <w:jc w:val="both"/>
        <w:rPr>
          <w:sz w:val="18"/>
          <w:szCs w:val="18"/>
        </w:rPr>
      </w:pPr>
      <w:r w:rsidRPr="00BB1EAC">
        <w:rPr>
          <w:sz w:val="18"/>
          <w:szCs w:val="18"/>
        </w:rPr>
        <w:t>Рпру - затраты на заработную плату с начислениями на выплаты по оплате труда для обеспечения присмотра и ухода за детьми, расчет которых производится в следующем порядке:</w:t>
      </w:r>
    </w:p>
    <w:p w:rsidR="00BB1EAC" w:rsidRPr="00BB1EAC" w:rsidRDefault="00BB1EAC" w:rsidP="00BB1EAC">
      <w:pPr>
        <w:pStyle w:val="aa"/>
        <w:ind w:left="42" w:right="141" w:firstLine="242"/>
        <w:jc w:val="both"/>
        <w:rPr>
          <w:sz w:val="18"/>
          <w:szCs w:val="18"/>
        </w:rPr>
      </w:pPr>
      <w:r w:rsidRPr="00BB1EAC">
        <w:rPr>
          <w:sz w:val="18"/>
          <w:szCs w:val="18"/>
        </w:rPr>
        <w:t>Рпру = 7,5 рублей х Кн, где 7,5 рублей -затраты на заработную плату работников, обеспечивающих присмотр и уход за детьми (прочие работники, в том числе младшие воспитатели и другие работники);</w:t>
      </w:r>
    </w:p>
    <w:p w:rsidR="00BB1EAC" w:rsidRPr="00BB1EAC" w:rsidRDefault="00BB1EAC" w:rsidP="00BB1EAC">
      <w:pPr>
        <w:pStyle w:val="aa"/>
        <w:ind w:left="42" w:right="141" w:firstLine="242"/>
        <w:jc w:val="both"/>
        <w:rPr>
          <w:sz w:val="18"/>
          <w:szCs w:val="18"/>
        </w:rPr>
      </w:pPr>
      <w:r w:rsidRPr="00BB1EAC">
        <w:rPr>
          <w:sz w:val="18"/>
          <w:szCs w:val="18"/>
        </w:rPr>
        <w:t>Кн - начисления на выплаты по оплате труда -30,2%.</w:t>
      </w:r>
    </w:p>
    <w:p w:rsidR="00BB1EAC" w:rsidRPr="00BB1EAC" w:rsidRDefault="00BB1EAC" w:rsidP="00BB1EAC">
      <w:pPr>
        <w:pStyle w:val="aa"/>
        <w:ind w:left="42" w:right="141" w:firstLine="242"/>
        <w:jc w:val="both"/>
        <w:rPr>
          <w:sz w:val="18"/>
          <w:szCs w:val="18"/>
        </w:rPr>
      </w:pPr>
      <w:r w:rsidRPr="00BB1EAC">
        <w:rPr>
          <w:sz w:val="18"/>
          <w:szCs w:val="18"/>
        </w:rPr>
        <w:t>При расчете размера родительской платы за присмотр и уход за детьми, посещающими образовательную организацию в режиме кратковременного пребывания:</w:t>
      </w:r>
    </w:p>
    <w:p w:rsidR="00BB1EAC" w:rsidRPr="00BB1EAC" w:rsidRDefault="00BB1EAC" w:rsidP="00BB1EAC">
      <w:pPr>
        <w:pStyle w:val="aa"/>
        <w:ind w:left="42" w:right="141" w:firstLine="242"/>
        <w:jc w:val="both"/>
        <w:rPr>
          <w:sz w:val="18"/>
          <w:szCs w:val="18"/>
        </w:rPr>
      </w:pPr>
      <w:r w:rsidRPr="00BB1EAC">
        <w:rPr>
          <w:sz w:val="18"/>
          <w:szCs w:val="18"/>
        </w:rPr>
        <w:t>в размер родительской платы не включаются затраты на продукты питания, затраты на хозяйственно-бытовое обслуживание, мягкий инвентарь, игры, затраты на обеспечение соблюдения ребенком личной гигиены, а также затраты на обеспечение соблюдения ребенком режима дня;</w:t>
      </w:r>
    </w:p>
    <w:p w:rsidR="00BB1EAC" w:rsidRPr="00BB1EAC" w:rsidRDefault="00BB1EAC" w:rsidP="00BB1EAC">
      <w:pPr>
        <w:pStyle w:val="aa"/>
        <w:ind w:left="42" w:right="141" w:firstLine="242"/>
        <w:jc w:val="both"/>
        <w:rPr>
          <w:sz w:val="18"/>
          <w:szCs w:val="18"/>
        </w:rPr>
      </w:pPr>
      <w:r w:rsidRPr="00BB1EAC">
        <w:rPr>
          <w:sz w:val="18"/>
          <w:szCs w:val="18"/>
        </w:rPr>
        <w:t>в зависимости от времени пребывания ребенка в образовательной организации применяется поправочный коэффициент:</w:t>
      </w:r>
    </w:p>
    <w:p w:rsidR="00BB1EAC" w:rsidRPr="00BB1EAC" w:rsidRDefault="00BB1EAC" w:rsidP="00BB1EAC">
      <w:pPr>
        <w:pStyle w:val="aa"/>
        <w:ind w:left="42" w:right="141" w:firstLine="242"/>
        <w:jc w:val="both"/>
        <w:rPr>
          <w:sz w:val="18"/>
          <w:szCs w:val="18"/>
        </w:rPr>
      </w:pPr>
      <w:r w:rsidRPr="00BB1EAC">
        <w:rPr>
          <w:sz w:val="18"/>
          <w:szCs w:val="18"/>
        </w:rPr>
        <w:t>0,3 – при режиме пребывания 3 часа в день;</w:t>
      </w:r>
    </w:p>
    <w:p w:rsidR="00BB1EAC" w:rsidRPr="00BB1EAC" w:rsidRDefault="00BB1EAC" w:rsidP="00BB1EAC">
      <w:pPr>
        <w:pStyle w:val="aa"/>
        <w:ind w:left="42" w:right="141" w:firstLine="242"/>
        <w:jc w:val="both"/>
        <w:rPr>
          <w:sz w:val="18"/>
          <w:szCs w:val="18"/>
        </w:rPr>
      </w:pPr>
      <w:r w:rsidRPr="00BB1EAC">
        <w:rPr>
          <w:sz w:val="18"/>
          <w:szCs w:val="18"/>
        </w:rPr>
        <w:t>0,4 – при режиме пребывания 4 часа в день.</w:t>
      </w:r>
    </w:p>
    <w:p w:rsidR="00BB1EAC" w:rsidRPr="00BB1EAC" w:rsidRDefault="00BB1EAC" w:rsidP="00BB1EAC">
      <w:pPr>
        <w:pStyle w:val="aa"/>
        <w:ind w:left="42" w:right="141" w:firstLine="242"/>
        <w:jc w:val="both"/>
        <w:rPr>
          <w:sz w:val="18"/>
          <w:szCs w:val="18"/>
        </w:rPr>
      </w:pPr>
      <w:r w:rsidRPr="00BB1EAC">
        <w:rPr>
          <w:sz w:val="18"/>
          <w:szCs w:val="18"/>
        </w:rPr>
        <w:t>Размер родительской платы не может превышать размера затрат, установленных пунктом 4 настоящего Порядка.</w:t>
      </w:r>
    </w:p>
    <w:p w:rsidR="00BB1EAC" w:rsidRPr="00BB1EAC" w:rsidRDefault="00BB1EAC" w:rsidP="00BB1EAC">
      <w:pPr>
        <w:pStyle w:val="aa"/>
        <w:ind w:left="42" w:right="141" w:firstLine="242"/>
        <w:jc w:val="both"/>
        <w:rPr>
          <w:sz w:val="18"/>
          <w:szCs w:val="18"/>
        </w:rPr>
      </w:pPr>
      <w:r w:rsidRPr="00BB1EAC">
        <w:rPr>
          <w:sz w:val="18"/>
          <w:szCs w:val="18"/>
        </w:rPr>
        <w:t>В родительскую плату не допускается включение расходов на</w:t>
      </w:r>
      <w:r>
        <w:rPr>
          <w:sz w:val="18"/>
          <w:szCs w:val="18"/>
        </w:rPr>
        <w:t xml:space="preserve"> </w:t>
      </w:r>
      <w:r w:rsidRPr="00BB1EAC">
        <w:rPr>
          <w:sz w:val="18"/>
          <w:szCs w:val="18"/>
        </w:rPr>
        <w:t>реализацию образовательной программы дошкольного образования, а также расходов на содержание недвижимого имущества муниципальной образовательной организации, реализующей основную общеобразовательную программу дошкольного образования.</w:t>
      </w:r>
    </w:p>
    <w:p w:rsidR="00BB1EAC" w:rsidRPr="00BB1EAC" w:rsidRDefault="00BB1EAC" w:rsidP="00BB1EAC">
      <w:pPr>
        <w:pStyle w:val="aa"/>
        <w:ind w:left="42" w:right="141" w:firstLine="242"/>
        <w:jc w:val="both"/>
        <w:rPr>
          <w:sz w:val="18"/>
          <w:szCs w:val="18"/>
        </w:rPr>
      </w:pPr>
      <w:r w:rsidRPr="00BB1EAC">
        <w:rPr>
          <w:sz w:val="18"/>
          <w:szCs w:val="18"/>
        </w:rPr>
        <w:t>5. Размеры родительской платы за день посещения ребенком образовательной организации, а также за день непосещения ребенком образовательной организации (за исключением дней указанных в п.17)  устанавливаются постановлением Администрации Марёвского муниципального округа.</w:t>
      </w:r>
    </w:p>
    <w:p w:rsidR="00BB1EAC" w:rsidRPr="00BB1EAC" w:rsidRDefault="00BB1EAC" w:rsidP="00BB1EAC">
      <w:pPr>
        <w:pStyle w:val="aa"/>
        <w:ind w:left="42" w:right="141" w:firstLine="242"/>
        <w:jc w:val="both"/>
        <w:rPr>
          <w:sz w:val="18"/>
          <w:szCs w:val="18"/>
        </w:rPr>
      </w:pPr>
      <w:r w:rsidRPr="00BB1EAC">
        <w:rPr>
          <w:sz w:val="18"/>
          <w:szCs w:val="18"/>
        </w:rPr>
        <w:t>6. Расчет размера родительской платы, взимаемой за месяц, производится руководителем образовательной организации с учетом установленного в соответствии с пунктом 4 настоящего Порядка размера родительской платы за день.</w:t>
      </w:r>
    </w:p>
    <w:p w:rsidR="00BB1EAC" w:rsidRPr="00BB1EAC" w:rsidRDefault="00BB1EAC" w:rsidP="00BB1EAC">
      <w:pPr>
        <w:pStyle w:val="aa"/>
        <w:ind w:left="42" w:right="141" w:firstLine="242"/>
        <w:jc w:val="both"/>
        <w:rPr>
          <w:sz w:val="18"/>
          <w:szCs w:val="18"/>
        </w:rPr>
      </w:pPr>
      <w:r w:rsidRPr="00BB1EAC">
        <w:rPr>
          <w:sz w:val="18"/>
          <w:szCs w:val="18"/>
        </w:rPr>
        <w:t>7. В соответствии с действующими нормативными правовыми актами и настоящим Порядком руководитель образовательной организации производит перерасчет размера родительской платы, начисленной за месяц.</w:t>
      </w:r>
    </w:p>
    <w:p w:rsidR="00BB1EAC" w:rsidRPr="00BB1EAC" w:rsidRDefault="00BB1EAC" w:rsidP="00BB1EAC">
      <w:pPr>
        <w:pStyle w:val="aa"/>
        <w:ind w:left="42" w:right="141" w:firstLine="242"/>
        <w:jc w:val="both"/>
        <w:rPr>
          <w:sz w:val="18"/>
          <w:szCs w:val="18"/>
        </w:rPr>
      </w:pPr>
      <w:r w:rsidRPr="00BB1EAC">
        <w:rPr>
          <w:sz w:val="18"/>
          <w:szCs w:val="18"/>
        </w:rPr>
        <w:t>8. Оплата родителями (законными представителями) детей услуг, предоставляемых образовательной организацией сверх основной общеобразовательной программы дошкольного образования, присмотра и ухода за детьми производится в соответствии с уставом образовательной организации и условиями договора на предоставление таких услуг заключенного между родителями (законными представителями) детей и образовательной организацией».</w:t>
      </w:r>
    </w:p>
    <w:p w:rsidR="00BB1EAC" w:rsidRPr="00BB1EAC" w:rsidRDefault="00BB1EAC" w:rsidP="00BB1EAC">
      <w:pPr>
        <w:pStyle w:val="aa"/>
        <w:ind w:left="42" w:right="141" w:firstLine="242"/>
        <w:jc w:val="both"/>
        <w:rPr>
          <w:b/>
          <w:sz w:val="18"/>
          <w:szCs w:val="18"/>
        </w:rPr>
      </w:pPr>
      <w:r w:rsidRPr="00BB1EAC">
        <w:rPr>
          <w:b/>
          <w:sz w:val="18"/>
          <w:szCs w:val="18"/>
          <w:lang w:val="en-US"/>
        </w:rPr>
        <w:t>III</w:t>
      </w:r>
      <w:r w:rsidRPr="00BB1EAC">
        <w:rPr>
          <w:b/>
          <w:sz w:val="18"/>
          <w:szCs w:val="18"/>
        </w:rPr>
        <w:t>.   Порядок и условия освобождения от родительской платы, предоставления  льгот  по родительской плате</w:t>
      </w:r>
    </w:p>
    <w:p w:rsidR="00BB1EAC" w:rsidRPr="00BB1EAC" w:rsidRDefault="00BB1EAC" w:rsidP="00BB1EAC">
      <w:pPr>
        <w:pStyle w:val="aa"/>
        <w:ind w:left="42" w:right="141" w:firstLine="242"/>
        <w:jc w:val="both"/>
        <w:rPr>
          <w:b/>
          <w:sz w:val="18"/>
          <w:szCs w:val="18"/>
        </w:rPr>
      </w:pPr>
      <w:r w:rsidRPr="00BB1EAC">
        <w:rPr>
          <w:sz w:val="18"/>
          <w:szCs w:val="18"/>
        </w:rPr>
        <w:t>9. Родительская плата не взимается за присмотр и уход:</w:t>
      </w:r>
    </w:p>
    <w:p w:rsidR="00BB1EAC" w:rsidRPr="00BB1EAC" w:rsidRDefault="00BB1EAC" w:rsidP="00BB1EAC">
      <w:pPr>
        <w:pStyle w:val="aa"/>
        <w:ind w:left="42" w:right="141" w:firstLine="242"/>
        <w:jc w:val="both"/>
        <w:rPr>
          <w:sz w:val="18"/>
          <w:szCs w:val="18"/>
        </w:rPr>
      </w:pPr>
      <w:r w:rsidRPr="00BB1EAC">
        <w:rPr>
          <w:sz w:val="18"/>
          <w:szCs w:val="18"/>
        </w:rPr>
        <w:t>за детьми-инвалидами;</w:t>
      </w:r>
    </w:p>
    <w:p w:rsidR="00BB1EAC" w:rsidRPr="00BB1EAC" w:rsidRDefault="00BB1EAC" w:rsidP="00BB1EAC">
      <w:pPr>
        <w:pStyle w:val="aa"/>
        <w:ind w:left="42" w:right="141" w:firstLine="242"/>
        <w:jc w:val="both"/>
        <w:rPr>
          <w:sz w:val="18"/>
          <w:szCs w:val="18"/>
        </w:rPr>
      </w:pPr>
      <w:r w:rsidRPr="00BB1EAC">
        <w:rPr>
          <w:sz w:val="18"/>
          <w:szCs w:val="18"/>
        </w:rPr>
        <w:t>за детьми-сиротами, детьми, оставшимися без попечения родителей;</w:t>
      </w:r>
    </w:p>
    <w:p w:rsidR="00BB1EAC" w:rsidRPr="00BB1EAC" w:rsidRDefault="00BB1EAC" w:rsidP="00BB1EAC">
      <w:pPr>
        <w:pStyle w:val="aa"/>
        <w:ind w:left="42" w:right="141" w:firstLine="242"/>
        <w:jc w:val="both"/>
        <w:rPr>
          <w:sz w:val="18"/>
          <w:szCs w:val="18"/>
        </w:rPr>
      </w:pPr>
      <w:r w:rsidRPr="00BB1EAC">
        <w:rPr>
          <w:sz w:val="18"/>
          <w:szCs w:val="18"/>
        </w:rPr>
        <w:t>за детьми с туберкулезной интоксикацией;</w:t>
      </w:r>
    </w:p>
    <w:p w:rsidR="00BB1EAC" w:rsidRPr="00BB1EAC" w:rsidRDefault="00BB1EAC" w:rsidP="00BB1EAC">
      <w:pPr>
        <w:pStyle w:val="aa"/>
        <w:ind w:left="42" w:right="141" w:firstLine="242"/>
        <w:jc w:val="both"/>
        <w:rPr>
          <w:sz w:val="18"/>
          <w:szCs w:val="18"/>
        </w:rPr>
      </w:pPr>
      <w:r w:rsidRPr="00BB1EAC">
        <w:rPr>
          <w:sz w:val="18"/>
          <w:szCs w:val="18"/>
        </w:rPr>
        <w:t>за детьми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w:t>
      </w:r>
    </w:p>
    <w:p w:rsidR="00BB1EAC" w:rsidRPr="00BB1EAC" w:rsidRDefault="00BB1EAC" w:rsidP="00BB1EAC">
      <w:pPr>
        <w:pStyle w:val="aa"/>
        <w:ind w:left="42" w:right="141" w:firstLine="242"/>
        <w:jc w:val="both"/>
        <w:rPr>
          <w:sz w:val="18"/>
          <w:szCs w:val="18"/>
        </w:rPr>
      </w:pPr>
      <w:r w:rsidRPr="00BB1EAC">
        <w:rPr>
          <w:sz w:val="18"/>
          <w:szCs w:val="18"/>
        </w:rPr>
        <w:t>10. Льготы по родительской плате предоставляются родителям (законным представителям):</w:t>
      </w:r>
    </w:p>
    <w:p w:rsidR="00BB1EAC" w:rsidRPr="00BB1EAC" w:rsidRDefault="00BB1EAC" w:rsidP="00BB1EAC">
      <w:pPr>
        <w:pStyle w:val="aa"/>
        <w:ind w:left="42" w:right="141" w:firstLine="242"/>
        <w:jc w:val="both"/>
        <w:rPr>
          <w:sz w:val="18"/>
          <w:szCs w:val="18"/>
        </w:rPr>
      </w:pPr>
      <w:r w:rsidRPr="00BB1EAC">
        <w:rPr>
          <w:sz w:val="18"/>
          <w:szCs w:val="18"/>
        </w:rPr>
        <w:t>имеющим трех и более несовершеннолетних детей;</w:t>
      </w:r>
    </w:p>
    <w:p w:rsidR="00BB1EAC" w:rsidRPr="00BB1EAC" w:rsidRDefault="00BB1EAC" w:rsidP="00BB1EAC">
      <w:pPr>
        <w:pStyle w:val="aa"/>
        <w:ind w:left="42" w:right="141" w:firstLine="242"/>
        <w:jc w:val="both"/>
        <w:rPr>
          <w:sz w:val="18"/>
          <w:szCs w:val="18"/>
        </w:rPr>
      </w:pPr>
      <w:r w:rsidRPr="00BB1EAC">
        <w:rPr>
          <w:sz w:val="18"/>
          <w:szCs w:val="18"/>
        </w:rPr>
        <w:t>вносящим плату за присмотр и уход в образовательной организации за ребенком с ограниченными возможностями здоровья.</w:t>
      </w:r>
    </w:p>
    <w:p w:rsidR="00BB1EAC" w:rsidRPr="00BB1EAC" w:rsidRDefault="00BB1EAC" w:rsidP="00BB1EAC">
      <w:pPr>
        <w:pStyle w:val="aa"/>
        <w:ind w:left="42" w:right="141" w:firstLine="242"/>
        <w:jc w:val="both"/>
        <w:rPr>
          <w:sz w:val="18"/>
          <w:szCs w:val="18"/>
        </w:rPr>
      </w:pPr>
      <w:r w:rsidRPr="00BB1EAC">
        <w:rPr>
          <w:sz w:val="18"/>
          <w:szCs w:val="18"/>
        </w:rPr>
        <w:t>Размер предоставляемых льгот определяется  областными нормативами финансирования мер социальной поддержки обучающихся, утверждаемыми областным законом об областном бюджете.</w:t>
      </w:r>
    </w:p>
    <w:p w:rsidR="00BB1EAC" w:rsidRPr="00BB1EAC" w:rsidRDefault="00BB1EAC" w:rsidP="00BB1EAC">
      <w:pPr>
        <w:pStyle w:val="aa"/>
        <w:ind w:left="42" w:right="141" w:firstLine="242"/>
        <w:jc w:val="both"/>
        <w:rPr>
          <w:sz w:val="18"/>
          <w:szCs w:val="18"/>
        </w:rPr>
      </w:pPr>
      <w:r w:rsidRPr="00BB1EAC">
        <w:rPr>
          <w:sz w:val="18"/>
          <w:szCs w:val="18"/>
        </w:rPr>
        <w:t>11. В случае наличия у родителей (законных представителей) детей двух оснований для предоставления льгот, им предоставляется льгота по одному из оснований по их выбору.</w:t>
      </w:r>
    </w:p>
    <w:p w:rsidR="00BB1EAC" w:rsidRPr="00BB1EAC" w:rsidRDefault="00BB1EAC" w:rsidP="00BB1EAC">
      <w:pPr>
        <w:pStyle w:val="aa"/>
        <w:ind w:left="42" w:right="141" w:firstLine="242"/>
        <w:jc w:val="both"/>
        <w:rPr>
          <w:sz w:val="18"/>
          <w:szCs w:val="18"/>
        </w:rPr>
      </w:pPr>
      <w:r w:rsidRPr="00BB1EAC">
        <w:rPr>
          <w:sz w:val="18"/>
          <w:szCs w:val="18"/>
        </w:rPr>
        <w:t>12. Решение об освобождении от родительской платы, предоставлении льгот по основаниям, установленным пунктами 10 и 11 настоящего Положения, принимается руководителем образовательной организации на основании заявления родителей (законных представителей) детей и подтверждающих документов, представленных в образовательную организацию</w:t>
      </w:r>
    </w:p>
    <w:p w:rsidR="00BB1EAC" w:rsidRPr="00BB1EAC" w:rsidRDefault="00BB1EAC" w:rsidP="00BB1EAC">
      <w:pPr>
        <w:pStyle w:val="aa"/>
        <w:ind w:left="42" w:right="141" w:firstLine="242"/>
        <w:jc w:val="both"/>
        <w:rPr>
          <w:sz w:val="18"/>
          <w:szCs w:val="18"/>
        </w:rPr>
      </w:pPr>
      <w:r w:rsidRPr="00BB1EAC">
        <w:rPr>
          <w:sz w:val="18"/>
          <w:szCs w:val="18"/>
        </w:rPr>
        <w:t>13. В случае утраты родителями (законными представителями) детей оснований для освобождения от родительской платы, предоставления им льгот по родительской плате они обязаны незамедлительно сообщить об этом руководителю образовательной организации.</w:t>
      </w:r>
    </w:p>
    <w:p w:rsidR="00BB1EAC" w:rsidRPr="00BB1EAC" w:rsidRDefault="00BB1EAC" w:rsidP="00BB1EAC">
      <w:pPr>
        <w:pStyle w:val="aa"/>
        <w:ind w:left="42" w:right="141" w:firstLine="242"/>
        <w:jc w:val="both"/>
        <w:rPr>
          <w:sz w:val="18"/>
          <w:szCs w:val="18"/>
        </w:rPr>
      </w:pPr>
      <w:r w:rsidRPr="00BB1EAC">
        <w:rPr>
          <w:sz w:val="18"/>
          <w:szCs w:val="18"/>
        </w:rPr>
        <w:t>14. В случае выявления недостоверности сведений, предоставленных родителями (законными представителями) детей для подтверждения права на освобождение от родительской платы, получение льгот по родительской плате в соответствии с настоящим Порядком, образовательная организация в установленном законом порядке может обратиться в суд за взысканием недополученной родительской платы.</w:t>
      </w:r>
    </w:p>
    <w:p w:rsidR="00BB1EAC" w:rsidRPr="00BB1EAC" w:rsidRDefault="00BB1EAC" w:rsidP="00BB1EAC">
      <w:pPr>
        <w:pStyle w:val="aa"/>
        <w:ind w:left="42" w:right="141" w:firstLine="242"/>
        <w:jc w:val="both"/>
        <w:rPr>
          <w:b/>
          <w:sz w:val="18"/>
          <w:szCs w:val="18"/>
        </w:rPr>
      </w:pPr>
      <w:r w:rsidRPr="00BB1EAC">
        <w:rPr>
          <w:b/>
          <w:sz w:val="18"/>
          <w:szCs w:val="18"/>
        </w:rPr>
        <w:t>I</w:t>
      </w:r>
      <w:r w:rsidRPr="00BB1EAC">
        <w:rPr>
          <w:b/>
          <w:sz w:val="18"/>
          <w:szCs w:val="18"/>
          <w:lang w:val="en-US"/>
        </w:rPr>
        <w:t>V</w:t>
      </w:r>
      <w:r w:rsidRPr="00BB1EAC">
        <w:rPr>
          <w:b/>
          <w:sz w:val="18"/>
          <w:szCs w:val="18"/>
        </w:rPr>
        <w:t>. Порядок и условия внесения родительской платы</w:t>
      </w:r>
    </w:p>
    <w:p w:rsidR="00BB1EAC" w:rsidRPr="00BB1EAC" w:rsidRDefault="00BB1EAC" w:rsidP="00BB1EAC">
      <w:pPr>
        <w:pStyle w:val="aa"/>
        <w:ind w:left="42" w:right="141" w:firstLine="242"/>
        <w:jc w:val="both"/>
        <w:rPr>
          <w:b/>
          <w:sz w:val="18"/>
          <w:szCs w:val="18"/>
        </w:rPr>
      </w:pPr>
      <w:r w:rsidRPr="00BB1EAC">
        <w:rPr>
          <w:sz w:val="18"/>
          <w:szCs w:val="18"/>
        </w:rPr>
        <w:t>15. Родители (законные представители) обязаны вносить родительскую плату ежемесячно в сроки, указанные в договоре  об образовании, заключенном между родителями (законными представителями) детей и образовательной организацией.</w:t>
      </w:r>
    </w:p>
    <w:p w:rsidR="00BB1EAC" w:rsidRPr="00BB1EAC" w:rsidRDefault="00BB1EAC" w:rsidP="00BB1EAC">
      <w:pPr>
        <w:pStyle w:val="aa"/>
        <w:ind w:left="42" w:right="141" w:firstLine="242"/>
        <w:jc w:val="both"/>
        <w:rPr>
          <w:b/>
          <w:sz w:val="18"/>
          <w:szCs w:val="18"/>
        </w:rPr>
      </w:pPr>
      <w:r w:rsidRPr="00BB1EAC">
        <w:rPr>
          <w:sz w:val="18"/>
          <w:szCs w:val="18"/>
        </w:rPr>
        <w:t>16. В случае невнесения, неполного или несвоевременного внесения родительской платы, образовательная организация в установленном порядке может обратиться с соответствующим иском в суд.</w:t>
      </w:r>
    </w:p>
    <w:p w:rsidR="00BB1EAC" w:rsidRPr="00BB1EAC" w:rsidRDefault="00BB1EAC" w:rsidP="00BB1EAC">
      <w:pPr>
        <w:pStyle w:val="aa"/>
        <w:ind w:left="42" w:right="141" w:firstLine="242"/>
        <w:jc w:val="both"/>
        <w:rPr>
          <w:b/>
          <w:sz w:val="18"/>
          <w:szCs w:val="18"/>
        </w:rPr>
      </w:pPr>
      <w:r w:rsidRPr="00BB1EAC">
        <w:rPr>
          <w:sz w:val="18"/>
          <w:szCs w:val="18"/>
        </w:rPr>
        <w:t>17. За дни непосещения ребенком образовательной организации родительская плата не взимается в случаях:</w:t>
      </w:r>
    </w:p>
    <w:p w:rsidR="00BB1EAC" w:rsidRPr="00BB1EAC" w:rsidRDefault="00BB1EAC" w:rsidP="00BB1EAC">
      <w:pPr>
        <w:pStyle w:val="aa"/>
        <w:ind w:left="42" w:right="141" w:firstLine="242"/>
        <w:jc w:val="both"/>
        <w:rPr>
          <w:b/>
          <w:sz w:val="18"/>
          <w:szCs w:val="18"/>
        </w:rPr>
      </w:pPr>
      <w:r w:rsidRPr="00BB1EAC">
        <w:rPr>
          <w:sz w:val="18"/>
          <w:szCs w:val="18"/>
        </w:rPr>
        <w:t>17.1.Болезни ребенка;</w:t>
      </w:r>
    </w:p>
    <w:p w:rsidR="00BB1EAC" w:rsidRPr="00BB1EAC" w:rsidRDefault="00BB1EAC" w:rsidP="00BB1EAC">
      <w:pPr>
        <w:pStyle w:val="aa"/>
        <w:ind w:left="42" w:right="141" w:firstLine="242"/>
        <w:jc w:val="both"/>
        <w:rPr>
          <w:b/>
          <w:sz w:val="18"/>
          <w:szCs w:val="18"/>
        </w:rPr>
      </w:pPr>
      <w:r w:rsidRPr="00BB1EAC">
        <w:rPr>
          <w:sz w:val="18"/>
          <w:szCs w:val="18"/>
        </w:rPr>
        <w:t>17.2.Карантина в образовательной организации;</w:t>
      </w:r>
    </w:p>
    <w:p w:rsidR="00BB1EAC" w:rsidRPr="00BB1EAC" w:rsidRDefault="00BB1EAC" w:rsidP="00BB1EAC">
      <w:pPr>
        <w:pStyle w:val="aa"/>
        <w:ind w:left="42" w:right="141" w:firstLine="242"/>
        <w:jc w:val="both"/>
        <w:rPr>
          <w:b/>
          <w:sz w:val="18"/>
          <w:szCs w:val="18"/>
        </w:rPr>
      </w:pPr>
      <w:r w:rsidRPr="00BB1EAC">
        <w:rPr>
          <w:sz w:val="18"/>
          <w:szCs w:val="18"/>
        </w:rPr>
        <w:lastRenderedPageBreak/>
        <w:t>17.3.Болезни матери или отца или иных законных представителей, если они являются одинокими;</w:t>
      </w:r>
    </w:p>
    <w:p w:rsidR="00BB1EAC" w:rsidRPr="00BB1EAC" w:rsidRDefault="00BB1EAC" w:rsidP="00BB1EAC">
      <w:pPr>
        <w:pStyle w:val="aa"/>
        <w:ind w:left="42" w:right="141" w:firstLine="242"/>
        <w:jc w:val="both"/>
        <w:rPr>
          <w:b/>
          <w:sz w:val="18"/>
          <w:szCs w:val="18"/>
        </w:rPr>
      </w:pPr>
      <w:r w:rsidRPr="00BB1EAC">
        <w:rPr>
          <w:sz w:val="18"/>
          <w:szCs w:val="18"/>
        </w:rPr>
        <w:t>17.4.Санаторного лечения ребенка;</w:t>
      </w:r>
    </w:p>
    <w:p w:rsidR="00BB1EAC" w:rsidRPr="00BB1EAC" w:rsidRDefault="00BB1EAC" w:rsidP="00BB1EAC">
      <w:pPr>
        <w:pStyle w:val="aa"/>
        <w:ind w:left="42" w:right="141" w:firstLine="242"/>
        <w:jc w:val="both"/>
        <w:rPr>
          <w:b/>
          <w:sz w:val="18"/>
          <w:szCs w:val="18"/>
        </w:rPr>
      </w:pPr>
      <w:r w:rsidRPr="00BB1EAC">
        <w:rPr>
          <w:sz w:val="18"/>
          <w:szCs w:val="18"/>
        </w:rPr>
        <w:t>17.5. Отпуска родителей (законных представителей) (ежегодного, учебного, академического, по беременности и родам, частично оплачиваемого по уходу за ребенком до достижения им возраста полутора лет, отпуска без сохранения заработной платы);</w:t>
      </w:r>
    </w:p>
    <w:p w:rsidR="00BB1EAC" w:rsidRPr="00BB1EAC" w:rsidRDefault="00BB1EAC" w:rsidP="00BB1EAC">
      <w:pPr>
        <w:pStyle w:val="aa"/>
        <w:ind w:left="42" w:right="141" w:firstLine="242"/>
        <w:jc w:val="both"/>
        <w:rPr>
          <w:b/>
          <w:sz w:val="18"/>
          <w:szCs w:val="18"/>
        </w:rPr>
      </w:pPr>
      <w:r w:rsidRPr="00BB1EAC">
        <w:rPr>
          <w:sz w:val="18"/>
          <w:szCs w:val="18"/>
        </w:rPr>
        <w:t>17.6. Непосещения ребенком образовательной организации в период с 1 июня по 31 августа;</w:t>
      </w:r>
    </w:p>
    <w:p w:rsidR="00BB1EAC" w:rsidRPr="00BB1EAC" w:rsidRDefault="00BB1EAC" w:rsidP="00BB1EAC">
      <w:pPr>
        <w:pStyle w:val="aa"/>
        <w:ind w:left="42" w:right="141" w:firstLine="242"/>
        <w:jc w:val="both"/>
        <w:rPr>
          <w:b/>
          <w:sz w:val="18"/>
          <w:szCs w:val="18"/>
        </w:rPr>
      </w:pPr>
      <w:r w:rsidRPr="00BB1EAC">
        <w:rPr>
          <w:sz w:val="18"/>
          <w:szCs w:val="18"/>
        </w:rPr>
        <w:t>17.7.Закрытия образовательной организации на ремонтные работы;</w:t>
      </w:r>
    </w:p>
    <w:p w:rsidR="00BB1EAC" w:rsidRPr="00BB1EAC" w:rsidRDefault="00BB1EAC" w:rsidP="00BB1EAC">
      <w:pPr>
        <w:pStyle w:val="aa"/>
        <w:ind w:left="42" w:right="141" w:firstLine="242"/>
        <w:jc w:val="both"/>
        <w:rPr>
          <w:b/>
          <w:sz w:val="18"/>
          <w:szCs w:val="18"/>
        </w:rPr>
      </w:pPr>
      <w:r w:rsidRPr="00BB1EAC">
        <w:rPr>
          <w:sz w:val="18"/>
          <w:szCs w:val="18"/>
        </w:rPr>
        <w:t>17.8.Нахождения ребенка на домашнем режиме вследствие перенесенного заболевания на основании письменной рекомендации врача-педиатра;</w:t>
      </w:r>
    </w:p>
    <w:p w:rsidR="00BB1EAC" w:rsidRPr="00BB1EAC" w:rsidRDefault="00BB1EAC" w:rsidP="00BB1EAC">
      <w:pPr>
        <w:pStyle w:val="aa"/>
        <w:ind w:left="42" w:right="141" w:firstLine="242"/>
        <w:jc w:val="both"/>
        <w:rPr>
          <w:b/>
          <w:sz w:val="18"/>
          <w:szCs w:val="18"/>
        </w:rPr>
      </w:pPr>
      <w:r w:rsidRPr="00BB1EAC">
        <w:rPr>
          <w:sz w:val="18"/>
          <w:szCs w:val="18"/>
        </w:rPr>
        <w:t>17.9. Направления родителей (законных представителей) в командировку;</w:t>
      </w:r>
    </w:p>
    <w:p w:rsidR="00BB1EAC" w:rsidRPr="00BB1EAC" w:rsidRDefault="00BB1EAC" w:rsidP="00BB1EAC">
      <w:pPr>
        <w:pStyle w:val="aa"/>
        <w:ind w:left="42" w:right="141" w:firstLine="242"/>
        <w:jc w:val="both"/>
        <w:rPr>
          <w:b/>
          <w:sz w:val="18"/>
          <w:szCs w:val="18"/>
        </w:rPr>
      </w:pPr>
      <w:r w:rsidRPr="00BB1EAC">
        <w:rPr>
          <w:sz w:val="18"/>
          <w:szCs w:val="18"/>
        </w:rPr>
        <w:t>17.10. При введении режима свободного посещения образовательной организации;</w:t>
      </w:r>
    </w:p>
    <w:p w:rsidR="00BB1EAC" w:rsidRPr="00BB1EAC" w:rsidRDefault="00BB1EAC" w:rsidP="00BB1EAC">
      <w:pPr>
        <w:pStyle w:val="aa"/>
        <w:ind w:left="42" w:right="141" w:firstLine="242"/>
        <w:jc w:val="both"/>
        <w:rPr>
          <w:b/>
          <w:sz w:val="18"/>
          <w:szCs w:val="18"/>
        </w:rPr>
      </w:pPr>
      <w:r w:rsidRPr="00BB1EAC">
        <w:rPr>
          <w:sz w:val="18"/>
          <w:szCs w:val="18"/>
        </w:rPr>
        <w:t>17.11. Карантина  родителей (законных представителей).</w:t>
      </w:r>
    </w:p>
    <w:p w:rsidR="00BB1EAC" w:rsidRPr="00BB1EAC" w:rsidRDefault="00BB1EAC" w:rsidP="00BB1EAC">
      <w:pPr>
        <w:pStyle w:val="aa"/>
        <w:ind w:left="42" w:right="141" w:firstLine="242"/>
        <w:jc w:val="both"/>
        <w:rPr>
          <w:b/>
          <w:sz w:val="18"/>
          <w:szCs w:val="18"/>
        </w:rPr>
      </w:pPr>
      <w:r w:rsidRPr="00BB1EAC">
        <w:rPr>
          <w:sz w:val="18"/>
          <w:szCs w:val="18"/>
        </w:rPr>
        <w:t>18. Для подтверждения причин отсутствия ребенка в образовательной организации в случаях, предусмотренных подпунктами 17.1; 17.3;17.4;17.5;17.6;17.8;17.9;17.10;17.11 пункта 17  настоящего Порядка, родители (законные представители) детей представляют в образовательную организацию следующие документы: медицинскую справку, лист временной нетрудоспособности, санаторную путевку, копию приказа с места работы родителей (законных представителей) детей о предоставлении отпуска, копию командировочного удостоверения, заявление на свободное посещение образовательной организации от родителей (законных представителей) детей.</w:t>
      </w:r>
    </w:p>
    <w:p w:rsidR="00BB1EAC" w:rsidRPr="00BB1EAC" w:rsidRDefault="00BB1EAC" w:rsidP="00BB1EAC">
      <w:pPr>
        <w:pStyle w:val="aa"/>
        <w:ind w:left="42" w:right="141" w:firstLine="242"/>
        <w:jc w:val="both"/>
        <w:rPr>
          <w:sz w:val="18"/>
          <w:szCs w:val="18"/>
        </w:rPr>
      </w:pPr>
      <w:r w:rsidRPr="00BB1EAC">
        <w:rPr>
          <w:sz w:val="18"/>
          <w:szCs w:val="18"/>
        </w:rPr>
        <w:t>19. За дни непосещения ребенком образовательной организации, за исключением случаев, предусмотренных пунктом 17 настоящего Порядка, родительская плата взимается в размере, установленном в соответствии с пунктом 6 настоящего Порядка.</w:t>
      </w:r>
    </w:p>
    <w:p w:rsidR="00BB1EAC" w:rsidRPr="00BB1EAC" w:rsidRDefault="00BB1EAC" w:rsidP="00BB1EAC">
      <w:pPr>
        <w:pStyle w:val="aa"/>
        <w:ind w:left="42" w:right="141" w:firstLine="242"/>
        <w:jc w:val="both"/>
        <w:rPr>
          <w:b/>
          <w:sz w:val="18"/>
          <w:szCs w:val="18"/>
        </w:rPr>
      </w:pPr>
      <w:r w:rsidRPr="00BB1EAC">
        <w:rPr>
          <w:b/>
          <w:sz w:val="18"/>
          <w:szCs w:val="18"/>
          <w:lang w:val="en-US"/>
        </w:rPr>
        <w:t>V</w:t>
      </w:r>
      <w:r w:rsidRPr="00BB1EAC">
        <w:rPr>
          <w:b/>
          <w:sz w:val="18"/>
          <w:szCs w:val="18"/>
        </w:rPr>
        <w:t>. Контроль за поступлением и использованием</w:t>
      </w:r>
    </w:p>
    <w:p w:rsidR="00BB1EAC" w:rsidRPr="00BB1EAC" w:rsidRDefault="00BB1EAC" w:rsidP="00BB1EAC">
      <w:pPr>
        <w:pStyle w:val="aa"/>
        <w:ind w:left="42" w:right="141" w:firstLine="242"/>
        <w:jc w:val="both"/>
        <w:rPr>
          <w:b/>
          <w:sz w:val="18"/>
          <w:szCs w:val="18"/>
        </w:rPr>
      </w:pPr>
      <w:r w:rsidRPr="00BB1EAC">
        <w:rPr>
          <w:b/>
          <w:sz w:val="18"/>
          <w:szCs w:val="18"/>
        </w:rPr>
        <w:t>родительской платы</w:t>
      </w:r>
    </w:p>
    <w:p w:rsidR="00BB1EAC" w:rsidRPr="00BB1EAC" w:rsidRDefault="00BB1EAC" w:rsidP="00BB1EAC">
      <w:pPr>
        <w:pStyle w:val="aa"/>
        <w:ind w:left="42" w:right="141" w:firstLine="242"/>
        <w:jc w:val="both"/>
        <w:rPr>
          <w:sz w:val="18"/>
          <w:szCs w:val="18"/>
        </w:rPr>
      </w:pPr>
      <w:r w:rsidRPr="00BB1EAC">
        <w:rPr>
          <w:sz w:val="18"/>
          <w:szCs w:val="18"/>
        </w:rPr>
        <w:t>20. Контроль за правильным и своевременным внесением родителями  (законными представителями) детей родительской платы осуществляется руководителем образовательной организации</w:t>
      </w:r>
    </w:p>
    <w:p w:rsidR="00BB1EAC" w:rsidRPr="00BB1EAC" w:rsidRDefault="00BB1EAC" w:rsidP="00BB1EAC">
      <w:pPr>
        <w:pStyle w:val="aa"/>
        <w:ind w:left="42" w:right="141" w:firstLine="242"/>
        <w:jc w:val="both"/>
        <w:rPr>
          <w:sz w:val="18"/>
          <w:szCs w:val="18"/>
        </w:rPr>
      </w:pPr>
      <w:r w:rsidRPr="00BB1EAC">
        <w:rPr>
          <w:sz w:val="18"/>
          <w:szCs w:val="18"/>
        </w:rPr>
        <w:t>21. Родительская плата расходуется образовательной организацией на обеспечение присмотра и ухода за детьми по направлениям затрат, предусмотренных пунктом 4 настоящего Порядка.</w:t>
      </w:r>
    </w:p>
    <w:p w:rsidR="00BB1EAC" w:rsidRDefault="00BB1EAC" w:rsidP="00BB1EAC">
      <w:pPr>
        <w:pStyle w:val="aa"/>
        <w:ind w:left="42" w:right="141"/>
        <w:rPr>
          <w:sz w:val="18"/>
          <w:szCs w:val="18"/>
        </w:rPr>
      </w:pPr>
    </w:p>
    <w:p w:rsidR="00BB1EAC" w:rsidRPr="00BB1EAC" w:rsidRDefault="00BB1EAC" w:rsidP="00BB1EAC">
      <w:pPr>
        <w:pStyle w:val="aa"/>
        <w:ind w:left="5954" w:right="141"/>
        <w:jc w:val="center"/>
        <w:rPr>
          <w:sz w:val="18"/>
          <w:szCs w:val="18"/>
        </w:rPr>
      </w:pPr>
      <w:r w:rsidRPr="00BB1EAC">
        <w:rPr>
          <w:sz w:val="18"/>
          <w:szCs w:val="18"/>
        </w:rPr>
        <w:t>УТВЕРЖДЕНО</w:t>
      </w:r>
    </w:p>
    <w:p w:rsidR="00BB1EAC" w:rsidRPr="00BB1EAC" w:rsidRDefault="00BB1EAC" w:rsidP="00BB1EAC">
      <w:pPr>
        <w:pStyle w:val="aa"/>
        <w:ind w:left="5954" w:right="141"/>
        <w:jc w:val="center"/>
        <w:rPr>
          <w:sz w:val="18"/>
          <w:szCs w:val="18"/>
        </w:rPr>
      </w:pPr>
      <w:r w:rsidRPr="00BB1EAC">
        <w:rPr>
          <w:sz w:val="18"/>
          <w:szCs w:val="18"/>
        </w:rPr>
        <w:t>постановлением Администрации</w:t>
      </w:r>
    </w:p>
    <w:p w:rsidR="00BB1EAC" w:rsidRPr="00BB1EAC" w:rsidRDefault="00BB1EAC" w:rsidP="00BB1EAC">
      <w:pPr>
        <w:pStyle w:val="aa"/>
        <w:ind w:left="5954" w:right="141"/>
        <w:jc w:val="center"/>
        <w:rPr>
          <w:sz w:val="18"/>
          <w:szCs w:val="18"/>
        </w:rPr>
      </w:pPr>
      <w:r w:rsidRPr="00BB1EAC">
        <w:rPr>
          <w:sz w:val="18"/>
          <w:szCs w:val="18"/>
        </w:rPr>
        <w:t xml:space="preserve">округа от 19.12.2022 </w:t>
      </w:r>
      <w:bookmarkStart w:id="10" w:name="номер4"/>
      <w:bookmarkEnd w:id="10"/>
      <w:r w:rsidRPr="00BB1EAC">
        <w:rPr>
          <w:sz w:val="18"/>
          <w:szCs w:val="18"/>
        </w:rPr>
        <w:t>№ 571</w:t>
      </w:r>
      <w:bookmarkStart w:id="11" w:name="номер5"/>
      <w:bookmarkEnd w:id="11"/>
    </w:p>
    <w:p w:rsidR="00BB1EAC" w:rsidRPr="00BB1EAC" w:rsidRDefault="00BB1EAC" w:rsidP="00BB1EAC">
      <w:pPr>
        <w:pStyle w:val="aa"/>
        <w:ind w:left="5954" w:right="141"/>
        <w:jc w:val="center"/>
        <w:rPr>
          <w:sz w:val="18"/>
          <w:szCs w:val="18"/>
        </w:rPr>
      </w:pPr>
    </w:p>
    <w:p w:rsidR="00BB1EAC" w:rsidRPr="00BB1EAC" w:rsidRDefault="00BB1EAC" w:rsidP="00BB1EAC">
      <w:pPr>
        <w:pStyle w:val="aa"/>
        <w:ind w:left="5954" w:right="141"/>
        <w:jc w:val="center"/>
        <w:rPr>
          <w:sz w:val="18"/>
          <w:szCs w:val="18"/>
        </w:rPr>
      </w:pPr>
      <w:r w:rsidRPr="00BB1EAC">
        <w:rPr>
          <w:sz w:val="18"/>
          <w:szCs w:val="18"/>
        </w:rPr>
        <w:t>Приложение 1</w:t>
      </w:r>
    </w:p>
    <w:p w:rsidR="00BB1EAC" w:rsidRDefault="00BB1EAC" w:rsidP="00BB1EAC">
      <w:pPr>
        <w:pStyle w:val="aa"/>
        <w:ind w:left="42" w:right="141"/>
        <w:jc w:val="center"/>
        <w:rPr>
          <w:b/>
          <w:sz w:val="18"/>
          <w:szCs w:val="18"/>
        </w:rPr>
      </w:pPr>
    </w:p>
    <w:p w:rsidR="00BB1EAC" w:rsidRDefault="00BB1EAC" w:rsidP="00BB1EAC">
      <w:pPr>
        <w:pStyle w:val="aa"/>
        <w:ind w:left="42" w:right="141"/>
        <w:jc w:val="center"/>
        <w:rPr>
          <w:b/>
          <w:sz w:val="18"/>
          <w:szCs w:val="18"/>
        </w:rPr>
      </w:pPr>
      <w:r w:rsidRPr="00BB1EAC">
        <w:rPr>
          <w:b/>
          <w:sz w:val="18"/>
          <w:szCs w:val="18"/>
        </w:rPr>
        <w:t>Сумма затрат за присмотр и уход за ребенком в день в муниципальных дошкольных образовательных организациях</w:t>
      </w:r>
    </w:p>
    <w:p w:rsidR="00BB1EAC" w:rsidRPr="00BB1EAC" w:rsidRDefault="00BB1EAC" w:rsidP="00BB1EAC">
      <w:pPr>
        <w:pStyle w:val="aa"/>
        <w:ind w:left="42" w:right="141"/>
        <w:jc w:val="center"/>
        <w:rPr>
          <w:b/>
          <w:sz w:val="18"/>
          <w:szCs w:val="18"/>
        </w:rPr>
      </w:pPr>
      <w:r w:rsidRPr="00BB1EAC">
        <w:rPr>
          <w:b/>
          <w:sz w:val="18"/>
          <w:szCs w:val="18"/>
        </w:rPr>
        <w:t>Расчет стоимости 1 дня питания в ДОО Марёвского муниципального округа</w:t>
      </w:r>
    </w:p>
    <w:p w:rsidR="00BB1EAC" w:rsidRPr="00BB1EAC" w:rsidRDefault="00BB1EAC" w:rsidP="00BB1EAC">
      <w:pPr>
        <w:pStyle w:val="aa"/>
        <w:ind w:left="42" w:right="141"/>
        <w:rPr>
          <w:sz w:val="18"/>
          <w:szCs w:val="18"/>
        </w:rPr>
      </w:pPr>
    </w:p>
    <w:tbl>
      <w:tblPr>
        <w:tblW w:w="10471" w:type="dxa"/>
        <w:tblInd w:w="132" w:type="dxa"/>
        <w:tblLayout w:type="fixed"/>
        <w:tblCellMar>
          <w:left w:w="30" w:type="dxa"/>
          <w:right w:w="30" w:type="dxa"/>
        </w:tblCellMar>
        <w:tblLook w:val="04A0" w:firstRow="1" w:lastRow="0" w:firstColumn="1" w:lastColumn="0" w:noHBand="0" w:noVBand="1"/>
      </w:tblPr>
      <w:tblGrid>
        <w:gridCol w:w="364"/>
        <w:gridCol w:w="6873"/>
        <w:gridCol w:w="347"/>
        <w:gridCol w:w="700"/>
        <w:gridCol w:w="518"/>
        <w:gridCol w:w="479"/>
        <w:gridCol w:w="588"/>
        <w:gridCol w:w="602"/>
      </w:tblGrid>
      <w:tr w:rsidR="00BB1EAC" w:rsidRPr="00BB1EAC" w:rsidTr="00BB1EAC">
        <w:trPr>
          <w:trHeight w:val="20"/>
        </w:trPr>
        <w:tc>
          <w:tcPr>
            <w:tcW w:w="364" w:type="dxa"/>
            <w:tcBorders>
              <w:top w:val="single" w:sz="6" w:space="0" w:color="000000"/>
              <w:left w:val="single" w:sz="6" w:space="0" w:color="000000"/>
              <w:bottom w:val="nil"/>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N п/п</w:t>
            </w:r>
          </w:p>
        </w:tc>
        <w:tc>
          <w:tcPr>
            <w:tcW w:w="6873" w:type="dxa"/>
            <w:tcBorders>
              <w:top w:val="single" w:sz="6" w:space="0" w:color="000000"/>
              <w:left w:val="single" w:sz="6" w:space="0" w:color="000000"/>
              <w:bottom w:val="nil"/>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Наименование пищевой продукции или группы пищевой продукции</w:t>
            </w:r>
          </w:p>
        </w:tc>
        <w:tc>
          <w:tcPr>
            <w:tcW w:w="347" w:type="dxa"/>
            <w:tcBorders>
              <w:top w:val="single" w:sz="6" w:space="0" w:color="000000"/>
              <w:left w:val="single" w:sz="6" w:space="0" w:color="000000"/>
              <w:bottom w:val="nil"/>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Ед.изм</w:t>
            </w:r>
          </w:p>
        </w:tc>
        <w:tc>
          <w:tcPr>
            <w:tcW w:w="700" w:type="dxa"/>
            <w:tcBorders>
              <w:top w:val="single" w:sz="6" w:space="0" w:color="000000"/>
              <w:left w:val="single" w:sz="6" w:space="0" w:color="000000"/>
              <w:bottom w:val="nil"/>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Цена за ед.изм.</w:t>
            </w:r>
          </w:p>
          <w:p w:rsidR="00BB1EAC" w:rsidRPr="00BB1EAC" w:rsidRDefault="00BB1EAC" w:rsidP="00BB1EAC">
            <w:pPr>
              <w:pStyle w:val="aa"/>
              <w:ind w:left="-2" w:right="-8"/>
              <w:rPr>
                <w:bCs/>
                <w:sz w:val="18"/>
                <w:szCs w:val="18"/>
              </w:rPr>
            </w:pPr>
            <w:r w:rsidRPr="00BB1EAC">
              <w:rPr>
                <w:bCs/>
                <w:sz w:val="18"/>
                <w:szCs w:val="18"/>
              </w:rPr>
              <w:t>(руб.)</w:t>
            </w:r>
          </w:p>
        </w:tc>
        <w:tc>
          <w:tcPr>
            <w:tcW w:w="997" w:type="dxa"/>
            <w:gridSpan w:val="2"/>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Количество продуктов в зависимости от возраста (гр.,мл.,)</w:t>
            </w:r>
          </w:p>
        </w:tc>
        <w:tc>
          <w:tcPr>
            <w:tcW w:w="1190" w:type="dxa"/>
            <w:gridSpan w:val="2"/>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Стоимость питания в день (руб.)</w:t>
            </w:r>
          </w:p>
        </w:tc>
      </w:tr>
      <w:tr w:rsidR="00BB1EAC" w:rsidRPr="00BB1EAC" w:rsidTr="00BB1EAC">
        <w:trPr>
          <w:trHeight w:val="20"/>
        </w:trPr>
        <w:tc>
          <w:tcPr>
            <w:tcW w:w="364" w:type="dxa"/>
            <w:tcBorders>
              <w:top w:val="nil"/>
              <w:left w:val="single" w:sz="6" w:space="0" w:color="000000"/>
              <w:bottom w:val="single" w:sz="4" w:space="0" w:color="auto"/>
              <w:right w:val="single" w:sz="6" w:space="0" w:color="000000"/>
            </w:tcBorders>
            <w:shd w:val="solid" w:color="FFFFFF" w:fill="FFFFCC"/>
          </w:tcPr>
          <w:p w:rsidR="00BB1EAC" w:rsidRPr="00BB1EAC" w:rsidRDefault="00BB1EAC" w:rsidP="00BB1EAC">
            <w:pPr>
              <w:pStyle w:val="aa"/>
              <w:ind w:left="-2" w:right="-8"/>
              <w:rPr>
                <w:bCs/>
                <w:sz w:val="18"/>
                <w:szCs w:val="18"/>
              </w:rPr>
            </w:pPr>
          </w:p>
        </w:tc>
        <w:tc>
          <w:tcPr>
            <w:tcW w:w="6873" w:type="dxa"/>
            <w:tcBorders>
              <w:top w:val="nil"/>
              <w:left w:val="single" w:sz="6" w:space="0" w:color="000000"/>
              <w:bottom w:val="single" w:sz="4" w:space="0" w:color="auto"/>
              <w:right w:val="single" w:sz="6" w:space="0" w:color="000000"/>
            </w:tcBorders>
            <w:shd w:val="solid" w:color="FFFFFF" w:fill="FFFFCC"/>
          </w:tcPr>
          <w:p w:rsidR="00BB1EAC" w:rsidRPr="00BB1EAC" w:rsidRDefault="00BB1EAC" w:rsidP="00BB1EAC">
            <w:pPr>
              <w:pStyle w:val="aa"/>
              <w:ind w:left="-2" w:right="-8"/>
              <w:rPr>
                <w:bCs/>
                <w:sz w:val="18"/>
                <w:szCs w:val="18"/>
              </w:rPr>
            </w:pPr>
          </w:p>
        </w:tc>
        <w:tc>
          <w:tcPr>
            <w:tcW w:w="347" w:type="dxa"/>
            <w:tcBorders>
              <w:top w:val="nil"/>
              <w:left w:val="single" w:sz="6" w:space="0" w:color="000000"/>
              <w:bottom w:val="single" w:sz="4" w:space="0" w:color="auto"/>
              <w:right w:val="single" w:sz="6" w:space="0" w:color="000000"/>
            </w:tcBorders>
            <w:shd w:val="solid" w:color="FFFFFF" w:fill="FFFFCC"/>
          </w:tcPr>
          <w:p w:rsidR="00BB1EAC" w:rsidRPr="00BB1EAC" w:rsidRDefault="00BB1EAC" w:rsidP="00BB1EAC">
            <w:pPr>
              <w:pStyle w:val="aa"/>
              <w:ind w:left="-2" w:right="-8"/>
              <w:rPr>
                <w:bCs/>
                <w:sz w:val="18"/>
                <w:szCs w:val="18"/>
              </w:rPr>
            </w:pPr>
          </w:p>
        </w:tc>
        <w:tc>
          <w:tcPr>
            <w:tcW w:w="700" w:type="dxa"/>
            <w:tcBorders>
              <w:top w:val="nil"/>
              <w:left w:val="single" w:sz="6" w:space="0" w:color="000000"/>
              <w:bottom w:val="single" w:sz="4" w:space="0" w:color="auto"/>
              <w:right w:val="single" w:sz="6" w:space="0" w:color="000000"/>
            </w:tcBorders>
            <w:shd w:val="solid" w:color="FFFFFF" w:fill="FFFFCC"/>
          </w:tcPr>
          <w:p w:rsidR="00BB1EAC" w:rsidRPr="00BB1EAC" w:rsidRDefault="00BB1EAC" w:rsidP="00BB1EAC">
            <w:pPr>
              <w:pStyle w:val="aa"/>
              <w:ind w:left="-2" w:right="-8"/>
              <w:rPr>
                <w:bCs/>
                <w:sz w:val="18"/>
                <w:szCs w:val="18"/>
              </w:rPr>
            </w:pPr>
          </w:p>
        </w:tc>
        <w:tc>
          <w:tcPr>
            <w:tcW w:w="518" w:type="dxa"/>
            <w:tcBorders>
              <w:top w:val="single" w:sz="6" w:space="0" w:color="000000"/>
              <w:left w:val="single" w:sz="6" w:space="0" w:color="000000"/>
              <w:bottom w:val="single" w:sz="4" w:space="0" w:color="auto"/>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1 - 3 года</w:t>
            </w:r>
          </w:p>
        </w:tc>
        <w:tc>
          <w:tcPr>
            <w:tcW w:w="479" w:type="dxa"/>
            <w:tcBorders>
              <w:top w:val="single" w:sz="6" w:space="0" w:color="000000"/>
              <w:left w:val="single" w:sz="6" w:space="0" w:color="000000"/>
              <w:bottom w:val="single" w:sz="4" w:space="0" w:color="auto"/>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3 - 7 лет</w:t>
            </w:r>
          </w:p>
        </w:tc>
        <w:tc>
          <w:tcPr>
            <w:tcW w:w="588" w:type="dxa"/>
            <w:tcBorders>
              <w:top w:val="single" w:sz="6" w:space="0" w:color="000000"/>
              <w:left w:val="single" w:sz="6" w:space="0" w:color="000000"/>
              <w:bottom w:val="single" w:sz="4" w:space="0" w:color="auto"/>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1 - 3 года</w:t>
            </w:r>
          </w:p>
        </w:tc>
        <w:tc>
          <w:tcPr>
            <w:tcW w:w="602" w:type="dxa"/>
            <w:tcBorders>
              <w:top w:val="single" w:sz="6" w:space="0" w:color="000000"/>
              <w:left w:val="single" w:sz="6" w:space="0" w:color="000000"/>
              <w:bottom w:val="single" w:sz="4" w:space="0" w:color="auto"/>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3 - 7 лет</w:t>
            </w:r>
          </w:p>
        </w:tc>
      </w:tr>
      <w:tr w:rsidR="00BB1EAC" w:rsidRPr="00BB1EAC" w:rsidTr="00BB1EAC">
        <w:trPr>
          <w:trHeight w:val="20"/>
        </w:trPr>
        <w:tc>
          <w:tcPr>
            <w:tcW w:w="364"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1</w:t>
            </w:r>
          </w:p>
        </w:tc>
        <w:tc>
          <w:tcPr>
            <w:tcW w:w="6873"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2</w:t>
            </w:r>
          </w:p>
        </w:tc>
        <w:tc>
          <w:tcPr>
            <w:tcW w:w="347"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3</w:t>
            </w:r>
          </w:p>
        </w:tc>
        <w:tc>
          <w:tcPr>
            <w:tcW w:w="700"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3</w:t>
            </w:r>
          </w:p>
        </w:tc>
        <w:tc>
          <w:tcPr>
            <w:tcW w:w="518"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5</w:t>
            </w:r>
          </w:p>
        </w:tc>
        <w:tc>
          <w:tcPr>
            <w:tcW w:w="479"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6</w:t>
            </w:r>
          </w:p>
        </w:tc>
        <w:tc>
          <w:tcPr>
            <w:tcW w:w="588"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7</w:t>
            </w:r>
          </w:p>
        </w:tc>
        <w:tc>
          <w:tcPr>
            <w:tcW w:w="602" w:type="dxa"/>
            <w:tcBorders>
              <w:top w:val="single" w:sz="4" w:space="0" w:color="auto"/>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Cs/>
                <w:sz w:val="18"/>
                <w:szCs w:val="18"/>
              </w:rPr>
            </w:pPr>
            <w:r w:rsidRPr="00BB1EAC">
              <w:rPr>
                <w:bCs/>
                <w:sz w:val="18"/>
                <w:szCs w:val="18"/>
              </w:rPr>
              <w:t>8</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Молоко, молочная и кисломолочная продукция</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л</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390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450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35,1</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40,5</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Творог (5% - 9% м.д.ж.)</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290,00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8,7</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11,6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Сметана</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280,00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11</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2,52</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3,08</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Сыр</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390,00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6</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1,56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2,34</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Мясо 1-й категории</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350,00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55</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17,5</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19,25</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6</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Птица (куры, цыплята-бройлеры, индейка - потрошеная, 1 кат.)</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225,00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24</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4,5</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5,4</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7</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Субпродукты (печень, язык, сердце)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Рыба (филе), в т.ч. филе слабо- или малосоленое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180,00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32</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37</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5,76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6,66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Яйцо, 10 шт.</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шт</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60,00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10</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Картофель</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38,00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120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140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4,56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5,32</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11</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52,00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180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220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9,36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11,44</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12</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Фрукты свежие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80,00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100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7,6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8</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13</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Сухофрукты</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200,00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11</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1,8</w:t>
            </w:r>
          </w:p>
        </w:tc>
        <w:tc>
          <w:tcPr>
            <w:tcW w:w="602"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sz w:val="18"/>
                <w:szCs w:val="18"/>
              </w:rPr>
            </w:pPr>
            <w:r w:rsidRPr="00BB1EAC">
              <w:rPr>
                <w:sz w:val="18"/>
                <w:szCs w:val="18"/>
              </w:rPr>
              <w:t>2,2</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
                <w:bCs/>
                <w:sz w:val="18"/>
                <w:szCs w:val="18"/>
              </w:rPr>
            </w:pPr>
            <w:r w:rsidRPr="00BB1EAC">
              <w:rPr>
                <w:b/>
                <w:bCs/>
                <w:sz w:val="18"/>
                <w:szCs w:val="18"/>
              </w:rPr>
              <w:t>1</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
                <w:bCs/>
                <w:sz w:val="18"/>
                <w:szCs w:val="18"/>
              </w:rPr>
            </w:pPr>
            <w:r w:rsidRPr="00BB1EAC">
              <w:rPr>
                <w:b/>
                <w:bCs/>
                <w:sz w:val="18"/>
                <w:szCs w:val="18"/>
              </w:rPr>
              <w:t>2</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
                <w:bCs/>
                <w:sz w:val="18"/>
                <w:szCs w:val="18"/>
              </w:rPr>
            </w:pPr>
            <w:r w:rsidRPr="00BB1EAC">
              <w:rPr>
                <w:b/>
                <w:bCs/>
                <w:sz w:val="18"/>
                <w:szCs w:val="18"/>
              </w:rPr>
              <w:t>3</w:t>
            </w:r>
          </w:p>
        </w:tc>
        <w:tc>
          <w:tcPr>
            <w:tcW w:w="700"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
                <w:bCs/>
                <w:sz w:val="18"/>
                <w:szCs w:val="18"/>
              </w:rPr>
            </w:pPr>
            <w:r w:rsidRPr="00BB1EAC">
              <w:rPr>
                <w:b/>
                <w:bCs/>
                <w:sz w:val="18"/>
                <w:szCs w:val="18"/>
              </w:rPr>
              <w:t>3</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
                <w:bCs/>
                <w:sz w:val="18"/>
                <w:szCs w:val="18"/>
              </w:rPr>
            </w:pPr>
            <w:r w:rsidRPr="00BB1EAC">
              <w:rPr>
                <w:b/>
                <w:bCs/>
                <w:sz w:val="18"/>
                <w:szCs w:val="18"/>
              </w:rPr>
              <w:t>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b/>
                <w:bCs/>
                <w:sz w:val="18"/>
                <w:szCs w:val="18"/>
              </w:rPr>
            </w:pPr>
            <w:r w:rsidRPr="00BB1EAC">
              <w:rPr>
                <w:b/>
                <w:bCs/>
                <w:sz w:val="18"/>
                <w:szCs w:val="18"/>
              </w:rPr>
              <w:t>6</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
                <w:bCs/>
                <w:sz w:val="18"/>
                <w:szCs w:val="18"/>
              </w:rPr>
            </w:pPr>
            <w:r w:rsidRPr="00BB1EAC">
              <w:rPr>
                <w:b/>
                <w:bCs/>
                <w:sz w:val="18"/>
                <w:szCs w:val="18"/>
              </w:rPr>
              <w:t>7</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
                <w:bCs/>
                <w:sz w:val="18"/>
                <w:szCs w:val="18"/>
              </w:rPr>
            </w:pPr>
            <w:r w:rsidRPr="00BB1EAC">
              <w:rPr>
                <w:b/>
                <w:bCs/>
                <w:sz w:val="18"/>
                <w:szCs w:val="18"/>
              </w:rPr>
              <w:t>8</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14</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Соки фруктовые и овощные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л</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100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100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5</w:t>
            </w:r>
          </w:p>
        </w:tc>
        <w:tc>
          <w:tcPr>
            <w:tcW w:w="602"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sz w:val="18"/>
                <w:szCs w:val="18"/>
              </w:rPr>
            </w:pPr>
            <w:r w:rsidRPr="00BB1EAC">
              <w:rPr>
                <w:sz w:val="18"/>
                <w:szCs w:val="18"/>
              </w:rPr>
              <w:t>5</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15</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Витаминизированные напитки</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мл</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16</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Хлеб ржаной</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76,00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3,04</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3,8</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17</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Хлеб пшеничный</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82,00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60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4,92</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6,56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18</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Крупы, бобовые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56,00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30</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43</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1,68</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2,41</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19</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Макаронные изделия</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42,00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12</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0,34</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0,5</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20</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Мука пшеничная</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29</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1,16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21</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Масло сливочное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400,00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18</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21</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7,2</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8,4</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22</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Масло растительное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л</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140,00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9</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11</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1,26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1,54</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23</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Кондитерские изделия</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12</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0,96</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24</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Чай</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850,00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0,6</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0,43</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0,51</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25</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Какао-порошок</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85,00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0,6</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0,04</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0,05</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26</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Кофейный напиток</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110,00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1,2</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0,11</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0,13</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27</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Сахар</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63,00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25</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1,58</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1,89</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lastRenderedPageBreak/>
              <w:t>28</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Дрожжи хлебопекарные</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1,00</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0,4</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0,5</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29</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Крахмал</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0,15</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2</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30</w:t>
            </w:r>
          </w:p>
        </w:tc>
        <w:tc>
          <w:tcPr>
            <w:tcW w:w="6873"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Соль пищевая поваренная йодированная</w:t>
            </w:r>
          </w:p>
        </w:tc>
        <w:tc>
          <w:tcPr>
            <w:tcW w:w="347"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г</w:t>
            </w:r>
          </w:p>
        </w:tc>
        <w:tc>
          <w:tcPr>
            <w:tcW w:w="700"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0,02</w:t>
            </w:r>
          </w:p>
        </w:tc>
        <w:tc>
          <w:tcPr>
            <w:tcW w:w="518"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3</w:t>
            </w:r>
          </w:p>
        </w:tc>
        <w:tc>
          <w:tcPr>
            <w:tcW w:w="479" w:type="dxa"/>
            <w:tcBorders>
              <w:top w:val="single" w:sz="6" w:space="0" w:color="000000"/>
              <w:left w:val="single" w:sz="6" w:space="0" w:color="000000"/>
              <w:bottom w:val="single" w:sz="6" w:space="0" w:color="000000"/>
              <w:right w:val="single" w:sz="6" w:space="0" w:color="000000"/>
            </w:tcBorders>
            <w:shd w:val="solid" w:color="FFFFFF" w:fill="FFFFCC"/>
            <w:hideMark/>
          </w:tcPr>
          <w:p w:rsidR="00BB1EAC" w:rsidRPr="00BB1EAC" w:rsidRDefault="00BB1EAC" w:rsidP="00BB1EAC">
            <w:pPr>
              <w:pStyle w:val="aa"/>
              <w:ind w:left="-2" w:right="-8"/>
              <w:rPr>
                <w:sz w:val="18"/>
                <w:szCs w:val="18"/>
              </w:rPr>
            </w:pPr>
            <w:r w:rsidRPr="00BB1EAC">
              <w:rPr>
                <w:sz w:val="18"/>
                <w:szCs w:val="18"/>
              </w:rPr>
              <w:t>5</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sz w:val="18"/>
                <w:szCs w:val="18"/>
              </w:rPr>
            </w:pPr>
            <w:r w:rsidRPr="00BB1EAC">
              <w:rPr>
                <w:sz w:val="18"/>
                <w:szCs w:val="18"/>
              </w:rPr>
              <w:t>0</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6873" w:type="dxa"/>
            <w:tcBorders>
              <w:top w:val="single" w:sz="6" w:space="0" w:color="000000"/>
              <w:left w:val="single" w:sz="6" w:space="0" w:color="000000"/>
              <w:bottom w:val="single" w:sz="6" w:space="0" w:color="000000"/>
              <w:right w:val="nil"/>
            </w:tcBorders>
            <w:hideMark/>
          </w:tcPr>
          <w:p w:rsidR="00BB1EAC" w:rsidRPr="00BB1EAC" w:rsidRDefault="00BB1EAC" w:rsidP="00BB1EAC">
            <w:pPr>
              <w:pStyle w:val="aa"/>
              <w:ind w:left="-2" w:right="-8"/>
              <w:rPr>
                <w:bCs/>
                <w:sz w:val="18"/>
                <w:szCs w:val="18"/>
              </w:rPr>
            </w:pPr>
            <w:r w:rsidRPr="00BB1EAC">
              <w:rPr>
                <w:bCs/>
                <w:sz w:val="18"/>
                <w:szCs w:val="18"/>
              </w:rPr>
              <w:t>11-12 часов пребывания</w:t>
            </w:r>
          </w:p>
        </w:tc>
        <w:tc>
          <w:tcPr>
            <w:tcW w:w="347"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700"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518" w:type="dxa"/>
            <w:tcBorders>
              <w:top w:val="single" w:sz="6" w:space="0" w:color="000000"/>
              <w:left w:val="nil"/>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479"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100%</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133,8</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156,82</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6873" w:type="dxa"/>
            <w:tcBorders>
              <w:top w:val="single" w:sz="6" w:space="0" w:color="000000"/>
              <w:left w:val="single" w:sz="6" w:space="0" w:color="000000"/>
              <w:bottom w:val="single" w:sz="6" w:space="0" w:color="000000"/>
              <w:right w:val="nil"/>
            </w:tcBorders>
            <w:hideMark/>
          </w:tcPr>
          <w:p w:rsidR="00BB1EAC" w:rsidRPr="00BB1EAC" w:rsidRDefault="00BB1EAC" w:rsidP="00BB1EAC">
            <w:pPr>
              <w:pStyle w:val="aa"/>
              <w:ind w:left="-2" w:right="-8"/>
              <w:rPr>
                <w:bCs/>
                <w:sz w:val="18"/>
                <w:szCs w:val="18"/>
              </w:rPr>
            </w:pPr>
            <w:r w:rsidRPr="00BB1EAC">
              <w:rPr>
                <w:bCs/>
                <w:sz w:val="18"/>
                <w:szCs w:val="18"/>
              </w:rPr>
              <w:t>8-10 часов пребывания</w:t>
            </w:r>
          </w:p>
        </w:tc>
        <w:tc>
          <w:tcPr>
            <w:tcW w:w="347"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700"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518" w:type="dxa"/>
            <w:tcBorders>
              <w:top w:val="single" w:sz="6" w:space="0" w:color="000000"/>
              <w:left w:val="nil"/>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479"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75%</w:t>
            </w:r>
          </w:p>
        </w:tc>
        <w:tc>
          <w:tcPr>
            <w:tcW w:w="588"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100,40</w:t>
            </w: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117,6</w:t>
            </w:r>
          </w:p>
        </w:tc>
      </w:tr>
      <w:tr w:rsidR="00BB1EAC" w:rsidRPr="00BB1EAC" w:rsidTr="00BB1EAC">
        <w:trPr>
          <w:trHeight w:val="20"/>
        </w:trPr>
        <w:tc>
          <w:tcPr>
            <w:tcW w:w="364"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6873" w:type="dxa"/>
            <w:tcBorders>
              <w:top w:val="single" w:sz="6" w:space="0" w:color="000000"/>
              <w:left w:val="single" w:sz="6" w:space="0" w:color="000000"/>
              <w:bottom w:val="single" w:sz="6" w:space="0" w:color="000000"/>
              <w:right w:val="nil"/>
            </w:tcBorders>
            <w:hideMark/>
          </w:tcPr>
          <w:p w:rsidR="00BB1EAC" w:rsidRPr="00BB1EAC" w:rsidRDefault="00BB1EAC" w:rsidP="00BB1EAC">
            <w:pPr>
              <w:pStyle w:val="aa"/>
              <w:ind w:left="-2" w:right="-8"/>
              <w:rPr>
                <w:bCs/>
                <w:sz w:val="18"/>
                <w:szCs w:val="18"/>
              </w:rPr>
            </w:pPr>
            <w:r w:rsidRPr="00BB1EAC">
              <w:rPr>
                <w:bCs/>
                <w:sz w:val="18"/>
                <w:szCs w:val="18"/>
              </w:rPr>
              <w:t>Средняя стоимость питания</w:t>
            </w:r>
          </w:p>
        </w:tc>
        <w:tc>
          <w:tcPr>
            <w:tcW w:w="347"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700" w:type="dxa"/>
            <w:tcBorders>
              <w:top w:val="single" w:sz="6" w:space="0" w:color="000000"/>
              <w:left w:val="nil"/>
              <w:bottom w:val="single" w:sz="6" w:space="0" w:color="000000"/>
              <w:right w:val="nil"/>
            </w:tcBorders>
          </w:tcPr>
          <w:p w:rsidR="00BB1EAC" w:rsidRPr="00BB1EAC" w:rsidRDefault="00BB1EAC" w:rsidP="00BB1EAC">
            <w:pPr>
              <w:pStyle w:val="aa"/>
              <w:ind w:left="-2" w:right="-8"/>
              <w:rPr>
                <w:b/>
                <w:bCs/>
                <w:sz w:val="18"/>
                <w:szCs w:val="18"/>
              </w:rPr>
            </w:pPr>
          </w:p>
        </w:tc>
        <w:tc>
          <w:tcPr>
            <w:tcW w:w="518" w:type="dxa"/>
            <w:tcBorders>
              <w:top w:val="single" w:sz="6" w:space="0" w:color="000000"/>
              <w:left w:val="nil"/>
              <w:bottom w:val="single" w:sz="6" w:space="0" w:color="000000"/>
              <w:right w:val="single" w:sz="6" w:space="0" w:color="000000"/>
            </w:tcBorders>
          </w:tcPr>
          <w:p w:rsidR="00BB1EAC" w:rsidRPr="00BB1EAC" w:rsidRDefault="00BB1EAC" w:rsidP="00BB1EAC">
            <w:pPr>
              <w:pStyle w:val="aa"/>
              <w:ind w:left="-2" w:right="-8"/>
              <w:rPr>
                <w:b/>
                <w:bCs/>
                <w:sz w:val="18"/>
                <w:szCs w:val="18"/>
              </w:rPr>
            </w:pPr>
          </w:p>
        </w:tc>
        <w:tc>
          <w:tcPr>
            <w:tcW w:w="479"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bCs/>
                <w:sz w:val="18"/>
                <w:szCs w:val="18"/>
              </w:rPr>
            </w:pPr>
          </w:p>
        </w:tc>
        <w:tc>
          <w:tcPr>
            <w:tcW w:w="588" w:type="dxa"/>
            <w:tcBorders>
              <w:top w:val="single" w:sz="6" w:space="0" w:color="000000"/>
              <w:left w:val="single" w:sz="6" w:space="0" w:color="000000"/>
              <w:bottom w:val="single" w:sz="6" w:space="0" w:color="000000"/>
              <w:right w:val="single" w:sz="6" w:space="0" w:color="000000"/>
            </w:tcBorders>
          </w:tcPr>
          <w:p w:rsidR="00BB1EAC" w:rsidRPr="00BB1EAC" w:rsidRDefault="00BB1EAC" w:rsidP="00BB1EAC">
            <w:pPr>
              <w:pStyle w:val="aa"/>
              <w:ind w:left="-2" w:right="-8"/>
              <w:rPr>
                <w:bCs/>
                <w:sz w:val="18"/>
                <w:szCs w:val="18"/>
              </w:rPr>
            </w:pPr>
          </w:p>
        </w:tc>
        <w:tc>
          <w:tcPr>
            <w:tcW w:w="602" w:type="dxa"/>
            <w:tcBorders>
              <w:top w:val="single" w:sz="6" w:space="0" w:color="000000"/>
              <w:left w:val="single" w:sz="6" w:space="0" w:color="000000"/>
              <w:bottom w:val="single" w:sz="6" w:space="0" w:color="000000"/>
              <w:right w:val="single" w:sz="6" w:space="0" w:color="000000"/>
            </w:tcBorders>
            <w:hideMark/>
          </w:tcPr>
          <w:p w:rsidR="00BB1EAC" w:rsidRPr="00BB1EAC" w:rsidRDefault="00BB1EAC" w:rsidP="00BB1EAC">
            <w:pPr>
              <w:pStyle w:val="aa"/>
              <w:ind w:left="-2" w:right="-8"/>
              <w:rPr>
                <w:bCs/>
                <w:sz w:val="18"/>
                <w:szCs w:val="18"/>
              </w:rPr>
            </w:pPr>
            <w:r w:rsidRPr="00BB1EAC">
              <w:rPr>
                <w:bCs/>
                <w:sz w:val="18"/>
                <w:szCs w:val="18"/>
              </w:rPr>
              <w:t>109</w:t>
            </w:r>
          </w:p>
        </w:tc>
      </w:tr>
    </w:tbl>
    <w:p w:rsidR="00BB1EAC" w:rsidRPr="00BB1EAC" w:rsidRDefault="00BB1EAC" w:rsidP="00BB1EAC">
      <w:pPr>
        <w:pStyle w:val="aa"/>
        <w:ind w:left="42" w:right="141"/>
        <w:rPr>
          <w:sz w:val="18"/>
          <w:szCs w:val="18"/>
        </w:rPr>
      </w:pPr>
    </w:p>
    <w:p w:rsidR="00BB1EAC" w:rsidRPr="00BB1EAC" w:rsidRDefault="00BB1EAC" w:rsidP="00BB1EAC">
      <w:pPr>
        <w:pStyle w:val="aa"/>
        <w:ind w:left="42" w:right="141"/>
        <w:jc w:val="center"/>
        <w:rPr>
          <w:b/>
          <w:sz w:val="18"/>
          <w:szCs w:val="18"/>
        </w:rPr>
      </w:pPr>
      <w:r w:rsidRPr="00BB1EAC">
        <w:rPr>
          <w:b/>
          <w:bCs/>
          <w:sz w:val="18"/>
          <w:szCs w:val="18"/>
        </w:rPr>
        <w:t>Расчет затрат на хозяйственно-бытовые нужды</w:t>
      </w:r>
    </w:p>
    <w:p w:rsidR="00BB1EAC" w:rsidRPr="00BB1EAC" w:rsidRDefault="00BB1EAC" w:rsidP="00BB1EAC">
      <w:pPr>
        <w:pStyle w:val="aa"/>
        <w:ind w:left="42" w:right="141"/>
        <w:rPr>
          <w:sz w:val="18"/>
          <w:szCs w:val="18"/>
        </w:rPr>
      </w:pPr>
    </w:p>
    <w:tbl>
      <w:tblPr>
        <w:tblW w:w="10135" w:type="dxa"/>
        <w:tblInd w:w="65" w:type="dxa"/>
        <w:tblLayout w:type="fixed"/>
        <w:tblLook w:val="04A0" w:firstRow="1" w:lastRow="0" w:firstColumn="1" w:lastColumn="0" w:noHBand="0" w:noVBand="1"/>
      </w:tblPr>
      <w:tblGrid>
        <w:gridCol w:w="2943"/>
        <w:gridCol w:w="1465"/>
        <w:gridCol w:w="35"/>
        <w:gridCol w:w="1134"/>
        <w:gridCol w:w="31"/>
        <w:gridCol w:w="1258"/>
        <w:gridCol w:w="1121"/>
        <w:gridCol w:w="1134"/>
        <w:gridCol w:w="1014"/>
      </w:tblGrid>
      <w:tr w:rsidR="00BB1EAC" w:rsidRPr="00BB1EAC" w:rsidTr="00BB1EAC">
        <w:trPr>
          <w:trHeight w:val="20"/>
        </w:trPr>
        <w:tc>
          <w:tcPr>
            <w:tcW w:w="2943" w:type="dxa"/>
            <w:tcBorders>
              <w:top w:val="single" w:sz="4" w:space="0" w:color="auto"/>
              <w:left w:val="single" w:sz="4" w:space="0" w:color="auto"/>
              <w:bottom w:val="single" w:sz="4" w:space="0" w:color="auto"/>
              <w:right w:val="single" w:sz="4" w:space="0" w:color="auto"/>
            </w:tcBorders>
            <w:vAlign w:val="center"/>
            <w:hideMark/>
          </w:tcPr>
          <w:p w:rsidR="00BB1EAC" w:rsidRPr="00BB1EAC" w:rsidRDefault="00BB1EAC" w:rsidP="00BB1EAC">
            <w:pPr>
              <w:pStyle w:val="aa"/>
              <w:ind w:left="-66" w:right="-105"/>
              <w:rPr>
                <w:sz w:val="18"/>
                <w:szCs w:val="18"/>
              </w:rPr>
            </w:pPr>
            <w:r w:rsidRPr="00BB1EAC">
              <w:rPr>
                <w:sz w:val="18"/>
                <w:szCs w:val="18"/>
              </w:rPr>
              <w:t>Наименование изделия</w:t>
            </w:r>
          </w:p>
        </w:tc>
        <w:tc>
          <w:tcPr>
            <w:tcW w:w="1500" w:type="dxa"/>
            <w:gridSpan w:val="2"/>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ед.</w:t>
            </w:r>
          </w:p>
          <w:p w:rsidR="00BB1EAC" w:rsidRPr="00BB1EAC" w:rsidRDefault="00BB1EAC" w:rsidP="00BB1EAC">
            <w:pPr>
              <w:pStyle w:val="aa"/>
              <w:ind w:left="42" w:right="-105"/>
              <w:rPr>
                <w:sz w:val="18"/>
                <w:szCs w:val="18"/>
              </w:rPr>
            </w:pPr>
            <w:r w:rsidRPr="00BB1EAC">
              <w:rPr>
                <w:sz w:val="18"/>
                <w:szCs w:val="18"/>
              </w:rPr>
              <w:t>измерения</w:t>
            </w:r>
          </w:p>
        </w:tc>
        <w:tc>
          <w:tcPr>
            <w:tcW w:w="1134" w:type="dxa"/>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срок службы изделия (месяцев)</w:t>
            </w:r>
          </w:p>
        </w:tc>
        <w:tc>
          <w:tcPr>
            <w:tcW w:w="1289" w:type="dxa"/>
            <w:gridSpan w:val="2"/>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количество в месяц на группу</w:t>
            </w:r>
          </w:p>
        </w:tc>
        <w:tc>
          <w:tcPr>
            <w:tcW w:w="1121" w:type="dxa"/>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цена</w:t>
            </w:r>
          </w:p>
          <w:p w:rsidR="00BB1EAC" w:rsidRPr="00BB1EAC" w:rsidRDefault="00BB1EAC" w:rsidP="00BB1EAC">
            <w:pPr>
              <w:pStyle w:val="aa"/>
              <w:ind w:left="42" w:right="-105"/>
              <w:rPr>
                <w:sz w:val="18"/>
                <w:szCs w:val="18"/>
              </w:rPr>
            </w:pPr>
            <w:r w:rsidRPr="00BB1EAC">
              <w:rPr>
                <w:sz w:val="18"/>
                <w:szCs w:val="18"/>
              </w:rPr>
              <w:t>за едини-цу (руб)</w:t>
            </w:r>
          </w:p>
        </w:tc>
        <w:tc>
          <w:tcPr>
            <w:tcW w:w="1134" w:type="dxa"/>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норма на 1 ребенка в месяц</w:t>
            </w:r>
          </w:p>
        </w:tc>
        <w:tc>
          <w:tcPr>
            <w:tcW w:w="1014" w:type="dxa"/>
            <w:tcBorders>
              <w:top w:val="single" w:sz="4" w:space="0" w:color="auto"/>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Расхо-ды в день на 1 ребен-ка (руб)</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center"/>
            <w:hideMark/>
          </w:tcPr>
          <w:p w:rsidR="00BB1EAC" w:rsidRPr="00BB1EAC" w:rsidRDefault="00BB1EAC" w:rsidP="00BB1EAC">
            <w:pPr>
              <w:pStyle w:val="aa"/>
              <w:ind w:left="-66" w:right="-105"/>
              <w:rPr>
                <w:sz w:val="18"/>
                <w:szCs w:val="18"/>
              </w:rPr>
            </w:pPr>
            <w:r w:rsidRPr="00BB1EAC">
              <w:rPr>
                <w:sz w:val="18"/>
                <w:szCs w:val="18"/>
              </w:rPr>
              <w:t>1</w:t>
            </w:r>
          </w:p>
        </w:tc>
        <w:tc>
          <w:tcPr>
            <w:tcW w:w="1500" w:type="dxa"/>
            <w:gridSpan w:val="2"/>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2</w:t>
            </w:r>
          </w:p>
        </w:tc>
        <w:tc>
          <w:tcPr>
            <w:tcW w:w="1134" w:type="dxa"/>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3</w:t>
            </w:r>
          </w:p>
        </w:tc>
        <w:tc>
          <w:tcPr>
            <w:tcW w:w="1289" w:type="dxa"/>
            <w:gridSpan w:val="2"/>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4</w:t>
            </w:r>
          </w:p>
        </w:tc>
        <w:tc>
          <w:tcPr>
            <w:tcW w:w="1121" w:type="dxa"/>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5</w:t>
            </w:r>
          </w:p>
        </w:tc>
        <w:tc>
          <w:tcPr>
            <w:tcW w:w="1134" w:type="dxa"/>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6</w:t>
            </w:r>
          </w:p>
        </w:tc>
        <w:tc>
          <w:tcPr>
            <w:tcW w:w="1014" w:type="dxa"/>
            <w:tcBorders>
              <w:top w:val="nil"/>
              <w:left w:val="nil"/>
              <w:bottom w:val="single" w:sz="4" w:space="0" w:color="auto"/>
              <w:right w:val="single" w:sz="4" w:space="0" w:color="auto"/>
            </w:tcBorders>
            <w:vAlign w:val="bottom"/>
            <w:hideMark/>
          </w:tcPr>
          <w:p w:rsidR="00BB1EAC" w:rsidRPr="00BB1EAC" w:rsidRDefault="00BB1EAC" w:rsidP="00BB1EAC">
            <w:pPr>
              <w:pStyle w:val="aa"/>
              <w:ind w:left="42" w:right="-105"/>
              <w:rPr>
                <w:sz w:val="18"/>
                <w:szCs w:val="18"/>
              </w:rPr>
            </w:pPr>
            <w:r w:rsidRPr="00BB1EAC">
              <w:rPr>
                <w:sz w:val="18"/>
                <w:szCs w:val="18"/>
              </w:rPr>
              <w:t>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Средняя наполняемость группы</w:t>
            </w:r>
          </w:p>
        </w:tc>
        <w:tc>
          <w:tcPr>
            <w:tcW w:w="1500"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289"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21"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17</w:t>
            </w:r>
          </w:p>
        </w:tc>
        <w:tc>
          <w:tcPr>
            <w:tcW w:w="101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r>
      <w:tr w:rsidR="00BB1EAC" w:rsidRPr="00BB1EAC" w:rsidTr="00BB1EAC">
        <w:trPr>
          <w:trHeight w:val="20"/>
        </w:trPr>
        <w:tc>
          <w:tcPr>
            <w:tcW w:w="7987" w:type="dxa"/>
            <w:gridSpan w:val="7"/>
            <w:tcBorders>
              <w:top w:val="single" w:sz="4" w:space="0" w:color="auto"/>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Среднегодовое количество дней посещения в месяц</w:t>
            </w: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Мыло хозяйственное</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кус.</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5</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0,294</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0,35</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Мыло туалетное</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кус.</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0,176</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0,21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Стиральный порошок</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кг.</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Жавель-солид</w:t>
            </w:r>
          </w:p>
        </w:tc>
        <w:tc>
          <w:tcPr>
            <w:tcW w:w="1500"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0,002</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Чистящие средство</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0,059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Моющее средство</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0,059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Дезинфицирующие средства</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0,5</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0,029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0,04</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Средство для унитазов и канализаций</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0,5</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0,029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0,04</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Ведро</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55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Веник</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0,04</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Ткань для пола</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м.</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0,5</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0,029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0,05</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Моющие принадлежности (мочалки, щетки, перчатки)</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5</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0,294</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0,43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bCs/>
                <w:sz w:val="18"/>
                <w:szCs w:val="18"/>
              </w:rPr>
            </w:pPr>
            <w:r w:rsidRPr="00BB1EAC">
              <w:rPr>
                <w:bCs/>
                <w:sz w:val="18"/>
                <w:szCs w:val="18"/>
              </w:rPr>
              <w:t>Итого</w:t>
            </w:r>
          </w:p>
        </w:tc>
        <w:tc>
          <w:tcPr>
            <w:tcW w:w="1500"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bCs/>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bCs/>
                <w:sz w:val="18"/>
                <w:szCs w:val="18"/>
              </w:rPr>
            </w:pPr>
          </w:p>
        </w:tc>
        <w:tc>
          <w:tcPr>
            <w:tcW w:w="1289"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bCs/>
                <w:sz w:val="18"/>
                <w:szCs w:val="18"/>
              </w:rPr>
            </w:pPr>
          </w:p>
        </w:tc>
        <w:tc>
          <w:tcPr>
            <w:tcW w:w="1121"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bCs/>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bCs/>
                <w:sz w:val="18"/>
                <w:szCs w:val="18"/>
              </w:rPr>
            </w:pP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bCs/>
                <w:sz w:val="18"/>
                <w:szCs w:val="18"/>
              </w:rPr>
            </w:pPr>
            <w:r w:rsidRPr="00BB1EAC">
              <w:rPr>
                <w:bCs/>
                <w:sz w:val="18"/>
                <w:szCs w:val="18"/>
              </w:rPr>
              <w:t>1,50</w:t>
            </w:r>
          </w:p>
        </w:tc>
      </w:tr>
      <w:tr w:rsidR="00BB1EAC" w:rsidRPr="00BB1EAC" w:rsidTr="00BB1EAC">
        <w:trPr>
          <w:trHeight w:val="20"/>
        </w:trPr>
        <w:tc>
          <w:tcPr>
            <w:tcW w:w="10135" w:type="dxa"/>
            <w:gridSpan w:val="9"/>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bCs/>
                <w:sz w:val="18"/>
                <w:szCs w:val="18"/>
              </w:rPr>
              <w:t>Расчет затрат на средства личной гигиены</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Мыло туалетное</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кус.</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10</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0,588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0,69</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Туалетная бумага</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11</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1,176</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0,76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Салфетки</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0,176</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Полотенца</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0,065</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Горшок детский</w:t>
            </w:r>
          </w:p>
        </w:tc>
        <w:tc>
          <w:tcPr>
            <w:tcW w:w="1500"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24</w:t>
            </w:r>
          </w:p>
        </w:tc>
        <w:tc>
          <w:tcPr>
            <w:tcW w:w="1289" w:type="dxa"/>
            <w:gridSpan w:val="2"/>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0,002</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bCs/>
                <w:sz w:val="18"/>
                <w:szCs w:val="18"/>
              </w:rPr>
            </w:pPr>
            <w:r w:rsidRPr="00BB1EAC">
              <w:rPr>
                <w:bCs/>
                <w:sz w:val="18"/>
                <w:szCs w:val="18"/>
              </w:rPr>
              <w:t>Итого</w:t>
            </w:r>
          </w:p>
        </w:tc>
        <w:tc>
          <w:tcPr>
            <w:tcW w:w="1500"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289" w:type="dxa"/>
            <w:gridSpan w:val="2"/>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21"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bCs/>
                <w:sz w:val="18"/>
                <w:szCs w:val="18"/>
              </w:rPr>
            </w:pPr>
            <w:r w:rsidRPr="00BB1EAC">
              <w:rPr>
                <w:bCs/>
                <w:sz w:val="18"/>
                <w:szCs w:val="18"/>
              </w:rPr>
              <w:t>1,64</w:t>
            </w:r>
          </w:p>
        </w:tc>
      </w:tr>
      <w:tr w:rsidR="00BB1EAC" w:rsidRPr="00BB1EAC" w:rsidTr="00BB1EAC">
        <w:trPr>
          <w:trHeight w:val="20"/>
        </w:trPr>
        <w:tc>
          <w:tcPr>
            <w:tcW w:w="10135" w:type="dxa"/>
            <w:gridSpan w:val="9"/>
            <w:tcBorders>
              <w:top w:val="single" w:sz="4" w:space="0" w:color="auto"/>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bCs/>
                <w:sz w:val="18"/>
                <w:szCs w:val="18"/>
              </w:rPr>
            </w:pPr>
            <w:r w:rsidRPr="00BB1EAC">
              <w:rPr>
                <w:bCs/>
                <w:sz w:val="18"/>
                <w:szCs w:val="18"/>
              </w:rPr>
              <w:t>Мягкий инвентарь  и оборудование для соблюдения режима дня</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Матрац детский</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0,21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Одеяло детское ватное</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0,19</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05"/>
              <w:rPr>
                <w:sz w:val="18"/>
                <w:szCs w:val="18"/>
              </w:rPr>
            </w:pPr>
            <w:r w:rsidRPr="00BB1EAC">
              <w:rPr>
                <w:sz w:val="18"/>
                <w:szCs w:val="18"/>
              </w:rPr>
              <w:t>Одеяло детское байковое</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0,13</w:t>
            </w:r>
          </w:p>
        </w:tc>
      </w:tr>
      <w:tr w:rsidR="00BB1EAC" w:rsidRPr="00BB1EAC" w:rsidTr="00BB1EAC">
        <w:trPr>
          <w:trHeight w:val="20"/>
        </w:trPr>
        <w:tc>
          <w:tcPr>
            <w:tcW w:w="2943" w:type="dxa"/>
            <w:tcBorders>
              <w:top w:val="single" w:sz="4" w:space="0" w:color="auto"/>
              <w:left w:val="single" w:sz="4" w:space="0" w:color="auto"/>
              <w:bottom w:val="single" w:sz="4" w:space="0" w:color="auto"/>
              <w:right w:val="single" w:sz="4" w:space="0" w:color="auto"/>
            </w:tcBorders>
            <w:vAlign w:val="center"/>
            <w:hideMark/>
          </w:tcPr>
          <w:p w:rsidR="00BB1EAC" w:rsidRPr="00BB1EAC" w:rsidRDefault="00BB1EAC" w:rsidP="00BB1EAC">
            <w:pPr>
              <w:pStyle w:val="aa"/>
              <w:ind w:left="-66" w:right="-105"/>
              <w:rPr>
                <w:sz w:val="18"/>
                <w:szCs w:val="18"/>
              </w:rPr>
            </w:pPr>
            <w:r w:rsidRPr="00BB1EAC">
              <w:rPr>
                <w:sz w:val="18"/>
                <w:szCs w:val="18"/>
              </w:rPr>
              <w:t>1</w:t>
            </w:r>
          </w:p>
        </w:tc>
        <w:tc>
          <w:tcPr>
            <w:tcW w:w="1465"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w:t>
            </w:r>
          </w:p>
        </w:tc>
        <w:tc>
          <w:tcPr>
            <w:tcW w:w="1200" w:type="dxa"/>
            <w:gridSpan w:val="3"/>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w:t>
            </w:r>
          </w:p>
        </w:tc>
        <w:tc>
          <w:tcPr>
            <w:tcW w:w="1258"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4</w:t>
            </w:r>
          </w:p>
        </w:tc>
        <w:tc>
          <w:tcPr>
            <w:tcW w:w="1121"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5</w:t>
            </w:r>
          </w:p>
        </w:tc>
        <w:tc>
          <w:tcPr>
            <w:tcW w:w="1134"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w:t>
            </w:r>
          </w:p>
        </w:tc>
        <w:tc>
          <w:tcPr>
            <w:tcW w:w="1014"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7</w:t>
            </w:r>
          </w:p>
        </w:tc>
      </w:tr>
      <w:tr w:rsidR="00BB1EAC" w:rsidRPr="00BB1EAC" w:rsidTr="00BB1EAC">
        <w:trPr>
          <w:trHeight w:val="20"/>
        </w:trPr>
        <w:tc>
          <w:tcPr>
            <w:tcW w:w="2943" w:type="dxa"/>
            <w:tcBorders>
              <w:top w:val="single" w:sz="4" w:space="0" w:color="auto"/>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Подушка</w:t>
            </w:r>
          </w:p>
        </w:tc>
        <w:tc>
          <w:tcPr>
            <w:tcW w:w="1465"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96</w:t>
            </w:r>
          </w:p>
        </w:tc>
        <w:tc>
          <w:tcPr>
            <w:tcW w:w="1258"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85</w:t>
            </w:r>
          </w:p>
        </w:tc>
        <w:tc>
          <w:tcPr>
            <w:tcW w:w="1134"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0,011</w:t>
            </w:r>
          </w:p>
        </w:tc>
        <w:tc>
          <w:tcPr>
            <w:tcW w:w="1014" w:type="dxa"/>
            <w:tcBorders>
              <w:top w:val="single" w:sz="4" w:space="0" w:color="auto"/>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Простыня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36</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85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0,029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0,15</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Пододеяльник</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36</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95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0,029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Наволочка для подушки</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24</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0,044</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Покрывало</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90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Клеенка подкладная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Вилка детская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Ложка столовая детская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Ложка чайная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Нож детский столовый</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Кастрюля 5л</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4</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0,004</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Чайник не электрический</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115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0,001</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Тарелка глубокая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0,18</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Тарелка десертная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Тарелка мелкая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Чашка чайная</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0,13</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Мыльница</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60</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0,018</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0,01</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Совки,  формочки, ведерки, кукла, машинки, обруч</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30</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0,07</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Мячики</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35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0,08</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sz w:val="18"/>
                <w:szCs w:val="18"/>
              </w:rPr>
            </w:pPr>
            <w:r w:rsidRPr="00BB1EAC">
              <w:rPr>
                <w:sz w:val="18"/>
                <w:szCs w:val="18"/>
              </w:rPr>
              <w:t>Скакалка</w:t>
            </w:r>
          </w:p>
        </w:tc>
        <w:tc>
          <w:tcPr>
            <w:tcW w:w="1465"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шт.</w:t>
            </w:r>
          </w:p>
        </w:tc>
        <w:tc>
          <w:tcPr>
            <w:tcW w:w="1200" w:type="dxa"/>
            <w:gridSpan w:val="3"/>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12</w:t>
            </w:r>
          </w:p>
        </w:tc>
        <w:tc>
          <w:tcPr>
            <w:tcW w:w="1258"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8</w:t>
            </w:r>
          </w:p>
        </w:tc>
        <w:tc>
          <w:tcPr>
            <w:tcW w:w="1121"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25</w:t>
            </w:r>
          </w:p>
        </w:tc>
        <w:tc>
          <w:tcPr>
            <w:tcW w:w="113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0,039</w:t>
            </w: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sz w:val="18"/>
                <w:szCs w:val="18"/>
              </w:rPr>
            </w:pPr>
            <w:r w:rsidRPr="00BB1EAC">
              <w:rPr>
                <w:sz w:val="18"/>
                <w:szCs w:val="18"/>
              </w:rPr>
              <w:t>0,06</w:t>
            </w:r>
          </w:p>
        </w:tc>
      </w:tr>
      <w:tr w:rsidR="00BB1EAC" w:rsidRPr="00BB1EAC" w:rsidTr="00BB1EAC">
        <w:trPr>
          <w:trHeight w:val="20"/>
        </w:trPr>
        <w:tc>
          <w:tcPr>
            <w:tcW w:w="2943" w:type="dxa"/>
            <w:tcBorders>
              <w:top w:val="nil"/>
              <w:left w:val="single" w:sz="4" w:space="0" w:color="auto"/>
              <w:bottom w:val="single" w:sz="4" w:space="0" w:color="auto"/>
              <w:right w:val="single" w:sz="4" w:space="0" w:color="auto"/>
            </w:tcBorders>
            <w:noWrap/>
            <w:vAlign w:val="bottom"/>
            <w:hideMark/>
          </w:tcPr>
          <w:p w:rsidR="00BB1EAC" w:rsidRPr="00BB1EAC" w:rsidRDefault="00BB1EAC" w:rsidP="00BB1EAC">
            <w:pPr>
              <w:pStyle w:val="aa"/>
              <w:ind w:left="-66" w:right="-105"/>
              <w:rPr>
                <w:bCs/>
                <w:sz w:val="18"/>
                <w:szCs w:val="18"/>
              </w:rPr>
            </w:pPr>
            <w:r w:rsidRPr="00BB1EAC">
              <w:rPr>
                <w:bCs/>
                <w:sz w:val="18"/>
                <w:szCs w:val="18"/>
              </w:rPr>
              <w:t>Итого</w:t>
            </w:r>
          </w:p>
        </w:tc>
        <w:tc>
          <w:tcPr>
            <w:tcW w:w="1465"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200" w:type="dxa"/>
            <w:gridSpan w:val="3"/>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258"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21"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134" w:type="dxa"/>
            <w:tcBorders>
              <w:top w:val="nil"/>
              <w:left w:val="nil"/>
              <w:bottom w:val="single" w:sz="4" w:space="0" w:color="auto"/>
              <w:right w:val="single" w:sz="4" w:space="0" w:color="auto"/>
            </w:tcBorders>
            <w:noWrap/>
            <w:vAlign w:val="bottom"/>
          </w:tcPr>
          <w:p w:rsidR="00BB1EAC" w:rsidRPr="00BB1EAC" w:rsidRDefault="00BB1EAC" w:rsidP="00BB1EAC">
            <w:pPr>
              <w:pStyle w:val="aa"/>
              <w:ind w:left="42" w:right="-105"/>
              <w:rPr>
                <w:sz w:val="18"/>
                <w:szCs w:val="18"/>
              </w:rPr>
            </w:pPr>
          </w:p>
        </w:tc>
        <w:tc>
          <w:tcPr>
            <w:tcW w:w="1014" w:type="dxa"/>
            <w:tcBorders>
              <w:top w:val="nil"/>
              <w:left w:val="nil"/>
              <w:bottom w:val="single" w:sz="4" w:space="0" w:color="auto"/>
              <w:right w:val="single" w:sz="4" w:space="0" w:color="auto"/>
            </w:tcBorders>
            <w:noWrap/>
            <w:vAlign w:val="bottom"/>
            <w:hideMark/>
          </w:tcPr>
          <w:p w:rsidR="00BB1EAC" w:rsidRPr="00BB1EAC" w:rsidRDefault="00BB1EAC" w:rsidP="00BB1EAC">
            <w:pPr>
              <w:pStyle w:val="aa"/>
              <w:ind w:left="42" w:right="-105"/>
              <w:rPr>
                <w:bCs/>
                <w:sz w:val="18"/>
                <w:szCs w:val="18"/>
              </w:rPr>
            </w:pPr>
            <w:r w:rsidRPr="00BB1EAC">
              <w:rPr>
                <w:bCs/>
                <w:sz w:val="18"/>
                <w:szCs w:val="18"/>
              </w:rPr>
              <w:t>2,09</w:t>
            </w:r>
          </w:p>
        </w:tc>
      </w:tr>
      <w:tr w:rsidR="00BB1EAC" w:rsidRPr="00BB1EAC" w:rsidTr="00BB1EAC">
        <w:trPr>
          <w:trHeight w:val="20"/>
        </w:trPr>
        <w:tc>
          <w:tcPr>
            <w:tcW w:w="10135" w:type="dxa"/>
            <w:gridSpan w:val="9"/>
            <w:tcBorders>
              <w:top w:val="single" w:sz="4" w:space="0" w:color="auto"/>
              <w:left w:val="single" w:sz="4" w:space="0" w:color="auto"/>
              <w:bottom w:val="single" w:sz="4" w:space="0" w:color="auto"/>
              <w:right w:val="single" w:sz="4" w:space="0" w:color="auto"/>
            </w:tcBorders>
            <w:vAlign w:val="bottom"/>
            <w:hideMark/>
          </w:tcPr>
          <w:p w:rsidR="00BB1EAC" w:rsidRPr="00BB1EAC" w:rsidRDefault="00BB1EAC" w:rsidP="00BB1EAC">
            <w:pPr>
              <w:pStyle w:val="aa"/>
              <w:ind w:left="-66" w:right="141"/>
              <w:rPr>
                <w:bCs/>
                <w:sz w:val="18"/>
                <w:szCs w:val="18"/>
              </w:rPr>
            </w:pPr>
            <w:r w:rsidRPr="00BB1EAC">
              <w:rPr>
                <w:bCs/>
                <w:sz w:val="18"/>
                <w:szCs w:val="18"/>
              </w:rPr>
              <w:t>Иные расходы (указать какие)</w:t>
            </w:r>
          </w:p>
        </w:tc>
      </w:tr>
    </w:tbl>
    <w:p w:rsidR="00BB1EAC" w:rsidRDefault="00BB1EAC" w:rsidP="00BB1EAC">
      <w:pPr>
        <w:pStyle w:val="aa"/>
        <w:ind w:left="42" w:right="141"/>
        <w:rPr>
          <w:sz w:val="18"/>
          <w:szCs w:val="18"/>
        </w:rPr>
      </w:pPr>
    </w:p>
    <w:p w:rsidR="00C33BF9" w:rsidRPr="00C33BF9" w:rsidRDefault="00C33BF9" w:rsidP="00C33BF9">
      <w:pPr>
        <w:pStyle w:val="aa"/>
        <w:ind w:left="42" w:right="141"/>
        <w:jc w:val="center"/>
        <w:rPr>
          <w:b/>
          <w:sz w:val="18"/>
          <w:szCs w:val="18"/>
        </w:rPr>
      </w:pPr>
      <w:r w:rsidRPr="00C33BF9">
        <w:rPr>
          <w:b/>
          <w:sz w:val="18"/>
          <w:szCs w:val="18"/>
        </w:rPr>
        <w:t>Расчет затрат на заработную  плату с начислениями на выплаты по оплате труда для обеспечения присмотра и ухода за детьми</w:t>
      </w:r>
    </w:p>
    <w:p w:rsidR="00C33BF9" w:rsidRPr="00BB1EAC" w:rsidRDefault="00C33BF9" w:rsidP="00BB1EAC">
      <w:pPr>
        <w:pStyle w:val="aa"/>
        <w:ind w:left="42" w:right="141"/>
        <w:rPr>
          <w:sz w:val="18"/>
          <w:szCs w:val="18"/>
        </w:rPr>
      </w:pPr>
    </w:p>
    <w:tbl>
      <w:tblPr>
        <w:tblW w:w="101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2281"/>
        <w:gridCol w:w="546"/>
        <w:gridCol w:w="436"/>
        <w:gridCol w:w="1121"/>
        <w:gridCol w:w="1134"/>
        <w:gridCol w:w="1014"/>
      </w:tblGrid>
      <w:tr w:rsidR="00BB1EAC" w:rsidRPr="00BB1EAC" w:rsidTr="00C33BF9">
        <w:trPr>
          <w:trHeight w:val="20"/>
        </w:trPr>
        <w:tc>
          <w:tcPr>
            <w:tcW w:w="3626" w:type="dxa"/>
            <w:hideMark/>
          </w:tcPr>
          <w:p w:rsidR="00BB1EAC" w:rsidRPr="00BB1EAC" w:rsidRDefault="00BB1EAC" w:rsidP="00BB1EAC">
            <w:pPr>
              <w:pStyle w:val="aa"/>
              <w:ind w:left="42" w:right="141"/>
              <w:rPr>
                <w:sz w:val="18"/>
                <w:szCs w:val="18"/>
              </w:rPr>
            </w:pPr>
            <w:r w:rsidRPr="00BB1EAC">
              <w:rPr>
                <w:sz w:val="18"/>
                <w:szCs w:val="18"/>
              </w:rPr>
              <w:t>Заработная плата</w:t>
            </w:r>
          </w:p>
        </w:tc>
        <w:tc>
          <w:tcPr>
            <w:tcW w:w="2281" w:type="dxa"/>
            <w:hideMark/>
          </w:tcPr>
          <w:p w:rsidR="00BB1EAC" w:rsidRPr="00BB1EAC" w:rsidRDefault="00BB1EAC" w:rsidP="00BB1EAC">
            <w:pPr>
              <w:pStyle w:val="aa"/>
              <w:ind w:left="42" w:right="141"/>
              <w:rPr>
                <w:sz w:val="18"/>
                <w:szCs w:val="18"/>
              </w:rPr>
            </w:pPr>
            <w:r w:rsidRPr="00BB1EAC">
              <w:rPr>
                <w:sz w:val="18"/>
                <w:szCs w:val="18"/>
              </w:rPr>
              <w:t>руб.</w:t>
            </w:r>
          </w:p>
        </w:tc>
        <w:tc>
          <w:tcPr>
            <w:tcW w:w="546" w:type="dxa"/>
            <w:hideMark/>
          </w:tcPr>
          <w:p w:rsidR="00BB1EAC" w:rsidRPr="00BB1EAC" w:rsidRDefault="00BB1EAC" w:rsidP="00BB1EAC">
            <w:pPr>
              <w:pStyle w:val="aa"/>
              <w:ind w:left="42" w:right="141"/>
              <w:rPr>
                <w:sz w:val="18"/>
                <w:szCs w:val="18"/>
              </w:rPr>
            </w:pPr>
            <w:r w:rsidRPr="00BB1EAC">
              <w:rPr>
                <w:sz w:val="18"/>
                <w:szCs w:val="18"/>
              </w:rPr>
              <w:t>-</w:t>
            </w:r>
          </w:p>
        </w:tc>
        <w:tc>
          <w:tcPr>
            <w:tcW w:w="436" w:type="dxa"/>
            <w:hideMark/>
          </w:tcPr>
          <w:p w:rsidR="00BB1EAC" w:rsidRPr="00BB1EAC" w:rsidRDefault="00BB1EAC" w:rsidP="00BB1EAC">
            <w:pPr>
              <w:pStyle w:val="aa"/>
              <w:ind w:left="42" w:right="141"/>
              <w:rPr>
                <w:sz w:val="18"/>
                <w:szCs w:val="18"/>
              </w:rPr>
            </w:pPr>
            <w:r w:rsidRPr="00BB1EAC">
              <w:rPr>
                <w:bCs/>
                <w:sz w:val="18"/>
                <w:szCs w:val="18"/>
              </w:rPr>
              <w:t>-</w:t>
            </w:r>
          </w:p>
        </w:tc>
        <w:tc>
          <w:tcPr>
            <w:tcW w:w="1121" w:type="dxa"/>
            <w:hideMark/>
          </w:tcPr>
          <w:p w:rsidR="00BB1EAC" w:rsidRPr="00BB1EAC" w:rsidRDefault="00BB1EAC" w:rsidP="00BB1EAC">
            <w:pPr>
              <w:pStyle w:val="aa"/>
              <w:ind w:left="42" w:right="141"/>
              <w:rPr>
                <w:sz w:val="18"/>
                <w:szCs w:val="18"/>
              </w:rPr>
            </w:pPr>
            <w:r w:rsidRPr="00BB1EAC">
              <w:rPr>
                <w:bCs/>
                <w:sz w:val="18"/>
                <w:szCs w:val="18"/>
              </w:rPr>
              <w:t>-</w:t>
            </w:r>
          </w:p>
        </w:tc>
        <w:tc>
          <w:tcPr>
            <w:tcW w:w="1134" w:type="dxa"/>
            <w:hideMark/>
          </w:tcPr>
          <w:p w:rsidR="00BB1EAC" w:rsidRPr="00BB1EAC" w:rsidRDefault="00BB1EAC" w:rsidP="00BB1EAC">
            <w:pPr>
              <w:pStyle w:val="aa"/>
              <w:ind w:left="42" w:right="141"/>
              <w:rPr>
                <w:sz w:val="18"/>
                <w:szCs w:val="18"/>
              </w:rPr>
            </w:pPr>
            <w:r w:rsidRPr="00BB1EAC">
              <w:rPr>
                <w:bCs/>
                <w:sz w:val="18"/>
                <w:szCs w:val="18"/>
              </w:rPr>
              <w:t>-</w:t>
            </w:r>
          </w:p>
        </w:tc>
        <w:tc>
          <w:tcPr>
            <w:tcW w:w="1014" w:type="dxa"/>
            <w:hideMark/>
          </w:tcPr>
          <w:p w:rsidR="00BB1EAC" w:rsidRPr="00BB1EAC" w:rsidRDefault="00BB1EAC" w:rsidP="00BB1EAC">
            <w:pPr>
              <w:pStyle w:val="aa"/>
              <w:ind w:left="42" w:right="141"/>
              <w:rPr>
                <w:sz w:val="18"/>
                <w:szCs w:val="18"/>
              </w:rPr>
            </w:pPr>
            <w:r w:rsidRPr="00BB1EAC">
              <w:rPr>
                <w:sz w:val="18"/>
                <w:szCs w:val="18"/>
              </w:rPr>
              <w:t>7,5</w:t>
            </w:r>
          </w:p>
        </w:tc>
      </w:tr>
      <w:tr w:rsidR="00BB1EAC" w:rsidRPr="00BB1EAC" w:rsidTr="00C33BF9">
        <w:trPr>
          <w:trHeight w:val="20"/>
        </w:trPr>
        <w:tc>
          <w:tcPr>
            <w:tcW w:w="3626" w:type="dxa"/>
            <w:hideMark/>
          </w:tcPr>
          <w:p w:rsidR="00BB1EAC" w:rsidRPr="00BB1EAC" w:rsidRDefault="00BB1EAC" w:rsidP="00BB1EAC">
            <w:pPr>
              <w:pStyle w:val="aa"/>
              <w:ind w:left="42" w:right="141"/>
              <w:rPr>
                <w:sz w:val="18"/>
                <w:szCs w:val="18"/>
              </w:rPr>
            </w:pPr>
            <w:r w:rsidRPr="00BB1EAC">
              <w:rPr>
                <w:sz w:val="18"/>
                <w:szCs w:val="18"/>
              </w:rPr>
              <w:t>Начисления на выплаты по оплате труда</w:t>
            </w:r>
          </w:p>
        </w:tc>
        <w:tc>
          <w:tcPr>
            <w:tcW w:w="2281" w:type="dxa"/>
            <w:hideMark/>
          </w:tcPr>
          <w:p w:rsidR="00BB1EAC" w:rsidRPr="00BB1EAC" w:rsidRDefault="00BB1EAC" w:rsidP="00BB1EAC">
            <w:pPr>
              <w:pStyle w:val="aa"/>
              <w:ind w:left="42" w:right="141"/>
              <w:rPr>
                <w:sz w:val="18"/>
                <w:szCs w:val="18"/>
              </w:rPr>
            </w:pPr>
            <w:r w:rsidRPr="00BB1EAC">
              <w:rPr>
                <w:sz w:val="18"/>
                <w:szCs w:val="18"/>
              </w:rPr>
              <w:t>руб.</w:t>
            </w:r>
          </w:p>
        </w:tc>
        <w:tc>
          <w:tcPr>
            <w:tcW w:w="546" w:type="dxa"/>
          </w:tcPr>
          <w:p w:rsidR="00BB1EAC" w:rsidRPr="00BB1EAC" w:rsidRDefault="00BB1EAC" w:rsidP="00BB1EAC">
            <w:pPr>
              <w:pStyle w:val="aa"/>
              <w:ind w:left="42" w:right="141"/>
              <w:rPr>
                <w:sz w:val="18"/>
                <w:szCs w:val="18"/>
              </w:rPr>
            </w:pPr>
          </w:p>
        </w:tc>
        <w:tc>
          <w:tcPr>
            <w:tcW w:w="436" w:type="dxa"/>
          </w:tcPr>
          <w:p w:rsidR="00BB1EAC" w:rsidRPr="00BB1EAC" w:rsidRDefault="00BB1EAC" w:rsidP="00BB1EAC">
            <w:pPr>
              <w:pStyle w:val="aa"/>
              <w:ind w:left="42" w:right="141"/>
              <w:rPr>
                <w:sz w:val="18"/>
                <w:szCs w:val="18"/>
              </w:rPr>
            </w:pPr>
          </w:p>
        </w:tc>
        <w:tc>
          <w:tcPr>
            <w:tcW w:w="1121" w:type="dxa"/>
          </w:tcPr>
          <w:p w:rsidR="00BB1EAC" w:rsidRPr="00BB1EAC" w:rsidRDefault="00BB1EAC" w:rsidP="00BB1EAC">
            <w:pPr>
              <w:pStyle w:val="aa"/>
              <w:ind w:left="42" w:right="141"/>
              <w:rPr>
                <w:sz w:val="18"/>
                <w:szCs w:val="18"/>
              </w:rPr>
            </w:pPr>
          </w:p>
        </w:tc>
        <w:tc>
          <w:tcPr>
            <w:tcW w:w="1134" w:type="dxa"/>
          </w:tcPr>
          <w:p w:rsidR="00BB1EAC" w:rsidRPr="00BB1EAC" w:rsidRDefault="00BB1EAC" w:rsidP="00BB1EAC">
            <w:pPr>
              <w:pStyle w:val="aa"/>
              <w:ind w:left="42" w:right="141"/>
              <w:rPr>
                <w:sz w:val="18"/>
                <w:szCs w:val="18"/>
              </w:rPr>
            </w:pPr>
          </w:p>
        </w:tc>
        <w:tc>
          <w:tcPr>
            <w:tcW w:w="1014" w:type="dxa"/>
            <w:hideMark/>
          </w:tcPr>
          <w:p w:rsidR="00BB1EAC" w:rsidRPr="00BB1EAC" w:rsidRDefault="00BB1EAC" w:rsidP="00BB1EAC">
            <w:pPr>
              <w:pStyle w:val="aa"/>
              <w:ind w:left="42" w:right="141"/>
              <w:rPr>
                <w:sz w:val="18"/>
                <w:szCs w:val="18"/>
              </w:rPr>
            </w:pPr>
            <w:r w:rsidRPr="00BB1EAC">
              <w:rPr>
                <w:sz w:val="18"/>
                <w:szCs w:val="18"/>
              </w:rPr>
              <w:t>2.27</w:t>
            </w:r>
          </w:p>
        </w:tc>
      </w:tr>
      <w:tr w:rsidR="00BB1EAC" w:rsidRPr="00BB1EAC" w:rsidTr="00C33BF9">
        <w:trPr>
          <w:trHeight w:val="20"/>
        </w:trPr>
        <w:tc>
          <w:tcPr>
            <w:tcW w:w="3626" w:type="dxa"/>
            <w:hideMark/>
          </w:tcPr>
          <w:p w:rsidR="00BB1EAC" w:rsidRPr="00BB1EAC" w:rsidRDefault="00BB1EAC" w:rsidP="00BB1EAC">
            <w:pPr>
              <w:pStyle w:val="aa"/>
              <w:ind w:left="42" w:right="141"/>
              <w:rPr>
                <w:sz w:val="18"/>
                <w:szCs w:val="18"/>
              </w:rPr>
            </w:pPr>
            <w:r w:rsidRPr="00BB1EAC">
              <w:rPr>
                <w:bCs/>
                <w:sz w:val="18"/>
                <w:szCs w:val="18"/>
              </w:rPr>
              <w:lastRenderedPageBreak/>
              <w:t>Итого</w:t>
            </w:r>
          </w:p>
        </w:tc>
        <w:tc>
          <w:tcPr>
            <w:tcW w:w="2281" w:type="dxa"/>
          </w:tcPr>
          <w:p w:rsidR="00BB1EAC" w:rsidRPr="00BB1EAC" w:rsidRDefault="00BB1EAC" w:rsidP="00BB1EAC">
            <w:pPr>
              <w:pStyle w:val="aa"/>
              <w:ind w:left="42" w:right="141"/>
              <w:rPr>
                <w:sz w:val="18"/>
                <w:szCs w:val="18"/>
              </w:rPr>
            </w:pPr>
          </w:p>
        </w:tc>
        <w:tc>
          <w:tcPr>
            <w:tcW w:w="546" w:type="dxa"/>
          </w:tcPr>
          <w:p w:rsidR="00BB1EAC" w:rsidRPr="00BB1EAC" w:rsidRDefault="00BB1EAC" w:rsidP="00BB1EAC">
            <w:pPr>
              <w:pStyle w:val="aa"/>
              <w:ind w:left="42" w:right="141"/>
              <w:rPr>
                <w:sz w:val="18"/>
                <w:szCs w:val="18"/>
              </w:rPr>
            </w:pPr>
          </w:p>
        </w:tc>
        <w:tc>
          <w:tcPr>
            <w:tcW w:w="436" w:type="dxa"/>
          </w:tcPr>
          <w:p w:rsidR="00BB1EAC" w:rsidRPr="00BB1EAC" w:rsidRDefault="00BB1EAC" w:rsidP="00BB1EAC">
            <w:pPr>
              <w:pStyle w:val="aa"/>
              <w:ind w:left="42" w:right="141"/>
              <w:rPr>
                <w:sz w:val="18"/>
                <w:szCs w:val="18"/>
              </w:rPr>
            </w:pPr>
          </w:p>
        </w:tc>
        <w:tc>
          <w:tcPr>
            <w:tcW w:w="1121" w:type="dxa"/>
          </w:tcPr>
          <w:p w:rsidR="00BB1EAC" w:rsidRPr="00BB1EAC" w:rsidRDefault="00BB1EAC" w:rsidP="00BB1EAC">
            <w:pPr>
              <w:pStyle w:val="aa"/>
              <w:ind w:left="42" w:right="141"/>
              <w:rPr>
                <w:sz w:val="18"/>
                <w:szCs w:val="18"/>
              </w:rPr>
            </w:pPr>
          </w:p>
        </w:tc>
        <w:tc>
          <w:tcPr>
            <w:tcW w:w="1134" w:type="dxa"/>
          </w:tcPr>
          <w:p w:rsidR="00BB1EAC" w:rsidRPr="00BB1EAC" w:rsidRDefault="00BB1EAC" w:rsidP="00BB1EAC">
            <w:pPr>
              <w:pStyle w:val="aa"/>
              <w:ind w:left="42" w:right="141"/>
              <w:rPr>
                <w:sz w:val="18"/>
                <w:szCs w:val="18"/>
              </w:rPr>
            </w:pPr>
          </w:p>
        </w:tc>
        <w:tc>
          <w:tcPr>
            <w:tcW w:w="1014" w:type="dxa"/>
            <w:hideMark/>
          </w:tcPr>
          <w:p w:rsidR="00BB1EAC" w:rsidRPr="00BB1EAC" w:rsidRDefault="00BB1EAC" w:rsidP="00BB1EAC">
            <w:pPr>
              <w:pStyle w:val="aa"/>
              <w:ind w:left="42" w:right="141"/>
              <w:rPr>
                <w:sz w:val="18"/>
                <w:szCs w:val="18"/>
              </w:rPr>
            </w:pPr>
            <w:r w:rsidRPr="00BB1EAC">
              <w:rPr>
                <w:bCs/>
                <w:sz w:val="18"/>
                <w:szCs w:val="18"/>
              </w:rPr>
              <w:t>9,77</w:t>
            </w:r>
          </w:p>
        </w:tc>
      </w:tr>
    </w:tbl>
    <w:p w:rsidR="00BB1EAC" w:rsidRPr="00BB1EAC" w:rsidRDefault="00BB1EAC" w:rsidP="00C33BF9">
      <w:pPr>
        <w:pStyle w:val="aa"/>
        <w:ind w:left="42" w:right="141" w:firstLine="242"/>
        <w:jc w:val="both"/>
        <w:rPr>
          <w:sz w:val="18"/>
          <w:szCs w:val="18"/>
        </w:rPr>
      </w:pPr>
      <w:r w:rsidRPr="00BB1EAC">
        <w:rPr>
          <w:sz w:val="18"/>
          <w:szCs w:val="18"/>
        </w:rPr>
        <w:t>Итого: сумма затрат за присмотр и уход за ребенком в день в муниципальных дошкольных образовательных организациях -</w:t>
      </w:r>
      <w:r w:rsidRPr="00BB1EAC">
        <w:rPr>
          <w:bCs/>
          <w:sz w:val="18"/>
          <w:szCs w:val="18"/>
        </w:rPr>
        <w:t xml:space="preserve">   124,00 рубля</w:t>
      </w:r>
    </w:p>
    <w:p w:rsidR="00BB1EAC" w:rsidRDefault="00BB1EAC" w:rsidP="00F2691E">
      <w:pPr>
        <w:pStyle w:val="aa"/>
        <w:ind w:left="42" w:right="141"/>
        <w:rPr>
          <w:sz w:val="18"/>
          <w:szCs w:val="18"/>
        </w:rPr>
      </w:pPr>
    </w:p>
    <w:p w:rsidR="00BB1EAC" w:rsidRDefault="00BB1EAC" w:rsidP="00F2691E">
      <w:pPr>
        <w:pStyle w:val="aa"/>
        <w:ind w:left="42" w:right="141"/>
        <w:rPr>
          <w:sz w:val="18"/>
          <w:szCs w:val="18"/>
        </w:rPr>
      </w:pPr>
    </w:p>
    <w:p w:rsidR="00DD2B93" w:rsidRPr="00DD2B93" w:rsidRDefault="00DD2B93" w:rsidP="00DD2B93">
      <w:pPr>
        <w:pStyle w:val="aa"/>
        <w:ind w:left="42" w:right="141"/>
        <w:jc w:val="center"/>
        <w:rPr>
          <w:b/>
          <w:bCs/>
          <w:sz w:val="18"/>
          <w:szCs w:val="18"/>
        </w:rPr>
      </w:pPr>
      <w:r w:rsidRPr="00DD2B93">
        <w:rPr>
          <w:b/>
          <w:bCs/>
          <w:sz w:val="18"/>
          <w:szCs w:val="18"/>
        </w:rPr>
        <w:t>АДМИНИСТРАЦИЯ</w:t>
      </w:r>
    </w:p>
    <w:p w:rsidR="00DD2B93" w:rsidRPr="00DD2B93" w:rsidRDefault="00DD2B93" w:rsidP="00DD2B93">
      <w:pPr>
        <w:pStyle w:val="aa"/>
        <w:ind w:left="42" w:right="141"/>
        <w:jc w:val="center"/>
        <w:rPr>
          <w:b/>
          <w:bCs/>
          <w:sz w:val="18"/>
          <w:szCs w:val="18"/>
        </w:rPr>
      </w:pPr>
      <w:r w:rsidRPr="00DD2B93">
        <w:rPr>
          <w:b/>
          <w:bCs/>
          <w:sz w:val="18"/>
          <w:szCs w:val="18"/>
        </w:rPr>
        <w:t>МАРЕВСКОГО МУНИЦИПАЛЬНОГО ОКРУГА</w:t>
      </w:r>
    </w:p>
    <w:p w:rsidR="00DD2B93" w:rsidRPr="00DD2B93" w:rsidRDefault="00DD2B93" w:rsidP="00DD2B93">
      <w:pPr>
        <w:pStyle w:val="aa"/>
        <w:ind w:left="42" w:right="141"/>
        <w:jc w:val="center"/>
        <w:rPr>
          <w:b/>
          <w:sz w:val="18"/>
          <w:szCs w:val="18"/>
        </w:rPr>
      </w:pPr>
    </w:p>
    <w:p w:rsidR="00DD2B93" w:rsidRPr="00DD2B93" w:rsidRDefault="00DD2B93" w:rsidP="00DD2B93">
      <w:pPr>
        <w:pStyle w:val="aa"/>
        <w:ind w:left="42" w:right="141"/>
        <w:jc w:val="center"/>
        <w:rPr>
          <w:sz w:val="18"/>
          <w:szCs w:val="18"/>
        </w:rPr>
      </w:pPr>
      <w:r w:rsidRPr="00DD2B93">
        <w:rPr>
          <w:sz w:val="18"/>
          <w:szCs w:val="18"/>
        </w:rPr>
        <w:t>П О С Т А Н О В Л Е Н И Е</w:t>
      </w:r>
    </w:p>
    <w:p w:rsidR="00DD2B93" w:rsidRPr="00DD2B93" w:rsidRDefault="00DD2B93" w:rsidP="00DD2B93">
      <w:pPr>
        <w:pStyle w:val="aa"/>
        <w:ind w:left="42" w:right="141"/>
        <w:jc w:val="center"/>
        <w:rPr>
          <w:sz w:val="18"/>
          <w:szCs w:val="18"/>
        </w:rPr>
      </w:pPr>
      <w:r w:rsidRPr="00DD2B93">
        <w:rPr>
          <w:sz w:val="18"/>
          <w:szCs w:val="18"/>
        </w:rPr>
        <w:t>19.12.2022    № 572</w:t>
      </w:r>
    </w:p>
    <w:p w:rsidR="00DD2B93" w:rsidRPr="00DD2B93" w:rsidRDefault="00DD2B93" w:rsidP="00DD2B93">
      <w:pPr>
        <w:pStyle w:val="aa"/>
        <w:ind w:left="42" w:right="141"/>
        <w:jc w:val="center"/>
        <w:rPr>
          <w:sz w:val="18"/>
          <w:szCs w:val="18"/>
        </w:rPr>
      </w:pPr>
      <w:r w:rsidRPr="00DD2B93">
        <w:rPr>
          <w:sz w:val="18"/>
          <w:szCs w:val="18"/>
        </w:rPr>
        <w:t>с. Марёво</w:t>
      </w:r>
    </w:p>
    <w:p w:rsidR="00DD2B93" w:rsidRPr="00DD2B93" w:rsidRDefault="00DD2B93" w:rsidP="00DD2B93">
      <w:pPr>
        <w:pStyle w:val="aa"/>
        <w:ind w:left="42" w:right="141"/>
        <w:jc w:val="center"/>
        <w:rPr>
          <w:sz w:val="18"/>
          <w:szCs w:val="18"/>
        </w:rPr>
      </w:pPr>
    </w:p>
    <w:p w:rsidR="00DD2B93" w:rsidRPr="00DD2B93" w:rsidRDefault="00DD2B93" w:rsidP="00DD2B93">
      <w:pPr>
        <w:pStyle w:val="aa"/>
        <w:ind w:left="42" w:right="141"/>
        <w:jc w:val="center"/>
        <w:rPr>
          <w:b/>
          <w:sz w:val="18"/>
          <w:szCs w:val="18"/>
        </w:rPr>
      </w:pPr>
      <w:r w:rsidRPr="00DD2B93">
        <w:rPr>
          <w:b/>
          <w:sz w:val="18"/>
          <w:szCs w:val="18"/>
        </w:rPr>
        <w:t>Об установлении размера платы, взимаемой с родителей</w:t>
      </w:r>
      <w:r>
        <w:rPr>
          <w:b/>
          <w:sz w:val="18"/>
          <w:szCs w:val="18"/>
        </w:rPr>
        <w:t xml:space="preserve"> </w:t>
      </w:r>
      <w:r w:rsidRPr="00DD2B93">
        <w:rPr>
          <w:b/>
          <w:sz w:val="18"/>
          <w:szCs w:val="18"/>
        </w:rPr>
        <w:t>(законных</w:t>
      </w:r>
      <w:bookmarkStart w:id="12" w:name="bookmark2"/>
      <w:r w:rsidRPr="00DD2B93">
        <w:rPr>
          <w:b/>
          <w:sz w:val="18"/>
          <w:szCs w:val="18"/>
        </w:rPr>
        <w:t xml:space="preserve">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bookmarkEnd w:id="12"/>
    </w:p>
    <w:p w:rsidR="00DD2B93" w:rsidRPr="00DD2B93" w:rsidRDefault="00DD2B93" w:rsidP="00DD2B93">
      <w:pPr>
        <w:pStyle w:val="aa"/>
        <w:ind w:left="42" w:right="141"/>
        <w:rPr>
          <w:b/>
          <w:sz w:val="18"/>
          <w:szCs w:val="18"/>
        </w:rPr>
      </w:pPr>
    </w:p>
    <w:p w:rsidR="00DD2B93" w:rsidRPr="00DD2B93" w:rsidRDefault="00DD2B93" w:rsidP="00DD2B93">
      <w:pPr>
        <w:pStyle w:val="aa"/>
        <w:ind w:left="42" w:right="141" w:firstLine="242"/>
        <w:jc w:val="both"/>
        <w:rPr>
          <w:sz w:val="18"/>
          <w:szCs w:val="18"/>
        </w:rPr>
      </w:pPr>
      <w:r w:rsidRPr="00DD2B93">
        <w:rPr>
          <w:sz w:val="18"/>
          <w:szCs w:val="18"/>
        </w:rPr>
        <w:t xml:space="preserve">В соответствии со статьёй 65 Федерального закона от 29.12.2012 № 273-ФЗ «Об образовании в Российской Федерации», Администрация Марёвского муниципального округа  </w:t>
      </w:r>
      <w:r w:rsidRPr="00DD2B93">
        <w:rPr>
          <w:b/>
          <w:bCs/>
          <w:sz w:val="18"/>
          <w:szCs w:val="18"/>
        </w:rPr>
        <w:t>ПОСТАНОВЛЯЕТ:</w:t>
      </w:r>
    </w:p>
    <w:p w:rsidR="00DD2B93" w:rsidRPr="00DD2B93" w:rsidRDefault="00DD2B93" w:rsidP="00DD2B93">
      <w:pPr>
        <w:pStyle w:val="aa"/>
        <w:ind w:left="42" w:right="141" w:firstLine="242"/>
        <w:jc w:val="both"/>
        <w:rPr>
          <w:sz w:val="18"/>
          <w:szCs w:val="18"/>
        </w:rPr>
      </w:pPr>
      <w:r w:rsidRPr="00DD2B93">
        <w:rPr>
          <w:sz w:val="18"/>
          <w:szCs w:val="18"/>
        </w:rPr>
        <w:t>1. Установить размер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основную  образовательную программу дошкольного образования, за один день посещения ребёнком:</w:t>
      </w:r>
    </w:p>
    <w:p w:rsidR="00DD2B93" w:rsidRPr="00DD2B93" w:rsidRDefault="00DD2B93" w:rsidP="00DD2B93">
      <w:pPr>
        <w:pStyle w:val="aa"/>
        <w:ind w:left="42" w:right="141" w:firstLine="242"/>
        <w:jc w:val="both"/>
        <w:rPr>
          <w:sz w:val="18"/>
          <w:szCs w:val="18"/>
        </w:rPr>
      </w:pPr>
      <w:r w:rsidRPr="00DD2B93">
        <w:rPr>
          <w:sz w:val="18"/>
          <w:szCs w:val="18"/>
        </w:rPr>
        <w:t>1.1. для всех категорий родителей (законных представителей), за исключением категорий, указанных в пункте 1.2, 1.3, 1.4. настоящего постановления, в размере 124 рубля;</w:t>
      </w:r>
    </w:p>
    <w:p w:rsidR="00DD2B93" w:rsidRPr="00DD2B93" w:rsidRDefault="00DD2B93" w:rsidP="00DD2B93">
      <w:pPr>
        <w:pStyle w:val="aa"/>
        <w:ind w:left="42" w:right="141" w:firstLine="242"/>
        <w:jc w:val="both"/>
        <w:rPr>
          <w:sz w:val="18"/>
          <w:szCs w:val="18"/>
        </w:rPr>
      </w:pPr>
      <w:r w:rsidRPr="00DD2B93">
        <w:rPr>
          <w:sz w:val="18"/>
          <w:szCs w:val="18"/>
        </w:rPr>
        <w:t>1.2. для родителей (законных представителей), имеющих трёх и более несовершеннолетних детей, в размере  62 рубля;</w:t>
      </w:r>
    </w:p>
    <w:p w:rsidR="00DD2B93" w:rsidRPr="00DD2B93" w:rsidRDefault="00DD2B93" w:rsidP="00DD2B93">
      <w:pPr>
        <w:pStyle w:val="aa"/>
        <w:ind w:left="42" w:right="141" w:firstLine="242"/>
        <w:jc w:val="both"/>
        <w:rPr>
          <w:sz w:val="18"/>
          <w:szCs w:val="18"/>
        </w:rPr>
      </w:pPr>
      <w:r w:rsidRPr="00DD2B93">
        <w:rPr>
          <w:sz w:val="18"/>
          <w:szCs w:val="18"/>
        </w:rPr>
        <w:t>1.3.  за присмотр и уход за детьми - инвалидами, детьми-сиротами и детьми, оставшимся без попечения родителей,  за детьми с туберкулёзной интоксикацией,  а также  за детьми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находящихся в указанных образовательных организациях,   родительская плата не взимается;</w:t>
      </w:r>
    </w:p>
    <w:p w:rsidR="00DD2B93" w:rsidRPr="00DD2B93" w:rsidRDefault="00DD2B93" w:rsidP="00DD2B93">
      <w:pPr>
        <w:pStyle w:val="aa"/>
        <w:ind w:left="42" w:right="141" w:firstLine="242"/>
        <w:jc w:val="both"/>
        <w:rPr>
          <w:sz w:val="18"/>
          <w:szCs w:val="18"/>
        </w:rPr>
      </w:pPr>
      <w:r w:rsidRPr="00DD2B93">
        <w:rPr>
          <w:sz w:val="18"/>
          <w:szCs w:val="18"/>
        </w:rPr>
        <w:t>1.4.  для родителей (законных представителей) детей с ограниченными возможностями здоровья, в размере  38  рублей.</w:t>
      </w:r>
    </w:p>
    <w:p w:rsidR="00DD2B93" w:rsidRPr="00DD2B93" w:rsidRDefault="00DD2B93" w:rsidP="00DD2B93">
      <w:pPr>
        <w:pStyle w:val="aa"/>
        <w:ind w:left="42" w:right="141" w:firstLine="242"/>
        <w:jc w:val="both"/>
        <w:rPr>
          <w:sz w:val="18"/>
          <w:szCs w:val="18"/>
        </w:rPr>
      </w:pPr>
      <w:r w:rsidRPr="00DD2B93">
        <w:rPr>
          <w:sz w:val="18"/>
          <w:szCs w:val="18"/>
        </w:rPr>
        <w:t>2. Установить размер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основную общеобразовательную программу дошкольного образования, посещающих образовательную организацию в режиме кратковременного пребывания:</w:t>
      </w:r>
    </w:p>
    <w:p w:rsidR="00DD2B93" w:rsidRPr="00DD2B93" w:rsidRDefault="00DD2B93" w:rsidP="00DD2B93">
      <w:pPr>
        <w:pStyle w:val="aa"/>
        <w:ind w:left="42" w:right="141" w:firstLine="242"/>
        <w:jc w:val="both"/>
        <w:rPr>
          <w:sz w:val="18"/>
          <w:szCs w:val="18"/>
        </w:rPr>
      </w:pPr>
      <w:r w:rsidRPr="00DD2B93">
        <w:rPr>
          <w:sz w:val="18"/>
          <w:szCs w:val="18"/>
        </w:rPr>
        <w:t>2.1. при режиме пребывания 3 часа в день- 2 рубля 94 копейки;</w:t>
      </w:r>
    </w:p>
    <w:p w:rsidR="00DD2B93" w:rsidRPr="00DD2B93" w:rsidRDefault="00DD2B93" w:rsidP="00DD2B93">
      <w:pPr>
        <w:pStyle w:val="aa"/>
        <w:ind w:left="42" w:right="141" w:firstLine="242"/>
        <w:jc w:val="both"/>
        <w:rPr>
          <w:sz w:val="18"/>
          <w:szCs w:val="18"/>
        </w:rPr>
      </w:pPr>
      <w:r w:rsidRPr="00DD2B93">
        <w:rPr>
          <w:sz w:val="18"/>
          <w:szCs w:val="18"/>
        </w:rPr>
        <w:t>2.2. при режиме пребывания 4 часа в день- 3 рубля 92 копейки.</w:t>
      </w:r>
    </w:p>
    <w:p w:rsidR="00DD2B93" w:rsidRPr="00DD2B93" w:rsidRDefault="00DD2B93" w:rsidP="00DD2B93">
      <w:pPr>
        <w:pStyle w:val="aa"/>
        <w:ind w:left="42" w:right="141" w:firstLine="242"/>
        <w:jc w:val="both"/>
        <w:rPr>
          <w:sz w:val="18"/>
          <w:szCs w:val="18"/>
        </w:rPr>
      </w:pPr>
      <w:r w:rsidRPr="00DD2B93">
        <w:rPr>
          <w:sz w:val="18"/>
          <w:szCs w:val="18"/>
        </w:rPr>
        <w:t>3. Признать утратившими силу   постановления  Администрации  Марёвского   муниципального округа:</w:t>
      </w:r>
    </w:p>
    <w:p w:rsidR="00DD2B93" w:rsidRPr="00DD2B93" w:rsidRDefault="00DD2B93" w:rsidP="00DD2B93">
      <w:pPr>
        <w:pStyle w:val="aa"/>
        <w:ind w:left="42" w:right="141" w:firstLine="242"/>
        <w:jc w:val="both"/>
        <w:rPr>
          <w:sz w:val="18"/>
          <w:szCs w:val="18"/>
        </w:rPr>
      </w:pPr>
      <w:r w:rsidRPr="00DD2B93">
        <w:rPr>
          <w:sz w:val="18"/>
          <w:szCs w:val="18"/>
        </w:rPr>
        <w:t>от  08.12.2021 № 473 «Об  установлении размера платы, взимаемой с родителей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p>
    <w:p w:rsidR="00DD2B93" w:rsidRPr="00DD2B93" w:rsidRDefault="00DD2B93" w:rsidP="00DD2B93">
      <w:pPr>
        <w:pStyle w:val="aa"/>
        <w:ind w:left="42" w:right="141" w:firstLine="242"/>
        <w:jc w:val="both"/>
        <w:rPr>
          <w:sz w:val="18"/>
          <w:szCs w:val="18"/>
        </w:rPr>
      </w:pPr>
      <w:r w:rsidRPr="00DD2B93">
        <w:rPr>
          <w:sz w:val="18"/>
          <w:szCs w:val="18"/>
        </w:rPr>
        <w:t>от 18.11.2022 № 529 «О внесении изменений в постановление Администрации Марёвского муниципального округа от 08.12.2021 № 473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p>
    <w:p w:rsidR="00DD2B93" w:rsidRPr="00DD2B93" w:rsidRDefault="00DD2B93" w:rsidP="00DD2B93">
      <w:pPr>
        <w:pStyle w:val="aa"/>
        <w:ind w:left="42" w:right="141" w:firstLine="242"/>
        <w:jc w:val="both"/>
        <w:rPr>
          <w:sz w:val="18"/>
          <w:szCs w:val="18"/>
        </w:rPr>
      </w:pPr>
      <w:r w:rsidRPr="00DD2B93">
        <w:rPr>
          <w:sz w:val="18"/>
          <w:szCs w:val="18"/>
        </w:rPr>
        <w:t>4. Постановление   Администрации муниципального округа вступает в силу с 01 января 2023 года.</w:t>
      </w:r>
    </w:p>
    <w:p w:rsidR="00DD2B93" w:rsidRPr="00DD2B93" w:rsidRDefault="00DD2B93" w:rsidP="00DD2B93">
      <w:pPr>
        <w:pStyle w:val="aa"/>
        <w:ind w:left="42" w:right="141" w:firstLine="242"/>
        <w:jc w:val="both"/>
        <w:rPr>
          <w:sz w:val="18"/>
          <w:szCs w:val="18"/>
        </w:rPr>
      </w:pPr>
      <w:r w:rsidRPr="00DD2B93">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DD2B93" w:rsidRPr="00DD2B93" w:rsidRDefault="00DD2B93" w:rsidP="00DD2B93">
      <w:pPr>
        <w:pStyle w:val="aa"/>
        <w:ind w:left="42" w:right="141"/>
        <w:rPr>
          <w:sz w:val="18"/>
          <w:szCs w:val="18"/>
        </w:rPr>
      </w:pPr>
    </w:p>
    <w:p w:rsidR="00DD2B93" w:rsidRDefault="00DD2B93" w:rsidP="00DD2B93">
      <w:pPr>
        <w:pStyle w:val="aa"/>
        <w:ind w:left="42" w:right="141"/>
        <w:rPr>
          <w:sz w:val="18"/>
          <w:szCs w:val="18"/>
        </w:rPr>
      </w:pPr>
      <w:r w:rsidRPr="00DD2B93">
        <w:rPr>
          <w:b/>
          <w:sz w:val="18"/>
          <w:szCs w:val="18"/>
        </w:rPr>
        <w:t>Глава муниципального округа      С.И. Горкин</w:t>
      </w:r>
    </w:p>
    <w:p w:rsidR="00DD2B93" w:rsidRDefault="00DD2B93" w:rsidP="00F2691E">
      <w:pPr>
        <w:pStyle w:val="aa"/>
        <w:ind w:left="42" w:right="141"/>
        <w:rPr>
          <w:sz w:val="18"/>
          <w:szCs w:val="18"/>
        </w:rPr>
      </w:pPr>
    </w:p>
    <w:p w:rsidR="00DD2B93" w:rsidRDefault="00DD2B93" w:rsidP="00F2691E">
      <w:pPr>
        <w:pStyle w:val="aa"/>
        <w:ind w:left="42" w:right="141"/>
        <w:rPr>
          <w:sz w:val="18"/>
          <w:szCs w:val="18"/>
        </w:rPr>
      </w:pPr>
    </w:p>
    <w:p w:rsidR="00B0587E" w:rsidRPr="00B0587E" w:rsidRDefault="00B0587E" w:rsidP="00B0587E">
      <w:pPr>
        <w:pStyle w:val="aa"/>
        <w:ind w:left="42" w:right="141"/>
        <w:jc w:val="center"/>
        <w:rPr>
          <w:b/>
          <w:bCs/>
          <w:sz w:val="18"/>
          <w:szCs w:val="18"/>
        </w:rPr>
      </w:pPr>
      <w:r w:rsidRPr="00B0587E">
        <w:rPr>
          <w:b/>
          <w:bCs/>
          <w:sz w:val="18"/>
          <w:szCs w:val="18"/>
        </w:rPr>
        <w:t>АДМИНИСТРАЦИЯ</w:t>
      </w:r>
    </w:p>
    <w:p w:rsidR="00B0587E" w:rsidRPr="00B0587E" w:rsidRDefault="00B0587E" w:rsidP="00B0587E">
      <w:pPr>
        <w:pStyle w:val="aa"/>
        <w:ind w:left="42" w:right="141"/>
        <w:jc w:val="center"/>
        <w:rPr>
          <w:b/>
          <w:bCs/>
          <w:sz w:val="18"/>
          <w:szCs w:val="18"/>
        </w:rPr>
      </w:pPr>
      <w:r w:rsidRPr="00B0587E">
        <w:rPr>
          <w:b/>
          <w:bCs/>
          <w:sz w:val="18"/>
          <w:szCs w:val="18"/>
        </w:rPr>
        <w:t>МАРЁВСКОГО МУНИЦИПАЛЬНОГО ОКРУГА</w:t>
      </w:r>
    </w:p>
    <w:p w:rsidR="00B0587E" w:rsidRPr="00B0587E" w:rsidRDefault="00B0587E" w:rsidP="00B0587E">
      <w:pPr>
        <w:pStyle w:val="aa"/>
        <w:ind w:left="42" w:right="141"/>
        <w:jc w:val="center"/>
        <w:rPr>
          <w:b/>
          <w:sz w:val="18"/>
          <w:szCs w:val="18"/>
        </w:rPr>
      </w:pPr>
    </w:p>
    <w:p w:rsidR="00B0587E" w:rsidRPr="00B0587E" w:rsidRDefault="00B0587E" w:rsidP="00B0587E">
      <w:pPr>
        <w:pStyle w:val="aa"/>
        <w:ind w:left="42" w:right="141"/>
        <w:jc w:val="center"/>
        <w:rPr>
          <w:sz w:val="18"/>
          <w:szCs w:val="18"/>
        </w:rPr>
      </w:pPr>
      <w:r w:rsidRPr="00B0587E">
        <w:rPr>
          <w:sz w:val="18"/>
          <w:szCs w:val="18"/>
        </w:rPr>
        <w:t>П О С Т А Н О В Л Е Н И Е</w:t>
      </w:r>
    </w:p>
    <w:p w:rsidR="00B0587E" w:rsidRPr="00B0587E" w:rsidRDefault="00B0587E" w:rsidP="00B0587E">
      <w:pPr>
        <w:pStyle w:val="aa"/>
        <w:ind w:left="42" w:right="141"/>
        <w:jc w:val="center"/>
        <w:rPr>
          <w:sz w:val="18"/>
          <w:szCs w:val="18"/>
        </w:rPr>
      </w:pPr>
      <w:r w:rsidRPr="00B0587E">
        <w:rPr>
          <w:sz w:val="18"/>
          <w:szCs w:val="18"/>
        </w:rPr>
        <w:t>19.12.2022  № 573</w:t>
      </w:r>
    </w:p>
    <w:p w:rsidR="00B0587E" w:rsidRPr="00B0587E" w:rsidRDefault="00B0587E" w:rsidP="00B0587E">
      <w:pPr>
        <w:pStyle w:val="aa"/>
        <w:ind w:left="42" w:right="141"/>
        <w:jc w:val="center"/>
        <w:rPr>
          <w:sz w:val="18"/>
          <w:szCs w:val="18"/>
        </w:rPr>
      </w:pPr>
      <w:r w:rsidRPr="00B0587E">
        <w:rPr>
          <w:sz w:val="18"/>
          <w:szCs w:val="18"/>
        </w:rPr>
        <w:t>с. Марёво</w:t>
      </w:r>
    </w:p>
    <w:p w:rsidR="00B0587E" w:rsidRPr="00B0587E" w:rsidRDefault="00B0587E" w:rsidP="00B0587E">
      <w:pPr>
        <w:pStyle w:val="aa"/>
        <w:ind w:left="42" w:right="141"/>
        <w:jc w:val="center"/>
        <w:rPr>
          <w:sz w:val="18"/>
          <w:szCs w:val="18"/>
        </w:rPr>
      </w:pPr>
    </w:p>
    <w:p w:rsidR="00B0587E" w:rsidRPr="00B0587E" w:rsidRDefault="00B0587E" w:rsidP="00B0587E">
      <w:pPr>
        <w:pStyle w:val="aa"/>
        <w:ind w:left="42" w:right="141"/>
        <w:jc w:val="center"/>
        <w:rPr>
          <w:b/>
          <w:sz w:val="18"/>
          <w:szCs w:val="18"/>
        </w:rPr>
      </w:pPr>
      <w:r w:rsidRPr="00B0587E">
        <w:rPr>
          <w:b/>
          <w:sz w:val="18"/>
          <w:szCs w:val="18"/>
        </w:rPr>
        <w:t>О внесении изменений в муниципальную программу Марёвского</w:t>
      </w:r>
      <w:r>
        <w:rPr>
          <w:b/>
          <w:sz w:val="18"/>
          <w:szCs w:val="18"/>
        </w:rPr>
        <w:t xml:space="preserve"> </w:t>
      </w:r>
      <w:r w:rsidRPr="00B0587E">
        <w:rPr>
          <w:b/>
          <w:sz w:val="18"/>
          <w:szCs w:val="18"/>
        </w:rPr>
        <w:t>муниципального округа «Развитие образования в Марёвском</w:t>
      </w:r>
    </w:p>
    <w:p w:rsidR="00B0587E" w:rsidRPr="00B0587E" w:rsidRDefault="00B0587E" w:rsidP="00B0587E">
      <w:pPr>
        <w:pStyle w:val="aa"/>
        <w:ind w:left="42" w:right="141"/>
        <w:jc w:val="center"/>
        <w:rPr>
          <w:b/>
          <w:sz w:val="18"/>
          <w:szCs w:val="18"/>
        </w:rPr>
      </w:pPr>
      <w:r w:rsidRPr="00B0587E">
        <w:rPr>
          <w:b/>
          <w:sz w:val="18"/>
          <w:szCs w:val="18"/>
        </w:rPr>
        <w:t>муниципальном округе до 2027 года»</w:t>
      </w:r>
    </w:p>
    <w:p w:rsidR="00B0587E" w:rsidRPr="00B0587E" w:rsidRDefault="00B0587E" w:rsidP="00B0587E">
      <w:pPr>
        <w:pStyle w:val="aa"/>
        <w:ind w:left="42" w:right="141"/>
        <w:rPr>
          <w:bCs/>
          <w:sz w:val="18"/>
          <w:szCs w:val="18"/>
        </w:rPr>
      </w:pPr>
    </w:p>
    <w:p w:rsidR="00B0587E" w:rsidRPr="00B0587E" w:rsidRDefault="00B0587E" w:rsidP="00B0587E">
      <w:pPr>
        <w:pStyle w:val="aa"/>
        <w:ind w:left="42" w:right="141" w:firstLine="242"/>
        <w:jc w:val="both"/>
        <w:rPr>
          <w:sz w:val="18"/>
          <w:szCs w:val="18"/>
        </w:rPr>
      </w:pPr>
      <w:r w:rsidRPr="00B0587E">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B0587E">
        <w:rPr>
          <w:b/>
          <w:sz w:val="18"/>
          <w:szCs w:val="18"/>
        </w:rPr>
        <w:t>ПОСТАНОВЛЯЕТ:</w:t>
      </w:r>
    </w:p>
    <w:p w:rsidR="00B0587E" w:rsidRPr="00B0587E" w:rsidRDefault="00B0587E" w:rsidP="00B0587E">
      <w:pPr>
        <w:pStyle w:val="aa"/>
        <w:ind w:left="42" w:right="141" w:firstLine="242"/>
        <w:jc w:val="both"/>
        <w:rPr>
          <w:sz w:val="18"/>
          <w:szCs w:val="18"/>
        </w:rPr>
      </w:pPr>
      <w:r w:rsidRPr="00B0587E">
        <w:rPr>
          <w:sz w:val="18"/>
          <w:szCs w:val="18"/>
        </w:rPr>
        <w:t>1. Внести изменения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 (далее Программа):</w:t>
      </w:r>
    </w:p>
    <w:p w:rsidR="00B0587E" w:rsidRPr="00B0587E" w:rsidRDefault="00B0587E" w:rsidP="00B0587E">
      <w:pPr>
        <w:pStyle w:val="aa"/>
        <w:ind w:left="42" w:right="141" w:firstLine="242"/>
        <w:jc w:val="both"/>
        <w:rPr>
          <w:sz w:val="18"/>
          <w:szCs w:val="18"/>
        </w:rPr>
      </w:pPr>
      <w:r w:rsidRPr="00B0587E">
        <w:rPr>
          <w:sz w:val="18"/>
          <w:szCs w:val="18"/>
        </w:rPr>
        <w:t>1.1. Изложить таблицу пункта 7 Программы в редакции:</w:t>
      </w:r>
    </w:p>
    <w:p w:rsidR="00B0587E" w:rsidRPr="00B0587E" w:rsidRDefault="00B0587E" w:rsidP="00B0587E">
      <w:pPr>
        <w:pStyle w:val="aa"/>
        <w:ind w:left="42" w:right="141" w:firstLine="242"/>
        <w:jc w:val="both"/>
        <w:rPr>
          <w:sz w:val="18"/>
          <w:szCs w:val="18"/>
        </w:rPr>
      </w:pPr>
      <w:r w:rsidRPr="00B0587E">
        <w:rPr>
          <w:sz w:val="18"/>
          <w:szCs w:val="18"/>
        </w:rPr>
        <w:t>«7. Объемы и источники финансирования муниципальной программы в целом и по годам реализации (тыс. рублей):</w:t>
      </w:r>
    </w:p>
    <w:tbl>
      <w:tblPr>
        <w:tblW w:w="1052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974"/>
        <w:gridCol w:w="1855"/>
        <w:gridCol w:w="1868"/>
        <w:gridCol w:w="1990"/>
        <w:gridCol w:w="1596"/>
      </w:tblGrid>
      <w:tr w:rsidR="00B0587E" w:rsidRPr="00B0587E" w:rsidTr="00B0587E">
        <w:trPr>
          <w:trHeight w:val="20"/>
        </w:trPr>
        <w:tc>
          <w:tcPr>
            <w:tcW w:w="1246" w:type="dxa"/>
            <w:vMerge w:val="restart"/>
            <w:tcBorders>
              <w:top w:val="single" w:sz="4" w:space="0" w:color="auto"/>
              <w:left w:val="single" w:sz="4" w:space="0" w:color="auto"/>
              <w:bottom w:val="single" w:sz="4" w:space="0" w:color="auto"/>
              <w:right w:val="single" w:sz="4" w:space="0" w:color="auto"/>
            </w:tcBorders>
          </w:tcPr>
          <w:p w:rsidR="00B0587E" w:rsidRPr="00B0587E" w:rsidRDefault="00B0587E" w:rsidP="00B0587E">
            <w:pPr>
              <w:pStyle w:val="aa"/>
              <w:ind w:left="-52" w:right="-130"/>
              <w:rPr>
                <w:sz w:val="18"/>
                <w:szCs w:val="18"/>
              </w:rPr>
            </w:pPr>
          </w:p>
          <w:p w:rsidR="00B0587E" w:rsidRPr="00B0587E" w:rsidRDefault="00B0587E" w:rsidP="00B0587E">
            <w:pPr>
              <w:pStyle w:val="aa"/>
              <w:ind w:left="-52" w:right="-130"/>
              <w:rPr>
                <w:sz w:val="18"/>
                <w:szCs w:val="18"/>
              </w:rPr>
            </w:pPr>
            <w:r w:rsidRPr="00B0587E">
              <w:rPr>
                <w:sz w:val="18"/>
                <w:szCs w:val="18"/>
              </w:rPr>
              <w:t>Год</w:t>
            </w:r>
          </w:p>
        </w:tc>
        <w:tc>
          <w:tcPr>
            <w:tcW w:w="9283" w:type="dxa"/>
            <w:gridSpan w:val="5"/>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Источник финансирования</w:t>
            </w:r>
          </w:p>
        </w:tc>
      </w:tr>
      <w:tr w:rsidR="00B0587E" w:rsidRPr="00B0587E" w:rsidTr="00B0587E">
        <w:trPr>
          <w:trHeight w:val="20"/>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52" w:right="-13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Областной бюджет</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Федеральный бюджет</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Местный бюджет</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Внебюджетные средства</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Всего</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5</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6</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2021</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45411,51800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3053,09800</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22594,99708</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71059,61308</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2022</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48518,98000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3854,55500</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23362,25500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75735,79000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2023</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33055,05600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3874,15200</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18093,69200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55022,90000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2024</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33062,92200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3485,74900</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18199,12900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54747,80000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lastRenderedPageBreak/>
              <w:t>2025</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16614,90000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48654,70000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2026</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48694,40000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2027</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48694,40000</w:t>
            </w:r>
          </w:p>
        </w:tc>
      </w:tr>
      <w:tr w:rsidR="00B0587E" w:rsidRPr="00B0587E" w:rsidTr="00B0587E">
        <w:trPr>
          <w:trHeight w:val="20"/>
        </w:trPr>
        <w:tc>
          <w:tcPr>
            <w:tcW w:w="1246" w:type="dxa"/>
            <w:tcBorders>
              <w:top w:val="single" w:sz="4" w:space="0" w:color="auto"/>
              <w:left w:val="single" w:sz="4" w:space="0" w:color="auto"/>
              <w:bottom w:val="single" w:sz="4" w:space="0" w:color="auto"/>
              <w:right w:val="single" w:sz="4" w:space="0" w:color="auto"/>
            </w:tcBorders>
          </w:tcPr>
          <w:p w:rsidR="00B0587E" w:rsidRPr="00B0587E" w:rsidRDefault="00B0587E" w:rsidP="00B0587E">
            <w:pPr>
              <w:pStyle w:val="aa"/>
              <w:ind w:left="-52" w:right="-130"/>
              <w:rPr>
                <w:sz w:val="18"/>
                <w:szCs w:val="18"/>
              </w:rPr>
            </w:pPr>
            <w:r w:rsidRPr="00B0587E">
              <w:rPr>
                <w:sz w:val="18"/>
                <w:szCs w:val="18"/>
              </w:rPr>
              <w:t>ВСЕГО</w:t>
            </w:r>
          </w:p>
        </w:tc>
        <w:tc>
          <w:tcPr>
            <w:tcW w:w="197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256167,8760</w:t>
            </w:r>
          </w:p>
        </w:tc>
        <w:tc>
          <w:tcPr>
            <w:tcW w:w="1855"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14267,554</w:t>
            </w:r>
          </w:p>
        </w:tc>
        <w:tc>
          <w:tcPr>
            <w:tcW w:w="186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132174,17308</w:t>
            </w:r>
          </w:p>
        </w:tc>
        <w:tc>
          <w:tcPr>
            <w:tcW w:w="199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w:t>
            </w:r>
          </w:p>
        </w:tc>
        <w:tc>
          <w:tcPr>
            <w:tcW w:w="159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52" w:right="-130"/>
              <w:rPr>
                <w:sz w:val="18"/>
                <w:szCs w:val="18"/>
              </w:rPr>
            </w:pPr>
            <w:r w:rsidRPr="00B0587E">
              <w:rPr>
                <w:sz w:val="18"/>
                <w:szCs w:val="18"/>
              </w:rPr>
              <w:t>402609,60308</w:t>
            </w:r>
          </w:p>
        </w:tc>
      </w:tr>
    </w:tbl>
    <w:p w:rsidR="00B0587E" w:rsidRPr="00B0587E" w:rsidRDefault="00B0587E" w:rsidP="00B0587E">
      <w:pPr>
        <w:pStyle w:val="aa"/>
        <w:ind w:left="42" w:right="141"/>
        <w:jc w:val="right"/>
        <w:rPr>
          <w:sz w:val="18"/>
          <w:szCs w:val="18"/>
        </w:rPr>
      </w:pPr>
      <w:r w:rsidRPr="00B0587E">
        <w:rPr>
          <w:sz w:val="18"/>
          <w:szCs w:val="18"/>
        </w:rPr>
        <w:t>.»</w:t>
      </w:r>
    </w:p>
    <w:p w:rsidR="00BB1EAC" w:rsidRDefault="00B0587E" w:rsidP="00B0587E">
      <w:pPr>
        <w:pStyle w:val="aa"/>
        <w:ind w:left="42" w:right="141"/>
        <w:rPr>
          <w:sz w:val="18"/>
          <w:szCs w:val="18"/>
        </w:rPr>
      </w:pPr>
      <w:r w:rsidRPr="00B0587E">
        <w:rPr>
          <w:sz w:val="18"/>
          <w:szCs w:val="18"/>
        </w:rPr>
        <w:t>1.2. Изложить раздел «IV. Мероприятия муниципальной программы» в редакции:</w:t>
      </w:r>
    </w:p>
    <w:p w:rsidR="00B0587E" w:rsidRPr="00B0587E" w:rsidRDefault="00B0587E" w:rsidP="00B0587E">
      <w:pPr>
        <w:pStyle w:val="aa"/>
        <w:ind w:left="42" w:right="141"/>
        <w:rPr>
          <w:b/>
          <w:sz w:val="18"/>
          <w:szCs w:val="18"/>
        </w:rPr>
      </w:pPr>
      <w:r w:rsidRPr="00B0587E">
        <w:rPr>
          <w:b/>
          <w:sz w:val="18"/>
          <w:szCs w:val="18"/>
        </w:rPr>
        <w:t xml:space="preserve">« </w:t>
      </w:r>
      <w:r w:rsidRPr="00B0587E">
        <w:rPr>
          <w:b/>
          <w:sz w:val="18"/>
          <w:szCs w:val="18"/>
          <w:lang w:val="en-US"/>
        </w:rPr>
        <w:t>IV</w:t>
      </w:r>
      <w:r w:rsidRPr="00B0587E">
        <w:rPr>
          <w:b/>
          <w:sz w:val="18"/>
          <w:szCs w:val="18"/>
        </w:rPr>
        <w:t>. Мероприятия муниципальной программы</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218"/>
        <w:gridCol w:w="2240"/>
        <w:gridCol w:w="672"/>
        <w:gridCol w:w="658"/>
        <w:gridCol w:w="588"/>
        <w:gridCol w:w="532"/>
        <w:gridCol w:w="867"/>
        <w:gridCol w:w="854"/>
        <w:gridCol w:w="854"/>
        <w:gridCol w:w="756"/>
        <w:gridCol w:w="518"/>
        <w:gridCol w:w="518"/>
      </w:tblGrid>
      <w:tr w:rsidR="00B0587E" w:rsidRPr="00B0587E" w:rsidTr="00B0587E">
        <w:tc>
          <w:tcPr>
            <w:tcW w:w="378"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 xml:space="preserve">№ </w:t>
            </w:r>
            <w:r w:rsidRPr="00B0587E">
              <w:rPr>
                <w:sz w:val="18"/>
                <w:szCs w:val="18"/>
              </w:rPr>
              <w:br/>
              <w:t>п/п</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 xml:space="preserve">Наименование </w:t>
            </w:r>
            <w:r w:rsidRPr="00B0587E">
              <w:rPr>
                <w:sz w:val="18"/>
                <w:szCs w:val="18"/>
              </w:rPr>
              <w:br/>
              <w:t>мероприятия</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 xml:space="preserve">Исполнитель </w:t>
            </w:r>
            <w:r w:rsidRPr="00B0587E">
              <w:rPr>
                <w:sz w:val="18"/>
                <w:szCs w:val="18"/>
              </w:rPr>
              <w:br/>
              <w:t>мероприятия</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Срок</w:t>
            </w:r>
          </w:p>
          <w:p w:rsidR="00B0587E" w:rsidRPr="00B0587E" w:rsidRDefault="00B0587E" w:rsidP="00B0587E">
            <w:pPr>
              <w:pStyle w:val="aa"/>
              <w:ind w:left="-66" w:right="-68"/>
              <w:rPr>
                <w:sz w:val="18"/>
                <w:szCs w:val="18"/>
              </w:rPr>
            </w:pPr>
            <w:r w:rsidRPr="00B0587E">
              <w:rPr>
                <w:sz w:val="18"/>
                <w:szCs w:val="18"/>
              </w:rPr>
              <w:t>реализации</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 xml:space="preserve">Целевой </w:t>
            </w:r>
            <w:r w:rsidRPr="00B0587E">
              <w:rPr>
                <w:sz w:val="18"/>
                <w:szCs w:val="18"/>
              </w:rPr>
              <w:br/>
              <w:t xml:space="preserve">показатель </w:t>
            </w:r>
            <w:r w:rsidRPr="00B0587E">
              <w:rPr>
                <w:sz w:val="18"/>
                <w:szCs w:val="18"/>
              </w:rPr>
              <w:br/>
              <w:t>(номер целевого показателя из паспорта подпрограммы)</w:t>
            </w:r>
          </w:p>
        </w:tc>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Источник финансирования</w:t>
            </w:r>
          </w:p>
        </w:tc>
        <w:tc>
          <w:tcPr>
            <w:tcW w:w="4899" w:type="dxa"/>
            <w:gridSpan w:val="7"/>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Объем финансирования по годам</w:t>
            </w:r>
          </w:p>
          <w:p w:rsidR="00B0587E" w:rsidRPr="00B0587E" w:rsidRDefault="00B0587E" w:rsidP="00B0587E">
            <w:pPr>
              <w:pStyle w:val="aa"/>
              <w:ind w:left="-66" w:right="-68"/>
              <w:rPr>
                <w:sz w:val="18"/>
                <w:szCs w:val="18"/>
              </w:rPr>
            </w:pPr>
            <w:r w:rsidRPr="00B0587E">
              <w:rPr>
                <w:sz w:val="18"/>
                <w:szCs w:val="18"/>
              </w:rPr>
              <w:t>(тыс. руб.)</w:t>
            </w: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2021</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2022</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2023</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2024</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2025</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2026</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2027</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w:t>
            </w:r>
          </w:p>
        </w:tc>
        <w:tc>
          <w:tcPr>
            <w:tcW w:w="12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w:t>
            </w:r>
          </w:p>
        </w:tc>
        <w:tc>
          <w:tcPr>
            <w:tcW w:w="224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3</w:t>
            </w:r>
          </w:p>
        </w:tc>
        <w:tc>
          <w:tcPr>
            <w:tcW w:w="67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4</w:t>
            </w:r>
          </w:p>
        </w:tc>
        <w:tc>
          <w:tcPr>
            <w:tcW w:w="65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5</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6</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7</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8</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9</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10</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11</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12</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13</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w:t>
            </w:r>
          </w:p>
        </w:tc>
        <w:tc>
          <w:tcPr>
            <w:tcW w:w="10275" w:type="dxa"/>
            <w:gridSpan w:val="12"/>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Задача 1. Развитие дошкольного и общего образования в Марёвском муниципальном округе</w:t>
            </w:r>
          </w:p>
        </w:tc>
      </w:tr>
      <w:tr w:rsidR="00B0587E" w:rsidRPr="00B0587E" w:rsidTr="00B0587E">
        <w:trPr>
          <w:trHeight w:val="1180"/>
        </w:trPr>
        <w:tc>
          <w:tcPr>
            <w:tcW w:w="37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1.1.</w:t>
            </w:r>
          </w:p>
        </w:tc>
        <w:tc>
          <w:tcPr>
            <w:tcW w:w="121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Реализация подпрограммы    «Развитие дошкольного и общего образования в Марёвском муниципальном округе»</w:t>
            </w:r>
          </w:p>
        </w:tc>
        <w:tc>
          <w:tcPr>
            <w:tcW w:w="2240"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отдел образования</w:t>
            </w:r>
          </w:p>
          <w:p w:rsidR="00B0587E" w:rsidRPr="00B0587E" w:rsidRDefault="00B0587E" w:rsidP="00B0587E">
            <w:pPr>
              <w:pStyle w:val="aa"/>
              <w:ind w:left="-66" w:right="-68"/>
              <w:rPr>
                <w:sz w:val="18"/>
                <w:szCs w:val="18"/>
              </w:rPr>
            </w:pPr>
            <w:r w:rsidRPr="00B0587E">
              <w:rPr>
                <w:sz w:val="18"/>
                <w:szCs w:val="18"/>
              </w:rPr>
              <w:t>образовательные организации</w:t>
            </w:r>
          </w:p>
        </w:tc>
        <w:tc>
          <w:tcPr>
            <w:tcW w:w="672"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1.1.1.-1.1.18.</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B0587E" w:rsidRPr="00B0587E" w:rsidRDefault="00B0587E" w:rsidP="00B0587E">
            <w:pPr>
              <w:pStyle w:val="aa"/>
              <w:ind w:left="-66" w:right="-68"/>
              <w:rPr>
                <w:bCs/>
                <w:sz w:val="18"/>
                <w:szCs w:val="18"/>
              </w:rPr>
            </w:pP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215,6</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bCs/>
                <w:sz w:val="18"/>
                <w:szCs w:val="18"/>
              </w:rPr>
              <w:t>326,8</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bCs/>
                <w:sz w:val="18"/>
                <w:szCs w:val="18"/>
              </w:rPr>
              <w:t>199,0</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199,0</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206,8</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206,8</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206,8</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w:t>
            </w:r>
          </w:p>
        </w:tc>
        <w:tc>
          <w:tcPr>
            <w:tcW w:w="10275" w:type="dxa"/>
            <w:gridSpan w:val="12"/>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Задача 2. Развитие дополнительного образования в Марёвском муниципальном округе</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2.1.</w:t>
            </w:r>
          </w:p>
        </w:tc>
        <w:tc>
          <w:tcPr>
            <w:tcW w:w="12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Реализация подпрограммы  «Развитие дополнительного образования в Марёвском муниципальном округе»</w:t>
            </w:r>
          </w:p>
        </w:tc>
        <w:tc>
          <w:tcPr>
            <w:tcW w:w="224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отдел образования</w:t>
            </w:r>
          </w:p>
          <w:p w:rsidR="00B0587E" w:rsidRPr="00B0587E" w:rsidRDefault="00B0587E" w:rsidP="00B0587E">
            <w:pPr>
              <w:pStyle w:val="aa"/>
              <w:ind w:left="-66" w:right="-68"/>
              <w:rPr>
                <w:sz w:val="18"/>
                <w:szCs w:val="18"/>
              </w:rPr>
            </w:pPr>
            <w:r w:rsidRPr="00B0587E">
              <w:rPr>
                <w:sz w:val="18"/>
                <w:szCs w:val="18"/>
              </w:rPr>
              <w:t>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1.2.1.-1.2.16.</w:t>
            </w:r>
          </w:p>
        </w:tc>
        <w:tc>
          <w:tcPr>
            <w:tcW w:w="58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184,0</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209,0</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209,0</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209,0</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378,7</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418,4</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418,4</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3</w:t>
            </w:r>
          </w:p>
        </w:tc>
        <w:tc>
          <w:tcPr>
            <w:tcW w:w="10275" w:type="dxa"/>
            <w:gridSpan w:val="12"/>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Задача  3. Вовлечение молодёжи Марёвского муниципального округа в социальную практику</w:t>
            </w:r>
          </w:p>
        </w:tc>
      </w:tr>
      <w:tr w:rsidR="00B0587E" w:rsidRPr="00B0587E" w:rsidTr="00B0587E">
        <w:tc>
          <w:tcPr>
            <w:tcW w:w="37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3.1.</w:t>
            </w:r>
          </w:p>
        </w:tc>
        <w:tc>
          <w:tcPr>
            <w:tcW w:w="121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Реализация подпрограммы  «Вовлечение молодёжи Марёвского муниципального округа в социальную практику»</w:t>
            </w:r>
          </w:p>
        </w:tc>
        <w:tc>
          <w:tcPr>
            <w:tcW w:w="2240"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образовательные организации</w:t>
            </w:r>
          </w:p>
          <w:p w:rsidR="00B0587E" w:rsidRPr="00B0587E" w:rsidRDefault="00B0587E" w:rsidP="00B0587E">
            <w:pPr>
              <w:pStyle w:val="aa"/>
              <w:ind w:left="-66" w:right="-68"/>
              <w:rPr>
                <w:sz w:val="18"/>
                <w:szCs w:val="18"/>
              </w:rPr>
            </w:pPr>
            <w:r w:rsidRPr="00B0587E">
              <w:rPr>
                <w:sz w:val="18"/>
                <w:szCs w:val="18"/>
              </w:rPr>
              <w:t>МБУ «ЦФО»</w:t>
            </w:r>
          </w:p>
          <w:p w:rsidR="00B0587E" w:rsidRPr="00B0587E" w:rsidRDefault="00B0587E" w:rsidP="00B0587E">
            <w:pPr>
              <w:pStyle w:val="aa"/>
              <w:ind w:left="-66" w:right="-68"/>
              <w:rPr>
                <w:sz w:val="18"/>
                <w:szCs w:val="18"/>
              </w:rPr>
            </w:pPr>
            <w:r w:rsidRPr="00B0587E">
              <w:rPr>
                <w:sz w:val="18"/>
                <w:szCs w:val="18"/>
              </w:rPr>
              <w:t>Администрация Марёвского муниципального округа</w:t>
            </w:r>
          </w:p>
          <w:p w:rsidR="00B0587E" w:rsidRPr="00B0587E" w:rsidRDefault="00B0587E" w:rsidP="00B0587E">
            <w:pPr>
              <w:pStyle w:val="aa"/>
              <w:ind w:left="-66" w:right="-68"/>
              <w:rPr>
                <w:sz w:val="18"/>
                <w:szCs w:val="18"/>
              </w:rPr>
            </w:pPr>
            <w:r w:rsidRPr="00B0587E">
              <w:rPr>
                <w:sz w:val="18"/>
                <w:szCs w:val="18"/>
              </w:rPr>
              <w:t>отдел культуры и спорта</w:t>
            </w:r>
          </w:p>
          <w:p w:rsidR="00B0587E" w:rsidRPr="00B0587E" w:rsidRDefault="00B0587E" w:rsidP="00B0587E">
            <w:pPr>
              <w:pStyle w:val="aa"/>
              <w:ind w:left="-66" w:right="-68"/>
              <w:rPr>
                <w:sz w:val="18"/>
                <w:szCs w:val="18"/>
              </w:rPr>
            </w:pPr>
            <w:r w:rsidRPr="00B0587E">
              <w:rPr>
                <w:sz w:val="18"/>
                <w:szCs w:val="18"/>
              </w:rPr>
              <w:t>отдел ВКНО по Демянскому и Марёвскому районам</w:t>
            </w:r>
          </w:p>
          <w:p w:rsidR="00B0587E" w:rsidRPr="00B0587E" w:rsidRDefault="00B0587E" w:rsidP="00B0587E">
            <w:pPr>
              <w:pStyle w:val="aa"/>
              <w:ind w:left="-66" w:right="-68"/>
              <w:rPr>
                <w:sz w:val="18"/>
                <w:szCs w:val="18"/>
              </w:rPr>
            </w:pPr>
            <w:r w:rsidRPr="00B0587E">
              <w:rPr>
                <w:sz w:val="18"/>
                <w:szCs w:val="18"/>
              </w:rPr>
              <w:t>МБУ «Соц»Ритм»</w:t>
            </w:r>
          </w:p>
          <w:p w:rsidR="00B0587E" w:rsidRPr="00B0587E" w:rsidRDefault="00B0587E" w:rsidP="00B0587E">
            <w:pPr>
              <w:pStyle w:val="aa"/>
              <w:ind w:left="-66" w:right="-68"/>
              <w:rPr>
                <w:sz w:val="18"/>
                <w:szCs w:val="18"/>
              </w:rPr>
            </w:pPr>
            <w:r w:rsidRPr="00B0587E">
              <w:rPr>
                <w:sz w:val="18"/>
                <w:szCs w:val="18"/>
              </w:rPr>
              <w:t>Пункт полиции</w:t>
            </w:r>
          </w:p>
          <w:p w:rsidR="00B0587E" w:rsidRPr="00B0587E" w:rsidRDefault="00B0587E" w:rsidP="00B0587E">
            <w:pPr>
              <w:pStyle w:val="aa"/>
              <w:ind w:left="-66" w:right="-68"/>
              <w:rPr>
                <w:sz w:val="18"/>
                <w:szCs w:val="18"/>
              </w:rPr>
            </w:pPr>
            <w:r w:rsidRPr="00B0587E">
              <w:rPr>
                <w:sz w:val="18"/>
                <w:szCs w:val="18"/>
              </w:rPr>
              <w:t>ГОБУЗ «Марёвская ЦРБ»</w:t>
            </w:r>
          </w:p>
          <w:p w:rsidR="00B0587E" w:rsidRPr="00B0587E" w:rsidRDefault="00B0587E" w:rsidP="00B0587E">
            <w:pPr>
              <w:pStyle w:val="aa"/>
              <w:ind w:left="-66" w:right="-68"/>
              <w:rPr>
                <w:sz w:val="18"/>
                <w:szCs w:val="18"/>
              </w:rPr>
            </w:pPr>
            <w:r w:rsidRPr="00B0587E">
              <w:rPr>
                <w:sz w:val="18"/>
                <w:szCs w:val="18"/>
              </w:rPr>
              <w:t>Отдел ЗАГС</w:t>
            </w:r>
          </w:p>
          <w:p w:rsidR="00B0587E" w:rsidRPr="00B0587E" w:rsidRDefault="00B0587E" w:rsidP="00B0587E">
            <w:pPr>
              <w:pStyle w:val="aa"/>
              <w:ind w:left="-66" w:right="-68"/>
              <w:rPr>
                <w:sz w:val="18"/>
                <w:szCs w:val="18"/>
              </w:rPr>
            </w:pPr>
            <w:r w:rsidRPr="00B0587E">
              <w:rPr>
                <w:sz w:val="18"/>
                <w:szCs w:val="18"/>
              </w:rPr>
              <w:t>Районный совет ветеранов</w:t>
            </w:r>
          </w:p>
          <w:p w:rsidR="00B0587E" w:rsidRPr="00B0587E" w:rsidRDefault="00B0587E" w:rsidP="00B0587E">
            <w:pPr>
              <w:pStyle w:val="aa"/>
              <w:ind w:left="-66" w:right="-68"/>
              <w:rPr>
                <w:b/>
                <w:sz w:val="18"/>
                <w:szCs w:val="18"/>
              </w:rPr>
            </w:pPr>
            <w:r w:rsidRPr="00B0587E">
              <w:rPr>
                <w:sz w:val="18"/>
                <w:szCs w:val="18"/>
              </w:rPr>
              <w:t>Миграционный пункт пункта полиции МОМВД России « Демянский»</w:t>
            </w:r>
          </w:p>
          <w:p w:rsidR="00B0587E" w:rsidRPr="00B0587E" w:rsidRDefault="00B0587E" w:rsidP="00B0587E">
            <w:pPr>
              <w:pStyle w:val="aa"/>
              <w:ind w:left="-66" w:right="-68"/>
              <w:rPr>
                <w:sz w:val="18"/>
                <w:szCs w:val="18"/>
              </w:rPr>
            </w:pPr>
            <w:r w:rsidRPr="00B0587E">
              <w:rPr>
                <w:sz w:val="18"/>
                <w:szCs w:val="18"/>
              </w:rPr>
              <w:t>Редакция газеты «Марёво»</w:t>
            </w:r>
          </w:p>
          <w:p w:rsidR="00B0587E" w:rsidRPr="00B0587E" w:rsidRDefault="00B0587E" w:rsidP="00B0587E">
            <w:pPr>
              <w:pStyle w:val="aa"/>
              <w:ind w:left="-66" w:right="-68"/>
              <w:rPr>
                <w:sz w:val="18"/>
                <w:szCs w:val="18"/>
              </w:rPr>
            </w:pPr>
            <w:r w:rsidRPr="00B0587E">
              <w:rPr>
                <w:sz w:val="18"/>
                <w:szCs w:val="18"/>
              </w:rPr>
              <w:t>Отдел занятости населения Марёвского района</w:t>
            </w:r>
          </w:p>
          <w:p w:rsidR="00B0587E" w:rsidRPr="00B0587E" w:rsidRDefault="00B0587E" w:rsidP="00B0587E">
            <w:pPr>
              <w:pStyle w:val="aa"/>
              <w:ind w:left="-66" w:right="-68"/>
              <w:rPr>
                <w:sz w:val="18"/>
                <w:szCs w:val="18"/>
              </w:rPr>
            </w:pPr>
            <w:r w:rsidRPr="00B0587E">
              <w:rPr>
                <w:sz w:val="18"/>
                <w:szCs w:val="18"/>
              </w:rPr>
              <w:t>федеральная служба исполнения наказаний управления по Новгородской области филиал по Марёвскому району</w:t>
            </w:r>
          </w:p>
        </w:tc>
        <w:tc>
          <w:tcPr>
            <w:tcW w:w="672"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2.1.1.-2.1.14.</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40,0</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30,0</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30,0</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30,0</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50,0</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50,0</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50,0</w:t>
            </w: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B0587E" w:rsidRPr="00B0587E" w:rsidRDefault="00B0587E" w:rsidP="00B0587E">
            <w:pPr>
              <w:pStyle w:val="aa"/>
              <w:ind w:left="-66" w:right="-68"/>
              <w:rPr>
                <w:bCs/>
                <w:sz w:val="18"/>
                <w:szCs w:val="18"/>
              </w:rPr>
            </w:pP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4</w:t>
            </w:r>
          </w:p>
        </w:tc>
        <w:tc>
          <w:tcPr>
            <w:tcW w:w="10275" w:type="dxa"/>
            <w:gridSpan w:val="12"/>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Задача 4. Патриотическое воспитание населения Марёвского муниципального округа</w:t>
            </w:r>
          </w:p>
        </w:tc>
      </w:tr>
      <w:tr w:rsidR="00B0587E" w:rsidRPr="00B0587E" w:rsidTr="00B0587E">
        <w:tc>
          <w:tcPr>
            <w:tcW w:w="37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lastRenderedPageBreak/>
              <w:t>4.1.</w:t>
            </w:r>
          </w:p>
        </w:tc>
        <w:tc>
          <w:tcPr>
            <w:tcW w:w="121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Реализация подпрограммы  «Патриотическое воспитание населения Марёвского муниципального округа»</w:t>
            </w:r>
          </w:p>
        </w:tc>
        <w:tc>
          <w:tcPr>
            <w:tcW w:w="2240"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образовательные организации</w:t>
            </w:r>
          </w:p>
          <w:p w:rsidR="00B0587E" w:rsidRPr="00B0587E" w:rsidRDefault="00B0587E" w:rsidP="00B0587E">
            <w:pPr>
              <w:pStyle w:val="aa"/>
              <w:ind w:left="-66" w:right="-68"/>
              <w:rPr>
                <w:sz w:val="18"/>
                <w:szCs w:val="18"/>
              </w:rPr>
            </w:pPr>
            <w:r w:rsidRPr="00B0587E">
              <w:rPr>
                <w:sz w:val="18"/>
                <w:szCs w:val="18"/>
              </w:rPr>
              <w:t>Администрация Марёвского муниципального округа</w:t>
            </w:r>
          </w:p>
          <w:p w:rsidR="00B0587E" w:rsidRPr="00B0587E" w:rsidRDefault="00B0587E" w:rsidP="00B0587E">
            <w:pPr>
              <w:pStyle w:val="aa"/>
              <w:ind w:left="-66" w:right="-68"/>
              <w:rPr>
                <w:sz w:val="18"/>
                <w:szCs w:val="18"/>
              </w:rPr>
            </w:pPr>
            <w:r w:rsidRPr="00B0587E">
              <w:rPr>
                <w:sz w:val="18"/>
                <w:szCs w:val="18"/>
              </w:rPr>
              <w:t>отдел культуры и спорта</w:t>
            </w:r>
          </w:p>
          <w:p w:rsidR="00B0587E" w:rsidRPr="00B0587E" w:rsidRDefault="00B0587E" w:rsidP="00B0587E">
            <w:pPr>
              <w:pStyle w:val="aa"/>
              <w:ind w:left="-66" w:right="-68"/>
              <w:rPr>
                <w:sz w:val="18"/>
                <w:szCs w:val="18"/>
              </w:rPr>
            </w:pPr>
            <w:r w:rsidRPr="00B0587E">
              <w:rPr>
                <w:sz w:val="18"/>
                <w:szCs w:val="18"/>
              </w:rPr>
              <w:t>отдел ВКНО по Демянскому и Марёвскому районам</w:t>
            </w:r>
          </w:p>
          <w:p w:rsidR="00B0587E" w:rsidRPr="00B0587E" w:rsidRDefault="00B0587E" w:rsidP="00B0587E">
            <w:pPr>
              <w:pStyle w:val="aa"/>
              <w:ind w:left="-66" w:right="-68"/>
              <w:rPr>
                <w:sz w:val="18"/>
                <w:szCs w:val="18"/>
              </w:rPr>
            </w:pPr>
            <w:r w:rsidRPr="00B0587E">
              <w:rPr>
                <w:sz w:val="18"/>
                <w:szCs w:val="18"/>
              </w:rPr>
              <w:t>МБУ «Соц»Ритм»</w:t>
            </w:r>
          </w:p>
          <w:p w:rsidR="00B0587E" w:rsidRPr="00B0587E" w:rsidRDefault="00B0587E" w:rsidP="00B0587E">
            <w:pPr>
              <w:pStyle w:val="aa"/>
              <w:ind w:left="-66" w:right="-68"/>
              <w:rPr>
                <w:sz w:val="18"/>
                <w:szCs w:val="18"/>
              </w:rPr>
            </w:pPr>
            <w:r w:rsidRPr="00B0587E">
              <w:rPr>
                <w:sz w:val="18"/>
                <w:szCs w:val="18"/>
              </w:rPr>
              <w:t>Пункт полиции</w:t>
            </w:r>
          </w:p>
          <w:p w:rsidR="00B0587E" w:rsidRPr="00B0587E" w:rsidRDefault="00B0587E" w:rsidP="00B0587E">
            <w:pPr>
              <w:pStyle w:val="aa"/>
              <w:ind w:left="-66" w:right="-68"/>
              <w:rPr>
                <w:sz w:val="18"/>
                <w:szCs w:val="18"/>
              </w:rPr>
            </w:pPr>
            <w:r w:rsidRPr="00B0587E">
              <w:rPr>
                <w:sz w:val="18"/>
                <w:szCs w:val="18"/>
              </w:rPr>
              <w:t>Районный совет ветеранов</w:t>
            </w:r>
          </w:p>
          <w:p w:rsidR="00B0587E" w:rsidRPr="00B0587E" w:rsidRDefault="00B0587E" w:rsidP="00B0587E">
            <w:pPr>
              <w:pStyle w:val="aa"/>
              <w:ind w:left="-66" w:right="-68"/>
              <w:rPr>
                <w:b/>
                <w:sz w:val="18"/>
                <w:szCs w:val="18"/>
              </w:rPr>
            </w:pPr>
            <w:r w:rsidRPr="00B0587E">
              <w:rPr>
                <w:sz w:val="18"/>
                <w:szCs w:val="18"/>
              </w:rPr>
              <w:t>Миграционный пункт пункта полиции МОМВД России «Демянский»</w:t>
            </w:r>
          </w:p>
          <w:p w:rsidR="00B0587E" w:rsidRPr="00B0587E" w:rsidRDefault="00B0587E" w:rsidP="00B0587E">
            <w:pPr>
              <w:pStyle w:val="aa"/>
              <w:ind w:left="-66" w:right="-68"/>
              <w:rPr>
                <w:sz w:val="18"/>
                <w:szCs w:val="18"/>
              </w:rPr>
            </w:pPr>
            <w:r w:rsidRPr="00B0587E">
              <w:rPr>
                <w:sz w:val="18"/>
                <w:szCs w:val="18"/>
              </w:rPr>
              <w:t>Редакция газеты «Марёво»</w:t>
            </w:r>
          </w:p>
          <w:p w:rsidR="00B0587E" w:rsidRPr="00B0587E" w:rsidRDefault="00B0587E" w:rsidP="00B0587E">
            <w:pPr>
              <w:pStyle w:val="aa"/>
              <w:ind w:left="-66" w:right="-68"/>
              <w:rPr>
                <w:sz w:val="18"/>
                <w:szCs w:val="18"/>
              </w:rPr>
            </w:pPr>
            <w:r w:rsidRPr="00B0587E">
              <w:rPr>
                <w:sz w:val="18"/>
                <w:szCs w:val="18"/>
              </w:rPr>
              <w:t>Отдел образования</w:t>
            </w:r>
          </w:p>
        </w:tc>
        <w:tc>
          <w:tcPr>
            <w:tcW w:w="672"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3.1.1-3.1.11.</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15,0</w:t>
            </w: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5</w:t>
            </w:r>
          </w:p>
        </w:tc>
        <w:tc>
          <w:tcPr>
            <w:tcW w:w="10275" w:type="dxa"/>
            <w:gridSpan w:val="12"/>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B0587E" w:rsidRPr="00B0587E" w:rsidTr="00B0587E">
        <w:trPr>
          <w:trHeight w:val="777"/>
        </w:trPr>
        <w:tc>
          <w:tcPr>
            <w:tcW w:w="37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5.1.</w:t>
            </w:r>
          </w:p>
        </w:tc>
        <w:tc>
          <w:tcPr>
            <w:tcW w:w="121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
                <w:sz w:val="18"/>
                <w:szCs w:val="18"/>
              </w:rPr>
            </w:pPr>
            <w:r w:rsidRPr="00B0587E">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B0587E">
              <w:rPr>
                <w:b/>
                <w:sz w:val="18"/>
                <w:szCs w:val="18"/>
              </w:rPr>
              <w:t>»</w:t>
            </w:r>
          </w:p>
        </w:tc>
        <w:tc>
          <w:tcPr>
            <w:tcW w:w="2240"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отдел образования</w:t>
            </w:r>
          </w:p>
          <w:p w:rsidR="00B0587E" w:rsidRPr="00B0587E" w:rsidRDefault="00B0587E" w:rsidP="00B0587E">
            <w:pPr>
              <w:pStyle w:val="aa"/>
              <w:ind w:left="-66" w:right="-68"/>
              <w:rPr>
                <w:sz w:val="18"/>
                <w:szCs w:val="18"/>
              </w:rPr>
            </w:pPr>
            <w:r w:rsidRPr="00B0587E">
              <w:rPr>
                <w:sz w:val="18"/>
                <w:szCs w:val="18"/>
              </w:rPr>
              <w:t>отдел занятости населения Марёвского района</w:t>
            </w:r>
          </w:p>
          <w:p w:rsidR="00B0587E" w:rsidRPr="00B0587E" w:rsidRDefault="00B0587E" w:rsidP="00B0587E">
            <w:pPr>
              <w:pStyle w:val="aa"/>
              <w:ind w:left="-66" w:right="-68"/>
              <w:rPr>
                <w:sz w:val="18"/>
                <w:szCs w:val="18"/>
              </w:rPr>
            </w:pPr>
            <w:r w:rsidRPr="00B0587E">
              <w:rPr>
                <w:sz w:val="18"/>
                <w:szCs w:val="18"/>
              </w:rPr>
              <w:t>филиал №3 ГОБУ Новгородского областного центра психолого-педагогической, медицинской и социальной помощи</w:t>
            </w:r>
          </w:p>
          <w:p w:rsidR="00B0587E" w:rsidRPr="00B0587E" w:rsidRDefault="00B0587E" w:rsidP="00B0587E">
            <w:pPr>
              <w:pStyle w:val="aa"/>
              <w:ind w:left="-66" w:right="-68"/>
              <w:rPr>
                <w:sz w:val="18"/>
                <w:szCs w:val="18"/>
              </w:rPr>
            </w:pPr>
            <w:r w:rsidRPr="00B0587E">
              <w:rPr>
                <w:sz w:val="18"/>
                <w:szCs w:val="18"/>
              </w:rPr>
              <w:t>образовательные организации</w:t>
            </w:r>
          </w:p>
          <w:p w:rsidR="00B0587E" w:rsidRPr="00B0587E" w:rsidRDefault="00B0587E" w:rsidP="00B0587E">
            <w:pPr>
              <w:pStyle w:val="aa"/>
              <w:ind w:left="-66" w:right="-68"/>
              <w:rPr>
                <w:sz w:val="18"/>
                <w:szCs w:val="18"/>
              </w:rPr>
            </w:pPr>
            <w:r w:rsidRPr="00B0587E">
              <w:rPr>
                <w:sz w:val="18"/>
                <w:szCs w:val="18"/>
              </w:rPr>
              <w:t>Администрация Марёвского муниципального округа</w:t>
            </w:r>
          </w:p>
          <w:p w:rsidR="00B0587E" w:rsidRPr="00B0587E" w:rsidRDefault="00B0587E" w:rsidP="00B0587E">
            <w:pPr>
              <w:pStyle w:val="aa"/>
              <w:ind w:left="-66" w:right="-68"/>
              <w:rPr>
                <w:sz w:val="18"/>
                <w:szCs w:val="18"/>
              </w:rPr>
            </w:pPr>
            <w:r w:rsidRPr="00B0587E">
              <w:rPr>
                <w:sz w:val="18"/>
                <w:szCs w:val="18"/>
              </w:rPr>
              <w:t>ОБУСО «Марёвский КЦСО»</w:t>
            </w:r>
          </w:p>
        </w:tc>
        <w:tc>
          <w:tcPr>
            <w:tcW w:w="672"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4.1.1.-4.1.7.</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w:t>
            </w:r>
          </w:p>
        </w:tc>
      </w:tr>
      <w:tr w:rsidR="00B0587E" w:rsidRPr="00B0587E" w:rsidTr="00B0587E">
        <w:trPr>
          <w:trHeight w:val="1801"/>
        </w:trPr>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24,5</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504,39</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984,5</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984,5</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740,7</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740,7</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740,7</w:t>
            </w: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федеральный 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6</w:t>
            </w:r>
          </w:p>
        </w:tc>
        <w:tc>
          <w:tcPr>
            <w:tcW w:w="10275" w:type="dxa"/>
            <w:gridSpan w:val="12"/>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bCs/>
                <w:sz w:val="18"/>
                <w:szCs w:val="18"/>
              </w:rPr>
            </w:pPr>
            <w:r w:rsidRPr="00B0587E">
              <w:rPr>
                <w:bCs/>
                <w:sz w:val="18"/>
                <w:szCs w:val="18"/>
              </w:rPr>
              <w:t>Задача  6. Организация отдыха и занятости несовершеннолетних в Марёвском муниципальном округе</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6.1.</w:t>
            </w:r>
          </w:p>
        </w:tc>
        <w:tc>
          <w:tcPr>
            <w:tcW w:w="12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Реализация подпрограммы «Организация отдыха и занятости несовершеннолетних в Марёвском муниципальном округе»</w:t>
            </w:r>
          </w:p>
        </w:tc>
        <w:tc>
          <w:tcPr>
            <w:tcW w:w="2240"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отдел образования</w:t>
            </w:r>
          </w:p>
          <w:p w:rsidR="00B0587E" w:rsidRPr="00B0587E" w:rsidRDefault="00B0587E" w:rsidP="00B0587E">
            <w:pPr>
              <w:pStyle w:val="aa"/>
              <w:ind w:left="-66" w:right="-68"/>
              <w:rPr>
                <w:sz w:val="18"/>
                <w:szCs w:val="18"/>
              </w:rPr>
            </w:pPr>
            <w:r w:rsidRPr="00B0587E">
              <w:rPr>
                <w:sz w:val="18"/>
                <w:szCs w:val="18"/>
              </w:rPr>
              <w:t>образовательные организации</w:t>
            </w:r>
          </w:p>
          <w:p w:rsidR="00B0587E" w:rsidRPr="00B0587E" w:rsidRDefault="00B0587E" w:rsidP="00B0587E">
            <w:pPr>
              <w:pStyle w:val="aa"/>
              <w:ind w:left="-66" w:right="-68"/>
              <w:rPr>
                <w:sz w:val="18"/>
                <w:szCs w:val="18"/>
              </w:rPr>
            </w:pPr>
            <w:r w:rsidRPr="00B0587E">
              <w:rPr>
                <w:sz w:val="18"/>
                <w:szCs w:val="18"/>
              </w:rPr>
              <w:t>Администрация Марёвского муниципального округа</w:t>
            </w:r>
          </w:p>
          <w:p w:rsidR="00B0587E" w:rsidRPr="00B0587E" w:rsidRDefault="00B0587E" w:rsidP="00B0587E">
            <w:pPr>
              <w:pStyle w:val="aa"/>
              <w:ind w:left="-66" w:right="-68"/>
              <w:rPr>
                <w:sz w:val="18"/>
                <w:szCs w:val="18"/>
              </w:rPr>
            </w:pPr>
            <w:r w:rsidRPr="00B0587E">
              <w:rPr>
                <w:sz w:val="18"/>
                <w:szCs w:val="18"/>
              </w:rPr>
              <w:t>отдел культуры и спорта</w:t>
            </w:r>
          </w:p>
          <w:p w:rsidR="00B0587E" w:rsidRPr="00B0587E" w:rsidRDefault="00B0587E" w:rsidP="00B0587E">
            <w:pPr>
              <w:pStyle w:val="aa"/>
              <w:ind w:left="-66" w:right="-68"/>
              <w:rPr>
                <w:sz w:val="18"/>
                <w:szCs w:val="18"/>
              </w:rPr>
            </w:pPr>
            <w:r w:rsidRPr="00B0587E">
              <w:rPr>
                <w:sz w:val="18"/>
                <w:szCs w:val="18"/>
              </w:rPr>
              <w:t>МБУ «Соц»Ритм»</w:t>
            </w:r>
          </w:p>
          <w:p w:rsidR="00B0587E" w:rsidRPr="00B0587E" w:rsidRDefault="00B0587E" w:rsidP="00B0587E">
            <w:pPr>
              <w:pStyle w:val="aa"/>
              <w:ind w:left="-66" w:right="-68"/>
              <w:rPr>
                <w:sz w:val="18"/>
                <w:szCs w:val="18"/>
              </w:rPr>
            </w:pPr>
            <w:r w:rsidRPr="00B0587E">
              <w:rPr>
                <w:sz w:val="18"/>
                <w:szCs w:val="18"/>
              </w:rPr>
              <w:t>Пункт полиции</w:t>
            </w:r>
          </w:p>
          <w:p w:rsidR="00B0587E" w:rsidRPr="00B0587E" w:rsidRDefault="00B0587E" w:rsidP="00B0587E">
            <w:pPr>
              <w:pStyle w:val="aa"/>
              <w:ind w:left="-66" w:right="-68"/>
              <w:rPr>
                <w:sz w:val="18"/>
                <w:szCs w:val="18"/>
              </w:rPr>
            </w:pPr>
            <w:r w:rsidRPr="00B0587E">
              <w:rPr>
                <w:sz w:val="18"/>
                <w:szCs w:val="18"/>
              </w:rPr>
              <w:t>ГОБУЗ «Марёвская ЦРБ»</w:t>
            </w:r>
          </w:p>
          <w:p w:rsidR="00B0587E" w:rsidRPr="00B0587E" w:rsidRDefault="00B0587E" w:rsidP="00B0587E">
            <w:pPr>
              <w:pStyle w:val="aa"/>
              <w:ind w:left="-66" w:right="-68"/>
              <w:rPr>
                <w:sz w:val="18"/>
                <w:szCs w:val="18"/>
              </w:rPr>
            </w:pPr>
            <w:r w:rsidRPr="00B0587E">
              <w:rPr>
                <w:sz w:val="18"/>
                <w:szCs w:val="18"/>
              </w:rPr>
              <w:t>Редакция газеты «Марёво»</w:t>
            </w:r>
          </w:p>
          <w:p w:rsidR="00B0587E" w:rsidRPr="00B0587E" w:rsidRDefault="00B0587E" w:rsidP="00B0587E">
            <w:pPr>
              <w:pStyle w:val="aa"/>
              <w:ind w:left="-66" w:right="-68"/>
              <w:rPr>
                <w:sz w:val="18"/>
                <w:szCs w:val="18"/>
              </w:rPr>
            </w:pPr>
            <w:r w:rsidRPr="00B0587E">
              <w:rPr>
                <w:sz w:val="18"/>
                <w:szCs w:val="18"/>
              </w:rPr>
              <w:t>Отдел занятости населения Марёвского района</w:t>
            </w:r>
          </w:p>
          <w:p w:rsidR="00B0587E" w:rsidRPr="00B0587E" w:rsidRDefault="00B0587E" w:rsidP="00B0587E">
            <w:pPr>
              <w:pStyle w:val="aa"/>
              <w:ind w:left="-66" w:right="-68"/>
              <w:rPr>
                <w:sz w:val="18"/>
                <w:szCs w:val="18"/>
              </w:rPr>
            </w:pPr>
            <w:r w:rsidRPr="00B0587E">
              <w:rPr>
                <w:sz w:val="18"/>
                <w:szCs w:val="18"/>
              </w:rPr>
              <w:t>ОБУСО «Марёвский КЦСО»</w:t>
            </w:r>
          </w:p>
        </w:tc>
        <w:tc>
          <w:tcPr>
            <w:tcW w:w="67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5.1.1.-5.1.4.</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w:t>
            </w:r>
          </w:p>
          <w:p w:rsidR="00B0587E" w:rsidRPr="00B0587E" w:rsidRDefault="00B0587E" w:rsidP="00B0587E">
            <w:pPr>
              <w:pStyle w:val="aa"/>
              <w:ind w:left="-66" w:right="-68"/>
              <w:rPr>
                <w:sz w:val="18"/>
                <w:szCs w:val="18"/>
              </w:rPr>
            </w:pPr>
            <w:r w:rsidRPr="00B0587E">
              <w:rPr>
                <w:sz w:val="18"/>
                <w:szCs w:val="18"/>
              </w:rPr>
              <w:t>бюджет</w:t>
            </w:r>
          </w:p>
        </w:tc>
        <w:tc>
          <w:tcPr>
            <w:tcW w:w="532"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bCs/>
                <w:sz w:val="18"/>
                <w:szCs w:val="18"/>
              </w:rPr>
            </w:pPr>
            <w:r w:rsidRPr="00B0587E">
              <w:rPr>
                <w:bCs/>
                <w:sz w:val="18"/>
                <w:szCs w:val="18"/>
              </w:rPr>
              <w:t>181,4</w:t>
            </w:r>
          </w:p>
        </w:tc>
        <w:tc>
          <w:tcPr>
            <w:tcW w:w="867"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282,6</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282,6</w:t>
            </w:r>
          </w:p>
        </w:tc>
        <w:tc>
          <w:tcPr>
            <w:tcW w:w="854"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282,6</w:t>
            </w:r>
          </w:p>
        </w:tc>
        <w:tc>
          <w:tcPr>
            <w:tcW w:w="756"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203,8</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203,8</w:t>
            </w:r>
          </w:p>
        </w:tc>
        <w:tc>
          <w:tcPr>
            <w:tcW w:w="51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bCs/>
                <w:sz w:val="18"/>
                <w:szCs w:val="18"/>
              </w:rPr>
              <w:t>203,8</w:t>
            </w:r>
          </w:p>
        </w:tc>
      </w:tr>
      <w:tr w:rsidR="00B0587E" w:rsidRPr="00B0587E" w:rsidTr="00B0587E">
        <w:tc>
          <w:tcPr>
            <w:tcW w:w="37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7</w:t>
            </w:r>
          </w:p>
        </w:tc>
        <w:tc>
          <w:tcPr>
            <w:tcW w:w="10275" w:type="dxa"/>
            <w:gridSpan w:val="12"/>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Задача  7. Обеспечение реализации муниципальной программы</w:t>
            </w:r>
          </w:p>
        </w:tc>
      </w:tr>
      <w:tr w:rsidR="00B0587E" w:rsidRPr="00B0587E" w:rsidTr="00B0587E">
        <w:trPr>
          <w:trHeight w:val="706"/>
        </w:trPr>
        <w:tc>
          <w:tcPr>
            <w:tcW w:w="37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7.1</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Реализация подпрограммы  «Обеспечение реализации муниципальной программы в области образования Марёвского муниципального округа»</w:t>
            </w:r>
          </w:p>
        </w:tc>
        <w:tc>
          <w:tcPr>
            <w:tcW w:w="2240" w:type="dxa"/>
            <w:vMerge w:val="restart"/>
            <w:tcBorders>
              <w:top w:val="single" w:sz="4" w:space="0" w:color="auto"/>
              <w:left w:val="single" w:sz="4" w:space="0" w:color="auto"/>
              <w:bottom w:val="single" w:sz="4" w:space="0" w:color="auto"/>
              <w:right w:val="single" w:sz="4" w:space="0" w:color="auto"/>
            </w:tcBorders>
          </w:tcPr>
          <w:p w:rsidR="00B0587E" w:rsidRPr="00B0587E" w:rsidRDefault="00B0587E" w:rsidP="00B0587E">
            <w:pPr>
              <w:pStyle w:val="aa"/>
              <w:ind w:left="-66" w:right="-68"/>
              <w:rPr>
                <w:sz w:val="18"/>
                <w:szCs w:val="18"/>
              </w:rPr>
            </w:pPr>
            <w:r w:rsidRPr="00B0587E">
              <w:rPr>
                <w:sz w:val="18"/>
                <w:szCs w:val="18"/>
              </w:rPr>
              <w:t>отдел образования</w:t>
            </w:r>
          </w:p>
          <w:p w:rsidR="00B0587E" w:rsidRPr="00B0587E" w:rsidRDefault="00B0587E" w:rsidP="00B0587E">
            <w:pPr>
              <w:pStyle w:val="aa"/>
              <w:ind w:left="-66" w:right="-68"/>
              <w:rPr>
                <w:sz w:val="18"/>
                <w:szCs w:val="18"/>
              </w:rPr>
            </w:pPr>
            <w:r w:rsidRPr="00B0587E">
              <w:rPr>
                <w:sz w:val="18"/>
                <w:szCs w:val="18"/>
              </w:rPr>
              <w:t>МБУ «ЦФО»</w:t>
            </w:r>
          </w:p>
          <w:p w:rsidR="00B0587E" w:rsidRPr="00B0587E" w:rsidRDefault="00B0587E" w:rsidP="00B0587E">
            <w:pPr>
              <w:pStyle w:val="aa"/>
              <w:ind w:left="-66" w:right="-68"/>
              <w:rPr>
                <w:sz w:val="18"/>
                <w:szCs w:val="18"/>
              </w:rPr>
            </w:pPr>
            <w:r w:rsidRPr="00B0587E">
              <w:rPr>
                <w:sz w:val="18"/>
                <w:szCs w:val="18"/>
              </w:rPr>
              <w:t>МБУ «Отдел по хозяйственному и транспортному обеспечению Администрации Марёвского муниципального округа» образовательные организации</w:t>
            </w:r>
          </w:p>
          <w:p w:rsidR="00B0587E" w:rsidRPr="00B0587E" w:rsidRDefault="00B0587E" w:rsidP="00B0587E">
            <w:pPr>
              <w:pStyle w:val="aa"/>
              <w:ind w:left="-66" w:right="-68"/>
              <w:rPr>
                <w:sz w:val="18"/>
                <w:szCs w:val="18"/>
              </w:rPr>
            </w:pPr>
          </w:p>
        </w:tc>
        <w:tc>
          <w:tcPr>
            <w:tcW w:w="672"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2021-2027  годы</w:t>
            </w:r>
          </w:p>
        </w:tc>
        <w:tc>
          <w:tcPr>
            <w:tcW w:w="658" w:type="dxa"/>
            <w:vMerge w:val="restart"/>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6.1.1. – 6.1.3.</w:t>
            </w:r>
          </w:p>
        </w:tc>
        <w:tc>
          <w:tcPr>
            <w:tcW w:w="588" w:type="dxa"/>
            <w:tcBorders>
              <w:top w:val="single" w:sz="4" w:space="0" w:color="auto"/>
              <w:left w:val="single" w:sz="4" w:space="0" w:color="auto"/>
              <w:bottom w:val="single" w:sz="4" w:space="0" w:color="auto"/>
              <w:right w:val="single" w:sz="4" w:space="0" w:color="auto"/>
            </w:tcBorders>
            <w:hideMark/>
          </w:tcPr>
          <w:p w:rsidR="00B0587E" w:rsidRPr="00B0587E" w:rsidRDefault="00B0587E" w:rsidP="00B0587E">
            <w:pPr>
              <w:pStyle w:val="aa"/>
              <w:ind w:left="-66" w:right="-68"/>
              <w:rPr>
                <w:sz w:val="18"/>
                <w:szCs w:val="18"/>
              </w:rPr>
            </w:pPr>
            <w:r w:rsidRPr="00B0587E">
              <w:rPr>
                <w:sz w:val="18"/>
                <w:szCs w:val="18"/>
              </w:rPr>
              <w:t>местный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22174,</w:t>
            </w:r>
          </w:p>
          <w:p w:rsidR="00B0587E" w:rsidRPr="00B0587E" w:rsidRDefault="00B0587E" w:rsidP="00B0587E">
            <w:pPr>
              <w:pStyle w:val="aa"/>
              <w:ind w:left="-66" w:right="-68"/>
              <w:rPr>
                <w:sz w:val="18"/>
                <w:szCs w:val="18"/>
              </w:rPr>
            </w:pPr>
            <w:r w:rsidRPr="00B0587E">
              <w:rPr>
                <w:sz w:val="18"/>
                <w:szCs w:val="18"/>
              </w:rPr>
              <w:t>59708</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22825,655</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17557,092</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17662,529</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15967,</w:t>
            </w:r>
          </w:p>
          <w:p w:rsidR="00B0587E" w:rsidRPr="00B0587E" w:rsidRDefault="00B0587E" w:rsidP="00B0587E">
            <w:pPr>
              <w:pStyle w:val="aa"/>
              <w:ind w:left="-66" w:right="-68"/>
              <w:rPr>
                <w:sz w:val="18"/>
                <w:szCs w:val="18"/>
              </w:rPr>
            </w:pPr>
            <w:r w:rsidRPr="00B0587E">
              <w:rPr>
                <w:sz w:val="18"/>
                <w:szCs w:val="18"/>
              </w:rPr>
              <w:t>4</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15967,</w:t>
            </w:r>
          </w:p>
          <w:p w:rsidR="00B0587E" w:rsidRPr="00B0587E" w:rsidRDefault="00B0587E" w:rsidP="00B0587E">
            <w:pPr>
              <w:pStyle w:val="aa"/>
              <w:ind w:left="-66" w:right="-68"/>
              <w:rPr>
                <w:sz w:val="18"/>
                <w:szCs w:val="18"/>
              </w:rPr>
            </w:pPr>
            <w:r w:rsidRPr="00B0587E">
              <w:rPr>
                <w:sz w:val="18"/>
                <w:szCs w:val="18"/>
              </w:rPr>
              <w:t>4</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15967,</w:t>
            </w:r>
          </w:p>
          <w:p w:rsidR="00B0587E" w:rsidRPr="00B0587E" w:rsidRDefault="00B0587E" w:rsidP="00B0587E">
            <w:pPr>
              <w:pStyle w:val="aa"/>
              <w:ind w:left="-66" w:right="-68"/>
              <w:rPr>
                <w:sz w:val="18"/>
                <w:szCs w:val="18"/>
              </w:rPr>
            </w:pPr>
            <w:r w:rsidRPr="00B0587E">
              <w:rPr>
                <w:sz w:val="18"/>
                <w:szCs w:val="18"/>
              </w:rPr>
              <w:t>4</w:t>
            </w:r>
          </w:p>
        </w:tc>
      </w:tr>
      <w:tr w:rsidR="00B0587E" w:rsidRPr="00B0587E" w:rsidTr="00B0587E">
        <w:trPr>
          <w:trHeight w:val="1096"/>
        </w:trPr>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45171,</w:t>
            </w:r>
          </w:p>
          <w:p w:rsidR="00B0587E" w:rsidRPr="00B0587E" w:rsidRDefault="00B0587E" w:rsidP="00B0587E">
            <w:pPr>
              <w:pStyle w:val="aa"/>
              <w:ind w:left="-66" w:right="-68"/>
              <w:rPr>
                <w:sz w:val="18"/>
                <w:szCs w:val="18"/>
              </w:rPr>
            </w:pPr>
            <w:r w:rsidRPr="00B0587E">
              <w:rPr>
                <w:sz w:val="18"/>
                <w:szCs w:val="18"/>
              </w:rPr>
              <w:t>418</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47687,79</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31871,556</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31879,422</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31092,</w:t>
            </w:r>
          </w:p>
          <w:p w:rsidR="00B0587E" w:rsidRPr="00B0587E" w:rsidRDefault="00B0587E" w:rsidP="00B0587E">
            <w:pPr>
              <w:pStyle w:val="aa"/>
              <w:ind w:left="-66" w:right="-68"/>
              <w:rPr>
                <w:sz w:val="18"/>
                <w:szCs w:val="18"/>
              </w:rPr>
            </w:pPr>
            <w:r w:rsidRPr="00B0587E">
              <w:rPr>
                <w:sz w:val="18"/>
                <w:szCs w:val="18"/>
              </w:rPr>
              <w:t>3</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31092,</w:t>
            </w:r>
          </w:p>
          <w:p w:rsidR="00B0587E" w:rsidRPr="00B0587E" w:rsidRDefault="00B0587E" w:rsidP="00B0587E">
            <w:pPr>
              <w:pStyle w:val="aa"/>
              <w:ind w:left="-66" w:right="-68"/>
              <w:rPr>
                <w:sz w:val="18"/>
                <w:szCs w:val="18"/>
              </w:rPr>
            </w:pPr>
            <w:r w:rsidRPr="00B0587E">
              <w:rPr>
                <w:sz w:val="18"/>
                <w:szCs w:val="18"/>
              </w:rPr>
              <w:t>3</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31092,</w:t>
            </w:r>
          </w:p>
          <w:p w:rsidR="00B0587E" w:rsidRPr="00B0587E" w:rsidRDefault="00B0587E" w:rsidP="00B0587E">
            <w:pPr>
              <w:pStyle w:val="aa"/>
              <w:ind w:left="-66" w:right="-68"/>
              <w:rPr>
                <w:sz w:val="18"/>
                <w:szCs w:val="18"/>
              </w:rPr>
            </w:pPr>
            <w:r w:rsidRPr="00B0587E">
              <w:rPr>
                <w:sz w:val="18"/>
                <w:szCs w:val="18"/>
              </w:rPr>
              <w:t>3</w:t>
            </w:r>
          </w:p>
        </w:tc>
      </w:tr>
      <w:tr w:rsidR="00B0587E" w:rsidRPr="00B0587E" w:rsidTr="00B0587E">
        <w:tc>
          <w:tcPr>
            <w:tcW w:w="37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федеральный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3053,</w:t>
            </w:r>
          </w:p>
          <w:p w:rsidR="00B0587E" w:rsidRPr="00B0587E" w:rsidRDefault="00B0587E" w:rsidP="00B0587E">
            <w:pPr>
              <w:pStyle w:val="aa"/>
              <w:ind w:left="-66" w:right="-68"/>
              <w:rPr>
                <w:sz w:val="18"/>
                <w:szCs w:val="18"/>
              </w:rPr>
            </w:pPr>
            <w:r w:rsidRPr="00B0587E">
              <w:rPr>
                <w:sz w:val="18"/>
                <w:szCs w:val="18"/>
              </w:rPr>
              <w:t>098</w:t>
            </w:r>
          </w:p>
        </w:tc>
        <w:tc>
          <w:tcPr>
            <w:tcW w:w="867"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3854,555</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3874,152</w:t>
            </w:r>
          </w:p>
        </w:tc>
        <w:tc>
          <w:tcPr>
            <w:tcW w:w="854"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3485,</w:t>
            </w:r>
          </w:p>
          <w:p w:rsidR="00B0587E" w:rsidRPr="00B0587E" w:rsidRDefault="00B0587E" w:rsidP="00B0587E">
            <w:pPr>
              <w:pStyle w:val="aa"/>
              <w:ind w:left="-66" w:right="-68"/>
              <w:rPr>
                <w:sz w:val="18"/>
                <w:szCs w:val="18"/>
              </w:rPr>
            </w:pPr>
            <w:r w:rsidRPr="00B0587E">
              <w:rPr>
                <w:sz w:val="18"/>
                <w:szCs w:val="18"/>
              </w:rPr>
              <w:t>749</w:t>
            </w:r>
          </w:p>
        </w:tc>
        <w:tc>
          <w:tcPr>
            <w:tcW w:w="756"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B0587E" w:rsidRPr="00B0587E" w:rsidRDefault="00B0587E" w:rsidP="00B0587E">
            <w:pPr>
              <w:pStyle w:val="aa"/>
              <w:ind w:left="-66" w:right="-68"/>
              <w:rPr>
                <w:sz w:val="18"/>
                <w:szCs w:val="18"/>
              </w:rPr>
            </w:pPr>
            <w:r w:rsidRPr="00B0587E">
              <w:rPr>
                <w:sz w:val="18"/>
                <w:szCs w:val="18"/>
              </w:rPr>
              <w:t>-</w:t>
            </w:r>
          </w:p>
        </w:tc>
      </w:tr>
    </w:tbl>
    <w:p w:rsidR="00BB1EAC" w:rsidRDefault="00BB1EAC" w:rsidP="00F2691E">
      <w:pPr>
        <w:pStyle w:val="aa"/>
        <w:ind w:left="42" w:right="141"/>
        <w:rPr>
          <w:sz w:val="18"/>
          <w:szCs w:val="18"/>
        </w:rPr>
      </w:pPr>
    </w:p>
    <w:p w:rsidR="004F64AD" w:rsidRPr="004F64AD" w:rsidRDefault="004F64AD" w:rsidP="004F64AD">
      <w:pPr>
        <w:pStyle w:val="aa"/>
        <w:ind w:left="42" w:right="141" w:firstLine="242"/>
        <w:jc w:val="both"/>
        <w:rPr>
          <w:sz w:val="18"/>
          <w:szCs w:val="18"/>
        </w:rPr>
      </w:pPr>
      <w:r w:rsidRPr="004F64AD">
        <w:rPr>
          <w:sz w:val="18"/>
          <w:szCs w:val="18"/>
        </w:rPr>
        <w:t>1.3.  В паспорте подпрограммы «Развитие дошкольного и общего образования в Марёвском муниципальном округе» муниципальной</w:t>
      </w:r>
      <w:r w:rsidRPr="004F64AD">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4F64AD">
        <w:rPr>
          <w:sz w:val="18"/>
          <w:szCs w:val="18"/>
        </w:rPr>
        <w:t>:</w:t>
      </w:r>
    </w:p>
    <w:p w:rsidR="004F64AD" w:rsidRPr="004F64AD" w:rsidRDefault="004F64AD" w:rsidP="004F64AD">
      <w:pPr>
        <w:pStyle w:val="aa"/>
        <w:ind w:left="42" w:right="141" w:firstLine="242"/>
        <w:jc w:val="both"/>
        <w:rPr>
          <w:sz w:val="18"/>
          <w:szCs w:val="18"/>
        </w:rPr>
      </w:pPr>
      <w:r w:rsidRPr="004F64AD">
        <w:rPr>
          <w:sz w:val="18"/>
          <w:szCs w:val="18"/>
        </w:rPr>
        <w:t>1.3.1. Изложить таблицу пункта 4 паспорта Подпрограммы в редакции:</w:t>
      </w:r>
    </w:p>
    <w:p w:rsidR="004F64AD" w:rsidRPr="004F64AD" w:rsidRDefault="004F64AD" w:rsidP="004F64AD">
      <w:pPr>
        <w:pStyle w:val="aa"/>
        <w:ind w:left="42" w:right="141" w:firstLine="242"/>
        <w:jc w:val="both"/>
        <w:rPr>
          <w:sz w:val="18"/>
          <w:szCs w:val="18"/>
        </w:rPr>
      </w:pPr>
      <w:r w:rsidRPr="004F64AD">
        <w:rPr>
          <w:sz w:val="18"/>
          <w:szCs w:val="18"/>
        </w:rPr>
        <w:t>«4. Объемы и источники финансирования подпрограммы в целом и по годам реализации  (тыс. рублей):</w:t>
      </w:r>
    </w:p>
    <w:tbl>
      <w:tblPr>
        <w:tblW w:w="105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26"/>
        <w:gridCol w:w="1950"/>
        <w:gridCol w:w="1857"/>
        <w:gridCol w:w="2285"/>
        <w:gridCol w:w="1356"/>
      </w:tblGrid>
      <w:tr w:rsidR="004F64AD" w:rsidRPr="004F64AD" w:rsidTr="004F64AD">
        <w:tc>
          <w:tcPr>
            <w:tcW w:w="1126" w:type="dxa"/>
            <w:vMerge w:val="restart"/>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p w:rsidR="004F64AD" w:rsidRPr="004F64AD" w:rsidRDefault="004F64AD" w:rsidP="004F64AD">
            <w:pPr>
              <w:pStyle w:val="aa"/>
              <w:ind w:left="-66" w:right="-60"/>
              <w:rPr>
                <w:sz w:val="18"/>
                <w:szCs w:val="18"/>
              </w:rPr>
            </w:pPr>
            <w:r w:rsidRPr="004F64AD">
              <w:rPr>
                <w:sz w:val="18"/>
                <w:szCs w:val="18"/>
              </w:rPr>
              <w:t>Год</w:t>
            </w:r>
          </w:p>
        </w:tc>
        <w:tc>
          <w:tcPr>
            <w:tcW w:w="9374" w:type="dxa"/>
            <w:gridSpan w:val="5"/>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Источник финансирования</w:t>
            </w:r>
          </w:p>
        </w:tc>
      </w:tr>
      <w:tr w:rsidR="004F64AD" w:rsidRPr="004F64AD" w:rsidTr="004F64AD">
        <w:tc>
          <w:tcPr>
            <w:tcW w:w="0" w:type="auto"/>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4F64AD">
            <w:pPr>
              <w:pStyle w:val="aa"/>
              <w:ind w:left="-66" w:right="-60"/>
              <w:rPr>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Федеральный бюджет</w:t>
            </w:r>
          </w:p>
        </w:tc>
        <w:tc>
          <w:tcPr>
            <w:tcW w:w="1857"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Местный бюджет</w:t>
            </w:r>
          </w:p>
        </w:tc>
        <w:tc>
          <w:tcPr>
            <w:tcW w:w="228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Всего</w:t>
            </w:r>
          </w:p>
        </w:tc>
      </w:tr>
      <w:tr w:rsidR="004F64AD" w:rsidRPr="004F64AD" w:rsidTr="004F64AD">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3</w:t>
            </w:r>
          </w:p>
        </w:tc>
        <w:tc>
          <w:tcPr>
            <w:tcW w:w="1857"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4</w:t>
            </w:r>
          </w:p>
        </w:tc>
        <w:tc>
          <w:tcPr>
            <w:tcW w:w="228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6</w:t>
            </w:r>
          </w:p>
        </w:tc>
      </w:tr>
      <w:tr w:rsidR="004F64AD" w:rsidRPr="004F64AD" w:rsidTr="004F64AD">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2021</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215,6</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215,6</w:t>
            </w:r>
          </w:p>
        </w:tc>
      </w:tr>
      <w:tr w:rsidR="004F64AD" w:rsidRPr="004F64AD" w:rsidTr="004F64AD">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2022</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326,8</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326,8</w:t>
            </w:r>
          </w:p>
        </w:tc>
      </w:tr>
      <w:tr w:rsidR="004F64AD" w:rsidRPr="004F64AD" w:rsidTr="004F64AD">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2023</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199,0</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199,0</w:t>
            </w:r>
          </w:p>
        </w:tc>
      </w:tr>
      <w:tr w:rsidR="004F64AD" w:rsidRPr="004F64AD" w:rsidTr="004F64AD">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2024</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199,0</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199,0</w:t>
            </w:r>
          </w:p>
        </w:tc>
      </w:tr>
      <w:tr w:rsidR="004F64AD" w:rsidRPr="004F64AD" w:rsidTr="004F64AD">
        <w:trPr>
          <w:trHeight w:val="220"/>
        </w:trPr>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2025</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r>
      <w:tr w:rsidR="004F64AD" w:rsidRPr="004F64AD" w:rsidTr="004F64AD">
        <w:trPr>
          <w:trHeight w:val="265"/>
        </w:trPr>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2026</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r>
      <w:tr w:rsidR="004F64AD" w:rsidRPr="004F64AD" w:rsidTr="004F64AD">
        <w:trPr>
          <w:trHeight w:val="265"/>
        </w:trPr>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2027</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c>
          <w:tcPr>
            <w:tcW w:w="1950"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2285" w:type="dxa"/>
            <w:tcBorders>
              <w:top w:val="single" w:sz="4" w:space="0" w:color="auto"/>
              <w:left w:val="single" w:sz="4" w:space="0" w:color="auto"/>
              <w:bottom w:val="single" w:sz="4" w:space="0" w:color="auto"/>
              <w:right w:val="single" w:sz="4" w:space="0" w:color="auto"/>
            </w:tcBorders>
          </w:tcPr>
          <w:p w:rsidR="004F64AD" w:rsidRPr="004F64AD" w:rsidRDefault="004F64AD" w:rsidP="004F64AD">
            <w:pPr>
              <w:pStyle w:val="aa"/>
              <w:ind w:left="-66" w:right="-60"/>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206,8</w:t>
            </w:r>
          </w:p>
        </w:tc>
      </w:tr>
      <w:tr w:rsidR="004F64AD" w:rsidRPr="004F64AD" w:rsidTr="004F64AD">
        <w:trPr>
          <w:trHeight w:val="284"/>
        </w:trPr>
        <w:tc>
          <w:tcPr>
            <w:tcW w:w="11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ВСЕГО</w:t>
            </w:r>
          </w:p>
        </w:tc>
        <w:tc>
          <w:tcPr>
            <w:tcW w:w="192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1560,8</w:t>
            </w:r>
          </w:p>
        </w:tc>
        <w:tc>
          <w:tcPr>
            <w:tcW w:w="19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w:t>
            </w:r>
          </w:p>
        </w:tc>
        <w:tc>
          <w:tcPr>
            <w:tcW w:w="1857"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w:t>
            </w:r>
          </w:p>
        </w:tc>
        <w:tc>
          <w:tcPr>
            <w:tcW w:w="228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4F64AD" w:rsidRPr="004F64AD" w:rsidRDefault="004F64AD" w:rsidP="004F64AD">
            <w:pPr>
              <w:pStyle w:val="aa"/>
              <w:ind w:left="-66" w:right="-60"/>
              <w:rPr>
                <w:sz w:val="18"/>
                <w:szCs w:val="18"/>
              </w:rPr>
            </w:pPr>
            <w:r w:rsidRPr="004F64AD">
              <w:rPr>
                <w:sz w:val="18"/>
                <w:szCs w:val="18"/>
              </w:rPr>
              <w:t>1560,8</w:t>
            </w:r>
          </w:p>
        </w:tc>
      </w:tr>
    </w:tbl>
    <w:p w:rsidR="004F64AD" w:rsidRPr="004F64AD" w:rsidRDefault="004F64AD" w:rsidP="004F64AD">
      <w:pPr>
        <w:pStyle w:val="aa"/>
        <w:ind w:left="42" w:right="141"/>
        <w:jc w:val="right"/>
        <w:rPr>
          <w:sz w:val="18"/>
          <w:szCs w:val="18"/>
        </w:rPr>
      </w:pPr>
      <w:r w:rsidRPr="004F64AD">
        <w:rPr>
          <w:sz w:val="18"/>
          <w:szCs w:val="18"/>
        </w:rPr>
        <w:t>.»</w:t>
      </w:r>
    </w:p>
    <w:p w:rsidR="00BB1EAC" w:rsidRDefault="004F64AD" w:rsidP="004F64AD">
      <w:pPr>
        <w:pStyle w:val="aa"/>
        <w:ind w:left="42" w:right="141" w:firstLine="242"/>
        <w:jc w:val="both"/>
        <w:rPr>
          <w:sz w:val="18"/>
          <w:szCs w:val="18"/>
        </w:rPr>
      </w:pPr>
      <w:r w:rsidRPr="004F64AD">
        <w:rPr>
          <w:sz w:val="18"/>
          <w:szCs w:val="18"/>
        </w:rPr>
        <w:t>1.3.2. Изложить Мероприятия подпрограммы «Развитие дошкольного и общего образования в Марёвском муниципальном округе» муниципальной программы  «Развитие образования  в Марёвском муниципальном  округе до 2027 года» в редакции:</w:t>
      </w:r>
    </w:p>
    <w:p w:rsidR="00BB1EAC" w:rsidRDefault="00BB1EAC" w:rsidP="00F2691E">
      <w:pPr>
        <w:pStyle w:val="aa"/>
        <w:ind w:left="42" w:right="141"/>
        <w:rPr>
          <w:sz w:val="18"/>
          <w:szCs w:val="18"/>
        </w:rPr>
      </w:pPr>
    </w:p>
    <w:p w:rsidR="004F64AD" w:rsidRPr="004F64AD" w:rsidRDefault="004F64AD" w:rsidP="004F64AD">
      <w:pPr>
        <w:pStyle w:val="aa"/>
        <w:ind w:left="42" w:right="141"/>
        <w:jc w:val="center"/>
        <w:rPr>
          <w:b/>
          <w:sz w:val="18"/>
          <w:szCs w:val="18"/>
        </w:rPr>
      </w:pPr>
      <w:r w:rsidRPr="004F64AD">
        <w:rPr>
          <w:b/>
          <w:sz w:val="18"/>
          <w:szCs w:val="18"/>
        </w:rPr>
        <w:t>«Мероприятия подпрограммы</w:t>
      </w:r>
    </w:p>
    <w:p w:rsidR="004F64AD" w:rsidRPr="004F64AD" w:rsidRDefault="004F64AD" w:rsidP="004F64AD">
      <w:pPr>
        <w:pStyle w:val="aa"/>
        <w:ind w:left="42" w:right="141"/>
        <w:jc w:val="center"/>
        <w:rPr>
          <w:b/>
          <w:sz w:val="18"/>
          <w:szCs w:val="18"/>
        </w:rPr>
      </w:pPr>
      <w:r w:rsidRPr="004F64AD">
        <w:rPr>
          <w:b/>
          <w:sz w:val="18"/>
          <w:szCs w:val="18"/>
        </w:rPr>
        <w:t>«Развитие дошкольного и общего образования в Марёвском муниципальном округе»</w:t>
      </w:r>
    </w:p>
    <w:p w:rsidR="004F64AD" w:rsidRPr="004F64AD" w:rsidRDefault="004F64AD" w:rsidP="004F64AD">
      <w:pPr>
        <w:pStyle w:val="aa"/>
        <w:ind w:left="42" w:right="141"/>
        <w:jc w:val="center"/>
        <w:rPr>
          <w:b/>
          <w:bCs/>
          <w:sz w:val="18"/>
          <w:szCs w:val="18"/>
        </w:rPr>
      </w:pPr>
      <w:r w:rsidRPr="004F64AD">
        <w:rPr>
          <w:b/>
          <w:bCs/>
          <w:sz w:val="18"/>
          <w:szCs w:val="18"/>
        </w:rPr>
        <w:t>муниципальной программы  «Развитие образования  в Марёвском муниципальном  округе до 2027 года»</w:t>
      </w:r>
    </w:p>
    <w:p w:rsidR="004F64AD" w:rsidRDefault="004F64AD" w:rsidP="00F2691E">
      <w:pPr>
        <w:pStyle w:val="aa"/>
        <w:ind w:left="42" w:right="141"/>
        <w:rPr>
          <w:sz w:val="18"/>
          <w:szCs w:val="18"/>
        </w:rPr>
      </w:pPr>
    </w:p>
    <w:tbl>
      <w:tblPr>
        <w:tblW w:w="106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563"/>
        <w:gridCol w:w="1341"/>
        <w:gridCol w:w="672"/>
        <w:gridCol w:w="1250"/>
        <w:gridCol w:w="835"/>
        <w:gridCol w:w="514"/>
        <w:gridCol w:w="514"/>
        <w:gridCol w:w="514"/>
        <w:gridCol w:w="514"/>
        <w:gridCol w:w="514"/>
        <w:gridCol w:w="514"/>
        <w:gridCol w:w="514"/>
      </w:tblGrid>
      <w:tr w:rsidR="004F64AD" w:rsidRPr="004F64AD" w:rsidTr="00934010">
        <w:trPr>
          <w:trHeight w:val="20"/>
        </w:trPr>
        <w:tc>
          <w:tcPr>
            <w:tcW w:w="391"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 xml:space="preserve">№ </w:t>
            </w:r>
            <w:r w:rsidRPr="004F64AD">
              <w:rPr>
                <w:sz w:val="18"/>
                <w:szCs w:val="18"/>
              </w:rPr>
              <w:br/>
              <w:t>п/п</w:t>
            </w:r>
          </w:p>
        </w:tc>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 xml:space="preserve">Наименование </w:t>
            </w:r>
            <w:r w:rsidRPr="004F64AD">
              <w:rPr>
                <w:sz w:val="18"/>
                <w:szCs w:val="18"/>
              </w:rPr>
              <w:br/>
              <w:t>мероприятия</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 xml:space="preserve">Исполнитель </w:t>
            </w:r>
            <w:r w:rsidRPr="004F64AD">
              <w:rPr>
                <w:sz w:val="18"/>
                <w:szCs w:val="18"/>
              </w:rPr>
              <w:br/>
              <w:t>мероприятия</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Срок</w:t>
            </w:r>
          </w:p>
          <w:p w:rsidR="004F64AD" w:rsidRPr="004F64AD" w:rsidRDefault="004F64AD" w:rsidP="00934010">
            <w:pPr>
              <w:pStyle w:val="aa"/>
              <w:ind w:left="-80" w:right="-65"/>
              <w:rPr>
                <w:sz w:val="18"/>
                <w:szCs w:val="18"/>
              </w:rPr>
            </w:pPr>
            <w:r w:rsidRPr="004F64AD">
              <w:rPr>
                <w:sz w:val="18"/>
                <w:szCs w:val="18"/>
              </w:rPr>
              <w:t>реализации</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 xml:space="preserve">Целевой </w:t>
            </w:r>
            <w:r w:rsidRPr="004F64AD">
              <w:rPr>
                <w:sz w:val="18"/>
                <w:szCs w:val="18"/>
              </w:rPr>
              <w:br/>
              <w:t xml:space="preserve">показатель </w:t>
            </w:r>
            <w:r w:rsidRPr="004F64AD">
              <w:rPr>
                <w:sz w:val="18"/>
                <w:szCs w:val="18"/>
              </w:rPr>
              <w:br/>
              <w:t>(номер целевого показателя из паспорта подпрограммы)</w:t>
            </w: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Источник финансирования</w:t>
            </w:r>
          </w:p>
        </w:tc>
        <w:tc>
          <w:tcPr>
            <w:tcW w:w="3598" w:type="dxa"/>
            <w:gridSpan w:val="7"/>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Объем финансирования по годам</w:t>
            </w:r>
          </w:p>
          <w:p w:rsidR="004F64AD" w:rsidRPr="004F64AD" w:rsidRDefault="004F64AD" w:rsidP="00934010">
            <w:pPr>
              <w:pStyle w:val="aa"/>
              <w:ind w:left="-80" w:right="-65"/>
              <w:rPr>
                <w:b/>
                <w:sz w:val="18"/>
                <w:szCs w:val="18"/>
              </w:rPr>
            </w:pPr>
            <w:r w:rsidRPr="004F64AD">
              <w:rPr>
                <w:sz w:val="18"/>
                <w:szCs w:val="18"/>
              </w:rPr>
              <w:t>(тыс. руб.)</w:t>
            </w:r>
          </w:p>
        </w:tc>
      </w:tr>
      <w:tr w:rsidR="004F64AD" w:rsidRPr="004F64AD" w:rsidTr="00934010">
        <w:trPr>
          <w:trHeight w:val="2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2021</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2022</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2023</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2024</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2025</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2026</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2027</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1</w:t>
            </w:r>
          </w:p>
        </w:tc>
        <w:tc>
          <w:tcPr>
            <w:tcW w:w="2563"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w:t>
            </w:r>
          </w:p>
        </w:tc>
        <w:tc>
          <w:tcPr>
            <w:tcW w:w="1341"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3</w:t>
            </w:r>
          </w:p>
        </w:tc>
        <w:tc>
          <w:tcPr>
            <w:tcW w:w="672"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5</w:t>
            </w:r>
          </w:p>
        </w:tc>
        <w:tc>
          <w:tcPr>
            <w:tcW w:w="835"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6</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7</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8</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9</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11</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13</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w:t>
            </w:r>
          </w:p>
        </w:tc>
        <w:tc>
          <w:tcPr>
            <w:tcW w:w="10259" w:type="dxa"/>
            <w:gridSpan w:val="12"/>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bCs/>
                <w:sz w:val="18"/>
                <w:szCs w:val="18"/>
              </w:rPr>
            </w:pPr>
            <w:r w:rsidRPr="004F64AD">
              <w:rPr>
                <w:bCs/>
                <w:sz w:val="18"/>
                <w:szCs w:val="18"/>
              </w:rPr>
              <w:t>Задача 1. Развитие дошкольного образования</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Реализация комплекса мероприятий по обеспечению доступности дошкольного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p w:rsidR="004F64AD" w:rsidRPr="004F64AD" w:rsidRDefault="004F64AD" w:rsidP="00934010">
            <w:pPr>
              <w:pStyle w:val="aa"/>
              <w:ind w:left="-80" w:right="-65"/>
              <w:rPr>
                <w:sz w:val="18"/>
                <w:szCs w:val="18"/>
              </w:rPr>
            </w:pPr>
            <w:r w:rsidRPr="004F64AD">
              <w:rPr>
                <w:sz w:val="18"/>
                <w:szCs w:val="18"/>
              </w:rPr>
              <w:t>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2021-2027 годы</w:t>
            </w:r>
          </w:p>
        </w:tc>
        <w:tc>
          <w:tcPr>
            <w:tcW w:w="1250" w:type="dxa"/>
            <w:tcBorders>
              <w:top w:val="single" w:sz="4" w:space="0" w:color="auto"/>
              <w:left w:val="single" w:sz="4" w:space="0" w:color="auto"/>
              <w:bottom w:val="single" w:sz="4" w:space="0" w:color="auto"/>
              <w:right w:val="single" w:sz="4" w:space="0" w:color="auto"/>
            </w:tcBorders>
            <w:vAlign w:val="center"/>
          </w:tcPr>
          <w:p w:rsidR="004F64AD" w:rsidRPr="004F64AD" w:rsidRDefault="004F64AD" w:rsidP="00934010">
            <w:pPr>
              <w:pStyle w:val="aa"/>
              <w:ind w:left="-80" w:right="-65"/>
              <w:rPr>
                <w:sz w:val="18"/>
                <w:szCs w:val="18"/>
              </w:rPr>
            </w:pPr>
            <w:r w:rsidRPr="004F64AD">
              <w:rPr>
                <w:sz w:val="18"/>
                <w:szCs w:val="18"/>
              </w:rPr>
              <w:t>1.1,1.2.</w:t>
            </w:r>
          </w:p>
          <w:p w:rsidR="004F64AD" w:rsidRPr="004F64AD" w:rsidRDefault="004F64AD" w:rsidP="00934010">
            <w:pPr>
              <w:pStyle w:val="aa"/>
              <w:ind w:left="-80" w:right="-65"/>
              <w:rPr>
                <w:sz w:val="18"/>
                <w:szCs w:val="18"/>
              </w:rPr>
            </w:pPr>
          </w:p>
        </w:tc>
        <w:tc>
          <w:tcPr>
            <w:tcW w:w="835"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10650" w:type="dxa"/>
            <w:gridSpan w:val="13"/>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bCs/>
                <w:sz w:val="18"/>
                <w:szCs w:val="18"/>
              </w:rPr>
              <w:t>Задача 2:</w:t>
            </w:r>
            <w:r w:rsidRPr="004F64AD">
              <w:rPr>
                <w:sz w:val="18"/>
                <w:szCs w:val="18"/>
              </w:rPr>
              <w:t xml:space="preserve"> </w:t>
            </w:r>
            <w:r w:rsidRPr="004F64AD">
              <w:rPr>
                <w:bCs/>
                <w:sz w:val="18"/>
                <w:szCs w:val="18"/>
              </w:rPr>
              <w:t>Повышение эффективности и качества услуг в сфере общего образования</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2.1.</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p w:rsidR="004F64AD" w:rsidRPr="004F64AD" w:rsidRDefault="004F64AD" w:rsidP="00934010">
            <w:pPr>
              <w:pStyle w:val="aa"/>
              <w:ind w:left="-80" w:right="-65"/>
              <w:rPr>
                <w:sz w:val="18"/>
                <w:szCs w:val="18"/>
              </w:rPr>
            </w:pPr>
            <w:r w:rsidRPr="004F64AD">
              <w:rPr>
                <w:sz w:val="18"/>
                <w:szCs w:val="18"/>
              </w:rPr>
              <w:t>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2.1,2.9., 2.7,2.8.</w:t>
            </w:r>
          </w:p>
        </w:tc>
        <w:tc>
          <w:tcPr>
            <w:tcW w:w="835"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2.2.</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Обеспечение проведения государственной итоговой аттестации по образовательным программам основного общего и среднего общего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vAlign w:val="center"/>
          </w:tcPr>
          <w:p w:rsidR="004F64AD" w:rsidRPr="004F64AD" w:rsidRDefault="004F64AD" w:rsidP="00934010">
            <w:pPr>
              <w:pStyle w:val="aa"/>
              <w:ind w:left="-80" w:right="-65"/>
              <w:rPr>
                <w:sz w:val="18"/>
                <w:szCs w:val="18"/>
              </w:rPr>
            </w:pPr>
            <w:r w:rsidRPr="004F64AD">
              <w:rPr>
                <w:sz w:val="18"/>
                <w:szCs w:val="18"/>
              </w:rPr>
              <w:t>2.2.,2.5.</w:t>
            </w:r>
          </w:p>
          <w:p w:rsidR="004F64AD" w:rsidRPr="004F64AD" w:rsidRDefault="004F64AD" w:rsidP="00934010">
            <w:pPr>
              <w:pStyle w:val="aa"/>
              <w:ind w:left="-80" w:right="-65"/>
              <w:rPr>
                <w:sz w:val="18"/>
                <w:szCs w:val="18"/>
              </w:rPr>
            </w:pPr>
          </w:p>
        </w:tc>
        <w:tc>
          <w:tcPr>
            <w:tcW w:w="835"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2.3.</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Организация дистанционного образования детей-инвалидов</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2.3., 2.6.</w:t>
            </w:r>
          </w:p>
        </w:tc>
        <w:tc>
          <w:tcPr>
            <w:tcW w:w="835"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2.4.</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 xml:space="preserve">Оценка </w:t>
            </w:r>
            <w:r w:rsidRPr="004F64AD">
              <w:rPr>
                <w:bCs/>
                <w:sz w:val="18"/>
                <w:szCs w:val="18"/>
              </w:rPr>
              <w:t xml:space="preserve">эффективности и результативности </w:t>
            </w:r>
            <w:r w:rsidRPr="004F64AD">
              <w:rPr>
                <w:sz w:val="18"/>
                <w:szCs w:val="18"/>
              </w:rPr>
              <w:t>муниципальных образовательных организаций</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2.1., 4.1.</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2.5.</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Проведение районной педагогической  конференции</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2021 - 2027  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4.2.</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w:t>
            </w:r>
          </w:p>
        </w:tc>
        <w:tc>
          <w:tcPr>
            <w:tcW w:w="10259" w:type="dxa"/>
            <w:gridSpan w:val="12"/>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bCs/>
                <w:sz w:val="18"/>
                <w:szCs w:val="18"/>
              </w:rPr>
            </w:pPr>
            <w:r w:rsidRPr="004F64AD">
              <w:rPr>
                <w:sz w:val="18"/>
                <w:szCs w:val="18"/>
              </w:rPr>
              <w:t>Задача 3. Создание условий для получения</w:t>
            </w:r>
            <w:r w:rsidRPr="004F64AD">
              <w:rPr>
                <w:bCs/>
                <w:sz w:val="18"/>
                <w:szCs w:val="18"/>
              </w:rPr>
              <w:t xml:space="preserve"> качественного образования</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3.1.</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3.2.</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областной бюджет</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91,0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48,1</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71,0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71,0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71,0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71,0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71,0</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3.2.</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Оптимизация сети общеобразовательных организаций</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2.4.</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lastRenderedPageBreak/>
              <w:t>3.3.</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3.2.</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областной бюджет</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124,6</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278,7</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128,0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128,0</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135,8</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135,8</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135,8</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3.4.</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Создание в общеобразовательных организациях  универсальной безбарьерной среды для инклюзивного образования детей- инвалидов</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2026- 2027  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3.3.</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3.5.</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Создание в дошкольных образовательных организациях  универсальной 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p w:rsidR="004F64AD" w:rsidRPr="004F64AD" w:rsidRDefault="004F64AD" w:rsidP="00934010">
            <w:pPr>
              <w:pStyle w:val="aa"/>
              <w:ind w:left="-80" w:right="-65"/>
              <w:rPr>
                <w:sz w:val="18"/>
                <w:szCs w:val="18"/>
              </w:rPr>
            </w:pPr>
            <w:r w:rsidRPr="004F64AD">
              <w:rPr>
                <w:sz w:val="18"/>
                <w:szCs w:val="18"/>
              </w:rPr>
              <w:t>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 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1.2,2.6, 3.1,3.4.</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w:t>
            </w:r>
          </w:p>
        </w:tc>
        <w:tc>
          <w:tcPr>
            <w:tcW w:w="10259" w:type="dxa"/>
            <w:gridSpan w:val="12"/>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4.1.</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Проведение конкурсов профессионального мастерства</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w:t>
            </w:r>
          </w:p>
          <w:p w:rsidR="004F64AD" w:rsidRPr="004F64AD" w:rsidRDefault="004F64AD" w:rsidP="00934010">
            <w:pPr>
              <w:pStyle w:val="aa"/>
              <w:ind w:left="-80" w:right="-65"/>
              <w:rPr>
                <w:sz w:val="18"/>
                <w:szCs w:val="18"/>
              </w:rPr>
            </w:pPr>
            <w:r w:rsidRPr="004F64AD">
              <w:rPr>
                <w:sz w:val="18"/>
                <w:szCs w:val="18"/>
              </w:rPr>
              <w:t>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4.1.,4.2,4.3.</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4.2.</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 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w:t>
            </w:r>
          </w:p>
          <w:p w:rsidR="004F64AD" w:rsidRPr="004F64AD" w:rsidRDefault="004F64AD" w:rsidP="00934010">
            <w:pPr>
              <w:pStyle w:val="aa"/>
              <w:ind w:left="-80" w:right="-65"/>
              <w:rPr>
                <w:sz w:val="18"/>
                <w:szCs w:val="18"/>
              </w:rPr>
            </w:pPr>
            <w:r w:rsidRPr="004F64AD">
              <w:rPr>
                <w:sz w:val="18"/>
                <w:szCs w:val="18"/>
              </w:rPr>
              <w:t>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4.1,4.2., 4.3.</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r w:rsidR="004F64AD" w:rsidRPr="004F64AD" w:rsidTr="00934010">
        <w:trPr>
          <w:trHeight w:val="20"/>
        </w:trPr>
        <w:tc>
          <w:tcPr>
            <w:tcW w:w="39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4.3.</w:t>
            </w:r>
          </w:p>
        </w:tc>
        <w:tc>
          <w:tcPr>
            <w:tcW w:w="2563"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Проведение торжественного мероприятия, посвященного Дню Учителя</w:t>
            </w:r>
          </w:p>
        </w:tc>
        <w:tc>
          <w:tcPr>
            <w:tcW w:w="1341"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отдел образования</w:t>
            </w:r>
          </w:p>
        </w:tc>
        <w:tc>
          <w:tcPr>
            <w:tcW w:w="672"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2021 -2027 годы</w:t>
            </w:r>
          </w:p>
        </w:tc>
        <w:tc>
          <w:tcPr>
            <w:tcW w:w="1250"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4.1.</w:t>
            </w:r>
          </w:p>
        </w:tc>
        <w:tc>
          <w:tcPr>
            <w:tcW w:w="835"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c>
          <w:tcPr>
            <w:tcW w:w="514" w:type="dxa"/>
            <w:tcBorders>
              <w:top w:val="single" w:sz="4" w:space="0" w:color="auto"/>
              <w:left w:val="single" w:sz="4" w:space="0" w:color="auto"/>
              <w:bottom w:val="single" w:sz="4" w:space="0" w:color="auto"/>
              <w:right w:val="single" w:sz="4" w:space="0" w:color="auto"/>
            </w:tcBorders>
            <w:hideMark/>
          </w:tcPr>
          <w:p w:rsidR="004F64AD" w:rsidRPr="004F64AD" w:rsidRDefault="004F64AD" w:rsidP="00934010">
            <w:pPr>
              <w:pStyle w:val="aa"/>
              <w:ind w:left="-80" w:right="-65"/>
              <w:rPr>
                <w:sz w:val="18"/>
                <w:szCs w:val="18"/>
              </w:rPr>
            </w:pPr>
            <w:r w:rsidRPr="004F64AD">
              <w:rPr>
                <w:sz w:val="18"/>
                <w:szCs w:val="18"/>
              </w:rPr>
              <w:t>-</w:t>
            </w:r>
          </w:p>
        </w:tc>
      </w:tr>
    </w:tbl>
    <w:p w:rsidR="004F64AD" w:rsidRDefault="004F64AD" w:rsidP="00F2691E">
      <w:pPr>
        <w:pStyle w:val="aa"/>
        <w:ind w:left="42" w:right="141"/>
        <w:rPr>
          <w:sz w:val="18"/>
          <w:szCs w:val="18"/>
        </w:rPr>
      </w:pPr>
    </w:p>
    <w:p w:rsidR="00005AFD" w:rsidRPr="00005AFD" w:rsidRDefault="00005AFD" w:rsidP="00005AFD">
      <w:pPr>
        <w:pStyle w:val="aa"/>
        <w:ind w:left="42" w:right="141" w:firstLine="242"/>
        <w:jc w:val="both"/>
        <w:rPr>
          <w:sz w:val="18"/>
          <w:szCs w:val="18"/>
        </w:rPr>
      </w:pPr>
      <w:r w:rsidRPr="00005AFD">
        <w:rPr>
          <w:sz w:val="18"/>
          <w:szCs w:val="18"/>
        </w:rPr>
        <w:t>1.4.  В паспорте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w:t>
      </w:r>
      <w:r w:rsidRPr="00005AFD">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005AFD">
        <w:rPr>
          <w:sz w:val="18"/>
          <w:szCs w:val="18"/>
        </w:rPr>
        <w:t>:</w:t>
      </w:r>
    </w:p>
    <w:p w:rsidR="00005AFD" w:rsidRPr="00005AFD" w:rsidRDefault="00005AFD" w:rsidP="00005AFD">
      <w:pPr>
        <w:pStyle w:val="aa"/>
        <w:ind w:left="42" w:right="141" w:firstLine="242"/>
        <w:jc w:val="both"/>
        <w:rPr>
          <w:sz w:val="18"/>
          <w:szCs w:val="18"/>
        </w:rPr>
      </w:pPr>
      <w:r w:rsidRPr="00005AFD">
        <w:rPr>
          <w:sz w:val="18"/>
          <w:szCs w:val="18"/>
        </w:rPr>
        <w:t>1.4.1. Изложить таблицу пункта 4 паспорта Подпрограммы в редакции:</w:t>
      </w:r>
    </w:p>
    <w:p w:rsidR="00005AFD" w:rsidRPr="00005AFD" w:rsidRDefault="00005AFD" w:rsidP="00005AFD">
      <w:pPr>
        <w:pStyle w:val="aa"/>
        <w:ind w:left="42" w:right="141" w:firstLine="242"/>
        <w:jc w:val="both"/>
        <w:rPr>
          <w:sz w:val="18"/>
          <w:szCs w:val="18"/>
        </w:rPr>
      </w:pPr>
      <w:r w:rsidRPr="00005AFD">
        <w:rPr>
          <w:sz w:val="18"/>
          <w:szCs w:val="18"/>
        </w:rPr>
        <w:t>«Объемы и источники финансирования подпрограммы в целом и по годам реализации (тыс. рублей):</w:t>
      </w:r>
    </w:p>
    <w:p w:rsidR="00005AFD" w:rsidRPr="00005AFD" w:rsidRDefault="00005AFD" w:rsidP="00005AFD">
      <w:pPr>
        <w:pStyle w:val="aa"/>
        <w:ind w:left="42" w:right="141"/>
        <w:rPr>
          <w:sz w:val="18"/>
          <w:szCs w:val="18"/>
        </w:rPr>
      </w:pPr>
      <w:r w:rsidRPr="00005AFD">
        <w:rPr>
          <w:sz w:val="18"/>
          <w:szCs w:val="18"/>
        </w:rPr>
        <w:t>»;</w:t>
      </w:r>
    </w:p>
    <w:tbl>
      <w:tblPr>
        <w:tblW w:w="105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26"/>
        <w:gridCol w:w="2128"/>
        <w:gridCol w:w="1861"/>
        <w:gridCol w:w="2198"/>
        <w:gridCol w:w="1356"/>
      </w:tblGrid>
      <w:tr w:rsidR="00005AFD" w:rsidRPr="00005AFD" w:rsidTr="00005AFD">
        <w:trPr>
          <w:trHeight w:val="20"/>
          <w:tblHeader/>
        </w:trPr>
        <w:tc>
          <w:tcPr>
            <w:tcW w:w="1126" w:type="dxa"/>
            <w:vMerge w:val="restart"/>
            <w:tcBorders>
              <w:top w:val="single" w:sz="4" w:space="0" w:color="auto"/>
              <w:left w:val="single" w:sz="4" w:space="0" w:color="auto"/>
              <w:bottom w:val="single" w:sz="4" w:space="0" w:color="auto"/>
              <w:right w:val="single" w:sz="4" w:space="0" w:color="auto"/>
            </w:tcBorders>
          </w:tcPr>
          <w:p w:rsidR="00005AFD" w:rsidRPr="00005AFD" w:rsidRDefault="00005AFD" w:rsidP="00005AFD">
            <w:pPr>
              <w:pStyle w:val="aa"/>
              <w:ind w:left="-66" w:right="-88"/>
              <w:rPr>
                <w:sz w:val="18"/>
                <w:szCs w:val="18"/>
              </w:rPr>
            </w:pPr>
          </w:p>
          <w:p w:rsidR="00005AFD" w:rsidRPr="00005AFD" w:rsidRDefault="00005AFD" w:rsidP="00005AFD">
            <w:pPr>
              <w:pStyle w:val="aa"/>
              <w:ind w:left="-66" w:right="-88"/>
              <w:rPr>
                <w:sz w:val="18"/>
                <w:szCs w:val="18"/>
              </w:rPr>
            </w:pPr>
            <w:r w:rsidRPr="00005AFD">
              <w:rPr>
                <w:sz w:val="18"/>
                <w:szCs w:val="18"/>
              </w:rPr>
              <w:t>Год</w:t>
            </w:r>
          </w:p>
        </w:tc>
        <w:tc>
          <w:tcPr>
            <w:tcW w:w="9469" w:type="dxa"/>
            <w:gridSpan w:val="5"/>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Источник финансирования</w:t>
            </w:r>
          </w:p>
        </w:tc>
      </w:tr>
      <w:tr w:rsidR="00005AFD" w:rsidRPr="00005AFD" w:rsidTr="00005AF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88"/>
              <w:rPr>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Областной бюджет</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Федеральный бюджет</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Местный бюджет</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Всего</w:t>
            </w:r>
          </w:p>
        </w:tc>
      </w:tr>
      <w:tr w:rsidR="00005AFD" w:rsidRPr="00005AFD" w:rsidTr="00005AFD">
        <w:trPr>
          <w:trHeight w:val="20"/>
          <w:tblHeader/>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1</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3</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4</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6</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2021</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24,500000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24,500000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2022</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504,39000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504,39000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2023</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984,50000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984,50000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2024</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984,50000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984,50000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2025</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2026</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2027</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740,70000</w:t>
            </w:r>
          </w:p>
        </w:tc>
      </w:tr>
      <w:tr w:rsidR="00005AFD" w:rsidRPr="00005AFD" w:rsidTr="00005AFD">
        <w:trPr>
          <w:trHeight w:val="20"/>
        </w:trPr>
        <w:tc>
          <w:tcPr>
            <w:tcW w:w="11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ВСЕГО</w:t>
            </w:r>
          </w:p>
        </w:tc>
        <w:tc>
          <w:tcPr>
            <w:tcW w:w="192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4719,9900</w:t>
            </w:r>
          </w:p>
        </w:tc>
        <w:tc>
          <w:tcPr>
            <w:tcW w:w="212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86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219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88"/>
              <w:rPr>
                <w:sz w:val="18"/>
                <w:szCs w:val="18"/>
              </w:rPr>
            </w:pPr>
            <w:r w:rsidRPr="00005AFD">
              <w:rPr>
                <w:sz w:val="18"/>
                <w:szCs w:val="18"/>
              </w:rPr>
              <w:t>4719,9900</w:t>
            </w:r>
          </w:p>
        </w:tc>
      </w:tr>
    </w:tbl>
    <w:p w:rsidR="00005AFD" w:rsidRPr="00005AFD" w:rsidRDefault="00005AFD" w:rsidP="00005AFD">
      <w:pPr>
        <w:pStyle w:val="aa"/>
        <w:ind w:left="42" w:right="141"/>
        <w:jc w:val="right"/>
        <w:rPr>
          <w:sz w:val="18"/>
          <w:szCs w:val="18"/>
        </w:rPr>
      </w:pPr>
      <w:r w:rsidRPr="00005AFD">
        <w:rPr>
          <w:sz w:val="18"/>
          <w:szCs w:val="18"/>
        </w:rPr>
        <w:t>.»</w:t>
      </w:r>
    </w:p>
    <w:p w:rsidR="00005AFD" w:rsidRPr="00005AFD" w:rsidRDefault="00005AFD" w:rsidP="00005AFD">
      <w:pPr>
        <w:pStyle w:val="aa"/>
        <w:ind w:left="42" w:right="141" w:firstLine="242"/>
        <w:jc w:val="both"/>
        <w:rPr>
          <w:sz w:val="18"/>
          <w:szCs w:val="18"/>
        </w:rPr>
      </w:pPr>
      <w:r w:rsidRPr="00005AFD">
        <w:rPr>
          <w:sz w:val="18"/>
          <w:szCs w:val="18"/>
        </w:rPr>
        <w:lastRenderedPageBreak/>
        <w:t>1.4.2. Изложить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Марёвском муниципальном  округе до 2027 года» в редакции:</w:t>
      </w:r>
    </w:p>
    <w:p w:rsidR="00BB1EAC" w:rsidRDefault="00BB1EAC" w:rsidP="00F2691E">
      <w:pPr>
        <w:pStyle w:val="aa"/>
        <w:ind w:left="42" w:right="141"/>
        <w:rPr>
          <w:sz w:val="18"/>
          <w:szCs w:val="18"/>
        </w:rPr>
      </w:pPr>
    </w:p>
    <w:p w:rsidR="00005AFD" w:rsidRPr="00005AFD" w:rsidRDefault="00005AFD" w:rsidP="00005AFD">
      <w:pPr>
        <w:pStyle w:val="aa"/>
        <w:ind w:left="42" w:right="141"/>
        <w:jc w:val="center"/>
        <w:rPr>
          <w:b/>
          <w:sz w:val="18"/>
          <w:szCs w:val="18"/>
        </w:rPr>
      </w:pPr>
      <w:r w:rsidRPr="00005AFD">
        <w:rPr>
          <w:b/>
          <w:sz w:val="18"/>
          <w:szCs w:val="18"/>
        </w:rPr>
        <w:t>«Мероприятия подпрограммы</w:t>
      </w:r>
    </w:p>
    <w:p w:rsidR="00005AFD" w:rsidRPr="00005AFD" w:rsidRDefault="00005AFD" w:rsidP="00005AFD">
      <w:pPr>
        <w:pStyle w:val="aa"/>
        <w:ind w:left="42" w:right="141"/>
        <w:jc w:val="center"/>
        <w:rPr>
          <w:sz w:val="18"/>
          <w:szCs w:val="18"/>
        </w:rPr>
      </w:pPr>
      <w:r w:rsidRPr="00005AFD">
        <w:rPr>
          <w:b/>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Pr>
          <w:b/>
          <w:sz w:val="18"/>
          <w:szCs w:val="18"/>
        </w:rPr>
        <w:t xml:space="preserve"> </w:t>
      </w:r>
      <w:r w:rsidRPr="00005AFD">
        <w:rPr>
          <w:b/>
          <w:bCs/>
          <w:sz w:val="18"/>
          <w:szCs w:val="18"/>
        </w:rPr>
        <w:t>муниципальной  программы Марёвского муниципального округа«Развитие образования в Марёвском муниципальном округе до 2027 года»</w:t>
      </w:r>
    </w:p>
    <w:tbl>
      <w:tblPr>
        <w:tblW w:w="1060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507"/>
        <w:gridCol w:w="1478"/>
        <w:gridCol w:w="629"/>
        <w:gridCol w:w="1098"/>
        <w:gridCol w:w="845"/>
        <w:gridCol w:w="474"/>
        <w:gridCol w:w="599"/>
        <w:gridCol w:w="516"/>
        <w:gridCol w:w="516"/>
        <w:gridCol w:w="516"/>
        <w:gridCol w:w="516"/>
        <w:gridCol w:w="516"/>
      </w:tblGrid>
      <w:tr w:rsidR="00005AFD" w:rsidRPr="00005AFD" w:rsidTr="00005AFD">
        <w:tc>
          <w:tcPr>
            <w:tcW w:w="391"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 xml:space="preserve">№ </w:t>
            </w:r>
            <w:r w:rsidRPr="00005AFD">
              <w:rPr>
                <w:sz w:val="18"/>
                <w:szCs w:val="18"/>
              </w:rPr>
              <w:br/>
              <w:t>п/п</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 xml:space="preserve">Наименование </w:t>
            </w:r>
            <w:r w:rsidRPr="00005AFD">
              <w:rPr>
                <w:sz w:val="18"/>
                <w:szCs w:val="18"/>
              </w:rPr>
              <w:br/>
              <w:t>мероприятия</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 xml:space="preserve">Исполнитель </w:t>
            </w:r>
            <w:r w:rsidRPr="00005AFD">
              <w:rPr>
                <w:sz w:val="18"/>
                <w:szCs w:val="18"/>
              </w:rPr>
              <w:br/>
              <w:t>мероприятия</w:t>
            </w:r>
          </w:p>
        </w:tc>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Срок</w:t>
            </w:r>
          </w:p>
          <w:p w:rsidR="00005AFD" w:rsidRPr="00005AFD" w:rsidRDefault="00005AFD" w:rsidP="00005AFD">
            <w:pPr>
              <w:pStyle w:val="aa"/>
              <w:ind w:left="-80" w:right="-53"/>
              <w:rPr>
                <w:sz w:val="18"/>
                <w:szCs w:val="18"/>
              </w:rPr>
            </w:pPr>
            <w:r w:rsidRPr="00005AFD">
              <w:rPr>
                <w:sz w:val="18"/>
                <w:szCs w:val="18"/>
              </w:rPr>
              <w:t>реализации</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Целевой показатель (номер целевого показателя из паспорта подпрограммы)</w:t>
            </w:r>
          </w:p>
        </w:tc>
        <w:tc>
          <w:tcPr>
            <w:tcW w:w="845"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Источник финансирования</w:t>
            </w:r>
          </w:p>
        </w:tc>
        <w:tc>
          <w:tcPr>
            <w:tcW w:w="3653" w:type="dxa"/>
            <w:gridSpan w:val="7"/>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Объем финансирования по годам</w:t>
            </w:r>
          </w:p>
          <w:p w:rsidR="00005AFD" w:rsidRPr="00005AFD" w:rsidRDefault="00005AFD" w:rsidP="00005AFD">
            <w:pPr>
              <w:pStyle w:val="aa"/>
              <w:ind w:left="-80" w:right="-53"/>
              <w:rPr>
                <w:b/>
                <w:sz w:val="18"/>
                <w:szCs w:val="18"/>
              </w:rPr>
            </w:pPr>
            <w:r w:rsidRPr="00005AFD">
              <w:rPr>
                <w:sz w:val="18"/>
                <w:szCs w:val="18"/>
              </w:rPr>
              <w:t>(тыс. руб.)</w:t>
            </w:r>
          </w:p>
        </w:tc>
      </w:tr>
      <w:tr w:rsidR="00005AFD" w:rsidRPr="00005AFD" w:rsidTr="00005AFD">
        <w:tc>
          <w:tcPr>
            <w:tcW w:w="391"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2022</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2023</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2024</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2025</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2026</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2027</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1</w:t>
            </w:r>
          </w:p>
        </w:tc>
        <w:tc>
          <w:tcPr>
            <w:tcW w:w="2507"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3</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5</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6</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8</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9</w:t>
            </w:r>
          </w:p>
        </w:tc>
        <w:tc>
          <w:tcPr>
            <w:tcW w:w="51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10</w:t>
            </w:r>
          </w:p>
        </w:tc>
        <w:tc>
          <w:tcPr>
            <w:tcW w:w="51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11</w:t>
            </w:r>
          </w:p>
        </w:tc>
        <w:tc>
          <w:tcPr>
            <w:tcW w:w="51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12</w:t>
            </w:r>
          </w:p>
        </w:tc>
        <w:tc>
          <w:tcPr>
            <w:tcW w:w="51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13</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w:t>
            </w:r>
          </w:p>
        </w:tc>
        <w:tc>
          <w:tcPr>
            <w:tcW w:w="10210" w:type="dxa"/>
            <w:gridSpan w:val="12"/>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1.1.</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Развитие  служб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филиал №3 ГОБУ Новгородского областного центра психолого-педагогической, медицинской и социальной помощи</w:t>
            </w:r>
          </w:p>
          <w:p w:rsidR="00005AFD" w:rsidRPr="00005AFD" w:rsidRDefault="00005AFD" w:rsidP="00005AFD">
            <w:pPr>
              <w:pStyle w:val="aa"/>
              <w:ind w:left="-80" w:right="-53"/>
              <w:rPr>
                <w:sz w:val="18"/>
                <w:szCs w:val="18"/>
              </w:rPr>
            </w:pPr>
            <w:r w:rsidRPr="00005AFD">
              <w:rPr>
                <w:sz w:val="18"/>
                <w:szCs w:val="18"/>
              </w:rPr>
              <w:t>ОБУСО «Марёвский КЦСО»</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2021-2027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1.1, 1.2.</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1.2.</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47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отдел образования,</w:t>
            </w:r>
          </w:p>
          <w:p w:rsidR="00005AFD" w:rsidRPr="00005AFD" w:rsidRDefault="00005AFD" w:rsidP="00005AFD">
            <w:pPr>
              <w:pStyle w:val="aa"/>
              <w:ind w:left="-80" w:right="-53"/>
              <w:rPr>
                <w:sz w:val="18"/>
                <w:szCs w:val="18"/>
              </w:rPr>
            </w:pPr>
            <w:r w:rsidRPr="00005AFD">
              <w:rPr>
                <w:sz w:val="18"/>
                <w:szCs w:val="18"/>
              </w:rPr>
              <w:t>филиал №3 ГОБУ Новгородского областного центра психолого-педагогической, медицинской и социальной помощи</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2021-2027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1.2</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2.</w:t>
            </w:r>
          </w:p>
        </w:tc>
        <w:tc>
          <w:tcPr>
            <w:tcW w:w="10210" w:type="dxa"/>
            <w:gridSpan w:val="12"/>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Задача 2: Создание системы по социальной адаптации детей-сирот</w:t>
            </w:r>
            <w:r w:rsidRPr="00005AFD">
              <w:rPr>
                <w:bCs/>
                <w:sz w:val="18"/>
                <w:szCs w:val="18"/>
              </w:rPr>
              <w:t xml:space="preserve"> и детей, оставшихся без попечения родителей</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2.1.</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занятость)</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отдел образования</w:t>
            </w:r>
          </w:p>
          <w:p w:rsidR="00005AFD" w:rsidRPr="00005AFD" w:rsidRDefault="00005AFD" w:rsidP="00005AFD">
            <w:pPr>
              <w:pStyle w:val="aa"/>
              <w:ind w:left="-80" w:right="-53"/>
              <w:rPr>
                <w:sz w:val="18"/>
                <w:szCs w:val="18"/>
              </w:rPr>
            </w:pPr>
            <w:r w:rsidRPr="00005AFD">
              <w:rPr>
                <w:sz w:val="18"/>
                <w:szCs w:val="18"/>
              </w:rPr>
              <w:t>Отдел занятости населения Марёвскогорайона</w:t>
            </w:r>
          </w:p>
          <w:p w:rsidR="00005AFD" w:rsidRPr="00005AFD" w:rsidRDefault="00005AFD" w:rsidP="00005AFD">
            <w:pPr>
              <w:pStyle w:val="aa"/>
              <w:ind w:left="-80" w:right="-53"/>
              <w:rPr>
                <w:sz w:val="18"/>
                <w:szCs w:val="18"/>
              </w:rPr>
            </w:pPr>
            <w:r w:rsidRPr="00005AFD">
              <w:rPr>
                <w:sz w:val="18"/>
                <w:szCs w:val="18"/>
              </w:rPr>
              <w:t>образовательные организации</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2021-2027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2.1.</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3.</w:t>
            </w:r>
          </w:p>
        </w:tc>
        <w:tc>
          <w:tcPr>
            <w:tcW w:w="10210" w:type="dxa"/>
            <w:gridSpan w:val="12"/>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3.1.</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отдел образования</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2021-2027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3.2.</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vMerge w:val="restart"/>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3.2.</w:t>
            </w:r>
          </w:p>
        </w:tc>
        <w:tc>
          <w:tcPr>
            <w:tcW w:w="2507" w:type="dxa"/>
            <w:vMerge w:val="restart"/>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005AFD" w:rsidRPr="00005AFD" w:rsidRDefault="00005AFD" w:rsidP="00005AFD">
            <w:pPr>
              <w:pStyle w:val="aa"/>
              <w:ind w:left="-80" w:right="-53"/>
              <w:rPr>
                <w:sz w:val="18"/>
                <w:szCs w:val="18"/>
              </w:rPr>
            </w:pPr>
            <w:r w:rsidRPr="00005AFD">
              <w:rPr>
                <w:sz w:val="18"/>
                <w:szCs w:val="18"/>
              </w:rPr>
              <w:t>отдел образования</w:t>
            </w:r>
          </w:p>
          <w:p w:rsidR="00005AFD" w:rsidRPr="00005AFD" w:rsidRDefault="00005AFD" w:rsidP="00005AFD">
            <w:pPr>
              <w:pStyle w:val="aa"/>
              <w:ind w:left="-80" w:right="-53"/>
              <w:rPr>
                <w:sz w:val="18"/>
                <w:szCs w:val="18"/>
              </w:rPr>
            </w:pPr>
          </w:p>
          <w:p w:rsidR="00005AFD" w:rsidRPr="00005AFD" w:rsidRDefault="00005AFD" w:rsidP="00005AFD">
            <w:pPr>
              <w:pStyle w:val="aa"/>
              <w:ind w:left="-80" w:right="-53"/>
              <w:rPr>
                <w:sz w:val="18"/>
                <w:szCs w:val="18"/>
              </w:rPr>
            </w:pPr>
            <w:r w:rsidRPr="00005AFD">
              <w:rPr>
                <w:sz w:val="18"/>
                <w:szCs w:val="18"/>
              </w:rPr>
              <w:t>Администрация Марёвского муниципального округа</w:t>
            </w:r>
          </w:p>
        </w:tc>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2022-2027 годы</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3.1, 3.2., 3.4</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федеральный бюджет</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областной бюджет</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464,39</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740,7</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740,7</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740,7</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740,7</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740,7</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3.3</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 xml:space="preserve">Предоставление лицам из числа детей-сирот и детей, оставшихся без попечения родителей, единовременной выплаты на текущий ремонт </w:t>
            </w:r>
            <w:r w:rsidRPr="00005AFD">
              <w:rPr>
                <w:sz w:val="18"/>
                <w:szCs w:val="18"/>
              </w:rPr>
              <w:lastRenderedPageBreak/>
              <w:t>находящихся в их собственности жилых помещений</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lastRenderedPageBreak/>
              <w:t>отдел образования</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2022-2024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3.3</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областной бюджет</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40,0</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40,0</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40,0</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r w:rsidR="00005AFD" w:rsidRPr="00005AFD" w:rsidTr="00005AFD">
        <w:tc>
          <w:tcPr>
            <w:tcW w:w="39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3.4.</w:t>
            </w:r>
          </w:p>
        </w:tc>
        <w:tc>
          <w:tcPr>
            <w:tcW w:w="2507"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80" w:right="-53"/>
              <w:rPr>
                <w:sz w:val="18"/>
                <w:szCs w:val="18"/>
              </w:rPr>
            </w:pPr>
            <w:r w:rsidRPr="00005AFD">
              <w:rPr>
                <w:sz w:val="18"/>
                <w:szCs w:val="18"/>
              </w:rPr>
              <w:t>Предоставление мер социальной поддержки обучающимся (обучающимся до дня выпуска) муниципальных образовательных организаций</w:t>
            </w:r>
          </w:p>
        </w:tc>
        <w:tc>
          <w:tcPr>
            <w:tcW w:w="147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отдел образования</w:t>
            </w:r>
          </w:p>
        </w:tc>
        <w:tc>
          <w:tcPr>
            <w:tcW w:w="62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2021,2023,</w:t>
            </w:r>
          </w:p>
          <w:p w:rsidR="00005AFD" w:rsidRPr="00005AFD" w:rsidRDefault="00005AFD" w:rsidP="00005AFD">
            <w:pPr>
              <w:pStyle w:val="aa"/>
              <w:ind w:left="-80" w:right="-53"/>
              <w:rPr>
                <w:sz w:val="18"/>
                <w:szCs w:val="18"/>
              </w:rPr>
            </w:pPr>
            <w:r w:rsidRPr="00005AFD">
              <w:rPr>
                <w:sz w:val="18"/>
                <w:szCs w:val="18"/>
              </w:rPr>
              <w:t>2024 годы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1.2.</w:t>
            </w:r>
          </w:p>
        </w:tc>
        <w:tc>
          <w:tcPr>
            <w:tcW w:w="845"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областной бюджет</w:t>
            </w:r>
          </w:p>
        </w:tc>
        <w:tc>
          <w:tcPr>
            <w:tcW w:w="474"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24,5</w:t>
            </w:r>
          </w:p>
        </w:tc>
        <w:tc>
          <w:tcPr>
            <w:tcW w:w="599"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203,8</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203,8</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80" w:right="-53"/>
              <w:rPr>
                <w:sz w:val="18"/>
                <w:szCs w:val="18"/>
              </w:rPr>
            </w:pPr>
            <w:r w:rsidRPr="00005AFD">
              <w:rPr>
                <w:sz w:val="18"/>
                <w:szCs w:val="18"/>
              </w:rPr>
              <w:t>-</w:t>
            </w:r>
          </w:p>
        </w:tc>
      </w:tr>
    </w:tbl>
    <w:p w:rsidR="00005AFD" w:rsidRPr="00005AFD" w:rsidRDefault="00005AFD" w:rsidP="00005AFD">
      <w:pPr>
        <w:pStyle w:val="aa"/>
        <w:ind w:left="42" w:right="141"/>
        <w:jc w:val="right"/>
        <w:rPr>
          <w:sz w:val="18"/>
          <w:szCs w:val="18"/>
        </w:rPr>
      </w:pPr>
      <w:r w:rsidRPr="00005AFD">
        <w:rPr>
          <w:sz w:val="18"/>
          <w:szCs w:val="18"/>
        </w:rPr>
        <w:t>»;</w:t>
      </w:r>
    </w:p>
    <w:p w:rsidR="00005AFD" w:rsidRPr="00005AFD" w:rsidRDefault="00005AFD" w:rsidP="00005AFD">
      <w:pPr>
        <w:pStyle w:val="aa"/>
        <w:ind w:left="42" w:right="141" w:firstLine="242"/>
        <w:jc w:val="both"/>
        <w:rPr>
          <w:sz w:val="18"/>
          <w:szCs w:val="18"/>
        </w:rPr>
      </w:pPr>
      <w:r w:rsidRPr="00005AFD">
        <w:rPr>
          <w:sz w:val="18"/>
          <w:szCs w:val="18"/>
        </w:rPr>
        <w:t>1.5.  В паспорте подпрограммы «Обеспечение реализации муниципальной программы в области образования Марёвского муниципального округа» муниципальной</w:t>
      </w:r>
      <w:r w:rsidRPr="00005AFD">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005AFD">
        <w:rPr>
          <w:sz w:val="18"/>
          <w:szCs w:val="18"/>
        </w:rPr>
        <w:t>:</w:t>
      </w:r>
    </w:p>
    <w:p w:rsidR="00005AFD" w:rsidRPr="00005AFD" w:rsidRDefault="00005AFD" w:rsidP="00005AFD">
      <w:pPr>
        <w:pStyle w:val="aa"/>
        <w:ind w:left="42" w:right="141" w:firstLine="242"/>
        <w:jc w:val="both"/>
        <w:rPr>
          <w:sz w:val="18"/>
          <w:szCs w:val="18"/>
        </w:rPr>
      </w:pPr>
      <w:r w:rsidRPr="00005AFD">
        <w:rPr>
          <w:sz w:val="18"/>
          <w:szCs w:val="18"/>
        </w:rPr>
        <w:t>1.5.1. Изложить таблицу пункта 4 паспорта Подпрограммы в редакции:</w:t>
      </w:r>
    </w:p>
    <w:p w:rsidR="00005AFD" w:rsidRPr="00005AFD" w:rsidRDefault="00005AFD" w:rsidP="00005AFD">
      <w:pPr>
        <w:pStyle w:val="aa"/>
        <w:ind w:left="42" w:right="141" w:firstLine="242"/>
        <w:jc w:val="both"/>
        <w:rPr>
          <w:b/>
          <w:sz w:val="18"/>
          <w:szCs w:val="18"/>
        </w:rPr>
      </w:pPr>
      <w:r w:rsidRPr="00005AFD">
        <w:rPr>
          <w:sz w:val="18"/>
          <w:szCs w:val="18"/>
        </w:rPr>
        <w:t>«Объемы и источники финансирования подпрограммы в целом и по годам реализации  (тыс. рублей):</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68"/>
        <w:gridCol w:w="1971"/>
        <w:gridCol w:w="1830"/>
        <w:gridCol w:w="2118"/>
        <w:gridCol w:w="1706"/>
        <w:gridCol w:w="14"/>
      </w:tblGrid>
      <w:tr w:rsidR="00005AFD" w:rsidRPr="00005AFD" w:rsidTr="00005AFD">
        <w:trPr>
          <w:trHeight w:val="20"/>
        </w:trPr>
        <w:tc>
          <w:tcPr>
            <w:tcW w:w="846" w:type="dxa"/>
            <w:vMerge w:val="restart"/>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Год</w:t>
            </w:r>
          </w:p>
        </w:tc>
        <w:tc>
          <w:tcPr>
            <w:tcW w:w="9607" w:type="dxa"/>
            <w:gridSpan w:val="6"/>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Источник финансирования</w:t>
            </w:r>
          </w:p>
        </w:tc>
      </w:tr>
      <w:tr w:rsidR="00005AFD" w:rsidRPr="00005AFD" w:rsidTr="00005AFD">
        <w:trPr>
          <w:trHeight w:val="20"/>
        </w:trPr>
        <w:tc>
          <w:tcPr>
            <w:tcW w:w="846" w:type="dxa"/>
            <w:vMerge/>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p>
        </w:tc>
        <w:tc>
          <w:tcPr>
            <w:tcW w:w="1968" w:type="dxa"/>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Областной</w:t>
            </w:r>
            <w:r>
              <w:rPr>
                <w:sz w:val="18"/>
                <w:szCs w:val="18"/>
              </w:rPr>
              <w:t xml:space="preserve"> </w:t>
            </w:r>
            <w:r w:rsidRPr="00005AFD">
              <w:rPr>
                <w:sz w:val="18"/>
                <w:szCs w:val="18"/>
              </w:rPr>
              <w:t>бюджет</w:t>
            </w:r>
          </w:p>
        </w:tc>
        <w:tc>
          <w:tcPr>
            <w:tcW w:w="1971" w:type="dxa"/>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Федеральный</w:t>
            </w:r>
            <w:r>
              <w:rPr>
                <w:sz w:val="18"/>
                <w:szCs w:val="18"/>
              </w:rPr>
              <w:t xml:space="preserve"> </w:t>
            </w:r>
            <w:r w:rsidRPr="00005AFD">
              <w:rPr>
                <w:sz w:val="18"/>
                <w:szCs w:val="18"/>
              </w:rPr>
              <w:t>бюджет</w:t>
            </w:r>
          </w:p>
        </w:tc>
        <w:tc>
          <w:tcPr>
            <w:tcW w:w="1830" w:type="dxa"/>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местные бюджеты</w:t>
            </w:r>
          </w:p>
        </w:tc>
        <w:tc>
          <w:tcPr>
            <w:tcW w:w="2118" w:type="dxa"/>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Внебюджетные</w:t>
            </w:r>
            <w:r>
              <w:rPr>
                <w:sz w:val="18"/>
                <w:szCs w:val="18"/>
              </w:rPr>
              <w:t xml:space="preserve"> </w:t>
            </w:r>
            <w:r w:rsidRPr="00005AFD">
              <w:rPr>
                <w:sz w:val="18"/>
                <w:szCs w:val="18"/>
              </w:rPr>
              <w:t>средства</w:t>
            </w:r>
          </w:p>
        </w:tc>
        <w:tc>
          <w:tcPr>
            <w:tcW w:w="1720" w:type="dxa"/>
            <w:gridSpan w:val="2"/>
            <w:tcBorders>
              <w:top w:val="single" w:sz="4" w:space="0" w:color="auto"/>
              <w:left w:val="single" w:sz="4" w:space="0" w:color="auto"/>
              <w:bottom w:val="nil"/>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всего</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1</w:t>
            </w:r>
          </w:p>
        </w:tc>
        <w:tc>
          <w:tcPr>
            <w:tcW w:w="196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4</w:t>
            </w:r>
          </w:p>
        </w:tc>
        <w:tc>
          <w:tcPr>
            <w:tcW w:w="211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5</w:t>
            </w:r>
          </w:p>
        </w:tc>
        <w:tc>
          <w:tcPr>
            <w:tcW w:w="170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6</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2021</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45171,41800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3053,09800</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22174,59708</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70399,11308</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2022</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47687,79000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3854,55500</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22825,65500</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74368,00000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2023</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31871,55600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3874,15200</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17557,09200</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53302,80000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2024</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31879,42200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3485,74900</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17662,52900</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53027,70000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2025</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15967,40000</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47059,70000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2026</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15967,40000</w:t>
            </w:r>
          </w:p>
        </w:tc>
        <w:tc>
          <w:tcPr>
            <w:tcW w:w="211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47059,70000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2027</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15967,40000</w:t>
            </w:r>
          </w:p>
        </w:tc>
        <w:tc>
          <w:tcPr>
            <w:tcW w:w="2118"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vAlign w:val="center"/>
            <w:hideMark/>
          </w:tcPr>
          <w:p w:rsidR="00005AFD" w:rsidRPr="00005AFD" w:rsidRDefault="00005AFD" w:rsidP="00005AFD">
            <w:pPr>
              <w:pStyle w:val="aa"/>
              <w:ind w:left="-66" w:right="-102"/>
              <w:rPr>
                <w:sz w:val="18"/>
                <w:szCs w:val="18"/>
              </w:rPr>
            </w:pPr>
            <w:r w:rsidRPr="00005AFD">
              <w:rPr>
                <w:sz w:val="18"/>
                <w:szCs w:val="18"/>
              </w:rPr>
              <w:t>47059,70000</w:t>
            </w:r>
          </w:p>
        </w:tc>
      </w:tr>
      <w:tr w:rsidR="00005AFD" w:rsidRPr="00005AFD" w:rsidTr="00005AFD">
        <w:trPr>
          <w:gridAfter w:val="1"/>
          <w:wAfter w:w="14" w:type="dxa"/>
          <w:trHeight w:val="20"/>
        </w:trPr>
        <w:tc>
          <w:tcPr>
            <w:tcW w:w="84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ВСЕГО</w:t>
            </w:r>
          </w:p>
        </w:tc>
        <w:tc>
          <w:tcPr>
            <w:tcW w:w="196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249887,0860</w:t>
            </w:r>
          </w:p>
        </w:tc>
        <w:tc>
          <w:tcPr>
            <w:tcW w:w="1971"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14267,5540</w:t>
            </w:r>
          </w:p>
        </w:tc>
        <w:tc>
          <w:tcPr>
            <w:tcW w:w="1830"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128122,07308</w:t>
            </w:r>
          </w:p>
        </w:tc>
        <w:tc>
          <w:tcPr>
            <w:tcW w:w="2118"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w:t>
            </w:r>
          </w:p>
        </w:tc>
        <w:tc>
          <w:tcPr>
            <w:tcW w:w="1706" w:type="dxa"/>
            <w:tcBorders>
              <w:top w:val="single" w:sz="4" w:space="0" w:color="auto"/>
              <w:left w:val="single" w:sz="4" w:space="0" w:color="auto"/>
              <w:bottom w:val="single" w:sz="4" w:space="0" w:color="auto"/>
              <w:right w:val="single" w:sz="4" w:space="0" w:color="auto"/>
            </w:tcBorders>
            <w:hideMark/>
          </w:tcPr>
          <w:p w:rsidR="00005AFD" w:rsidRPr="00005AFD" w:rsidRDefault="00005AFD" w:rsidP="00005AFD">
            <w:pPr>
              <w:pStyle w:val="aa"/>
              <w:ind w:left="-66" w:right="-102"/>
              <w:rPr>
                <w:sz w:val="18"/>
                <w:szCs w:val="18"/>
              </w:rPr>
            </w:pPr>
            <w:r w:rsidRPr="00005AFD">
              <w:rPr>
                <w:sz w:val="18"/>
                <w:szCs w:val="18"/>
              </w:rPr>
              <w:t>392276,71308</w:t>
            </w:r>
          </w:p>
        </w:tc>
      </w:tr>
    </w:tbl>
    <w:p w:rsidR="00005AFD" w:rsidRPr="00005AFD" w:rsidRDefault="00005AFD" w:rsidP="00005AFD">
      <w:pPr>
        <w:pStyle w:val="aa"/>
        <w:ind w:left="42" w:right="141"/>
        <w:jc w:val="right"/>
        <w:rPr>
          <w:sz w:val="18"/>
          <w:szCs w:val="18"/>
        </w:rPr>
      </w:pPr>
      <w:r w:rsidRPr="00005AFD">
        <w:rPr>
          <w:sz w:val="18"/>
          <w:szCs w:val="18"/>
        </w:rPr>
        <w:t>.»</w:t>
      </w:r>
    </w:p>
    <w:p w:rsidR="00005AFD" w:rsidRDefault="00005AFD" w:rsidP="00005AFD">
      <w:pPr>
        <w:pStyle w:val="aa"/>
        <w:ind w:left="42" w:right="141" w:firstLine="242"/>
        <w:jc w:val="both"/>
        <w:rPr>
          <w:sz w:val="18"/>
          <w:szCs w:val="18"/>
        </w:rPr>
      </w:pPr>
      <w:r w:rsidRPr="00005AFD">
        <w:rPr>
          <w:sz w:val="18"/>
          <w:szCs w:val="18"/>
        </w:rPr>
        <w:t>1.5.2. Обеспечение реализации муниципальной программы в области образования Марёвского муниципального округа» муниципальной программы  «Развитие образования  в Марёвском муниципальном  округе до 2027 года» в редакции:</w:t>
      </w:r>
    </w:p>
    <w:p w:rsidR="005D0D32" w:rsidRPr="005D0D32" w:rsidRDefault="005D0D32" w:rsidP="005D0D32">
      <w:pPr>
        <w:pStyle w:val="aa"/>
        <w:ind w:left="42" w:right="141"/>
        <w:rPr>
          <w:b/>
          <w:sz w:val="18"/>
          <w:szCs w:val="18"/>
        </w:rPr>
      </w:pPr>
      <w:r w:rsidRPr="005D0D32">
        <w:rPr>
          <w:b/>
          <w:sz w:val="18"/>
          <w:szCs w:val="18"/>
        </w:rPr>
        <w:t>«Мероприятия подпрограммы</w:t>
      </w:r>
    </w:p>
    <w:p w:rsidR="005D0D32" w:rsidRPr="005D0D32" w:rsidRDefault="005D0D32" w:rsidP="005D0D32">
      <w:pPr>
        <w:pStyle w:val="aa"/>
        <w:ind w:left="42" w:right="141"/>
        <w:rPr>
          <w:b/>
          <w:bCs/>
          <w:sz w:val="18"/>
          <w:szCs w:val="18"/>
        </w:rPr>
      </w:pPr>
      <w:r w:rsidRPr="005D0D32">
        <w:rPr>
          <w:b/>
          <w:sz w:val="18"/>
          <w:szCs w:val="18"/>
        </w:rPr>
        <w:t xml:space="preserve">«Обеспечение реализации муниципальной программы в области образования Марёвского муниципального округа» </w:t>
      </w:r>
      <w:r w:rsidRPr="005D0D32">
        <w:rPr>
          <w:b/>
          <w:bCs/>
          <w:sz w:val="18"/>
          <w:szCs w:val="18"/>
        </w:rPr>
        <w:t>муниципальной программы Марёвского округа</w:t>
      </w:r>
      <w:r w:rsidRPr="005D0D32">
        <w:rPr>
          <w:b/>
          <w:bCs/>
          <w:sz w:val="18"/>
          <w:szCs w:val="18"/>
        </w:rPr>
        <w:br/>
        <w:t>«Развитие образования в Марёвском муниципальном округе до 2027 года»</w:t>
      </w:r>
    </w:p>
    <w:tbl>
      <w:tblPr>
        <w:tblW w:w="105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741"/>
        <w:gridCol w:w="1377"/>
        <w:gridCol w:w="644"/>
        <w:gridCol w:w="864"/>
        <w:gridCol w:w="645"/>
        <w:gridCol w:w="548"/>
        <w:gridCol w:w="546"/>
        <w:gridCol w:w="546"/>
        <w:gridCol w:w="518"/>
        <w:gridCol w:w="504"/>
        <w:gridCol w:w="546"/>
        <w:gridCol w:w="630"/>
      </w:tblGrid>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 xml:space="preserve">№ </w:t>
            </w:r>
            <w:r w:rsidRPr="005D0D32">
              <w:rPr>
                <w:sz w:val="18"/>
                <w:szCs w:val="18"/>
              </w:rPr>
              <w:br/>
              <w:t>п/п</w:t>
            </w:r>
          </w:p>
        </w:tc>
        <w:tc>
          <w:tcPr>
            <w:tcW w:w="2741"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 xml:space="preserve">Наименование </w:t>
            </w:r>
            <w:r w:rsidRPr="005D0D32">
              <w:rPr>
                <w:sz w:val="18"/>
                <w:szCs w:val="18"/>
              </w:rPr>
              <w:br/>
              <w:t>мероприятия</w:t>
            </w:r>
          </w:p>
        </w:tc>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 xml:space="preserve">Исполнитель </w:t>
            </w:r>
            <w:r w:rsidRPr="005D0D32">
              <w:rPr>
                <w:sz w:val="18"/>
                <w:szCs w:val="18"/>
              </w:rPr>
              <w:br/>
              <w:t>мероприятия</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Срок</w:t>
            </w:r>
          </w:p>
          <w:p w:rsidR="005D0D32" w:rsidRPr="005D0D32" w:rsidRDefault="005D0D32" w:rsidP="005D0D32">
            <w:pPr>
              <w:pStyle w:val="aa"/>
              <w:ind w:left="-52" w:right="-33"/>
              <w:rPr>
                <w:sz w:val="18"/>
                <w:szCs w:val="18"/>
              </w:rPr>
            </w:pPr>
            <w:r w:rsidRPr="005D0D32">
              <w:rPr>
                <w:sz w:val="18"/>
                <w:szCs w:val="18"/>
              </w:rPr>
              <w:t>реализации</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 xml:space="preserve">Целевой </w:t>
            </w:r>
            <w:r w:rsidRPr="005D0D32">
              <w:rPr>
                <w:sz w:val="18"/>
                <w:szCs w:val="18"/>
              </w:rPr>
              <w:br/>
              <w:t xml:space="preserve">показатель </w:t>
            </w:r>
            <w:r w:rsidRPr="005D0D32">
              <w:rPr>
                <w:sz w:val="18"/>
                <w:szCs w:val="18"/>
              </w:rPr>
              <w:br/>
              <w:t>(номер целевого показателя из паспорта подпрограммы)</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Источник финансирования</w:t>
            </w:r>
          </w:p>
        </w:tc>
        <w:tc>
          <w:tcPr>
            <w:tcW w:w="3838" w:type="dxa"/>
            <w:gridSpan w:val="7"/>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Объем финансирования по годам</w:t>
            </w:r>
          </w:p>
          <w:p w:rsidR="005D0D32" w:rsidRPr="005D0D32" w:rsidRDefault="005D0D32" w:rsidP="005D0D32">
            <w:pPr>
              <w:pStyle w:val="aa"/>
              <w:ind w:left="-52" w:right="-33"/>
              <w:rPr>
                <w:b/>
                <w:sz w:val="18"/>
                <w:szCs w:val="18"/>
              </w:rPr>
            </w:pPr>
            <w:r w:rsidRPr="005D0D32">
              <w:rPr>
                <w:sz w:val="18"/>
                <w:szCs w:val="18"/>
              </w:rPr>
              <w:t>(тыс. руб.)</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2022</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2023</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2024</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2025</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2026</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2027</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w:t>
            </w:r>
          </w:p>
        </w:tc>
        <w:tc>
          <w:tcPr>
            <w:tcW w:w="1377"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w:t>
            </w:r>
          </w:p>
        </w:tc>
        <w:tc>
          <w:tcPr>
            <w:tcW w:w="86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6</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7</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8</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9</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10</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11</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12</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13</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w:t>
            </w:r>
          </w:p>
        </w:tc>
        <w:tc>
          <w:tcPr>
            <w:tcW w:w="10109" w:type="dxa"/>
            <w:gridSpan w:val="12"/>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Задача 1: Обеспечение условий для выполнения муниципальных заданий</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1.1.</w:t>
            </w:r>
          </w:p>
        </w:tc>
        <w:tc>
          <w:tcPr>
            <w:tcW w:w="2741" w:type="dxa"/>
            <w:vMerge w:val="restart"/>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r w:rsidRPr="005D0D32">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5D0D32" w:rsidRPr="005D0D32" w:rsidRDefault="005D0D32" w:rsidP="005D0D32">
            <w:pPr>
              <w:pStyle w:val="aa"/>
              <w:ind w:left="-52" w:right="-33"/>
              <w:rPr>
                <w:sz w:val="18"/>
                <w:szCs w:val="18"/>
              </w:rPr>
            </w:pP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1.1.-1.3.</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21788,29708</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22549,9</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17392,5</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17497,5</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15777,3</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15777,3</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15777,3</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35996,916</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43038,1</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27097,6</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27097,6</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23755,7</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23755,7</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23755,7</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w:t>
            </w:r>
          </w:p>
        </w:tc>
        <w:tc>
          <w:tcPr>
            <w:tcW w:w="10109" w:type="dxa"/>
            <w:gridSpan w:val="12"/>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Задача 2: Обеспечение выполнения отдельных переданных государственных и других полномочий в области образования</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255,0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307,4</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415,4</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415,4</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442,7</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442,7</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8"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lastRenderedPageBreak/>
              <w:t>2.2.</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5D0D32" w:rsidRPr="005D0D32" w:rsidRDefault="005D0D32" w:rsidP="005D0D32">
            <w:pPr>
              <w:pStyle w:val="aa"/>
              <w:ind w:left="-52" w:right="-33"/>
              <w:rPr>
                <w:sz w:val="18"/>
                <w:szCs w:val="18"/>
              </w:rPr>
            </w:pP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1609,5</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1337,5</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1933,5</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1933,5</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1596,3</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1596,3</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1596,3</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2.3.</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286,0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293,3</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320,3</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320,3</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319,1</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319,1</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2.4.</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190,6</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148,4</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148,4</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190,0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190,0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190,0</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1488,7</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762,1</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593,8</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593,8</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704,7</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704,7</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704,7</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2.5.</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4697,1</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699,3</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639,9</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639,9</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4267,9</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4267,9</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4267,9</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2.6.</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2021-2027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0,7</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0,6</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0,6</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0,6</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0,1</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0,1</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0,1</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6,6</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5,4</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5,4</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5,4</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5,9</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5,9</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5,9</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2.7.</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2021-2024годы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396,3</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477,8</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455,0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455,0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2.8</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2021-2024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 xml:space="preserve">федеральный </w:t>
            </w:r>
            <w:r w:rsidRPr="005D0D32">
              <w:rPr>
                <w:sz w:val="18"/>
                <w:szCs w:val="18"/>
              </w:rPr>
              <w:lastRenderedPageBreak/>
              <w:t>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lastRenderedPageBreak/>
              <w:t>2031,0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2602,7</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2611,2</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2187,4</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2.9</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2021-2024 годы</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13,4</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15,592</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16,029</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305,302</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278,19</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280,656</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288,522</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федеральный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1022,098</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1251,855</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1262,952</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1298,349</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2.10</w:t>
            </w:r>
          </w:p>
        </w:tc>
        <w:tc>
          <w:tcPr>
            <w:tcW w:w="2741"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377"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2021-2024годы</w:t>
            </w:r>
          </w:p>
        </w:tc>
        <w:tc>
          <w:tcPr>
            <w:tcW w:w="86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100,0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100,0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2.11</w:t>
            </w:r>
          </w:p>
        </w:tc>
        <w:tc>
          <w:tcPr>
            <w:tcW w:w="2741"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оборганизациях области</w:t>
            </w:r>
          </w:p>
        </w:tc>
        <w:tc>
          <w:tcPr>
            <w:tcW w:w="1377"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2021-2024годы</w:t>
            </w:r>
          </w:p>
        </w:tc>
        <w:tc>
          <w:tcPr>
            <w:tcW w:w="86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30,0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r w:rsidR="005D0D32" w:rsidRPr="005D0D32" w:rsidTr="005D0D32">
        <w:trPr>
          <w:trHeight w:val="20"/>
        </w:trPr>
        <w:tc>
          <w:tcPr>
            <w:tcW w:w="479"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2.12</w:t>
            </w:r>
          </w:p>
        </w:tc>
        <w:tc>
          <w:tcPr>
            <w:tcW w:w="2741"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Расходы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377"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2022 год</w:t>
            </w:r>
          </w:p>
        </w:tc>
        <w:tc>
          <w:tcPr>
            <w:tcW w:w="864" w:type="dxa"/>
            <w:vMerge w:val="restart"/>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местный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69,1</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r w:rsidR="005D0D32" w:rsidRPr="005D0D32" w:rsidTr="005D0D32">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161,1</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2.13</w:t>
            </w:r>
          </w:p>
        </w:tc>
        <w:tc>
          <w:tcPr>
            <w:tcW w:w="2741"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377"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2022 год</w:t>
            </w:r>
          </w:p>
        </w:tc>
        <w:tc>
          <w:tcPr>
            <w:tcW w:w="86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38,2</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2.14</w:t>
            </w:r>
          </w:p>
        </w:tc>
        <w:tc>
          <w:tcPr>
            <w:tcW w:w="2741"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Предоставление субсидии  на реализацию муниципальных проектов, реализуемых в рамках кластеров</w:t>
            </w:r>
          </w:p>
        </w:tc>
        <w:tc>
          <w:tcPr>
            <w:tcW w:w="1377"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2021-2022- годы</w:t>
            </w:r>
          </w:p>
        </w:tc>
        <w:tc>
          <w:tcPr>
            <w:tcW w:w="86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2.1. 5.1.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5,0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r w:rsidR="005D0D32" w:rsidRPr="005D0D32" w:rsidTr="005D0D32">
        <w:trPr>
          <w:trHeight w:val="20"/>
        </w:trPr>
        <w:tc>
          <w:tcPr>
            <w:tcW w:w="479"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2.15</w:t>
            </w:r>
          </w:p>
        </w:tc>
        <w:tc>
          <w:tcPr>
            <w:tcW w:w="2741"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377"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отдел образования, образовательные организации</w:t>
            </w:r>
          </w:p>
        </w:tc>
        <w:tc>
          <w:tcPr>
            <w:tcW w:w="64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2022  год</w:t>
            </w:r>
          </w:p>
        </w:tc>
        <w:tc>
          <w:tcPr>
            <w:tcW w:w="864"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2.1. 5.1.</w:t>
            </w:r>
          </w:p>
        </w:tc>
        <w:tc>
          <w:tcPr>
            <w:tcW w:w="645" w:type="dxa"/>
            <w:tcBorders>
              <w:top w:val="single" w:sz="4" w:space="0" w:color="auto"/>
              <w:left w:val="single" w:sz="4" w:space="0" w:color="auto"/>
              <w:bottom w:val="single" w:sz="4" w:space="0" w:color="auto"/>
              <w:right w:val="single" w:sz="4" w:space="0" w:color="auto"/>
            </w:tcBorders>
            <w:hideMark/>
          </w:tcPr>
          <w:p w:rsidR="005D0D32" w:rsidRPr="005D0D32" w:rsidRDefault="005D0D32" w:rsidP="005D0D32">
            <w:pPr>
              <w:pStyle w:val="aa"/>
              <w:ind w:left="-52" w:right="-33"/>
              <w:rPr>
                <w:sz w:val="18"/>
                <w:szCs w:val="18"/>
              </w:rPr>
            </w:pPr>
            <w:r w:rsidRPr="005D0D32">
              <w:rPr>
                <w:sz w:val="18"/>
                <w:szCs w:val="18"/>
              </w:rPr>
              <w:t>областной бюджет</w:t>
            </w:r>
          </w:p>
        </w:tc>
        <w:tc>
          <w:tcPr>
            <w:tcW w:w="54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62,4</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18"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5D0D32" w:rsidRPr="005D0D32" w:rsidRDefault="005D0D32" w:rsidP="005D0D32">
            <w:pPr>
              <w:pStyle w:val="aa"/>
              <w:ind w:left="-52" w:right="-33"/>
              <w:rPr>
                <w:sz w:val="18"/>
                <w:szCs w:val="18"/>
              </w:rPr>
            </w:pPr>
            <w:r w:rsidRPr="005D0D32">
              <w:rPr>
                <w:sz w:val="18"/>
                <w:szCs w:val="18"/>
              </w:rPr>
              <w:t>0</w:t>
            </w:r>
          </w:p>
        </w:tc>
      </w:tr>
    </w:tbl>
    <w:p w:rsidR="00005AFD" w:rsidRDefault="00005AFD" w:rsidP="00F2691E">
      <w:pPr>
        <w:pStyle w:val="aa"/>
        <w:ind w:left="42" w:right="141"/>
        <w:rPr>
          <w:sz w:val="18"/>
          <w:szCs w:val="18"/>
        </w:rPr>
      </w:pPr>
    </w:p>
    <w:p w:rsidR="00973D40" w:rsidRPr="00973D40" w:rsidRDefault="00973D40" w:rsidP="00973D40">
      <w:pPr>
        <w:pStyle w:val="aa"/>
        <w:ind w:left="42" w:right="141" w:firstLine="242"/>
        <w:jc w:val="both"/>
        <w:rPr>
          <w:sz w:val="18"/>
          <w:szCs w:val="18"/>
        </w:rPr>
      </w:pPr>
      <w:r w:rsidRPr="00973D40">
        <w:rPr>
          <w:sz w:val="18"/>
          <w:szCs w:val="18"/>
        </w:rPr>
        <w:lastRenderedPageBreak/>
        <w:t>2.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973D40" w:rsidRPr="00973D40" w:rsidRDefault="00973D40" w:rsidP="00973D40">
      <w:pPr>
        <w:pStyle w:val="aa"/>
        <w:ind w:left="42" w:right="141" w:firstLine="242"/>
        <w:jc w:val="both"/>
        <w:rPr>
          <w:sz w:val="18"/>
          <w:szCs w:val="18"/>
        </w:rPr>
      </w:pPr>
      <w:r w:rsidRPr="00973D40">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973D40" w:rsidRPr="00973D40" w:rsidRDefault="00973D40" w:rsidP="00973D40">
      <w:pPr>
        <w:pStyle w:val="aa"/>
        <w:ind w:left="42" w:right="141"/>
        <w:rPr>
          <w:sz w:val="18"/>
          <w:szCs w:val="18"/>
        </w:rPr>
      </w:pPr>
    </w:p>
    <w:p w:rsidR="00005AFD" w:rsidRDefault="00973D40" w:rsidP="00973D40">
      <w:pPr>
        <w:pStyle w:val="aa"/>
        <w:ind w:left="42" w:right="141"/>
        <w:rPr>
          <w:sz w:val="18"/>
          <w:szCs w:val="18"/>
        </w:rPr>
      </w:pPr>
      <w:r w:rsidRPr="00973D40">
        <w:rPr>
          <w:b/>
          <w:sz w:val="18"/>
          <w:szCs w:val="18"/>
        </w:rPr>
        <w:t>Глава муниципального округа      С.И.Горкин</w:t>
      </w:r>
    </w:p>
    <w:p w:rsidR="00005AFD" w:rsidRDefault="00005AFD" w:rsidP="00F2691E">
      <w:pPr>
        <w:pStyle w:val="aa"/>
        <w:ind w:left="42" w:right="141"/>
        <w:rPr>
          <w:sz w:val="18"/>
          <w:szCs w:val="18"/>
        </w:rPr>
      </w:pPr>
    </w:p>
    <w:p w:rsidR="00005AFD" w:rsidRDefault="00005AFD" w:rsidP="00F2691E">
      <w:pPr>
        <w:pStyle w:val="aa"/>
        <w:ind w:left="42" w:right="141"/>
        <w:rPr>
          <w:sz w:val="18"/>
          <w:szCs w:val="18"/>
        </w:rPr>
      </w:pPr>
    </w:p>
    <w:p w:rsidR="00C914C3" w:rsidRPr="00C914C3" w:rsidRDefault="00C914C3" w:rsidP="00C914C3">
      <w:pPr>
        <w:pStyle w:val="aa"/>
        <w:ind w:left="42" w:right="141"/>
        <w:jc w:val="center"/>
        <w:rPr>
          <w:b/>
          <w:bCs/>
          <w:sz w:val="18"/>
          <w:szCs w:val="18"/>
        </w:rPr>
      </w:pPr>
      <w:r w:rsidRPr="00C914C3">
        <w:rPr>
          <w:b/>
          <w:bCs/>
          <w:sz w:val="18"/>
          <w:szCs w:val="18"/>
        </w:rPr>
        <w:t>АДМИНИСТРАЦИЯ</w:t>
      </w:r>
    </w:p>
    <w:p w:rsidR="00C914C3" w:rsidRPr="00C914C3" w:rsidRDefault="00C914C3" w:rsidP="00C914C3">
      <w:pPr>
        <w:pStyle w:val="aa"/>
        <w:ind w:left="42" w:right="141"/>
        <w:jc w:val="center"/>
        <w:rPr>
          <w:b/>
          <w:bCs/>
          <w:sz w:val="18"/>
          <w:szCs w:val="18"/>
        </w:rPr>
      </w:pPr>
      <w:r w:rsidRPr="00C914C3">
        <w:rPr>
          <w:b/>
          <w:bCs/>
          <w:sz w:val="18"/>
          <w:szCs w:val="18"/>
        </w:rPr>
        <w:t>МАРЁВСКОГО МУНИЦИПАЛЬНОГО ОКРУГА</w:t>
      </w:r>
    </w:p>
    <w:p w:rsidR="00C914C3" w:rsidRPr="00C914C3" w:rsidRDefault="00C914C3" w:rsidP="00C914C3">
      <w:pPr>
        <w:pStyle w:val="aa"/>
        <w:ind w:left="42" w:right="141"/>
        <w:jc w:val="center"/>
        <w:rPr>
          <w:b/>
          <w:sz w:val="18"/>
          <w:szCs w:val="18"/>
        </w:rPr>
      </w:pPr>
    </w:p>
    <w:p w:rsidR="00C914C3" w:rsidRPr="00C914C3" w:rsidRDefault="00C914C3" w:rsidP="00C914C3">
      <w:pPr>
        <w:pStyle w:val="aa"/>
        <w:ind w:left="42" w:right="141"/>
        <w:jc w:val="center"/>
        <w:rPr>
          <w:sz w:val="18"/>
          <w:szCs w:val="18"/>
        </w:rPr>
      </w:pPr>
      <w:r w:rsidRPr="00C914C3">
        <w:rPr>
          <w:sz w:val="18"/>
          <w:szCs w:val="18"/>
        </w:rPr>
        <w:t>Р А С П О Р Я Ж Е Н И Е</w:t>
      </w:r>
    </w:p>
    <w:p w:rsidR="00C914C3" w:rsidRPr="00C914C3" w:rsidRDefault="00C914C3" w:rsidP="00C914C3">
      <w:pPr>
        <w:pStyle w:val="aa"/>
        <w:ind w:left="42" w:right="141"/>
        <w:jc w:val="center"/>
        <w:rPr>
          <w:sz w:val="18"/>
          <w:szCs w:val="18"/>
        </w:rPr>
      </w:pPr>
      <w:r w:rsidRPr="00C914C3">
        <w:rPr>
          <w:sz w:val="18"/>
          <w:szCs w:val="18"/>
        </w:rPr>
        <w:t>21.12.2022 № 236-рг</w:t>
      </w:r>
    </w:p>
    <w:p w:rsidR="00C914C3" w:rsidRPr="00C914C3" w:rsidRDefault="00C914C3" w:rsidP="00C914C3">
      <w:pPr>
        <w:pStyle w:val="aa"/>
        <w:ind w:left="42" w:right="141"/>
        <w:jc w:val="center"/>
        <w:rPr>
          <w:sz w:val="18"/>
          <w:szCs w:val="18"/>
        </w:rPr>
      </w:pPr>
      <w:r w:rsidRPr="00C914C3">
        <w:rPr>
          <w:sz w:val="18"/>
          <w:szCs w:val="18"/>
        </w:rPr>
        <w:t>с. Марёво</w:t>
      </w:r>
    </w:p>
    <w:p w:rsidR="00C914C3" w:rsidRPr="00C914C3" w:rsidRDefault="00C914C3" w:rsidP="00C914C3">
      <w:pPr>
        <w:pStyle w:val="aa"/>
        <w:ind w:left="42" w:right="141"/>
        <w:jc w:val="center"/>
        <w:rPr>
          <w:b/>
          <w:sz w:val="18"/>
          <w:szCs w:val="18"/>
        </w:rPr>
      </w:pPr>
    </w:p>
    <w:p w:rsidR="00C914C3" w:rsidRPr="00C914C3" w:rsidRDefault="00C914C3" w:rsidP="00C914C3">
      <w:pPr>
        <w:pStyle w:val="aa"/>
        <w:ind w:left="42" w:right="141"/>
        <w:jc w:val="center"/>
        <w:rPr>
          <w:b/>
          <w:sz w:val="18"/>
          <w:szCs w:val="18"/>
        </w:rPr>
      </w:pPr>
      <w:r w:rsidRPr="00C914C3">
        <w:rPr>
          <w:b/>
          <w:sz w:val="18"/>
          <w:szCs w:val="18"/>
        </w:rPr>
        <w:t>Об организации и проведении благотворительного</w:t>
      </w:r>
      <w:r>
        <w:rPr>
          <w:b/>
          <w:sz w:val="18"/>
          <w:szCs w:val="18"/>
        </w:rPr>
        <w:t xml:space="preserve"> </w:t>
      </w:r>
      <w:r w:rsidRPr="00C914C3">
        <w:rPr>
          <w:b/>
          <w:sz w:val="18"/>
          <w:szCs w:val="18"/>
        </w:rPr>
        <w:t>марафона «Рождественский подарок»</w:t>
      </w:r>
    </w:p>
    <w:p w:rsidR="00C914C3" w:rsidRPr="00C914C3" w:rsidRDefault="00C914C3" w:rsidP="00C914C3">
      <w:pPr>
        <w:pStyle w:val="aa"/>
        <w:ind w:left="42" w:right="141"/>
        <w:rPr>
          <w:b/>
          <w:sz w:val="18"/>
          <w:szCs w:val="18"/>
        </w:rPr>
      </w:pPr>
    </w:p>
    <w:p w:rsidR="00C914C3" w:rsidRPr="00C914C3" w:rsidRDefault="00C914C3" w:rsidP="00C914C3">
      <w:pPr>
        <w:pStyle w:val="aa"/>
        <w:ind w:left="42" w:right="141" w:firstLine="242"/>
        <w:jc w:val="both"/>
        <w:rPr>
          <w:sz w:val="18"/>
          <w:szCs w:val="18"/>
        </w:rPr>
      </w:pPr>
      <w:r w:rsidRPr="00C914C3">
        <w:rPr>
          <w:sz w:val="18"/>
          <w:szCs w:val="18"/>
        </w:rPr>
        <w:t>В целях сохранения и продолжения традиций милосердия, оказания помощи жителям Марёвского округа Новгородской области, находящимся в трудной жизненной ситуации:</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Поддержать инициативу Фонда социальной поддержки населения Новгородской области «Сохрани жизнь» в проведении ежегодного марафона «Рождественский подарок».</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Провести с 14 декабря 2022  года по 20 января 2023 года очередной  благотворительный марафон «Рождественский подарок».</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Утвердить  прилагаемое Положение об организационном комитете по оказанию содействия в подготовке и проведении благотворительного  марафона «Рождественский подарок».</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Утвердить прилагаемый состав организационного комитета по подготовке и проведению благотворительного  марафона «Рождественский подарок» (далее - оргкомитет).</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Рекомендовать отделам образования, культуры и спорта социального комитета Администрации муниципального округа, государственному областному бюджетному учреждению здравоохранения «Марёвская ЦРБ», областному бюджетному учреждению социального обслуживания «Марёвский комплексный центр социального обслуживания населения», районному совету ветеранов, отделу социальной защиты населения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во взаимодействии с предприятиями и учреждениями округа разработать календарный план основных мероприятий, оказывать оргкомитету необходимую помощь в проведении благотворительного марафона  «Рождественский подарок».</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Оргкомитету предоставить в отдел социальной защиты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отчёт о результатах проведения благотворительного марафона и расходовании собранных средств, в срок до 27 января 2023 года.</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Отделу социальной защиты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представить в Администрацию муниципального округа итоговую информацию о результатах проведения благотворительного марафона «Рождественский подарок», в срок до 01 февраля 2023 года.</w:t>
      </w:r>
    </w:p>
    <w:p w:rsidR="00C914C3" w:rsidRPr="00C914C3" w:rsidRDefault="00C914C3" w:rsidP="00EC2CF7">
      <w:pPr>
        <w:pStyle w:val="aa"/>
        <w:numPr>
          <w:ilvl w:val="0"/>
          <w:numId w:val="8"/>
        </w:numPr>
        <w:ind w:left="42" w:right="141" w:firstLine="242"/>
        <w:jc w:val="both"/>
        <w:rPr>
          <w:sz w:val="18"/>
          <w:szCs w:val="18"/>
        </w:rPr>
      </w:pPr>
      <w:r w:rsidRPr="00C914C3">
        <w:rPr>
          <w:sz w:val="18"/>
          <w:szCs w:val="18"/>
        </w:rPr>
        <w:t>Контроль за выполнением распоряжения возложить на заместителя Главы Администрации муниципального округа, председателя социального комитета Администрации муниципального округа Голубеву Н.В.</w:t>
      </w:r>
    </w:p>
    <w:p w:rsidR="00C914C3" w:rsidRPr="00C914C3" w:rsidRDefault="00C914C3" w:rsidP="00C914C3">
      <w:pPr>
        <w:pStyle w:val="aa"/>
        <w:ind w:left="42" w:right="141" w:firstLine="242"/>
        <w:jc w:val="both"/>
        <w:rPr>
          <w:sz w:val="18"/>
          <w:szCs w:val="18"/>
        </w:rPr>
      </w:pPr>
      <w:r w:rsidRPr="00C914C3">
        <w:rPr>
          <w:sz w:val="18"/>
          <w:szCs w:val="18"/>
        </w:rPr>
        <w:t>9.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C914C3" w:rsidRPr="00C914C3" w:rsidRDefault="00C914C3" w:rsidP="00C914C3">
      <w:pPr>
        <w:pStyle w:val="aa"/>
        <w:ind w:left="42" w:right="141"/>
        <w:rPr>
          <w:sz w:val="18"/>
          <w:szCs w:val="18"/>
        </w:rPr>
      </w:pPr>
    </w:p>
    <w:p w:rsidR="00C914C3" w:rsidRPr="00C914C3" w:rsidRDefault="00C914C3" w:rsidP="00C914C3">
      <w:pPr>
        <w:pStyle w:val="aa"/>
        <w:ind w:left="42" w:right="141"/>
        <w:rPr>
          <w:b/>
          <w:sz w:val="18"/>
          <w:szCs w:val="18"/>
        </w:rPr>
      </w:pPr>
      <w:r w:rsidRPr="00C914C3">
        <w:rPr>
          <w:b/>
          <w:sz w:val="18"/>
          <w:szCs w:val="18"/>
        </w:rPr>
        <w:t>Глава муниципального округа      С.И. Горкин</w:t>
      </w:r>
    </w:p>
    <w:p w:rsidR="00C914C3" w:rsidRPr="00C914C3" w:rsidRDefault="00C914C3" w:rsidP="00C914C3">
      <w:pPr>
        <w:pStyle w:val="aa"/>
        <w:ind w:left="42" w:right="141"/>
        <w:rPr>
          <w:sz w:val="18"/>
          <w:szCs w:val="18"/>
        </w:rPr>
      </w:pPr>
    </w:p>
    <w:p w:rsidR="00C914C3" w:rsidRPr="00C914C3" w:rsidRDefault="00C914C3" w:rsidP="00C914C3">
      <w:pPr>
        <w:pStyle w:val="aa"/>
        <w:ind w:left="5954" w:right="141"/>
        <w:jc w:val="center"/>
        <w:rPr>
          <w:sz w:val="18"/>
          <w:szCs w:val="18"/>
        </w:rPr>
      </w:pPr>
      <w:r w:rsidRPr="00C914C3">
        <w:rPr>
          <w:sz w:val="18"/>
          <w:szCs w:val="18"/>
        </w:rPr>
        <w:t>Утверждено</w:t>
      </w:r>
    </w:p>
    <w:p w:rsidR="00C914C3" w:rsidRPr="00C914C3" w:rsidRDefault="00C914C3" w:rsidP="00C914C3">
      <w:pPr>
        <w:pStyle w:val="aa"/>
        <w:ind w:left="5954" w:right="141"/>
        <w:jc w:val="center"/>
        <w:rPr>
          <w:sz w:val="18"/>
          <w:szCs w:val="18"/>
        </w:rPr>
      </w:pPr>
      <w:r w:rsidRPr="00C914C3">
        <w:rPr>
          <w:sz w:val="18"/>
          <w:szCs w:val="18"/>
        </w:rPr>
        <w:t>распоряжением Администрации</w:t>
      </w:r>
    </w:p>
    <w:p w:rsidR="00C914C3" w:rsidRPr="00C914C3" w:rsidRDefault="00C914C3" w:rsidP="00C914C3">
      <w:pPr>
        <w:pStyle w:val="aa"/>
        <w:ind w:left="5954" w:right="141"/>
        <w:jc w:val="center"/>
        <w:rPr>
          <w:sz w:val="18"/>
          <w:szCs w:val="18"/>
        </w:rPr>
      </w:pPr>
      <w:r w:rsidRPr="00C914C3">
        <w:rPr>
          <w:sz w:val="18"/>
          <w:szCs w:val="18"/>
        </w:rPr>
        <w:t>муниципального округа</w:t>
      </w:r>
    </w:p>
    <w:p w:rsidR="00C914C3" w:rsidRPr="00C914C3" w:rsidRDefault="00C914C3" w:rsidP="00C914C3">
      <w:pPr>
        <w:pStyle w:val="aa"/>
        <w:ind w:left="5954" w:right="141"/>
        <w:jc w:val="center"/>
        <w:rPr>
          <w:b/>
          <w:sz w:val="18"/>
          <w:szCs w:val="18"/>
        </w:rPr>
      </w:pPr>
      <w:r w:rsidRPr="00C914C3">
        <w:rPr>
          <w:sz w:val="18"/>
          <w:szCs w:val="18"/>
        </w:rPr>
        <w:t>от 21.12.2022  № 236-рг</w:t>
      </w:r>
    </w:p>
    <w:p w:rsidR="00C914C3" w:rsidRPr="00C914C3" w:rsidRDefault="00C914C3" w:rsidP="00C914C3">
      <w:pPr>
        <w:pStyle w:val="aa"/>
        <w:ind w:left="42" w:right="141"/>
        <w:rPr>
          <w:b/>
          <w:sz w:val="18"/>
          <w:szCs w:val="18"/>
        </w:rPr>
      </w:pPr>
    </w:p>
    <w:p w:rsidR="00C914C3" w:rsidRPr="00C914C3" w:rsidRDefault="00C914C3" w:rsidP="00C914C3">
      <w:pPr>
        <w:pStyle w:val="aa"/>
        <w:ind w:left="42" w:right="141"/>
        <w:jc w:val="center"/>
        <w:rPr>
          <w:b/>
          <w:sz w:val="18"/>
          <w:szCs w:val="18"/>
        </w:rPr>
      </w:pPr>
      <w:r w:rsidRPr="00C914C3">
        <w:rPr>
          <w:b/>
          <w:sz w:val="18"/>
          <w:szCs w:val="18"/>
        </w:rPr>
        <w:t>ПОЛОЖЕНИЕ</w:t>
      </w:r>
    </w:p>
    <w:p w:rsidR="00C914C3" w:rsidRDefault="00C914C3" w:rsidP="00C914C3">
      <w:pPr>
        <w:pStyle w:val="aa"/>
        <w:ind w:left="42" w:right="141"/>
        <w:jc w:val="center"/>
        <w:rPr>
          <w:b/>
          <w:bCs/>
          <w:sz w:val="18"/>
          <w:szCs w:val="18"/>
        </w:rPr>
      </w:pPr>
      <w:r w:rsidRPr="00C914C3">
        <w:rPr>
          <w:b/>
          <w:bCs/>
          <w:sz w:val="18"/>
          <w:szCs w:val="18"/>
        </w:rPr>
        <w:t>об организационном комитете по оказанию содействия в подготовке и проведении благотворительного марафона «Рождественский подарок»</w:t>
      </w:r>
    </w:p>
    <w:p w:rsidR="00C914C3" w:rsidRPr="00C914C3" w:rsidRDefault="00C914C3" w:rsidP="00C914C3">
      <w:pPr>
        <w:pStyle w:val="aa"/>
        <w:ind w:left="42" w:right="141"/>
        <w:jc w:val="center"/>
        <w:rPr>
          <w:b/>
          <w:sz w:val="18"/>
          <w:szCs w:val="18"/>
        </w:rPr>
      </w:pPr>
    </w:p>
    <w:p w:rsidR="00C914C3" w:rsidRPr="00C914C3" w:rsidRDefault="00C914C3" w:rsidP="00C914C3">
      <w:pPr>
        <w:pStyle w:val="aa"/>
        <w:ind w:left="42" w:right="141" w:firstLine="242"/>
        <w:jc w:val="both"/>
        <w:rPr>
          <w:b/>
          <w:sz w:val="18"/>
          <w:szCs w:val="18"/>
        </w:rPr>
      </w:pPr>
      <w:r w:rsidRPr="00C914C3">
        <w:rPr>
          <w:b/>
          <w:sz w:val="18"/>
          <w:szCs w:val="18"/>
        </w:rPr>
        <w:t>1. Общие положения</w:t>
      </w:r>
    </w:p>
    <w:p w:rsidR="00C914C3" w:rsidRPr="00C914C3" w:rsidRDefault="00C914C3" w:rsidP="00C914C3">
      <w:pPr>
        <w:pStyle w:val="aa"/>
        <w:ind w:left="42" w:right="141" w:firstLine="242"/>
        <w:jc w:val="both"/>
        <w:rPr>
          <w:sz w:val="18"/>
          <w:szCs w:val="18"/>
        </w:rPr>
      </w:pPr>
      <w:r w:rsidRPr="00C914C3">
        <w:rPr>
          <w:sz w:val="18"/>
          <w:szCs w:val="18"/>
        </w:rPr>
        <w:t xml:space="preserve">1.1. Организационный комитет по оказанию содействия в подготовке и проведении окружного </w:t>
      </w:r>
      <w:r w:rsidRPr="00C914C3">
        <w:rPr>
          <w:bCs/>
          <w:sz w:val="18"/>
          <w:szCs w:val="18"/>
        </w:rPr>
        <w:t xml:space="preserve">благотворительного марафона </w:t>
      </w:r>
      <w:r w:rsidRPr="00C914C3">
        <w:rPr>
          <w:sz w:val="18"/>
          <w:szCs w:val="18"/>
        </w:rPr>
        <w:t xml:space="preserve">«Рождественский подарок» (далее организационный комитет) является коллегиальным органом, образованным для оказания содействия Фонду социальной поддержки населения Новгородской области «Сохрани жизнь» в подготовке и проведении </w:t>
      </w:r>
      <w:r w:rsidRPr="00C914C3">
        <w:rPr>
          <w:bCs/>
          <w:sz w:val="18"/>
          <w:szCs w:val="18"/>
        </w:rPr>
        <w:t>ежегодного</w:t>
      </w:r>
      <w:r w:rsidRPr="00C914C3">
        <w:rPr>
          <w:sz w:val="18"/>
          <w:szCs w:val="18"/>
        </w:rPr>
        <w:t xml:space="preserve"> </w:t>
      </w:r>
      <w:r w:rsidRPr="00C914C3">
        <w:rPr>
          <w:bCs/>
          <w:sz w:val="18"/>
          <w:szCs w:val="18"/>
        </w:rPr>
        <w:t>благотворительного марафона</w:t>
      </w:r>
      <w:r w:rsidRPr="00C914C3">
        <w:rPr>
          <w:sz w:val="18"/>
          <w:szCs w:val="18"/>
        </w:rPr>
        <w:t xml:space="preserve"> «Рождественский подарок», в  целях оказания помощи семьям мобилизованных граждан, добровольцев и сотрудников силовых структур, проходящих службу в зоне специальной военной операции, а также получивших ранение и погибших в ходе специальной военной операции.</w:t>
      </w:r>
    </w:p>
    <w:p w:rsidR="00C914C3" w:rsidRPr="00C914C3" w:rsidRDefault="00C914C3" w:rsidP="00C914C3">
      <w:pPr>
        <w:pStyle w:val="aa"/>
        <w:ind w:left="42" w:right="141" w:firstLine="242"/>
        <w:jc w:val="both"/>
        <w:rPr>
          <w:sz w:val="18"/>
          <w:szCs w:val="18"/>
        </w:rPr>
      </w:pPr>
      <w:r w:rsidRPr="00C914C3">
        <w:rPr>
          <w:sz w:val="18"/>
          <w:szCs w:val="18"/>
        </w:rPr>
        <w:t>1.2. Организационный комитет в своей деятельности руководствуется Конституцией Российской Федерации, законами и иными нормативными правовыми актами Российской Федерации, Новгородской области, Марёвского округа, а также настоящим Положением.</w:t>
      </w:r>
    </w:p>
    <w:p w:rsidR="00C914C3" w:rsidRPr="00C914C3" w:rsidRDefault="00C914C3" w:rsidP="00C914C3">
      <w:pPr>
        <w:pStyle w:val="aa"/>
        <w:ind w:left="42" w:right="141" w:firstLine="242"/>
        <w:jc w:val="both"/>
        <w:rPr>
          <w:b/>
          <w:sz w:val="18"/>
          <w:szCs w:val="18"/>
        </w:rPr>
      </w:pPr>
      <w:r w:rsidRPr="00C914C3">
        <w:rPr>
          <w:b/>
          <w:sz w:val="18"/>
          <w:szCs w:val="18"/>
        </w:rPr>
        <w:t>2. Порядок работы организационного комитета</w:t>
      </w:r>
    </w:p>
    <w:p w:rsidR="00C914C3" w:rsidRPr="00C914C3" w:rsidRDefault="00C914C3" w:rsidP="00C914C3">
      <w:pPr>
        <w:pStyle w:val="aa"/>
        <w:ind w:left="42" w:right="141" w:firstLine="242"/>
        <w:jc w:val="both"/>
        <w:rPr>
          <w:sz w:val="18"/>
          <w:szCs w:val="18"/>
        </w:rPr>
      </w:pPr>
      <w:r w:rsidRPr="00C914C3">
        <w:rPr>
          <w:sz w:val="18"/>
          <w:szCs w:val="18"/>
        </w:rPr>
        <w:t xml:space="preserve">2.1. Организационный комитет  осуществляет свою деятельность путём проведения заседаний и принятия решений в целях оказания содействия Фонду социальной поддержки населения Новгородской области «Сохрани жизнь» в подготовке и проведении </w:t>
      </w:r>
      <w:r w:rsidRPr="00C914C3">
        <w:rPr>
          <w:bCs/>
          <w:sz w:val="18"/>
          <w:szCs w:val="18"/>
        </w:rPr>
        <w:t xml:space="preserve">благотворительного марафона </w:t>
      </w:r>
      <w:r w:rsidRPr="00C914C3">
        <w:rPr>
          <w:sz w:val="18"/>
          <w:szCs w:val="18"/>
        </w:rPr>
        <w:t xml:space="preserve">«Рождественский подарок», которые оформляются протоколом. </w:t>
      </w:r>
    </w:p>
    <w:p w:rsidR="00C914C3" w:rsidRPr="00C914C3" w:rsidRDefault="00C914C3" w:rsidP="00C914C3">
      <w:pPr>
        <w:pStyle w:val="aa"/>
        <w:ind w:left="42" w:right="141" w:firstLine="242"/>
        <w:jc w:val="both"/>
        <w:rPr>
          <w:sz w:val="18"/>
          <w:szCs w:val="18"/>
        </w:rPr>
      </w:pPr>
      <w:r w:rsidRPr="00C914C3">
        <w:rPr>
          <w:sz w:val="18"/>
          <w:szCs w:val="18"/>
        </w:rPr>
        <w:t>2.2. Решения организационного комитета носят рекомендательный характер.</w:t>
      </w:r>
    </w:p>
    <w:p w:rsidR="00C914C3" w:rsidRPr="00C914C3" w:rsidRDefault="00C914C3" w:rsidP="00C914C3">
      <w:pPr>
        <w:pStyle w:val="aa"/>
        <w:ind w:left="42" w:right="141" w:firstLine="242"/>
        <w:jc w:val="both"/>
        <w:rPr>
          <w:sz w:val="18"/>
          <w:szCs w:val="18"/>
        </w:rPr>
      </w:pPr>
      <w:r w:rsidRPr="00C914C3">
        <w:rPr>
          <w:sz w:val="18"/>
          <w:szCs w:val="18"/>
        </w:rPr>
        <w:t>2.3. Заседания организационного комитета проводятся по мере необходимости.</w:t>
      </w:r>
    </w:p>
    <w:p w:rsidR="00C914C3" w:rsidRPr="00C914C3" w:rsidRDefault="00C914C3" w:rsidP="00C914C3">
      <w:pPr>
        <w:pStyle w:val="aa"/>
        <w:ind w:left="42" w:right="141" w:firstLine="242"/>
        <w:jc w:val="both"/>
        <w:rPr>
          <w:sz w:val="18"/>
          <w:szCs w:val="18"/>
        </w:rPr>
      </w:pPr>
      <w:r w:rsidRPr="00C914C3">
        <w:rPr>
          <w:sz w:val="18"/>
          <w:szCs w:val="18"/>
        </w:rPr>
        <w:t xml:space="preserve">2.4. На заседания организационного комитета выносятся вопросы, возникающие в ходе подготовки и проведения мероприятий </w:t>
      </w:r>
      <w:r w:rsidRPr="00C914C3">
        <w:rPr>
          <w:bCs/>
          <w:sz w:val="18"/>
          <w:szCs w:val="18"/>
        </w:rPr>
        <w:t>благотворительного марафона</w:t>
      </w:r>
      <w:r w:rsidRPr="00C914C3">
        <w:rPr>
          <w:sz w:val="18"/>
          <w:szCs w:val="18"/>
        </w:rPr>
        <w:t xml:space="preserve"> «Рождественский подарок».</w:t>
      </w:r>
    </w:p>
    <w:p w:rsidR="00C914C3" w:rsidRPr="00C914C3" w:rsidRDefault="00C914C3" w:rsidP="00C914C3">
      <w:pPr>
        <w:pStyle w:val="aa"/>
        <w:ind w:left="42" w:right="141" w:firstLine="242"/>
        <w:jc w:val="both"/>
        <w:rPr>
          <w:sz w:val="18"/>
          <w:szCs w:val="18"/>
        </w:rPr>
      </w:pPr>
      <w:r w:rsidRPr="00C914C3">
        <w:rPr>
          <w:sz w:val="18"/>
          <w:szCs w:val="18"/>
        </w:rPr>
        <w:lastRenderedPageBreak/>
        <w:t xml:space="preserve">2.5. Заседания проводит председатель организационного комитета, в случае его отсутствия – заместитель председателя организационного комитета. </w:t>
      </w:r>
    </w:p>
    <w:p w:rsidR="00C914C3" w:rsidRPr="00C914C3" w:rsidRDefault="00C914C3" w:rsidP="00C914C3">
      <w:pPr>
        <w:pStyle w:val="aa"/>
        <w:ind w:left="42" w:right="141" w:firstLine="242"/>
        <w:jc w:val="both"/>
        <w:rPr>
          <w:sz w:val="18"/>
          <w:szCs w:val="18"/>
        </w:rPr>
      </w:pPr>
      <w:r w:rsidRPr="00C914C3">
        <w:rPr>
          <w:sz w:val="18"/>
          <w:szCs w:val="18"/>
        </w:rPr>
        <w:t xml:space="preserve">2.6. Организационный комитет правомочен принимать решения, если в заседании участвует не менее половины членов организационного комитета. Решения принимаются большинством голосов присутствующих на заседании членов организационного комитета путем открытого голосования. В случае равенства голосов решающим является голос председательствующего на заседании организационного комитета. </w:t>
      </w:r>
    </w:p>
    <w:p w:rsidR="00C914C3" w:rsidRPr="00C914C3" w:rsidRDefault="00C914C3" w:rsidP="00C914C3">
      <w:pPr>
        <w:pStyle w:val="aa"/>
        <w:ind w:left="42" w:right="141" w:firstLine="242"/>
        <w:jc w:val="both"/>
        <w:rPr>
          <w:sz w:val="18"/>
          <w:szCs w:val="18"/>
        </w:rPr>
      </w:pPr>
      <w:r w:rsidRPr="00C914C3">
        <w:rPr>
          <w:sz w:val="18"/>
          <w:szCs w:val="18"/>
        </w:rPr>
        <w:t>2.7. Секретарь организационного комитета готовит проект повестки дня заседания организационного комитета, комплектует материалы для всех членов организационного комитета и оповещает их о дате, времени и месте проведения заседания не позднее, чем за 3 рабочих дня до дня проведения заседания.</w:t>
      </w:r>
    </w:p>
    <w:p w:rsidR="00C914C3" w:rsidRPr="00C914C3" w:rsidRDefault="00C914C3" w:rsidP="00C914C3">
      <w:pPr>
        <w:pStyle w:val="aa"/>
        <w:ind w:left="42" w:right="141" w:firstLine="242"/>
        <w:jc w:val="both"/>
        <w:rPr>
          <w:sz w:val="18"/>
          <w:szCs w:val="18"/>
        </w:rPr>
      </w:pPr>
      <w:r w:rsidRPr="00C914C3">
        <w:rPr>
          <w:sz w:val="18"/>
          <w:szCs w:val="18"/>
        </w:rPr>
        <w:t>2.8. Протокол заседания организационного комитета ведет секретарь организационного комитета. Протокол подписывается председательствующим на заседании организационного комитета и секретарем организационного комитета в течение 5 рабочих дней со дня проведения заседания организационного комитета.</w:t>
      </w:r>
    </w:p>
    <w:p w:rsidR="00C914C3" w:rsidRPr="00C914C3" w:rsidRDefault="00C914C3" w:rsidP="00C914C3">
      <w:pPr>
        <w:pStyle w:val="aa"/>
        <w:ind w:left="42" w:right="141" w:firstLine="242"/>
        <w:jc w:val="both"/>
        <w:rPr>
          <w:sz w:val="18"/>
          <w:szCs w:val="18"/>
        </w:rPr>
      </w:pPr>
      <w:r w:rsidRPr="00C914C3">
        <w:rPr>
          <w:sz w:val="18"/>
          <w:szCs w:val="18"/>
        </w:rPr>
        <w:t xml:space="preserve">2.9. В протоколе заседания организационного комитета указываются дата, время и место проведения заседания организационного комитета, утвержденная председательствующим повестка дня заседания организационного комитета, сведения об участвовавших в заседании членах организационного комитета и иных приглашенных лицах, принятые решения по вопросам повестки дня заседания организационного комитета. </w:t>
      </w:r>
    </w:p>
    <w:p w:rsidR="00C914C3" w:rsidRPr="00C914C3" w:rsidRDefault="00C914C3" w:rsidP="00C914C3">
      <w:pPr>
        <w:pStyle w:val="aa"/>
        <w:ind w:left="42" w:right="141" w:firstLine="242"/>
        <w:jc w:val="both"/>
        <w:rPr>
          <w:sz w:val="18"/>
          <w:szCs w:val="18"/>
        </w:rPr>
      </w:pPr>
      <w:r w:rsidRPr="00C914C3">
        <w:rPr>
          <w:sz w:val="18"/>
          <w:szCs w:val="18"/>
        </w:rPr>
        <w:t>2.10. Протоколы заседаний организационного комитета хранятся у секретаря организационного комитета в течение 3 лет со дня проведения заседания организационного комитета.</w:t>
      </w:r>
    </w:p>
    <w:p w:rsidR="00C914C3" w:rsidRPr="00C914C3" w:rsidRDefault="00C914C3" w:rsidP="00C914C3">
      <w:pPr>
        <w:pStyle w:val="aa"/>
        <w:ind w:left="42" w:right="141" w:firstLine="242"/>
        <w:jc w:val="both"/>
        <w:rPr>
          <w:sz w:val="18"/>
          <w:szCs w:val="18"/>
        </w:rPr>
      </w:pPr>
      <w:r w:rsidRPr="00C914C3">
        <w:rPr>
          <w:sz w:val="18"/>
          <w:szCs w:val="18"/>
        </w:rPr>
        <w:t>2.11. Протоколы заседаний организационного комитета или выписки из них направляются секретарем организационного комитета членам организационного комитета в течение 7 рабочих дней со дня проведения заседания организационного комитета.</w:t>
      </w:r>
    </w:p>
    <w:p w:rsidR="00C914C3" w:rsidRPr="00C914C3" w:rsidRDefault="00C914C3" w:rsidP="00C914C3">
      <w:pPr>
        <w:pStyle w:val="aa"/>
        <w:ind w:left="42" w:right="141" w:firstLine="242"/>
        <w:jc w:val="both"/>
        <w:rPr>
          <w:sz w:val="18"/>
          <w:szCs w:val="18"/>
        </w:rPr>
      </w:pPr>
      <w:r w:rsidRPr="00C914C3">
        <w:rPr>
          <w:sz w:val="18"/>
          <w:szCs w:val="18"/>
        </w:rPr>
        <w:t>2.12. Техническое обеспечение деятельности организационного комитета осуществляет управление Делами Администрации Марёвского муниципального округа.</w:t>
      </w:r>
    </w:p>
    <w:p w:rsidR="00C914C3" w:rsidRPr="00C914C3" w:rsidRDefault="00C914C3" w:rsidP="00C914C3">
      <w:pPr>
        <w:pStyle w:val="aa"/>
        <w:ind w:left="42" w:right="141" w:firstLine="242"/>
        <w:jc w:val="both"/>
        <w:rPr>
          <w:b/>
          <w:sz w:val="18"/>
          <w:szCs w:val="18"/>
        </w:rPr>
      </w:pPr>
      <w:r w:rsidRPr="00C914C3">
        <w:rPr>
          <w:b/>
          <w:sz w:val="18"/>
          <w:szCs w:val="18"/>
        </w:rPr>
        <w:t>3. Права организационного комитета</w:t>
      </w:r>
    </w:p>
    <w:p w:rsidR="00C914C3" w:rsidRPr="00C914C3" w:rsidRDefault="00C914C3" w:rsidP="00C914C3">
      <w:pPr>
        <w:pStyle w:val="aa"/>
        <w:ind w:left="42" w:right="141" w:firstLine="242"/>
        <w:jc w:val="both"/>
        <w:rPr>
          <w:sz w:val="18"/>
          <w:szCs w:val="18"/>
        </w:rPr>
      </w:pPr>
      <w:r w:rsidRPr="00C914C3">
        <w:rPr>
          <w:sz w:val="18"/>
          <w:szCs w:val="18"/>
        </w:rPr>
        <w:t>Организационный комитет вправе:</w:t>
      </w:r>
    </w:p>
    <w:p w:rsidR="00C914C3" w:rsidRPr="00C914C3" w:rsidRDefault="00C914C3" w:rsidP="00C914C3">
      <w:pPr>
        <w:pStyle w:val="aa"/>
        <w:ind w:left="42" w:right="141" w:firstLine="242"/>
        <w:jc w:val="both"/>
        <w:rPr>
          <w:sz w:val="18"/>
          <w:szCs w:val="18"/>
        </w:rPr>
      </w:pPr>
      <w:r w:rsidRPr="00C914C3">
        <w:rPr>
          <w:sz w:val="18"/>
          <w:szCs w:val="18"/>
        </w:rPr>
        <w:t xml:space="preserve">3.1. На своих заседаниях вырабатывать предложения по вопросам подготовки и проведения ежегодного </w:t>
      </w:r>
      <w:r w:rsidRPr="00C914C3">
        <w:rPr>
          <w:bCs/>
          <w:sz w:val="18"/>
          <w:szCs w:val="18"/>
        </w:rPr>
        <w:t xml:space="preserve">благотворительного марафона </w:t>
      </w:r>
      <w:r w:rsidRPr="00C914C3">
        <w:rPr>
          <w:sz w:val="18"/>
          <w:szCs w:val="18"/>
        </w:rPr>
        <w:t>«Рождественский подарок».</w:t>
      </w:r>
    </w:p>
    <w:p w:rsidR="00C914C3" w:rsidRPr="00C914C3" w:rsidRDefault="00C914C3" w:rsidP="00C914C3">
      <w:pPr>
        <w:pStyle w:val="aa"/>
        <w:ind w:left="42" w:right="141" w:firstLine="242"/>
        <w:jc w:val="both"/>
        <w:rPr>
          <w:sz w:val="18"/>
          <w:szCs w:val="18"/>
        </w:rPr>
      </w:pPr>
      <w:r w:rsidRPr="00C914C3">
        <w:rPr>
          <w:sz w:val="18"/>
          <w:szCs w:val="18"/>
        </w:rPr>
        <w:t xml:space="preserve">3.2. Заслушивать на своих заседаниях руководителей или представителей организаций, участвующих в подготовке и проведении </w:t>
      </w:r>
      <w:r w:rsidRPr="00C914C3">
        <w:rPr>
          <w:bCs/>
          <w:sz w:val="18"/>
          <w:szCs w:val="18"/>
        </w:rPr>
        <w:t xml:space="preserve">благотворительного марафона </w:t>
      </w:r>
      <w:r w:rsidRPr="00C914C3">
        <w:rPr>
          <w:sz w:val="18"/>
          <w:szCs w:val="18"/>
        </w:rPr>
        <w:t>«Рождественский подарок».</w:t>
      </w:r>
    </w:p>
    <w:p w:rsidR="00C914C3" w:rsidRPr="00C914C3" w:rsidRDefault="00C914C3" w:rsidP="00C914C3">
      <w:pPr>
        <w:pStyle w:val="aa"/>
        <w:ind w:left="42" w:right="141"/>
        <w:rPr>
          <w:sz w:val="18"/>
          <w:szCs w:val="18"/>
        </w:rPr>
      </w:pPr>
    </w:p>
    <w:p w:rsidR="00C914C3" w:rsidRPr="00C914C3" w:rsidRDefault="00C914C3" w:rsidP="00C914C3">
      <w:pPr>
        <w:pStyle w:val="aa"/>
        <w:ind w:left="5954"/>
        <w:jc w:val="center"/>
        <w:rPr>
          <w:sz w:val="18"/>
          <w:szCs w:val="18"/>
        </w:rPr>
      </w:pPr>
      <w:r w:rsidRPr="00C914C3">
        <w:rPr>
          <w:sz w:val="18"/>
          <w:szCs w:val="18"/>
        </w:rPr>
        <w:t>Утверждён</w:t>
      </w:r>
    </w:p>
    <w:p w:rsidR="00C914C3" w:rsidRPr="00C914C3" w:rsidRDefault="00C914C3" w:rsidP="00C914C3">
      <w:pPr>
        <w:pStyle w:val="aa"/>
        <w:ind w:left="5954"/>
        <w:jc w:val="center"/>
        <w:rPr>
          <w:sz w:val="18"/>
          <w:szCs w:val="18"/>
        </w:rPr>
      </w:pPr>
      <w:r w:rsidRPr="00C914C3">
        <w:rPr>
          <w:sz w:val="18"/>
          <w:szCs w:val="18"/>
        </w:rPr>
        <w:t>распоряжением Администрации</w:t>
      </w:r>
    </w:p>
    <w:p w:rsidR="00C914C3" w:rsidRPr="00C914C3" w:rsidRDefault="00C914C3" w:rsidP="00C914C3">
      <w:pPr>
        <w:pStyle w:val="aa"/>
        <w:ind w:left="5954"/>
        <w:jc w:val="center"/>
        <w:rPr>
          <w:sz w:val="18"/>
          <w:szCs w:val="18"/>
        </w:rPr>
      </w:pPr>
      <w:r w:rsidRPr="00C914C3">
        <w:rPr>
          <w:sz w:val="18"/>
          <w:szCs w:val="18"/>
        </w:rPr>
        <w:t>муниципального округа</w:t>
      </w:r>
    </w:p>
    <w:p w:rsidR="00C914C3" w:rsidRPr="00C914C3" w:rsidRDefault="00C914C3" w:rsidP="00C914C3">
      <w:pPr>
        <w:pStyle w:val="aa"/>
        <w:ind w:left="5954" w:right="141"/>
        <w:jc w:val="center"/>
        <w:rPr>
          <w:sz w:val="18"/>
          <w:szCs w:val="18"/>
        </w:rPr>
      </w:pPr>
      <w:r w:rsidRPr="00C914C3">
        <w:rPr>
          <w:sz w:val="18"/>
          <w:szCs w:val="18"/>
        </w:rPr>
        <w:t>от  21.12.2022  № 236-рг</w:t>
      </w:r>
    </w:p>
    <w:p w:rsidR="00C914C3" w:rsidRPr="00C914C3" w:rsidRDefault="00C914C3" w:rsidP="00C914C3">
      <w:pPr>
        <w:pStyle w:val="aa"/>
        <w:ind w:left="42" w:right="141"/>
        <w:rPr>
          <w:b/>
          <w:sz w:val="18"/>
          <w:szCs w:val="18"/>
        </w:rPr>
      </w:pPr>
    </w:p>
    <w:p w:rsidR="00C914C3" w:rsidRPr="00C914C3" w:rsidRDefault="00C914C3" w:rsidP="00C914C3">
      <w:pPr>
        <w:pStyle w:val="aa"/>
        <w:ind w:left="42" w:right="141"/>
        <w:jc w:val="center"/>
        <w:rPr>
          <w:b/>
          <w:sz w:val="18"/>
          <w:szCs w:val="18"/>
        </w:rPr>
      </w:pPr>
      <w:r w:rsidRPr="00C914C3">
        <w:rPr>
          <w:b/>
          <w:sz w:val="18"/>
          <w:szCs w:val="18"/>
        </w:rPr>
        <w:t>Организационный  комитет по организации и проведению благотворительного марафона «Рождественский подарок»</w:t>
      </w:r>
    </w:p>
    <w:p w:rsidR="00C914C3" w:rsidRDefault="00C914C3" w:rsidP="00C914C3">
      <w:pPr>
        <w:pStyle w:val="aa"/>
        <w:ind w:left="42" w:right="141"/>
        <w:jc w:val="center"/>
        <w:rPr>
          <w:b/>
          <w:sz w:val="18"/>
          <w:szCs w:val="18"/>
        </w:rPr>
      </w:pPr>
      <w:r w:rsidRPr="00C914C3">
        <w:rPr>
          <w:b/>
          <w:sz w:val="18"/>
          <w:szCs w:val="18"/>
        </w:rPr>
        <w:t>с 14 декабря 2022 года по 20 января 2023 года</w:t>
      </w:r>
    </w:p>
    <w:p w:rsidR="00C914C3" w:rsidRPr="00C914C3" w:rsidRDefault="00C914C3" w:rsidP="00C914C3">
      <w:pPr>
        <w:pStyle w:val="aa"/>
        <w:ind w:left="42" w:right="141"/>
        <w:jc w:val="center"/>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7699"/>
      </w:tblGrid>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Горкин Сергей Иванович</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Глава Марёвского муниципального округа, председатель оргкомитета</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Голубева</w:t>
            </w:r>
          </w:p>
          <w:p w:rsidR="00C914C3" w:rsidRPr="00C914C3" w:rsidRDefault="00C914C3" w:rsidP="00C914C3">
            <w:pPr>
              <w:pStyle w:val="aa"/>
              <w:ind w:left="-66" w:right="-56"/>
              <w:rPr>
                <w:sz w:val="18"/>
                <w:szCs w:val="18"/>
              </w:rPr>
            </w:pPr>
            <w:r w:rsidRPr="00C914C3">
              <w:rPr>
                <w:sz w:val="18"/>
                <w:szCs w:val="18"/>
              </w:rPr>
              <w:t>Наталья Викторовна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заместитель Главы администрации муниципального округа, председатель социального комитета Администрации муниципального округа, заместитель председателя оргкомитета</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Петров Владимир Дмитриевич</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начальник отдела социальной защиты населения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заместитель председателя оргкомитета (по согласованию) </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Афанасьева Яна Геннадьевна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ведущий специалист по молодёжной политике отдела образования социального комитета Администрации муниципального округа, секретарь оргкомитета  </w:t>
            </w:r>
          </w:p>
        </w:tc>
      </w:tr>
      <w:tr w:rsidR="00C914C3" w:rsidRPr="00C914C3" w:rsidTr="00C914C3">
        <w:tc>
          <w:tcPr>
            <w:tcW w:w="10625" w:type="dxa"/>
            <w:gridSpan w:val="2"/>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Члены организационного комитета:</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Ершова</w:t>
            </w:r>
          </w:p>
          <w:p w:rsidR="00C914C3" w:rsidRPr="00C914C3" w:rsidRDefault="00C914C3" w:rsidP="00C914C3">
            <w:pPr>
              <w:pStyle w:val="aa"/>
              <w:ind w:left="-66" w:right="-56"/>
              <w:rPr>
                <w:sz w:val="18"/>
                <w:szCs w:val="18"/>
              </w:rPr>
            </w:pPr>
            <w:r w:rsidRPr="00C914C3">
              <w:rPr>
                <w:sz w:val="18"/>
                <w:szCs w:val="18"/>
              </w:rPr>
              <w:t>Светлана Алексеевна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заместитель председателя социального комитета Администрации муниципального округа, заведующий отделом образования социального комитета Администрации муниципального округа  </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Иванова Марина Владимировна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заведующий отделом культуры и спорта социального комитета Администрации муниципального округа  </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Касаткин</w:t>
            </w:r>
          </w:p>
          <w:p w:rsidR="00C914C3" w:rsidRPr="00C914C3" w:rsidRDefault="00C914C3" w:rsidP="00C914C3">
            <w:pPr>
              <w:pStyle w:val="aa"/>
              <w:ind w:left="-66" w:right="-56"/>
              <w:rPr>
                <w:sz w:val="18"/>
                <w:szCs w:val="18"/>
              </w:rPr>
            </w:pPr>
            <w:r w:rsidRPr="00C914C3">
              <w:rPr>
                <w:sz w:val="18"/>
                <w:szCs w:val="18"/>
              </w:rPr>
              <w:t>Анатолий Васильевич</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редактор газеты «Марёво» (по согласованию)</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Кулаков Дмитрий Валерьевич</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председатель районного совета предпринимателей </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Липова</w:t>
            </w:r>
          </w:p>
          <w:p w:rsidR="00C914C3" w:rsidRPr="00C914C3" w:rsidRDefault="00C914C3" w:rsidP="00C914C3">
            <w:pPr>
              <w:pStyle w:val="aa"/>
              <w:ind w:left="-66" w:right="-56"/>
              <w:rPr>
                <w:sz w:val="18"/>
                <w:szCs w:val="18"/>
              </w:rPr>
            </w:pPr>
            <w:r w:rsidRPr="00C914C3">
              <w:rPr>
                <w:sz w:val="18"/>
                <w:szCs w:val="18"/>
              </w:rPr>
              <w:t>Светлана Ивановна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председатель районного Совета ветеранов (по согласованию)</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 xml:space="preserve">Лупанова </w:t>
            </w:r>
          </w:p>
          <w:p w:rsidR="00C914C3" w:rsidRPr="00C914C3" w:rsidRDefault="00C914C3" w:rsidP="00C914C3">
            <w:pPr>
              <w:pStyle w:val="aa"/>
              <w:ind w:left="-66" w:right="-56"/>
              <w:rPr>
                <w:sz w:val="18"/>
                <w:szCs w:val="18"/>
              </w:rPr>
            </w:pPr>
            <w:r w:rsidRPr="00C914C3">
              <w:rPr>
                <w:sz w:val="18"/>
                <w:szCs w:val="18"/>
              </w:rPr>
              <w:t>Александра Михайловна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директор ОБУСО «Марёвский КЦСОН» (по согласованию)</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Рекечинский Илья Андреевия</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председатель Думы Марёвского муниципального округа</w:t>
            </w:r>
          </w:p>
        </w:tc>
      </w:tr>
      <w:tr w:rsidR="00C914C3" w:rsidRPr="00C914C3" w:rsidTr="00C914C3">
        <w:tc>
          <w:tcPr>
            <w:tcW w:w="2926"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Фёдорова</w:t>
            </w:r>
          </w:p>
          <w:p w:rsidR="00C914C3" w:rsidRPr="00C914C3" w:rsidRDefault="00C914C3" w:rsidP="00C914C3">
            <w:pPr>
              <w:pStyle w:val="aa"/>
              <w:ind w:left="-66" w:right="-56"/>
              <w:rPr>
                <w:sz w:val="18"/>
                <w:szCs w:val="18"/>
              </w:rPr>
            </w:pPr>
            <w:r w:rsidRPr="00C914C3">
              <w:rPr>
                <w:sz w:val="18"/>
                <w:szCs w:val="18"/>
              </w:rPr>
              <w:t>Мария Фёдоровна</w:t>
            </w:r>
          </w:p>
        </w:tc>
        <w:tc>
          <w:tcPr>
            <w:tcW w:w="7699" w:type="dxa"/>
            <w:tcBorders>
              <w:top w:val="single" w:sz="4" w:space="0" w:color="auto"/>
              <w:left w:val="single" w:sz="4" w:space="0" w:color="auto"/>
              <w:bottom w:val="single" w:sz="4" w:space="0" w:color="auto"/>
              <w:right w:val="single" w:sz="4" w:space="0" w:color="auto"/>
            </w:tcBorders>
            <w:hideMark/>
          </w:tcPr>
          <w:p w:rsidR="00C914C3" w:rsidRPr="00C914C3" w:rsidRDefault="00C914C3" w:rsidP="00C914C3">
            <w:pPr>
              <w:pStyle w:val="aa"/>
              <w:ind w:left="-66" w:right="-56"/>
              <w:rPr>
                <w:sz w:val="18"/>
                <w:szCs w:val="18"/>
              </w:rPr>
            </w:pPr>
            <w:r w:rsidRPr="00C914C3">
              <w:rPr>
                <w:sz w:val="18"/>
                <w:szCs w:val="18"/>
              </w:rPr>
              <w:t>Глава территориального отдела администрации муниципального округа</w:t>
            </w:r>
          </w:p>
        </w:tc>
      </w:tr>
    </w:tbl>
    <w:p w:rsidR="00005AFD" w:rsidRDefault="00005AFD" w:rsidP="00F2691E">
      <w:pPr>
        <w:pStyle w:val="aa"/>
        <w:ind w:left="42" w:right="141"/>
        <w:rPr>
          <w:sz w:val="18"/>
          <w:szCs w:val="18"/>
        </w:rPr>
      </w:pPr>
    </w:p>
    <w:p w:rsidR="00005AFD" w:rsidRDefault="00005AFD" w:rsidP="00F2691E">
      <w:pPr>
        <w:pStyle w:val="aa"/>
        <w:ind w:left="42" w:right="141"/>
        <w:rPr>
          <w:sz w:val="18"/>
          <w:szCs w:val="18"/>
        </w:rPr>
      </w:pPr>
    </w:p>
    <w:p w:rsidR="00763B45" w:rsidRPr="00763B45" w:rsidRDefault="00763B45" w:rsidP="00763B45">
      <w:pPr>
        <w:pStyle w:val="aa"/>
        <w:ind w:left="42" w:right="141"/>
        <w:jc w:val="center"/>
        <w:rPr>
          <w:b/>
          <w:bCs/>
          <w:sz w:val="18"/>
          <w:szCs w:val="18"/>
        </w:rPr>
      </w:pPr>
      <w:r w:rsidRPr="00763B45">
        <w:rPr>
          <w:b/>
          <w:bCs/>
          <w:sz w:val="18"/>
          <w:szCs w:val="18"/>
        </w:rPr>
        <w:t>АДМИНИСТРАЦИЯ</w:t>
      </w:r>
    </w:p>
    <w:p w:rsidR="00763B45" w:rsidRPr="00763B45" w:rsidRDefault="00763B45" w:rsidP="00763B45">
      <w:pPr>
        <w:pStyle w:val="aa"/>
        <w:ind w:left="42" w:right="141"/>
        <w:jc w:val="center"/>
        <w:rPr>
          <w:b/>
          <w:bCs/>
          <w:sz w:val="18"/>
          <w:szCs w:val="18"/>
        </w:rPr>
      </w:pPr>
      <w:r w:rsidRPr="00763B45">
        <w:rPr>
          <w:b/>
          <w:bCs/>
          <w:sz w:val="18"/>
          <w:szCs w:val="18"/>
        </w:rPr>
        <w:t>МАРЁВСКОГО МУНИЦИПАЛЬНОГО ОКРУГА</w:t>
      </w:r>
    </w:p>
    <w:p w:rsidR="00763B45" w:rsidRPr="00763B45" w:rsidRDefault="00763B45" w:rsidP="00763B45">
      <w:pPr>
        <w:pStyle w:val="aa"/>
        <w:ind w:left="42" w:right="141"/>
        <w:jc w:val="center"/>
        <w:rPr>
          <w:b/>
          <w:sz w:val="18"/>
          <w:szCs w:val="18"/>
        </w:rPr>
      </w:pPr>
    </w:p>
    <w:p w:rsidR="00763B45" w:rsidRPr="00763B45" w:rsidRDefault="00763B45" w:rsidP="00763B45">
      <w:pPr>
        <w:pStyle w:val="aa"/>
        <w:ind w:left="42" w:right="141"/>
        <w:jc w:val="center"/>
        <w:rPr>
          <w:sz w:val="18"/>
          <w:szCs w:val="18"/>
        </w:rPr>
      </w:pPr>
      <w:r w:rsidRPr="00763B45">
        <w:rPr>
          <w:sz w:val="18"/>
          <w:szCs w:val="18"/>
        </w:rPr>
        <w:t>Р А С П О Р Я Ж Е Н И Е</w:t>
      </w:r>
    </w:p>
    <w:p w:rsidR="00763B45" w:rsidRPr="00763B45" w:rsidRDefault="00763B45" w:rsidP="00763B45">
      <w:pPr>
        <w:pStyle w:val="aa"/>
        <w:ind w:left="42" w:right="141"/>
        <w:jc w:val="center"/>
        <w:rPr>
          <w:sz w:val="18"/>
          <w:szCs w:val="18"/>
        </w:rPr>
      </w:pPr>
      <w:r w:rsidRPr="00763B45">
        <w:rPr>
          <w:sz w:val="18"/>
          <w:szCs w:val="18"/>
        </w:rPr>
        <w:t>22.12.2022 № 238-рг</w:t>
      </w:r>
    </w:p>
    <w:p w:rsidR="00763B45" w:rsidRPr="00763B45" w:rsidRDefault="00763B45" w:rsidP="00763B45">
      <w:pPr>
        <w:pStyle w:val="aa"/>
        <w:ind w:left="42" w:right="141"/>
        <w:jc w:val="center"/>
        <w:rPr>
          <w:sz w:val="18"/>
          <w:szCs w:val="18"/>
        </w:rPr>
      </w:pPr>
      <w:r w:rsidRPr="00763B45">
        <w:rPr>
          <w:sz w:val="18"/>
          <w:szCs w:val="18"/>
        </w:rPr>
        <w:t>с. Марёво</w:t>
      </w:r>
    </w:p>
    <w:p w:rsidR="00763B45" w:rsidRPr="00763B45" w:rsidRDefault="00763B45" w:rsidP="00763B45">
      <w:pPr>
        <w:pStyle w:val="aa"/>
        <w:ind w:left="42" w:right="141"/>
        <w:jc w:val="center"/>
        <w:rPr>
          <w:sz w:val="18"/>
          <w:szCs w:val="18"/>
        </w:rPr>
      </w:pPr>
    </w:p>
    <w:p w:rsidR="00763B45" w:rsidRPr="00763B45" w:rsidRDefault="00763B45" w:rsidP="00763B45">
      <w:pPr>
        <w:pStyle w:val="aa"/>
        <w:ind w:left="42" w:right="141"/>
        <w:jc w:val="center"/>
        <w:rPr>
          <w:b/>
          <w:sz w:val="18"/>
          <w:szCs w:val="18"/>
        </w:rPr>
      </w:pPr>
      <w:r w:rsidRPr="00763B45">
        <w:rPr>
          <w:b/>
          <w:sz w:val="18"/>
          <w:szCs w:val="18"/>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w:t>
      </w:r>
    </w:p>
    <w:p w:rsidR="00763B45" w:rsidRPr="00763B45" w:rsidRDefault="00763B45" w:rsidP="00763B45">
      <w:pPr>
        <w:pStyle w:val="aa"/>
        <w:ind w:left="42" w:right="141"/>
        <w:jc w:val="center"/>
        <w:rPr>
          <w:sz w:val="18"/>
          <w:szCs w:val="18"/>
        </w:rPr>
      </w:pPr>
    </w:p>
    <w:p w:rsidR="00763B45" w:rsidRPr="00763B45" w:rsidRDefault="00763B45" w:rsidP="00763B45">
      <w:pPr>
        <w:pStyle w:val="aa"/>
        <w:ind w:left="42" w:right="141" w:firstLine="242"/>
        <w:jc w:val="both"/>
        <w:rPr>
          <w:sz w:val="18"/>
          <w:szCs w:val="18"/>
        </w:rPr>
      </w:pPr>
      <w:r w:rsidRPr="00763B45">
        <w:rPr>
          <w:sz w:val="18"/>
          <w:szCs w:val="18"/>
        </w:rPr>
        <w:lastRenderedPageBreak/>
        <w:t>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763B45" w:rsidRPr="00763B45" w:rsidRDefault="00763B45" w:rsidP="00763B45">
      <w:pPr>
        <w:pStyle w:val="aa"/>
        <w:ind w:left="42" w:right="141" w:firstLine="242"/>
        <w:jc w:val="both"/>
        <w:rPr>
          <w:sz w:val="18"/>
          <w:szCs w:val="18"/>
        </w:rPr>
      </w:pPr>
      <w:r w:rsidRPr="00763B45">
        <w:rPr>
          <w:sz w:val="18"/>
          <w:szCs w:val="18"/>
        </w:rPr>
        <w:t>1.Утвердить прилагаемый Перечень мест, на которые запрещается возвращать животных без владельцев на территории Марёвского муниципального округа.</w:t>
      </w:r>
    </w:p>
    <w:p w:rsidR="00763B45" w:rsidRPr="00763B45" w:rsidRDefault="00763B45" w:rsidP="00763B45">
      <w:pPr>
        <w:pStyle w:val="aa"/>
        <w:ind w:left="42" w:right="141" w:firstLine="242"/>
        <w:jc w:val="both"/>
        <w:rPr>
          <w:sz w:val="18"/>
          <w:szCs w:val="18"/>
        </w:rPr>
      </w:pPr>
      <w:r w:rsidRPr="00763B45">
        <w:rPr>
          <w:sz w:val="18"/>
          <w:szCs w:val="18"/>
        </w:rPr>
        <w:t>2.Утвердить прилагаемый Перечень лиц, уполномоченных на принятие решений о возврате животных без владельцев на прежние места их обитания.</w:t>
      </w:r>
    </w:p>
    <w:p w:rsidR="00763B45" w:rsidRPr="00763B45" w:rsidRDefault="00763B45" w:rsidP="00763B45">
      <w:pPr>
        <w:pStyle w:val="aa"/>
        <w:ind w:left="42" w:right="141" w:firstLine="242"/>
        <w:jc w:val="both"/>
        <w:rPr>
          <w:sz w:val="18"/>
          <w:szCs w:val="18"/>
        </w:rPr>
      </w:pPr>
      <w:r w:rsidRPr="00763B45">
        <w:rPr>
          <w:sz w:val="18"/>
          <w:szCs w:val="18"/>
        </w:rPr>
        <w:t>3.Контроль  за исполнением настоящего распоряжения возложить на ведущего специалиста территориального отдела Администрации муниципального округа Разумову С.И.</w:t>
      </w:r>
    </w:p>
    <w:p w:rsidR="00763B45" w:rsidRPr="00763B45" w:rsidRDefault="00763B45" w:rsidP="00763B45">
      <w:pPr>
        <w:pStyle w:val="aa"/>
        <w:ind w:left="42" w:right="141" w:firstLine="242"/>
        <w:jc w:val="both"/>
        <w:rPr>
          <w:sz w:val="18"/>
          <w:szCs w:val="18"/>
        </w:rPr>
      </w:pPr>
      <w:r w:rsidRPr="00763B45">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763B45" w:rsidRPr="00763B45" w:rsidRDefault="00763B45" w:rsidP="00763B45">
      <w:pPr>
        <w:pStyle w:val="aa"/>
        <w:ind w:left="42" w:right="141" w:firstLine="242"/>
        <w:jc w:val="both"/>
        <w:rPr>
          <w:sz w:val="18"/>
          <w:szCs w:val="18"/>
        </w:rPr>
      </w:pPr>
    </w:p>
    <w:p w:rsidR="00763B45" w:rsidRPr="00763B45" w:rsidRDefault="00763B45" w:rsidP="00763B45">
      <w:pPr>
        <w:pStyle w:val="aa"/>
        <w:ind w:left="42" w:right="141"/>
        <w:rPr>
          <w:sz w:val="18"/>
          <w:szCs w:val="18"/>
        </w:rPr>
      </w:pPr>
      <w:r w:rsidRPr="00763B45">
        <w:rPr>
          <w:b/>
          <w:sz w:val="18"/>
          <w:szCs w:val="18"/>
        </w:rPr>
        <w:t>Глава муниципального округа      С.И.Горкин</w:t>
      </w:r>
    </w:p>
    <w:p w:rsidR="00763B45" w:rsidRPr="00763B45" w:rsidRDefault="00763B45" w:rsidP="00763B45">
      <w:pPr>
        <w:pStyle w:val="aa"/>
        <w:ind w:left="42" w:right="141"/>
        <w:rPr>
          <w:sz w:val="18"/>
          <w:szCs w:val="18"/>
        </w:rPr>
      </w:pPr>
    </w:p>
    <w:p w:rsidR="00763B45" w:rsidRPr="00763B45" w:rsidRDefault="00763B45" w:rsidP="00763B45">
      <w:pPr>
        <w:pStyle w:val="aa"/>
        <w:ind w:left="5954" w:right="141"/>
        <w:jc w:val="center"/>
        <w:rPr>
          <w:sz w:val="18"/>
          <w:szCs w:val="18"/>
        </w:rPr>
      </w:pPr>
      <w:r w:rsidRPr="00763B45">
        <w:rPr>
          <w:sz w:val="18"/>
          <w:szCs w:val="18"/>
        </w:rPr>
        <w:t>УТВЕРЖДЕН</w:t>
      </w:r>
    </w:p>
    <w:p w:rsidR="00763B45" w:rsidRPr="00763B45" w:rsidRDefault="00763B45" w:rsidP="00763B45">
      <w:pPr>
        <w:pStyle w:val="aa"/>
        <w:ind w:left="5954" w:right="141"/>
        <w:jc w:val="center"/>
        <w:rPr>
          <w:sz w:val="18"/>
          <w:szCs w:val="18"/>
        </w:rPr>
      </w:pPr>
      <w:r w:rsidRPr="00763B45">
        <w:rPr>
          <w:sz w:val="18"/>
          <w:szCs w:val="18"/>
        </w:rPr>
        <w:t>распоряжением Администрации</w:t>
      </w:r>
    </w:p>
    <w:p w:rsidR="00763B45" w:rsidRPr="00763B45" w:rsidRDefault="00763B45" w:rsidP="00763B45">
      <w:pPr>
        <w:pStyle w:val="aa"/>
        <w:ind w:left="5954" w:right="141"/>
        <w:jc w:val="center"/>
        <w:rPr>
          <w:sz w:val="18"/>
          <w:szCs w:val="18"/>
        </w:rPr>
      </w:pPr>
      <w:r w:rsidRPr="00763B45">
        <w:rPr>
          <w:sz w:val="18"/>
          <w:szCs w:val="18"/>
        </w:rPr>
        <w:t>округа от  22.12.2022 № 238-рг</w:t>
      </w:r>
    </w:p>
    <w:p w:rsidR="00763B45" w:rsidRPr="00763B45" w:rsidRDefault="00763B45" w:rsidP="00763B45">
      <w:pPr>
        <w:pStyle w:val="aa"/>
        <w:ind w:left="42" w:right="141"/>
        <w:rPr>
          <w:sz w:val="18"/>
          <w:szCs w:val="18"/>
        </w:rPr>
      </w:pPr>
    </w:p>
    <w:p w:rsidR="00763B45" w:rsidRPr="00763B45" w:rsidRDefault="00763B45" w:rsidP="00763B45">
      <w:pPr>
        <w:pStyle w:val="aa"/>
        <w:ind w:left="42" w:right="141"/>
        <w:jc w:val="center"/>
        <w:rPr>
          <w:b/>
          <w:sz w:val="18"/>
          <w:szCs w:val="18"/>
        </w:rPr>
      </w:pPr>
      <w:r w:rsidRPr="00763B45">
        <w:rPr>
          <w:b/>
          <w:sz w:val="18"/>
          <w:szCs w:val="18"/>
        </w:rPr>
        <w:t>Перечень</w:t>
      </w:r>
    </w:p>
    <w:p w:rsidR="00763B45" w:rsidRPr="00763B45" w:rsidRDefault="00763B45" w:rsidP="00763B45">
      <w:pPr>
        <w:pStyle w:val="aa"/>
        <w:ind w:left="42" w:right="141"/>
        <w:jc w:val="center"/>
        <w:rPr>
          <w:b/>
          <w:sz w:val="18"/>
          <w:szCs w:val="18"/>
        </w:rPr>
      </w:pPr>
      <w:r w:rsidRPr="00763B45">
        <w:rPr>
          <w:b/>
          <w:sz w:val="18"/>
          <w:szCs w:val="18"/>
        </w:rPr>
        <w:t>мест, на которые запрещается возвращать животных без владельцев на территории Марёвского муниципального округа</w:t>
      </w:r>
    </w:p>
    <w:p w:rsidR="00763B45" w:rsidRPr="00763B45" w:rsidRDefault="00763B45" w:rsidP="00763B45">
      <w:pPr>
        <w:pStyle w:val="aa"/>
        <w:ind w:left="42" w:right="141"/>
        <w:rPr>
          <w:b/>
          <w:sz w:val="18"/>
          <w:szCs w:val="18"/>
        </w:rPr>
      </w:pPr>
    </w:p>
    <w:p w:rsidR="00763B45" w:rsidRPr="00763B45" w:rsidRDefault="00763B45" w:rsidP="00763B45">
      <w:pPr>
        <w:pStyle w:val="aa"/>
        <w:ind w:left="42" w:right="141" w:firstLine="242"/>
        <w:jc w:val="both"/>
        <w:rPr>
          <w:sz w:val="18"/>
          <w:szCs w:val="18"/>
        </w:rPr>
      </w:pPr>
      <w:r w:rsidRPr="00763B45">
        <w:rPr>
          <w:sz w:val="18"/>
          <w:szCs w:val="18"/>
        </w:rPr>
        <w:t>1. Детские игровые и спортивные площадки.</w:t>
      </w:r>
    </w:p>
    <w:p w:rsidR="00763B45" w:rsidRPr="00763B45" w:rsidRDefault="00763B45" w:rsidP="00763B45">
      <w:pPr>
        <w:pStyle w:val="aa"/>
        <w:ind w:left="42" w:right="141" w:firstLine="242"/>
        <w:jc w:val="both"/>
        <w:rPr>
          <w:sz w:val="18"/>
          <w:szCs w:val="18"/>
        </w:rPr>
      </w:pPr>
      <w:r w:rsidRPr="00763B45">
        <w:rPr>
          <w:sz w:val="18"/>
          <w:szCs w:val="18"/>
        </w:rPr>
        <w:t>2. Общественные территории (парки, скверы, места массового отдыха).</w:t>
      </w:r>
    </w:p>
    <w:p w:rsidR="00763B45" w:rsidRPr="00763B45" w:rsidRDefault="00763B45" w:rsidP="00763B45">
      <w:pPr>
        <w:pStyle w:val="aa"/>
        <w:ind w:left="42" w:right="141" w:firstLine="242"/>
        <w:jc w:val="both"/>
        <w:rPr>
          <w:sz w:val="18"/>
          <w:szCs w:val="18"/>
        </w:rPr>
      </w:pPr>
      <w:r w:rsidRPr="00763B45">
        <w:rPr>
          <w:sz w:val="18"/>
          <w:szCs w:val="18"/>
        </w:rPr>
        <w:t>3.Территории,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63B45" w:rsidRPr="00763B45" w:rsidRDefault="00763B45" w:rsidP="00763B45">
      <w:pPr>
        <w:pStyle w:val="aa"/>
        <w:ind w:left="42" w:right="141" w:firstLine="242"/>
        <w:jc w:val="both"/>
        <w:rPr>
          <w:sz w:val="18"/>
          <w:szCs w:val="18"/>
        </w:rPr>
      </w:pPr>
      <w:r w:rsidRPr="00763B45">
        <w:rPr>
          <w:sz w:val="18"/>
          <w:szCs w:val="18"/>
        </w:rPr>
        <w:t>4. Территории образовательных учреждений (школы, детские сады).</w:t>
      </w:r>
    </w:p>
    <w:p w:rsidR="00763B45" w:rsidRPr="00763B45" w:rsidRDefault="00763B45" w:rsidP="00763B45">
      <w:pPr>
        <w:pStyle w:val="aa"/>
        <w:ind w:left="42" w:right="141" w:firstLine="242"/>
        <w:jc w:val="both"/>
        <w:rPr>
          <w:sz w:val="18"/>
          <w:szCs w:val="18"/>
        </w:rPr>
      </w:pPr>
      <w:r w:rsidRPr="00763B45">
        <w:rPr>
          <w:sz w:val="18"/>
          <w:szCs w:val="18"/>
        </w:rPr>
        <w:t>5. Территории, прилегающие к объектам культуры и искусства.</w:t>
      </w:r>
    </w:p>
    <w:p w:rsidR="00763B45" w:rsidRPr="00763B45" w:rsidRDefault="00763B45" w:rsidP="00763B45">
      <w:pPr>
        <w:pStyle w:val="aa"/>
        <w:ind w:left="42" w:right="141" w:firstLine="242"/>
        <w:jc w:val="both"/>
        <w:rPr>
          <w:sz w:val="18"/>
          <w:szCs w:val="18"/>
        </w:rPr>
      </w:pPr>
      <w:r w:rsidRPr="00763B45">
        <w:rPr>
          <w:sz w:val="18"/>
          <w:szCs w:val="18"/>
        </w:rPr>
        <w:t>6. Территории объектов здравоохранения.</w:t>
      </w:r>
    </w:p>
    <w:p w:rsidR="00763B45" w:rsidRPr="00763B45" w:rsidRDefault="00763B45" w:rsidP="00763B45">
      <w:pPr>
        <w:pStyle w:val="aa"/>
        <w:ind w:left="42" w:right="141" w:firstLine="242"/>
        <w:jc w:val="both"/>
        <w:rPr>
          <w:sz w:val="18"/>
          <w:szCs w:val="18"/>
        </w:rPr>
      </w:pPr>
      <w:r w:rsidRPr="00763B45">
        <w:rPr>
          <w:sz w:val="18"/>
          <w:szCs w:val="18"/>
        </w:rPr>
        <w:t>7. Территории размещения нестационарных торговых объектов.</w:t>
      </w:r>
    </w:p>
    <w:p w:rsidR="00763B45" w:rsidRPr="00763B45" w:rsidRDefault="00763B45" w:rsidP="00763B45">
      <w:pPr>
        <w:pStyle w:val="aa"/>
        <w:ind w:left="42" w:right="141" w:firstLine="242"/>
        <w:jc w:val="both"/>
        <w:rPr>
          <w:sz w:val="18"/>
          <w:szCs w:val="18"/>
        </w:rPr>
      </w:pPr>
      <w:r w:rsidRPr="00763B45">
        <w:rPr>
          <w:sz w:val="18"/>
          <w:szCs w:val="18"/>
        </w:rPr>
        <w:t>8. Кладбища и мемориальные зоны.</w:t>
      </w:r>
    </w:p>
    <w:p w:rsidR="00763B45" w:rsidRPr="00763B45" w:rsidRDefault="00763B45" w:rsidP="00763B45">
      <w:pPr>
        <w:pStyle w:val="aa"/>
        <w:ind w:left="42" w:right="141" w:firstLine="242"/>
        <w:jc w:val="both"/>
        <w:rPr>
          <w:sz w:val="18"/>
          <w:szCs w:val="18"/>
        </w:rPr>
      </w:pPr>
      <w:r w:rsidRPr="00763B45">
        <w:rPr>
          <w:sz w:val="18"/>
          <w:szCs w:val="18"/>
        </w:rPr>
        <w:t>9.Другие территории, которыми беспрепятственно пользуется неограниченный круг лиц.</w:t>
      </w:r>
    </w:p>
    <w:p w:rsidR="00763B45" w:rsidRPr="00763B45" w:rsidRDefault="00763B45" w:rsidP="00763B45">
      <w:pPr>
        <w:pStyle w:val="aa"/>
        <w:ind w:left="42" w:right="141"/>
        <w:rPr>
          <w:sz w:val="18"/>
          <w:szCs w:val="18"/>
        </w:rPr>
      </w:pPr>
    </w:p>
    <w:p w:rsidR="00763B45" w:rsidRPr="00763B45" w:rsidRDefault="00763B45" w:rsidP="00763B45">
      <w:pPr>
        <w:pStyle w:val="aa"/>
        <w:ind w:left="5954" w:right="141"/>
        <w:jc w:val="center"/>
        <w:rPr>
          <w:sz w:val="18"/>
          <w:szCs w:val="18"/>
        </w:rPr>
      </w:pPr>
      <w:r w:rsidRPr="00763B45">
        <w:rPr>
          <w:sz w:val="18"/>
          <w:szCs w:val="18"/>
        </w:rPr>
        <w:t>УТВЕРЖДЕН</w:t>
      </w:r>
    </w:p>
    <w:p w:rsidR="00763B45" w:rsidRPr="00763B45" w:rsidRDefault="00763B45" w:rsidP="00763B45">
      <w:pPr>
        <w:pStyle w:val="aa"/>
        <w:ind w:left="5954" w:right="141"/>
        <w:jc w:val="center"/>
        <w:rPr>
          <w:sz w:val="18"/>
          <w:szCs w:val="18"/>
        </w:rPr>
      </w:pPr>
      <w:r w:rsidRPr="00763B45">
        <w:rPr>
          <w:sz w:val="18"/>
          <w:szCs w:val="18"/>
        </w:rPr>
        <w:t>распоряжением Администрации</w:t>
      </w:r>
    </w:p>
    <w:p w:rsidR="00763B45" w:rsidRPr="00763B45" w:rsidRDefault="00763B45" w:rsidP="00763B45">
      <w:pPr>
        <w:pStyle w:val="aa"/>
        <w:ind w:left="5954" w:right="141"/>
        <w:jc w:val="center"/>
        <w:rPr>
          <w:sz w:val="18"/>
          <w:szCs w:val="18"/>
        </w:rPr>
      </w:pPr>
      <w:r w:rsidRPr="00763B45">
        <w:rPr>
          <w:sz w:val="18"/>
          <w:szCs w:val="18"/>
        </w:rPr>
        <w:t xml:space="preserve">округа от </w:t>
      </w:r>
      <w:bookmarkStart w:id="13" w:name="дата4"/>
      <w:bookmarkEnd w:id="13"/>
      <w:r w:rsidRPr="00763B45">
        <w:rPr>
          <w:sz w:val="18"/>
          <w:szCs w:val="18"/>
        </w:rPr>
        <w:t>22.12.2022 № 238-рг</w:t>
      </w:r>
    </w:p>
    <w:p w:rsidR="00763B45" w:rsidRPr="00763B45" w:rsidRDefault="00763B45" w:rsidP="00763B45">
      <w:pPr>
        <w:pStyle w:val="aa"/>
        <w:ind w:left="42" w:right="141"/>
        <w:rPr>
          <w:sz w:val="18"/>
          <w:szCs w:val="18"/>
        </w:rPr>
      </w:pPr>
    </w:p>
    <w:p w:rsidR="00763B45" w:rsidRPr="00763B45" w:rsidRDefault="00763B45" w:rsidP="00763B45">
      <w:pPr>
        <w:pStyle w:val="aa"/>
        <w:ind w:left="42" w:right="141"/>
        <w:jc w:val="center"/>
        <w:rPr>
          <w:b/>
          <w:sz w:val="18"/>
          <w:szCs w:val="18"/>
        </w:rPr>
      </w:pPr>
      <w:r w:rsidRPr="00763B45">
        <w:rPr>
          <w:b/>
          <w:sz w:val="18"/>
          <w:szCs w:val="18"/>
        </w:rPr>
        <w:t>Перечень</w:t>
      </w:r>
    </w:p>
    <w:p w:rsidR="00763B45" w:rsidRPr="00763B45" w:rsidRDefault="00763B45" w:rsidP="00763B45">
      <w:pPr>
        <w:pStyle w:val="aa"/>
        <w:ind w:left="42" w:right="141"/>
        <w:jc w:val="center"/>
        <w:rPr>
          <w:b/>
          <w:sz w:val="18"/>
          <w:szCs w:val="18"/>
        </w:rPr>
      </w:pPr>
      <w:r w:rsidRPr="00763B45">
        <w:rPr>
          <w:b/>
          <w:sz w:val="18"/>
          <w:szCs w:val="18"/>
        </w:rPr>
        <w:t>лиц, уполномоченных на принятие решений о возврате животных без владельцев на прежние места их обитания</w:t>
      </w:r>
    </w:p>
    <w:p w:rsidR="00763B45" w:rsidRPr="00763B45" w:rsidRDefault="00763B45" w:rsidP="00763B45">
      <w:pPr>
        <w:pStyle w:val="aa"/>
        <w:ind w:left="42" w:right="141"/>
        <w:rPr>
          <w:sz w:val="18"/>
          <w:szCs w:val="18"/>
        </w:rPr>
      </w:pPr>
    </w:p>
    <w:p w:rsidR="00763B45" w:rsidRPr="00763B45" w:rsidRDefault="00763B45" w:rsidP="00763B45">
      <w:pPr>
        <w:pStyle w:val="aa"/>
        <w:ind w:left="42" w:right="141" w:firstLine="242"/>
        <w:jc w:val="both"/>
        <w:rPr>
          <w:sz w:val="18"/>
          <w:szCs w:val="18"/>
        </w:rPr>
      </w:pPr>
      <w:bookmarkStart w:id="14" w:name="_GoBack"/>
      <w:r w:rsidRPr="00763B45">
        <w:rPr>
          <w:sz w:val="18"/>
          <w:szCs w:val="18"/>
        </w:rPr>
        <w:t>1. Глава Администрации Марёвского муниципального округа;</w:t>
      </w:r>
    </w:p>
    <w:p w:rsidR="00763B45" w:rsidRPr="00763B45" w:rsidRDefault="00763B45" w:rsidP="00763B45">
      <w:pPr>
        <w:pStyle w:val="aa"/>
        <w:ind w:left="42" w:right="141" w:firstLine="242"/>
        <w:jc w:val="both"/>
        <w:rPr>
          <w:sz w:val="18"/>
          <w:szCs w:val="18"/>
        </w:rPr>
      </w:pPr>
      <w:r w:rsidRPr="00763B45">
        <w:rPr>
          <w:sz w:val="18"/>
          <w:szCs w:val="18"/>
        </w:rPr>
        <w:t>2.Заместитель Главы Администрации муниципального округа, председатель Социального комитета;</w:t>
      </w:r>
    </w:p>
    <w:p w:rsidR="00763B45" w:rsidRPr="00763B45" w:rsidRDefault="00763B45" w:rsidP="00763B45">
      <w:pPr>
        <w:pStyle w:val="aa"/>
        <w:ind w:left="42" w:right="141" w:firstLine="242"/>
        <w:jc w:val="both"/>
        <w:rPr>
          <w:sz w:val="18"/>
          <w:szCs w:val="18"/>
        </w:rPr>
      </w:pPr>
      <w:r w:rsidRPr="00763B45">
        <w:rPr>
          <w:sz w:val="18"/>
          <w:szCs w:val="18"/>
        </w:rPr>
        <w:t>3.Глава территориального отдела Администрации муниципального округа;</w:t>
      </w:r>
    </w:p>
    <w:p w:rsidR="00763B45" w:rsidRPr="00763B45" w:rsidRDefault="00763B45" w:rsidP="00763B45">
      <w:pPr>
        <w:pStyle w:val="aa"/>
        <w:ind w:left="42" w:right="141" w:firstLine="242"/>
        <w:jc w:val="both"/>
        <w:rPr>
          <w:sz w:val="18"/>
          <w:szCs w:val="18"/>
        </w:rPr>
      </w:pPr>
      <w:r w:rsidRPr="00763B45">
        <w:rPr>
          <w:sz w:val="18"/>
          <w:szCs w:val="18"/>
        </w:rPr>
        <w:t>4.Заместитель Главы территориального отдела Администрации муниципального округа;</w:t>
      </w:r>
    </w:p>
    <w:p w:rsidR="00763B45" w:rsidRPr="00763B45" w:rsidRDefault="00763B45" w:rsidP="00763B45">
      <w:pPr>
        <w:pStyle w:val="aa"/>
        <w:ind w:left="42" w:right="141" w:firstLine="242"/>
        <w:jc w:val="both"/>
        <w:rPr>
          <w:sz w:val="18"/>
          <w:szCs w:val="18"/>
        </w:rPr>
      </w:pPr>
      <w:r w:rsidRPr="00763B45">
        <w:rPr>
          <w:sz w:val="18"/>
          <w:szCs w:val="18"/>
        </w:rPr>
        <w:t>5.Ведущий специалист территориального отдела Администрации муниципального округа.</w:t>
      </w:r>
    </w:p>
    <w:bookmarkEnd w:id="14"/>
    <w:p w:rsidR="00005AFD" w:rsidRDefault="00005AFD" w:rsidP="00F2691E">
      <w:pPr>
        <w:pStyle w:val="aa"/>
        <w:ind w:left="42" w:right="141"/>
        <w:rPr>
          <w:sz w:val="18"/>
          <w:szCs w:val="18"/>
        </w:rPr>
      </w:pPr>
    </w:p>
    <w:p w:rsidR="00005AFD" w:rsidRDefault="00005AFD" w:rsidP="00F2691E">
      <w:pPr>
        <w:pStyle w:val="aa"/>
        <w:ind w:left="42" w:right="141"/>
        <w:rPr>
          <w:sz w:val="18"/>
          <w:szCs w:val="18"/>
        </w:rPr>
      </w:pPr>
    </w:p>
    <w:p w:rsidR="002579E1" w:rsidRPr="002579E1" w:rsidRDefault="002579E1" w:rsidP="002579E1">
      <w:pPr>
        <w:pStyle w:val="aa"/>
        <w:ind w:left="42" w:right="141"/>
        <w:jc w:val="center"/>
        <w:rPr>
          <w:b/>
          <w:bCs/>
          <w:sz w:val="18"/>
          <w:szCs w:val="18"/>
        </w:rPr>
      </w:pPr>
      <w:r w:rsidRPr="002579E1">
        <w:rPr>
          <w:b/>
          <w:bCs/>
          <w:sz w:val="18"/>
          <w:szCs w:val="18"/>
        </w:rPr>
        <w:t>АДМИНИСТРАЦИЯ</w:t>
      </w:r>
    </w:p>
    <w:p w:rsidR="002579E1" w:rsidRPr="002579E1" w:rsidRDefault="002579E1" w:rsidP="002579E1">
      <w:pPr>
        <w:pStyle w:val="aa"/>
        <w:ind w:left="42" w:right="141"/>
        <w:jc w:val="center"/>
        <w:rPr>
          <w:b/>
          <w:bCs/>
          <w:sz w:val="18"/>
          <w:szCs w:val="18"/>
        </w:rPr>
      </w:pPr>
      <w:r w:rsidRPr="002579E1">
        <w:rPr>
          <w:b/>
          <w:bCs/>
          <w:sz w:val="18"/>
          <w:szCs w:val="18"/>
        </w:rPr>
        <w:t>МАРЁВСКОГО МУНИЦИПАЛЬНОГО ОКРУГА</w:t>
      </w:r>
    </w:p>
    <w:p w:rsidR="002579E1" w:rsidRPr="002579E1" w:rsidRDefault="002579E1" w:rsidP="002579E1">
      <w:pPr>
        <w:pStyle w:val="aa"/>
        <w:ind w:left="42" w:right="141"/>
        <w:jc w:val="center"/>
        <w:rPr>
          <w:b/>
          <w:sz w:val="18"/>
          <w:szCs w:val="18"/>
        </w:rPr>
      </w:pPr>
    </w:p>
    <w:p w:rsidR="002579E1" w:rsidRPr="002579E1" w:rsidRDefault="002579E1" w:rsidP="002579E1">
      <w:pPr>
        <w:pStyle w:val="aa"/>
        <w:ind w:left="42" w:right="141"/>
        <w:jc w:val="center"/>
        <w:rPr>
          <w:sz w:val="18"/>
          <w:szCs w:val="18"/>
        </w:rPr>
      </w:pPr>
      <w:r w:rsidRPr="002579E1">
        <w:rPr>
          <w:sz w:val="18"/>
          <w:szCs w:val="18"/>
        </w:rPr>
        <w:t>П О С Т А Н О В Л Е Н И Е</w:t>
      </w:r>
    </w:p>
    <w:p w:rsidR="002579E1" w:rsidRPr="002579E1" w:rsidRDefault="002579E1" w:rsidP="002579E1">
      <w:pPr>
        <w:pStyle w:val="aa"/>
        <w:ind w:left="42" w:right="141"/>
        <w:jc w:val="center"/>
        <w:rPr>
          <w:sz w:val="18"/>
          <w:szCs w:val="18"/>
        </w:rPr>
      </w:pPr>
      <w:r w:rsidRPr="002579E1">
        <w:rPr>
          <w:sz w:val="18"/>
          <w:szCs w:val="18"/>
        </w:rPr>
        <w:t>22.12.2022    № 578</w:t>
      </w:r>
    </w:p>
    <w:p w:rsidR="002579E1" w:rsidRPr="002579E1" w:rsidRDefault="002579E1" w:rsidP="002579E1">
      <w:pPr>
        <w:pStyle w:val="aa"/>
        <w:ind w:left="42" w:right="141"/>
        <w:jc w:val="center"/>
        <w:rPr>
          <w:sz w:val="18"/>
          <w:szCs w:val="18"/>
        </w:rPr>
      </w:pPr>
      <w:r w:rsidRPr="002579E1">
        <w:rPr>
          <w:sz w:val="18"/>
          <w:szCs w:val="18"/>
        </w:rPr>
        <w:t>с. Марёво</w:t>
      </w:r>
    </w:p>
    <w:p w:rsidR="002579E1" w:rsidRPr="002579E1" w:rsidRDefault="002579E1" w:rsidP="002579E1">
      <w:pPr>
        <w:pStyle w:val="aa"/>
        <w:ind w:left="42" w:right="141"/>
        <w:jc w:val="center"/>
        <w:rPr>
          <w:b/>
          <w:sz w:val="18"/>
          <w:szCs w:val="18"/>
        </w:rPr>
      </w:pPr>
    </w:p>
    <w:p w:rsidR="002579E1" w:rsidRPr="002579E1" w:rsidRDefault="002579E1" w:rsidP="002579E1">
      <w:pPr>
        <w:pStyle w:val="aa"/>
        <w:ind w:left="42" w:right="141"/>
        <w:jc w:val="center"/>
        <w:rPr>
          <w:b/>
          <w:bCs/>
          <w:sz w:val="18"/>
          <w:szCs w:val="18"/>
        </w:rPr>
      </w:pPr>
      <w:r w:rsidRPr="002579E1">
        <w:rPr>
          <w:b/>
          <w:bCs/>
          <w:sz w:val="18"/>
          <w:szCs w:val="18"/>
        </w:rPr>
        <w:t>Об утверждении Положения</w:t>
      </w:r>
      <w:r>
        <w:rPr>
          <w:b/>
          <w:bCs/>
          <w:sz w:val="18"/>
          <w:szCs w:val="18"/>
        </w:rPr>
        <w:t xml:space="preserve"> </w:t>
      </w:r>
      <w:r w:rsidRPr="002579E1">
        <w:rPr>
          <w:b/>
          <w:bCs/>
          <w:sz w:val="18"/>
          <w:szCs w:val="18"/>
        </w:rPr>
        <w:t>об организационном отделе</w:t>
      </w:r>
      <w:r>
        <w:rPr>
          <w:b/>
          <w:bCs/>
          <w:sz w:val="18"/>
          <w:szCs w:val="18"/>
        </w:rPr>
        <w:t xml:space="preserve"> </w:t>
      </w:r>
      <w:r w:rsidRPr="002579E1">
        <w:rPr>
          <w:b/>
          <w:bCs/>
          <w:sz w:val="18"/>
          <w:szCs w:val="18"/>
        </w:rPr>
        <w:t>администрации Марёвского</w:t>
      </w:r>
      <w:r>
        <w:rPr>
          <w:b/>
          <w:bCs/>
          <w:sz w:val="18"/>
          <w:szCs w:val="18"/>
        </w:rPr>
        <w:t xml:space="preserve"> </w:t>
      </w:r>
      <w:r w:rsidRPr="002579E1">
        <w:rPr>
          <w:b/>
          <w:bCs/>
          <w:sz w:val="18"/>
          <w:szCs w:val="18"/>
        </w:rPr>
        <w:t>муниципального округа</w:t>
      </w:r>
    </w:p>
    <w:p w:rsidR="002579E1" w:rsidRPr="002579E1" w:rsidRDefault="002579E1" w:rsidP="002579E1">
      <w:pPr>
        <w:pStyle w:val="aa"/>
        <w:ind w:left="42" w:right="141"/>
        <w:rPr>
          <w:sz w:val="18"/>
          <w:szCs w:val="18"/>
        </w:rPr>
      </w:pPr>
    </w:p>
    <w:p w:rsidR="002579E1" w:rsidRPr="002579E1" w:rsidRDefault="002579E1" w:rsidP="002579E1">
      <w:pPr>
        <w:pStyle w:val="aa"/>
        <w:ind w:left="42" w:right="141" w:firstLine="242"/>
        <w:jc w:val="both"/>
        <w:rPr>
          <w:b/>
          <w:sz w:val="18"/>
          <w:szCs w:val="18"/>
        </w:rPr>
      </w:pPr>
      <w:r w:rsidRPr="002579E1">
        <w:rPr>
          <w:sz w:val="18"/>
          <w:szCs w:val="18"/>
        </w:rPr>
        <w:t xml:space="preserve">Во исполнение решения Думы Марёвского муниципального округа  от 21 октября 2022 года № 217 «Об утверждении  структуры Администрации Марёвского муниципального округа», Администрация Марёвского муниципального округа </w:t>
      </w:r>
      <w:r w:rsidRPr="002579E1">
        <w:rPr>
          <w:b/>
          <w:sz w:val="18"/>
          <w:szCs w:val="18"/>
        </w:rPr>
        <w:t>П</w:t>
      </w:r>
      <w:r w:rsidRPr="002579E1">
        <w:rPr>
          <w:b/>
          <w:bCs/>
          <w:sz w:val="18"/>
          <w:szCs w:val="18"/>
        </w:rPr>
        <w:t>ОСТАНОВЛЯЕТ:</w:t>
      </w:r>
    </w:p>
    <w:p w:rsidR="002579E1" w:rsidRPr="002579E1" w:rsidRDefault="002579E1" w:rsidP="002579E1">
      <w:pPr>
        <w:pStyle w:val="aa"/>
        <w:ind w:left="42" w:right="141" w:firstLine="242"/>
        <w:jc w:val="both"/>
        <w:rPr>
          <w:sz w:val="18"/>
          <w:szCs w:val="18"/>
        </w:rPr>
      </w:pPr>
      <w:r w:rsidRPr="002579E1">
        <w:rPr>
          <w:sz w:val="18"/>
          <w:szCs w:val="18"/>
        </w:rPr>
        <w:t>1.Утвердить прилагаемое Положение об организационном отделе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2.Постановление вступает в силу с 1 января 2023 года.</w:t>
      </w:r>
    </w:p>
    <w:p w:rsidR="002579E1" w:rsidRPr="002579E1" w:rsidRDefault="002579E1" w:rsidP="002579E1">
      <w:pPr>
        <w:pStyle w:val="aa"/>
        <w:ind w:left="42" w:right="141" w:firstLine="242"/>
        <w:jc w:val="both"/>
        <w:rPr>
          <w:sz w:val="18"/>
          <w:szCs w:val="18"/>
        </w:rPr>
      </w:pPr>
      <w:r w:rsidRPr="002579E1">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579E1" w:rsidRPr="002579E1" w:rsidRDefault="002579E1" w:rsidP="002579E1">
      <w:pPr>
        <w:pStyle w:val="aa"/>
        <w:ind w:left="42" w:right="141"/>
        <w:rPr>
          <w:sz w:val="18"/>
          <w:szCs w:val="18"/>
        </w:rPr>
      </w:pPr>
    </w:p>
    <w:p w:rsidR="002579E1" w:rsidRPr="002579E1" w:rsidRDefault="002579E1" w:rsidP="002579E1">
      <w:pPr>
        <w:pStyle w:val="aa"/>
        <w:ind w:left="42" w:right="141"/>
        <w:rPr>
          <w:b/>
          <w:sz w:val="18"/>
          <w:szCs w:val="18"/>
        </w:rPr>
      </w:pPr>
      <w:r w:rsidRPr="002579E1">
        <w:rPr>
          <w:b/>
          <w:sz w:val="18"/>
          <w:szCs w:val="18"/>
        </w:rPr>
        <w:t>Глава муниципального округа      С.И. Горкин</w:t>
      </w:r>
    </w:p>
    <w:p w:rsidR="002579E1" w:rsidRPr="002579E1" w:rsidRDefault="002579E1" w:rsidP="002579E1">
      <w:pPr>
        <w:pStyle w:val="aa"/>
        <w:ind w:left="42" w:right="141"/>
        <w:rPr>
          <w:b/>
          <w:sz w:val="18"/>
          <w:szCs w:val="18"/>
        </w:rPr>
      </w:pPr>
    </w:p>
    <w:p w:rsidR="002579E1" w:rsidRPr="002579E1" w:rsidRDefault="002579E1" w:rsidP="002579E1">
      <w:pPr>
        <w:pStyle w:val="aa"/>
        <w:ind w:left="5954" w:right="141"/>
        <w:jc w:val="center"/>
        <w:rPr>
          <w:sz w:val="18"/>
          <w:szCs w:val="18"/>
        </w:rPr>
      </w:pPr>
      <w:r w:rsidRPr="002579E1">
        <w:rPr>
          <w:sz w:val="18"/>
          <w:szCs w:val="18"/>
        </w:rPr>
        <w:t>Утвержден</w:t>
      </w:r>
    </w:p>
    <w:p w:rsidR="002579E1" w:rsidRPr="002579E1" w:rsidRDefault="002579E1" w:rsidP="002579E1">
      <w:pPr>
        <w:pStyle w:val="aa"/>
        <w:ind w:left="5954" w:right="141"/>
        <w:jc w:val="center"/>
        <w:rPr>
          <w:sz w:val="18"/>
          <w:szCs w:val="18"/>
        </w:rPr>
      </w:pPr>
      <w:r w:rsidRPr="002579E1">
        <w:rPr>
          <w:sz w:val="18"/>
          <w:szCs w:val="18"/>
        </w:rPr>
        <w:t>постановлением Администрации</w:t>
      </w:r>
    </w:p>
    <w:p w:rsidR="002579E1" w:rsidRPr="002579E1" w:rsidRDefault="002579E1" w:rsidP="002579E1">
      <w:pPr>
        <w:pStyle w:val="aa"/>
        <w:ind w:left="5954" w:right="141"/>
        <w:jc w:val="center"/>
        <w:rPr>
          <w:sz w:val="18"/>
          <w:szCs w:val="18"/>
        </w:rPr>
      </w:pPr>
      <w:r w:rsidRPr="002579E1">
        <w:rPr>
          <w:sz w:val="18"/>
          <w:szCs w:val="18"/>
        </w:rPr>
        <w:t>муниципального округа</w:t>
      </w:r>
    </w:p>
    <w:p w:rsidR="002579E1" w:rsidRPr="002579E1" w:rsidRDefault="002579E1" w:rsidP="002579E1">
      <w:pPr>
        <w:pStyle w:val="aa"/>
        <w:ind w:left="5954" w:right="141"/>
        <w:jc w:val="center"/>
        <w:rPr>
          <w:sz w:val="18"/>
          <w:szCs w:val="18"/>
        </w:rPr>
      </w:pPr>
      <w:r w:rsidRPr="002579E1">
        <w:rPr>
          <w:sz w:val="18"/>
          <w:szCs w:val="18"/>
        </w:rPr>
        <w:t>от 22.12.2022 № 578</w:t>
      </w:r>
    </w:p>
    <w:p w:rsidR="002579E1" w:rsidRPr="002579E1" w:rsidRDefault="002579E1" w:rsidP="002579E1">
      <w:pPr>
        <w:pStyle w:val="aa"/>
        <w:ind w:left="42" w:right="141"/>
        <w:rPr>
          <w:b/>
          <w:sz w:val="18"/>
          <w:szCs w:val="18"/>
        </w:rPr>
      </w:pPr>
    </w:p>
    <w:p w:rsidR="002579E1" w:rsidRPr="002579E1" w:rsidRDefault="002579E1" w:rsidP="002579E1">
      <w:pPr>
        <w:pStyle w:val="aa"/>
        <w:ind w:left="42" w:right="141"/>
        <w:jc w:val="center"/>
        <w:rPr>
          <w:b/>
          <w:sz w:val="18"/>
          <w:szCs w:val="18"/>
        </w:rPr>
      </w:pPr>
      <w:r w:rsidRPr="002579E1">
        <w:rPr>
          <w:b/>
          <w:sz w:val="18"/>
          <w:szCs w:val="18"/>
        </w:rPr>
        <w:t>ПОЛОЖЕНИЕ</w:t>
      </w:r>
    </w:p>
    <w:p w:rsidR="002579E1" w:rsidRPr="002579E1" w:rsidRDefault="002579E1" w:rsidP="002579E1">
      <w:pPr>
        <w:pStyle w:val="aa"/>
        <w:ind w:left="42" w:right="141"/>
        <w:jc w:val="center"/>
        <w:rPr>
          <w:b/>
          <w:sz w:val="18"/>
          <w:szCs w:val="18"/>
        </w:rPr>
      </w:pPr>
      <w:r w:rsidRPr="002579E1">
        <w:rPr>
          <w:b/>
          <w:sz w:val="18"/>
          <w:szCs w:val="18"/>
        </w:rPr>
        <w:t>об организационном отделе</w:t>
      </w:r>
      <w:r>
        <w:rPr>
          <w:b/>
          <w:sz w:val="18"/>
          <w:szCs w:val="18"/>
        </w:rPr>
        <w:t xml:space="preserve"> </w:t>
      </w:r>
      <w:r w:rsidRPr="002579E1">
        <w:rPr>
          <w:b/>
          <w:sz w:val="18"/>
          <w:szCs w:val="18"/>
        </w:rPr>
        <w:t>администрации Марёвского муниципального округа</w:t>
      </w:r>
    </w:p>
    <w:p w:rsidR="002579E1" w:rsidRPr="002579E1" w:rsidRDefault="002579E1" w:rsidP="002579E1">
      <w:pPr>
        <w:pStyle w:val="aa"/>
        <w:ind w:left="42" w:right="141"/>
        <w:jc w:val="center"/>
        <w:rPr>
          <w:sz w:val="18"/>
          <w:szCs w:val="18"/>
        </w:rPr>
      </w:pPr>
    </w:p>
    <w:p w:rsidR="002579E1" w:rsidRPr="002579E1" w:rsidRDefault="002579E1" w:rsidP="002579E1">
      <w:pPr>
        <w:pStyle w:val="aa"/>
        <w:ind w:left="42" w:right="141" w:firstLine="242"/>
        <w:jc w:val="both"/>
        <w:rPr>
          <w:b/>
          <w:sz w:val="18"/>
          <w:szCs w:val="18"/>
        </w:rPr>
      </w:pPr>
      <w:r w:rsidRPr="002579E1">
        <w:rPr>
          <w:b/>
          <w:sz w:val="18"/>
          <w:szCs w:val="18"/>
        </w:rPr>
        <w:t>1. Общие положения</w:t>
      </w:r>
    </w:p>
    <w:p w:rsidR="002579E1" w:rsidRPr="002579E1" w:rsidRDefault="002579E1" w:rsidP="002579E1">
      <w:pPr>
        <w:pStyle w:val="aa"/>
        <w:ind w:left="42" w:right="141" w:firstLine="242"/>
        <w:jc w:val="both"/>
        <w:rPr>
          <w:sz w:val="18"/>
          <w:szCs w:val="18"/>
        </w:rPr>
      </w:pPr>
      <w:r w:rsidRPr="002579E1">
        <w:rPr>
          <w:sz w:val="18"/>
          <w:szCs w:val="18"/>
        </w:rPr>
        <w:lastRenderedPageBreak/>
        <w:t>1.1. Организационный отдел администрации Марёвского муниципального округа (далее – отдел) является структурным подразделением Администрации Марёвского муниципального округа, выполняющим муниципальные функции и реализующим полномочия по вопросам муниципальной службы, кадровой работы, профилактики коррупционных и иных правонарушений, организации работы с обращениями граждан, в области труда и осуществления ведомственного контроля за соблюдением трудового законодательства в отношении подведомственных организаций.</w:t>
      </w:r>
    </w:p>
    <w:p w:rsidR="002579E1" w:rsidRPr="002579E1" w:rsidRDefault="002579E1" w:rsidP="002579E1">
      <w:pPr>
        <w:pStyle w:val="aa"/>
        <w:ind w:left="42" w:right="141" w:firstLine="242"/>
        <w:jc w:val="both"/>
        <w:rPr>
          <w:sz w:val="18"/>
          <w:szCs w:val="18"/>
        </w:rPr>
      </w:pPr>
      <w:r w:rsidRPr="002579E1">
        <w:rPr>
          <w:sz w:val="18"/>
          <w:szCs w:val="18"/>
        </w:rPr>
        <w:t xml:space="preserve">1.2. Отдел руководствуется в своей деятельности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нормативными правовыми актами области, </w:t>
      </w:r>
      <w:r w:rsidRPr="002579E1">
        <w:rPr>
          <w:sz w:val="18"/>
          <w:szCs w:val="18"/>
          <w:u w:val="single"/>
        </w:rPr>
        <w:t>Уставом</w:t>
      </w:r>
      <w:r w:rsidRPr="002579E1">
        <w:rPr>
          <w:sz w:val="18"/>
          <w:szCs w:val="18"/>
        </w:rPr>
        <w:t xml:space="preserve"> Марёвского муниципального округа, муниципальными правовыми актами органов местного самоуправления Марёвского муниципального округа, а также настоящим Положением.</w:t>
      </w:r>
    </w:p>
    <w:p w:rsidR="002579E1" w:rsidRPr="002579E1" w:rsidRDefault="002579E1" w:rsidP="002579E1">
      <w:pPr>
        <w:pStyle w:val="aa"/>
        <w:ind w:left="42" w:right="141" w:firstLine="242"/>
        <w:jc w:val="both"/>
        <w:rPr>
          <w:sz w:val="18"/>
          <w:szCs w:val="18"/>
        </w:rPr>
      </w:pPr>
      <w:r w:rsidRPr="002579E1">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средствами массовой информации и другими организациями области и муниципального округа, отраслевыми (функциональными) структурными подразделениями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1.4. Отдел находится в подчинении управляющего Делами администрации Марёвского муниципального округа.</w:t>
      </w:r>
    </w:p>
    <w:p w:rsidR="002579E1" w:rsidRPr="002579E1" w:rsidRDefault="002579E1" w:rsidP="002579E1">
      <w:pPr>
        <w:pStyle w:val="aa"/>
        <w:ind w:left="42" w:right="141" w:firstLine="242"/>
        <w:jc w:val="both"/>
        <w:rPr>
          <w:b/>
          <w:sz w:val="18"/>
          <w:szCs w:val="18"/>
        </w:rPr>
      </w:pPr>
    </w:p>
    <w:p w:rsidR="002579E1" w:rsidRPr="002579E1" w:rsidRDefault="002579E1" w:rsidP="002579E1">
      <w:pPr>
        <w:pStyle w:val="aa"/>
        <w:ind w:left="42" w:right="141" w:firstLine="242"/>
        <w:jc w:val="both"/>
        <w:rPr>
          <w:b/>
          <w:sz w:val="18"/>
          <w:szCs w:val="18"/>
        </w:rPr>
      </w:pPr>
      <w:r w:rsidRPr="002579E1">
        <w:rPr>
          <w:b/>
          <w:sz w:val="18"/>
          <w:szCs w:val="18"/>
        </w:rPr>
        <w:t>2. Цели и задачи отдела</w:t>
      </w:r>
    </w:p>
    <w:p w:rsidR="002579E1" w:rsidRPr="002579E1" w:rsidRDefault="002579E1" w:rsidP="002579E1">
      <w:pPr>
        <w:pStyle w:val="aa"/>
        <w:ind w:left="42" w:right="141" w:firstLine="242"/>
        <w:jc w:val="both"/>
        <w:rPr>
          <w:sz w:val="18"/>
          <w:szCs w:val="18"/>
        </w:rPr>
      </w:pPr>
      <w:r w:rsidRPr="002579E1">
        <w:rPr>
          <w:sz w:val="18"/>
          <w:szCs w:val="18"/>
        </w:rPr>
        <w:t>2.1. Деятельность отдела направлена на достижение следующих целей:</w:t>
      </w:r>
    </w:p>
    <w:p w:rsidR="002579E1" w:rsidRPr="002579E1" w:rsidRDefault="002579E1" w:rsidP="002579E1">
      <w:pPr>
        <w:pStyle w:val="aa"/>
        <w:ind w:left="42" w:right="141" w:firstLine="242"/>
        <w:jc w:val="both"/>
        <w:rPr>
          <w:sz w:val="18"/>
          <w:szCs w:val="18"/>
        </w:rPr>
      </w:pPr>
      <w:r w:rsidRPr="002579E1">
        <w:rPr>
          <w:sz w:val="18"/>
          <w:szCs w:val="18"/>
        </w:rPr>
        <w:t>1) повышение эффективности муниципальной службы в Марёвском                        муниципальном районе и кадровой работы в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2) профилактика коррупционных и иных правонарушений;</w:t>
      </w:r>
    </w:p>
    <w:p w:rsidR="002579E1" w:rsidRPr="002579E1" w:rsidRDefault="002579E1" w:rsidP="002579E1">
      <w:pPr>
        <w:pStyle w:val="aa"/>
        <w:ind w:left="42" w:right="141" w:firstLine="242"/>
        <w:jc w:val="both"/>
        <w:rPr>
          <w:sz w:val="18"/>
          <w:szCs w:val="18"/>
        </w:rPr>
      </w:pPr>
      <w:r w:rsidRPr="002579E1">
        <w:rPr>
          <w:sz w:val="18"/>
          <w:szCs w:val="18"/>
        </w:rPr>
        <w:t>3) организация, руководство, координация, контроль и реализация работ по документационному обеспечению деятельности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4) организационное обеспечение подготовки и проведения на территории Марёвского муниципального округа федеральных, областных, муниципальных выборов и референдумов. Оказание содействия работе избирательным комиссиям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5) создание необходимых организационных условий для развития местного самоуправления в Марёвском муниципальном округе, повышение социальной активности граждан в Марёвском муниципальном округе;</w:t>
      </w:r>
    </w:p>
    <w:p w:rsidR="002579E1" w:rsidRPr="002579E1" w:rsidRDefault="002579E1" w:rsidP="002579E1">
      <w:pPr>
        <w:pStyle w:val="aa"/>
        <w:ind w:left="42" w:right="141" w:firstLine="242"/>
        <w:jc w:val="both"/>
        <w:rPr>
          <w:sz w:val="18"/>
          <w:szCs w:val="18"/>
        </w:rPr>
      </w:pPr>
      <w:r w:rsidRPr="002579E1">
        <w:rPr>
          <w:sz w:val="18"/>
          <w:szCs w:val="18"/>
        </w:rPr>
        <w:t>6) обеспечение объективного, всестороннего и своевременного рассмотрения обращений граждан, объединений граждан, в том числе юридических лиц, поступающих в Администрацию, принятия исчерпывающих мер по соблюдению и защите их прав и законных интересов;</w:t>
      </w:r>
    </w:p>
    <w:p w:rsidR="002579E1" w:rsidRPr="002579E1" w:rsidRDefault="002579E1" w:rsidP="002579E1">
      <w:pPr>
        <w:pStyle w:val="aa"/>
        <w:ind w:left="42" w:right="141" w:firstLine="242"/>
        <w:jc w:val="both"/>
        <w:rPr>
          <w:sz w:val="18"/>
          <w:szCs w:val="18"/>
        </w:rPr>
      </w:pPr>
      <w:r w:rsidRPr="002579E1">
        <w:rPr>
          <w:sz w:val="18"/>
          <w:szCs w:val="18"/>
        </w:rPr>
        <w:t>7) разработка правовых основ и организационное обеспечение реализации наградной политики в муниципальном округе;</w:t>
      </w:r>
    </w:p>
    <w:p w:rsidR="002579E1" w:rsidRPr="002579E1" w:rsidRDefault="002579E1" w:rsidP="002579E1">
      <w:pPr>
        <w:pStyle w:val="aa"/>
        <w:ind w:left="42" w:right="141" w:firstLine="242"/>
        <w:jc w:val="both"/>
        <w:rPr>
          <w:sz w:val="18"/>
          <w:szCs w:val="18"/>
        </w:rPr>
      </w:pPr>
      <w:r w:rsidRPr="002579E1">
        <w:rPr>
          <w:sz w:val="18"/>
          <w:szCs w:val="18"/>
        </w:rPr>
        <w:t>8) организация работы по исполнению полномочий в области труда, ведомственного контроля за соблюдением трудового законодательства и иных нормативных правовых актов, содержащих нормы трудового права;</w:t>
      </w:r>
    </w:p>
    <w:p w:rsidR="002579E1" w:rsidRPr="002579E1" w:rsidRDefault="002579E1" w:rsidP="002579E1">
      <w:pPr>
        <w:pStyle w:val="aa"/>
        <w:ind w:left="42" w:right="141" w:firstLine="242"/>
        <w:jc w:val="both"/>
        <w:rPr>
          <w:sz w:val="18"/>
          <w:szCs w:val="18"/>
        </w:rPr>
      </w:pPr>
      <w:r w:rsidRPr="002579E1">
        <w:rPr>
          <w:sz w:val="18"/>
          <w:szCs w:val="18"/>
        </w:rPr>
        <w:t>9) организационное и документальное обеспечение деятельности Думы Марёвского муниципального округа; организационное обеспечение мероприятий, проводимых Главой муниципального округа и Администрацией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10) контроль за соблюдением исполнения поручений высших должностных лиц Российской Федерации, Новгородской области, Главы Марёвского муниципального округа и документов, находящихся на контроле Правительства Новгородской области.</w:t>
      </w:r>
    </w:p>
    <w:p w:rsidR="002579E1" w:rsidRPr="002579E1" w:rsidRDefault="002579E1" w:rsidP="002579E1">
      <w:pPr>
        <w:pStyle w:val="aa"/>
        <w:ind w:left="42" w:right="141" w:firstLine="242"/>
        <w:jc w:val="both"/>
        <w:rPr>
          <w:sz w:val="18"/>
          <w:szCs w:val="18"/>
        </w:rPr>
      </w:pPr>
      <w:r w:rsidRPr="002579E1">
        <w:rPr>
          <w:sz w:val="18"/>
          <w:szCs w:val="18"/>
        </w:rPr>
        <w:t>2.2. Основными задачами отдела являются:</w:t>
      </w:r>
    </w:p>
    <w:p w:rsidR="002579E1" w:rsidRPr="002579E1" w:rsidRDefault="002579E1" w:rsidP="002579E1">
      <w:pPr>
        <w:pStyle w:val="aa"/>
        <w:ind w:left="42" w:right="141" w:firstLine="242"/>
        <w:jc w:val="both"/>
        <w:rPr>
          <w:sz w:val="18"/>
          <w:szCs w:val="18"/>
        </w:rPr>
      </w:pPr>
      <w:r w:rsidRPr="002579E1">
        <w:rPr>
          <w:sz w:val="18"/>
          <w:szCs w:val="18"/>
        </w:rPr>
        <w:t>в сфере муниципальной службы и кадровой работы:</w:t>
      </w:r>
    </w:p>
    <w:p w:rsidR="002579E1" w:rsidRPr="002579E1" w:rsidRDefault="002579E1" w:rsidP="002579E1">
      <w:pPr>
        <w:pStyle w:val="aa"/>
        <w:ind w:left="42" w:right="141" w:firstLine="242"/>
        <w:jc w:val="both"/>
        <w:rPr>
          <w:sz w:val="18"/>
          <w:szCs w:val="18"/>
        </w:rPr>
      </w:pPr>
      <w:r w:rsidRPr="002579E1">
        <w:rPr>
          <w:sz w:val="18"/>
          <w:szCs w:val="18"/>
        </w:rPr>
        <w:t>1) обеспечение осуществления отделом функции единой кадровой службы Администрации Марёвского муниципального округа, в том числе в отношении руководителей муниципальных учреждений (предприятий), в отношении которых функции и полномочия учредителя осуществляет Администрация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2) консультирование муниципальных служащих по вопросам муниципальной службы;</w:t>
      </w:r>
    </w:p>
    <w:p w:rsidR="002579E1" w:rsidRPr="002579E1" w:rsidRDefault="002579E1" w:rsidP="002579E1">
      <w:pPr>
        <w:pStyle w:val="aa"/>
        <w:ind w:left="42" w:right="141" w:firstLine="242"/>
        <w:jc w:val="both"/>
        <w:rPr>
          <w:sz w:val="18"/>
          <w:szCs w:val="18"/>
        </w:rPr>
      </w:pPr>
      <w:r w:rsidRPr="002579E1">
        <w:rPr>
          <w:sz w:val="18"/>
          <w:szCs w:val="18"/>
        </w:rPr>
        <w:t>3) организация дополнительного профессионального образования выборных должностных лиц, муниципальных служащих и служащих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4) осуществление полномочий, предусмотренных областным законом от 31.08.2015 №828-ОЗ «О пенсионном обеспечении государственных гражданских служащих, а также лиц, замещавших государственные должности в Новгородской области»;</w:t>
      </w:r>
    </w:p>
    <w:p w:rsidR="002579E1" w:rsidRPr="002579E1" w:rsidRDefault="002579E1" w:rsidP="002579E1">
      <w:pPr>
        <w:pStyle w:val="aa"/>
        <w:ind w:left="42" w:right="141" w:firstLine="242"/>
        <w:jc w:val="both"/>
        <w:rPr>
          <w:sz w:val="18"/>
          <w:szCs w:val="18"/>
        </w:rPr>
      </w:pPr>
      <w:r w:rsidRPr="002579E1">
        <w:rPr>
          <w:sz w:val="18"/>
          <w:szCs w:val="18"/>
        </w:rPr>
        <w:t>5) методическая помощь органам местного самоуправления муниципального округа по вопросам прохождения муниципальной службы и кадровой работы;</w:t>
      </w:r>
    </w:p>
    <w:p w:rsidR="002579E1" w:rsidRPr="002579E1" w:rsidRDefault="002579E1" w:rsidP="002579E1">
      <w:pPr>
        <w:pStyle w:val="aa"/>
        <w:ind w:left="42" w:right="141" w:firstLine="242"/>
        <w:jc w:val="both"/>
        <w:rPr>
          <w:sz w:val="18"/>
          <w:szCs w:val="18"/>
        </w:rPr>
      </w:pPr>
      <w:r w:rsidRPr="002579E1">
        <w:rPr>
          <w:sz w:val="18"/>
          <w:szCs w:val="18"/>
        </w:rPr>
        <w:t>в сфере профилактики коррупционных и иных правонарушений:</w:t>
      </w:r>
    </w:p>
    <w:p w:rsidR="002579E1" w:rsidRPr="002579E1" w:rsidRDefault="002579E1" w:rsidP="002579E1">
      <w:pPr>
        <w:pStyle w:val="aa"/>
        <w:ind w:left="42" w:right="141" w:firstLine="242"/>
        <w:jc w:val="both"/>
        <w:rPr>
          <w:sz w:val="18"/>
          <w:szCs w:val="18"/>
        </w:rPr>
      </w:pPr>
      <w:r w:rsidRPr="002579E1">
        <w:rPr>
          <w:sz w:val="18"/>
          <w:szCs w:val="18"/>
        </w:rPr>
        <w:t>1) формирование у лиц, замещающих муниципальные должности, муниципальных служащих Администрации Марёвского муниципального округа нетерпимости к коррупционному поведению;</w:t>
      </w:r>
    </w:p>
    <w:p w:rsidR="002579E1" w:rsidRPr="002579E1" w:rsidRDefault="002579E1" w:rsidP="002579E1">
      <w:pPr>
        <w:pStyle w:val="aa"/>
        <w:ind w:left="42" w:right="141" w:firstLine="242"/>
        <w:jc w:val="both"/>
        <w:rPr>
          <w:sz w:val="18"/>
          <w:szCs w:val="18"/>
        </w:rPr>
      </w:pPr>
      <w:r w:rsidRPr="002579E1">
        <w:rPr>
          <w:sz w:val="18"/>
          <w:szCs w:val="18"/>
        </w:rPr>
        <w:t>2) профилактика коррупционных правонарушений в Администрации Марёвского муниципального округа, участие в мероприятиях по профилактике коррупционных правонарушений в отношении руководителей муниципальных учреждений (предприятий), в отношении которых функции и полномочия учредителя осуществляет Администрация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3) 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p>
    <w:p w:rsidR="002579E1" w:rsidRPr="002579E1" w:rsidRDefault="002579E1" w:rsidP="002579E1">
      <w:pPr>
        <w:pStyle w:val="aa"/>
        <w:ind w:left="42" w:right="141" w:firstLine="242"/>
        <w:jc w:val="both"/>
        <w:rPr>
          <w:sz w:val="18"/>
          <w:szCs w:val="18"/>
        </w:rPr>
      </w:pPr>
      <w:r w:rsidRPr="002579E1">
        <w:rPr>
          <w:sz w:val="18"/>
          <w:szCs w:val="18"/>
        </w:rPr>
        <w:t>4) осуществление контроля за соблюдением муниципальными служащими запретов, ограничений и требований, установленных в целях противодействия коррупции;</w:t>
      </w:r>
    </w:p>
    <w:p w:rsidR="002579E1" w:rsidRPr="002579E1" w:rsidRDefault="002579E1" w:rsidP="002579E1">
      <w:pPr>
        <w:pStyle w:val="aa"/>
        <w:ind w:left="42" w:right="141" w:firstLine="242"/>
        <w:jc w:val="both"/>
        <w:rPr>
          <w:sz w:val="18"/>
          <w:szCs w:val="18"/>
        </w:rPr>
      </w:pPr>
      <w:r w:rsidRPr="002579E1">
        <w:rPr>
          <w:sz w:val="18"/>
          <w:szCs w:val="18"/>
        </w:rPr>
        <w:t>в сфере организации единой системы делопроизводства и организационного обеспечения:</w:t>
      </w:r>
    </w:p>
    <w:p w:rsidR="002579E1" w:rsidRPr="002579E1" w:rsidRDefault="002579E1" w:rsidP="002579E1">
      <w:pPr>
        <w:pStyle w:val="aa"/>
        <w:ind w:left="42" w:right="141" w:firstLine="242"/>
        <w:jc w:val="both"/>
        <w:rPr>
          <w:sz w:val="18"/>
          <w:szCs w:val="18"/>
        </w:rPr>
      </w:pPr>
      <w:r w:rsidRPr="002579E1">
        <w:rPr>
          <w:sz w:val="18"/>
          <w:szCs w:val="18"/>
        </w:rPr>
        <w:t>1) организация работы с документами, обеспечение единого ведения делопроизводства, обеспечение документирования деятельности Администрации;</w:t>
      </w:r>
    </w:p>
    <w:p w:rsidR="002579E1" w:rsidRPr="002579E1" w:rsidRDefault="002579E1" w:rsidP="002579E1">
      <w:pPr>
        <w:pStyle w:val="aa"/>
        <w:ind w:left="42" w:right="141" w:firstLine="242"/>
        <w:jc w:val="both"/>
        <w:rPr>
          <w:sz w:val="18"/>
          <w:szCs w:val="18"/>
        </w:rPr>
      </w:pPr>
      <w:r w:rsidRPr="002579E1">
        <w:rPr>
          <w:sz w:val="18"/>
          <w:szCs w:val="18"/>
        </w:rPr>
        <w:t>2) организационное обеспечение деятельности Главы Марёвского муниципального округа, Администрации, Думы Марёвского муниципального округа, организация информационного сопровождения деятельности Администрации;</w:t>
      </w:r>
    </w:p>
    <w:p w:rsidR="002579E1" w:rsidRPr="002579E1" w:rsidRDefault="002579E1" w:rsidP="002579E1">
      <w:pPr>
        <w:pStyle w:val="aa"/>
        <w:ind w:left="42" w:right="141" w:firstLine="242"/>
        <w:jc w:val="both"/>
        <w:rPr>
          <w:sz w:val="18"/>
          <w:szCs w:val="18"/>
        </w:rPr>
      </w:pPr>
      <w:r w:rsidRPr="002579E1">
        <w:rPr>
          <w:sz w:val="18"/>
          <w:szCs w:val="18"/>
        </w:rPr>
        <w:t>3) создание необходимых организационных условий для развития местного самоуправления в Марёвском муниципальном округе, повышение социальной активности граждан в Марёвском муниципальном округе, организация проведения личного приёма граждан Главой округа, заместителями Главы администрации муниципального округа и другими уполномоченными лицами информационных дней;</w:t>
      </w:r>
    </w:p>
    <w:p w:rsidR="002579E1" w:rsidRPr="002579E1" w:rsidRDefault="002579E1" w:rsidP="002579E1">
      <w:pPr>
        <w:pStyle w:val="aa"/>
        <w:ind w:left="42" w:right="141" w:firstLine="242"/>
        <w:jc w:val="both"/>
        <w:rPr>
          <w:sz w:val="18"/>
          <w:szCs w:val="18"/>
        </w:rPr>
      </w:pPr>
      <w:r w:rsidRPr="002579E1">
        <w:rPr>
          <w:sz w:val="18"/>
          <w:szCs w:val="18"/>
        </w:rPr>
        <w:t>4)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2579E1" w:rsidRPr="002579E1" w:rsidRDefault="002579E1" w:rsidP="002579E1">
      <w:pPr>
        <w:pStyle w:val="aa"/>
        <w:ind w:left="42" w:right="141" w:firstLine="242"/>
        <w:jc w:val="both"/>
        <w:rPr>
          <w:sz w:val="18"/>
          <w:szCs w:val="18"/>
        </w:rPr>
      </w:pPr>
      <w:r w:rsidRPr="002579E1">
        <w:rPr>
          <w:sz w:val="18"/>
          <w:szCs w:val="18"/>
        </w:rPr>
        <w:t>5) осуществление контроля за своевременным представлением в Правительство Новгородской области информации о ходе выполнения постановлений и распоряжений Правительства Новгородской области, указов и поручений Губернатора области, нормативных правовых актов;</w:t>
      </w:r>
    </w:p>
    <w:p w:rsidR="002579E1" w:rsidRPr="002579E1" w:rsidRDefault="002579E1" w:rsidP="002579E1">
      <w:pPr>
        <w:pStyle w:val="aa"/>
        <w:ind w:left="42" w:right="141" w:firstLine="242"/>
        <w:jc w:val="both"/>
        <w:rPr>
          <w:sz w:val="18"/>
          <w:szCs w:val="18"/>
        </w:rPr>
      </w:pPr>
      <w:r w:rsidRPr="002579E1">
        <w:rPr>
          <w:sz w:val="18"/>
          <w:szCs w:val="18"/>
        </w:rPr>
        <w:lastRenderedPageBreak/>
        <w:t>6) осуществление подготовки поздравительных материалов к памятным и юбилейным датам, профессиональным праздникам, их рассылка и опубликование, подготовка ежемесячного плана работы Администрации муниципального округа, направление в Правительство Новгородской области, в отделы Администрации муниципального округа.</w:t>
      </w:r>
    </w:p>
    <w:p w:rsidR="002579E1" w:rsidRPr="002579E1" w:rsidRDefault="002579E1" w:rsidP="002579E1">
      <w:pPr>
        <w:pStyle w:val="aa"/>
        <w:ind w:left="42" w:right="141" w:firstLine="242"/>
        <w:jc w:val="both"/>
        <w:rPr>
          <w:b/>
          <w:sz w:val="18"/>
          <w:szCs w:val="18"/>
        </w:rPr>
      </w:pPr>
      <w:r w:rsidRPr="002579E1">
        <w:rPr>
          <w:b/>
          <w:sz w:val="18"/>
          <w:szCs w:val="18"/>
        </w:rPr>
        <w:t>3. Функции отдела</w:t>
      </w:r>
    </w:p>
    <w:p w:rsidR="002579E1" w:rsidRPr="002579E1" w:rsidRDefault="002579E1" w:rsidP="002579E1">
      <w:pPr>
        <w:pStyle w:val="aa"/>
        <w:ind w:left="42" w:right="141" w:firstLine="242"/>
        <w:jc w:val="both"/>
        <w:rPr>
          <w:sz w:val="18"/>
          <w:szCs w:val="18"/>
        </w:rPr>
      </w:pPr>
      <w:r w:rsidRPr="002579E1">
        <w:rPr>
          <w:sz w:val="18"/>
          <w:szCs w:val="18"/>
        </w:rPr>
        <w:t>В соответствии с возложенными задачами отдел осуществляет следующие функции:</w:t>
      </w:r>
    </w:p>
    <w:p w:rsidR="002579E1" w:rsidRPr="002579E1" w:rsidRDefault="002579E1" w:rsidP="002579E1">
      <w:pPr>
        <w:pStyle w:val="aa"/>
        <w:ind w:left="42" w:right="141" w:firstLine="242"/>
        <w:jc w:val="both"/>
        <w:rPr>
          <w:sz w:val="18"/>
          <w:szCs w:val="18"/>
        </w:rPr>
      </w:pPr>
      <w:r w:rsidRPr="002579E1">
        <w:rPr>
          <w:sz w:val="18"/>
          <w:szCs w:val="18"/>
        </w:rPr>
        <w:t>3.1. В сфере муниципальной службы и кадровой работы, профилактики коррупционных и иных правонарушений:</w:t>
      </w:r>
    </w:p>
    <w:p w:rsidR="002579E1" w:rsidRPr="002579E1" w:rsidRDefault="002579E1" w:rsidP="002579E1">
      <w:pPr>
        <w:pStyle w:val="aa"/>
        <w:ind w:left="42" w:right="141" w:firstLine="242"/>
        <w:jc w:val="both"/>
        <w:rPr>
          <w:sz w:val="18"/>
          <w:szCs w:val="18"/>
        </w:rPr>
      </w:pPr>
      <w:r w:rsidRPr="002579E1">
        <w:rPr>
          <w:sz w:val="18"/>
          <w:szCs w:val="18"/>
        </w:rPr>
        <w:t>1) Подготовка проектов нормативных правовых актов по реализации действующего законодательства о муниципальной службе, о противодействии коррупции – в пределах своей компетенции; распоряжений Администрации Марёвского муниципального округа по личному составу, проектов распоряжений Администрации Марёвского муниципального округа по основной деятельности в пределах компетенции отдела;</w:t>
      </w:r>
    </w:p>
    <w:p w:rsidR="002579E1" w:rsidRPr="002579E1" w:rsidRDefault="002579E1" w:rsidP="002579E1">
      <w:pPr>
        <w:pStyle w:val="aa"/>
        <w:ind w:left="42" w:right="141" w:firstLine="242"/>
        <w:jc w:val="both"/>
        <w:rPr>
          <w:sz w:val="18"/>
          <w:szCs w:val="18"/>
        </w:rPr>
      </w:pPr>
      <w:r w:rsidRPr="002579E1">
        <w:rPr>
          <w:sz w:val="18"/>
          <w:szCs w:val="18"/>
        </w:rPr>
        <w:t>2) Оформление приема, перевода и увольнения муниципальных служащих, служащих в соответствии с трудовым законодательством (для муниципальных служащих – законодательством о муниципальной службе), положениями, инструкциями, муниципальными правовыми актами органов местного  самоуправления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подготовка проектов муниципальных правовых актов, связанных с назначением на должность, заключением, изменением или прекращением трудового договора с руководителями муниципальных учреждений (предприятий), функции и полномочия учредителя в отношении которых осуществляет Администрация Марёвского муниципального округа. Подготовка трудовых договоров, дополнительных соглашений к трудовым договорам с руководителями данных учреждений (предприятий);</w:t>
      </w:r>
    </w:p>
    <w:p w:rsidR="002579E1" w:rsidRPr="002579E1" w:rsidRDefault="002579E1" w:rsidP="002579E1">
      <w:pPr>
        <w:pStyle w:val="aa"/>
        <w:ind w:left="42" w:right="141" w:firstLine="242"/>
        <w:jc w:val="both"/>
        <w:rPr>
          <w:sz w:val="18"/>
          <w:szCs w:val="18"/>
        </w:rPr>
      </w:pPr>
      <w:r w:rsidRPr="002579E1">
        <w:rPr>
          <w:sz w:val="18"/>
          <w:szCs w:val="18"/>
        </w:rPr>
        <w:t>3) Организация и обеспечение проведения конкурсов: на замещение вакантных должностей муниципальной службы Администрации Марёвского                муниципального округа, по включению муниципальных служащих (граждан) в кадровый резерв для замещения вакантных должностей муниципальной службы в Администрации Марёвского муниципального округа, по включению кандидатов в резерв управленческих кадров Марёвского муниципального округа; участие в организации конкурса на замещение вакантных должностей руководителей муниципальных учреждений, функции и полномочия учредителя в отношении которых осуществляет Администрация Марёвского муниципального округа (далее – муниципальные учреждения);</w:t>
      </w:r>
    </w:p>
    <w:p w:rsidR="002579E1" w:rsidRPr="002579E1" w:rsidRDefault="002579E1" w:rsidP="002579E1">
      <w:pPr>
        <w:pStyle w:val="aa"/>
        <w:ind w:left="42" w:right="141" w:firstLine="242"/>
        <w:jc w:val="both"/>
        <w:rPr>
          <w:sz w:val="18"/>
          <w:szCs w:val="18"/>
        </w:rPr>
      </w:pPr>
      <w:r w:rsidRPr="002579E1">
        <w:rPr>
          <w:sz w:val="18"/>
          <w:szCs w:val="18"/>
        </w:rPr>
        <w:t>4) Организация и 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и урегулированию конфликта интересов;</w:t>
      </w:r>
    </w:p>
    <w:p w:rsidR="002579E1" w:rsidRPr="002579E1" w:rsidRDefault="002579E1" w:rsidP="002579E1">
      <w:pPr>
        <w:pStyle w:val="aa"/>
        <w:ind w:left="42" w:right="141" w:firstLine="242"/>
        <w:jc w:val="both"/>
        <w:rPr>
          <w:sz w:val="18"/>
          <w:szCs w:val="18"/>
        </w:rPr>
      </w:pPr>
      <w:r w:rsidRPr="002579E1">
        <w:rPr>
          <w:sz w:val="18"/>
          <w:szCs w:val="18"/>
        </w:rPr>
        <w:t>5) Организация проведения аттестации муниципальных служащих, служащих Администрации Марёвского муниципального округа, их методическое и информационное обеспечение, анализ результатов аттестации, осуществление постоянного контроля за ходом выполнения решений аттестационной комиссии;</w:t>
      </w:r>
    </w:p>
    <w:p w:rsidR="002579E1" w:rsidRPr="002579E1" w:rsidRDefault="002579E1" w:rsidP="002579E1">
      <w:pPr>
        <w:pStyle w:val="aa"/>
        <w:ind w:left="42" w:right="141" w:firstLine="242"/>
        <w:jc w:val="both"/>
        <w:rPr>
          <w:sz w:val="18"/>
          <w:szCs w:val="18"/>
        </w:rPr>
      </w:pPr>
      <w:r w:rsidRPr="002579E1">
        <w:rPr>
          <w:sz w:val="18"/>
          <w:szCs w:val="18"/>
        </w:rPr>
        <w:t>6) Осуществление приема и проверки достоверности и полноты сведений об адресах сайтов и (или) страниц сайтов в информационно-телекоммуникационной сети «Интернет», на которых лица, замещающие должности муниципальной службы, а также граждане, претендующие на замещение указанных должностей, размещали общедоступную информацию, а также данные, позволяющие их идентифицировать, и осуществление обработки общедоступной информации, размещенной указанными лицами в информационно-телекоммуникационной сети «Интернет»;</w:t>
      </w:r>
    </w:p>
    <w:p w:rsidR="002579E1" w:rsidRPr="002579E1" w:rsidRDefault="002579E1" w:rsidP="002579E1">
      <w:pPr>
        <w:pStyle w:val="aa"/>
        <w:ind w:left="42" w:right="141" w:firstLine="242"/>
        <w:jc w:val="both"/>
        <w:rPr>
          <w:sz w:val="18"/>
          <w:szCs w:val="18"/>
        </w:rPr>
      </w:pPr>
      <w:r w:rsidRPr="002579E1">
        <w:rPr>
          <w:sz w:val="18"/>
          <w:szCs w:val="18"/>
        </w:rPr>
        <w:t>7) Осуществление работы по профилактике коррупционных и иных правонарушений:</w:t>
      </w:r>
    </w:p>
    <w:p w:rsidR="002579E1" w:rsidRPr="002579E1" w:rsidRDefault="002579E1" w:rsidP="002579E1">
      <w:pPr>
        <w:pStyle w:val="aa"/>
        <w:ind w:left="42" w:right="141" w:firstLine="242"/>
        <w:jc w:val="both"/>
        <w:rPr>
          <w:sz w:val="18"/>
          <w:szCs w:val="18"/>
        </w:rPr>
      </w:pPr>
      <w:r w:rsidRPr="002579E1">
        <w:rPr>
          <w:sz w:val="18"/>
          <w:szCs w:val="18"/>
        </w:rPr>
        <w:t>а) принятие мер по выявлению и устранению причин и условий, способствующих возникновению конфликта интересов на муниципальной службе;</w:t>
      </w:r>
    </w:p>
    <w:p w:rsidR="002579E1" w:rsidRPr="002579E1" w:rsidRDefault="002579E1" w:rsidP="002579E1">
      <w:pPr>
        <w:pStyle w:val="aa"/>
        <w:ind w:left="42" w:right="141" w:firstLine="242"/>
        <w:jc w:val="both"/>
        <w:rPr>
          <w:sz w:val="18"/>
          <w:szCs w:val="18"/>
        </w:rPr>
      </w:pPr>
      <w:r w:rsidRPr="002579E1">
        <w:rPr>
          <w:sz w:val="18"/>
          <w:szCs w:val="18"/>
        </w:rPr>
        <w:t>б) 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579E1" w:rsidRPr="002579E1" w:rsidRDefault="002579E1" w:rsidP="002579E1">
      <w:pPr>
        <w:pStyle w:val="aa"/>
        <w:ind w:left="42" w:right="141" w:firstLine="242"/>
        <w:jc w:val="both"/>
        <w:rPr>
          <w:sz w:val="18"/>
          <w:szCs w:val="18"/>
        </w:rPr>
      </w:pPr>
      <w:r w:rsidRPr="002579E1">
        <w:rPr>
          <w:sz w:val="18"/>
          <w:szCs w:val="18"/>
        </w:rPr>
        <w:t>в) обеспечение соблюдения в Администрации Марёвского муниципального округа законных прав и интересов муниципального служащего, сообщившего о ставшем ему известном факте коррупции;</w:t>
      </w:r>
    </w:p>
    <w:p w:rsidR="002579E1" w:rsidRPr="002579E1" w:rsidRDefault="002579E1" w:rsidP="002579E1">
      <w:pPr>
        <w:pStyle w:val="aa"/>
        <w:ind w:left="42" w:right="141" w:firstLine="242"/>
        <w:jc w:val="both"/>
        <w:rPr>
          <w:sz w:val="18"/>
          <w:szCs w:val="18"/>
        </w:rPr>
      </w:pPr>
      <w:r w:rsidRPr="002579E1">
        <w:rPr>
          <w:sz w:val="18"/>
          <w:szCs w:val="18"/>
        </w:rPr>
        <w:t>г)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Новгородской области  обо всех случаях обращения к ним каких-либо лиц в целях склонения их к совершению коррупционных правонарушений;</w:t>
      </w:r>
    </w:p>
    <w:p w:rsidR="002579E1" w:rsidRPr="002579E1" w:rsidRDefault="002579E1" w:rsidP="002579E1">
      <w:pPr>
        <w:pStyle w:val="aa"/>
        <w:ind w:left="42" w:right="141" w:firstLine="242"/>
        <w:jc w:val="both"/>
        <w:rPr>
          <w:sz w:val="18"/>
          <w:szCs w:val="18"/>
        </w:rPr>
      </w:pPr>
      <w:r w:rsidRPr="002579E1">
        <w:rPr>
          <w:sz w:val="18"/>
          <w:szCs w:val="18"/>
        </w:rPr>
        <w:t>д) осуществление приема сведений о доходах, расходах (для муниципальных служащих), об имуществе и обязательствах имущественного характера, представленных лицами, замещающими должности муниципальной службы, руководителями муниципальных учреждений, в отношении которых функции и полномочия учредителя осуществляет Администрация Марёвского муниципального округа, а также гражданами, претендующими на замещение  указанных должностей, в случае имеющейся обязанности по предоставлению указанных сведений;</w:t>
      </w:r>
    </w:p>
    <w:p w:rsidR="002579E1" w:rsidRPr="002579E1" w:rsidRDefault="002579E1" w:rsidP="002579E1">
      <w:pPr>
        <w:pStyle w:val="aa"/>
        <w:ind w:left="42" w:right="141" w:firstLine="242"/>
        <w:jc w:val="both"/>
        <w:rPr>
          <w:sz w:val="18"/>
          <w:szCs w:val="18"/>
        </w:rPr>
      </w:pPr>
      <w:r w:rsidRPr="002579E1">
        <w:rPr>
          <w:sz w:val="18"/>
          <w:szCs w:val="18"/>
        </w:rPr>
        <w:t>е) обеспечение подготовки сведений о доходах, об имуществе и обязательствах имущественного характера, сведений о расходах (для муниципальных должностей и муниципальных служащих), представленных в установленном порядке, лицами, замещающими муниципальные должности, должности муниципальной службы в Администрации Марёвского муниципального округа, руководителями муниципальных учреждений, для размещения на официальном сайте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ж) осуществление проверки:</w:t>
      </w:r>
    </w:p>
    <w:p w:rsidR="002579E1" w:rsidRPr="002579E1" w:rsidRDefault="002579E1" w:rsidP="002579E1">
      <w:pPr>
        <w:pStyle w:val="aa"/>
        <w:ind w:left="42" w:right="141" w:firstLine="242"/>
        <w:jc w:val="both"/>
        <w:rPr>
          <w:sz w:val="18"/>
          <w:szCs w:val="18"/>
        </w:rPr>
      </w:pPr>
      <w:r w:rsidRPr="002579E1">
        <w:rPr>
          <w:sz w:val="18"/>
          <w:szCs w:val="1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гражданами, претендующими на замещение должностей руководителей муниципальных учреждений;</w:t>
      </w:r>
    </w:p>
    <w:p w:rsidR="002579E1" w:rsidRPr="002579E1" w:rsidRDefault="002579E1" w:rsidP="002579E1">
      <w:pPr>
        <w:pStyle w:val="aa"/>
        <w:ind w:left="42" w:right="141" w:firstLine="242"/>
        <w:jc w:val="both"/>
        <w:rPr>
          <w:sz w:val="18"/>
          <w:szCs w:val="18"/>
        </w:rPr>
      </w:pPr>
      <w:r w:rsidRPr="002579E1">
        <w:rPr>
          <w:sz w:val="18"/>
          <w:szCs w:val="18"/>
        </w:rPr>
        <w:t>достоверности и полноты сведений о доходах, расходах (для муниципальных служащих), об имуществе и обязательствах имущественного характера, представленных муниципальными служащими, руководителями муниципальных учреждений;</w:t>
      </w:r>
    </w:p>
    <w:p w:rsidR="002579E1" w:rsidRPr="002579E1" w:rsidRDefault="002579E1" w:rsidP="002579E1">
      <w:pPr>
        <w:pStyle w:val="aa"/>
        <w:ind w:left="42" w:right="141" w:firstLine="242"/>
        <w:jc w:val="both"/>
        <w:rPr>
          <w:sz w:val="18"/>
          <w:szCs w:val="18"/>
        </w:rPr>
      </w:pPr>
      <w:r w:rsidRPr="002579E1">
        <w:rPr>
          <w:sz w:val="18"/>
          <w:szCs w:val="18"/>
        </w:rPr>
        <w:t>соблюдения лицами, замещающими муниципальные должности, для которых федеральными законами не предусмотрено иное, и муниципальными служащими запретов, ограничений и требований, установленных в целях противодействия коррупции;</w:t>
      </w:r>
    </w:p>
    <w:p w:rsidR="002579E1" w:rsidRPr="002579E1" w:rsidRDefault="002579E1" w:rsidP="002579E1">
      <w:pPr>
        <w:pStyle w:val="aa"/>
        <w:ind w:left="42" w:right="141" w:firstLine="242"/>
        <w:jc w:val="both"/>
        <w:rPr>
          <w:sz w:val="18"/>
          <w:szCs w:val="18"/>
        </w:rPr>
      </w:pPr>
      <w:r w:rsidRPr="002579E1">
        <w:rPr>
          <w:sz w:val="18"/>
          <w:szCs w:val="18"/>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2579E1" w:rsidRPr="002579E1" w:rsidRDefault="002579E1" w:rsidP="002579E1">
      <w:pPr>
        <w:pStyle w:val="aa"/>
        <w:ind w:left="42" w:right="141" w:firstLine="242"/>
        <w:jc w:val="both"/>
        <w:rPr>
          <w:sz w:val="18"/>
          <w:szCs w:val="18"/>
        </w:rPr>
      </w:pPr>
      <w:r w:rsidRPr="002579E1">
        <w:rPr>
          <w:sz w:val="18"/>
          <w:szCs w:val="18"/>
        </w:rPr>
        <w:t>з) осуществление анализа сведений:</w:t>
      </w:r>
    </w:p>
    <w:p w:rsidR="002579E1" w:rsidRPr="002579E1" w:rsidRDefault="002579E1" w:rsidP="002579E1">
      <w:pPr>
        <w:pStyle w:val="aa"/>
        <w:ind w:left="42" w:right="141" w:firstLine="242"/>
        <w:jc w:val="both"/>
        <w:rPr>
          <w:sz w:val="18"/>
          <w:szCs w:val="18"/>
        </w:rPr>
      </w:pPr>
      <w:r w:rsidRPr="002579E1">
        <w:rPr>
          <w:sz w:val="18"/>
          <w:szCs w:val="18"/>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Марёвского муниципального округа, гражданами, претендующими на замещение должностей руководителей муниципальных учреждений;</w:t>
      </w:r>
    </w:p>
    <w:p w:rsidR="002579E1" w:rsidRPr="002579E1" w:rsidRDefault="002579E1" w:rsidP="002579E1">
      <w:pPr>
        <w:pStyle w:val="aa"/>
        <w:ind w:left="42" w:right="141" w:firstLine="242"/>
        <w:jc w:val="both"/>
        <w:rPr>
          <w:sz w:val="18"/>
          <w:szCs w:val="18"/>
        </w:rPr>
      </w:pPr>
      <w:r w:rsidRPr="002579E1">
        <w:rPr>
          <w:sz w:val="18"/>
          <w:szCs w:val="18"/>
        </w:rPr>
        <w:t>о доходах, расходах (для муниципальных служащих), об имуществе и обязательствах имущественного характера, представленных муниципальными служащими Администрации Марёвского муниципального округа, руководителями муниципальных учреждений в соответствии с законодательством Российской Федерации и иными нормативными правовыми актами;</w:t>
      </w:r>
    </w:p>
    <w:p w:rsidR="002579E1" w:rsidRPr="002579E1" w:rsidRDefault="002579E1" w:rsidP="002579E1">
      <w:pPr>
        <w:pStyle w:val="aa"/>
        <w:ind w:left="42" w:right="141" w:firstLine="242"/>
        <w:jc w:val="both"/>
        <w:rPr>
          <w:sz w:val="18"/>
          <w:szCs w:val="18"/>
        </w:rPr>
      </w:pPr>
      <w:r w:rsidRPr="002579E1">
        <w:rPr>
          <w:sz w:val="18"/>
          <w:szCs w:val="18"/>
        </w:rPr>
        <w:t>о соблюдении муниципальными служащими Администрации Марёвского муниципального округа запретов, ограничений и требований, установленных в целях противодействия коррупции;</w:t>
      </w:r>
    </w:p>
    <w:p w:rsidR="002579E1" w:rsidRPr="002579E1" w:rsidRDefault="002579E1" w:rsidP="002579E1">
      <w:pPr>
        <w:pStyle w:val="aa"/>
        <w:ind w:left="42" w:right="141" w:firstLine="242"/>
        <w:jc w:val="both"/>
        <w:rPr>
          <w:sz w:val="18"/>
          <w:szCs w:val="18"/>
        </w:rPr>
      </w:pPr>
      <w:r w:rsidRPr="002579E1">
        <w:rPr>
          <w:sz w:val="18"/>
          <w:szCs w:val="18"/>
        </w:rPr>
        <w:lastRenderedPageBreak/>
        <w:t>о соблюдении гражданами, замещавшими должности муниципальной службы в Администрации Марёвского муниципального округа,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2579E1" w:rsidRPr="002579E1" w:rsidRDefault="002579E1" w:rsidP="002579E1">
      <w:pPr>
        <w:pStyle w:val="aa"/>
        <w:ind w:left="42" w:right="141" w:firstLine="242"/>
        <w:jc w:val="both"/>
        <w:rPr>
          <w:sz w:val="18"/>
          <w:szCs w:val="18"/>
        </w:rPr>
      </w:pPr>
      <w:r w:rsidRPr="002579E1">
        <w:rPr>
          <w:sz w:val="18"/>
          <w:szCs w:val="18"/>
        </w:rPr>
        <w:t>и) организация проверки достоверности представляемых гражданами персональных данных и иных сведений при поступлении на муниципальную службу;</w:t>
      </w:r>
    </w:p>
    <w:p w:rsidR="002579E1" w:rsidRPr="002579E1" w:rsidRDefault="002579E1" w:rsidP="002579E1">
      <w:pPr>
        <w:pStyle w:val="aa"/>
        <w:ind w:left="42" w:right="141" w:firstLine="242"/>
        <w:jc w:val="both"/>
        <w:rPr>
          <w:sz w:val="18"/>
          <w:szCs w:val="18"/>
        </w:rPr>
      </w:pPr>
      <w:r w:rsidRPr="002579E1">
        <w:rPr>
          <w:sz w:val="18"/>
          <w:szCs w:val="18"/>
        </w:rPr>
        <w:t>организация в установленном порядке проверки сведений о фактах обращения в целях склонения муниципального служащего к совершению коррупционных правонарушений, указанных муниципальным служащим в уведомлении представителя нанимателя (работодателя);</w:t>
      </w:r>
    </w:p>
    <w:p w:rsidR="002579E1" w:rsidRPr="002579E1" w:rsidRDefault="002579E1" w:rsidP="002579E1">
      <w:pPr>
        <w:pStyle w:val="aa"/>
        <w:ind w:left="42" w:right="141" w:firstLine="242"/>
        <w:jc w:val="both"/>
        <w:rPr>
          <w:sz w:val="18"/>
          <w:szCs w:val="18"/>
        </w:rPr>
      </w:pPr>
      <w:r w:rsidRPr="002579E1">
        <w:rPr>
          <w:sz w:val="18"/>
          <w:szCs w:val="18"/>
        </w:rPr>
        <w:t>к) организация в пределах своей компетенции антикоррупционного просвещения муниципальных служащих;</w:t>
      </w:r>
    </w:p>
    <w:p w:rsidR="002579E1" w:rsidRPr="002579E1" w:rsidRDefault="002579E1" w:rsidP="002579E1">
      <w:pPr>
        <w:pStyle w:val="aa"/>
        <w:ind w:left="42" w:right="141" w:firstLine="242"/>
        <w:jc w:val="both"/>
        <w:rPr>
          <w:sz w:val="18"/>
          <w:szCs w:val="18"/>
        </w:rPr>
      </w:pPr>
      <w:r w:rsidRPr="002579E1">
        <w:rPr>
          <w:sz w:val="18"/>
          <w:szCs w:val="18"/>
        </w:rPr>
        <w:t>л) осуществление иных функций в области противодействия коррупции в соответствии с законодательством Российской Федерации;</w:t>
      </w:r>
    </w:p>
    <w:p w:rsidR="002579E1" w:rsidRPr="002579E1" w:rsidRDefault="002579E1" w:rsidP="002579E1">
      <w:pPr>
        <w:pStyle w:val="aa"/>
        <w:ind w:left="42" w:right="141" w:firstLine="242"/>
        <w:jc w:val="both"/>
        <w:rPr>
          <w:sz w:val="18"/>
          <w:szCs w:val="18"/>
        </w:rPr>
      </w:pPr>
      <w:r w:rsidRPr="002579E1">
        <w:rPr>
          <w:sz w:val="18"/>
          <w:szCs w:val="18"/>
        </w:rPr>
        <w:t>8) В целях реализации функций по профилактике коррупционных правонарушений отдел:</w:t>
      </w:r>
    </w:p>
    <w:p w:rsidR="002579E1" w:rsidRPr="002579E1" w:rsidRDefault="002579E1" w:rsidP="002579E1">
      <w:pPr>
        <w:pStyle w:val="aa"/>
        <w:ind w:left="42" w:right="141" w:firstLine="242"/>
        <w:jc w:val="both"/>
        <w:rPr>
          <w:sz w:val="18"/>
          <w:szCs w:val="18"/>
        </w:rPr>
      </w:pPr>
      <w:r w:rsidRPr="002579E1">
        <w:rPr>
          <w:sz w:val="18"/>
          <w:szCs w:val="1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2579E1" w:rsidRPr="002579E1" w:rsidRDefault="002579E1" w:rsidP="002579E1">
      <w:pPr>
        <w:pStyle w:val="aa"/>
        <w:ind w:left="42" w:right="141" w:firstLine="242"/>
        <w:jc w:val="both"/>
        <w:rPr>
          <w:sz w:val="18"/>
          <w:szCs w:val="18"/>
        </w:rPr>
      </w:pPr>
      <w:r w:rsidRPr="002579E1">
        <w:rPr>
          <w:sz w:val="18"/>
          <w:szCs w:val="18"/>
        </w:rPr>
        <w:t>б) проводит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органы государственной власти Новгородской области, иные государственные органы Новгородской области, территориальные органы федеральных органов исполнительной власти, органы местного самоуправления области,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установленных функций;</w:t>
      </w:r>
    </w:p>
    <w:p w:rsidR="002579E1" w:rsidRPr="002579E1" w:rsidRDefault="002579E1" w:rsidP="002579E1">
      <w:pPr>
        <w:pStyle w:val="aa"/>
        <w:ind w:left="42" w:right="141" w:firstLine="242"/>
        <w:jc w:val="both"/>
        <w:rPr>
          <w:b/>
          <w:sz w:val="18"/>
          <w:szCs w:val="18"/>
        </w:rPr>
      </w:pPr>
      <w:r w:rsidRPr="002579E1">
        <w:rPr>
          <w:sz w:val="18"/>
          <w:szCs w:val="18"/>
        </w:rPr>
        <w:t>в) осуществляет в пределах своей компетенции взаимодействие с правоохранительными органами, с гражданами, институтами гражданского общества, средствами массовой информации, научными и другими организациями;</w:t>
      </w:r>
    </w:p>
    <w:p w:rsidR="002579E1" w:rsidRPr="002579E1" w:rsidRDefault="002579E1" w:rsidP="002579E1">
      <w:pPr>
        <w:pStyle w:val="aa"/>
        <w:ind w:left="42" w:right="141" w:firstLine="242"/>
        <w:jc w:val="both"/>
        <w:rPr>
          <w:sz w:val="18"/>
          <w:szCs w:val="18"/>
        </w:rPr>
      </w:pPr>
      <w:r w:rsidRPr="002579E1">
        <w:rPr>
          <w:sz w:val="18"/>
          <w:szCs w:val="1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2579E1" w:rsidRPr="002579E1" w:rsidRDefault="002579E1" w:rsidP="002579E1">
      <w:pPr>
        <w:pStyle w:val="aa"/>
        <w:ind w:left="42" w:right="141" w:firstLine="242"/>
        <w:jc w:val="both"/>
        <w:rPr>
          <w:sz w:val="18"/>
          <w:szCs w:val="18"/>
        </w:rPr>
      </w:pPr>
      <w:r w:rsidRPr="002579E1">
        <w:rPr>
          <w:sz w:val="18"/>
          <w:szCs w:val="18"/>
        </w:rPr>
        <w:t>д) получает в пределах своей компетенции информацию от физических и юридических лиц (с их согласия);</w:t>
      </w:r>
    </w:p>
    <w:p w:rsidR="002579E1" w:rsidRPr="002579E1" w:rsidRDefault="002579E1" w:rsidP="002579E1">
      <w:pPr>
        <w:pStyle w:val="aa"/>
        <w:ind w:left="42" w:right="141" w:firstLine="242"/>
        <w:jc w:val="both"/>
        <w:rPr>
          <w:sz w:val="18"/>
          <w:szCs w:val="18"/>
        </w:rPr>
      </w:pPr>
      <w:r w:rsidRPr="002579E1">
        <w:rPr>
          <w:sz w:val="18"/>
          <w:szCs w:val="18"/>
        </w:rPr>
        <w:t>е) проводит иные мероприятия, направленные на противодействие коррупции;</w:t>
      </w:r>
    </w:p>
    <w:p w:rsidR="002579E1" w:rsidRPr="002579E1" w:rsidRDefault="002579E1" w:rsidP="002579E1">
      <w:pPr>
        <w:pStyle w:val="aa"/>
        <w:ind w:left="42" w:right="141" w:firstLine="242"/>
        <w:jc w:val="both"/>
        <w:rPr>
          <w:sz w:val="18"/>
          <w:szCs w:val="18"/>
        </w:rPr>
      </w:pPr>
      <w:r w:rsidRPr="002579E1">
        <w:rPr>
          <w:sz w:val="18"/>
          <w:szCs w:val="18"/>
        </w:rPr>
        <w:t>9) Обеспечение исполнения полномочий, предусмотренных муниципальными правовыми актами органов местного самоуправления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а) по вопросам, связанным с порядком установления стажа муниципальной службы, назначения и выплаты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б) по вопросам, связанным с порядком установления стажа применительно к стажу муниципальной службы, назначения и выплаты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10) Приглашение представителей научных и образовательных учреждений, других организаций, деятельность которых связана с государственной или муниципальной службой, членов Общественного Совета Администрации Марёвского муниципального округа, работников органов исполнительной власти области, ответственных за взаимодействие с органами местного самоуправления в части исполнения отдельных государственных полномочий, в качестве независимых экспертов для участия в работе комиссий, состав которых предусматривает их включение;</w:t>
      </w:r>
    </w:p>
    <w:p w:rsidR="002579E1" w:rsidRPr="002579E1" w:rsidRDefault="002579E1" w:rsidP="002579E1">
      <w:pPr>
        <w:pStyle w:val="aa"/>
        <w:ind w:left="42" w:right="141" w:firstLine="242"/>
        <w:jc w:val="both"/>
        <w:rPr>
          <w:sz w:val="18"/>
          <w:szCs w:val="18"/>
        </w:rPr>
      </w:pPr>
      <w:r w:rsidRPr="002579E1">
        <w:rPr>
          <w:sz w:val="18"/>
          <w:szCs w:val="18"/>
        </w:rPr>
        <w:t>11) Ежегодный учет лиц, имеющих право на получение денежного вознаграждения в связи с юбилеями и (или) выслугой лет в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12) Участие в подготовке документов совместно с руководителями структурных подразделений к награждению сотрудников Администрации Марёвского муниципального округа муниципальными, областными, государственными наградами в пределах компетенции;</w:t>
      </w:r>
    </w:p>
    <w:p w:rsidR="002579E1" w:rsidRPr="002579E1" w:rsidRDefault="002579E1" w:rsidP="002579E1">
      <w:pPr>
        <w:pStyle w:val="aa"/>
        <w:ind w:left="42" w:right="141" w:firstLine="242"/>
        <w:jc w:val="both"/>
        <w:rPr>
          <w:sz w:val="18"/>
          <w:szCs w:val="18"/>
        </w:rPr>
      </w:pPr>
      <w:r w:rsidRPr="002579E1">
        <w:rPr>
          <w:sz w:val="18"/>
          <w:szCs w:val="18"/>
        </w:rPr>
        <w:t>13) Ведение реестра муниципальных служащих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14) Формирование и ведение банка данных о количественном и качественном составе кадров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15) Подготовка материалов по привлечению муниципальных служащих, служащих, руководителей муниципальных учреждений (предприятий) к дисциплинарной ответственности;</w:t>
      </w:r>
    </w:p>
    <w:p w:rsidR="002579E1" w:rsidRPr="002579E1" w:rsidRDefault="002579E1" w:rsidP="002579E1">
      <w:pPr>
        <w:pStyle w:val="aa"/>
        <w:ind w:left="42" w:right="141" w:firstLine="242"/>
        <w:jc w:val="both"/>
        <w:rPr>
          <w:sz w:val="18"/>
          <w:szCs w:val="18"/>
        </w:rPr>
      </w:pPr>
      <w:r w:rsidRPr="002579E1">
        <w:rPr>
          <w:sz w:val="18"/>
          <w:szCs w:val="18"/>
        </w:rPr>
        <w:t>16) Подготовка материалов для оформления допуска граждан к государственной тайне;</w:t>
      </w:r>
    </w:p>
    <w:p w:rsidR="002579E1" w:rsidRPr="002579E1" w:rsidRDefault="002579E1" w:rsidP="002579E1">
      <w:pPr>
        <w:pStyle w:val="aa"/>
        <w:ind w:left="42" w:right="141" w:firstLine="242"/>
        <w:jc w:val="both"/>
        <w:rPr>
          <w:sz w:val="18"/>
          <w:szCs w:val="18"/>
        </w:rPr>
      </w:pPr>
      <w:r w:rsidRPr="002579E1">
        <w:rPr>
          <w:sz w:val="18"/>
          <w:szCs w:val="18"/>
        </w:rPr>
        <w:t>17) Подготовка справок и иных документов о трудовой деятельности муниципальных служащих, служащих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18) Прием, заполнение, ведение, хранение и выдача трудовых книжек Главы Марёвского муниципального округа, муниципальных служащих, служащих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19) Ведение и хранение личных дел Главы Марёвского муниципального округа, муниципальных служащих, служащих Администрации Марёвского муниципального округа, руководителей муниципальных учреждений (предприятий), муниципальных пенсионеров;</w:t>
      </w:r>
    </w:p>
    <w:p w:rsidR="002579E1" w:rsidRPr="002579E1" w:rsidRDefault="002579E1" w:rsidP="002579E1">
      <w:pPr>
        <w:pStyle w:val="aa"/>
        <w:ind w:left="42" w:right="141" w:firstLine="242"/>
        <w:jc w:val="both"/>
        <w:rPr>
          <w:sz w:val="18"/>
          <w:szCs w:val="18"/>
        </w:rPr>
      </w:pPr>
      <w:r w:rsidRPr="002579E1">
        <w:rPr>
          <w:sz w:val="18"/>
          <w:szCs w:val="18"/>
        </w:rPr>
        <w:t>20) Оформление, выдача и учет служебных удостоверений по установленным формам, а также их уничтожение по истечении срока действия;</w:t>
      </w:r>
    </w:p>
    <w:p w:rsidR="002579E1" w:rsidRPr="002579E1" w:rsidRDefault="002579E1" w:rsidP="002579E1">
      <w:pPr>
        <w:pStyle w:val="aa"/>
        <w:ind w:left="42" w:right="141" w:firstLine="242"/>
        <w:jc w:val="both"/>
        <w:rPr>
          <w:sz w:val="18"/>
          <w:szCs w:val="18"/>
        </w:rPr>
      </w:pPr>
      <w:r w:rsidRPr="002579E1">
        <w:rPr>
          <w:sz w:val="18"/>
          <w:szCs w:val="18"/>
        </w:rPr>
        <w:t>21) Ведение табеля учета рабочего времени;</w:t>
      </w:r>
    </w:p>
    <w:p w:rsidR="002579E1" w:rsidRPr="002579E1" w:rsidRDefault="002579E1" w:rsidP="002579E1">
      <w:pPr>
        <w:pStyle w:val="aa"/>
        <w:ind w:left="42" w:right="141" w:firstLine="242"/>
        <w:jc w:val="both"/>
        <w:rPr>
          <w:sz w:val="18"/>
          <w:szCs w:val="18"/>
        </w:rPr>
      </w:pPr>
      <w:r w:rsidRPr="002579E1">
        <w:rPr>
          <w:sz w:val="18"/>
          <w:szCs w:val="18"/>
        </w:rPr>
        <w:t>22) Регистрация листков нетрудоспособности и подсчет страхового стажа для оформления листков нетрудоспособности;</w:t>
      </w:r>
    </w:p>
    <w:p w:rsidR="002579E1" w:rsidRPr="002579E1" w:rsidRDefault="002579E1" w:rsidP="002579E1">
      <w:pPr>
        <w:pStyle w:val="aa"/>
        <w:ind w:left="42" w:right="141" w:firstLine="242"/>
        <w:jc w:val="both"/>
        <w:rPr>
          <w:sz w:val="18"/>
          <w:szCs w:val="18"/>
        </w:rPr>
      </w:pPr>
      <w:r w:rsidRPr="002579E1">
        <w:rPr>
          <w:sz w:val="18"/>
          <w:szCs w:val="18"/>
        </w:rPr>
        <w:t>23) Подготовка выписок из трудовых книжек для установления стажа муниципальной службы, службы, работы;</w:t>
      </w:r>
    </w:p>
    <w:p w:rsidR="002579E1" w:rsidRPr="002579E1" w:rsidRDefault="002579E1" w:rsidP="002579E1">
      <w:pPr>
        <w:pStyle w:val="aa"/>
        <w:ind w:left="42" w:right="141" w:firstLine="242"/>
        <w:jc w:val="both"/>
        <w:rPr>
          <w:sz w:val="18"/>
          <w:szCs w:val="18"/>
        </w:rPr>
      </w:pPr>
      <w:r w:rsidRPr="002579E1">
        <w:rPr>
          <w:sz w:val="18"/>
          <w:szCs w:val="18"/>
        </w:rPr>
        <w:t>24) Подготовка необходимых документов для назначения трудовых пенсий муниципальным служащим, служащим и предоставление их в управление пенсионного фонда;</w:t>
      </w:r>
    </w:p>
    <w:p w:rsidR="002579E1" w:rsidRPr="002579E1" w:rsidRDefault="002579E1" w:rsidP="002579E1">
      <w:pPr>
        <w:pStyle w:val="aa"/>
        <w:ind w:left="42" w:right="141" w:firstLine="242"/>
        <w:jc w:val="both"/>
        <w:rPr>
          <w:sz w:val="18"/>
          <w:szCs w:val="18"/>
        </w:rPr>
      </w:pPr>
      <w:r w:rsidRPr="002579E1">
        <w:rPr>
          <w:sz w:val="18"/>
          <w:szCs w:val="18"/>
        </w:rPr>
        <w:t>25) Оформление и учет командировок;</w:t>
      </w:r>
    </w:p>
    <w:p w:rsidR="002579E1" w:rsidRPr="002579E1" w:rsidRDefault="002579E1" w:rsidP="002579E1">
      <w:pPr>
        <w:pStyle w:val="aa"/>
        <w:ind w:left="42" w:right="141" w:firstLine="242"/>
        <w:jc w:val="both"/>
        <w:rPr>
          <w:sz w:val="18"/>
          <w:szCs w:val="18"/>
        </w:rPr>
      </w:pPr>
      <w:r w:rsidRPr="002579E1">
        <w:rPr>
          <w:sz w:val="18"/>
          <w:szCs w:val="18"/>
        </w:rPr>
        <w:t>26) Подготовка отчетной документации по качественному и количественному составу кадров Администрации Марёвского муниципального округа в органы государственной власти области и организации согласно действующему законодательству;</w:t>
      </w:r>
    </w:p>
    <w:p w:rsidR="002579E1" w:rsidRPr="002579E1" w:rsidRDefault="002579E1" w:rsidP="002579E1">
      <w:pPr>
        <w:pStyle w:val="aa"/>
        <w:ind w:left="42" w:right="141" w:firstLine="242"/>
        <w:jc w:val="both"/>
        <w:rPr>
          <w:sz w:val="18"/>
          <w:szCs w:val="18"/>
        </w:rPr>
      </w:pPr>
      <w:r w:rsidRPr="002579E1">
        <w:rPr>
          <w:sz w:val="18"/>
          <w:szCs w:val="18"/>
        </w:rPr>
        <w:t>27) Организация бронирования и ведения воинского учета работников Администрации Марёвского муниципального округа, пребывающих в запасе;</w:t>
      </w:r>
    </w:p>
    <w:p w:rsidR="002579E1" w:rsidRPr="002579E1" w:rsidRDefault="002579E1" w:rsidP="002579E1">
      <w:pPr>
        <w:pStyle w:val="aa"/>
        <w:ind w:left="42" w:right="141" w:firstLine="242"/>
        <w:jc w:val="both"/>
        <w:rPr>
          <w:sz w:val="18"/>
          <w:szCs w:val="18"/>
        </w:rPr>
      </w:pPr>
      <w:r w:rsidRPr="002579E1">
        <w:rPr>
          <w:sz w:val="18"/>
          <w:szCs w:val="18"/>
        </w:rPr>
        <w:t>28) Оформление и учет отпусков работников Администрации Марёвского муниципального округа, руководителей муниципальных учреждений (предприятий). Ведение соответствующих графиков отпусков;</w:t>
      </w:r>
    </w:p>
    <w:p w:rsidR="002579E1" w:rsidRPr="002579E1" w:rsidRDefault="002579E1" w:rsidP="002579E1">
      <w:pPr>
        <w:pStyle w:val="aa"/>
        <w:ind w:left="42" w:right="141" w:firstLine="242"/>
        <w:jc w:val="both"/>
        <w:rPr>
          <w:sz w:val="18"/>
          <w:szCs w:val="18"/>
        </w:rPr>
      </w:pPr>
      <w:r w:rsidRPr="002579E1">
        <w:rPr>
          <w:sz w:val="18"/>
          <w:szCs w:val="18"/>
        </w:rPr>
        <w:t xml:space="preserve">29) Предоставление информации для размещения на официальном сайте Администрации Марёвского муниципального округа в сети Интернет в соответствии с Федеральным законом от 9 февраля 2009 года № 8-ФЗ «Об обеспечении доступа к информации о деятельности </w:t>
      </w:r>
      <w:r w:rsidRPr="002579E1">
        <w:rPr>
          <w:sz w:val="18"/>
          <w:szCs w:val="18"/>
        </w:rPr>
        <w:lastRenderedPageBreak/>
        <w:t>государственных органов и органов местного самоуправления» в порядке и сроки, установленные муниципальными правовыми актами, по вопросам, относящимся к компетенции отдела;</w:t>
      </w:r>
    </w:p>
    <w:p w:rsidR="002579E1" w:rsidRPr="002579E1" w:rsidRDefault="002579E1" w:rsidP="002579E1">
      <w:pPr>
        <w:pStyle w:val="aa"/>
        <w:ind w:left="42" w:right="141" w:firstLine="242"/>
        <w:jc w:val="both"/>
        <w:rPr>
          <w:sz w:val="18"/>
          <w:szCs w:val="18"/>
        </w:rPr>
      </w:pPr>
      <w:r w:rsidRPr="002579E1">
        <w:rPr>
          <w:sz w:val="18"/>
          <w:szCs w:val="18"/>
        </w:rPr>
        <w:t>30) Организация обеспечения безопасности персональных данных работников Администрации Марёвского муниципального округа, руководителей муниципальных учреждений (предприятий) при их обработке в информационных системах персональных данных в рамках отдела;</w:t>
      </w:r>
    </w:p>
    <w:p w:rsidR="002579E1" w:rsidRPr="002579E1" w:rsidRDefault="002579E1" w:rsidP="002579E1">
      <w:pPr>
        <w:pStyle w:val="aa"/>
        <w:ind w:left="42" w:right="141" w:firstLine="242"/>
        <w:jc w:val="both"/>
        <w:rPr>
          <w:sz w:val="18"/>
          <w:szCs w:val="18"/>
        </w:rPr>
      </w:pPr>
      <w:r w:rsidRPr="002579E1">
        <w:rPr>
          <w:sz w:val="18"/>
          <w:szCs w:val="18"/>
        </w:rPr>
        <w:t>31) Проведение анализа и подготовка предложений управляющему Делами администрации Марёвского муниципального округа, Главе Марёвского муниципального округа по проведению мероприятий, направленных на совершенствование структуры аппарата Администрации Марёвского муниципального округа, отраслевых (функциональных) структурных подразделений и их штатной численности;</w:t>
      </w:r>
    </w:p>
    <w:p w:rsidR="002579E1" w:rsidRPr="002579E1" w:rsidRDefault="002579E1" w:rsidP="002579E1">
      <w:pPr>
        <w:pStyle w:val="aa"/>
        <w:ind w:left="42" w:right="141" w:firstLine="242"/>
        <w:jc w:val="both"/>
        <w:rPr>
          <w:sz w:val="18"/>
          <w:szCs w:val="18"/>
        </w:rPr>
      </w:pPr>
      <w:r w:rsidRPr="002579E1">
        <w:rPr>
          <w:sz w:val="18"/>
          <w:szCs w:val="18"/>
        </w:rPr>
        <w:t>32) Контроль за соблюдением муниципальными служащими, служащими Правил внутреннего трудового распорядка Администрации Марёвского муниципального округа, внедрение в Администрации корпоративной культуры, в том числе утверждение Концепции и Плана по формированию корпоративной культуры в Администрации;</w:t>
      </w:r>
    </w:p>
    <w:p w:rsidR="002579E1" w:rsidRPr="002579E1" w:rsidRDefault="002579E1" w:rsidP="002579E1">
      <w:pPr>
        <w:pStyle w:val="aa"/>
        <w:ind w:left="42" w:right="141" w:firstLine="242"/>
        <w:jc w:val="both"/>
        <w:rPr>
          <w:sz w:val="18"/>
          <w:szCs w:val="18"/>
        </w:rPr>
      </w:pPr>
      <w:r w:rsidRPr="002579E1">
        <w:rPr>
          <w:sz w:val="18"/>
          <w:szCs w:val="18"/>
        </w:rPr>
        <w:t>33) Осуществление на системной основе работы по профессиональному развитию кадрового состава на основе плана организации мероприятий по профессиональному развитию кадрового состава на соответствующий год с учетом знаний и умений, которыми работник органа местного самоуправления обладает в соответствии с установленными квалификационными требованиями для замещения должности;</w:t>
      </w:r>
    </w:p>
    <w:p w:rsidR="002579E1" w:rsidRPr="002579E1" w:rsidRDefault="002579E1" w:rsidP="002579E1">
      <w:pPr>
        <w:pStyle w:val="aa"/>
        <w:ind w:left="42" w:right="141" w:firstLine="242"/>
        <w:jc w:val="both"/>
        <w:rPr>
          <w:sz w:val="18"/>
          <w:szCs w:val="18"/>
        </w:rPr>
      </w:pPr>
      <w:r w:rsidRPr="002579E1">
        <w:rPr>
          <w:sz w:val="18"/>
          <w:szCs w:val="18"/>
        </w:rPr>
        <w:t>34) Рассмотрение в установленном порядке обращений структурных подразделений Администрации Марёвского муниципального округа, физических и юридических лиц, должностных лиц, общественных объединений, а также органов государственной власти по вопросам, входящим в компетенцию отдела;</w:t>
      </w:r>
    </w:p>
    <w:p w:rsidR="002579E1" w:rsidRPr="002579E1" w:rsidRDefault="002579E1" w:rsidP="002579E1">
      <w:pPr>
        <w:pStyle w:val="aa"/>
        <w:ind w:left="42" w:right="141" w:firstLine="242"/>
        <w:jc w:val="both"/>
        <w:rPr>
          <w:sz w:val="18"/>
          <w:szCs w:val="18"/>
        </w:rPr>
      </w:pPr>
      <w:r w:rsidRPr="002579E1">
        <w:rPr>
          <w:sz w:val="18"/>
          <w:szCs w:val="18"/>
        </w:rPr>
        <w:t>35) Оказание методической и практической помощи органам местного самоуправления Марёвского муниципального округа по вопросам муниципальной службы, кадровой работы;</w:t>
      </w:r>
    </w:p>
    <w:p w:rsidR="002579E1" w:rsidRPr="002579E1" w:rsidRDefault="002579E1" w:rsidP="002579E1">
      <w:pPr>
        <w:pStyle w:val="aa"/>
        <w:ind w:left="42" w:right="141" w:firstLine="242"/>
        <w:jc w:val="both"/>
        <w:rPr>
          <w:sz w:val="18"/>
          <w:szCs w:val="18"/>
        </w:rPr>
      </w:pPr>
      <w:r w:rsidRPr="002579E1">
        <w:rPr>
          <w:sz w:val="18"/>
          <w:szCs w:val="18"/>
        </w:rPr>
        <w:t>36) Подготовка заключений, аналитических и информационных материалов по кадровым вопросам и муниципальной службе;</w:t>
      </w:r>
    </w:p>
    <w:p w:rsidR="002579E1" w:rsidRPr="002579E1" w:rsidRDefault="002579E1" w:rsidP="002579E1">
      <w:pPr>
        <w:pStyle w:val="aa"/>
        <w:ind w:left="42" w:right="141" w:firstLine="242"/>
        <w:jc w:val="both"/>
        <w:rPr>
          <w:sz w:val="18"/>
          <w:szCs w:val="18"/>
        </w:rPr>
      </w:pPr>
      <w:r w:rsidRPr="002579E1">
        <w:rPr>
          <w:sz w:val="18"/>
          <w:szCs w:val="18"/>
        </w:rPr>
        <w:t>37) Организация работы по вопросам, связанным с охраной труда в Администрации Марёвского муниципального округа, со специальной оценкой условий труда;</w:t>
      </w:r>
    </w:p>
    <w:p w:rsidR="002579E1" w:rsidRPr="002579E1" w:rsidRDefault="002579E1" w:rsidP="002579E1">
      <w:pPr>
        <w:pStyle w:val="aa"/>
        <w:ind w:left="42" w:right="141" w:firstLine="242"/>
        <w:jc w:val="both"/>
        <w:rPr>
          <w:sz w:val="18"/>
          <w:szCs w:val="18"/>
        </w:rPr>
      </w:pPr>
      <w:r w:rsidRPr="002579E1">
        <w:rPr>
          <w:sz w:val="18"/>
          <w:szCs w:val="18"/>
        </w:rPr>
        <w:t>38) Подготовка документов и организация проведения диспансеризации муниципальных служащих Администрации Марёвского муниципального округа; предварительных и периодических осмотров служащих Администрации Марёвского муниципального округа на основании результатов специальной оценки условий труда;</w:t>
      </w:r>
    </w:p>
    <w:p w:rsidR="002579E1" w:rsidRPr="002579E1" w:rsidRDefault="002579E1" w:rsidP="002579E1">
      <w:pPr>
        <w:pStyle w:val="aa"/>
        <w:ind w:left="42" w:right="141" w:firstLine="242"/>
        <w:jc w:val="both"/>
        <w:rPr>
          <w:sz w:val="18"/>
          <w:szCs w:val="18"/>
        </w:rPr>
      </w:pPr>
      <w:r w:rsidRPr="002579E1">
        <w:rPr>
          <w:sz w:val="18"/>
          <w:szCs w:val="18"/>
        </w:rPr>
        <w:t>39) Обеспечение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в информационно-телекоммуникационной сети «Интернет» на официальном сайте Администрации Марёвского муниципального округа в сроки, установленные нормативным правовым актом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40) Обеспечение исполнения федерального, областного законодательства по квотированию рабочих мест для приема на работу инвалидов в зависимости от среднесписочной численности работников Администрации Марёвского муниципального округа и направление ежемесячных отчетов в рамках исполнения действующего законодательства;</w:t>
      </w:r>
    </w:p>
    <w:p w:rsidR="002579E1" w:rsidRPr="002579E1" w:rsidRDefault="002579E1" w:rsidP="002579E1">
      <w:pPr>
        <w:pStyle w:val="aa"/>
        <w:ind w:left="42" w:right="141" w:firstLine="242"/>
        <w:jc w:val="both"/>
        <w:rPr>
          <w:sz w:val="18"/>
          <w:szCs w:val="18"/>
        </w:rPr>
      </w:pPr>
      <w:r w:rsidRPr="002579E1">
        <w:rPr>
          <w:sz w:val="18"/>
          <w:szCs w:val="18"/>
        </w:rPr>
        <w:t>41) Осуществление работы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обеспечение своевременного ввода данных в нее;</w:t>
      </w:r>
    </w:p>
    <w:p w:rsidR="002579E1" w:rsidRPr="002579E1" w:rsidRDefault="002579E1" w:rsidP="002579E1">
      <w:pPr>
        <w:pStyle w:val="aa"/>
        <w:ind w:left="42" w:right="141" w:firstLine="242"/>
        <w:jc w:val="both"/>
        <w:rPr>
          <w:sz w:val="18"/>
          <w:szCs w:val="18"/>
        </w:rPr>
      </w:pPr>
      <w:r w:rsidRPr="002579E1">
        <w:rPr>
          <w:sz w:val="18"/>
          <w:szCs w:val="18"/>
        </w:rPr>
        <w:t>42) Организация работы по размещению информации о незамещенных должностях (вакансиях) в органах местного самоуправления на сайте «ГосКадры 53»;</w:t>
      </w:r>
    </w:p>
    <w:p w:rsidR="002579E1" w:rsidRPr="002579E1" w:rsidRDefault="002579E1" w:rsidP="002579E1">
      <w:pPr>
        <w:pStyle w:val="aa"/>
        <w:ind w:left="42" w:right="141" w:firstLine="242"/>
        <w:jc w:val="both"/>
        <w:rPr>
          <w:sz w:val="18"/>
          <w:szCs w:val="18"/>
        </w:rPr>
      </w:pPr>
      <w:r w:rsidRPr="002579E1">
        <w:rPr>
          <w:sz w:val="18"/>
          <w:szCs w:val="18"/>
        </w:rPr>
        <w:t>43) Согласование проектов нормативных правовых актов об утверждении положений об отраслевых (функциональных) структурных подразделениях Администрации Марёвского муниципального округа и внесении изменений в указанные положения;</w:t>
      </w:r>
    </w:p>
    <w:p w:rsidR="002579E1" w:rsidRPr="002579E1" w:rsidRDefault="002579E1" w:rsidP="002579E1">
      <w:pPr>
        <w:pStyle w:val="aa"/>
        <w:ind w:left="42" w:right="141" w:firstLine="242"/>
        <w:jc w:val="both"/>
        <w:rPr>
          <w:sz w:val="18"/>
          <w:szCs w:val="18"/>
        </w:rPr>
      </w:pPr>
      <w:r w:rsidRPr="002579E1">
        <w:rPr>
          <w:sz w:val="18"/>
          <w:szCs w:val="18"/>
        </w:rPr>
        <w:t>44) Внесение в пределах полномочий отдела предложений по включению закупок в план закупок, план-график необходимых мероприятий, подготовка описания объекта закупки в документации о закупке по установленной форме, разработка муниципальных контрактов с единственным поставщиком, осуществление иных полномочий,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муниципальным правовым актом Администрации муниципального округа, регламентирующим работу контрактной службы;</w:t>
      </w:r>
    </w:p>
    <w:p w:rsidR="002579E1" w:rsidRPr="002579E1" w:rsidRDefault="002579E1" w:rsidP="002579E1">
      <w:pPr>
        <w:pStyle w:val="aa"/>
        <w:ind w:left="42" w:right="141" w:firstLine="242"/>
        <w:jc w:val="both"/>
        <w:rPr>
          <w:sz w:val="18"/>
          <w:szCs w:val="18"/>
        </w:rPr>
      </w:pPr>
      <w:r w:rsidRPr="002579E1">
        <w:rPr>
          <w:sz w:val="18"/>
          <w:szCs w:val="18"/>
        </w:rPr>
        <w:t>45) Организация работы по соблюдению рекомендованного норматива штатной численности, а также рекомендованного норматива по конкретным видам должностей (муниципальных служащих и служащих), в том числе в контрольно-счетном органе;</w:t>
      </w:r>
    </w:p>
    <w:p w:rsidR="002579E1" w:rsidRPr="002579E1" w:rsidRDefault="002579E1" w:rsidP="002579E1">
      <w:pPr>
        <w:pStyle w:val="aa"/>
        <w:ind w:left="42" w:right="141" w:firstLine="242"/>
        <w:jc w:val="both"/>
        <w:rPr>
          <w:sz w:val="18"/>
          <w:szCs w:val="18"/>
        </w:rPr>
      </w:pPr>
      <w:r w:rsidRPr="002579E1">
        <w:rPr>
          <w:sz w:val="18"/>
          <w:szCs w:val="18"/>
        </w:rPr>
        <w:t>46) Ведение на официальном сайте Администрации раздела «Кадровое обеспечение»;</w:t>
      </w:r>
    </w:p>
    <w:p w:rsidR="002579E1" w:rsidRPr="002579E1" w:rsidRDefault="002579E1" w:rsidP="002579E1">
      <w:pPr>
        <w:pStyle w:val="aa"/>
        <w:ind w:left="42" w:right="141" w:firstLine="242"/>
        <w:jc w:val="both"/>
        <w:rPr>
          <w:sz w:val="18"/>
          <w:szCs w:val="18"/>
        </w:rPr>
      </w:pPr>
      <w:r w:rsidRPr="002579E1">
        <w:rPr>
          <w:sz w:val="18"/>
          <w:szCs w:val="18"/>
        </w:rPr>
        <w:t>47) Организация работы с профильными образовательными организациями и обучающимися в целях осуществления профессиональной ориентации и отбора молодежи из числа студентов и выпускников образовательных организаций для прохождения практики и стажировки с целью привлечения кадров на муниципальную службу;</w:t>
      </w:r>
    </w:p>
    <w:p w:rsidR="002579E1" w:rsidRPr="002579E1" w:rsidRDefault="002579E1" w:rsidP="002579E1">
      <w:pPr>
        <w:pStyle w:val="aa"/>
        <w:ind w:left="42" w:right="141" w:firstLine="242"/>
        <w:jc w:val="both"/>
        <w:rPr>
          <w:sz w:val="18"/>
          <w:szCs w:val="18"/>
        </w:rPr>
      </w:pPr>
      <w:r w:rsidRPr="002579E1">
        <w:rPr>
          <w:sz w:val="18"/>
          <w:szCs w:val="18"/>
        </w:rPr>
        <w:t>48) Решение иных вопросов кадровой службы, в соответствии с трудовым законодательством и законодательством о муниципальной службе.</w:t>
      </w:r>
    </w:p>
    <w:p w:rsidR="002579E1" w:rsidRPr="002579E1" w:rsidRDefault="002579E1" w:rsidP="002579E1">
      <w:pPr>
        <w:pStyle w:val="aa"/>
        <w:ind w:left="42" w:right="141" w:firstLine="242"/>
        <w:jc w:val="both"/>
        <w:rPr>
          <w:sz w:val="18"/>
          <w:szCs w:val="18"/>
        </w:rPr>
      </w:pPr>
      <w:r w:rsidRPr="002579E1">
        <w:rPr>
          <w:sz w:val="18"/>
          <w:szCs w:val="18"/>
        </w:rPr>
        <w:t>3.2. в сфере организации единой системы делопроизводства и организационного обеспечения:</w:t>
      </w:r>
    </w:p>
    <w:p w:rsidR="002579E1" w:rsidRPr="002579E1" w:rsidRDefault="002579E1" w:rsidP="002579E1">
      <w:pPr>
        <w:pStyle w:val="aa"/>
        <w:ind w:left="42" w:right="141" w:firstLine="242"/>
        <w:jc w:val="both"/>
        <w:rPr>
          <w:sz w:val="18"/>
          <w:szCs w:val="18"/>
        </w:rPr>
      </w:pPr>
      <w:r w:rsidRPr="002579E1">
        <w:rPr>
          <w:sz w:val="18"/>
          <w:szCs w:val="18"/>
        </w:rPr>
        <w:t>1) организация рассмотрения письменных и устных обращений граждан, их регистрация и направление для рассмотрения и принятия;</w:t>
      </w:r>
    </w:p>
    <w:p w:rsidR="002579E1" w:rsidRPr="002579E1" w:rsidRDefault="002579E1" w:rsidP="002579E1">
      <w:pPr>
        <w:pStyle w:val="aa"/>
        <w:ind w:left="42" w:right="141" w:firstLine="242"/>
        <w:jc w:val="both"/>
        <w:rPr>
          <w:sz w:val="18"/>
          <w:szCs w:val="18"/>
        </w:rPr>
      </w:pPr>
      <w:r w:rsidRPr="002579E1">
        <w:rPr>
          <w:sz w:val="18"/>
          <w:szCs w:val="18"/>
        </w:rPr>
        <w:t>2) обеспечение своевременного и правильного рассмотрения и разрешения поставленных вопросов, извещения граждан о ходе и результатах рассмотрения обращений, организация при необходимости непосредственно на местах проверки приведенных в заявлениях и жалобах фактов с целью восстановления законных прав граждан;</w:t>
      </w:r>
    </w:p>
    <w:p w:rsidR="002579E1" w:rsidRPr="002579E1" w:rsidRDefault="002579E1" w:rsidP="002579E1">
      <w:pPr>
        <w:pStyle w:val="aa"/>
        <w:ind w:left="42" w:right="141" w:firstLine="242"/>
        <w:jc w:val="both"/>
        <w:rPr>
          <w:sz w:val="18"/>
          <w:szCs w:val="18"/>
        </w:rPr>
      </w:pPr>
      <w:r w:rsidRPr="002579E1">
        <w:rPr>
          <w:sz w:val="18"/>
          <w:szCs w:val="18"/>
        </w:rPr>
        <w:t>3) направление обращений, содержащих вопросы, решение которых не входят в компетенцию Администрации, в соответствующий орган или соответствующему должностному лицу, в компетенцию которого входит решение поставленных в обращении вопросов, и уведомление граждан, направивших обращение, о переадресации обращения, направление запросов;</w:t>
      </w:r>
    </w:p>
    <w:p w:rsidR="002579E1" w:rsidRPr="002579E1" w:rsidRDefault="002579E1" w:rsidP="002579E1">
      <w:pPr>
        <w:pStyle w:val="aa"/>
        <w:ind w:left="42" w:right="141" w:firstLine="242"/>
        <w:jc w:val="both"/>
        <w:rPr>
          <w:sz w:val="18"/>
          <w:szCs w:val="18"/>
        </w:rPr>
      </w:pPr>
      <w:r w:rsidRPr="002579E1">
        <w:rPr>
          <w:sz w:val="18"/>
          <w:szCs w:val="18"/>
        </w:rPr>
        <w:t>4) осуществление приема и обработки жалоб с использованием федеральной государственной информационной системы для обеспечения досудебного (внесудебного) обжалования решений и действий (бездействия), совершенных органами местного самоуправления, их должностными лицами или муниципальными служащими при предоставлении государственных и муниципальных услуг;</w:t>
      </w:r>
    </w:p>
    <w:p w:rsidR="002579E1" w:rsidRPr="002579E1" w:rsidRDefault="002579E1" w:rsidP="002579E1">
      <w:pPr>
        <w:pStyle w:val="aa"/>
        <w:ind w:left="42" w:right="141" w:firstLine="242"/>
        <w:jc w:val="both"/>
        <w:rPr>
          <w:sz w:val="18"/>
          <w:szCs w:val="18"/>
        </w:rPr>
      </w:pPr>
      <w:r w:rsidRPr="002579E1">
        <w:rPr>
          <w:sz w:val="18"/>
          <w:szCs w:val="18"/>
        </w:rPr>
        <w:t>5) реализация системы напоминаний об истечении сроков исполнения обращений граждан, осуществление контроля за соблюдением порядка рассмотрения обращений граждан, проведение анализа содержания поступающих обращений, в целях дальнейшего принятия мер по своевременному выявлению и устранению причин нарушения прав, свобод и законных интересов граждан;</w:t>
      </w:r>
    </w:p>
    <w:p w:rsidR="002579E1" w:rsidRPr="002579E1" w:rsidRDefault="002579E1" w:rsidP="002579E1">
      <w:pPr>
        <w:pStyle w:val="aa"/>
        <w:ind w:left="42" w:right="141" w:firstLine="242"/>
        <w:jc w:val="both"/>
        <w:rPr>
          <w:sz w:val="18"/>
          <w:szCs w:val="18"/>
        </w:rPr>
      </w:pPr>
      <w:r w:rsidRPr="002579E1">
        <w:rPr>
          <w:sz w:val="18"/>
          <w:szCs w:val="18"/>
        </w:rPr>
        <w:t>6) организация и  выполнение мероприятий, связанных с реализацией Указа Президента Российской Федерации от 4 марта 2013 № 183 «О рассмотрении общественных инициатив, направленных гражданами Российской Федерации с использованием интернет - ресурса «Российская общественная инициатива» Администрацией Марёвского муниципального округа, осуществляет взаимодействие с органами местного самоуправления округа по указанному вопросу;</w:t>
      </w:r>
    </w:p>
    <w:p w:rsidR="002579E1" w:rsidRPr="002579E1" w:rsidRDefault="002579E1" w:rsidP="002579E1">
      <w:pPr>
        <w:pStyle w:val="aa"/>
        <w:ind w:left="42" w:right="141" w:firstLine="242"/>
        <w:jc w:val="both"/>
        <w:rPr>
          <w:sz w:val="18"/>
          <w:szCs w:val="18"/>
        </w:rPr>
      </w:pPr>
      <w:r w:rsidRPr="002579E1">
        <w:rPr>
          <w:sz w:val="18"/>
          <w:szCs w:val="18"/>
        </w:rPr>
        <w:t>7) организация проведения личного приёма граждан Главой округа, заместителями Главы администрации муниципального округа и другими уполномоченными лицами;</w:t>
      </w:r>
    </w:p>
    <w:p w:rsidR="002579E1" w:rsidRPr="002579E1" w:rsidRDefault="002579E1" w:rsidP="002579E1">
      <w:pPr>
        <w:pStyle w:val="aa"/>
        <w:ind w:left="42" w:right="141" w:firstLine="242"/>
        <w:jc w:val="both"/>
        <w:rPr>
          <w:sz w:val="18"/>
          <w:szCs w:val="18"/>
        </w:rPr>
      </w:pPr>
      <w:r w:rsidRPr="002579E1">
        <w:rPr>
          <w:sz w:val="18"/>
          <w:szCs w:val="18"/>
        </w:rPr>
        <w:lastRenderedPageBreak/>
        <w:t>8) осуществление контроля за своевременным представлением в Правительство Новгородской области информации о ходе выполнения постановлений и распоряжений Правительства Новгородской области, указов и поручений Губернатора области, нормативных правовых актов,  контроля за исполнением контрольных документов, в том числе упреждающий контроль по всем группам контрольных документов;</w:t>
      </w:r>
    </w:p>
    <w:p w:rsidR="002579E1" w:rsidRPr="002579E1" w:rsidRDefault="002579E1" w:rsidP="002579E1">
      <w:pPr>
        <w:pStyle w:val="aa"/>
        <w:ind w:left="42" w:right="141" w:firstLine="242"/>
        <w:jc w:val="both"/>
        <w:rPr>
          <w:sz w:val="18"/>
          <w:szCs w:val="18"/>
        </w:rPr>
      </w:pPr>
      <w:r w:rsidRPr="002579E1">
        <w:rPr>
          <w:sz w:val="18"/>
          <w:szCs w:val="18"/>
        </w:rPr>
        <w:t>9) организация контроля за выполнением органами местного самоуправления решений и поручений Главы округа, при необходимости разработка и представление Главе округа, заместителям главы администрации муниципального округа предложений о принятии дополнительных мер по обеспечению выполнения этих решений и поручений;</w:t>
      </w:r>
    </w:p>
    <w:p w:rsidR="002579E1" w:rsidRPr="002579E1" w:rsidRDefault="002579E1" w:rsidP="002579E1">
      <w:pPr>
        <w:pStyle w:val="aa"/>
        <w:ind w:left="42" w:right="141" w:firstLine="242"/>
        <w:jc w:val="both"/>
        <w:rPr>
          <w:sz w:val="18"/>
          <w:szCs w:val="18"/>
        </w:rPr>
      </w:pPr>
      <w:r w:rsidRPr="002579E1">
        <w:rPr>
          <w:sz w:val="18"/>
          <w:szCs w:val="18"/>
        </w:rPr>
        <w:t>10) обеспечение контроля за соответствием проектов правовых актов, вносимых на рассмотрение Главы округа, Думы Марёвского муниципального округа, требованиям делопроизводства, стилистики и орфографии русского языка, осуществление подготовки поздравительных материалов к памятным и юбилейным датам, профессиональным праздникам, их рассылка и опубликование;</w:t>
      </w:r>
    </w:p>
    <w:p w:rsidR="002579E1" w:rsidRPr="002579E1" w:rsidRDefault="002579E1" w:rsidP="002579E1">
      <w:pPr>
        <w:pStyle w:val="aa"/>
        <w:ind w:left="42" w:right="141" w:firstLine="242"/>
        <w:jc w:val="both"/>
        <w:rPr>
          <w:sz w:val="18"/>
          <w:szCs w:val="18"/>
        </w:rPr>
      </w:pPr>
      <w:r w:rsidRPr="002579E1">
        <w:rPr>
          <w:sz w:val="18"/>
          <w:szCs w:val="18"/>
        </w:rPr>
        <w:t>11) обеспечение взаимодействия Главы округа, органов местного самоуправления с Думой Марёвского муниципального округа при осуществлении правотворческой деятельности;</w:t>
      </w:r>
    </w:p>
    <w:p w:rsidR="002579E1" w:rsidRPr="002579E1" w:rsidRDefault="002579E1" w:rsidP="002579E1">
      <w:pPr>
        <w:pStyle w:val="aa"/>
        <w:ind w:left="42" w:right="141" w:firstLine="242"/>
        <w:jc w:val="both"/>
        <w:rPr>
          <w:sz w:val="18"/>
          <w:szCs w:val="18"/>
        </w:rPr>
      </w:pPr>
      <w:r w:rsidRPr="002579E1">
        <w:rPr>
          <w:sz w:val="18"/>
          <w:szCs w:val="18"/>
        </w:rPr>
        <w:t>12) организация подготовки и проведения на территории  муниципального округа выборов всех уровней и референдумов в пределах, определённых федеральным и областным законодательством;</w:t>
      </w:r>
    </w:p>
    <w:p w:rsidR="002579E1" w:rsidRPr="002579E1" w:rsidRDefault="002579E1" w:rsidP="002579E1">
      <w:pPr>
        <w:pStyle w:val="aa"/>
        <w:ind w:left="42" w:right="141" w:firstLine="242"/>
        <w:jc w:val="both"/>
        <w:rPr>
          <w:sz w:val="18"/>
          <w:szCs w:val="18"/>
        </w:rPr>
      </w:pPr>
      <w:r w:rsidRPr="002579E1">
        <w:rPr>
          <w:sz w:val="18"/>
          <w:szCs w:val="18"/>
        </w:rPr>
        <w:t>13) организация и проведение публичных слушаний;</w:t>
      </w:r>
    </w:p>
    <w:p w:rsidR="002579E1" w:rsidRPr="002579E1" w:rsidRDefault="002579E1" w:rsidP="002579E1">
      <w:pPr>
        <w:pStyle w:val="aa"/>
        <w:ind w:left="42" w:right="141" w:firstLine="242"/>
        <w:jc w:val="both"/>
        <w:rPr>
          <w:sz w:val="18"/>
          <w:szCs w:val="18"/>
        </w:rPr>
      </w:pPr>
      <w:r w:rsidRPr="002579E1">
        <w:rPr>
          <w:sz w:val="18"/>
          <w:szCs w:val="18"/>
        </w:rPr>
        <w:t>14) организация областных информационных дней в округе;</w:t>
      </w:r>
    </w:p>
    <w:p w:rsidR="002579E1" w:rsidRPr="002579E1" w:rsidRDefault="002579E1" w:rsidP="002579E1">
      <w:pPr>
        <w:pStyle w:val="aa"/>
        <w:ind w:left="42" w:right="141" w:firstLine="242"/>
        <w:jc w:val="both"/>
        <w:rPr>
          <w:sz w:val="18"/>
          <w:szCs w:val="18"/>
        </w:rPr>
      </w:pPr>
      <w:r w:rsidRPr="002579E1">
        <w:rPr>
          <w:sz w:val="18"/>
          <w:szCs w:val="18"/>
        </w:rPr>
        <w:t>15) подготовка ежемесячного плана работы Администрации муниципального округа, направление в Правительство Новгородской области, в отделы Администрации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16) осуществление  организационной подготовки заседаний Думы Марёвского муниципального округа, постоянных комиссий, подготовка документов на заседания, обработка и рассылка;</w:t>
      </w:r>
    </w:p>
    <w:p w:rsidR="002579E1" w:rsidRPr="002579E1" w:rsidRDefault="002579E1" w:rsidP="002579E1">
      <w:pPr>
        <w:pStyle w:val="aa"/>
        <w:ind w:left="42" w:right="141" w:firstLine="242"/>
        <w:jc w:val="both"/>
        <w:rPr>
          <w:sz w:val="18"/>
          <w:szCs w:val="18"/>
        </w:rPr>
      </w:pPr>
      <w:r w:rsidRPr="002579E1">
        <w:rPr>
          <w:sz w:val="18"/>
          <w:szCs w:val="18"/>
        </w:rPr>
        <w:t>17) информирование   в   средствах   массовой   информации   по   вопросам муниципальной службы, кадровой и наградной работы;</w:t>
      </w:r>
    </w:p>
    <w:p w:rsidR="002579E1" w:rsidRPr="002579E1" w:rsidRDefault="002579E1" w:rsidP="002579E1">
      <w:pPr>
        <w:pStyle w:val="aa"/>
        <w:ind w:left="42" w:right="141" w:firstLine="242"/>
        <w:jc w:val="both"/>
        <w:rPr>
          <w:sz w:val="18"/>
          <w:szCs w:val="18"/>
        </w:rPr>
      </w:pPr>
      <w:r w:rsidRPr="002579E1">
        <w:rPr>
          <w:sz w:val="18"/>
          <w:szCs w:val="18"/>
        </w:rPr>
        <w:t>18) разработка правовых основ и организационное обеспечение реализации наградной политики в муниципальном округе;</w:t>
      </w:r>
    </w:p>
    <w:p w:rsidR="002579E1" w:rsidRPr="002579E1" w:rsidRDefault="002579E1" w:rsidP="002579E1">
      <w:pPr>
        <w:pStyle w:val="aa"/>
        <w:ind w:left="42" w:right="141" w:firstLine="242"/>
        <w:jc w:val="both"/>
        <w:rPr>
          <w:sz w:val="18"/>
          <w:szCs w:val="18"/>
        </w:rPr>
      </w:pPr>
      <w:r w:rsidRPr="002579E1">
        <w:rPr>
          <w:sz w:val="18"/>
          <w:szCs w:val="18"/>
        </w:rPr>
        <w:t>19) организация работы для награждения граждан государственными наградами Российской Федерации, для присвоения почётного звания  «Почётный гражданин Марёвского муниципального округа», для награждения Почётными грамотами и Благодарностями, Благодарственными письмами Губернатора Новгородской области, Главы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20)  проверка документов, представленных для награждения муниципальными наградами и иными поощрениями Марёвского муниципального округа, подготовка проектов постановлений Администрации о награждении Почетной Грамотой Администрации муниципального округа,  проектов писем об отказе в награждении, осуществление выдачи наград инициаторам награждения;</w:t>
      </w:r>
    </w:p>
    <w:p w:rsidR="002579E1" w:rsidRPr="002579E1" w:rsidRDefault="002579E1" w:rsidP="002579E1">
      <w:pPr>
        <w:pStyle w:val="aa"/>
        <w:ind w:left="42" w:right="141" w:firstLine="242"/>
        <w:jc w:val="both"/>
        <w:rPr>
          <w:sz w:val="18"/>
          <w:szCs w:val="18"/>
        </w:rPr>
      </w:pPr>
      <w:r w:rsidRPr="002579E1">
        <w:rPr>
          <w:sz w:val="18"/>
          <w:szCs w:val="18"/>
        </w:rPr>
        <w:t>21) обеспечение своевременной передачи поступивших в Думу Марёвского муниципального округа ходатайств о присвоении звания «Почетный гражданин Марёвского муниципального округа», с прилагаемыми к ходатайству документами. Организация дальнейшей работы, связанной с присвоением звания;</w:t>
      </w:r>
    </w:p>
    <w:p w:rsidR="002579E1" w:rsidRPr="002579E1" w:rsidRDefault="002579E1" w:rsidP="002579E1">
      <w:pPr>
        <w:pStyle w:val="aa"/>
        <w:ind w:left="42" w:right="141" w:firstLine="242"/>
        <w:jc w:val="both"/>
        <w:rPr>
          <w:sz w:val="18"/>
          <w:szCs w:val="18"/>
        </w:rPr>
      </w:pPr>
      <w:r w:rsidRPr="002579E1">
        <w:rPr>
          <w:sz w:val="18"/>
          <w:szCs w:val="18"/>
        </w:rPr>
        <w:t>22) организация своевременной передачи поступивших в Администрацию ходатайств, с прилагаемыми к ним документами, о награждении  наградами и поощрениями Новгородской области, государственными наградами Российской Федерации в комиссию по наградам округа. Организует ведение делопроизводства комиссии, хранение и использование ее документов, а также контроль за своевременным выполнением принятых комиссией решений, участие в организации и проведении процедуры вручения наград;</w:t>
      </w:r>
    </w:p>
    <w:p w:rsidR="002579E1" w:rsidRPr="002579E1" w:rsidRDefault="002579E1" w:rsidP="002579E1">
      <w:pPr>
        <w:pStyle w:val="aa"/>
        <w:ind w:left="42" w:right="141" w:firstLine="242"/>
        <w:jc w:val="both"/>
        <w:rPr>
          <w:sz w:val="18"/>
          <w:szCs w:val="18"/>
        </w:rPr>
      </w:pPr>
      <w:r w:rsidRPr="002579E1">
        <w:rPr>
          <w:sz w:val="18"/>
          <w:szCs w:val="18"/>
        </w:rPr>
        <w:t>23) организация и  выполнение мероприятий, связанных с подготовкой и проведением Дня местного самоуправления.</w:t>
      </w:r>
    </w:p>
    <w:p w:rsidR="002579E1" w:rsidRPr="002579E1" w:rsidRDefault="002579E1" w:rsidP="002579E1">
      <w:pPr>
        <w:pStyle w:val="aa"/>
        <w:ind w:left="42" w:right="141" w:firstLine="242"/>
        <w:jc w:val="both"/>
        <w:rPr>
          <w:sz w:val="18"/>
          <w:szCs w:val="18"/>
        </w:rPr>
      </w:pPr>
      <w:r w:rsidRPr="002579E1">
        <w:rPr>
          <w:sz w:val="18"/>
          <w:szCs w:val="18"/>
        </w:rPr>
        <w:t>3.3. Отдел вправе осуществлять другие функции, иметь иные полномочия в соответствии с законодательством Российской Федерации, законодательством Новгородской области и правовыми актами Марёвского муниципального округа.</w:t>
      </w:r>
    </w:p>
    <w:p w:rsidR="002579E1" w:rsidRPr="002579E1" w:rsidRDefault="002579E1" w:rsidP="002579E1">
      <w:pPr>
        <w:pStyle w:val="aa"/>
        <w:ind w:left="42" w:right="141" w:firstLine="242"/>
        <w:jc w:val="both"/>
        <w:rPr>
          <w:b/>
          <w:sz w:val="18"/>
          <w:szCs w:val="18"/>
        </w:rPr>
      </w:pPr>
    </w:p>
    <w:p w:rsidR="002579E1" w:rsidRPr="002579E1" w:rsidRDefault="002579E1" w:rsidP="002579E1">
      <w:pPr>
        <w:pStyle w:val="aa"/>
        <w:ind w:left="42" w:right="141" w:firstLine="242"/>
        <w:jc w:val="both"/>
        <w:rPr>
          <w:b/>
          <w:sz w:val="18"/>
          <w:szCs w:val="18"/>
        </w:rPr>
      </w:pPr>
      <w:r w:rsidRPr="002579E1">
        <w:rPr>
          <w:b/>
          <w:sz w:val="18"/>
          <w:szCs w:val="18"/>
        </w:rPr>
        <w:t>4. Права отдела:</w:t>
      </w:r>
    </w:p>
    <w:p w:rsidR="002579E1" w:rsidRPr="002579E1" w:rsidRDefault="002579E1" w:rsidP="002579E1">
      <w:pPr>
        <w:pStyle w:val="aa"/>
        <w:ind w:left="42" w:right="141" w:firstLine="242"/>
        <w:jc w:val="both"/>
        <w:rPr>
          <w:sz w:val="18"/>
          <w:szCs w:val="18"/>
        </w:rPr>
      </w:pPr>
      <w:r w:rsidRPr="002579E1">
        <w:rPr>
          <w:sz w:val="18"/>
          <w:szCs w:val="18"/>
        </w:rPr>
        <w:t>Отдел для осуществления своих функций имеет право:</w:t>
      </w:r>
    </w:p>
    <w:p w:rsidR="002579E1" w:rsidRPr="002579E1" w:rsidRDefault="002579E1" w:rsidP="002579E1">
      <w:pPr>
        <w:pStyle w:val="aa"/>
        <w:ind w:left="42" w:right="141" w:firstLine="242"/>
        <w:jc w:val="both"/>
        <w:rPr>
          <w:sz w:val="18"/>
          <w:szCs w:val="18"/>
        </w:rPr>
      </w:pPr>
      <w:r w:rsidRPr="002579E1">
        <w:rPr>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Новгородской области, иных государственных органов, органов местного самоуправления, расположенных на территории Марёвского муниципального округа и организаций документы и информацию, необходимые для решения вопросов, отнесенных к деятельности отдела;</w:t>
      </w:r>
    </w:p>
    <w:p w:rsidR="002579E1" w:rsidRPr="002579E1" w:rsidRDefault="002579E1" w:rsidP="002579E1">
      <w:pPr>
        <w:pStyle w:val="aa"/>
        <w:ind w:left="42" w:right="141" w:firstLine="242"/>
        <w:jc w:val="both"/>
        <w:rPr>
          <w:sz w:val="18"/>
          <w:szCs w:val="18"/>
        </w:rPr>
      </w:pPr>
      <w:r w:rsidRPr="002579E1">
        <w:rPr>
          <w:sz w:val="18"/>
          <w:szCs w:val="18"/>
        </w:rPr>
        <w:t>4.2. Запрашивать от всех структурных подразделений Администрации Марёвского муниципального округа сведения, необходимые для выполнения возложенных на отдел задач;</w:t>
      </w:r>
    </w:p>
    <w:p w:rsidR="002579E1" w:rsidRPr="002579E1" w:rsidRDefault="002579E1" w:rsidP="002579E1">
      <w:pPr>
        <w:pStyle w:val="aa"/>
        <w:ind w:left="42" w:right="141" w:firstLine="242"/>
        <w:jc w:val="both"/>
        <w:rPr>
          <w:sz w:val="18"/>
          <w:szCs w:val="18"/>
        </w:rPr>
      </w:pPr>
      <w:r w:rsidRPr="002579E1">
        <w:rPr>
          <w:sz w:val="18"/>
          <w:szCs w:val="18"/>
        </w:rPr>
        <w:t>4.3. Участвовать в согласовании и подготовке муниципальных правовых актов (проектов постановлений, распоряжений Администрации Марёвского муниципального округа) в пределах задач и функций отдела;</w:t>
      </w:r>
    </w:p>
    <w:p w:rsidR="002579E1" w:rsidRPr="002579E1" w:rsidRDefault="002579E1" w:rsidP="002579E1">
      <w:pPr>
        <w:pStyle w:val="aa"/>
        <w:ind w:left="42" w:right="141" w:firstLine="242"/>
        <w:jc w:val="both"/>
        <w:rPr>
          <w:sz w:val="18"/>
          <w:szCs w:val="18"/>
        </w:rPr>
      </w:pPr>
      <w:r w:rsidRPr="002579E1">
        <w:rPr>
          <w:sz w:val="18"/>
          <w:szCs w:val="18"/>
        </w:rPr>
        <w:t>4.4. Участвовать в работе комиссий согласно распоряжениям, постановлениям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4.5. Возвращать исполнителям на доработку документы, оформленные с нарушением установленных действующими муниципальными правовыми актами требований;</w:t>
      </w:r>
    </w:p>
    <w:p w:rsidR="002579E1" w:rsidRPr="002579E1" w:rsidRDefault="002579E1" w:rsidP="002579E1">
      <w:pPr>
        <w:pStyle w:val="aa"/>
        <w:ind w:left="42" w:right="141" w:firstLine="242"/>
        <w:jc w:val="both"/>
        <w:rPr>
          <w:sz w:val="18"/>
          <w:szCs w:val="18"/>
        </w:rPr>
      </w:pPr>
      <w:r w:rsidRPr="002579E1">
        <w:rPr>
          <w:sz w:val="18"/>
          <w:szCs w:val="18"/>
        </w:rPr>
        <w:t>4.6. Осуществлять проверки соблюдения требований делопроизводства в отраслевых (функциональных) структурных подразделениях Администрации Марёвского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4.7. Вносить предложения по совершенствованию форм и методов работы с документами;</w:t>
      </w:r>
    </w:p>
    <w:p w:rsidR="002579E1" w:rsidRPr="002579E1" w:rsidRDefault="002579E1" w:rsidP="002579E1">
      <w:pPr>
        <w:pStyle w:val="aa"/>
        <w:ind w:left="42" w:right="141" w:firstLine="242"/>
        <w:jc w:val="both"/>
        <w:rPr>
          <w:sz w:val="18"/>
          <w:szCs w:val="18"/>
        </w:rPr>
      </w:pPr>
      <w:r w:rsidRPr="002579E1">
        <w:rPr>
          <w:sz w:val="18"/>
          <w:szCs w:val="18"/>
        </w:rPr>
        <w:t>4.8. Разрабатывать и утверждать в установленном порядке методические материалы и рекомендации по вопросам, отнесенным к компетенции отдела;</w:t>
      </w:r>
    </w:p>
    <w:p w:rsidR="002579E1" w:rsidRPr="002579E1" w:rsidRDefault="002579E1" w:rsidP="002579E1">
      <w:pPr>
        <w:pStyle w:val="aa"/>
        <w:ind w:left="42" w:right="141" w:firstLine="242"/>
        <w:jc w:val="both"/>
        <w:rPr>
          <w:sz w:val="18"/>
          <w:szCs w:val="18"/>
        </w:rPr>
      </w:pPr>
      <w:r w:rsidRPr="002579E1">
        <w:rPr>
          <w:sz w:val="18"/>
          <w:szCs w:val="18"/>
        </w:rPr>
        <w:t>4.9. Проводить и принимать участие в совещаниях, семинарах, конференциях и прочих мероприятиях по вопросам, отнесенным к компетенции отдела;</w:t>
      </w:r>
    </w:p>
    <w:p w:rsidR="002579E1" w:rsidRPr="002579E1" w:rsidRDefault="002579E1" w:rsidP="002579E1">
      <w:pPr>
        <w:pStyle w:val="aa"/>
        <w:ind w:left="42" w:right="141" w:firstLine="242"/>
        <w:jc w:val="both"/>
        <w:rPr>
          <w:sz w:val="18"/>
          <w:szCs w:val="18"/>
        </w:rPr>
      </w:pPr>
      <w:r w:rsidRPr="002579E1">
        <w:rPr>
          <w:sz w:val="18"/>
          <w:szCs w:val="18"/>
        </w:rPr>
        <w:t>4.10. Вносить в установленном порядке предложения управляющему Делами Администрации муниципального округа о совершенствовании работы отдела.</w:t>
      </w:r>
    </w:p>
    <w:p w:rsidR="002579E1" w:rsidRPr="002579E1" w:rsidRDefault="002579E1" w:rsidP="002579E1">
      <w:pPr>
        <w:pStyle w:val="aa"/>
        <w:ind w:left="42" w:right="141" w:firstLine="242"/>
        <w:jc w:val="both"/>
        <w:rPr>
          <w:b/>
          <w:sz w:val="18"/>
          <w:szCs w:val="18"/>
        </w:rPr>
      </w:pPr>
    </w:p>
    <w:p w:rsidR="002579E1" w:rsidRPr="002579E1" w:rsidRDefault="002579E1" w:rsidP="002579E1">
      <w:pPr>
        <w:pStyle w:val="aa"/>
        <w:ind w:left="42" w:right="141" w:firstLine="242"/>
        <w:jc w:val="both"/>
        <w:rPr>
          <w:b/>
          <w:sz w:val="18"/>
          <w:szCs w:val="18"/>
        </w:rPr>
      </w:pPr>
      <w:r w:rsidRPr="002579E1">
        <w:rPr>
          <w:b/>
          <w:sz w:val="18"/>
          <w:szCs w:val="18"/>
        </w:rPr>
        <w:t>5. Организация деятельности отдела</w:t>
      </w:r>
    </w:p>
    <w:p w:rsidR="002579E1" w:rsidRPr="002579E1" w:rsidRDefault="002579E1" w:rsidP="002579E1">
      <w:pPr>
        <w:pStyle w:val="aa"/>
        <w:ind w:left="42" w:right="141" w:firstLine="242"/>
        <w:jc w:val="both"/>
        <w:rPr>
          <w:sz w:val="18"/>
          <w:szCs w:val="18"/>
        </w:rPr>
      </w:pPr>
      <w:r w:rsidRPr="002579E1">
        <w:rPr>
          <w:sz w:val="18"/>
          <w:szCs w:val="18"/>
        </w:rPr>
        <w:t>5.1. Отдел возглавляет заведующий отделом, назначаемый и освобождаемый от должности Главой Марёвского муниципального округа в соответствии с действующим законодательством.</w:t>
      </w:r>
    </w:p>
    <w:p w:rsidR="002579E1" w:rsidRPr="002579E1" w:rsidRDefault="002579E1" w:rsidP="002579E1">
      <w:pPr>
        <w:pStyle w:val="aa"/>
        <w:ind w:left="42" w:right="141" w:firstLine="242"/>
        <w:jc w:val="both"/>
        <w:rPr>
          <w:sz w:val="18"/>
          <w:szCs w:val="18"/>
        </w:rPr>
      </w:pPr>
      <w:r w:rsidRPr="002579E1">
        <w:rPr>
          <w:sz w:val="18"/>
          <w:szCs w:val="18"/>
        </w:rPr>
        <w:t>5.2. Заведующий отделом непосредственно подчиняется управляющему Делами администрации Марёвского муниципального округа, координирующему работу данного отдела.</w:t>
      </w:r>
    </w:p>
    <w:p w:rsidR="002579E1" w:rsidRPr="002579E1" w:rsidRDefault="002579E1" w:rsidP="002579E1">
      <w:pPr>
        <w:pStyle w:val="aa"/>
        <w:ind w:left="42" w:right="141" w:firstLine="242"/>
        <w:jc w:val="both"/>
        <w:rPr>
          <w:sz w:val="18"/>
          <w:szCs w:val="18"/>
        </w:rPr>
      </w:pPr>
      <w:r w:rsidRPr="002579E1">
        <w:rPr>
          <w:sz w:val="18"/>
          <w:szCs w:val="18"/>
        </w:rPr>
        <w:t>5.3. Заведующий отделом осуществляет руководство деятельностью отдела.</w:t>
      </w:r>
    </w:p>
    <w:p w:rsidR="002579E1" w:rsidRPr="002579E1" w:rsidRDefault="002579E1" w:rsidP="002579E1">
      <w:pPr>
        <w:pStyle w:val="aa"/>
        <w:ind w:left="42" w:right="141" w:firstLine="242"/>
        <w:jc w:val="both"/>
        <w:rPr>
          <w:sz w:val="18"/>
          <w:szCs w:val="18"/>
        </w:rPr>
      </w:pPr>
      <w:r w:rsidRPr="002579E1">
        <w:rPr>
          <w:sz w:val="18"/>
          <w:szCs w:val="18"/>
        </w:rPr>
        <w:t>В случае временного отсутствия заведующего отделом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2579E1" w:rsidRPr="002579E1" w:rsidRDefault="002579E1" w:rsidP="002579E1">
      <w:pPr>
        <w:pStyle w:val="aa"/>
        <w:ind w:left="42" w:right="141" w:firstLine="242"/>
        <w:jc w:val="both"/>
        <w:rPr>
          <w:sz w:val="18"/>
          <w:szCs w:val="18"/>
        </w:rPr>
      </w:pPr>
      <w:r w:rsidRPr="002579E1">
        <w:rPr>
          <w:sz w:val="18"/>
          <w:szCs w:val="18"/>
        </w:rPr>
        <w:t>5.4. Заведующий отделом:</w:t>
      </w:r>
    </w:p>
    <w:p w:rsidR="002579E1" w:rsidRPr="002579E1" w:rsidRDefault="002579E1" w:rsidP="002579E1">
      <w:pPr>
        <w:pStyle w:val="aa"/>
        <w:ind w:left="42" w:right="141" w:firstLine="242"/>
        <w:jc w:val="both"/>
        <w:rPr>
          <w:sz w:val="18"/>
          <w:szCs w:val="18"/>
        </w:rPr>
      </w:pPr>
      <w:r w:rsidRPr="002579E1">
        <w:rPr>
          <w:sz w:val="18"/>
          <w:szCs w:val="18"/>
        </w:rPr>
        <w:t>5.4.1. организует в соответствии с настоящим Положением работу отдела;</w:t>
      </w:r>
    </w:p>
    <w:p w:rsidR="002579E1" w:rsidRPr="002579E1" w:rsidRDefault="002579E1" w:rsidP="002579E1">
      <w:pPr>
        <w:pStyle w:val="aa"/>
        <w:ind w:left="42" w:right="141" w:firstLine="242"/>
        <w:jc w:val="both"/>
        <w:rPr>
          <w:sz w:val="18"/>
          <w:szCs w:val="18"/>
        </w:rPr>
      </w:pPr>
      <w:r w:rsidRPr="002579E1">
        <w:rPr>
          <w:sz w:val="18"/>
          <w:szCs w:val="18"/>
        </w:rPr>
        <w:t>5.4.2. анализирует и планирует деятельность отдела;</w:t>
      </w:r>
    </w:p>
    <w:p w:rsidR="002579E1" w:rsidRPr="002579E1" w:rsidRDefault="002579E1" w:rsidP="002579E1">
      <w:pPr>
        <w:pStyle w:val="aa"/>
        <w:ind w:left="42" w:right="141" w:firstLine="242"/>
        <w:jc w:val="both"/>
        <w:rPr>
          <w:sz w:val="18"/>
          <w:szCs w:val="18"/>
        </w:rPr>
      </w:pPr>
      <w:r w:rsidRPr="002579E1">
        <w:rPr>
          <w:sz w:val="18"/>
          <w:szCs w:val="18"/>
        </w:rPr>
        <w:lastRenderedPageBreak/>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2579E1" w:rsidRPr="002579E1" w:rsidRDefault="002579E1" w:rsidP="002579E1">
      <w:pPr>
        <w:pStyle w:val="aa"/>
        <w:ind w:left="42" w:right="141" w:firstLine="242"/>
        <w:jc w:val="both"/>
        <w:rPr>
          <w:sz w:val="18"/>
          <w:szCs w:val="18"/>
        </w:rPr>
      </w:pPr>
      <w:r w:rsidRPr="002579E1">
        <w:rPr>
          <w:sz w:val="18"/>
          <w:szCs w:val="18"/>
        </w:rPr>
        <w:t>5.4.4. визирует проекты муниципальных правовых актов, писем, подготовленных самостоятельно и работниками отдела;</w:t>
      </w:r>
    </w:p>
    <w:p w:rsidR="002579E1" w:rsidRPr="002579E1" w:rsidRDefault="002579E1" w:rsidP="002579E1">
      <w:pPr>
        <w:pStyle w:val="aa"/>
        <w:ind w:left="42" w:right="141" w:firstLine="242"/>
        <w:jc w:val="both"/>
        <w:rPr>
          <w:sz w:val="18"/>
          <w:szCs w:val="18"/>
        </w:rPr>
      </w:pPr>
      <w:r w:rsidRPr="002579E1">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2579E1" w:rsidRPr="002579E1" w:rsidRDefault="002579E1" w:rsidP="002579E1">
      <w:pPr>
        <w:pStyle w:val="aa"/>
        <w:ind w:left="42" w:right="141" w:firstLine="242"/>
        <w:jc w:val="both"/>
        <w:rPr>
          <w:sz w:val="18"/>
          <w:szCs w:val="18"/>
        </w:rPr>
      </w:pPr>
      <w:r w:rsidRPr="002579E1">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2579E1" w:rsidRPr="002579E1" w:rsidRDefault="002579E1" w:rsidP="002579E1">
      <w:pPr>
        <w:pStyle w:val="aa"/>
        <w:ind w:left="42" w:right="141" w:firstLine="242"/>
        <w:jc w:val="both"/>
        <w:rPr>
          <w:sz w:val="18"/>
          <w:szCs w:val="18"/>
        </w:rPr>
      </w:pPr>
      <w:r w:rsidRPr="002579E1">
        <w:rPr>
          <w:sz w:val="18"/>
          <w:szCs w:val="18"/>
        </w:rPr>
        <w:t>5.4.7. в рамках полномочий отдела в соответствии с муниципальными правовыми актами обеспечивает:</w:t>
      </w:r>
    </w:p>
    <w:p w:rsidR="002579E1" w:rsidRPr="002579E1" w:rsidRDefault="002579E1" w:rsidP="002579E1">
      <w:pPr>
        <w:pStyle w:val="aa"/>
        <w:ind w:left="42" w:right="141" w:firstLine="242"/>
        <w:jc w:val="both"/>
        <w:rPr>
          <w:sz w:val="18"/>
          <w:szCs w:val="18"/>
        </w:rPr>
      </w:pPr>
      <w:r w:rsidRPr="002579E1">
        <w:rPr>
          <w:sz w:val="18"/>
          <w:szCs w:val="18"/>
        </w:rPr>
        <w:t>а) проведение работы по достижению показателей, определенных соглашениями, заключенными с Правительством Новгородской области;</w:t>
      </w:r>
    </w:p>
    <w:p w:rsidR="002579E1" w:rsidRPr="002579E1" w:rsidRDefault="002579E1" w:rsidP="002579E1">
      <w:pPr>
        <w:pStyle w:val="aa"/>
        <w:ind w:left="42" w:right="141" w:firstLine="242"/>
        <w:jc w:val="both"/>
        <w:rPr>
          <w:sz w:val="18"/>
          <w:szCs w:val="18"/>
        </w:rPr>
      </w:pPr>
      <w:r w:rsidRPr="002579E1">
        <w:rPr>
          <w:sz w:val="18"/>
          <w:szCs w:val="18"/>
        </w:rPr>
        <w:t>б) обеспечивает проведение работы по стабилизации и улучшению значений следующих показателей эффективности и результативности деятельности отдела:</w:t>
      </w:r>
    </w:p>
    <w:p w:rsidR="002579E1" w:rsidRPr="002579E1" w:rsidRDefault="002579E1" w:rsidP="002579E1">
      <w:pPr>
        <w:pStyle w:val="aa"/>
        <w:ind w:left="42" w:right="141" w:firstLine="242"/>
        <w:jc w:val="both"/>
        <w:rPr>
          <w:sz w:val="18"/>
          <w:szCs w:val="18"/>
        </w:rPr>
      </w:pPr>
      <w:r w:rsidRPr="002579E1">
        <w:rPr>
          <w:sz w:val="18"/>
          <w:szCs w:val="18"/>
        </w:rPr>
        <w:t>численность муниципальных служащих, занятых в органах местного самоуправления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расходы бюджета муниципального округа на содержание работников органов местного самоуправления муниципального округа;</w:t>
      </w:r>
    </w:p>
    <w:p w:rsidR="002579E1" w:rsidRPr="002579E1" w:rsidRDefault="002579E1" w:rsidP="002579E1">
      <w:pPr>
        <w:pStyle w:val="aa"/>
        <w:ind w:left="42" w:right="141" w:firstLine="242"/>
        <w:jc w:val="both"/>
        <w:rPr>
          <w:sz w:val="18"/>
          <w:szCs w:val="18"/>
        </w:rPr>
      </w:pPr>
      <w:r w:rsidRPr="002579E1">
        <w:rPr>
          <w:sz w:val="18"/>
          <w:szCs w:val="18"/>
        </w:rPr>
        <w:t>расходы бюджета муниципального округаа на содержание органов местного самоуправления муниципального округа в расчёте на одного жителя;</w:t>
      </w:r>
    </w:p>
    <w:p w:rsidR="002579E1" w:rsidRPr="002579E1" w:rsidRDefault="002579E1" w:rsidP="002579E1">
      <w:pPr>
        <w:pStyle w:val="aa"/>
        <w:ind w:left="42" w:right="141" w:firstLine="242"/>
        <w:jc w:val="both"/>
        <w:rPr>
          <w:sz w:val="18"/>
          <w:szCs w:val="18"/>
        </w:rPr>
      </w:pPr>
      <w:r w:rsidRPr="002579E1">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2579E1" w:rsidRPr="002579E1" w:rsidRDefault="002579E1" w:rsidP="002579E1">
      <w:pPr>
        <w:pStyle w:val="aa"/>
        <w:ind w:left="42" w:right="141" w:firstLine="242"/>
        <w:jc w:val="both"/>
        <w:rPr>
          <w:sz w:val="18"/>
          <w:szCs w:val="18"/>
        </w:rPr>
      </w:pPr>
      <w:r w:rsidRPr="002579E1">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2579E1" w:rsidRPr="002579E1" w:rsidRDefault="002579E1" w:rsidP="002579E1">
      <w:pPr>
        <w:pStyle w:val="aa"/>
        <w:ind w:left="42" w:right="141" w:firstLine="242"/>
        <w:jc w:val="both"/>
        <w:rPr>
          <w:sz w:val="18"/>
          <w:szCs w:val="18"/>
        </w:rPr>
      </w:pPr>
      <w:r w:rsidRPr="002579E1">
        <w:rPr>
          <w:sz w:val="18"/>
          <w:szCs w:val="18"/>
        </w:rPr>
        <w:t>количество муниципальных служащих, подлежащих аттестации, и прошедших ее в установленные сроки (100 процентов от общего количества муниципальных служащих, подлежащих аттестации); количество служащих, подлежащих аттестации, и прошедших ее в установленные сроки (100 процентов от общего количества служащих, подлежащих аттестации);</w:t>
      </w:r>
    </w:p>
    <w:p w:rsidR="002579E1" w:rsidRPr="002579E1" w:rsidRDefault="002579E1" w:rsidP="002579E1">
      <w:pPr>
        <w:pStyle w:val="aa"/>
        <w:ind w:left="42" w:right="141" w:firstLine="242"/>
        <w:jc w:val="both"/>
        <w:rPr>
          <w:sz w:val="18"/>
          <w:szCs w:val="18"/>
        </w:rPr>
      </w:pPr>
      <w:r w:rsidRPr="002579E1">
        <w:rPr>
          <w:sz w:val="18"/>
          <w:szCs w:val="18"/>
        </w:rPr>
        <w:t>доля выполненных работ в общем количестве запланированных работ за определенный период времени;</w:t>
      </w:r>
    </w:p>
    <w:p w:rsidR="002579E1" w:rsidRPr="002579E1" w:rsidRDefault="002579E1" w:rsidP="002579E1">
      <w:pPr>
        <w:pStyle w:val="aa"/>
        <w:ind w:left="42" w:right="141" w:firstLine="242"/>
        <w:jc w:val="both"/>
        <w:rPr>
          <w:sz w:val="18"/>
          <w:szCs w:val="18"/>
        </w:rPr>
      </w:pPr>
      <w:r w:rsidRPr="002579E1">
        <w:rPr>
          <w:sz w:val="18"/>
          <w:szCs w:val="18"/>
        </w:rPr>
        <w:t>отсутствие необоснованного увеличения численности муниципальных служащих органов местного самоуправления;</w:t>
      </w:r>
    </w:p>
    <w:p w:rsidR="002579E1" w:rsidRPr="002579E1" w:rsidRDefault="002579E1" w:rsidP="002579E1">
      <w:pPr>
        <w:pStyle w:val="aa"/>
        <w:ind w:left="42" w:right="141" w:firstLine="242"/>
        <w:jc w:val="both"/>
        <w:rPr>
          <w:sz w:val="18"/>
          <w:szCs w:val="18"/>
        </w:rPr>
      </w:pPr>
      <w:r w:rsidRPr="002579E1">
        <w:rPr>
          <w:sz w:val="18"/>
          <w:szCs w:val="18"/>
        </w:rPr>
        <w:t>выполнение показателей, предусмотренных муниципальными программами, в рамках компетенции отдела;</w:t>
      </w:r>
    </w:p>
    <w:p w:rsidR="002579E1" w:rsidRPr="002579E1" w:rsidRDefault="002579E1" w:rsidP="002579E1">
      <w:pPr>
        <w:pStyle w:val="aa"/>
        <w:ind w:left="42" w:right="141" w:firstLine="242"/>
        <w:jc w:val="both"/>
        <w:rPr>
          <w:sz w:val="18"/>
          <w:szCs w:val="18"/>
        </w:rPr>
      </w:pPr>
      <w:r w:rsidRPr="002579E1">
        <w:rPr>
          <w:sz w:val="18"/>
          <w:szCs w:val="18"/>
        </w:rPr>
        <w:t>количество (наличие или отсутствие) фактов утраты документов;</w:t>
      </w:r>
    </w:p>
    <w:p w:rsidR="002579E1" w:rsidRPr="002579E1" w:rsidRDefault="002579E1" w:rsidP="002579E1">
      <w:pPr>
        <w:pStyle w:val="aa"/>
        <w:ind w:left="42" w:right="141" w:firstLine="242"/>
        <w:jc w:val="both"/>
        <w:rPr>
          <w:sz w:val="18"/>
          <w:szCs w:val="18"/>
        </w:rPr>
      </w:pPr>
      <w:r w:rsidRPr="002579E1">
        <w:rPr>
          <w:sz w:val="18"/>
          <w:szCs w:val="18"/>
        </w:rPr>
        <w:t>соблюдение требований, установленных нормативными и методическими документами в сфере документационного обеспечения;</w:t>
      </w:r>
    </w:p>
    <w:p w:rsidR="002579E1" w:rsidRPr="002579E1" w:rsidRDefault="002579E1" w:rsidP="002579E1">
      <w:pPr>
        <w:pStyle w:val="aa"/>
        <w:ind w:left="42" w:right="141" w:firstLine="242"/>
        <w:jc w:val="both"/>
        <w:rPr>
          <w:sz w:val="18"/>
          <w:szCs w:val="18"/>
        </w:rPr>
      </w:pPr>
      <w:r w:rsidRPr="002579E1">
        <w:rPr>
          <w:sz w:val="18"/>
          <w:szCs w:val="18"/>
        </w:rPr>
        <w:t>отсутствие замечаний на деятельность отдела со стороны контролирующих и надзорных органов;</w:t>
      </w:r>
    </w:p>
    <w:p w:rsidR="002579E1" w:rsidRPr="002579E1" w:rsidRDefault="002579E1" w:rsidP="002579E1">
      <w:pPr>
        <w:pStyle w:val="aa"/>
        <w:ind w:left="42" w:right="141" w:firstLine="242"/>
        <w:jc w:val="both"/>
        <w:rPr>
          <w:sz w:val="18"/>
          <w:szCs w:val="18"/>
        </w:rPr>
      </w:pPr>
      <w:r w:rsidRPr="002579E1">
        <w:rPr>
          <w:sz w:val="18"/>
          <w:szCs w:val="18"/>
        </w:rPr>
        <w:t>отсутствие фактов выявления контролирующими и надзорными органами конфликта интересов на муниципальной службе, в случае если выявление таких фактов возможно было сотрудниками отдела;</w:t>
      </w:r>
    </w:p>
    <w:p w:rsidR="002579E1" w:rsidRPr="002579E1" w:rsidRDefault="002579E1" w:rsidP="002579E1">
      <w:pPr>
        <w:pStyle w:val="aa"/>
        <w:ind w:left="42" w:right="141" w:firstLine="242"/>
        <w:jc w:val="both"/>
        <w:rPr>
          <w:sz w:val="18"/>
          <w:szCs w:val="18"/>
        </w:rPr>
      </w:pPr>
      <w:r w:rsidRPr="002579E1">
        <w:rPr>
          <w:sz w:val="18"/>
          <w:szCs w:val="18"/>
        </w:rPr>
        <w:t>деятельность отдела по исполнению переданных отдельных государственных полномочий;</w:t>
      </w:r>
    </w:p>
    <w:p w:rsidR="002579E1" w:rsidRPr="002579E1" w:rsidRDefault="002579E1" w:rsidP="002579E1">
      <w:pPr>
        <w:pStyle w:val="aa"/>
        <w:ind w:left="42" w:right="141" w:firstLine="242"/>
        <w:jc w:val="both"/>
        <w:rPr>
          <w:sz w:val="18"/>
          <w:szCs w:val="18"/>
        </w:rPr>
      </w:pPr>
      <w:r w:rsidRPr="002579E1">
        <w:rPr>
          <w:sz w:val="18"/>
          <w:szCs w:val="18"/>
        </w:rPr>
        <w:t>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w:t>
      </w:r>
    </w:p>
    <w:p w:rsidR="002579E1" w:rsidRPr="002579E1" w:rsidRDefault="002579E1" w:rsidP="002579E1">
      <w:pPr>
        <w:pStyle w:val="aa"/>
        <w:ind w:left="42" w:right="141" w:firstLine="242"/>
        <w:jc w:val="both"/>
        <w:rPr>
          <w:sz w:val="18"/>
          <w:szCs w:val="18"/>
        </w:rPr>
      </w:pPr>
      <w:r w:rsidRPr="002579E1">
        <w:rPr>
          <w:sz w:val="18"/>
          <w:szCs w:val="18"/>
        </w:rPr>
        <w:t>5.5. Финансирование деятельности отдела осуществляется за счет средств бюджета Марёвского муниципального округа.</w:t>
      </w:r>
    </w:p>
    <w:p w:rsidR="000600D3" w:rsidRDefault="000600D3" w:rsidP="00F2691E">
      <w:pPr>
        <w:pStyle w:val="aa"/>
        <w:ind w:left="42" w:right="141"/>
        <w:rPr>
          <w:sz w:val="18"/>
          <w:szCs w:val="18"/>
        </w:rPr>
      </w:pPr>
    </w:p>
    <w:p w:rsidR="000600D3" w:rsidRDefault="000600D3" w:rsidP="00F2691E">
      <w:pPr>
        <w:pStyle w:val="aa"/>
        <w:ind w:left="42" w:right="141"/>
        <w:rPr>
          <w:sz w:val="18"/>
          <w:szCs w:val="18"/>
        </w:rPr>
      </w:pPr>
    </w:p>
    <w:p w:rsidR="00DF5F0D" w:rsidRPr="00DF5F0D" w:rsidRDefault="00DF5F0D" w:rsidP="00DF5F0D">
      <w:pPr>
        <w:pStyle w:val="aa"/>
        <w:ind w:left="42" w:right="141"/>
        <w:jc w:val="center"/>
        <w:rPr>
          <w:b/>
          <w:bCs/>
          <w:sz w:val="18"/>
          <w:szCs w:val="18"/>
        </w:rPr>
      </w:pPr>
      <w:r w:rsidRPr="00DF5F0D">
        <w:rPr>
          <w:b/>
          <w:bCs/>
          <w:sz w:val="18"/>
          <w:szCs w:val="18"/>
        </w:rPr>
        <w:t>АДМИНИСТРАЦИЯ</w:t>
      </w:r>
    </w:p>
    <w:p w:rsidR="00DF5F0D" w:rsidRPr="00DF5F0D" w:rsidRDefault="00DF5F0D" w:rsidP="00DF5F0D">
      <w:pPr>
        <w:pStyle w:val="aa"/>
        <w:ind w:left="42" w:right="141"/>
        <w:jc w:val="center"/>
        <w:rPr>
          <w:b/>
          <w:bCs/>
          <w:sz w:val="18"/>
          <w:szCs w:val="18"/>
        </w:rPr>
      </w:pPr>
      <w:r w:rsidRPr="00DF5F0D">
        <w:rPr>
          <w:b/>
          <w:bCs/>
          <w:sz w:val="18"/>
          <w:szCs w:val="18"/>
        </w:rPr>
        <w:t>МАРЁВСКОГО МУНИЦИПАЛЬНОГО ОКРУГА</w:t>
      </w:r>
    </w:p>
    <w:p w:rsidR="00DF5F0D" w:rsidRPr="00DF5F0D" w:rsidRDefault="00DF5F0D" w:rsidP="00DF5F0D">
      <w:pPr>
        <w:pStyle w:val="aa"/>
        <w:ind w:left="42" w:right="141"/>
        <w:jc w:val="center"/>
        <w:rPr>
          <w:b/>
          <w:sz w:val="18"/>
          <w:szCs w:val="18"/>
        </w:rPr>
      </w:pPr>
    </w:p>
    <w:p w:rsidR="00DF5F0D" w:rsidRPr="00DF5F0D" w:rsidRDefault="00DF5F0D" w:rsidP="00DF5F0D">
      <w:pPr>
        <w:pStyle w:val="aa"/>
        <w:ind w:left="42" w:right="141"/>
        <w:jc w:val="center"/>
        <w:rPr>
          <w:sz w:val="18"/>
          <w:szCs w:val="18"/>
        </w:rPr>
      </w:pPr>
      <w:r w:rsidRPr="00DF5F0D">
        <w:rPr>
          <w:sz w:val="18"/>
          <w:szCs w:val="18"/>
        </w:rPr>
        <w:t>П О С Т А Н О В Л Е Н И Е</w:t>
      </w:r>
    </w:p>
    <w:p w:rsidR="00DF5F0D" w:rsidRPr="00DF5F0D" w:rsidRDefault="00DF5F0D" w:rsidP="00DF5F0D">
      <w:pPr>
        <w:pStyle w:val="aa"/>
        <w:ind w:left="42" w:right="141"/>
        <w:jc w:val="center"/>
        <w:rPr>
          <w:sz w:val="18"/>
          <w:szCs w:val="18"/>
        </w:rPr>
      </w:pPr>
      <w:r w:rsidRPr="00DF5F0D">
        <w:rPr>
          <w:sz w:val="18"/>
          <w:szCs w:val="18"/>
        </w:rPr>
        <w:t>22.12.2022    № 579</w:t>
      </w:r>
    </w:p>
    <w:p w:rsidR="00DF5F0D" w:rsidRPr="00DF5F0D" w:rsidRDefault="00DF5F0D" w:rsidP="00DF5F0D">
      <w:pPr>
        <w:pStyle w:val="aa"/>
        <w:ind w:left="42" w:right="141"/>
        <w:jc w:val="center"/>
        <w:rPr>
          <w:sz w:val="18"/>
          <w:szCs w:val="18"/>
        </w:rPr>
      </w:pPr>
      <w:r w:rsidRPr="00DF5F0D">
        <w:rPr>
          <w:sz w:val="18"/>
          <w:szCs w:val="18"/>
        </w:rPr>
        <w:t>с. Марёво</w:t>
      </w:r>
    </w:p>
    <w:p w:rsidR="00DF5F0D" w:rsidRPr="00DF5F0D" w:rsidRDefault="00DF5F0D" w:rsidP="00DF5F0D">
      <w:pPr>
        <w:pStyle w:val="aa"/>
        <w:ind w:left="42" w:right="141"/>
        <w:jc w:val="center"/>
        <w:rPr>
          <w:b/>
          <w:sz w:val="18"/>
          <w:szCs w:val="18"/>
        </w:rPr>
      </w:pPr>
    </w:p>
    <w:p w:rsidR="00DF5F0D" w:rsidRPr="00DF5F0D" w:rsidRDefault="00DF5F0D" w:rsidP="00DF5F0D">
      <w:pPr>
        <w:pStyle w:val="aa"/>
        <w:ind w:left="42" w:right="141"/>
        <w:jc w:val="center"/>
        <w:rPr>
          <w:b/>
          <w:bCs/>
          <w:sz w:val="18"/>
          <w:szCs w:val="18"/>
        </w:rPr>
      </w:pPr>
      <w:r w:rsidRPr="00DF5F0D">
        <w:rPr>
          <w:b/>
          <w:bCs/>
          <w:sz w:val="18"/>
          <w:szCs w:val="18"/>
        </w:rPr>
        <w:t>Об утверждении Положения</w:t>
      </w:r>
      <w:r>
        <w:rPr>
          <w:b/>
          <w:bCs/>
          <w:sz w:val="18"/>
          <w:szCs w:val="18"/>
        </w:rPr>
        <w:t xml:space="preserve"> </w:t>
      </w:r>
      <w:r w:rsidRPr="00DF5F0D">
        <w:rPr>
          <w:b/>
          <w:bCs/>
          <w:sz w:val="18"/>
          <w:szCs w:val="18"/>
        </w:rPr>
        <w:t>об информационном отделе</w:t>
      </w:r>
      <w:r>
        <w:rPr>
          <w:b/>
          <w:bCs/>
          <w:sz w:val="18"/>
          <w:szCs w:val="18"/>
        </w:rPr>
        <w:t xml:space="preserve"> </w:t>
      </w:r>
      <w:r w:rsidRPr="00DF5F0D">
        <w:rPr>
          <w:b/>
          <w:bCs/>
          <w:sz w:val="18"/>
          <w:szCs w:val="18"/>
        </w:rPr>
        <w:t>администрации Марёвского</w:t>
      </w:r>
      <w:r>
        <w:rPr>
          <w:b/>
          <w:bCs/>
          <w:sz w:val="18"/>
          <w:szCs w:val="18"/>
        </w:rPr>
        <w:t xml:space="preserve"> </w:t>
      </w:r>
      <w:r w:rsidRPr="00DF5F0D">
        <w:rPr>
          <w:b/>
          <w:bCs/>
          <w:sz w:val="18"/>
          <w:szCs w:val="18"/>
        </w:rPr>
        <w:t>муниципального округа</w:t>
      </w:r>
    </w:p>
    <w:p w:rsidR="00DF5F0D" w:rsidRPr="00DF5F0D" w:rsidRDefault="00DF5F0D" w:rsidP="00DF5F0D">
      <w:pPr>
        <w:pStyle w:val="aa"/>
        <w:ind w:left="42" w:right="141"/>
        <w:rPr>
          <w:sz w:val="18"/>
          <w:szCs w:val="18"/>
        </w:rPr>
      </w:pPr>
    </w:p>
    <w:p w:rsidR="00DF5F0D" w:rsidRPr="00DF5F0D" w:rsidRDefault="00DF5F0D" w:rsidP="00DF5F0D">
      <w:pPr>
        <w:pStyle w:val="aa"/>
        <w:ind w:left="42" w:right="141" w:firstLine="242"/>
        <w:jc w:val="both"/>
        <w:rPr>
          <w:b/>
          <w:sz w:val="18"/>
          <w:szCs w:val="18"/>
        </w:rPr>
      </w:pPr>
      <w:r w:rsidRPr="00DF5F0D">
        <w:rPr>
          <w:sz w:val="18"/>
          <w:szCs w:val="18"/>
        </w:rPr>
        <w:t xml:space="preserve">Во исполнение решения Думы Марёвского муниципального округа от 21 октября 2022 года № 217 «Об утверждении  структуры Администрации Марёвского муниципального округа», Администрация Марёвского муниципального округа </w:t>
      </w:r>
      <w:r w:rsidRPr="00DF5F0D">
        <w:rPr>
          <w:b/>
          <w:sz w:val="18"/>
          <w:szCs w:val="18"/>
        </w:rPr>
        <w:t>П</w:t>
      </w:r>
      <w:r w:rsidRPr="00DF5F0D">
        <w:rPr>
          <w:b/>
          <w:bCs/>
          <w:sz w:val="18"/>
          <w:szCs w:val="18"/>
        </w:rPr>
        <w:t>ОСТАНОВЛЯЕТ:</w:t>
      </w:r>
    </w:p>
    <w:p w:rsidR="00DF5F0D" w:rsidRPr="00DF5F0D" w:rsidRDefault="00DF5F0D" w:rsidP="00DF5F0D">
      <w:pPr>
        <w:pStyle w:val="aa"/>
        <w:ind w:left="42" w:right="141" w:firstLine="242"/>
        <w:jc w:val="both"/>
        <w:rPr>
          <w:sz w:val="18"/>
          <w:szCs w:val="18"/>
        </w:rPr>
      </w:pPr>
      <w:r w:rsidRPr="00DF5F0D">
        <w:rPr>
          <w:sz w:val="18"/>
          <w:szCs w:val="18"/>
        </w:rPr>
        <w:t>1.Утвердить прилагаемое Положение об информационном отделе  администрации Марёвского муниципального округа.</w:t>
      </w:r>
    </w:p>
    <w:p w:rsidR="00DF5F0D" w:rsidRPr="00DF5F0D" w:rsidRDefault="00DF5F0D" w:rsidP="00DF5F0D">
      <w:pPr>
        <w:pStyle w:val="aa"/>
        <w:ind w:left="42" w:right="141" w:firstLine="242"/>
        <w:jc w:val="both"/>
        <w:rPr>
          <w:sz w:val="18"/>
          <w:szCs w:val="18"/>
        </w:rPr>
      </w:pPr>
      <w:r w:rsidRPr="00DF5F0D">
        <w:rPr>
          <w:sz w:val="18"/>
          <w:szCs w:val="18"/>
        </w:rPr>
        <w:t>2.Постановление вступает в силу с 1 января 2023 года.</w:t>
      </w:r>
    </w:p>
    <w:p w:rsidR="00DF5F0D" w:rsidRPr="00DF5F0D" w:rsidRDefault="00DF5F0D" w:rsidP="00DF5F0D">
      <w:pPr>
        <w:pStyle w:val="aa"/>
        <w:ind w:left="42" w:right="141" w:firstLine="242"/>
        <w:jc w:val="both"/>
        <w:rPr>
          <w:sz w:val="18"/>
          <w:szCs w:val="18"/>
        </w:rPr>
      </w:pPr>
      <w:r w:rsidRPr="00DF5F0D">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F5F0D" w:rsidRPr="00DF5F0D" w:rsidRDefault="00DF5F0D" w:rsidP="00DF5F0D">
      <w:pPr>
        <w:pStyle w:val="aa"/>
        <w:ind w:left="42" w:right="141"/>
        <w:rPr>
          <w:sz w:val="18"/>
          <w:szCs w:val="18"/>
        </w:rPr>
      </w:pPr>
    </w:p>
    <w:p w:rsidR="00DF5F0D" w:rsidRPr="00DF5F0D" w:rsidRDefault="00DF5F0D" w:rsidP="00DF5F0D">
      <w:pPr>
        <w:pStyle w:val="aa"/>
        <w:ind w:left="42" w:right="141"/>
        <w:rPr>
          <w:b/>
          <w:sz w:val="18"/>
          <w:szCs w:val="18"/>
        </w:rPr>
      </w:pPr>
      <w:r w:rsidRPr="00DF5F0D">
        <w:rPr>
          <w:b/>
          <w:sz w:val="18"/>
          <w:szCs w:val="18"/>
        </w:rPr>
        <w:t>Глава муниципального округа      С.И. Горкин</w:t>
      </w:r>
    </w:p>
    <w:p w:rsidR="00DF5F0D" w:rsidRPr="00DF5F0D" w:rsidRDefault="00DF5F0D" w:rsidP="00DF5F0D">
      <w:pPr>
        <w:pStyle w:val="aa"/>
        <w:ind w:left="42" w:right="141"/>
        <w:rPr>
          <w:b/>
          <w:sz w:val="18"/>
          <w:szCs w:val="18"/>
        </w:rPr>
      </w:pPr>
    </w:p>
    <w:p w:rsidR="00DF5F0D" w:rsidRPr="00DF5F0D" w:rsidRDefault="00DF5F0D" w:rsidP="00DF5F0D">
      <w:pPr>
        <w:pStyle w:val="aa"/>
        <w:ind w:left="5954" w:right="141"/>
        <w:jc w:val="center"/>
        <w:rPr>
          <w:sz w:val="18"/>
          <w:szCs w:val="18"/>
        </w:rPr>
      </w:pPr>
      <w:r w:rsidRPr="00DF5F0D">
        <w:rPr>
          <w:sz w:val="18"/>
          <w:szCs w:val="18"/>
        </w:rPr>
        <w:t>Утвержден</w:t>
      </w:r>
    </w:p>
    <w:p w:rsidR="00DF5F0D" w:rsidRPr="00DF5F0D" w:rsidRDefault="00DF5F0D" w:rsidP="00DF5F0D">
      <w:pPr>
        <w:pStyle w:val="aa"/>
        <w:ind w:left="5954" w:right="141"/>
        <w:jc w:val="center"/>
        <w:rPr>
          <w:sz w:val="18"/>
          <w:szCs w:val="18"/>
        </w:rPr>
      </w:pPr>
      <w:r w:rsidRPr="00DF5F0D">
        <w:rPr>
          <w:sz w:val="18"/>
          <w:szCs w:val="18"/>
        </w:rPr>
        <w:t>постановлением Администрации</w:t>
      </w:r>
    </w:p>
    <w:p w:rsidR="00DF5F0D" w:rsidRPr="00DF5F0D" w:rsidRDefault="00DF5F0D" w:rsidP="00DF5F0D">
      <w:pPr>
        <w:pStyle w:val="aa"/>
        <w:ind w:left="5954" w:right="141"/>
        <w:jc w:val="center"/>
        <w:rPr>
          <w:sz w:val="18"/>
          <w:szCs w:val="18"/>
        </w:rPr>
      </w:pPr>
      <w:r w:rsidRPr="00DF5F0D">
        <w:rPr>
          <w:sz w:val="18"/>
          <w:szCs w:val="18"/>
        </w:rPr>
        <w:t>муниципального округа</w:t>
      </w:r>
    </w:p>
    <w:p w:rsidR="00DF5F0D" w:rsidRPr="00DF5F0D" w:rsidRDefault="00DF5F0D" w:rsidP="00DF5F0D">
      <w:pPr>
        <w:pStyle w:val="aa"/>
        <w:ind w:left="5954" w:right="141"/>
        <w:jc w:val="center"/>
        <w:rPr>
          <w:sz w:val="18"/>
          <w:szCs w:val="18"/>
        </w:rPr>
      </w:pPr>
      <w:r w:rsidRPr="00DF5F0D">
        <w:rPr>
          <w:sz w:val="18"/>
          <w:szCs w:val="18"/>
        </w:rPr>
        <w:t>от</w:t>
      </w:r>
      <w:r>
        <w:rPr>
          <w:sz w:val="18"/>
          <w:szCs w:val="18"/>
        </w:rPr>
        <w:t xml:space="preserve"> </w:t>
      </w:r>
      <w:r w:rsidRPr="00DF5F0D">
        <w:rPr>
          <w:sz w:val="18"/>
          <w:szCs w:val="18"/>
        </w:rPr>
        <w:t>22.12.2022  № 579</w:t>
      </w:r>
    </w:p>
    <w:p w:rsidR="00DF5F0D" w:rsidRPr="00DF5F0D" w:rsidRDefault="00DF5F0D" w:rsidP="00DF5F0D">
      <w:pPr>
        <w:pStyle w:val="aa"/>
        <w:ind w:left="42" w:right="141"/>
        <w:rPr>
          <w:b/>
          <w:sz w:val="18"/>
          <w:szCs w:val="18"/>
        </w:rPr>
      </w:pPr>
    </w:p>
    <w:p w:rsidR="00DF5F0D" w:rsidRPr="00DF5F0D" w:rsidRDefault="00DF5F0D" w:rsidP="00DF5F0D">
      <w:pPr>
        <w:pStyle w:val="aa"/>
        <w:ind w:left="42" w:right="141"/>
        <w:jc w:val="center"/>
        <w:rPr>
          <w:b/>
          <w:sz w:val="18"/>
          <w:szCs w:val="18"/>
        </w:rPr>
      </w:pPr>
      <w:r w:rsidRPr="00DF5F0D">
        <w:rPr>
          <w:b/>
          <w:sz w:val="18"/>
          <w:szCs w:val="18"/>
        </w:rPr>
        <w:t>ПОЛОЖЕНИЕ</w:t>
      </w:r>
    </w:p>
    <w:p w:rsidR="00DF5F0D" w:rsidRPr="00DF5F0D" w:rsidRDefault="00DF5F0D" w:rsidP="00DF5F0D">
      <w:pPr>
        <w:pStyle w:val="aa"/>
        <w:ind w:left="42" w:right="141"/>
        <w:jc w:val="center"/>
        <w:rPr>
          <w:b/>
          <w:sz w:val="18"/>
          <w:szCs w:val="18"/>
        </w:rPr>
      </w:pPr>
      <w:r w:rsidRPr="00DF5F0D">
        <w:rPr>
          <w:b/>
          <w:sz w:val="18"/>
          <w:szCs w:val="18"/>
        </w:rPr>
        <w:t>об информационном отделе</w:t>
      </w:r>
      <w:r>
        <w:rPr>
          <w:b/>
          <w:sz w:val="18"/>
          <w:szCs w:val="18"/>
        </w:rPr>
        <w:t xml:space="preserve"> </w:t>
      </w:r>
      <w:r w:rsidRPr="00DF5F0D">
        <w:rPr>
          <w:b/>
          <w:sz w:val="18"/>
          <w:szCs w:val="18"/>
        </w:rPr>
        <w:t>администрации Марёвского муниципального округа</w:t>
      </w:r>
    </w:p>
    <w:p w:rsidR="00DF5F0D" w:rsidRPr="00DF5F0D" w:rsidRDefault="00DF5F0D" w:rsidP="00DF5F0D">
      <w:pPr>
        <w:pStyle w:val="aa"/>
        <w:ind w:left="42" w:right="141"/>
        <w:rPr>
          <w:sz w:val="18"/>
          <w:szCs w:val="18"/>
        </w:rPr>
      </w:pPr>
    </w:p>
    <w:p w:rsidR="00DF5F0D" w:rsidRPr="00DF5F0D" w:rsidRDefault="00DF5F0D" w:rsidP="00DF5F0D">
      <w:pPr>
        <w:pStyle w:val="aa"/>
        <w:ind w:left="42" w:right="141" w:firstLine="242"/>
        <w:jc w:val="both"/>
        <w:rPr>
          <w:b/>
          <w:sz w:val="18"/>
          <w:szCs w:val="18"/>
        </w:rPr>
      </w:pPr>
      <w:r w:rsidRPr="00DF5F0D">
        <w:rPr>
          <w:b/>
          <w:sz w:val="18"/>
          <w:szCs w:val="18"/>
        </w:rPr>
        <w:t>1. Общие положения</w:t>
      </w:r>
    </w:p>
    <w:p w:rsidR="00DF5F0D" w:rsidRPr="00DF5F0D" w:rsidRDefault="00DF5F0D" w:rsidP="00DF5F0D">
      <w:pPr>
        <w:pStyle w:val="aa"/>
        <w:ind w:left="42" w:right="141" w:firstLine="242"/>
        <w:jc w:val="both"/>
        <w:rPr>
          <w:sz w:val="18"/>
          <w:szCs w:val="18"/>
        </w:rPr>
      </w:pPr>
      <w:r w:rsidRPr="00DF5F0D">
        <w:rPr>
          <w:sz w:val="18"/>
          <w:szCs w:val="18"/>
        </w:rPr>
        <w:t>1.1. Информационный отдел администрации Марёвского муниципального округа (далее – отдел) является структурным подразделением  Администрации Марёвского муниципального округа, выполняющим муниципальные функции и реализующим полномочия в сфере информационно-технического обеспечения деятельности Администрации Марёвского муниципального округа (далее - Администрация).</w:t>
      </w:r>
    </w:p>
    <w:p w:rsidR="00DF5F0D" w:rsidRPr="00DF5F0D" w:rsidRDefault="00DF5F0D" w:rsidP="00DF5F0D">
      <w:pPr>
        <w:pStyle w:val="aa"/>
        <w:ind w:left="42" w:right="141" w:firstLine="242"/>
        <w:jc w:val="both"/>
        <w:rPr>
          <w:sz w:val="18"/>
          <w:szCs w:val="18"/>
        </w:rPr>
      </w:pPr>
      <w:r w:rsidRPr="00DF5F0D">
        <w:rPr>
          <w:sz w:val="18"/>
          <w:szCs w:val="18"/>
        </w:rPr>
        <w:t xml:space="preserve">1.2.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приказами и распоряжениями ФСТЭК и ФСБ России, и международными договорами Российской Федерации, нормативными правовыми актами Новгородской области, Уставом Марёвского муниципального округа, </w:t>
      </w:r>
      <w:r w:rsidRPr="00DF5F0D">
        <w:rPr>
          <w:sz w:val="18"/>
          <w:szCs w:val="18"/>
        </w:rPr>
        <w:lastRenderedPageBreak/>
        <w:t>муниципальными правовыми актами органов местного самоуправления Марёвского муниципального округа, а также настоящим Положением.</w:t>
      </w:r>
    </w:p>
    <w:p w:rsidR="00DF5F0D" w:rsidRPr="00DF5F0D" w:rsidRDefault="00DF5F0D" w:rsidP="00DF5F0D">
      <w:pPr>
        <w:pStyle w:val="aa"/>
        <w:ind w:left="42" w:right="141" w:firstLine="242"/>
        <w:jc w:val="both"/>
        <w:rPr>
          <w:sz w:val="18"/>
          <w:szCs w:val="18"/>
        </w:rPr>
      </w:pPr>
      <w:r w:rsidRPr="00DF5F0D">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и подведомственными организациями, отраслевыми (функциональными) структурными подразделениями Администрации Марёвского муниципального округа, средствами массовой информации и другими организациями области и муниципального округа.</w:t>
      </w:r>
    </w:p>
    <w:p w:rsidR="00DF5F0D" w:rsidRPr="00DF5F0D" w:rsidRDefault="00DF5F0D" w:rsidP="00DF5F0D">
      <w:pPr>
        <w:pStyle w:val="aa"/>
        <w:ind w:left="42" w:right="141" w:firstLine="242"/>
        <w:jc w:val="both"/>
        <w:rPr>
          <w:sz w:val="18"/>
          <w:szCs w:val="18"/>
        </w:rPr>
      </w:pPr>
      <w:r w:rsidRPr="00DF5F0D">
        <w:rPr>
          <w:sz w:val="18"/>
          <w:szCs w:val="18"/>
        </w:rPr>
        <w:t>1.4. Отдел находится в подчинении управляющего Делами администрации Марёвского муниципального округа.</w:t>
      </w:r>
    </w:p>
    <w:p w:rsidR="00DF5F0D" w:rsidRPr="00DF5F0D" w:rsidRDefault="00DF5F0D" w:rsidP="00DF5F0D">
      <w:pPr>
        <w:pStyle w:val="aa"/>
        <w:ind w:left="42" w:right="141" w:firstLine="242"/>
        <w:jc w:val="both"/>
        <w:rPr>
          <w:sz w:val="18"/>
          <w:szCs w:val="18"/>
        </w:rPr>
      </w:pPr>
    </w:p>
    <w:p w:rsidR="00DF5F0D" w:rsidRPr="00DF5F0D" w:rsidRDefault="00DF5F0D" w:rsidP="00DF5F0D">
      <w:pPr>
        <w:pStyle w:val="aa"/>
        <w:ind w:left="42" w:right="141" w:firstLine="242"/>
        <w:jc w:val="both"/>
        <w:rPr>
          <w:b/>
          <w:sz w:val="18"/>
          <w:szCs w:val="18"/>
        </w:rPr>
      </w:pPr>
      <w:r w:rsidRPr="00DF5F0D">
        <w:rPr>
          <w:b/>
          <w:sz w:val="18"/>
          <w:szCs w:val="18"/>
        </w:rPr>
        <w:t>2. Цели и задачи отдела</w:t>
      </w:r>
    </w:p>
    <w:p w:rsidR="00DF5F0D" w:rsidRPr="00DF5F0D" w:rsidRDefault="00DF5F0D" w:rsidP="00DF5F0D">
      <w:pPr>
        <w:pStyle w:val="aa"/>
        <w:ind w:left="42" w:right="141" w:firstLine="242"/>
        <w:jc w:val="both"/>
        <w:rPr>
          <w:sz w:val="18"/>
          <w:szCs w:val="18"/>
        </w:rPr>
      </w:pPr>
      <w:r w:rsidRPr="00DF5F0D">
        <w:rPr>
          <w:sz w:val="18"/>
          <w:szCs w:val="18"/>
        </w:rPr>
        <w:t>2.1. Деятельность отдела направлена на достижение следующих целей:</w:t>
      </w:r>
    </w:p>
    <w:p w:rsidR="00DF5F0D" w:rsidRPr="00DF5F0D" w:rsidRDefault="00DF5F0D" w:rsidP="00DF5F0D">
      <w:pPr>
        <w:pStyle w:val="aa"/>
        <w:ind w:left="42" w:right="141" w:firstLine="242"/>
        <w:jc w:val="both"/>
        <w:rPr>
          <w:sz w:val="18"/>
          <w:szCs w:val="18"/>
        </w:rPr>
      </w:pPr>
      <w:r w:rsidRPr="00DF5F0D">
        <w:rPr>
          <w:sz w:val="18"/>
          <w:szCs w:val="18"/>
        </w:rPr>
        <w:t>2.1.1. внедрение и сопровождение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2.1.2. учет существующих лицензий на программное обеспечение, формирование требований на приобретение нового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2.1.3. изучение, внедрение, сопровождение новых информационных технологий;</w:t>
      </w:r>
    </w:p>
    <w:p w:rsidR="00DF5F0D" w:rsidRPr="00DF5F0D" w:rsidRDefault="00DF5F0D" w:rsidP="00DF5F0D">
      <w:pPr>
        <w:pStyle w:val="aa"/>
        <w:ind w:left="42" w:right="141" w:firstLine="242"/>
        <w:jc w:val="both"/>
        <w:rPr>
          <w:sz w:val="18"/>
          <w:szCs w:val="18"/>
        </w:rPr>
      </w:pPr>
      <w:r w:rsidRPr="00DF5F0D">
        <w:rPr>
          <w:sz w:val="18"/>
          <w:szCs w:val="18"/>
        </w:rPr>
        <w:t xml:space="preserve">2.1.4. проектирование, создание, обслуживание, администрирование локальных вычислительных сетей Администрации; </w:t>
      </w:r>
    </w:p>
    <w:p w:rsidR="00DF5F0D" w:rsidRPr="00DF5F0D" w:rsidRDefault="00DF5F0D" w:rsidP="00DF5F0D">
      <w:pPr>
        <w:pStyle w:val="aa"/>
        <w:ind w:left="42" w:right="141" w:firstLine="242"/>
        <w:jc w:val="both"/>
        <w:rPr>
          <w:sz w:val="18"/>
          <w:szCs w:val="18"/>
        </w:rPr>
      </w:pPr>
      <w:r w:rsidRPr="00DF5F0D">
        <w:rPr>
          <w:sz w:val="18"/>
          <w:szCs w:val="18"/>
        </w:rPr>
        <w:t>2.1.5. разработка и внедрение стандартов, регламентов, инструкций по использованию информационной сети, вычислительной техники и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 xml:space="preserve">2.1.6. контроль за исполнением нормативных документов в области информационных технологий и защиты информации; </w:t>
      </w:r>
    </w:p>
    <w:p w:rsidR="00DF5F0D" w:rsidRPr="00DF5F0D" w:rsidRDefault="00DF5F0D" w:rsidP="00DF5F0D">
      <w:pPr>
        <w:pStyle w:val="aa"/>
        <w:ind w:left="42" w:right="141" w:firstLine="242"/>
        <w:jc w:val="both"/>
        <w:rPr>
          <w:sz w:val="18"/>
          <w:szCs w:val="18"/>
        </w:rPr>
      </w:pPr>
      <w:r w:rsidRPr="00DF5F0D">
        <w:rPr>
          <w:sz w:val="18"/>
          <w:szCs w:val="18"/>
        </w:rPr>
        <w:t>2.1.7. сопровождение официального сайта Администрации, официальных страниц в соцсетях;</w:t>
      </w:r>
    </w:p>
    <w:p w:rsidR="00DF5F0D" w:rsidRPr="00DF5F0D" w:rsidRDefault="00DF5F0D" w:rsidP="00DF5F0D">
      <w:pPr>
        <w:pStyle w:val="aa"/>
        <w:ind w:left="42" w:right="141" w:firstLine="242"/>
        <w:jc w:val="both"/>
        <w:rPr>
          <w:sz w:val="18"/>
          <w:szCs w:val="18"/>
        </w:rPr>
      </w:pPr>
      <w:r w:rsidRPr="00DF5F0D">
        <w:rPr>
          <w:sz w:val="18"/>
          <w:szCs w:val="18"/>
        </w:rPr>
        <w:t>2.1.8. участие в организации и проведении образовательного процесса в области информатизации в Администрации;</w:t>
      </w:r>
    </w:p>
    <w:p w:rsidR="00DF5F0D" w:rsidRPr="00DF5F0D" w:rsidRDefault="00DF5F0D" w:rsidP="00DF5F0D">
      <w:pPr>
        <w:pStyle w:val="aa"/>
        <w:ind w:left="42" w:right="141" w:firstLine="242"/>
        <w:jc w:val="both"/>
        <w:rPr>
          <w:sz w:val="18"/>
          <w:szCs w:val="18"/>
        </w:rPr>
      </w:pPr>
      <w:r w:rsidRPr="00DF5F0D">
        <w:rPr>
          <w:sz w:val="18"/>
          <w:szCs w:val="18"/>
        </w:rPr>
        <w:t xml:space="preserve">2.1.9. организация работ по диагностике, техническому обслуживанию, ремонту компьютерной техники; </w:t>
      </w:r>
    </w:p>
    <w:p w:rsidR="00DF5F0D" w:rsidRPr="00DF5F0D" w:rsidRDefault="00DF5F0D" w:rsidP="00DF5F0D">
      <w:pPr>
        <w:pStyle w:val="aa"/>
        <w:ind w:left="42" w:right="141" w:firstLine="242"/>
        <w:jc w:val="both"/>
        <w:rPr>
          <w:sz w:val="18"/>
          <w:szCs w:val="18"/>
        </w:rPr>
      </w:pPr>
      <w:r w:rsidRPr="00DF5F0D">
        <w:rPr>
          <w:sz w:val="18"/>
          <w:szCs w:val="18"/>
        </w:rPr>
        <w:t xml:space="preserve">2.1.10. эффективная поддержка подразделений Администрации при реализации проектов по внедрению и развитию ИТ-технологий; </w:t>
      </w:r>
    </w:p>
    <w:p w:rsidR="00DF5F0D" w:rsidRPr="00DF5F0D" w:rsidRDefault="00DF5F0D" w:rsidP="00DF5F0D">
      <w:pPr>
        <w:pStyle w:val="aa"/>
        <w:ind w:left="42" w:right="141" w:firstLine="242"/>
        <w:jc w:val="both"/>
        <w:rPr>
          <w:sz w:val="18"/>
          <w:szCs w:val="18"/>
        </w:rPr>
      </w:pPr>
      <w:r w:rsidRPr="00DF5F0D">
        <w:rPr>
          <w:sz w:val="18"/>
          <w:szCs w:val="18"/>
        </w:rPr>
        <w:t>2.1.11. повышение доступности государственных и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2.1.12. развитие направлений деятельности, входящих в компетенцию отдела.</w:t>
      </w:r>
    </w:p>
    <w:p w:rsidR="00DF5F0D" w:rsidRPr="00DF5F0D" w:rsidRDefault="00DF5F0D" w:rsidP="00DF5F0D">
      <w:pPr>
        <w:pStyle w:val="aa"/>
        <w:ind w:left="42" w:right="141" w:firstLine="242"/>
        <w:jc w:val="both"/>
        <w:rPr>
          <w:sz w:val="18"/>
          <w:szCs w:val="18"/>
        </w:rPr>
      </w:pPr>
      <w:r w:rsidRPr="00DF5F0D">
        <w:rPr>
          <w:sz w:val="18"/>
          <w:szCs w:val="18"/>
        </w:rPr>
        <w:t>2.2. Основными задачами Отдела являются:</w:t>
      </w:r>
    </w:p>
    <w:p w:rsidR="00DF5F0D" w:rsidRPr="00DF5F0D" w:rsidRDefault="00DF5F0D" w:rsidP="00DF5F0D">
      <w:pPr>
        <w:pStyle w:val="aa"/>
        <w:ind w:left="42" w:right="141" w:firstLine="242"/>
        <w:jc w:val="both"/>
        <w:rPr>
          <w:sz w:val="18"/>
          <w:szCs w:val="18"/>
        </w:rPr>
      </w:pPr>
      <w:r w:rsidRPr="00DF5F0D">
        <w:rPr>
          <w:sz w:val="18"/>
          <w:szCs w:val="18"/>
        </w:rPr>
        <w:t>2.2.1. формирование и осуществление в Администрации единой политики в сфере информатизации с учетом современного уровня развития информационных технологий;</w:t>
      </w:r>
    </w:p>
    <w:p w:rsidR="00DF5F0D" w:rsidRPr="00DF5F0D" w:rsidRDefault="00DF5F0D" w:rsidP="00DF5F0D">
      <w:pPr>
        <w:pStyle w:val="aa"/>
        <w:ind w:left="42" w:right="141" w:firstLine="242"/>
        <w:jc w:val="both"/>
        <w:rPr>
          <w:sz w:val="18"/>
          <w:szCs w:val="18"/>
        </w:rPr>
      </w:pPr>
      <w:r w:rsidRPr="00DF5F0D">
        <w:rPr>
          <w:sz w:val="18"/>
          <w:szCs w:val="18"/>
        </w:rPr>
        <w:t>2.2.2. совершенствование методов работы Администрации путем внедрения новых информационных технологий;</w:t>
      </w:r>
    </w:p>
    <w:p w:rsidR="00DF5F0D" w:rsidRPr="00DF5F0D" w:rsidRDefault="00DF5F0D" w:rsidP="00DF5F0D">
      <w:pPr>
        <w:pStyle w:val="aa"/>
        <w:ind w:left="42" w:right="141" w:firstLine="242"/>
        <w:jc w:val="both"/>
        <w:rPr>
          <w:sz w:val="18"/>
          <w:szCs w:val="18"/>
        </w:rPr>
      </w:pPr>
      <w:r w:rsidRPr="00DF5F0D">
        <w:rPr>
          <w:sz w:val="18"/>
          <w:szCs w:val="18"/>
        </w:rPr>
        <w:t>2.2.3. обеспечение функционирования комплекса технических и программных средств автоматизации деятельности Администрации;</w:t>
      </w:r>
    </w:p>
    <w:p w:rsidR="00DF5F0D" w:rsidRPr="00DF5F0D" w:rsidRDefault="00DF5F0D" w:rsidP="00DF5F0D">
      <w:pPr>
        <w:pStyle w:val="aa"/>
        <w:ind w:left="42" w:right="141" w:firstLine="242"/>
        <w:jc w:val="both"/>
        <w:rPr>
          <w:sz w:val="18"/>
          <w:szCs w:val="18"/>
        </w:rPr>
      </w:pPr>
      <w:r w:rsidRPr="00DF5F0D">
        <w:rPr>
          <w:sz w:val="18"/>
          <w:szCs w:val="18"/>
        </w:rPr>
        <w:t>2.2.4. обеспечение безопасности баз данных программных комплексов, локальной сети, сетевого оборудования, серверов и рабочих станций пользователей Администрации;</w:t>
      </w:r>
    </w:p>
    <w:p w:rsidR="00DF5F0D" w:rsidRPr="00DF5F0D" w:rsidRDefault="00DF5F0D" w:rsidP="00DF5F0D">
      <w:pPr>
        <w:pStyle w:val="aa"/>
        <w:ind w:left="42" w:right="141" w:firstLine="242"/>
        <w:jc w:val="both"/>
        <w:rPr>
          <w:sz w:val="18"/>
          <w:szCs w:val="18"/>
        </w:rPr>
      </w:pPr>
      <w:r w:rsidRPr="00DF5F0D">
        <w:rPr>
          <w:sz w:val="18"/>
          <w:szCs w:val="18"/>
        </w:rPr>
        <w:t>2.2.5. организация информационного сопровождения деятельности Главы Марёвского муниципального округа, Администрации;</w:t>
      </w:r>
    </w:p>
    <w:p w:rsidR="00DF5F0D" w:rsidRPr="00DF5F0D" w:rsidRDefault="00DF5F0D" w:rsidP="00DF5F0D">
      <w:pPr>
        <w:pStyle w:val="aa"/>
        <w:ind w:left="42" w:right="141" w:firstLine="242"/>
        <w:jc w:val="both"/>
        <w:rPr>
          <w:sz w:val="18"/>
          <w:szCs w:val="18"/>
        </w:rPr>
      </w:pPr>
      <w:r w:rsidRPr="00DF5F0D">
        <w:rPr>
          <w:sz w:val="18"/>
          <w:szCs w:val="18"/>
        </w:rPr>
        <w:t>2.2.6. реализация мероприятий по переходу на предоставление государственных и муниципальных услуг (функций) в электронном виде в рамках реализации Федерального закона от 27 июня 2010 года № 210-ФЗ «Об организации предоставления государственных и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2.2.7. координация вопросов, связанных с реализацией мероприятий, направленных на повышение качества и доступности государственных и муниципальных услуг.</w:t>
      </w:r>
    </w:p>
    <w:p w:rsidR="00DF5F0D" w:rsidRPr="00DF5F0D" w:rsidRDefault="00DF5F0D" w:rsidP="00DF5F0D">
      <w:pPr>
        <w:pStyle w:val="aa"/>
        <w:ind w:left="42" w:right="141" w:firstLine="242"/>
        <w:jc w:val="both"/>
        <w:rPr>
          <w:sz w:val="18"/>
          <w:szCs w:val="18"/>
        </w:rPr>
      </w:pPr>
    </w:p>
    <w:p w:rsidR="00DF5F0D" w:rsidRPr="00DF5F0D" w:rsidRDefault="00DF5F0D" w:rsidP="00DF5F0D">
      <w:pPr>
        <w:pStyle w:val="aa"/>
        <w:ind w:left="42" w:right="141" w:firstLine="242"/>
        <w:jc w:val="both"/>
        <w:rPr>
          <w:b/>
          <w:sz w:val="18"/>
          <w:szCs w:val="18"/>
        </w:rPr>
      </w:pPr>
      <w:r w:rsidRPr="00DF5F0D">
        <w:rPr>
          <w:b/>
          <w:sz w:val="18"/>
          <w:szCs w:val="18"/>
        </w:rPr>
        <w:t>3. Функции отдела</w:t>
      </w:r>
    </w:p>
    <w:p w:rsidR="00DF5F0D" w:rsidRPr="00DF5F0D" w:rsidRDefault="00DF5F0D" w:rsidP="00DF5F0D">
      <w:pPr>
        <w:pStyle w:val="aa"/>
        <w:ind w:left="42" w:right="141" w:firstLine="242"/>
        <w:jc w:val="both"/>
        <w:rPr>
          <w:sz w:val="18"/>
          <w:szCs w:val="18"/>
        </w:rPr>
      </w:pPr>
      <w:r w:rsidRPr="00DF5F0D">
        <w:rPr>
          <w:sz w:val="18"/>
          <w:szCs w:val="18"/>
        </w:rPr>
        <w:t>В соответствии с возложенными задачами отдел осуществляет следующие функции:</w:t>
      </w:r>
    </w:p>
    <w:p w:rsidR="00DF5F0D" w:rsidRPr="00DF5F0D" w:rsidRDefault="00DF5F0D" w:rsidP="00DF5F0D">
      <w:pPr>
        <w:pStyle w:val="aa"/>
        <w:ind w:left="42" w:right="141" w:firstLine="242"/>
        <w:jc w:val="both"/>
        <w:rPr>
          <w:sz w:val="18"/>
          <w:szCs w:val="18"/>
        </w:rPr>
      </w:pPr>
      <w:r w:rsidRPr="00DF5F0D">
        <w:rPr>
          <w:sz w:val="18"/>
          <w:szCs w:val="18"/>
        </w:rPr>
        <w:t>3.1. По вопросам приобретения аппаратного и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3.1.1. формирование проектов технических заданий и спецификаций на приобретение:</w:t>
      </w:r>
    </w:p>
    <w:p w:rsidR="00DF5F0D" w:rsidRPr="00DF5F0D" w:rsidRDefault="00DF5F0D" w:rsidP="00DF5F0D">
      <w:pPr>
        <w:pStyle w:val="aa"/>
        <w:ind w:left="42" w:right="141" w:firstLine="242"/>
        <w:jc w:val="both"/>
        <w:rPr>
          <w:sz w:val="18"/>
          <w:szCs w:val="18"/>
        </w:rPr>
      </w:pPr>
      <w:r w:rsidRPr="00DF5F0D">
        <w:rPr>
          <w:sz w:val="18"/>
          <w:szCs w:val="18"/>
        </w:rPr>
        <w:t xml:space="preserve">активного сетевого оборудования; </w:t>
      </w:r>
    </w:p>
    <w:p w:rsidR="00DF5F0D" w:rsidRPr="00DF5F0D" w:rsidRDefault="00DF5F0D" w:rsidP="00DF5F0D">
      <w:pPr>
        <w:pStyle w:val="aa"/>
        <w:ind w:left="42" w:right="141" w:firstLine="242"/>
        <w:jc w:val="both"/>
        <w:rPr>
          <w:sz w:val="18"/>
          <w:szCs w:val="18"/>
        </w:rPr>
      </w:pPr>
      <w:r w:rsidRPr="00DF5F0D">
        <w:rPr>
          <w:sz w:val="18"/>
          <w:szCs w:val="18"/>
        </w:rPr>
        <w:t>серверов;</w:t>
      </w:r>
    </w:p>
    <w:p w:rsidR="00DF5F0D" w:rsidRPr="00DF5F0D" w:rsidRDefault="00DF5F0D" w:rsidP="00DF5F0D">
      <w:pPr>
        <w:pStyle w:val="aa"/>
        <w:ind w:left="42" w:right="141" w:firstLine="242"/>
        <w:jc w:val="both"/>
        <w:rPr>
          <w:sz w:val="18"/>
          <w:szCs w:val="18"/>
        </w:rPr>
      </w:pPr>
      <w:r w:rsidRPr="00DF5F0D">
        <w:rPr>
          <w:sz w:val="18"/>
          <w:szCs w:val="18"/>
        </w:rPr>
        <w:t>средств резервного копирования и восстановления данных;</w:t>
      </w:r>
    </w:p>
    <w:p w:rsidR="00DF5F0D" w:rsidRPr="00DF5F0D" w:rsidRDefault="00DF5F0D" w:rsidP="00DF5F0D">
      <w:pPr>
        <w:pStyle w:val="aa"/>
        <w:ind w:left="42" w:right="141" w:firstLine="242"/>
        <w:jc w:val="both"/>
        <w:rPr>
          <w:sz w:val="18"/>
          <w:szCs w:val="18"/>
        </w:rPr>
      </w:pPr>
      <w:r w:rsidRPr="00DF5F0D">
        <w:rPr>
          <w:sz w:val="18"/>
          <w:szCs w:val="18"/>
        </w:rPr>
        <w:t>средств защиты информации;</w:t>
      </w:r>
    </w:p>
    <w:p w:rsidR="00DF5F0D" w:rsidRPr="00DF5F0D" w:rsidRDefault="00DF5F0D" w:rsidP="00DF5F0D">
      <w:pPr>
        <w:pStyle w:val="aa"/>
        <w:ind w:left="42" w:right="141" w:firstLine="242"/>
        <w:jc w:val="both"/>
        <w:rPr>
          <w:sz w:val="18"/>
          <w:szCs w:val="18"/>
        </w:rPr>
      </w:pPr>
      <w:r w:rsidRPr="00DF5F0D">
        <w:rPr>
          <w:sz w:val="18"/>
          <w:szCs w:val="18"/>
        </w:rPr>
        <w:t>средств контроля и управления сетевой инфраструктурой;</w:t>
      </w:r>
    </w:p>
    <w:p w:rsidR="00DF5F0D" w:rsidRPr="00DF5F0D" w:rsidRDefault="00DF5F0D" w:rsidP="00DF5F0D">
      <w:pPr>
        <w:pStyle w:val="aa"/>
        <w:ind w:left="42" w:right="141" w:firstLine="242"/>
        <w:jc w:val="both"/>
        <w:rPr>
          <w:sz w:val="18"/>
          <w:szCs w:val="18"/>
        </w:rPr>
      </w:pPr>
      <w:r w:rsidRPr="00DF5F0D">
        <w:rPr>
          <w:sz w:val="18"/>
          <w:szCs w:val="18"/>
        </w:rPr>
        <w:t>средств связи;</w:t>
      </w:r>
    </w:p>
    <w:p w:rsidR="00DF5F0D" w:rsidRPr="00DF5F0D" w:rsidRDefault="00DF5F0D" w:rsidP="00DF5F0D">
      <w:pPr>
        <w:pStyle w:val="aa"/>
        <w:ind w:left="42" w:right="141" w:firstLine="242"/>
        <w:jc w:val="both"/>
        <w:rPr>
          <w:sz w:val="18"/>
          <w:szCs w:val="18"/>
        </w:rPr>
      </w:pPr>
      <w:r w:rsidRPr="00DF5F0D">
        <w:rPr>
          <w:sz w:val="18"/>
          <w:szCs w:val="18"/>
        </w:rPr>
        <w:t>периферийного оборудования;</w:t>
      </w:r>
    </w:p>
    <w:p w:rsidR="00DF5F0D" w:rsidRPr="00DF5F0D" w:rsidRDefault="00DF5F0D" w:rsidP="00DF5F0D">
      <w:pPr>
        <w:pStyle w:val="aa"/>
        <w:ind w:left="42" w:right="141" w:firstLine="242"/>
        <w:jc w:val="both"/>
        <w:rPr>
          <w:sz w:val="18"/>
          <w:szCs w:val="18"/>
        </w:rPr>
      </w:pPr>
      <w:r w:rsidRPr="00DF5F0D">
        <w:rPr>
          <w:sz w:val="18"/>
          <w:szCs w:val="18"/>
        </w:rPr>
        <w:t>вычислительной техники и комплектующих;</w:t>
      </w:r>
    </w:p>
    <w:p w:rsidR="00DF5F0D" w:rsidRPr="00DF5F0D" w:rsidRDefault="00DF5F0D" w:rsidP="00DF5F0D">
      <w:pPr>
        <w:pStyle w:val="aa"/>
        <w:ind w:left="42" w:right="141" w:firstLine="242"/>
        <w:jc w:val="both"/>
        <w:rPr>
          <w:sz w:val="18"/>
          <w:szCs w:val="18"/>
        </w:rPr>
      </w:pPr>
      <w:r w:rsidRPr="00DF5F0D">
        <w:rPr>
          <w:sz w:val="18"/>
          <w:szCs w:val="18"/>
        </w:rPr>
        <w:t>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устройств печати и офисной техники, расходных материалов и запасных частей к ним;</w:t>
      </w:r>
    </w:p>
    <w:p w:rsidR="00DF5F0D" w:rsidRPr="00DF5F0D" w:rsidRDefault="00DF5F0D" w:rsidP="00DF5F0D">
      <w:pPr>
        <w:pStyle w:val="aa"/>
        <w:ind w:left="42" w:right="141" w:firstLine="242"/>
        <w:jc w:val="both"/>
        <w:rPr>
          <w:sz w:val="18"/>
          <w:szCs w:val="18"/>
        </w:rPr>
      </w:pPr>
      <w:r w:rsidRPr="00DF5F0D">
        <w:rPr>
          <w:sz w:val="18"/>
          <w:szCs w:val="18"/>
        </w:rPr>
        <w:t>иного аппаратного и программного обеспечения, в соответствии с потребностями Администрации;</w:t>
      </w:r>
    </w:p>
    <w:p w:rsidR="00DF5F0D" w:rsidRPr="00DF5F0D" w:rsidRDefault="00DF5F0D" w:rsidP="00DF5F0D">
      <w:pPr>
        <w:pStyle w:val="aa"/>
        <w:ind w:left="42" w:right="141" w:firstLine="242"/>
        <w:jc w:val="both"/>
        <w:rPr>
          <w:sz w:val="18"/>
          <w:szCs w:val="18"/>
        </w:rPr>
      </w:pPr>
      <w:r w:rsidRPr="00DF5F0D">
        <w:rPr>
          <w:sz w:val="18"/>
          <w:szCs w:val="18"/>
        </w:rPr>
        <w:t>3.1.2. координация работ с поставщиками и производителями вычислительной и офисной техники по вопросам гарантийного обслуживания и ремонта;</w:t>
      </w:r>
    </w:p>
    <w:p w:rsidR="00DF5F0D" w:rsidRPr="00DF5F0D" w:rsidRDefault="00DF5F0D" w:rsidP="00DF5F0D">
      <w:pPr>
        <w:pStyle w:val="aa"/>
        <w:ind w:left="42" w:right="141" w:firstLine="242"/>
        <w:jc w:val="both"/>
        <w:rPr>
          <w:sz w:val="18"/>
          <w:szCs w:val="18"/>
        </w:rPr>
      </w:pPr>
      <w:r w:rsidRPr="00DF5F0D">
        <w:rPr>
          <w:sz w:val="18"/>
          <w:szCs w:val="18"/>
        </w:rPr>
        <w:t>3.1.3. отслеживание периодов технической поддержки, формирование проектов и планов приобретения и продления услуг по сопровождению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3.1.4. координация работ с подрядчиками и субподрядчиками - производителями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3.1.5. сбор необходимых данных для создания или доработки программного продукта;</w:t>
      </w:r>
    </w:p>
    <w:p w:rsidR="00DF5F0D" w:rsidRPr="00DF5F0D" w:rsidRDefault="00DF5F0D" w:rsidP="00DF5F0D">
      <w:pPr>
        <w:pStyle w:val="aa"/>
        <w:ind w:left="42" w:right="141" w:firstLine="242"/>
        <w:jc w:val="both"/>
        <w:rPr>
          <w:sz w:val="18"/>
          <w:szCs w:val="18"/>
        </w:rPr>
      </w:pPr>
      <w:r w:rsidRPr="00DF5F0D">
        <w:rPr>
          <w:sz w:val="18"/>
          <w:szCs w:val="18"/>
        </w:rPr>
        <w:t>3.1.6. анализ потребностей структурных подразделений Администрации  в дополнительных средствах вычислительной техники и обработки информации;</w:t>
      </w:r>
    </w:p>
    <w:p w:rsidR="00DF5F0D" w:rsidRPr="00DF5F0D" w:rsidRDefault="00DF5F0D" w:rsidP="00DF5F0D">
      <w:pPr>
        <w:pStyle w:val="aa"/>
        <w:ind w:left="42" w:right="141" w:firstLine="242"/>
        <w:jc w:val="both"/>
        <w:rPr>
          <w:sz w:val="18"/>
          <w:szCs w:val="18"/>
        </w:rPr>
      </w:pPr>
      <w:r w:rsidRPr="00DF5F0D">
        <w:rPr>
          <w:sz w:val="18"/>
          <w:szCs w:val="18"/>
        </w:rPr>
        <w:t>3.1.7. подготовка бюджетных заявок по расходам в части информационных технологий;</w:t>
      </w:r>
    </w:p>
    <w:p w:rsidR="00DF5F0D" w:rsidRPr="00DF5F0D" w:rsidRDefault="00DF5F0D" w:rsidP="00DF5F0D">
      <w:pPr>
        <w:pStyle w:val="aa"/>
        <w:ind w:left="42" w:right="141" w:firstLine="242"/>
        <w:jc w:val="both"/>
        <w:rPr>
          <w:sz w:val="18"/>
          <w:szCs w:val="18"/>
        </w:rPr>
      </w:pPr>
      <w:r w:rsidRPr="00DF5F0D">
        <w:rPr>
          <w:sz w:val="18"/>
          <w:szCs w:val="18"/>
        </w:rPr>
        <w:t>3.1.8. совместно с руководителями подразделений определение задач, подлежащих автоматизации;</w:t>
      </w:r>
    </w:p>
    <w:p w:rsidR="00DF5F0D" w:rsidRPr="00DF5F0D" w:rsidRDefault="00DF5F0D" w:rsidP="00DF5F0D">
      <w:pPr>
        <w:pStyle w:val="aa"/>
        <w:ind w:left="42" w:right="141" w:firstLine="242"/>
        <w:jc w:val="both"/>
        <w:rPr>
          <w:sz w:val="18"/>
          <w:szCs w:val="18"/>
        </w:rPr>
      </w:pPr>
      <w:r w:rsidRPr="00DF5F0D">
        <w:rPr>
          <w:sz w:val="18"/>
          <w:szCs w:val="18"/>
        </w:rPr>
        <w:t>3.2. По вопросам разработки и сопровождения систем связи, телекоммуникаций:</w:t>
      </w:r>
    </w:p>
    <w:p w:rsidR="00DF5F0D" w:rsidRPr="00DF5F0D" w:rsidRDefault="00DF5F0D" w:rsidP="00DF5F0D">
      <w:pPr>
        <w:pStyle w:val="aa"/>
        <w:ind w:left="42" w:right="141" w:firstLine="242"/>
        <w:jc w:val="both"/>
        <w:rPr>
          <w:sz w:val="18"/>
          <w:szCs w:val="18"/>
        </w:rPr>
      </w:pPr>
      <w:r w:rsidRPr="00DF5F0D">
        <w:rPr>
          <w:sz w:val="18"/>
          <w:szCs w:val="18"/>
        </w:rPr>
        <w:t>3.2.1. обеспечение работоспособности и бесперебойного функционирования аппаратной и программной составляющей серверного, коммутационного, телекоммуникационного, сетевого периферийного оборудования, кабельной системы ЛВС;</w:t>
      </w:r>
    </w:p>
    <w:p w:rsidR="00DF5F0D" w:rsidRPr="00DF5F0D" w:rsidRDefault="00DF5F0D" w:rsidP="00DF5F0D">
      <w:pPr>
        <w:pStyle w:val="aa"/>
        <w:ind w:left="42" w:right="141" w:firstLine="242"/>
        <w:jc w:val="both"/>
        <w:rPr>
          <w:sz w:val="18"/>
          <w:szCs w:val="18"/>
        </w:rPr>
      </w:pPr>
      <w:r w:rsidRPr="00DF5F0D">
        <w:rPr>
          <w:sz w:val="18"/>
          <w:szCs w:val="18"/>
        </w:rPr>
        <w:t>3.2.2. локализация устранения сбоев и неисправностей в работе ЛВС, баз данных, общесистемного программного обеспечения, влияющих на работу всей сети;</w:t>
      </w:r>
    </w:p>
    <w:p w:rsidR="00DF5F0D" w:rsidRPr="00DF5F0D" w:rsidRDefault="00DF5F0D" w:rsidP="00DF5F0D">
      <w:pPr>
        <w:pStyle w:val="aa"/>
        <w:ind w:left="42" w:right="141" w:firstLine="242"/>
        <w:jc w:val="both"/>
        <w:rPr>
          <w:sz w:val="18"/>
          <w:szCs w:val="18"/>
        </w:rPr>
      </w:pPr>
      <w:r w:rsidRPr="00DF5F0D">
        <w:rPr>
          <w:sz w:val="18"/>
          <w:szCs w:val="18"/>
        </w:rPr>
        <w:t>3.2.3. обеспечение приема и передачи информации по каналам телекоммуникационной связи, разграничение и контроль прав доступа к дискам, каталогам, базам данных коллективного пользования;</w:t>
      </w:r>
    </w:p>
    <w:p w:rsidR="00DF5F0D" w:rsidRPr="00DF5F0D" w:rsidRDefault="00DF5F0D" w:rsidP="00DF5F0D">
      <w:pPr>
        <w:pStyle w:val="aa"/>
        <w:ind w:left="42" w:right="141" w:firstLine="242"/>
        <w:jc w:val="both"/>
        <w:rPr>
          <w:sz w:val="18"/>
          <w:szCs w:val="18"/>
        </w:rPr>
      </w:pPr>
      <w:r w:rsidRPr="00DF5F0D">
        <w:rPr>
          <w:sz w:val="18"/>
          <w:szCs w:val="18"/>
        </w:rPr>
        <w:t>3.2.4. обеспечение возможности осуществления структурными подразделениями Администрации самостоятельной отправки и получения информации по электронным каналам связи, а также предоставление доступа к глобальным информационным ресурсам;</w:t>
      </w:r>
    </w:p>
    <w:p w:rsidR="00DF5F0D" w:rsidRPr="00DF5F0D" w:rsidRDefault="00DF5F0D" w:rsidP="00DF5F0D">
      <w:pPr>
        <w:pStyle w:val="aa"/>
        <w:ind w:left="42" w:right="141" w:firstLine="242"/>
        <w:jc w:val="both"/>
        <w:rPr>
          <w:sz w:val="18"/>
          <w:szCs w:val="18"/>
        </w:rPr>
      </w:pPr>
      <w:r w:rsidRPr="00DF5F0D">
        <w:rPr>
          <w:sz w:val="18"/>
          <w:szCs w:val="18"/>
        </w:rPr>
        <w:t>3.2.5. организация работ по оказанию услуг в сфере информатизации и связи, выполняемых сторонними организациями, оценка проектной и сметной документации, контроль и прием выполненных работ;</w:t>
      </w:r>
    </w:p>
    <w:p w:rsidR="00DF5F0D" w:rsidRPr="00DF5F0D" w:rsidRDefault="00DF5F0D" w:rsidP="00DF5F0D">
      <w:pPr>
        <w:pStyle w:val="aa"/>
        <w:ind w:left="42" w:right="141" w:firstLine="242"/>
        <w:jc w:val="both"/>
        <w:rPr>
          <w:sz w:val="18"/>
          <w:szCs w:val="18"/>
        </w:rPr>
      </w:pPr>
      <w:r w:rsidRPr="00DF5F0D">
        <w:rPr>
          <w:sz w:val="18"/>
          <w:szCs w:val="18"/>
        </w:rPr>
        <w:lastRenderedPageBreak/>
        <w:t>3.2.6. изучение, внедрение, эксплуатация новых информационных технологий;</w:t>
      </w:r>
    </w:p>
    <w:p w:rsidR="00DF5F0D" w:rsidRPr="00DF5F0D" w:rsidRDefault="00DF5F0D" w:rsidP="00DF5F0D">
      <w:pPr>
        <w:pStyle w:val="aa"/>
        <w:ind w:left="42" w:right="141" w:firstLine="242"/>
        <w:jc w:val="both"/>
        <w:rPr>
          <w:sz w:val="18"/>
          <w:szCs w:val="18"/>
        </w:rPr>
      </w:pPr>
      <w:r w:rsidRPr="00DF5F0D">
        <w:rPr>
          <w:sz w:val="18"/>
          <w:szCs w:val="18"/>
        </w:rPr>
        <w:t>3.2.7. разработка и реализация концепции информатизации и информационной безопасности, развитие систем связи и телекоммуникаций Администрации;</w:t>
      </w:r>
    </w:p>
    <w:p w:rsidR="00DF5F0D" w:rsidRPr="00DF5F0D" w:rsidRDefault="00DF5F0D" w:rsidP="00DF5F0D">
      <w:pPr>
        <w:pStyle w:val="aa"/>
        <w:ind w:left="42" w:right="141" w:firstLine="242"/>
        <w:jc w:val="both"/>
        <w:rPr>
          <w:sz w:val="18"/>
          <w:szCs w:val="18"/>
        </w:rPr>
      </w:pPr>
      <w:r w:rsidRPr="00DF5F0D">
        <w:rPr>
          <w:sz w:val="18"/>
          <w:szCs w:val="18"/>
        </w:rPr>
        <w:t>3.2.8. проведение работ по анализу и упорядочению информационных потоков между структурными подразделениями Администрации и иными учреждениями и организациями.</w:t>
      </w:r>
    </w:p>
    <w:p w:rsidR="00DF5F0D" w:rsidRPr="00DF5F0D" w:rsidRDefault="00DF5F0D" w:rsidP="00DF5F0D">
      <w:pPr>
        <w:pStyle w:val="aa"/>
        <w:ind w:left="42" w:right="141" w:firstLine="242"/>
        <w:jc w:val="both"/>
        <w:rPr>
          <w:sz w:val="18"/>
          <w:szCs w:val="18"/>
        </w:rPr>
      </w:pPr>
      <w:r w:rsidRPr="00DF5F0D">
        <w:rPr>
          <w:sz w:val="18"/>
          <w:szCs w:val="18"/>
        </w:rPr>
        <w:t>3.3. По вопросам информатизации, сопровождению аппаратного и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3.3.1. установка, настройка, техническое сопровождение и обслуживание:</w:t>
      </w:r>
    </w:p>
    <w:p w:rsidR="00DF5F0D" w:rsidRPr="00DF5F0D" w:rsidRDefault="00DF5F0D" w:rsidP="00DF5F0D">
      <w:pPr>
        <w:pStyle w:val="aa"/>
        <w:ind w:left="42" w:right="141" w:firstLine="242"/>
        <w:jc w:val="both"/>
        <w:rPr>
          <w:sz w:val="18"/>
          <w:szCs w:val="18"/>
        </w:rPr>
      </w:pPr>
      <w:r w:rsidRPr="00DF5F0D">
        <w:rPr>
          <w:sz w:val="18"/>
          <w:szCs w:val="18"/>
        </w:rPr>
        <w:t xml:space="preserve">активного сетевого оборудования; </w:t>
      </w:r>
    </w:p>
    <w:p w:rsidR="00DF5F0D" w:rsidRPr="00DF5F0D" w:rsidRDefault="00DF5F0D" w:rsidP="00DF5F0D">
      <w:pPr>
        <w:pStyle w:val="aa"/>
        <w:ind w:left="42" w:right="141" w:firstLine="242"/>
        <w:jc w:val="both"/>
        <w:rPr>
          <w:sz w:val="18"/>
          <w:szCs w:val="18"/>
        </w:rPr>
      </w:pPr>
      <w:r w:rsidRPr="00DF5F0D">
        <w:rPr>
          <w:sz w:val="18"/>
          <w:szCs w:val="18"/>
        </w:rPr>
        <w:t>серверов;</w:t>
      </w:r>
    </w:p>
    <w:p w:rsidR="00DF5F0D" w:rsidRPr="00DF5F0D" w:rsidRDefault="00DF5F0D" w:rsidP="00DF5F0D">
      <w:pPr>
        <w:pStyle w:val="aa"/>
        <w:ind w:left="42" w:right="141" w:firstLine="242"/>
        <w:jc w:val="both"/>
        <w:rPr>
          <w:sz w:val="18"/>
          <w:szCs w:val="18"/>
        </w:rPr>
      </w:pPr>
      <w:r w:rsidRPr="00DF5F0D">
        <w:rPr>
          <w:sz w:val="18"/>
          <w:szCs w:val="18"/>
        </w:rPr>
        <w:t xml:space="preserve">средств резервного копирования и восстановления данных; </w:t>
      </w:r>
    </w:p>
    <w:p w:rsidR="00DF5F0D" w:rsidRPr="00DF5F0D" w:rsidRDefault="00DF5F0D" w:rsidP="00DF5F0D">
      <w:pPr>
        <w:pStyle w:val="aa"/>
        <w:ind w:left="42" w:right="141" w:firstLine="242"/>
        <w:jc w:val="both"/>
        <w:rPr>
          <w:sz w:val="18"/>
          <w:szCs w:val="18"/>
        </w:rPr>
      </w:pPr>
      <w:r w:rsidRPr="00DF5F0D">
        <w:rPr>
          <w:sz w:val="18"/>
          <w:szCs w:val="18"/>
        </w:rPr>
        <w:t>средств защиты информации;</w:t>
      </w:r>
    </w:p>
    <w:p w:rsidR="00DF5F0D" w:rsidRPr="00DF5F0D" w:rsidRDefault="00DF5F0D" w:rsidP="00DF5F0D">
      <w:pPr>
        <w:pStyle w:val="aa"/>
        <w:ind w:left="42" w:right="141" w:firstLine="242"/>
        <w:jc w:val="both"/>
        <w:rPr>
          <w:sz w:val="18"/>
          <w:szCs w:val="18"/>
        </w:rPr>
      </w:pPr>
      <w:r w:rsidRPr="00DF5F0D">
        <w:rPr>
          <w:sz w:val="18"/>
          <w:szCs w:val="18"/>
        </w:rPr>
        <w:t>средств контроля и управления сетевой инфраструктурой;</w:t>
      </w:r>
    </w:p>
    <w:p w:rsidR="00DF5F0D" w:rsidRPr="00DF5F0D" w:rsidRDefault="00DF5F0D" w:rsidP="00DF5F0D">
      <w:pPr>
        <w:pStyle w:val="aa"/>
        <w:ind w:left="42" w:right="141" w:firstLine="242"/>
        <w:jc w:val="both"/>
        <w:rPr>
          <w:sz w:val="18"/>
          <w:szCs w:val="18"/>
        </w:rPr>
      </w:pPr>
      <w:r w:rsidRPr="00DF5F0D">
        <w:rPr>
          <w:sz w:val="18"/>
          <w:szCs w:val="18"/>
        </w:rPr>
        <w:t>средств связи;</w:t>
      </w:r>
    </w:p>
    <w:p w:rsidR="00DF5F0D" w:rsidRPr="00DF5F0D" w:rsidRDefault="00DF5F0D" w:rsidP="00DF5F0D">
      <w:pPr>
        <w:pStyle w:val="aa"/>
        <w:ind w:left="42" w:right="141" w:firstLine="242"/>
        <w:jc w:val="both"/>
        <w:rPr>
          <w:sz w:val="18"/>
          <w:szCs w:val="18"/>
        </w:rPr>
      </w:pPr>
      <w:r w:rsidRPr="00DF5F0D">
        <w:rPr>
          <w:sz w:val="18"/>
          <w:szCs w:val="18"/>
        </w:rPr>
        <w:t>периферийного оборудования;</w:t>
      </w:r>
    </w:p>
    <w:p w:rsidR="00DF5F0D" w:rsidRPr="00DF5F0D" w:rsidRDefault="00DF5F0D" w:rsidP="00DF5F0D">
      <w:pPr>
        <w:pStyle w:val="aa"/>
        <w:ind w:left="42" w:right="141" w:firstLine="242"/>
        <w:jc w:val="both"/>
        <w:rPr>
          <w:sz w:val="18"/>
          <w:szCs w:val="18"/>
        </w:rPr>
      </w:pPr>
      <w:r w:rsidRPr="00DF5F0D">
        <w:rPr>
          <w:sz w:val="18"/>
          <w:szCs w:val="18"/>
        </w:rPr>
        <w:t>вычислительной техники и комплектующих;</w:t>
      </w:r>
    </w:p>
    <w:p w:rsidR="00DF5F0D" w:rsidRPr="00DF5F0D" w:rsidRDefault="00DF5F0D" w:rsidP="00DF5F0D">
      <w:pPr>
        <w:pStyle w:val="aa"/>
        <w:ind w:left="42" w:right="141" w:firstLine="242"/>
        <w:jc w:val="both"/>
        <w:rPr>
          <w:sz w:val="18"/>
          <w:szCs w:val="18"/>
        </w:rPr>
      </w:pPr>
      <w:r w:rsidRPr="00DF5F0D">
        <w:rPr>
          <w:sz w:val="18"/>
          <w:szCs w:val="18"/>
        </w:rPr>
        <w:t>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устройств печати и офисной техники и расходных материалов и запасных частей к ним;</w:t>
      </w:r>
    </w:p>
    <w:p w:rsidR="00DF5F0D" w:rsidRPr="00DF5F0D" w:rsidRDefault="00DF5F0D" w:rsidP="00DF5F0D">
      <w:pPr>
        <w:pStyle w:val="aa"/>
        <w:ind w:left="42" w:right="141" w:firstLine="242"/>
        <w:jc w:val="both"/>
        <w:rPr>
          <w:sz w:val="18"/>
          <w:szCs w:val="18"/>
        </w:rPr>
      </w:pPr>
      <w:r w:rsidRPr="00DF5F0D">
        <w:rPr>
          <w:sz w:val="18"/>
          <w:szCs w:val="18"/>
        </w:rPr>
        <w:t>иного аппаратного и программного обеспечения, в соответствии с потребностями Администрации;</w:t>
      </w:r>
    </w:p>
    <w:p w:rsidR="00DF5F0D" w:rsidRPr="00DF5F0D" w:rsidRDefault="00DF5F0D" w:rsidP="00DF5F0D">
      <w:pPr>
        <w:pStyle w:val="aa"/>
        <w:ind w:left="42" w:right="141" w:firstLine="242"/>
        <w:jc w:val="both"/>
        <w:rPr>
          <w:sz w:val="18"/>
          <w:szCs w:val="18"/>
        </w:rPr>
      </w:pPr>
      <w:r w:rsidRPr="00DF5F0D">
        <w:rPr>
          <w:sz w:val="18"/>
          <w:szCs w:val="18"/>
        </w:rPr>
        <w:t>3.3.2. прием от разработчика и тестирование комплекса программ, подлежащих внедрению в Администрации;</w:t>
      </w:r>
    </w:p>
    <w:p w:rsidR="00DF5F0D" w:rsidRPr="00DF5F0D" w:rsidRDefault="00DF5F0D" w:rsidP="00DF5F0D">
      <w:pPr>
        <w:pStyle w:val="aa"/>
        <w:ind w:left="42" w:right="141" w:firstLine="242"/>
        <w:jc w:val="both"/>
        <w:rPr>
          <w:sz w:val="18"/>
          <w:szCs w:val="18"/>
        </w:rPr>
      </w:pPr>
      <w:r w:rsidRPr="00DF5F0D">
        <w:rPr>
          <w:sz w:val="18"/>
          <w:szCs w:val="18"/>
        </w:rPr>
        <w:t>3.3.3. подготовка новой техники к вводу в эксплуатацию;</w:t>
      </w:r>
    </w:p>
    <w:p w:rsidR="00DF5F0D" w:rsidRPr="00DF5F0D" w:rsidRDefault="00DF5F0D" w:rsidP="00DF5F0D">
      <w:pPr>
        <w:pStyle w:val="aa"/>
        <w:ind w:left="42" w:right="141" w:firstLine="242"/>
        <w:jc w:val="both"/>
        <w:rPr>
          <w:sz w:val="18"/>
          <w:szCs w:val="18"/>
        </w:rPr>
      </w:pPr>
      <w:r w:rsidRPr="00DF5F0D">
        <w:rPr>
          <w:sz w:val="18"/>
          <w:szCs w:val="18"/>
        </w:rPr>
        <w:t xml:space="preserve">3.3.4. подключение и настройка техники на рабочих местах сотрудников Администрации; </w:t>
      </w:r>
    </w:p>
    <w:p w:rsidR="00DF5F0D" w:rsidRPr="00DF5F0D" w:rsidRDefault="00DF5F0D" w:rsidP="00DF5F0D">
      <w:pPr>
        <w:pStyle w:val="aa"/>
        <w:ind w:left="42" w:right="141" w:firstLine="242"/>
        <w:jc w:val="both"/>
        <w:rPr>
          <w:sz w:val="18"/>
          <w:szCs w:val="18"/>
        </w:rPr>
      </w:pPr>
      <w:r w:rsidRPr="00DF5F0D">
        <w:rPr>
          <w:sz w:val="18"/>
          <w:szCs w:val="18"/>
        </w:rPr>
        <w:t>3.3.5. осуществление выполнения резервного копирования и архивирования баз данных и версий прикладного программного обеспечения и обеспечение его хранения;</w:t>
      </w:r>
    </w:p>
    <w:p w:rsidR="00DF5F0D" w:rsidRPr="00DF5F0D" w:rsidRDefault="00DF5F0D" w:rsidP="00DF5F0D">
      <w:pPr>
        <w:pStyle w:val="aa"/>
        <w:ind w:left="42" w:right="141" w:firstLine="242"/>
        <w:jc w:val="both"/>
        <w:rPr>
          <w:sz w:val="18"/>
          <w:szCs w:val="18"/>
        </w:rPr>
      </w:pPr>
      <w:r w:rsidRPr="00DF5F0D">
        <w:rPr>
          <w:sz w:val="18"/>
          <w:szCs w:val="18"/>
        </w:rPr>
        <w:t>3.3.6. проведение мероприятий по антивирусной защите и оптимизации работы программного обеспечения;</w:t>
      </w:r>
    </w:p>
    <w:p w:rsidR="00DF5F0D" w:rsidRPr="00DF5F0D" w:rsidRDefault="00DF5F0D" w:rsidP="00DF5F0D">
      <w:pPr>
        <w:pStyle w:val="aa"/>
        <w:ind w:left="42" w:right="141" w:firstLine="242"/>
        <w:jc w:val="both"/>
        <w:rPr>
          <w:sz w:val="18"/>
          <w:szCs w:val="18"/>
        </w:rPr>
      </w:pPr>
      <w:r w:rsidRPr="00DF5F0D">
        <w:rPr>
          <w:sz w:val="18"/>
          <w:szCs w:val="18"/>
        </w:rPr>
        <w:t>3.3.7. обеспечение контроля за правильной эксплуатацией АРМ;</w:t>
      </w:r>
    </w:p>
    <w:p w:rsidR="00DF5F0D" w:rsidRPr="00DF5F0D" w:rsidRDefault="00DF5F0D" w:rsidP="00DF5F0D">
      <w:pPr>
        <w:pStyle w:val="aa"/>
        <w:ind w:left="42" w:right="141" w:firstLine="242"/>
        <w:jc w:val="both"/>
        <w:rPr>
          <w:sz w:val="18"/>
          <w:szCs w:val="18"/>
        </w:rPr>
      </w:pPr>
      <w:r w:rsidRPr="00DF5F0D">
        <w:rPr>
          <w:sz w:val="18"/>
          <w:szCs w:val="18"/>
        </w:rPr>
        <w:t>3.3.8. обеспечение анализа случаев отказа, неправильной работы АРМ для предотвращения их повторения;</w:t>
      </w:r>
    </w:p>
    <w:p w:rsidR="00DF5F0D" w:rsidRPr="00DF5F0D" w:rsidRDefault="00DF5F0D" w:rsidP="00DF5F0D">
      <w:pPr>
        <w:pStyle w:val="aa"/>
        <w:ind w:left="42" w:right="141" w:firstLine="242"/>
        <w:jc w:val="both"/>
        <w:rPr>
          <w:sz w:val="18"/>
          <w:szCs w:val="18"/>
        </w:rPr>
      </w:pPr>
      <w:r w:rsidRPr="00DF5F0D">
        <w:rPr>
          <w:sz w:val="18"/>
          <w:szCs w:val="18"/>
        </w:rPr>
        <w:t>3.3.9. организация своевременного рассмотрения и исполнения заявок на выполнение работ связанных с функционированием программного и аппаратного обеспечения;</w:t>
      </w:r>
    </w:p>
    <w:p w:rsidR="00DF5F0D" w:rsidRPr="00DF5F0D" w:rsidRDefault="00DF5F0D" w:rsidP="00DF5F0D">
      <w:pPr>
        <w:pStyle w:val="aa"/>
        <w:ind w:left="42" w:right="141" w:firstLine="242"/>
        <w:jc w:val="both"/>
        <w:rPr>
          <w:sz w:val="18"/>
          <w:szCs w:val="18"/>
        </w:rPr>
      </w:pPr>
      <w:r w:rsidRPr="00DF5F0D">
        <w:rPr>
          <w:sz w:val="18"/>
          <w:szCs w:val="18"/>
        </w:rPr>
        <w:t>3.3.10. диагностика и устранение неисправностей вычислительной и офисной техники;</w:t>
      </w:r>
    </w:p>
    <w:p w:rsidR="00DF5F0D" w:rsidRPr="00DF5F0D" w:rsidRDefault="00DF5F0D" w:rsidP="00DF5F0D">
      <w:pPr>
        <w:pStyle w:val="aa"/>
        <w:ind w:left="42" w:right="141" w:firstLine="242"/>
        <w:jc w:val="both"/>
        <w:rPr>
          <w:sz w:val="18"/>
          <w:szCs w:val="18"/>
        </w:rPr>
      </w:pPr>
      <w:r w:rsidRPr="00DF5F0D">
        <w:rPr>
          <w:sz w:val="18"/>
          <w:szCs w:val="18"/>
        </w:rPr>
        <w:t xml:space="preserve">3.3.11. диагностика и устранение неполадок программного обеспечения; </w:t>
      </w:r>
    </w:p>
    <w:p w:rsidR="00DF5F0D" w:rsidRPr="00DF5F0D" w:rsidRDefault="00DF5F0D" w:rsidP="00DF5F0D">
      <w:pPr>
        <w:pStyle w:val="aa"/>
        <w:ind w:left="42" w:right="141" w:firstLine="242"/>
        <w:jc w:val="both"/>
        <w:rPr>
          <w:sz w:val="18"/>
          <w:szCs w:val="18"/>
        </w:rPr>
      </w:pPr>
      <w:r w:rsidRPr="00DF5F0D">
        <w:rPr>
          <w:sz w:val="18"/>
          <w:szCs w:val="18"/>
        </w:rPr>
        <w:t>3.3.12. осуществление мелкого ремонта и модернизации техники.</w:t>
      </w:r>
    </w:p>
    <w:p w:rsidR="00DF5F0D" w:rsidRPr="00DF5F0D" w:rsidRDefault="00DF5F0D" w:rsidP="00DF5F0D">
      <w:pPr>
        <w:pStyle w:val="aa"/>
        <w:ind w:left="42" w:right="141" w:firstLine="242"/>
        <w:jc w:val="both"/>
        <w:rPr>
          <w:sz w:val="18"/>
          <w:szCs w:val="18"/>
        </w:rPr>
      </w:pPr>
      <w:r w:rsidRPr="00DF5F0D">
        <w:rPr>
          <w:sz w:val="18"/>
          <w:szCs w:val="18"/>
        </w:rPr>
        <w:t>3.4. По вопросам поддержки пользователей:</w:t>
      </w:r>
    </w:p>
    <w:p w:rsidR="00DF5F0D" w:rsidRPr="00DF5F0D" w:rsidRDefault="00DF5F0D" w:rsidP="00DF5F0D">
      <w:pPr>
        <w:pStyle w:val="aa"/>
        <w:ind w:left="42" w:right="141" w:firstLine="242"/>
        <w:jc w:val="both"/>
        <w:rPr>
          <w:sz w:val="18"/>
          <w:szCs w:val="18"/>
        </w:rPr>
      </w:pPr>
      <w:r w:rsidRPr="00DF5F0D">
        <w:rPr>
          <w:sz w:val="18"/>
          <w:szCs w:val="18"/>
        </w:rPr>
        <w:t>3.4.1. осуществление технических консультаций по работе техники и программного обеспечения сотрудникам Администрации;</w:t>
      </w:r>
    </w:p>
    <w:p w:rsidR="00DF5F0D" w:rsidRPr="00DF5F0D" w:rsidRDefault="00DF5F0D" w:rsidP="00DF5F0D">
      <w:pPr>
        <w:pStyle w:val="aa"/>
        <w:ind w:left="42" w:right="141" w:firstLine="242"/>
        <w:jc w:val="both"/>
        <w:rPr>
          <w:sz w:val="18"/>
          <w:szCs w:val="18"/>
        </w:rPr>
      </w:pPr>
      <w:r w:rsidRPr="00DF5F0D">
        <w:rPr>
          <w:sz w:val="18"/>
          <w:szCs w:val="18"/>
        </w:rPr>
        <w:t>3.4.2. информирование сотрудников Администрации о внедрении новых программных и аппаратных продуктов;</w:t>
      </w:r>
    </w:p>
    <w:p w:rsidR="00DF5F0D" w:rsidRPr="00DF5F0D" w:rsidRDefault="00DF5F0D" w:rsidP="00DF5F0D">
      <w:pPr>
        <w:pStyle w:val="aa"/>
        <w:ind w:left="42" w:right="141" w:firstLine="242"/>
        <w:jc w:val="both"/>
        <w:rPr>
          <w:sz w:val="18"/>
          <w:szCs w:val="18"/>
        </w:rPr>
      </w:pPr>
      <w:r w:rsidRPr="00DF5F0D">
        <w:rPr>
          <w:sz w:val="18"/>
          <w:szCs w:val="18"/>
        </w:rPr>
        <w:t>3.4.3. участие в определении потребностей по дополнительному профессиональному образованию кадров, в соответствии с программой информатизации, планами внедрения и развития автоматизированной информационной системы;</w:t>
      </w:r>
    </w:p>
    <w:p w:rsidR="00DF5F0D" w:rsidRPr="00DF5F0D" w:rsidRDefault="00DF5F0D" w:rsidP="00DF5F0D">
      <w:pPr>
        <w:pStyle w:val="aa"/>
        <w:ind w:left="42" w:right="141" w:firstLine="242"/>
        <w:jc w:val="both"/>
        <w:rPr>
          <w:sz w:val="18"/>
          <w:szCs w:val="18"/>
        </w:rPr>
      </w:pPr>
      <w:r w:rsidRPr="00DF5F0D">
        <w:rPr>
          <w:sz w:val="18"/>
          <w:szCs w:val="18"/>
        </w:rPr>
        <w:t>3.4.4. организация компьютерного, информационного и иного необходимого обеспечения совещаний, видеоконференций, селекторов и иных мероприятий, проводимых Администрацией;</w:t>
      </w:r>
    </w:p>
    <w:p w:rsidR="00DF5F0D" w:rsidRPr="00DF5F0D" w:rsidRDefault="00DF5F0D" w:rsidP="00DF5F0D">
      <w:pPr>
        <w:pStyle w:val="aa"/>
        <w:ind w:left="42" w:right="141" w:firstLine="242"/>
        <w:jc w:val="both"/>
        <w:rPr>
          <w:sz w:val="18"/>
          <w:szCs w:val="18"/>
        </w:rPr>
      </w:pPr>
      <w:r w:rsidRPr="00DF5F0D">
        <w:rPr>
          <w:sz w:val="18"/>
          <w:szCs w:val="18"/>
        </w:rPr>
        <w:t>3.4.5. обеспечение технической поддержки, развития и сопровождения официального сайта Администрации, официальных страниц в соцсетях.</w:t>
      </w:r>
    </w:p>
    <w:p w:rsidR="00DF5F0D" w:rsidRPr="00DF5F0D" w:rsidRDefault="00DF5F0D" w:rsidP="00DF5F0D">
      <w:pPr>
        <w:pStyle w:val="aa"/>
        <w:ind w:left="42" w:right="141" w:firstLine="242"/>
        <w:jc w:val="both"/>
        <w:rPr>
          <w:sz w:val="18"/>
          <w:szCs w:val="18"/>
        </w:rPr>
      </w:pPr>
      <w:r w:rsidRPr="00DF5F0D">
        <w:rPr>
          <w:sz w:val="18"/>
          <w:szCs w:val="18"/>
        </w:rPr>
        <w:t>3.5. По вопросам руководящих документов:</w:t>
      </w:r>
    </w:p>
    <w:p w:rsidR="00DF5F0D" w:rsidRPr="00DF5F0D" w:rsidRDefault="00DF5F0D" w:rsidP="00DF5F0D">
      <w:pPr>
        <w:pStyle w:val="aa"/>
        <w:ind w:left="42" w:right="141" w:firstLine="242"/>
        <w:jc w:val="both"/>
        <w:rPr>
          <w:sz w:val="18"/>
          <w:szCs w:val="18"/>
        </w:rPr>
      </w:pPr>
      <w:r w:rsidRPr="00DF5F0D">
        <w:rPr>
          <w:sz w:val="18"/>
          <w:szCs w:val="18"/>
        </w:rPr>
        <w:t>3.5.1. разработка и внедрение нормативных правовых актов, муниципальных программ, инструкций, регламентов и стандартов использования программного и аппаратного обеспечения;</w:t>
      </w:r>
    </w:p>
    <w:p w:rsidR="00DF5F0D" w:rsidRPr="00DF5F0D" w:rsidRDefault="00DF5F0D" w:rsidP="00DF5F0D">
      <w:pPr>
        <w:pStyle w:val="aa"/>
        <w:ind w:left="42" w:right="141" w:firstLine="242"/>
        <w:jc w:val="both"/>
        <w:rPr>
          <w:sz w:val="18"/>
          <w:szCs w:val="18"/>
        </w:rPr>
      </w:pPr>
      <w:r w:rsidRPr="00DF5F0D">
        <w:rPr>
          <w:sz w:val="18"/>
          <w:szCs w:val="18"/>
        </w:rPr>
        <w:t>3.5.2. разработка (совместно с соответствующими структурными подразделениями) мероприятий по совершенствованию форм и методов работы с информационными ресурсами;</w:t>
      </w:r>
    </w:p>
    <w:p w:rsidR="00DF5F0D" w:rsidRPr="00DF5F0D" w:rsidRDefault="00DF5F0D" w:rsidP="00DF5F0D">
      <w:pPr>
        <w:pStyle w:val="aa"/>
        <w:ind w:left="42" w:right="141" w:firstLine="242"/>
        <w:jc w:val="both"/>
        <w:rPr>
          <w:sz w:val="18"/>
          <w:szCs w:val="18"/>
        </w:rPr>
      </w:pPr>
      <w:r w:rsidRPr="00DF5F0D">
        <w:rPr>
          <w:sz w:val="18"/>
          <w:szCs w:val="18"/>
        </w:rPr>
        <w:t>3.5.3. разработка, внедрение и организация контроля исполнения руководящих документов по обеспечению информационной безопасности;</w:t>
      </w:r>
    </w:p>
    <w:p w:rsidR="00DF5F0D" w:rsidRPr="00DF5F0D" w:rsidRDefault="00DF5F0D" w:rsidP="00DF5F0D">
      <w:pPr>
        <w:pStyle w:val="aa"/>
        <w:ind w:left="42" w:right="141" w:firstLine="242"/>
        <w:jc w:val="both"/>
        <w:rPr>
          <w:sz w:val="18"/>
          <w:szCs w:val="18"/>
        </w:rPr>
      </w:pPr>
      <w:r w:rsidRPr="00DF5F0D">
        <w:rPr>
          <w:sz w:val="18"/>
          <w:szCs w:val="18"/>
        </w:rPr>
        <w:t>3.5.4. разграничение доступа пользователей к сетевым информационным ресурсам, базам данных, периферийному оборудованию.</w:t>
      </w:r>
    </w:p>
    <w:p w:rsidR="00DF5F0D" w:rsidRPr="00DF5F0D" w:rsidRDefault="00DF5F0D" w:rsidP="00DF5F0D">
      <w:pPr>
        <w:pStyle w:val="aa"/>
        <w:ind w:left="42" w:right="141" w:firstLine="242"/>
        <w:jc w:val="both"/>
        <w:rPr>
          <w:sz w:val="18"/>
          <w:szCs w:val="18"/>
        </w:rPr>
      </w:pPr>
      <w:r w:rsidRPr="00DF5F0D">
        <w:rPr>
          <w:sz w:val="18"/>
          <w:szCs w:val="18"/>
        </w:rPr>
        <w:t>3.6. По вопросам делопроизводства и архива:</w:t>
      </w:r>
    </w:p>
    <w:p w:rsidR="00DF5F0D" w:rsidRPr="00DF5F0D" w:rsidRDefault="00DF5F0D" w:rsidP="00DF5F0D">
      <w:pPr>
        <w:pStyle w:val="aa"/>
        <w:ind w:left="42" w:right="141" w:firstLine="242"/>
        <w:jc w:val="both"/>
        <w:rPr>
          <w:sz w:val="18"/>
          <w:szCs w:val="18"/>
        </w:rPr>
      </w:pPr>
      <w:r w:rsidRPr="00DF5F0D">
        <w:rPr>
          <w:sz w:val="18"/>
          <w:szCs w:val="18"/>
        </w:rPr>
        <w:t>3.6.1. ведение учета существующих лицензий на программное обеспечение пользователей;</w:t>
      </w:r>
    </w:p>
    <w:p w:rsidR="00DF5F0D" w:rsidRPr="00DF5F0D" w:rsidRDefault="00DF5F0D" w:rsidP="00DF5F0D">
      <w:pPr>
        <w:pStyle w:val="aa"/>
        <w:ind w:left="42" w:right="141" w:firstLine="242"/>
        <w:jc w:val="both"/>
        <w:rPr>
          <w:sz w:val="18"/>
          <w:szCs w:val="18"/>
        </w:rPr>
      </w:pPr>
      <w:r w:rsidRPr="00DF5F0D">
        <w:rPr>
          <w:sz w:val="18"/>
          <w:szCs w:val="18"/>
        </w:rPr>
        <w:t>3.6.2. подготовка проектов документов по вопросам, входящим в компетенцию отдела, ответы на письма и запросы государственных органов, предприятий, учреждений, организаций и граждан;</w:t>
      </w:r>
    </w:p>
    <w:p w:rsidR="00DF5F0D" w:rsidRPr="00DF5F0D" w:rsidRDefault="00DF5F0D" w:rsidP="00DF5F0D">
      <w:pPr>
        <w:pStyle w:val="aa"/>
        <w:ind w:left="42" w:right="141" w:firstLine="242"/>
        <w:jc w:val="both"/>
        <w:rPr>
          <w:sz w:val="18"/>
          <w:szCs w:val="18"/>
        </w:rPr>
      </w:pPr>
      <w:r w:rsidRPr="00DF5F0D">
        <w:rPr>
          <w:sz w:val="18"/>
          <w:szCs w:val="18"/>
        </w:rPr>
        <w:t>3.6.3. осуществление учета и хранения контрольных версий дистрибутивов и документации на используемые прикладные информационные системы;</w:t>
      </w:r>
    </w:p>
    <w:p w:rsidR="00DF5F0D" w:rsidRPr="00DF5F0D" w:rsidRDefault="00DF5F0D" w:rsidP="00DF5F0D">
      <w:pPr>
        <w:pStyle w:val="aa"/>
        <w:ind w:left="42" w:right="141" w:firstLine="242"/>
        <w:jc w:val="both"/>
        <w:rPr>
          <w:sz w:val="18"/>
          <w:szCs w:val="18"/>
        </w:rPr>
      </w:pPr>
      <w:r w:rsidRPr="00DF5F0D">
        <w:rPr>
          <w:sz w:val="18"/>
          <w:szCs w:val="18"/>
        </w:rPr>
        <w:t>3.6.4. осуществление, в рамках своей компетенции, ведения делопроизводства, формирования и отправления, получения корреспонденции и другой информации по электронным каналам связи;</w:t>
      </w:r>
    </w:p>
    <w:p w:rsidR="00DF5F0D" w:rsidRPr="00DF5F0D" w:rsidRDefault="00DF5F0D" w:rsidP="00DF5F0D">
      <w:pPr>
        <w:pStyle w:val="aa"/>
        <w:ind w:left="42" w:right="141" w:firstLine="242"/>
        <w:jc w:val="both"/>
        <w:rPr>
          <w:sz w:val="18"/>
          <w:szCs w:val="18"/>
        </w:rPr>
      </w:pPr>
      <w:r w:rsidRPr="00DF5F0D">
        <w:rPr>
          <w:sz w:val="18"/>
          <w:szCs w:val="18"/>
        </w:rPr>
        <w:t>3.6.5. подготовка информационных и иных материалов по вопросам, относящимся к компетенции отдела;</w:t>
      </w:r>
    </w:p>
    <w:p w:rsidR="00DF5F0D" w:rsidRPr="00DF5F0D" w:rsidRDefault="00DF5F0D" w:rsidP="00DF5F0D">
      <w:pPr>
        <w:pStyle w:val="aa"/>
        <w:ind w:left="42" w:right="141" w:firstLine="242"/>
        <w:jc w:val="both"/>
        <w:rPr>
          <w:sz w:val="18"/>
          <w:szCs w:val="18"/>
        </w:rPr>
      </w:pPr>
      <w:r w:rsidRPr="00DF5F0D">
        <w:rPr>
          <w:sz w:val="18"/>
          <w:szCs w:val="18"/>
        </w:rPr>
        <w:t>3.6.6. подготовка предложений по включению в номенклатуру дел систематизированного перечня заголовков дел, создаваемых в отделе, с указанием сроков их хранения;</w:t>
      </w:r>
    </w:p>
    <w:p w:rsidR="00DF5F0D" w:rsidRPr="00DF5F0D" w:rsidRDefault="00DF5F0D" w:rsidP="00DF5F0D">
      <w:pPr>
        <w:pStyle w:val="aa"/>
        <w:ind w:left="42" w:right="141" w:firstLine="242"/>
        <w:jc w:val="both"/>
        <w:rPr>
          <w:sz w:val="18"/>
          <w:szCs w:val="18"/>
        </w:rPr>
      </w:pPr>
      <w:r w:rsidRPr="00DF5F0D">
        <w:rPr>
          <w:sz w:val="18"/>
          <w:szCs w:val="18"/>
        </w:rPr>
        <w:t>3.6.7. обеспечение отбора, учета и сохранности документов, образующихся в деятельности отдела, и передачи их на архивное хранение в архив.</w:t>
      </w:r>
    </w:p>
    <w:p w:rsidR="00DF5F0D" w:rsidRPr="00DF5F0D" w:rsidRDefault="00DF5F0D" w:rsidP="00DF5F0D">
      <w:pPr>
        <w:pStyle w:val="aa"/>
        <w:ind w:left="42" w:right="141" w:firstLine="242"/>
        <w:jc w:val="both"/>
        <w:rPr>
          <w:sz w:val="18"/>
          <w:szCs w:val="18"/>
        </w:rPr>
      </w:pPr>
      <w:r w:rsidRPr="00DF5F0D">
        <w:rPr>
          <w:sz w:val="18"/>
          <w:szCs w:val="18"/>
        </w:rPr>
        <w:t>3.7. По вопросам информационной безопасности:</w:t>
      </w:r>
    </w:p>
    <w:p w:rsidR="00DF5F0D" w:rsidRPr="00DF5F0D" w:rsidRDefault="00DF5F0D" w:rsidP="00DF5F0D">
      <w:pPr>
        <w:pStyle w:val="aa"/>
        <w:ind w:left="42" w:right="141" w:firstLine="242"/>
        <w:jc w:val="both"/>
        <w:rPr>
          <w:sz w:val="18"/>
          <w:szCs w:val="18"/>
        </w:rPr>
      </w:pPr>
      <w:r w:rsidRPr="00DF5F0D">
        <w:rPr>
          <w:sz w:val="18"/>
          <w:szCs w:val="18"/>
        </w:rPr>
        <w:t>3.7.1. обеспечение реализации мер по защите информации на ресурсах локальных вычислительных сетей Администрации, антивирусного контроля в локальных вычислительных сетях Администрации;</w:t>
      </w:r>
    </w:p>
    <w:p w:rsidR="00DF5F0D" w:rsidRPr="00DF5F0D" w:rsidRDefault="00DF5F0D" w:rsidP="00DF5F0D">
      <w:pPr>
        <w:pStyle w:val="aa"/>
        <w:ind w:left="42" w:right="141" w:firstLine="242"/>
        <w:jc w:val="both"/>
        <w:rPr>
          <w:sz w:val="18"/>
          <w:szCs w:val="18"/>
        </w:rPr>
      </w:pPr>
      <w:r w:rsidRPr="00DF5F0D">
        <w:rPr>
          <w:sz w:val="18"/>
          <w:szCs w:val="18"/>
        </w:rPr>
        <w:t>3.7.2. обеспечение в пределах своей компетенции защиты сведений, относящихся к персональным данным, и иных сведений ограниченного распространения;</w:t>
      </w:r>
    </w:p>
    <w:p w:rsidR="00DF5F0D" w:rsidRPr="00DF5F0D" w:rsidRDefault="00DF5F0D" w:rsidP="00DF5F0D">
      <w:pPr>
        <w:pStyle w:val="aa"/>
        <w:ind w:left="42" w:right="141" w:firstLine="242"/>
        <w:jc w:val="both"/>
        <w:rPr>
          <w:sz w:val="18"/>
          <w:szCs w:val="18"/>
        </w:rPr>
      </w:pPr>
      <w:r w:rsidRPr="00DF5F0D">
        <w:rPr>
          <w:sz w:val="18"/>
          <w:szCs w:val="18"/>
        </w:rPr>
        <w:t>3.7.3. предотвращение попыток несанкционированного доступа нелегальных пользователей к информационным ресурсам;</w:t>
      </w:r>
    </w:p>
    <w:p w:rsidR="00DF5F0D" w:rsidRPr="00DF5F0D" w:rsidRDefault="00DF5F0D" w:rsidP="00DF5F0D">
      <w:pPr>
        <w:pStyle w:val="aa"/>
        <w:ind w:left="42" w:right="141" w:firstLine="242"/>
        <w:jc w:val="both"/>
        <w:rPr>
          <w:sz w:val="18"/>
          <w:szCs w:val="18"/>
        </w:rPr>
      </w:pPr>
      <w:r w:rsidRPr="00DF5F0D">
        <w:rPr>
          <w:sz w:val="18"/>
          <w:szCs w:val="18"/>
        </w:rPr>
        <w:t>3.7.4. разработка и реализация единой политики защиты интересов Администрации от угроз в информационной сфере;</w:t>
      </w:r>
    </w:p>
    <w:p w:rsidR="00DF5F0D" w:rsidRPr="00DF5F0D" w:rsidRDefault="00DF5F0D" w:rsidP="00DF5F0D">
      <w:pPr>
        <w:pStyle w:val="aa"/>
        <w:ind w:left="42" w:right="141" w:firstLine="242"/>
        <w:jc w:val="both"/>
        <w:rPr>
          <w:sz w:val="18"/>
          <w:szCs w:val="18"/>
        </w:rPr>
      </w:pPr>
      <w:r w:rsidRPr="00DF5F0D">
        <w:rPr>
          <w:sz w:val="18"/>
          <w:szCs w:val="18"/>
        </w:rPr>
        <w:t>3.7.5. обеспечение методического руководства структурными подразделениями Администрации при проведении работ по защите информации;</w:t>
      </w:r>
    </w:p>
    <w:p w:rsidR="00DF5F0D" w:rsidRPr="00DF5F0D" w:rsidRDefault="00DF5F0D" w:rsidP="00DF5F0D">
      <w:pPr>
        <w:pStyle w:val="aa"/>
        <w:ind w:left="42" w:right="141" w:firstLine="242"/>
        <w:jc w:val="both"/>
        <w:rPr>
          <w:sz w:val="18"/>
          <w:szCs w:val="18"/>
        </w:rPr>
      </w:pPr>
      <w:r w:rsidRPr="00DF5F0D">
        <w:rPr>
          <w:sz w:val="18"/>
          <w:szCs w:val="18"/>
        </w:rPr>
        <w:t>3.7.6. обеспечение организационной и технической защиты информации;</w:t>
      </w:r>
    </w:p>
    <w:p w:rsidR="00DF5F0D" w:rsidRPr="00DF5F0D" w:rsidRDefault="00DF5F0D" w:rsidP="00DF5F0D">
      <w:pPr>
        <w:pStyle w:val="aa"/>
        <w:ind w:left="42" w:right="141" w:firstLine="242"/>
        <w:jc w:val="both"/>
        <w:rPr>
          <w:sz w:val="18"/>
          <w:szCs w:val="18"/>
        </w:rPr>
      </w:pPr>
      <w:r w:rsidRPr="00DF5F0D">
        <w:rPr>
          <w:sz w:val="18"/>
          <w:szCs w:val="18"/>
        </w:rPr>
        <w:t>3.7.7. определение в пределах своей компетенции режима и правил обработки, защиты информационных ресурсов и доступа к ним;</w:t>
      </w:r>
    </w:p>
    <w:p w:rsidR="00DF5F0D" w:rsidRPr="00DF5F0D" w:rsidRDefault="00DF5F0D" w:rsidP="00DF5F0D">
      <w:pPr>
        <w:pStyle w:val="aa"/>
        <w:ind w:left="42" w:right="141" w:firstLine="242"/>
        <w:jc w:val="both"/>
        <w:rPr>
          <w:sz w:val="18"/>
          <w:szCs w:val="18"/>
        </w:rPr>
      </w:pPr>
      <w:r w:rsidRPr="00DF5F0D">
        <w:rPr>
          <w:sz w:val="18"/>
          <w:szCs w:val="18"/>
        </w:rPr>
        <w:t>3.7.8. осуществление контроля за эффективностью предусмотренных мер защиты информации в Администрации;</w:t>
      </w:r>
    </w:p>
    <w:p w:rsidR="00DF5F0D" w:rsidRPr="00DF5F0D" w:rsidRDefault="00DF5F0D" w:rsidP="00DF5F0D">
      <w:pPr>
        <w:pStyle w:val="aa"/>
        <w:ind w:left="42" w:right="141" w:firstLine="242"/>
        <w:jc w:val="both"/>
        <w:rPr>
          <w:sz w:val="18"/>
          <w:szCs w:val="18"/>
        </w:rPr>
      </w:pPr>
      <w:r w:rsidRPr="00DF5F0D">
        <w:rPr>
          <w:sz w:val="18"/>
          <w:szCs w:val="18"/>
        </w:rPr>
        <w:lastRenderedPageBreak/>
        <w:t>3.7.9. обеспечение защиты информации в выделенных и защищаемых помещениях Администрации, а также при передаче по техническим каналам связи;</w:t>
      </w:r>
    </w:p>
    <w:p w:rsidR="00DF5F0D" w:rsidRPr="00DF5F0D" w:rsidRDefault="00DF5F0D" w:rsidP="00DF5F0D">
      <w:pPr>
        <w:pStyle w:val="aa"/>
        <w:ind w:left="42" w:right="141" w:firstLine="242"/>
        <w:jc w:val="both"/>
        <w:rPr>
          <w:sz w:val="18"/>
          <w:szCs w:val="18"/>
        </w:rPr>
      </w:pPr>
      <w:r w:rsidRPr="00DF5F0D">
        <w:rPr>
          <w:sz w:val="18"/>
          <w:szCs w:val="18"/>
        </w:rPr>
        <w:t>3.7.10. осуществление согласования технических порядков по технологиям, связанным с информационным обменом и документооборотом;</w:t>
      </w:r>
    </w:p>
    <w:p w:rsidR="00DF5F0D" w:rsidRPr="00DF5F0D" w:rsidRDefault="00DF5F0D" w:rsidP="00DF5F0D">
      <w:pPr>
        <w:pStyle w:val="aa"/>
        <w:ind w:left="42" w:right="141" w:firstLine="242"/>
        <w:jc w:val="both"/>
        <w:rPr>
          <w:sz w:val="18"/>
          <w:szCs w:val="18"/>
        </w:rPr>
      </w:pPr>
      <w:r w:rsidRPr="00DF5F0D">
        <w:rPr>
          <w:sz w:val="18"/>
          <w:szCs w:val="18"/>
        </w:rPr>
        <w:t>3.7.11. участие в проектировании, приемке, сдаче в эксплуатацию программных и аппаратных средств (в части требований к средствам защиты информации);</w:t>
      </w:r>
    </w:p>
    <w:p w:rsidR="00DF5F0D" w:rsidRPr="00DF5F0D" w:rsidRDefault="00DF5F0D" w:rsidP="00DF5F0D">
      <w:pPr>
        <w:pStyle w:val="aa"/>
        <w:ind w:left="42" w:right="141" w:firstLine="242"/>
        <w:jc w:val="both"/>
        <w:rPr>
          <w:sz w:val="18"/>
          <w:szCs w:val="18"/>
        </w:rPr>
      </w:pPr>
      <w:r w:rsidRPr="00DF5F0D">
        <w:rPr>
          <w:sz w:val="18"/>
          <w:szCs w:val="18"/>
        </w:rPr>
        <w:t>3.7.12. осуществление контроля за соблюдением правил безопасной эксплуатации аппаратно-программных средств, нормативных требований, сертификатов и лицензий на программные и аппаратные средства (в том числе средства защиты информации);</w:t>
      </w:r>
    </w:p>
    <w:p w:rsidR="00DF5F0D" w:rsidRPr="00DF5F0D" w:rsidRDefault="00DF5F0D" w:rsidP="00DF5F0D">
      <w:pPr>
        <w:pStyle w:val="aa"/>
        <w:ind w:left="42" w:right="141" w:firstLine="242"/>
        <w:jc w:val="both"/>
        <w:rPr>
          <w:sz w:val="18"/>
          <w:szCs w:val="18"/>
        </w:rPr>
      </w:pPr>
      <w:r w:rsidRPr="00DF5F0D">
        <w:rPr>
          <w:sz w:val="18"/>
          <w:szCs w:val="18"/>
        </w:rPr>
        <w:t>3.7.13. осуществление контроля за разрешительной системой допуска исполнителей к работе с защищаемой информацией;</w:t>
      </w:r>
    </w:p>
    <w:p w:rsidR="00DF5F0D" w:rsidRPr="00DF5F0D" w:rsidRDefault="00DF5F0D" w:rsidP="00DF5F0D">
      <w:pPr>
        <w:pStyle w:val="aa"/>
        <w:ind w:left="42" w:right="141" w:firstLine="242"/>
        <w:jc w:val="both"/>
        <w:rPr>
          <w:sz w:val="18"/>
          <w:szCs w:val="18"/>
        </w:rPr>
      </w:pPr>
      <w:r w:rsidRPr="00DF5F0D">
        <w:rPr>
          <w:sz w:val="18"/>
          <w:szCs w:val="18"/>
        </w:rPr>
        <w:t>3.7.14. осуществление мониторинга информации, циркулирующей в сетях, системах и защищаемых помещениях Администрации, использование аппаратно-программных средств предотвращения и пресечения утечки информации;</w:t>
      </w:r>
    </w:p>
    <w:p w:rsidR="00DF5F0D" w:rsidRPr="00DF5F0D" w:rsidRDefault="00DF5F0D" w:rsidP="00DF5F0D">
      <w:pPr>
        <w:pStyle w:val="aa"/>
        <w:ind w:left="42" w:right="141" w:firstLine="242"/>
        <w:jc w:val="both"/>
        <w:rPr>
          <w:sz w:val="18"/>
          <w:szCs w:val="18"/>
        </w:rPr>
      </w:pPr>
      <w:r w:rsidRPr="00DF5F0D">
        <w:rPr>
          <w:sz w:val="18"/>
          <w:szCs w:val="18"/>
        </w:rPr>
        <w:t>3.7.15. участие в проектировании, приемке и сдаче в эксплуатацию специальных средств и систем предотвращения утечки защищаемой информации по естественным и искусственно созданным каналам;</w:t>
      </w:r>
    </w:p>
    <w:p w:rsidR="00DF5F0D" w:rsidRPr="00DF5F0D" w:rsidRDefault="00DF5F0D" w:rsidP="00DF5F0D">
      <w:pPr>
        <w:pStyle w:val="aa"/>
        <w:ind w:left="42" w:right="141" w:firstLine="242"/>
        <w:jc w:val="both"/>
        <w:rPr>
          <w:sz w:val="18"/>
          <w:szCs w:val="18"/>
        </w:rPr>
      </w:pPr>
      <w:r w:rsidRPr="00DF5F0D">
        <w:rPr>
          <w:sz w:val="18"/>
          <w:szCs w:val="18"/>
        </w:rPr>
        <w:t>3.7.16. участие в проверках по вопросам, относящимся к компетенции отдела, в обобщении и анализе их результатов (при необходимости организация тематических проверок).</w:t>
      </w:r>
    </w:p>
    <w:p w:rsidR="00DF5F0D" w:rsidRPr="00DF5F0D" w:rsidRDefault="00DF5F0D" w:rsidP="00DF5F0D">
      <w:pPr>
        <w:pStyle w:val="aa"/>
        <w:ind w:left="42" w:right="141" w:firstLine="242"/>
        <w:jc w:val="both"/>
        <w:rPr>
          <w:sz w:val="18"/>
          <w:szCs w:val="18"/>
        </w:rPr>
      </w:pPr>
      <w:r w:rsidRPr="00DF5F0D">
        <w:rPr>
          <w:sz w:val="18"/>
          <w:szCs w:val="18"/>
        </w:rPr>
        <w:t>3.8. По вопросам оказания государственных и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3.8.1. составление и ведение Реестра муниципальных функций (услуг), исполняемых (оказываемых) Администрацией и муниципальными учреждениями Марёвского муниципального округа;</w:t>
      </w:r>
    </w:p>
    <w:p w:rsidR="00DF5F0D" w:rsidRPr="00DF5F0D" w:rsidRDefault="00DF5F0D" w:rsidP="00DF5F0D">
      <w:pPr>
        <w:pStyle w:val="aa"/>
        <w:ind w:left="42" w:right="141" w:firstLine="242"/>
        <w:jc w:val="both"/>
        <w:rPr>
          <w:sz w:val="18"/>
          <w:szCs w:val="18"/>
        </w:rPr>
      </w:pPr>
      <w:r w:rsidRPr="00DF5F0D">
        <w:rPr>
          <w:sz w:val="18"/>
          <w:szCs w:val="18"/>
        </w:rPr>
        <w:t>3.8.2. внесение в специализированный программный продукт «Реестр государственных услуг» сведений об административных регламентах предоставления муниципальных услуг, своевременное обновление внесенных сведений, в Портал государственных услуг Новгородской области;</w:t>
      </w:r>
    </w:p>
    <w:p w:rsidR="00DF5F0D" w:rsidRPr="00DF5F0D" w:rsidRDefault="00DF5F0D" w:rsidP="00DF5F0D">
      <w:pPr>
        <w:pStyle w:val="aa"/>
        <w:ind w:left="42" w:right="141" w:firstLine="242"/>
        <w:jc w:val="both"/>
        <w:rPr>
          <w:sz w:val="18"/>
          <w:szCs w:val="18"/>
        </w:rPr>
      </w:pPr>
      <w:r w:rsidRPr="00DF5F0D">
        <w:rPr>
          <w:sz w:val="18"/>
          <w:szCs w:val="18"/>
        </w:rPr>
        <w:t>3.8.3. выполнение мероприятий по проведению административной реформы и переходу к информационному обществу и формированию электронного Правительства на территории Марёвского муниципального округа, в том числе связанных с межведомственным электронным взаимодействием по предоставлению государственных и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3.8.4. осуществление подготовки проектов муниципальных правовых актов, по вопросам предоставления государственных (муниципальных) услуг Администрацией (далее - услуги) (за исключением административных регламентов предоставления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3.8.5. осуществление подготовки Планов работы Администрации по направлениям деятельности, связанным с предоставлением услуг;</w:t>
      </w:r>
    </w:p>
    <w:p w:rsidR="00DF5F0D" w:rsidRPr="00DF5F0D" w:rsidRDefault="00DF5F0D" w:rsidP="00DF5F0D">
      <w:pPr>
        <w:pStyle w:val="aa"/>
        <w:ind w:left="42" w:right="141" w:firstLine="242"/>
        <w:jc w:val="both"/>
        <w:rPr>
          <w:sz w:val="18"/>
          <w:szCs w:val="18"/>
        </w:rPr>
      </w:pPr>
      <w:r w:rsidRPr="00DF5F0D">
        <w:rPr>
          <w:sz w:val="18"/>
          <w:szCs w:val="18"/>
        </w:rPr>
        <w:t>3.8.6. осуществление подготовки Перечня муниципальных услуг, оказываемых по принципу «Одного окна»;</w:t>
      </w:r>
    </w:p>
    <w:p w:rsidR="00DF5F0D" w:rsidRPr="00DF5F0D" w:rsidRDefault="00DF5F0D" w:rsidP="00DF5F0D">
      <w:pPr>
        <w:pStyle w:val="aa"/>
        <w:ind w:left="42" w:right="141" w:firstLine="242"/>
        <w:jc w:val="both"/>
        <w:rPr>
          <w:sz w:val="18"/>
          <w:szCs w:val="18"/>
        </w:rPr>
      </w:pPr>
      <w:r w:rsidRPr="00DF5F0D">
        <w:rPr>
          <w:sz w:val="18"/>
          <w:szCs w:val="18"/>
        </w:rPr>
        <w:t>3.8.7. осуществление координации работы по заключению соглашений на предоставление услуг по принципу «одного окна», в том числе учет заключенных соглашений;</w:t>
      </w:r>
    </w:p>
    <w:p w:rsidR="00DF5F0D" w:rsidRPr="00DF5F0D" w:rsidRDefault="00DF5F0D" w:rsidP="00DF5F0D">
      <w:pPr>
        <w:pStyle w:val="aa"/>
        <w:ind w:left="42" w:right="141" w:firstLine="242"/>
        <w:jc w:val="both"/>
        <w:rPr>
          <w:sz w:val="18"/>
          <w:szCs w:val="18"/>
        </w:rPr>
      </w:pPr>
      <w:r w:rsidRPr="00DF5F0D">
        <w:rPr>
          <w:sz w:val="18"/>
          <w:szCs w:val="18"/>
        </w:rPr>
        <w:t>3.8.8. проведение консультаций в рамках полномочий отдела для отраслевых (функциональных) структурных подразделений Администрации по вопросам предоставления услуг;</w:t>
      </w:r>
    </w:p>
    <w:p w:rsidR="00DF5F0D" w:rsidRPr="00DF5F0D" w:rsidRDefault="00DF5F0D" w:rsidP="00DF5F0D">
      <w:pPr>
        <w:pStyle w:val="aa"/>
        <w:ind w:left="42" w:right="141" w:firstLine="242"/>
        <w:jc w:val="both"/>
        <w:rPr>
          <w:sz w:val="18"/>
          <w:szCs w:val="18"/>
        </w:rPr>
      </w:pPr>
      <w:r w:rsidRPr="00DF5F0D">
        <w:rPr>
          <w:sz w:val="18"/>
          <w:szCs w:val="18"/>
        </w:rPr>
        <w:t>3.8.9. осуществление взаимодействия с отраслевыми (функциональными) структурными подразделениями Администрации по разработке технологических карт межведомственного взаимодействия для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3.8.10. обеспечение работы по проведению мониторинга качества предоставления государственных и муниципальных услуг Администрацией;</w:t>
      </w:r>
    </w:p>
    <w:p w:rsidR="00DF5F0D" w:rsidRPr="00DF5F0D" w:rsidRDefault="00DF5F0D" w:rsidP="00DF5F0D">
      <w:pPr>
        <w:pStyle w:val="aa"/>
        <w:ind w:left="42" w:right="141" w:firstLine="242"/>
        <w:jc w:val="both"/>
        <w:rPr>
          <w:sz w:val="18"/>
          <w:szCs w:val="18"/>
        </w:rPr>
      </w:pPr>
      <w:r w:rsidRPr="00DF5F0D">
        <w:rPr>
          <w:sz w:val="18"/>
          <w:szCs w:val="18"/>
        </w:rPr>
        <w:t>3.8.11. обеспечение координации работы отраслевых (функциональных) структурных подразделений Администрации по соблюдению сроков исполнения запросов в системе АИС МФЦ;</w:t>
      </w:r>
    </w:p>
    <w:p w:rsidR="00DF5F0D" w:rsidRPr="00DF5F0D" w:rsidRDefault="00DF5F0D" w:rsidP="00DF5F0D">
      <w:pPr>
        <w:pStyle w:val="aa"/>
        <w:ind w:left="42" w:right="141" w:firstLine="242"/>
        <w:jc w:val="both"/>
        <w:rPr>
          <w:sz w:val="18"/>
          <w:szCs w:val="18"/>
        </w:rPr>
      </w:pPr>
      <w:r w:rsidRPr="00DF5F0D">
        <w:rPr>
          <w:sz w:val="18"/>
          <w:szCs w:val="18"/>
        </w:rPr>
        <w:t>3.8.12. осуществление подготовки материалов о ходе реализации Указа Президента Российской Федерации от 7 мая 2012 года № 601 «Об основных направлениях совершенствования системы государственного управления»;</w:t>
      </w:r>
    </w:p>
    <w:p w:rsidR="00DF5F0D" w:rsidRPr="00DF5F0D" w:rsidRDefault="00DF5F0D" w:rsidP="00DF5F0D">
      <w:pPr>
        <w:pStyle w:val="aa"/>
        <w:ind w:left="42" w:right="141" w:firstLine="242"/>
        <w:jc w:val="both"/>
        <w:rPr>
          <w:sz w:val="18"/>
          <w:szCs w:val="18"/>
        </w:rPr>
      </w:pPr>
      <w:r w:rsidRPr="00DF5F0D">
        <w:rPr>
          <w:sz w:val="18"/>
          <w:szCs w:val="18"/>
        </w:rPr>
        <w:t>3.8.13. осуществление координации деятельности по размещению на официальном сайте материалов по результатам реализации Указов Президента Российской Федерации от 7 мая 2012 года №№ 596-606 «Об основных направлениях совершенствования системы государственного управления»;</w:t>
      </w:r>
    </w:p>
    <w:p w:rsidR="00DF5F0D" w:rsidRPr="00DF5F0D" w:rsidRDefault="00DF5F0D" w:rsidP="00DF5F0D">
      <w:pPr>
        <w:pStyle w:val="aa"/>
        <w:ind w:left="42" w:right="141" w:firstLine="242"/>
        <w:jc w:val="both"/>
        <w:rPr>
          <w:sz w:val="18"/>
          <w:szCs w:val="18"/>
        </w:rPr>
      </w:pPr>
      <w:r w:rsidRPr="00DF5F0D">
        <w:rPr>
          <w:sz w:val="18"/>
          <w:szCs w:val="18"/>
        </w:rPr>
        <w:t>3.8.14. обеспечение размещения в системе ГАС «Управление» статических форм 1-МУ по муниципальным услугам, оказываемым отраслевыми (функциональными) структурными подразделениями Администрации;</w:t>
      </w:r>
    </w:p>
    <w:p w:rsidR="00DF5F0D" w:rsidRPr="00DF5F0D" w:rsidRDefault="00DF5F0D" w:rsidP="00DF5F0D">
      <w:pPr>
        <w:pStyle w:val="aa"/>
        <w:ind w:left="42" w:right="141" w:firstLine="242"/>
        <w:jc w:val="both"/>
        <w:rPr>
          <w:sz w:val="18"/>
          <w:szCs w:val="18"/>
        </w:rPr>
      </w:pPr>
      <w:r w:rsidRPr="00DF5F0D">
        <w:rPr>
          <w:sz w:val="18"/>
          <w:szCs w:val="18"/>
        </w:rPr>
        <w:t>3.8.15. обеспечение координации работы и методологическое сопровождение деятельности Администрации по вопросам предоставления государственных, муниципальных услуг.</w:t>
      </w:r>
    </w:p>
    <w:p w:rsidR="00DF5F0D" w:rsidRPr="00DF5F0D" w:rsidRDefault="00DF5F0D" w:rsidP="00DF5F0D">
      <w:pPr>
        <w:pStyle w:val="aa"/>
        <w:ind w:left="42" w:right="141" w:firstLine="242"/>
        <w:jc w:val="both"/>
        <w:rPr>
          <w:sz w:val="18"/>
          <w:szCs w:val="18"/>
        </w:rPr>
      </w:pPr>
      <w:r w:rsidRPr="00DF5F0D">
        <w:rPr>
          <w:sz w:val="18"/>
          <w:szCs w:val="18"/>
        </w:rPr>
        <w:t>3.9. По вопросам сопровождения официального сайта Администрации, официальных страниц в соцсетях:</w:t>
      </w:r>
    </w:p>
    <w:p w:rsidR="00DF5F0D" w:rsidRPr="00DF5F0D" w:rsidRDefault="00DF5F0D" w:rsidP="00DF5F0D">
      <w:pPr>
        <w:pStyle w:val="aa"/>
        <w:ind w:left="42" w:right="141" w:firstLine="242"/>
        <w:jc w:val="both"/>
        <w:rPr>
          <w:sz w:val="18"/>
          <w:szCs w:val="18"/>
        </w:rPr>
      </w:pPr>
      <w:r w:rsidRPr="00DF5F0D">
        <w:rPr>
          <w:sz w:val="18"/>
          <w:szCs w:val="18"/>
        </w:rPr>
        <w:t>3.9.1. осуществление загрузки новой информации на страницы сайта и в соцсетях;</w:t>
      </w:r>
    </w:p>
    <w:p w:rsidR="00DF5F0D" w:rsidRPr="00DF5F0D" w:rsidRDefault="00DF5F0D" w:rsidP="00DF5F0D">
      <w:pPr>
        <w:pStyle w:val="aa"/>
        <w:ind w:left="42" w:right="141" w:firstLine="242"/>
        <w:jc w:val="both"/>
        <w:rPr>
          <w:sz w:val="18"/>
          <w:szCs w:val="18"/>
        </w:rPr>
      </w:pPr>
      <w:r w:rsidRPr="00DF5F0D">
        <w:rPr>
          <w:sz w:val="18"/>
          <w:szCs w:val="18"/>
        </w:rPr>
        <w:t>3.9.2. осуществление продления услуг хостинга, продление регистрации доменного имени;</w:t>
      </w:r>
    </w:p>
    <w:p w:rsidR="00DF5F0D" w:rsidRPr="00DF5F0D" w:rsidRDefault="00DF5F0D" w:rsidP="00DF5F0D">
      <w:pPr>
        <w:pStyle w:val="aa"/>
        <w:ind w:left="42" w:right="141" w:firstLine="242"/>
        <w:jc w:val="both"/>
        <w:rPr>
          <w:sz w:val="18"/>
          <w:szCs w:val="18"/>
        </w:rPr>
      </w:pPr>
      <w:r w:rsidRPr="00DF5F0D">
        <w:rPr>
          <w:sz w:val="18"/>
          <w:szCs w:val="18"/>
        </w:rPr>
        <w:t>3.9.3. осуществление функции администратора официального сайта Администрации в сети «Интернет» (далее - сайт) и официальных страниц в соцсетях;</w:t>
      </w:r>
    </w:p>
    <w:p w:rsidR="00DF5F0D" w:rsidRPr="00DF5F0D" w:rsidRDefault="00DF5F0D" w:rsidP="00DF5F0D">
      <w:pPr>
        <w:pStyle w:val="aa"/>
        <w:ind w:left="42" w:right="141" w:firstLine="242"/>
        <w:jc w:val="both"/>
        <w:rPr>
          <w:sz w:val="18"/>
          <w:szCs w:val="18"/>
        </w:rPr>
      </w:pPr>
      <w:r w:rsidRPr="00DF5F0D">
        <w:rPr>
          <w:sz w:val="18"/>
          <w:szCs w:val="18"/>
        </w:rPr>
        <w:t>3.9.4. осуществление мониторинга исполнения требований размещения информации на официальном сайте и актуальности сведений в соответствии со статьей 13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том числе подготовка информации по итогам мониторинга);</w:t>
      </w:r>
    </w:p>
    <w:p w:rsidR="00DF5F0D" w:rsidRPr="00DF5F0D" w:rsidRDefault="00DF5F0D" w:rsidP="00DF5F0D">
      <w:pPr>
        <w:pStyle w:val="aa"/>
        <w:ind w:left="42" w:right="141" w:firstLine="242"/>
        <w:jc w:val="both"/>
        <w:rPr>
          <w:sz w:val="18"/>
          <w:szCs w:val="18"/>
        </w:rPr>
      </w:pPr>
      <w:r w:rsidRPr="00DF5F0D">
        <w:rPr>
          <w:sz w:val="18"/>
          <w:szCs w:val="18"/>
        </w:rPr>
        <w:t>3.9.5. обеспечение координации и методологического сопровождения мероприятий, связанных с размещением информации о деятельности Администрации в форме открытых данных в информационно-телекоммуникационной сети «Интернет», в том числе обеспечение соблюдения технологической составляющей к оформлению наборов открытых данных.</w:t>
      </w:r>
    </w:p>
    <w:p w:rsidR="00DF5F0D" w:rsidRPr="00DF5F0D" w:rsidRDefault="00DF5F0D" w:rsidP="00DF5F0D">
      <w:pPr>
        <w:pStyle w:val="aa"/>
        <w:ind w:left="42" w:right="141" w:firstLine="242"/>
        <w:jc w:val="both"/>
        <w:rPr>
          <w:sz w:val="18"/>
          <w:szCs w:val="18"/>
        </w:rPr>
      </w:pPr>
      <w:r w:rsidRPr="00DF5F0D">
        <w:rPr>
          <w:sz w:val="18"/>
          <w:szCs w:val="18"/>
        </w:rPr>
        <w:t>3.10. По вопросам работы с электронными цифровыми подписями уполномоченных должностных лиц Администрации:</w:t>
      </w:r>
    </w:p>
    <w:p w:rsidR="00DF5F0D" w:rsidRPr="00DF5F0D" w:rsidRDefault="00DF5F0D" w:rsidP="00DF5F0D">
      <w:pPr>
        <w:pStyle w:val="aa"/>
        <w:ind w:left="42" w:right="141" w:firstLine="242"/>
        <w:jc w:val="both"/>
        <w:rPr>
          <w:sz w:val="18"/>
          <w:szCs w:val="18"/>
        </w:rPr>
      </w:pPr>
      <w:r w:rsidRPr="00DF5F0D">
        <w:rPr>
          <w:sz w:val="18"/>
          <w:szCs w:val="18"/>
        </w:rPr>
        <w:t xml:space="preserve">3.10.1. своевременное оформление, отзыв и контроль  безопасного использования; </w:t>
      </w:r>
    </w:p>
    <w:p w:rsidR="00DF5F0D" w:rsidRPr="00DF5F0D" w:rsidRDefault="00DF5F0D" w:rsidP="00DF5F0D">
      <w:pPr>
        <w:pStyle w:val="aa"/>
        <w:ind w:left="42" w:right="141" w:firstLine="242"/>
        <w:jc w:val="both"/>
        <w:rPr>
          <w:sz w:val="18"/>
          <w:szCs w:val="18"/>
        </w:rPr>
      </w:pPr>
      <w:r w:rsidRPr="00DF5F0D">
        <w:rPr>
          <w:sz w:val="18"/>
          <w:szCs w:val="18"/>
        </w:rPr>
        <w:t>3.10.2. обеспечение работоспособности программных комплексов по работе с электронными цифровыми подписями уполномоченных должностных лиц;</w:t>
      </w:r>
    </w:p>
    <w:p w:rsidR="00DF5F0D" w:rsidRPr="00DF5F0D" w:rsidRDefault="00DF5F0D" w:rsidP="00DF5F0D">
      <w:pPr>
        <w:pStyle w:val="aa"/>
        <w:ind w:left="42" w:right="141" w:firstLine="242"/>
        <w:jc w:val="both"/>
        <w:rPr>
          <w:sz w:val="18"/>
          <w:szCs w:val="18"/>
        </w:rPr>
      </w:pPr>
      <w:r w:rsidRPr="00DF5F0D">
        <w:rPr>
          <w:sz w:val="18"/>
          <w:szCs w:val="18"/>
        </w:rPr>
        <w:t>3.10.3. обеспечение издания муниципальной газеты «Марёвский вестник».</w:t>
      </w:r>
    </w:p>
    <w:p w:rsidR="00DF5F0D" w:rsidRPr="00DF5F0D" w:rsidRDefault="00DF5F0D" w:rsidP="00DF5F0D">
      <w:pPr>
        <w:pStyle w:val="aa"/>
        <w:ind w:left="42" w:right="141" w:firstLine="242"/>
        <w:jc w:val="both"/>
        <w:rPr>
          <w:sz w:val="18"/>
          <w:szCs w:val="18"/>
        </w:rPr>
      </w:pPr>
      <w:r w:rsidRPr="00DF5F0D">
        <w:rPr>
          <w:sz w:val="18"/>
          <w:szCs w:val="18"/>
        </w:rPr>
        <w:t>3.11. Осуществление иных функций по поручениям управляющего Делами администрации муниципального округа.</w:t>
      </w:r>
    </w:p>
    <w:p w:rsidR="00DF5F0D" w:rsidRPr="00DF5F0D" w:rsidRDefault="00DF5F0D" w:rsidP="00DF5F0D">
      <w:pPr>
        <w:pStyle w:val="aa"/>
        <w:ind w:left="42" w:right="141" w:firstLine="242"/>
        <w:jc w:val="both"/>
        <w:rPr>
          <w:sz w:val="18"/>
          <w:szCs w:val="18"/>
        </w:rPr>
      </w:pPr>
    </w:p>
    <w:p w:rsidR="00DF5F0D" w:rsidRPr="00DF5F0D" w:rsidRDefault="00DF5F0D" w:rsidP="00DF5F0D">
      <w:pPr>
        <w:pStyle w:val="aa"/>
        <w:ind w:left="42" w:right="141" w:firstLine="242"/>
        <w:jc w:val="both"/>
        <w:rPr>
          <w:b/>
          <w:sz w:val="18"/>
          <w:szCs w:val="18"/>
        </w:rPr>
      </w:pPr>
      <w:r w:rsidRPr="00DF5F0D">
        <w:rPr>
          <w:b/>
          <w:sz w:val="18"/>
          <w:szCs w:val="18"/>
        </w:rPr>
        <w:t>4. Права отдела</w:t>
      </w:r>
    </w:p>
    <w:p w:rsidR="00DF5F0D" w:rsidRPr="00DF5F0D" w:rsidRDefault="00DF5F0D" w:rsidP="00DF5F0D">
      <w:pPr>
        <w:pStyle w:val="aa"/>
        <w:ind w:left="42" w:right="141" w:firstLine="242"/>
        <w:jc w:val="both"/>
        <w:rPr>
          <w:sz w:val="18"/>
          <w:szCs w:val="18"/>
        </w:rPr>
      </w:pPr>
      <w:r w:rsidRPr="00DF5F0D">
        <w:rPr>
          <w:sz w:val="18"/>
          <w:szCs w:val="18"/>
        </w:rPr>
        <w:t>В целях обеспечения выполнения возложенных на него обязанностей отдел имеет право:</w:t>
      </w:r>
    </w:p>
    <w:p w:rsidR="00DF5F0D" w:rsidRPr="00DF5F0D" w:rsidRDefault="00DF5F0D" w:rsidP="00DF5F0D">
      <w:pPr>
        <w:pStyle w:val="aa"/>
        <w:ind w:left="42" w:right="141" w:firstLine="242"/>
        <w:jc w:val="both"/>
        <w:rPr>
          <w:sz w:val="18"/>
          <w:szCs w:val="18"/>
        </w:rPr>
      </w:pPr>
      <w:r w:rsidRPr="00DF5F0D">
        <w:rPr>
          <w:sz w:val="18"/>
          <w:szCs w:val="18"/>
        </w:rPr>
        <w:t>4.1. В установленном порядке получать доступ к информационным ресурсам Администрации.</w:t>
      </w:r>
    </w:p>
    <w:p w:rsidR="00DF5F0D" w:rsidRPr="00DF5F0D" w:rsidRDefault="00DF5F0D" w:rsidP="00DF5F0D">
      <w:pPr>
        <w:pStyle w:val="aa"/>
        <w:ind w:left="42" w:right="141" w:firstLine="242"/>
        <w:jc w:val="both"/>
        <w:rPr>
          <w:sz w:val="18"/>
          <w:szCs w:val="18"/>
        </w:rPr>
      </w:pPr>
      <w:r w:rsidRPr="00DF5F0D">
        <w:rPr>
          <w:sz w:val="18"/>
          <w:szCs w:val="18"/>
        </w:rPr>
        <w:t>4.2. Вносить руководству Администрации предложения по вопросам, относящимся к компетенции отдела.</w:t>
      </w:r>
    </w:p>
    <w:p w:rsidR="00DF5F0D" w:rsidRPr="00DF5F0D" w:rsidRDefault="00DF5F0D" w:rsidP="00DF5F0D">
      <w:pPr>
        <w:pStyle w:val="aa"/>
        <w:ind w:left="42" w:right="141" w:firstLine="242"/>
        <w:jc w:val="both"/>
        <w:rPr>
          <w:sz w:val="18"/>
          <w:szCs w:val="18"/>
        </w:rPr>
      </w:pPr>
      <w:r w:rsidRPr="00DF5F0D">
        <w:rPr>
          <w:sz w:val="18"/>
          <w:szCs w:val="18"/>
        </w:rPr>
        <w:t>4.3. Запрашивать и получать в установленном порядке от структурных подразделений Администрации документы и материалы, необходимые для решения задач, возложенных на отдел.</w:t>
      </w:r>
    </w:p>
    <w:p w:rsidR="00DF5F0D" w:rsidRPr="00DF5F0D" w:rsidRDefault="00DF5F0D" w:rsidP="00DF5F0D">
      <w:pPr>
        <w:pStyle w:val="aa"/>
        <w:ind w:left="42" w:right="141" w:firstLine="242"/>
        <w:jc w:val="both"/>
        <w:rPr>
          <w:sz w:val="18"/>
          <w:szCs w:val="18"/>
        </w:rPr>
      </w:pPr>
      <w:r w:rsidRPr="00DF5F0D">
        <w:rPr>
          <w:sz w:val="18"/>
          <w:szCs w:val="18"/>
        </w:rPr>
        <w:t>4.4. Осуществлять модификацию существующего аппаратно-программного комплекса с целью повышения эффективности его использования.</w:t>
      </w:r>
    </w:p>
    <w:p w:rsidR="00DF5F0D" w:rsidRPr="00DF5F0D" w:rsidRDefault="00DF5F0D" w:rsidP="00DF5F0D">
      <w:pPr>
        <w:pStyle w:val="aa"/>
        <w:ind w:left="42" w:right="141" w:firstLine="242"/>
        <w:jc w:val="both"/>
        <w:rPr>
          <w:sz w:val="18"/>
          <w:szCs w:val="18"/>
        </w:rPr>
      </w:pPr>
      <w:r w:rsidRPr="00DF5F0D">
        <w:rPr>
          <w:sz w:val="18"/>
          <w:szCs w:val="18"/>
        </w:rPr>
        <w:lastRenderedPageBreak/>
        <w:t>4.5. Проводить проверки использования вычислительной техники, внутренних и внешних информационных ресурсов и доводить результаты этих проверок до руководителей структурных подразделений для принятия соответствующих мер.</w:t>
      </w:r>
    </w:p>
    <w:p w:rsidR="00DF5F0D" w:rsidRPr="00DF5F0D" w:rsidRDefault="00DF5F0D" w:rsidP="00DF5F0D">
      <w:pPr>
        <w:pStyle w:val="aa"/>
        <w:ind w:left="42" w:right="141" w:firstLine="242"/>
        <w:jc w:val="both"/>
        <w:rPr>
          <w:sz w:val="18"/>
          <w:szCs w:val="18"/>
        </w:rPr>
      </w:pPr>
      <w:r w:rsidRPr="00DF5F0D">
        <w:rPr>
          <w:sz w:val="18"/>
          <w:szCs w:val="18"/>
        </w:rPr>
        <w:t>4.6. Вносить руководству предложения о применении административных мер во всех случаях нарушений подразделениями и должностными лицами установленных правил работы с вычислительной техникой и информационными ресурсами.</w:t>
      </w:r>
    </w:p>
    <w:p w:rsidR="00DF5F0D" w:rsidRPr="00DF5F0D" w:rsidRDefault="00DF5F0D" w:rsidP="00DF5F0D">
      <w:pPr>
        <w:pStyle w:val="aa"/>
        <w:ind w:left="42" w:right="141" w:firstLine="242"/>
        <w:jc w:val="both"/>
        <w:rPr>
          <w:sz w:val="18"/>
          <w:szCs w:val="18"/>
        </w:rPr>
      </w:pPr>
      <w:r w:rsidRPr="00DF5F0D">
        <w:rPr>
          <w:sz w:val="18"/>
          <w:szCs w:val="18"/>
        </w:rPr>
        <w:t>4.7. Пресекать случаи нецелевого использования внутренних и внешних информационных ресурсов доступными средствами, установленными порядком.</w:t>
      </w:r>
    </w:p>
    <w:p w:rsidR="00DF5F0D" w:rsidRPr="00DF5F0D" w:rsidRDefault="00DF5F0D" w:rsidP="00DF5F0D">
      <w:pPr>
        <w:pStyle w:val="aa"/>
        <w:ind w:left="42" w:right="141" w:firstLine="242"/>
        <w:jc w:val="both"/>
        <w:rPr>
          <w:sz w:val="18"/>
          <w:szCs w:val="18"/>
        </w:rPr>
      </w:pPr>
      <w:r w:rsidRPr="00DF5F0D">
        <w:rPr>
          <w:sz w:val="18"/>
          <w:szCs w:val="18"/>
        </w:rPr>
        <w:t>4.8. Осуществлять контроль за использованием и эксплуатацией технических средств в структурных подразделениях Администрации.</w:t>
      </w:r>
    </w:p>
    <w:p w:rsidR="00DF5F0D" w:rsidRPr="00DF5F0D" w:rsidRDefault="00DF5F0D" w:rsidP="00DF5F0D">
      <w:pPr>
        <w:pStyle w:val="aa"/>
        <w:ind w:left="42" w:right="141" w:firstLine="242"/>
        <w:jc w:val="both"/>
        <w:rPr>
          <w:sz w:val="18"/>
          <w:szCs w:val="18"/>
        </w:rPr>
      </w:pPr>
      <w:r w:rsidRPr="00DF5F0D">
        <w:rPr>
          <w:sz w:val="18"/>
          <w:szCs w:val="18"/>
        </w:rPr>
        <w:t>4.9. Представлять Администрацию в установленном порядке в организациях и учреждениях по вопросам, входящим в компетенцию отдела.</w:t>
      </w:r>
    </w:p>
    <w:p w:rsidR="00DF5F0D" w:rsidRPr="00DF5F0D" w:rsidRDefault="00DF5F0D" w:rsidP="00DF5F0D">
      <w:pPr>
        <w:pStyle w:val="aa"/>
        <w:ind w:left="42" w:right="141" w:firstLine="242"/>
        <w:jc w:val="both"/>
        <w:rPr>
          <w:sz w:val="18"/>
          <w:szCs w:val="18"/>
        </w:rPr>
      </w:pPr>
      <w:r w:rsidRPr="00DF5F0D">
        <w:rPr>
          <w:sz w:val="18"/>
          <w:szCs w:val="18"/>
        </w:rPr>
        <w:t>4.10. Осуществлять иные полномочия, относящиеся к компетенции отдела.</w:t>
      </w:r>
    </w:p>
    <w:p w:rsidR="00DF5F0D" w:rsidRPr="00DF5F0D" w:rsidRDefault="00DF5F0D" w:rsidP="00DF5F0D">
      <w:pPr>
        <w:pStyle w:val="aa"/>
        <w:ind w:left="42" w:right="141" w:firstLine="242"/>
        <w:jc w:val="both"/>
        <w:rPr>
          <w:sz w:val="18"/>
          <w:szCs w:val="18"/>
        </w:rPr>
      </w:pPr>
    </w:p>
    <w:p w:rsidR="00DF5F0D" w:rsidRPr="00DF5F0D" w:rsidRDefault="00DF5F0D" w:rsidP="00DF5F0D">
      <w:pPr>
        <w:pStyle w:val="aa"/>
        <w:ind w:left="42" w:right="141" w:firstLine="242"/>
        <w:jc w:val="both"/>
        <w:rPr>
          <w:b/>
          <w:sz w:val="18"/>
          <w:szCs w:val="18"/>
        </w:rPr>
      </w:pPr>
      <w:r w:rsidRPr="00DF5F0D">
        <w:rPr>
          <w:b/>
          <w:sz w:val="18"/>
          <w:szCs w:val="18"/>
        </w:rPr>
        <w:t>5. Организация деятельности отдела</w:t>
      </w:r>
    </w:p>
    <w:p w:rsidR="00DF5F0D" w:rsidRPr="00DF5F0D" w:rsidRDefault="00DF5F0D" w:rsidP="00DF5F0D">
      <w:pPr>
        <w:pStyle w:val="aa"/>
        <w:ind w:left="42" w:right="141" w:firstLine="242"/>
        <w:jc w:val="both"/>
        <w:rPr>
          <w:sz w:val="18"/>
          <w:szCs w:val="18"/>
        </w:rPr>
      </w:pPr>
      <w:r w:rsidRPr="00DF5F0D">
        <w:rPr>
          <w:sz w:val="18"/>
          <w:szCs w:val="18"/>
        </w:rPr>
        <w:t>5.1. Отдел возглавляет заведующий информационным отделом  администрации (далее – заведующий отделом), назначаемый и освобождаемый от должности Главой Марёвского муниципального округа в соответствии с действующим законодательством.</w:t>
      </w:r>
    </w:p>
    <w:p w:rsidR="00DF5F0D" w:rsidRPr="00DF5F0D" w:rsidRDefault="00DF5F0D" w:rsidP="00DF5F0D">
      <w:pPr>
        <w:pStyle w:val="aa"/>
        <w:ind w:left="42" w:right="141" w:firstLine="242"/>
        <w:jc w:val="both"/>
        <w:rPr>
          <w:sz w:val="18"/>
          <w:szCs w:val="18"/>
        </w:rPr>
      </w:pPr>
      <w:r w:rsidRPr="00DF5F0D">
        <w:rPr>
          <w:sz w:val="18"/>
          <w:szCs w:val="18"/>
        </w:rPr>
        <w:t>5.2. Заведующий отделом непосредственно подчиняется управляющему Делами администрации Марёвского муниципального округа, координирующему работу данного отдела.</w:t>
      </w:r>
    </w:p>
    <w:p w:rsidR="00DF5F0D" w:rsidRPr="00DF5F0D" w:rsidRDefault="00DF5F0D" w:rsidP="00DF5F0D">
      <w:pPr>
        <w:pStyle w:val="aa"/>
        <w:ind w:left="42" w:right="141" w:firstLine="242"/>
        <w:jc w:val="both"/>
        <w:rPr>
          <w:sz w:val="18"/>
          <w:szCs w:val="18"/>
        </w:rPr>
      </w:pPr>
      <w:r w:rsidRPr="00DF5F0D">
        <w:rPr>
          <w:sz w:val="18"/>
          <w:szCs w:val="18"/>
        </w:rPr>
        <w:t>5.3. Заведующий отделом осуществляет руководство деятельностью отдела.</w:t>
      </w:r>
    </w:p>
    <w:p w:rsidR="00DF5F0D" w:rsidRPr="00DF5F0D" w:rsidRDefault="00DF5F0D" w:rsidP="00DF5F0D">
      <w:pPr>
        <w:pStyle w:val="aa"/>
        <w:ind w:left="42" w:right="141" w:firstLine="242"/>
        <w:jc w:val="both"/>
        <w:rPr>
          <w:sz w:val="18"/>
          <w:szCs w:val="18"/>
        </w:rPr>
      </w:pPr>
      <w:r w:rsidRPr="00DF5F0D">
        <w:rPr>
          <w:sz w:val="18"/>
          <w:szCs w:val="18"/>
        </w:rPr>
        <w:t>В случае временного отсутствия заведующего отделом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DF5F0D" w:rsidRPr="00DF5F0D" w:rsidRDefault="00DF5F0D" w:rsidP="00DF5F0D">
      <w:pPr>
        <w:pStyle w:val="aa"/>
        <w:ind w:left="42" w:right="141" w:firstLine="242"/>
        <w:jc w:val="both"/>
        <w:rPr>
          <w:sz w:val="18"/>
          <w:szCs w:val="18"/>
        </w:rPr>
      </w:pPr>
      <w:r w:rsidRPr="00DF5F0D">
        <w:rPr>
          <w:sz w:val="18"/>
          <w:szCs w:val="18"/>
        </w:rPr>
        <w:t>5.4. Заведующий отделом:</w:t>
      </w:r>
    </w:p>
    <w:p w:rsidR="00DF5F0D" w:rsidRPr="00DF5F0D" w:rsidRDefault="00DF5F0D" w:rsidP="00DF5F0D">
      <w:pPr>
        <w:pStyle w:val="aa"/>
        <w:ind w:left="42" w:right="141" w:firstLine="242"/>
        <w:jc w:val="both"/>
        <w:rPr>
          <w:sz w:val="18"/>
          <w:szCs w:val="18"/>
        </w:rPr>
      </w:pPr>
      <w:r w:rsidRPr="00DF5F0D">
        <w:rPr>
          <w:sz w:val="18"/>
          <w:szCs w:val="18"/>
        </w:rPr>
        <w:t>5.4.1. организует в соответствии с настоящим Положением работу отдела;</w:t>
      </w:r>
    </w:p>
    <w:p w:rsidR="00DF5F0D" w:rsidRPr="00DF5F0D" w:rsidRDefault="00DF5F0D" w:rsidP="00DF5F0D">
      <w:pPr>
        <w:pStyle w:val="aa"/>
        <w:ind w:left="42" w:right="141" w:firstLine="242"/>
        <w:jc w:val="both"/>
        <w:rPr>
          <w:sz w:val="18"/>
          <w:szCs w:val="18"/>
        </w:rPr>
      </w:pPr>
      <w:r w:rsidRPr="00DF5F0D">
        <w:rPr>
          <w:sz w:val="18"/>
          <w:szCs w:val="18"/>
        </w:rPr>
        <w:t>5.4.2. анализирует и планирует деятельность отдела;</w:t>
      </w:r>
    </w:p>
    <w:p w:rsidR="00DF5F0D" w:rsidRPr="00DF5F0D" w:rsidRDefault="00DF5F0D" w:rsidP="00DF5F0D">
      <w:pPr>
        <w:pStyle w:val="aa"/>
        <w:ind w:left="42" w:right="141" w:firstLine="242"/>
        <w:jc w:val="both"/>
        <w:rPr>
          <w:sz w:val="18"/>
          <w:szCs w:val="18"/>
        </w:rPr>
      </w:pPr>
      <w:r w:rsidRPr="00DF5F0D">
        <w:rPr>
          <w:sz w:val="18"/>
          <w:szCs w:val="18"/>
        </w:rPr>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DF5F0D" w:rsidRPr="00DF5F0D" w:rsidRDefault="00DF5F0D" w:rsidP="00DF5F0D">
      <w:pPr>
        <w:pStyle w:val="aa"/>
        <w:ind w:left="42" w:right="141" w:firstLine="242"/>
        <w:jc w:val="both"/>
        <w:rPr>
          <w:sz w:val="18"/>
          <w:szCs w:val="18"/>
        </w:rPr>
      </w:pPr>
      <w:r w:rsidRPr="00DF5F0D">
        <w:rPr>
          <w:sz w:val="18"/>
          <w:szCs w:val="18"/>
        </w:rPr>
        <w:t>5.4.4. визирует проекты муниципальных правовых актов, писем, подготовленных самостоятельно и работниками отдела;</w:t>
      </w:r>
    </w:p>
    <w:p w:rsidR="00DF5F0D" w:rsidRPr="00DF5F0D" w:rsidRDefault="00DF5F0D" w:rsidP="00DF5F0D">
      <w:pPr>
        <w:pStyle w:val="aa"/>
        <w:ind w:left="42" w:right="141" w:firstLine="242"/>
        <w:jc w:val="both"/>
        <w:rPr>
          <w:sz w:val="18"/>
          <w:szCs w:val="18"/>
        </w:rPr>
      </w:pPr>
      <w:r w:rsidRPr="00DF5F0D">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DF5F0D" w:rsidRPr="00DF5F0D" w:rsidRDefault="00DF5F0D" w:rsidP="00DF5F0D">
      <w:pPr>
        <w:pStyle w:val="aa"/>
        <w:ind w:left="42" w:right="141" w:firstLine="242"/>
        <w:jc w:val="both"/>
        <w:rPr>
          <w:sz w:val="18"/>
          <w:szCs w:val="18"/>
        </w:rPr>
      </w:pPr>
      <w:r w:rsidRPr="00DF5F0D">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DF5F0D" w:rsidRPr="00DF5F0D" w:rsidRDefault="00DF5F0D" w:rsidP="00DF5F0D">
      <w:pPr>
        <w:pStyle w:val="aa"/>
        <w:ind w:left="42" w:right="141" w:firstLine="242"/>
        <w:jc w:val="both"/>
        <w:rPr>
          <w:sz w:val="18"/>
          <w:szCs w:val="18"/>
        </w:rPr>
      </w:pPr>
      <w:r w:rsidRPr="00DF5F0D">
        <w:rPr>
          <w:sz w:val="18"/>
          <w:szCs w:val="18"/>
        </w:rPr>
        <w:t>5.4.7. в рамках полномочий отдела в соответствии с муниципальными правовыми актами обеспечивает:</w:t>
      </w:r>
    </w:p>
    <w:p w:rsidR="00DF5F0D" w:rsidRPr="00DF5F0D" w:rsidRDefault="00DF5F0D" w:rsidP="00DF5F0D">
      <w:pPr>
        <w:pStyle w:val="aa"/>
        <w:ind w:left="42" w:right="141" w:firstLine="242"/>
        <w:jc w:val="both"/>
        <w:rPr>
          <w:sz w:val="18"/>
          <w:szCs w:val="18"/>
        </w:rPr>
      </w:pPr>
      <w:r w:rsidRPr="00DF5F0D">
        <w:rPr>
          <w:sz w:val="18"/>
          <w:szCs w:val="18"/>
        </w:rPr>
        <w:t>а) проведение работы по достижению показателей, определенных соглашениями, заключенными с Правительством Новгородской области, программами, планами работ;</w:t>
      </w:r>
    </w:p>
    <w:p w:rsidR="00DF5F0D" w:rsidRPr="00DF5F0D" w:rsidRDefault="00DF5F0D" w:rsidP="00DF5F0D">
      <w:pPr>
        <w:pStyle w:val="aa"/>
        <w:ind w:left="42" w:right="141" w:firstLine="242"/>
        <w:jc w:val="both"/>
        <w:rPr>
          <w:sz w:val="18"/>
          <w:szCs w:val="18"/>
        </w:rPr>
      </w:pPr>
      <w:r w:rsidRPr="00DF5F0D">
        <w:rPr>
          <w:sz w:val="18"/>
          <w:szCs w:val="18"/>
        </w:rPr>
        <w:t>б) обеспечивает проведение работы по стабилизации и улучшению значений следующих показателей эффективности и результативности деятельности отдела:</w:t>
      </w:r>
    </w:p>
    <w:p w:rsidR="00DF5F0D" w:rsidRPr="00DF5F0D" w:rsidRDefault="00DF5F0D" w:rsidP="00DF5F0D">
      <w:pPr>
        <w:pStyle w:val="aa"/>
        <w:ind w:left="42" w:right="141" w:firstLine="242"/>
        <w:jc w:val="both"/>
        <w:rPr>
          <w:sz w:val="18"/>
          <w:szCs w:val="18"/>
        </w:rPr>
      </w:pPr>
      <w:r w:rsidRPr="00DF5F0D">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DF5F0D" w:rsidRPr="00DF5F0D" w:rsidRDefault="00DF5F0D" w:rsidP="00DF5F0D">
      <w:pPr>
        <w:pStyle w:val="aa"/>
        <w:ind w:left="42" w:right="141" w:firstLine="242"/>
        <w:jc w:val="both"/>
        <w:rPr>
          <w:sz w:val="18"/>
          <w:szCs w:val="18"/>
        </w:rPr>
      </w:pPr>
      <w:r w:rsidRPr="00DF5F0D">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DF5F0D" w:rsidRPr="00DF5F0D" w:rsidRDefault="00DF5F0D" w:rsidP="00DF5F0D">
      <w:pPr>
        <w:pStyle w:val="aa"/>
        <w:ind w:left="42" w:right="141" w:firstLine="242"/>
        <w:jc w:val="both"/>
        <w:rPr>
          <w:sz w:val="18"/>
          <w:szCs w:val="18"/>
        </w:rPr>
      </w:pPr>
      <w:r w:rsidRPr="00DF5F0D">
        <w:rPr>
          <w:sz w:val="18"/>
          <w:szCs w:val="18"/>
        </w:rPr>
        <w:t>доля выполненных работ в общем количестве запланированных работ за определенный период времени;</w:t>
      </w:r>
    </w:p>
    <w:p w:rsidR="00DF5F0D" w:rsidRPr="00DF5F0D" w:rsidRDefault="00DF5F0D" w:rsidP="00DF5F0D">
      <w:pPr>
        <w:pStyle w:val="aa"/>
        <w:ind w:left="42" w:right="141" w:firstLine="242"/>
        <w:jc w:val="both"/>
        <w:rPr>
          <w:sz w:val="18"/>
          <w:szCs w:val="18"/>
        </w:rPr>
      </w:pPr>
      <w:r w:rsidRPr="00DF5F0D">
        <w:rPr>
          <w:sz w:val="18"/>
          <w:szCs w:val="18"/>
        </w:rPr>
        <w:t>выполнение показателей, предусмотренных муниципальными программами, в рамках компетенции отдела;</w:t>
      </w:r>
    </w:p>
    <w:p w:rsidR="00DF5F0D" w:rsidRPr="00DF5F0D" w:rsidRDefault="00DF5F0D" w:rsidP="00DF5F0D">
      <w:pPr>
        <w:pStyle w:val="aa"/>
        <w:ind w:left="42" w:right="141" w:firstLine="242"/>
        <w:jc w:val="both"/>
        <w:rPr>
          <w:sz w:val="18"/>
          <w:szCs w:val="18"/>
        </w:rPr>
      </w:pPr>
      <w:r w:rsidRPr="00DF5F0D">
        <w:rPr>
          <w:sz w:val="18"/>
          <w:szCs w:val="18"/>
        </w:rPr>
        <w:t>функционирование официального сайта Администрации, официальных страниц в соцсетях;</w:t>
      </w:r>
    </w:p>
    <w:p w:rsidR="00DF5F0D" w:rsidRPr="00DF5F0D" w:rsidRDefault="00DF5F0D" w:rsidP="00DF5F0D">
      <w:pPr>
        <w:pStyle w:val="aa"/>
        <w:ind w:left="42" w:right="141" w:firstLine="242"/>
        <w:jc w:val="both"/>
        <w:rPr>
          <w:sz w:val="18"/>
          <w:szCs w:val="18"/>
        </w:rPr>
      </w:pPr>
      <w:r w:rsidRPr="00DF5F0D">
        <w:rPr>
          <w:sz w:val="18"/>
          <w:szCs w:val="18"/>
        </w:rPr>
        <w:t>количество рабочих мест, обеспеченных сертифицированным антивирусным программным обеспечением;</w:t>
      </w:r>
    </w:p>
    <w:p w:rsidR="00DF5F0D" w:rsidRPr="00DF5F0D" w:rsidRDefault="00DF5F0D" w:rsidP="00DF5F0D">
      <w:pPr>
        <w:pStyle w:val="aa"/>
        <w:ind w:left="42" w:right="141" w:firstLine="242"/>
        <w:jc w:val="both"/>
        <w:rPr>
          <w:sz w:val="18"/>
          <w:szCs w:val="18"/>
        </w:rPr>
      </w:pPr>
      <w:r w:rsidRPr="00DF5F0D">
        <w:rPr>
          <w:sz w:val="18"/>
          <w:szCs w:val="18"/>
        </w:rPr>
        <w:t>наличие функционирующей локально-вычислительной сети в здании Администрации;</w:t>
      </w:r>
    </w:p>
    <w:p w:rsidR="00DF5F0D" w:rsidRPr="00DF5F0D" w:rsidRDefault="00DF5F0D" w:rsidP="00DF5F0D">
      <w:pPr>
        <w:pStyle w:val="aa"/>
        <w:ind w:left="42" w:right="141" w:firstLine="242"/>
        <w:jc w:val="both"/>
        <w:rPr>
          <w:sz w:val="18"/>
          <w:szCs w:val="18"/>
        </w:rPr>
      </w:pPr>
      <w:r w:rsidRPr="00DF5F0D">
        <w:rPr>
          <w:sz w:val="18"/>
          <w:szCs w:val="18"/>
        </w:rPr>
        <w:t>отсутствие замечаний на деятельность отдела со стороны контролирующих и надзорных органов;</w:t>
      </w:r>
    </w:p>
    <w:p w:rsidR="00DF5F0D" w:rsidRPr="00DF5F0D" w:rsidRDefault="00DF5F0D" w:rsidP="00DF5F0D">
      <w:pPr>
        <w:pStyle w:val="aa"/>
        <w:ind w:left="42" w:right="141" w:firstLine="242"/>
        <w:jc w:val="both"/>
        <w:rPr>
          <w:sz w:val="18"/>
          <w:szCs w:val="18"/>
        </w:rPr>
      </w:pPr>
      <w:r w:rsidRPr="00DF5F0D">
        <w:rPr>
          <w:sz w:val="18"/>
          <w:szCs w:val="18"/>
        </w:rPr>
        <w:t>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w:t>
      </w:r>
    </w:p>
    <w:p w:rsidR="00DF5F0D" w:rsidRPr="00DF5F0D" w:rsidRDefault="00DF5F0D" w:rsidP="00DF5F0D">
      <w:pPr>
        <w:pStyle w:val="aa"/>
        <w:ind w:left="42" w:right="141" w:firstLine="242"/>
        <w:jc w:val="both"/>
        <w:rPr>
          <w:sz w:val="18"/>
          <w:szCs w:val="18"/>
        </w:rPr>
      </w:pPr>
      <w:r w:rsidRPr="00DF5F0D">
        <w:rPr>
          <w:sz w:val="18"/>
          <w:szCs w:val="18"/>
        </w:rPr>
        <w:t>5.5. Финансирование деятельности отдела осуществляется за счет средств бюджета Марёвского муниципального округа.</w:t>
      </w:r>
    </w:p>
    <w:p w:rsidR="000600D3" w:rsidRDefault="000600D3" w:rsidP="00F2691E">
      <w:pPr>
        <w:pStyle w:val="aa"/>
        <w:ind w:left="42" w:right="141"/>
        <w:rPr>
          <w:sz w:val="18"/>
          <w:szCs w:val="18"/>
        </w:rPr>
      </w:pPr>
    </w:p>
    <w:p w:rsidR="000600D3" w:rsidRDefault="000600D3" w:rsidP="00F2691E">
      <w:pPr>
        <w:pStyle w:val="aa"/>
        <w:ind w:left="42" w:right="141"/>
        <w:rPr>
          <w:sz w:val="18"/>
          <w:szCs w:val="18"/>
        </w:rPr>
      </w:pPr>
    </w:p>
    <w:p w:rsidR="00D31DBE" w:rsidRPr="00D31DBE" w:rsidRDefault="00D31DBE" w:rsidP="00D31DBE">
      <w:pPr>
        <w:pStyle w:val="aa"/>
        <w:ind w:left="42" w:right="141"/>
        <w:jc w:val="center"/>
        <w:rPr>
          <w:sz w:val="18"/>
          <w:szCs w:val="18"/>
        </w:rPr>
      </w:pPr>
      <w:r w:rsidRPr="00D31DBE">
        <w:rPr>
          <w:b/>
          <w:bCs/>
          <w:sz w:val="18"/>
          <w:szCs w:val="18"/>
        </w:rPr>
        <w:t>АДМИНИСТРАЦИЯ</w:t>
      </w:r>
    </w:p>
    <w:p w:rsidR="00D31DBE" w:rsidRPr="00D31DBE" w:rsidRDefault="00D31DBE" w:rsidP="00D31DBE">
      <w:pPr>
        <w:pStyle w:val="aa"/>
        <w:ind w:left="42" w:right="141"/>
        <w:jc w:val="center"/>
        <w:rPr>
          <w:sz w:val="18"/>
          <w:szCs w:val="18"/>
        </w:rPr>
      </w:pPr>
      <w:r w:rsidRPr="00D31DBE">
        <w:rPr>
          <w:b/>
          <w:bCs/>
          <w:sz w:val="18"/>
          <w:szCs w:val="18"/>
        </w:rPr>
        <w:t>МАРЁВСКОГО МУНИЦИПАЛЬНОГО ОКРУГА</w:t>
      </w:r>
    </w:p>
    <w:p w:rsidR="00D31DBE" w:rsidRPr="00D31DBE" w:rsidRDefault="00D31DBE" w:rsidP="00D31DBE">
      <w:pPr>
        <w:pStyle w:val="aa"/>
        <w:ind w:left="42" w:right="141"/>
        <w:jc w:val="center"/>
        <w:rPr>
          <w:bCs/>
          <w:sz w:val="18"/>
          <w:szCs w:val="18"/>
        </w:rPr>
      </w:pPr>
    </w:p>
    <w:p w:rsidR="00D31DBE" w:rsidRPr="00D31DBE" w:rsidRDefault="00D31DBE" w:rsidP="00D31DBE">
      <w:pPr>
        <w:pStyle w:val="aa"/>
        <w:ind w:left="42" w:right="141"/>
        <w:jc w:val="center"/>
        <w:rPr>
          <w:bCs/>
          <w:sz w:val="18"/>
          <w:szCs w:val="18"/>
        </w:rPr>
      </w:pPr>
      <w:r w:rsidRPr="00D31DBE">
        <w:rPr>
          <w:bCs/>
          <w:sz w:val="18"/>
          <w:szCs w:val="18"/>
        </w:rPr>
        <w:t>Р А С П О Р Я Ж Е Н И Е</w:t>
      </w:r>
    </w:p>
    <w:p w:rsidR="00D31DBE" w:rsidRPr="00D31DBE" w:rsidRDefault="00D31DBE" w:rsidP="00D31DBE">
      <w:pPr>
        <w:pStyle w:val="aa"/>
        <w:ind w:left="42" w:right="141"/>
        <w:jc w:val="center"/>
        <w:rPr>
          <w:bCs/>
          <w:sz w:val="18"/>
          <w:szCs w:val="18"/>
        </w:rPr>
      </w:pPr>
      <w:r w:rsidRPr="00D31DBE">
        <w:rPr>
          <w:bCs/>
          <w:sz w:val="18"/>
          <w:szCs w:val="18"/>
        </w:rPr>
        <w:t>23.12.2022     № 242-рг</w:t>
      </w:r>
    </w:p>
    <w:p w:rsidR="00D31DBE" w:rsidRPr="00D31DBE" w:rsidRDefault="00D31DBE" w:rsidP="00D31DBE">
      <w:pPr>
        <w:pStyle w:val="aa"/>
        <w:ind w:left="42" w:right="141"/>
        <w:jc w:val="center"/>
        <w:rPr>
          <w:bCs/>
          <w:sz w:val="18"/>
          <w:szCs w:val="18"/>
        </w:rPr>
      </w:pPr>
      <w:r w:rsidRPr="00D31DBE">
        <w:rPr>
          <w:bCs/>
          <w:sz w:val="18"/>
          <w:szCs w:val="18"/>
        </w:rPr>
        <w:t>с. Марёво</w:t>
      </w:r>
    </w:p>
    <w:p w:rsidR="00D31DBE" w:rsidRPr="00D31DBE" w:rsidRDefault="00D31DBE" w:rsidP="00D31DBE">
      <w:pPr>
        <w:pStyle w:val="aa"/>
        <w:ind w:left="42" w:right="141"/>
        <w:jc w:val="center"/>
        <w:rPr>
          <w:sz w:val="18"/>
          <w:szCs w:val="18"/>
        </w:rPr>
      </w:pPr>
    </w:p>
    <w:p w:rsidR="00D31DBE" w:rsidRPr="00D31DBE" w:rsidRDefault="00D31DBE" w:rsidP="00D31DBE">
      <w:pPr>
        <w:pStyle w:val="aa"/>
        <w:ind w:left="42" w:right="141"/>
        <w:jc w:val="center"/>
        <w:rPr>
          <w:b/>
          <w:bCs/>
          <w:sz w:val="18"/>
          <w:szCs w:val="18"/>
        </w:rPr>
      </w:pPr>
      <w:r w:rsidRPr="00D31DBE">
        <w:rPr>
          <w:b/>
          <w:bCs/>
          <w:sz w:val="18"/>
          <w:szCs w:val="18"/>
        </w:rPr>
        <w:t>О назначении должностных лиц ответственных за осуществление ежедневного, а в течение отопительного периода</w:t>
      </w:r>
    </w:p>
    <w:p w:rsidR="00D31DBE" w:rsidRPr="00D31DBE" w:rsidRDefault="00D31DBE" w:rsidP="00D31DBE">
      <w:pPr>
        <w:pStyle w:val="aa"/>
        <w:ind w:left="42" w:right="141"/>
        <w:jc w:val="center"/>
        <w:rPr>
          <w:b/>
          <w:bCs/>
          <w:sz w:val="18"/>
          <w:szCs w:val="18"/>
        </w:rPr>
      </w:pPr>
      <w:r w:rsidRPr="00D31DBE">
        <w:rPr>
          <w:b/>
          <w:bCs/>
          <w:sz w:val="18"/>
          <w:szCs w:val="18"/>
        </w:rPr>
        <w:t>2022-2023 годов круглосуточного принятия и рассмотрения обращений (жалоб) потребителей по вопросам надежности теплоснабжения</w:t>
      </w:r>
    </w:p>
    <w:p w:rsidR="00D31DBE" w:rsidRPr="00D31DBE" w:rsidRDefault="00D31DBE" w:rsidP="00D31DBE">
      <w:pPr>
        <w:pStyle w:val="aa"/>
        <w:ind w:left="42" w:right="141"/>
        <w:rPr>
          <w:b/>
          <w:bCs/>
          <w:sz w:val="18"/>
          <w:szCs w:val="18"/>
        </w:rPr>
      </w:pPr>
    </w:p>
    <w:p w:rsidR="00D31DBE" w:rsidRPr="00D31DBE" w:rsidRDefault="00D31DBE" w:rsidP="00D31DBE">
      <w:pPr>
        <w:pStyle w:val="aa"/>
        <w:ind w:left="42" w:right="141" w:firstLine="242"/>
        <w:jc w:val="both"/>
        <w:rPr>
          <w:sz w:val="18"/>
          <w:szCs w:val="18"/>
        </w:rPr>
      </w:pPr>
      <w:r w:rsidRPr="00D31DBE">
        <w:rPr>
          <w:sz w:val="18"/>
          <w:szCs w:val="18"/>
        </w:rPr>
        <w:t>На основании постановления Правительства Российской Федерации от 08 августа 2012 года №808 «Об организации теплоснабжения в Российской Федерации и о внесении изменений в некоторые акты Правительства Российской Федерации», согласно пункту 125 Правил, для оперативного рассмотрения обращений потребителей по вопросам надежности теплоснабжения:</w:t>
      </w:r>
    </w:p>
    <w:p w:rsidR="00D31DBE" w:rsidRPr="00D31DBE" w:rsidRDefault="00D31DBE" w:rsidP="00D31DBE">
      <w:pPr>
        <w:pStyle w:val="aa"/>
        <w:ind w:left="42" w:right="141" w:firstLine="242"/>
        <w:jc w:val="both"/>
        <w:rPr>
          <w:sz w:val="18"/>
          <w:szCs w:val="18"/>
        </w:rPr>
      </w:pPr>
      <w:r w:rsidRPr="00D31DBE">
        <w:rPr>
          <w:sz w:val="18"/>
          <w:szCs w:val="18"/>
        </w:rPr>
        <w:t>1.Назначить заведующего отделом развития инфраструктуры администрации Марёвского муниципального округа Мозгалёву Л.А. ответственным за:</w:t>
      </w:r>
    </w:p>
    <w:p w:rsidR="00D31DBE" w:rsidRPr="00D31DBE" w:rsidRDefault="00D31DBE" w:rsidP="00D31DBE">
      <w:pPr>
        <w:pStyle w:val="aa"/>
        <w:ind w:left="42" w:right="141" w:firstLine="242"/>
        <w:jc w:val="both"/>
        <w:rPr>
          <w:sz w:val="18"/>
          <w:szCs w:val="18"/>
        </w:rPr>
      </w:pPr>
      <w:r w:rsidRPr="00D31DBE">
        <w:rPr>
          <w:sz w:val="18"/>
          <w:szCs w:val="18"/>
        </w:rPr>
        <w:t>рассмотрение обращений (жалоб) потребителей по вопросам надежности теплоснабжения;</w:t>
      </w:r>
    </w:p>
    <w:p w:rsidR="00D31DBE" w:rsidRPr="00D31DBE" w:rsidRDefault="00D31DBE" w:rsidP="00D31DBE">
      <w:pPr>
        <w:pStyle w:val="aa"/>
        <w:ind w:left="42" w:right="141" w:firstLine="242"/>
        <w:jc w:val="both"/>
        <w:rPr>
          <w:sz w:val="18"/>
          <w:szCs w:val="18"/>
        </w:rPr>
      </w:pPr>
      <w:r w:rsidRPr="00D31DBE">
        <w:rPr>
          <w:sz w:val="18"/>
          <w:szCs w:val="18"/>
        </w:rPr>
        <w:t>оформление уведомлений о полученных обращениях (жалобах) потребителей по вопросам надежности теплоснабжения и запросов администрации о возможных технических причинах отклонения параметров надежности теплоснабжения в адрес теплоснабжающей организации и (или) организации управляющей многоквартирным домом;</w:t>
      </w:r>
    </w:p>
    <w:p w:rsidR="00D31DBE" w:rsidRPr="00D31DBE" w:rsidRDefault="00D31DBE" w:rsidP="00D31DBE">
      <w:pPr>
        <w:pStyle w:val="aa"/>
        <w:ind w:left="42" w:right="141" w:firstLine="242"/>
        <w:jc w:val="both"/>
        <w:rPr>
          <w:sz w:val="18"/>
          <w:szCs w:val="18"/>
        </w:rPr>
      </w:pPr>
      <w:r w:rsidRPr="00D31DBE">
        <w:rPr>
          <w:sz w:val="18"/>
          <w:szCs w:val="18"/>
        </w:rPr>
        <w:t>оформление ответов на полученные обращения (жалобы) потребителей по вопросам надежности теплоснабжения;</w:t>
      </w:r>
    </w:p>
    <w:p w:rsidR="00D31DBE" w:rsidRPr="00D31DBE" w:rsidRDefault="00D31DBE" w:rsidP="00D31DBE">
      <w:pPr>
        <w:pStyle w:val="aa"/>
        <w:ind w:left="42" w:right="141" w:firstLine="242"/>
        <w:jc w:val="both"/>
        <w:rPr>
          <w:sz w:val="18"/>
          <w:szCs w:val="18"/>
        </w:rPr>
      </w:pPr>
      <w:r w:rsidRPr="00D31DBE">
        <w:rPr>
          <w:sz w:val="18"/>
          <w:szCs w:val="18"/>
        </w:rPr>
        <w:t>приём обращений (жалоб) потребителей по вопросам надежности теплоснабжения;</w:t>
      </w:r>
    </w:p>
    <w:p w:rsidR="00D31DBE" w:rsidRPr="00D31DBE" w:rsidRDefault="00D31DBE" w:rsidP="00D31DBE">
      <w:pPr>
        <w:pStyle w:val="aa"/>
        <w:ind w:left="42" w:right="141" w:firstLine="242"/>
        <w:jc w:val="both"/>
        <w:rPr>
          <w:sz w:val="18"/>
          <w:szCs w:val="18"/>
        </w:rPr>
      </w:pPr>
      <w:r w:rsidRPr="00D31DBE">
        <w:rPr>
          <w:sz w:val="18"/>
          <w:szCs w:val="18"/>
        </w:rPr>
        <w:lastRenderedPageBreak/>
        <w:t>своевременное доведение обращений (жалоб) потребителей по вопросам надежности теплоснабжения Главе администрации муниципального округа;</w:t>
      </w:r>
    </w:p>
    <w:p w:rsidR="00D31DBE" w:rsidRPr="00D31DBE" w:rsidRDefault="00D31DBE" w:rsidP="00D31DBE">
      <w:pPr>
        <w:pStyle w:val="aa"/>
        <w:ind w:left="42" w:right="141" w:firstLine="242"/>
        <w:jc w:val="both"/>
        <w:rPr>
          <w:sz w:val="18"/>
          <w:szCs w:val="18"/>
        </w:rPr>
      </w:pPr>
      <w:r w:rsidRPr="00D31DBE">
        <w:rPr>
          <w:sz w:val="18"/>
          <w:szCs w:val="18"/>
        </w:rPr>
        <w:t>хранение и своевременное и правильное ведение журнала регистрации жалоб (обращений) потребителей по вопросам надежности теплоснабжения;</w:t>
      </w:r>
    </w:p>
    <w:p w:rsidR="00D31DBE" w:rsidRPr="00D31DBE" w:rsidRDefault="00D31DBE" w:rsidP="00D31DBE">
      <w:pPr>
        <w:pStyle w:val="aa"/>
        <w:ind w:left="42" w:right="141" w:firstLine="242"/>
        <w:jc w:val="both"/>
        <w:rPr>
          <w:sz w:val="18"/>
          <w:szCs w:val="18"/>
        </w:rPr>
      </w:pPr>
      <w:r w:rsidRPr="00D31DBE">
        <w:rPr>
          <w:sz w:val="18"/>
          <w:szCs w:val="18"/>
        </w:rPr>
        <w:t>регистрацию и своевременное доведение поступивших документов по рассмотрению обращений (жалоб) потребителей по вопросам надежности теплоснабжения Главе муниципального округа, в адрес теплоснабжающей организации;</w:t>
      </w:r>
    </w:p>
    <w:p w:rsidR="00D31DBE" w:rsidRPr="00D31DBE" w:rsidRDefault="00D31DBE" w:rsidP="00D31DBE">
      <w:pPr>
        <w:pStyle w:val="aa"/>
        <w:ind w:left="42" w:right="141" w:firstLine="242"/>
        <w:jc w:val="both"/>
        <w:rPr>
          <w:sz w:val="18"/>
          <w:szCs w:val="18"/>
        </w:rPr>
      </w:pPr>
      <w:r w:rsidRPr="00D31DBE">
        <w:rPr>
          <w:sz w:val="18"/>
          <w:szCs w:val="18"/>
        </w:rPr>
        <w:t>при подтверждении фактов, изложенных в обращениях потребителей, вынесение теплоснабжающей организации и (или) теплосетевой организации предписания о немедленном устранении причин ухудшения параметров теплоснабжения с указанием сроков проведения этих мероприятий.</w:t>
      </w:r>
    </w:p>
    <w:p w:rsidR="00D31DBE" w:rsidRPr="00D31DBE" w:rsidRDefault="00D31DBE" w:rsidP="00D31DBE">
      <w:pPr>
        <w:pStyle w:val="aa"/>
        <w:ind w:left="42" w:right="141" w:firstLine="242"/>
        <w:jc w:val="both"/>
        <w:rPr>
          <w:sz w:val="18"/>
          <w:szCs w:val="18"/>
        </w:rPr>
      </w:pPr>
      <w:r w:rsidRPr="00D31DBE">
        <w:rPr>
          <w:sz w:val="18"/>
          <w:szCs w:val="18"/>
        </w:rPr>
        <w:t>3. Определить порядок приёма обращений (жалоб) для регистрации:</w:t>
      </w:r>
    </w:p>
    <w:p w:rsidR="00D31DBE" w:rsidRPr="00D31DBE" w:rsidRDefault="00D31DBE" w:rsidP="00D31DBE">
      <w:pPr>
        <w:pStyle w:val="aa"/>
        <w:ind w:left="42" w:right="141" w:firstLine="242"/>
        <w:jc w:val="both"/>
        <w:rPr>
          <w:sz w:val="18"/>
          <w:szCs w:val="18"/>
        </w:rPr>
      </w:pPr>
      <w:r w:rsidRPr="00D31DBE">
        <w:rPr>
          <w:sz w:val="18"/>
          <w:szCs w:val="18"/>
        </w:rPr>
        <w:t>3.1. Ежедневно в рабочие дни с 8 часов 30 минут до 12 часов 40 минут и с 14 часов 00 минут до 17 часов 00 минут письменные и устные обращения (жалобы) – в здании Администрации Марёвского муниципального округа, расположенной по адресу: 175350, Новгородский район, с. Марёво, ул. Советов дом 27 и по телефону 8(816-63) 2-13-65 (доб.6824,6826,6827);</w:t>
      </w:r>
    </w:p>
    <w:p w:rsidR="00D31DBE" w:rsidRPr="00D31DBE" w:rsidRDefault="00D31DBE" w:rsidP="00D31DBE">
      <w:pPr>
        <w:pStyle w:val="aa"/>
        <w:ind w:left="42" w:right="141" w:firstLine="242"/>
        <w:jc w:val="both"/>
        <w:rPr>
          <w:sz w:val="18"/>
          <w:szCs w:val="18"/>
        </w:rPr>
      </w:pPr>
      <w:r w:rsidRPr="00D31DBE">
        <w:rPr>
          <w:sz w:val="18"/>
          <w:szCs w:val="18"/>
        </w:rPr>
        <w:t>3.2. В отопительный период круглосуточно устные обращения (жалобы) по телефону: 8(81663)2-18-62 (круглосуточно).</w:t>
      </w:r>
    </w:p>
    <w:p w:rsidR="00D31DBE" w:rsidRPr="00D31DBE" w:rsidRDefault="00D31DBE" w:rsidP="00D31DBE">
      <w:pPr>
        <w:pStyle w:val="aa"/>
        <w:ind w:left="42" w:right="141" w:firstLine="242"/>
        <w:jc w:val="both"/>
        <w:rPr>
          <w:sz w:val="18"/>
          <w:szCs w:val="18"/>
        </w:rPr>
      </w:pPr>
      <w:r w:rsidRPr="00D31DBE">
        <w:rPr>
          <w:sz w:val="18"/>
          <w:szCs w:val="18"/>
        </w:rPr>
        <w:t>4. Контроль за исполнением настоящего распоряжения оставляю за собой.</w:t>
      </w:r>
    </w:p>
    <w:p w:rsidR="00D31DBE" w:rsidRPr="00D31DBE" w:rsidRDefault="00D31DBE" w:rsidP="00D31DBE">
      <w:pPr>
        <w:pStyle w:val="aa"/>
        <w:ind w:left="42" w:right="141" w:firstLine="242"/>
        <w:jc w:val="both"/>
        <w:rPr>
          <w:sz w:val="18"/>
          <w:szCs w:val="18"/>
        </w:rPr>
      </w:pPr>
      <w:r w:rsidRPr="00D31DBE">
        <w:rPr>
          <w:sz w:val="18"/>
          <w:szCs w:val="18"/>
        </w:rPr>
        <w:t>5.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31DBE" w:rsidRPr="00D31DBE" w:rsidRDefault="00D31DBE" w:rsidP="00D31DBE">
      <w:pPr>
        <w:pStyle w:val="aa"/>
        <w:ind w:left="42" w:right="141"/>
        <w:rPr>
          <w:sz w:val="18"/>
          <w:szCs w:val="18"/>
        </w:rPr>
      </w:pPr>
    </w:p>
    <w:p w:rsidR="00D31DBE" w:rsidRPr="00D31DBE" w:rsidRDefault="00D31DBE" w:rsidP="00D31DBE">
      <w:pPr>
        <w:pStyle w:val="aa"/>
        <w:ind w:left="42" w:right="141"/>
        <w:rPr>
          <w:sz w:val="18"/>
          <w:szCs w:val="18"/>
        </w:rPr>
      </w:pPr>
      <w:r w:rsidRPr="00D31DBE">
        <w:rPr>
          <w:b/>
          <w:bCs/>
          <w:sz w:val="18"/>
          <w:szCs w:val="18"/>
        </w:rPr>
        <w:t>Глава муниципального округа     С.И. Горкин</w:t>
      </w:r>
    </w:p>
    <w:p w:rsidR="00D31DBE" w:rsidRDefault="00D31DBE" w:rsidP="00F2691E">
      <w:pPr>
        <w:pStyle w:val="aa"/>
        <w:ind w:left="42" w:right="141"/>
        <w:rPr>
          <w:sz w:val="18"/>
          <w:szCs w:val="18"/>
        </w:rPr>
      </w:pPr>
    </w:p>
    <w:p w:rsidR="00D31DBE" w:rsidRDefault="00D31DBE" w:rsidP="00F2691E">
      <w:pPr>
        <w:pStyle w:val="aa"/>
        <w:ind w:left="42" w:right="141"/>
        <w:rPr>
          <w:sz w:val="18"/>
          <w:szCs w:val="18"/>
        </w:rPr>
      </w:pPr>
    </w:p>
    <w:p w:rsidR="007B7086" w:rsidRPr="007B7086" w:rsidRDefault="007B7086" w:rsidP="007B7086">
      <w:pPr>
        <w:pStyle w:val="aa"/>
        <w:ind w:left="42" w:right="141"/>
        <w:jc w:val="center"/>
        <w:rPr>
          <w:sz w:val="18"/>
          <w:szCs w:val="18"/>
        </w:rPr>
      </w:pPr>
      <w:r w:rsidRPr="007B7086">
        <w:rPr>
          <w:b/>
          <w:bCs/>
          <w:sz w:val="18"/>
          <w:szCs w:val="18"/>
        </w:rPr>
        <w:t>АДМИНИСТРАЦИЯ</w:t>
      </w:r>
    </w:p>
    <w:p w:rsidR="007B7086" w:rsidRPr="007B7086" w:rsidRDefault="007B7086" w:rsidP="007B7086">
      <w:pPr>
        <w:pStyle w:val="aa"/>
        <w:ind w:left="42" w:right="141"/>
        <w:jc w:val="center"/>
        <w:rPr>
          <w:sz w:val="18"/>
          <w:szCs w:val="18"/>
        </w:rPr>
      </w:pPr>
      <w:r w:rsidRPr="007B7086">
        <w:rPr>
          <w:b/>
          <w:bCs/>
          <w:sz w:val="18"/>
          <w:szCs w:val="18"/>
        </w:rPr>
        <w:t>МАРЁВСКОГО МУНИЦИПАЛЬНОГО ОКРУГА</w:t>
      </w:r>
    </w:p>
    <w:p w:rsidR="007B7086" w:rsidRPr="007B7086" w:rsidRDefault="007B7086" w:rsidP="007B7086">
      <w:pPr>
        <w:pStyle w:val="aa"/>
        <w:ind w:left="42" w:right="141"/>
        <w:jc w:val="center"/>
        <w:rPr>
          <w:bCs/>
          <w:sz w:val="18"/>
          <w:szCs w:val="18"/>
        </w:rPr>
      </w:pPr>
    </w:p>
    <w:p w:rsidR="007B7086" w:rsidRPr="007B7086" w:rsidRDefault="007B7086" w:rsidP="007B7086">
      <w:pPr>
        <w:pStyle w:val="aa"/>
        <w:ind w:left="42" w:right="141"/>
        <w:jc w:val="center"/>
        <w:rPr>
          <w:bCs/>
          <w:sz w:val="18"/>
          <w:szCs w:val="18"/>
        </w:rPr>
      </w:pPr>
      <w:r w:rsidRPr="007B7086">
        <w:rPr>
          <w:bCs/>
          <w:sz w:val="18"/>
          <w:szCs w:val="18"/>
        </w:rPr>
        <w:t>П О С Т А Н О В Л Е Н И Е</w:t>
      </w:r>
    </w:p>
    <w:p w:rsidR="007B7086" w:rsidRPr="007B7086" w:rsidRDefault="007B7086" w:rsidP="007B7086">
      <w:pPr>
        <w:pStyle w:val="aa"/>
        <w:ind w:left="42" w:right="141"/>
        <w:jc w:val="center"/>
        <w:rPr>
          <w:bCs/>
          <w:sz w:val="18"/>
          <w:szCs w:val="18"/>
        </w:rPr>
      </w:pPr>
      <w:r w:rsidRPr="007B7086">
        <w:rPr>
          <w:bCs/>
          <w:sz w:val="18"/>
          <w:szCs w:val="18"/>
        </w:rPr>
        <w:t>23.12.2022     №  581</w:t>
      </w:r>
    </w:p>
    <w:p w:rsidR="007B7086" w:rsidRPr="007B7086" w:rsidRDefault="007B7086" w:rsidP="007B7086">
      <w:pPr>
        <w:pStyle w:val="aa"/>
        <w:ind w:left="42" w:right="141"/>
        <w:jc w:val="center"/>
        <w:rPr>
          <w:bCs/>
          <w:sz w:val="18"/>
          <w:szCs w:val="18"/>
        </w:rPr>
      </w:pPr>
      <w:r w:rsidRPr="007B7086">
        <w:rPr>
          <w:bCs/>
          <w:sz w:val="18"/>
          <w:szCs w:val="18"/>
        </w:rPr>
        <w:t>с. Марёво</w:t>
      </w:r>
    </w:p>
    <w:p w:rsidR="007B7086" w:rsidRPr="007B7086" w:rsidRDefault="007B7086" w:rsidP="007B7086">
      <w:pPr>
        <w:pStyle w:val="aa"/>
        <w:ind w:left="42" w:right="141"/>
        <w:jc w:val="center"/>
        <w:rPr>
          <w:b/>
          <w:sz w:val="18"/>
          <w:szCs w:val="18"/>
        </w:rPr>
      </w:pPr>
    </w:p>
    <w:p w:rsidR="007B7086" w:rsidRPr="007B7086" w:rsidRDefault="007B7086" w:rsidP="007B7086">
      <w:pPr>
        <w:pStyle w:val="aa"/>
        <w:ind w:left="42" w:right="141"/>
        <w:jc w:val="center"/>
        <w:rPr>
          <w:b/>
          <w:sz w:val="18"/>
          <w:szCs w:val="18"/>
          <w:lang w:val="x-none"/>
        </w:rPr>
      </w:pPr>
      <w:r w:rsidRPr="007B7086">
        <w:rPr>
          <w:b/>
          <w:sz w:val="18"/>
          <w:szCs w:val="18"/>
          <w:lang w:val="x-none"/>
        </w:rPr>
        <w:t>Об утверждении Порядка подачи и рассмотрения обращений потребителей по вопросам надежности теплоснабжения,</w:t>
      </w:r>
    </w:p>
    <w:p w:rsidR="007B7086" w:rsidRPr="007B7086" w:rsidRDefault="007B7086" w:rsidP="007B7086">
      <w:pPr>
        <w:pStyle w:val="aa"/>
        <w:ind w:left="42" w:right="141"/>
        <w:jc w:val="center"/>
        <w:rPr>
          <w:b/>
          <w:sz w:val="18"/>
          <w:szCs w:val="18"/>
          <w:lang w:val="x-none"/>
        </w:rPr>
      </w:pPr>
      <w:r w:rsidRPr="007B7086">
        <w:rPr>
          <w:b/>
          <w:sz w:val="18"/>
          <w:szCs w:val="18"/>
          <w:lang w:val="x-none"/>
        </w:rPr>
        <w:t>о назначении ответственного должностного лица,</w:t>
      </w:r>
      <w:r>
        <w:rPr>
          <w:b/>
          <w:sz w:val="18"/>
          <w:szCs w:val="18"/>
        </w:rPr>
        <w:t xml:space="preserve"> </w:t>
      </w:r>
      <w:r w:rsidRPr="007B7086">
        <w:rPr>
          <w:b/>
          <w:sz w:val="18"/>
          <w:szCs w:val="18"/>
          <w:lang w:val="x-none"/>
        </w:rPr>
        <w:t>осуществляющего принятие и рассмотрение</w:t>
      </w:r>
    </w:p>
    <w:p w:rsidR="007B7086" w:rsidRPr="007B7086" w:rsidRDefault="007B7086" w:rsidP="007B7086">
      <w:pPr>
        <w:pStyle w:val="aa"/>
        <w:ind w:left="42" w:right="141"/>
        <w:jc w:val="center"/>
        <w:rPr>
          <w:b/>
          <w:sz w:val="18"/>
          <w:szCs w:val="18"/>
          <w:lang w:val="x-none"/>
        </w:rPr>
      </w:pPr>
      <w:r w:rsidRPr="007B7086">
        <w:rPr>
          <w:b/>
          <w:sz w:val="18"/>
          <w:szCs w:val="18"/>
          <w:lang w:val="x-none"/>
        </w:rPr>
        <w:t>обращений потребителей</w:t>
      </w:r>
    </w:p>
    <w:p w:rsidR="007B7086" w:rsidRPr="007B7086" w:rsidRDefault="007B7086" w:rsidP="007B7086">
      <w:pPr>
        <w:pStyle w:val="aa"/>
        <w:ind w:left="42" w:right="141"/>
        <w:rPr>
          <w:b/>
          <w:sz w:val="18"/>
          <w:szCs w:val="18"/>
          <w:lang w:val="x-none"/>
        </w:rPr>
      </w:pPr>
    </w:p>
    <w:p w:rsidR="007B7086" w:rsidRPr="007B7086" w:rsidRDefault="007B7086" w:rsidP="007B7086">
      <w:pPr>
        <w:pStyle w:val="aa"/>
        <w:ind w:left="42" w:right="141" w:firstLine="242"/>
        <w:jc w:val="both"/>
        <w:rPr>
          <w:sz w:val="18"/>
          <w:szCs w:val="18"/>
          <w:lang w:val="x-none"/>
        </w:rPr>
      </w:pPr>
      <w:r w:rsidRPr="007B7086">
        <w:rPr>
          <w:sz w:val="18"/>
          <w:szCs w:val="18"/>
          <w:lang w:val="x-none"/>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Администрация Марёвского муниципального округа </w:t>
      </w:r>
      <w:r w:rsidRPr="007B7086">
        <w:rPr>
          <w:b/>
          <w:sz w:val="18"/>
          <w:szCs w:val="18"/>
          <w:lang w:val="x-none"/>
        </w:rPr>
        <w:t>ПОСТАНОВЛЯЕТ:</w:t>
      </w:r>
    </w:p>
    <w:p w:rsidR="007B7086" w:rsidRPr="007B7086" w:rsidRDefault="007B7086" w:rsidP="007B7086">
      <w:pPr>
        <w:pStyle w:val="aa"/>
        <w:ind w:left="42" w:right="141" w:firstLine="242"/>
        <w:jc w:val="both"/>
        <w:rPr>
          <w:sz w:val="18"/>
          <w:szCs w:val="18"/>
          <w:lang w:val="x-none"/>
        </w:rPr>
      </w:pPr>
      <w:r w:rsidRPr="007B7086">
        <w:rPr>
          <w:sz w:val="18"/>
          <w:szCs w:val="18"/>
          <w:lang w:val="x-none"/>
        </w:rPr>
        <w:t>1. Утвердить прилагаемый Порядок подачи и рассмотрения обращений потребителей по вопросам надежности теплоснабжения Марёвского муниципального</w:t>
      </w:r>
      <w:r>
        <w:rPr>
          <w:sz w:val="18"/>
          <w:szCs w:val="18"/>
        </w:rPr>
        <w:t xml:space="preserve"> </w:t>
      </w:r>
      <w:r w:rsidRPr="007B7086">
        <w:rPr>
          <w:sz w:val="18"/>
          <w:szCs w:val="18"/>
          <w:lang w:val="x-none"/>
        </w:rPr>
        <w:t>округа.</w:t>
      </w:r>
    </w:p>
    <w:p w:rsidR="007B7086" w:rsidRPr="007B7086" w:rsidRDefault="007B7086" w:rsidP="007B7086">
      <w:pPr>
        <w:pStyle w:val="aa"/>
        <w:ind w:left="42" w:right="141" w:firstLine="242"/>
        <w:jc w:val="both"/>
        <w:rPr>
          <w:sz w:val="18"/>
          <w:szCs w:val="18"/>
          <w:lang w:val="x-none"/>
        </w:rPr>
      </w:pPr>
      <w:r w:rsidRPr="007B7086">
        <w:rPr>
          <w:sz w:val="18"/>
          <w:szCs w:val="18"/>
          <w:lang w:val="x-none"/>
        </w:rPr>
        <w:t>2. Назначить ответственным должностным лицом Администрации Марёвского муниципального округа за осуществление ежедневного, a в течение отопительного периода - круглосуточного принятия и рассмотрения обращений потребителей по вопросам надежности теплоснабжения Марёвского муниципального округа заведующего отделом развития инфраструктуры администрации муниципального округа Мозгалёву Л.А.</w:t>
      </w:r>
    </w:p>
    <w:p w:rsidR="007B7086" w:rsidRPr="007B7086" w:rsidRDefault="007B7086" w:rsidP="007B7086">
      <w:pPr>
        <w:pStyle w:val="aa"/>
        <w:ind w:left="42" w:right="141" w:firstLine="242"/>
        <w:jc w:val="both"/>
        <w:rPr>
          <w:sz w:val="18"/>
          <w:szCs w:val="18"/>
          <w:lang w:val="x-none"/>
        </w:rPr>
      </w:pPr>
      <w:r w:rsidRPr="007B7086">
        <w:rPr>
          <w:sz w:val="18"/>
          <w:szCs w:val="18"/>
          <w:lang w:val="x-none"/>
        </w:rPr>
        <w:t>3. Утвердить прилагаемую форму предписания о немедленном устранении причин ухудшения параметров теплоснабжения.</w:t>
      </w:r>
    </w:p>
    <w:p w:rsidR="007B7086" w:rsidRPr="007B7086" w:rsidRDefault="007B7086" w:rsidP="007B7086">
      <w:pPr>
        <w:pStyle w:val="aa"/>
        <w:ind w:left="42" w:right="141" w:firstLine="242"/>
        <w:jc w:val="both"/>
        <w:rPr>
          <w:sz w:val="18"/>
          <w:szCs w:val="18"/>
          <w:lang w:val="x-none"/>
        </w:rPr>
      </w:pPr>
      <w:r w:rsidRPr="007B7086">
        <w:rPr>
          <w:sz w:val="18"/>
          <w:szCs w:val="18"/>
          <w:lang w:val="x-none"/>
        </w:rPr>
        <w:t>4. Контроль за выполнением настоящего постановления оставляю за собой.</w:t>
      </w:r>
    </w:p>
    <w:p w:rsidR="007B7086" w:rsidRPr="007B7086" w:rsidRDefault="007B7086" w:rsidP="007B7086">
      <w:pPr>
        <w:pStyle w:val="aa"/>
        <w:ind w:left="42" w:right="141" w:firstLine="242"/>
        <w:jc w:val="both"/>
        <w:rPr>
          <w:sz w:val="18"/>
          <w:szCs w:val="18"/>
          <w:lang w:val="x-none"/>
        </w:rPr>
      </w:pPr>
      <w:r w:rsidRPr="007B7086">
        <w:rPr>
          <w:sz w:val="18"/>
          <w:szCs w:val="18"/>
          <w:lang w:val="x-none"/>
        </w:rPr>
        <w:t>5. Настоящее постановление вступает в силу со дня его подписания.</w:t>
      </w:r>
    </w:p>
    <w:p w:rsidR="007B7086" w:rsidRPr="007B7086" w:rsidRDefault="007B7086" w:rsidP="007B7086">
      <w:pPr>
        <w:pStyle w:val="aa"/>
        <w:ind w:left="42" w:right="141" w:firstLine="242"/>
        <w:jc w:val="both"/>
        <w:rPr>
          <w:sz w:val="18"/>
          <w:szCs w:val="18"/>
          <w:lang w:val="x-none"/>
        </w:rPr>
      </w:pPr>
      <w:r w:rsidRPr="007B7086">
        <w:rPr>
          <w:sz w:val="18"/>
          <w:szCs w:val="18"/>
          <w:lang w:val="x-none"/>
        </w:rPr>
        <w:t>6.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B7086" w:rsidRPr="007B7086" w:rsidRDefault="007B7086" w:rsidP="007B7086">
      <w:pPr>
        <w:pStyle w:val="aa"/>
        <w:ind w:left="42" w:right="141"/>
        <w:rPr>
          <w:sz w:val="18"/>
          <w:szCs w:val="18"/>
        </w:rPr>
      </w:pPr>
    </w:p>
    <w:p w:rsidR="007B7086" w:rsidRPr="007B7086" w:rsidRDefault="007B7086" w:rsidP="007B7086">
      <w:pPr>
        <w:pStyle w:val="aa"/>
        <w:ind w:left="42" w:right="141"/>
        <w:rPr>
          <w:sz w:val="18"/>
          <w:szCs w:val="18"/>
        </w:rPr>
      </w:pPr>
      <w:r w:rsidRPr="007B7086">
        <w:rPr>
          <w:b/>
          <w:bCs/>
          <w:sz w:val="18"/>
          <w:szCs w:val="18"/>
        </w:rPr>
        <w:t>Глава муниципального округа       С.И. Горкин</w:t>
      </w:r>
    </w:p>
    <w:p w:rsidR="007B7086" w:rsidRPr="007B7086" w:rsidRDefault="007B7086" w:rsidP="007B7086">
      <w:pPr>
        <w:pStyle w:val="aa"/>
        <w:ind w:left="42" w:right="141"/>
        <w:rPr>
          <w:sz w:val="18"/>
          <w:szCs w:val="18"/>
        </w:rPr>
      </w:pPr>
      <w:bookmarkStart w:id="15" w:name="подпись"/>
      <w:bookmarkEnd w:id="15"/>
    </w:p>
    <w:p w:rsidR="007B7086" w:rsidRPr="007B7086" w:rsidRDefault="007B7086" w:rsidP="006E00A8">
      <w:pPr>
        <w:pStyle w:val="aa"/>
        <w:ind w:left="5954" w:right="141"/>
        <w:jc w:val="center"/>
        <w:rPr>
          <w:sz w:val="18"/>
          <w:szCs w:val="18"/>
        </w:rPr>
      </w:pPr>
      <w:r w:rsidRPr="007B7086">
        <w:rPr>
          <w:sz w:val="18"/>
          <w:szCs w:val="18"/>
        </w:rPr>
        <w:t>Утвержден</w:t>
      </w:r>
    </w:p>
    <w:p w:rsidR="007B7086" w:rsidRPr="007B7086" w:rsidRDefault="007B7086" w:rsidP="006E00A8">
      <w:pPr>
        <w:pStyle w:val="aa"/>
        <w:ind w:left="5954" w:right="141"/>
        <w:jc w:val="center"/>
        <w:rPr>
          <w:sz w:val="18"/>
          <w:szCs w:val="18"/>
        </w:rPr>
      </w:pPr>
      <w:r w:rsidRPr="007B7086">
        <w:rPr>
          <w:sz w:val="18"/>
          <w:szCs w:val="18"/>
        </w:rPr>
        <w:t>постановлением администрации</w:t>
      </w:r>
    </w:p>
    <w:p w:rsidR="007B7086" w:rsidRPr="007B7086" w:rsidRDefault="007B7086" w:rsidP="006E00A8">
      <w:pPr>
        <w:pStyle w:val="aa"/>
        <w:ind w:left="5954" w:right="141"/>
        <w:jc w:val="center"/>
        <w:rPr>
          <w:sz w:val="18"/>
          <w:szCs w:val="18"/>
        </w:rPr>
      </w:pPr>
      <w:r w:rsidRPr="007B7086">
        <w:rPr>
          <w:sz w:val="18"/>
          <w:szCs w:val="18"/>
        </w:rPr>
        <w:t>муниципального округа</w:t>
      </w:r>
    </w:p>
    <w:p w:rsidR="007B7086" w:rsidRPr="007B7086" w:rsidRDefault="007B7086" w:rsidP="006E00A8">
      <w:pPr>
        <w:pStyle w:val="aa"/>
        <w:ind w:left="5954" w:right="141"/>
        <w:jc w:val="center"/>
        <w:rPr>
          <w:sz w:val="18"/>
          <w:szCs w:val="18"/>
        </w:rPr>
      </w:pPr>
      <w:r w:rsidRPr="007B7086">
        <w:rPr>
          <w:sz w:val="18"/>
          <w:szCs w:val="18"/>
        </w:rPr>
        <w:t>от 23.12.2022№ 581</w:t>
      </w:r>
    </w:p>
    <w:p w:rsidR="007B7086" w:rsidRPr="007B7086" w:rsidRDefault="007B7086" w:rsidP="006E00A8">
      <w:pPr>
        <w:pStyle w:val="aa"/>
        <w:ind w:left="42" w:right="141"/>
        <w:jc w:val="center"/>
        <w:rPr>
          <w:b/>
          <w:bCs/>
          <w:sz w:val="18"/>
          <w:szCs w:val="18"/>
        </w:rPr>
      </w:pPr>
    </w:p>
    <w:p w:rsidR="006E00A8" w:rsidRDefault="007B7086" w:rsidP="006E00A8">
      <w:pPr>
        <w:pStyle w:val="aa"/>
        <w:ind w:left="42" w:right="141"/>
        <w:jc w:val="center"/>
        <w:rPr>
          <w:b/>
          <w:bCs/>
          <w:sz w:val="18"/>
          <w:szCs w:val="18"/>
        </w:rPr>
      </w:pPr>
      <w:r w:rsidRPr="007B7086">
        <w:rPr>
          <w:b/>
          <w:bCs/>
          <w:sz w:val="18"/>
          <w:szCs w:val="18"/>
        </w:rPr>
        <w:t>ПОРЯДОК</w:t>
      </w:r>
    </w:p>
    <w:p w:rsidR="007B7086" w:rsidRDefault="007B7086" w:rsidP="006E00A8">
      <w:pPr>
        <w:pStyle w:val="aa"/>
        <w:ind w:left="42" w:right="141"/>
        <w:jc w:val="center"/>
        <w:rPr>
          <w:b/>
          <w:bCs/>
          <w:sz w:val="18"/>
          <w:szCs w:val="18"/>
        </w:rPr>
      </w:pPr>
      <w:r w:rsidRPr="007B7086">
        <w:rPr>
          <w:b/>
          <w:bCs/>
          <w:sz w:val="18"/>
          <w:szCs w:val="18"/>
        </w:rPr>
        <w:t>подачи и рассмотрения обращений потребителей по вопросам надежности теплоснабжения Марёвского муниципального округа</w:t>
      </w:r>
    </w:p>
    <w:p w:rsidR="006E00A8" w:rsidRPr="007B7086" w:rsidRDefault="006E00A8" w:rsidP="006E00A8">
      <w:pPr>
        <w:pStyle w:val="aa"/>
        <w:ind w:left="42" w:right="141"/>
        <w:jc w:val="center"/>
        <w:rPr>
          <w:sz w:val="18"/>
          <w:szCs w:val="18"/>
        </w:rPr>
      </w:pPr>
    </w:p>
    <w:p w:rsidR="007B7086" w:rsidRPr="007B7086" w:rsidRDefault="007B7086" w:rsidP="006E00A8">
      <w:pPr>
        <w:pStyle w:val="aa"/>
        <w:ind w:left="42" w:right="141" w:firstLine="242"/>
        <w:jc w:val="both"/>
        <w:rPr>
          <w:b/>
          <w:sz w:val="18"/>
          <w:szCs w:val="18"/>
        </w:rPr>
      </w:pPr>
      <w:r w:rsidRPr="007B7086">
        <w:rPr>
          <w:b/>
          <w:sz w:val="18"/>
          <w:szCs w:val="18"/>
        </w:rPr>
        <w:t>I.Общие положения</w:t>
      </w:r>
    </w:p>
    <w:p w:rsidR="007B7086" w:rsidRPr="007B7086" w:rsidRDefault="007B7086" w:rsidP="006E00A8">
      <w:pPr>
        <w:pStyle w:val="aa"/>
        <w:ind w:left="42" w:right="141" w:firstLine="242"/>
        <w:jc w:val="both"/>
        <w:rPr>
          <w:sz w:val="18"/>
          <w:szCs w:val="18"/>
        </w:rPr>
      </w:pPr>
      <w:r w:rsidRPr="007B7086">
        <w:rPr>
          <w:sz w:val="18"/>
          <w:szCs w:val="18"/>
        </w:rPr>
        <w:t>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7B7086" w:rsidRPr="007B7086" w:rsidRDefault="007B7086" w:rsidP="006E00A8">
      <w:pPr>
        <w:pStyle w:val="aa"/>
        <w:ind w:left="42" w:right="141" w:firstLine="242"/>
        <w:jc w:val="both"/>
        <w:rPr>
          <w:sz w:val="18"/>
          <w:szCs w:val="18"/>
        </w:rPr>
      </w:pPr>
      <w:r w:rsidRPr="007B7086">
        <w:rPr>
          <w:sz w:val="18"/>
          <w:szCs w:val="18"/>
        </w:rP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от наличия, заключенного в письменной форме договора теплоснабжения.</w:t>
      </w:r>
    </w:p>
    <w:p w:rsidR="007B7086" w:rsidRPr="007B7086" w:rsidRDefault="007B7086" w:rsidP="006E00A8">
      <w:pPr>
        <w:pStyle w:val="aa"/>
        <w:ind w:left="42" w:right="141" w:firstLine="242"/>
        <w:jc w:val="both"/>
        <w:rPr>
          <w:sz w:val="18"/>
          <w:szCs w:val="18"/>
        </w:rPr>
      </w:pPr>
      <w:r w:rsidRPr="007B7086">
        <w:rPr>
          <w:sz w:val="18"/>
          <w:szCs w:val="18"/>
        </w:rPr>
        <w:t>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Новгородская область, с. Марёво, ул. Советов, д.27. или адресу электронной почты (</w:t>
      </w:r>
      <w:r w:rsidRPr="007B7086">
        <w:rPr>
          <w:sz w:val="18"/>
          <w:szCs w:val="18"/>
          <w:lang w:val="en-US"/>
        </w:rPr>
        <w:t>infra</w:t>
      </w:r>
      <w:r w:rsidRPr="007B7086">
        <w:rPr>
          <w:sz w:val="18"/>
          <w:szCs w:val="18"/>
        </w:rPr>
        <w:t>@</w:t>
      </w:r>
      <w:r w:rsidRPr="007B7086">
        <w:rPr>
          <w:sz w:val="18"/>
          <w:szCs w:val="18"/>
          <w:lang w:val="en-US"/>
        </w:rPr>
        <w:t>marevoadm</w:t>
      </w:r>
      <w:r w:rsidRPr="007B7086">
        <w:rPr>
          <w:sz w:val="18"/>
          <w:szCs w:val="18"/>
        </w:rPr>
        <w:t>.</w:t>
      </w:r>
      <w:r w:rsidRPr="007B7086">
        <w:rPr>
          <w:sz w:val="18"/>
          <w:szCs w:val="18"/>
          <w:lang w:val="en-US"/>
        </w:rPr>
        <w:t>ru</w:t>
      </w:r>
      <w:r w:rsidRPr="007B7086">
        <w:rPr>
          <w:sz w:val="18"/>
          <w:szCs w:val="18"/>
        </w:rPr>
        <w:t>), телефонные звонки принимаются круглосуточно: в рабочие дни по телефону 8(816-63)2-13-65(доб.6824,6826,6827), в выходные и праздничные дни по телефону: 8(81663)2-18-62.</w:t>
      </w:r>
    </w:p>
    <w:p w:rsidR="007B7086" w:rsidRPr="007B7086" w:rsidRDefault="007B7086" w:rsidP="006E00A8">
      <w:pPr>
        <w:pStyle w:val="aa"/>
        <w:ind w:left="42" w:right="141" w:firstLine="242"/>
        <w:jc w:val="both"/>
        <w:rPr>
          <w:b/>
          <w:sz w:val="18"/>
          <w:szCs w:val="18"/>
        </w:rPr>
      </w:pPr>
      <w:r w:rsidRPr="007B7086">
        <w:rPr>
          <w:b/>
          <w:sz w:val="18"/>
          <w:szCs w:val="18"/>
        </w:rPr>
        <w:t>II. Требования к письменному обращению</w:t>
      </w:r>
    </w:p>
    <w:p w:rsidR="007B7086" w:rsidRPr="007B7086" w:rsidRDefault="007B7086" w:rsidP="006E00A8">
      <w:pPr>
        <w:pStyle w:val="aa"/>
        <w:ind w:left="42" w:right="141" w:firstLine="242"/>
        <w:jc w:val="both"/>
        <w:rPr>
          <w:sz w:val="18"/>
          <w:szCs w:val="18"/>
        </w:rPr>
      </w:pPr>
      <w:r w:rsidRPr="007B7086">
        <w:rPr>
          <w:sz w:val="18"/>
          <w:szCs w:val="18"/>
        </w:rPr>
        <w:t xml:space="preserve">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w:t>
      </w:r>
      <w:r w:rsidRPr="007B7086">
        <w:rPr>
          <w:sz w:val="18"/>
          <w:szCs w:val="18"/>
        </w:rPr>
        <w:lastRenderedPageBreak/>
        <w:t>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B7086" w:rsidRPr="007B7086" w:rsidRDefault="007B7086" w:rsidP="006E00A8">
      <w:pPr>
        <w:pStyle w:val="aa"/>
        <w:ind w:left="42" w:right="141" w:firstLine="242"/>
        <w:jc w:val="both"/>
        <w:rPr>
          <w:sz w:val="18"/>
          <w:szCs w:val="18"/>
        </w:rPr>
      </w:pPr>
      <w:r w:rsidRPr="007B7086">
        <w:rPr>
          <w:sz w:val="18"/>
          <w:szCs w:val="18"/>
        </w:rPr>
        <w:t>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7086" w:rsidRPr="007B7086" w:rsidRDefault="007B7086" w:rsidP="006E00A8">
      <w:pPr>
        <w:pStyle w:val="aa"/>
        <w:ind w:left="42" w:right="141" w:firstLine="242"/>
        <w:jc w:val="both"/>
        <w:rPr>
          <w:b/>
          <w:sz w:val="18"/>
          <w:szCs w:val="18"/>
        </w:rPr>
      </w:pPr>
      <w:r w:rsidRPr="007B7086">
        <w:rPr>
          <w:b/>
          <w:sz w:val="18"/>
          <w:szCs w:val="18"/>
        </w:rPr>
        <w:t>III. Порядок рассмотрения</w:t>
      </w:r>
    </w:p>
    <w:p w:rsidR="007B7086" w:rsidRPr="007B7086" w:rsidRDefault="007B7086" w:rsidP="006E00A8">
      <w:pPr>
        <w:pStyle w:val="aa"/>
        <w:ind w:left="42" w:right="141" w:firstLine="242"/>
        <w:jc w:val="both"/>
        <w:rPr>
          <w:b/>
          <w:sz w:val="18"/>
          <w:szCs w:val="18"/>
        </w:rPr>
      </w:pPr>
      <w:r w:rsidRPr="007B7086">
        <w:rPr>
          <w:b/>
          <w:sz w:val="18"/>
          <w:szCs w:val="18"/>
        </w:rPr>
        <w:t>Администрацией Марёвского муниципального округа, обращений потребителей по вопросам надежности теплоснабжения</w:t>
      </w:r>
    </w:p>
    <w:p w:rsidR="006E00A8" w:rsidRDefault="007B7086" w:rsidP="006E00A8">
      <w:pPr>
        <w:pStyle w:val="aa"/>
        <w:ind w:left="42" w:right="141" w:firstLine="242"/>
        <w:jc w:val="both"/>
        <w:rPr>
          <w:sz w:val="18"/>
          <w:szCs w:val="18"/>
        </w:rPr>
      </w:pPr>
      <w:r w:rsidRPr="007B7086">
        <w:rPr>
          <w:sz w:val="18"/>
          <w:szCs w:val="18"/>
        </w:rPr>
        <w:t>6.Обращение, полученное должностным лицом Администрации Марёвского муниципального округа, регистрируется в журнале регистраций жалоб (обращений) в день поступления.</w:t>
      </w:r>
    </w:p>
    <w:p w:rsidR="006E00A8" w:rsidRDefault="007B7086" w:rsidP="006E00A8">
      <w:pPr>
        <w:pStyle w:val="aa"/>
        <w:ind w:left="42" w:right="141" w:firstLine="242"/>
        <w:jc w:val="both"/>
        <w:rPr>
          <w:sz w:val="18"/>
          <w:szCs w:val="18"/>
        </w:rPr>
      </w:pPr>
      <w:r w:rsidRPr="007B7086">
        <w:rPr>
          <w:sz w:val="18"/>
          <w:szCs w:val="18"/>
        </w:rPr>
        <w:t>7. После регистрации обращения должностное лицо Администрации Марёвского муниципального округа обязано: определить характер обращения (при необходимости уточнить его у потребителя); определить теплоснабжающую и (или) теплосетевую организацию, обеспечивающие теплоснабжение данного потребителя; проверить достоверность представленных потребителем документов, подтверждающих факты, изложенные в его обращении;</w:t>
      </w:r>
    </w:p>
    <w:p w:rsidR="007B7086" w:rsidRPr="007B7086" w:rsidRDefault="007B7086" w:rsidP="006E00A8">
      <w:pPr>
        <w:pStyle w:val="aa"/>
        <w:ind w:left="42" w:right="141" w:firstLine="242"/>
        <w:jc w:val="both"/>
        <w:rPr>
          <w:sz w:val="18"/>
          <w:szCs w:val="18"/>
        </w:rPr>
      </w:pPr>
      <w:r w:rsidRPr="007B7086">
        <w:rPr>
          <w:sz w:val="18"/>
          <w:szCs w:val="18"/>
        </w:rPr>
        <w:t>в течение 2 рабочих дней (в течение 3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6E00A8" w:rsidRDefault="007B7086" w:rsidP="006E00A8">
      <w:pPr>
        <w:pStyle w:val="aa"/>
        <w:ind w:left="42" w:right="141" w:firstLine="242"/>
        <w:jc w:val="both"/>
        <w:rPr>
          <w:sz w:val="18"/>
          <w:szCs w:val="18"/>
        </w:rPr>
      </w:pPr>
      <w:r w:rsidRPr="007B7086">
        <w:rPr>
          <w:sz w:val="18"/>
          <w:szCs w:val="18"/>
        </w:rPr>
        <w:t>8. В случае неполучения ответа на запрос в течение 3 дней (в течение 3 часов в отопительный период) от теплоснабжающей (теплосетевой) организации должностное лицо Администрации Марёвского муниципального округа</w:t>
      </w:r>
      <w:r w:rsidR="006E00A8">
        <w:rPr>
          <w:sz w:val="18"/>
          <w:szCs w:val="18"/>
        </w:rPr>
        <w:t xml:space="preserve"> </w:t>
      </w:r>
      <w:r w:rsidRPr="007B7086">
        <w:rPr>
          <w:sz w:val="18"/>
          <w:szCs w:val="18"/>
        </w:rPr>
        <w:t>в</w:t>
      </w:r>
      <w:r w:rsidR="006E00A8">
        <w:rPr>
          <w:sz w:val="18"/>
          <w:szCs w:val="18"/>
        </w:rPr>
        <w:t xml:space="preserve"> течение 3 часов информирует </w:t>
      </w:r>
      <w:r w:rsidRPr="007B7086">
        <w:rPr>
          <w:sz w:val="18"/>
          <w:szCs w:val="18"/>
        </w:rPr>
        <w:t>об этом органы прокуратуры.</w:t>
      </w:r>
    </w:p>
    <w:p w:rsidR="007B7086" w:rsidRPr="007B7086" w:rsidRDefault="007B7086" w:rsidP="006E00A8">
      <w:pPr>
        <w:pStyle w:val="aa"/>
        <w:ind w:left="42" w:right="141" w:firstLine="242"/>
        <w:jc w:val="both"/>
        <w:rPr>
          <w:sz w:val="18"/>
          <w:szCs w:val="18"/>
        </w:rPr>
      </w:pPr>
      <w:r w:rsidRPr="007B7086">
        <w:rPr>
          <w:sz w:val="18"/>
          <w:szCs w:val="18"/>
        </w:rPr>
        <w:t>9.После получения ответа от теплоснабжающей (теплосетевой) организации должностное лицо Администрации Марёвского муниципального округа в течение 3 дней (в течение 6 часов в отопительный период) обязано: совместно с теплоснабжающей (теплосетевой) организацией определить причины нарушения параметров надежности теплоснабжения;</w:t>
      </w:r>
    </w:p>
    <w:p w:rsidR="007B7086" w:rsidRPr="007B7086" w:rsidRDefault="007B7086" w:rsidP="006E00A8">
      <w:pPr>
        <w:pStyle w:val="aa"/>
        <w:ind w:left="42" w:right="141" w:firstLine="242"/>
        <w:jc w:val="both"/>
        <w:rPr>
          <w:sz w:val="18"/>
          <w:szCs w:val="18"/>
        </w:rPr>
      </w:pPr>
      <w:r w:rsidRPr="007B7086">
        <w:rPr>
          <w:sz w:val="18"/>
          <w:szCs w:val="1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7B7086" w:rsidRPr="007B7086" w:rsidRDefault="007B7086" w:rsidP="006E00A8">
      <w:pPr>
        <w:pStyle w:val="aa"/>
        <w:ind w:left="42" w:right="141" w:firstLine="242"/>
        <w:jc w:val="both"/>
        <w:rPr>
          <w:sz w:val="18"/>
          <w:szCs w:val="18"/>
        </w:rPr>
      </w:pPr>
      <w:r w:rsidRPr="007B7086">
        <w:rPr>
          <w:sz w:val="18"/>
          <w:szCs w:val="18"/>
        </w:rPr>
        <w:t>проверить наличие подобных обращений в прошлом по данным объектам;</w:t>
      </w:r>
    </w:p>
    <w:p w:rsidR="007B7086" w:rsidRPr="007B7086" w:rsidRDefault="007B7086" w:rsidP="006E00A8">
      <w:pPr>
        <w:pStyle w:val="aa"/>
        <w:ind w:left="42" w:right="141" w:firstLine="242"/>
        <w:jc w:val="both"/>
        <w:rPr>
          <w:sz w:val="18"/>
          <w:szCs w:val="18"/>
        </w:rPr>
      </w:pPr>
      <w:r w:rsidRPr="007B7086">
        <w:rPr>
          <w:sz w:val="18"/>
          <w:szCs w:val="18"/>
        </w:rPr>
        <w:t>при необходимости провести выездную проверку обоснованности обращений потребителей;</w:t>
      </w:r>
    </w:p>
    <w:p w:rsidR="007B7086" w:rsidRPr="007B7086" w:rsidRDefault="007B7086" w:rsidP="006E00A8">
      <w:pPr>
        <w:pStyle w:val="aa"/>
        <w:ind w:left="42" w:right="141" w:firstLine="242"/>
        <w:jc w:val="both"/>
        <w:rPr>
          <w:sz w:val="18"/>
          <w:szCs w:val="18"/>
        </w:rPr>
      </w:pPr>
      <w:r w:rsidRPr="007B7086">
        <w:rPr>
          <w:sz w:val="18"/>
          <w:szCs w:val="18"/>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6E00A8" w:rsidRDefault="007B7086" w:rsidP="006E00A8">
      <w:pPr>
        <w:pStyle w:val="aa"/>
        <w:ind w:left="42" w:right="141" w:firstLine="242"/>
        <w:jc w:val="both"/>
        <w:rPr>
          <w:sz w:val="18"/>
          <w:szCs w:val="18"/>
        </w:rPr>
      </w:pPr>
      <w:r w:rsidRPr="007B7086">
        <w:rPr>
          <w:sz w:val="18"/>
          <w:szCs w:val="18"/>
        </w:rPr>
        <w:t>10. Ответ на обращение потребителя, подписанный должностным лицом</w:t>
      </w:r>
      <w:r w:rsidR="006E00A8">
        <w:rPr>
          <w:sz w:val="18"/>
          <w:szCs w:val="18"/>
        </w:rPr>
        <w:t xml:space="preserve"> </w:t>
      </w:r>
      <w:r w:rsidRPr="007B7086">
        <w:rPr>
          <w:sz w:val="18"/>
          <w:szCs w:val="18"/>
        </w:rPr>
        <w:t>Администрации Марёвского муниципального округа,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6E00A8" w:rsidRDefault="007B7086" w:rsidP="006E00A8">
      <w:pPr>
        <w:pStyle w:val="aa"/>
        <w:ind w:left="42" w:right="141" w:firstLine="242"/>
        <w:jc w:val="both"/>
        <w:rPr>
          <w:sz w:val="18"/>
          <w:szCs w:val="18"/>
        </w:rPr>
      </w:pPr>
      <w:r w:rsidRPr="007B7086">
        <w:rPr>
          <w:sz w:val="18"/>
          <w:szCs w:val="18"/>
        </w:rPr>
        <w:t>Ответ на обращение может быть обжалован вышестоящему должностному</w:t>
      </w:r>
      <w:r w:rsidRPr="007B7086">
        <w:rPr>
          <w:sz w:val="18"/>
          <w:szCs w:val="18"/>
        </w:rPr>
        <w:tab/>
        <w:t>лицу, а также в суд.</w:t>
      </w:r>
    </w:p>
    <w:p w:rsidR="006E00A8" w:rsidRDefault="007B7086" w:rsidP="006E00A8">
      <w:pPr>
        <w:pStyle w:val="aa"/>
        <w:ind w:left="42" w:right="141" w:firstLine="242"/>
        <w:jc w:val="both"/>
        <w:rPr>
          <w:sz w:val="18"/>
          <w:szCs w:val="18"/>
        </w:rPr>
      </w:pPr>
      <w:r w:rsidRPr="007B7086">
        <w:rPr>
          <w:sz w:val="18"/>
          <w:szCs w:val="18"/>
        </w:rPr>
        <w:t>11. Должностное лицо Администрации Марёвского муниципального округа обязано проконтролировать исполнение предписания теплоснабжающей (теплосетевой) организацией.</w:t>
      </w:r>
    </w:p>
    <w:p w:rsidR="007B7086" w:rsidRPr="007B7086" w:rsidRDefault="007B7086" w:rsidP="006E00A8">
      <w:pPr>
        <w:pStyle w:val="aa"/>
        <w:ind w:left="42" w:right="141" w:firstLine="242"/>
        <w:jc w:val="both"/>
        <w:rPr>
          <w:sz w:val="18"/>
          <w:szCs w:val="18"/>
        </w:rPr>
      </w:pPr>
      <w:r w:rsidRPr="007B7086">
        <w:rPr>
          <w:sz w:val="18"/>
          <w:szCs w:val="18"/>
        </w:rPr>
        <w:t>12. Теплоснабжающая (теплосетевая) организация вправе обжаловать вынесенное предписание Главе муниципального округа, а также в судебном порядке.</w:t>
      </w:r>
    </w:p>
    <w:p w:rsidR="007B7086" w:rsidRPr="007B7086" w:rsidRDefault="007B7086" w:rsidP="007B7086">
      <w:pPr>
        <w:pStyle w:val="aa"/>
        <w:ind w:left="42" w:right="141"/>
        <w:rPr>
          <w:sz w:val="18"/>
          <w:szCs w:val="18"/>
        </w:rPr>
      </w:pPr>
    </w:p>
    <w:p w:rsidR="007B7086" w:rsidRPr="007B7086" w:rsidRDefault="007B7086" w:rsidP="006E00A8">
      <w:pPr>
        <w:pStyle w:val="aa"/>
        <w:ind w:left="5954" w:right="141"/>
        <w:jc w:val="center"/>
        <w:rPr>
          <w:sz w:val="18"/>
          <w:szCs w:val="18"/>
        </w:rPr>
      </w:pPr>
      <w:r w:rsidRPr="007B7086">
        <w:rPr>
          <w:sz w:val="18"/>
          <w:szCs w:val="18"/>
        </w:rPr>
        <w:t>Утверждено</w:t>
      </w:r>
    </w:p>
    <w:p w:rsidR="007B7086" w:rsidRPr="007B7086" w:rsidRDefault="007B7086" w:rsidP="006E00A8">
      <w:pPr>
        <w:pStyle w:val="aa"/>
        <w:ind w:left="5954" w:right="141"/>
        <w:jc w:val="center"/>
        <w:rPr>
          <w:sz w:val="18"/>
          <w:szCs w:val="18"/>
        </w:rPr>
      </w:pPr>
      <w:r w:rsidRPr="007B7086">
        <w:rPr>
          <w:sz w:val="18"/>
          <w:szCs w:val="18"/>
        </w:rPr>
        <w:t>постановлением администрации</w:t>
      </w:r>
    </w:p>
    <w:p w:rsidR="007B7086" w:rsidRPr="007B7086" w:rsidRDefault="007B7086" w:rsidP="006E00A8">
      <w:pPr>
        <w:pStyle w:val="aa"/>
        <w:ind w:left="5954" w:right="141"/>
        <w:jc w:val="center"/>
        <w:rPr>
          <w:sz w:val="18"/>
          <w:szCs w:val="18"/>
        </w:rPr>
      </w:pPr>
      <w:r w:rsidRPr="007B7086">
        <w:rPr>
          <w:sz w:val="18"/>
          <w:szCs w:val="18"/>
        </w:rPr>
        <w:t>муниципального округа</w:t>
      </w:r>
    </w:p>
    <w:p w:rsidR="007B7086" w:rsidRPr="007B7086" w:rsidRDefault="007B7086" w:rsidP="006E00A8">
      <w:pPr>
        <w:pStyle w:val="aa"/>
        <w:ind w:left="5954" w:right="141"/>
        <w:jc w:val="center"/>
        <w:rPr>
          <w:sz w:val="18"/>
          <w:szCs w:val="18"/>
        </w:rPr>
      </w:pPr>
      <w:r w:rsidRPr="007B7086">
        <w:rPr>
          <w:sz w:val="18"/>
          <w:szCs w:val="18"/>
        </w:rPr>
        <w:t>от</w:t>
      </w:r>
      <w:bookmarkStart w:id="16" w:name="дата6"/>
      <w:bookmarkEnd w:id="16"/>
      <w:r w:rsidRPr="007B7086">
        <w:rPr>
          <w:sz w:val="18"/>
          <w:szCs w:val="18"/>
        </w:rPr>
        <w:t xml:space="preserve"> 23.12.2022 № 581</w:t>
      </w:r>
    </w:p>
    <w:p w:rsidR="007B7086" w:rsidRPr="007B7086" w:rsidRDefault="007B7086" w:rsidP="006E00A8">
      <w:pPr>
        <w:pStyle w:val="aa"/>
        <w:ind w:left="5954" w:right="141"/>
        <w:jc w:val="center"/>
        <w:rPr>
          <w:b/>
          <w:bCs/>
          <w:sz w:val="18"/>
          <w:szCs w:val="18"/>
        </w:rPr>
      </w:pPr>
    </w:p>
    <w:p w:rsidR="007B7086" w:rsidRPr="007B7086" w:rsidRDefault="007B7086" w:rsidP="006E00A8">
      <w:pPr>
        <w:pStyle w:val="aa"/>
        <w:ind w:left="42" w:right="141"/>
        <w:jc w:val="center"/>
        <w:rPr>
          <w:sz w:val="18"/>
          <w:szCs w:val="18"/>
        </w:rPr>
      </w:pPr>
      <w:r w:rsidRPr="007B7086">
        <w:rPr>
          <w:b/>
          <w:bCs/>
          <w:sz w:val="18"/>
          <w:szCs w:val="18"/>
        </w:rPr>
        <w:t>ПРЕДПИСАНИЕ</w:t>
      </w:r>
    </w:p>
    <w:p w:rsidR="007B7086" w:rsidRPr="007B7086" w:rsidRDefault="007B7086" w:rsidP="006E00A8">
      <w:pPr>
        <w:pStyle w:val="aa"/>
        <w:ind w:left="42" w:right="141"/>
        <w:jc w:val="center"/>
        <w:rPr>
          <w:sz w:val="18"/>
          <w:szCs w:val="18"/>
        </w:rPr>
      </w:pPr>
      <w:r w:rsidRPr="007B7086">
        <w:rPr>
          <w:b/>
          <w:bCs/>
          <w:sz w:val="18"/>
          <w:szCs w:val="18"/>
        </w:rPr>
        <w:t>о немедленном устранении причин</w:t>
      </w:r>
    </w:p>
    <w:p w:rsidR="007B7086" w:rsidRDefault="007B7086" w:rsidP="006E00A8">
      <w:pPr>
        <w:pStyle w:val="aa"/>
        <w:ind w:left="42" w:right="141"/>
        <w:jc w:val="center"/>
        <w:rPr>
          <w:b/>
          <w:bCs/>
          <w:sz w:val="18"/>
          <w:szCs w:val="18"/>
        </w:rPr>
      </w:pPr>
      <w:r w:rsidRPr="007B7086">
        <w:rPr>
          <w:b/>
          <w:bCs/>
          <w:sz w:val="18"/>
          <w:szCs w:val="18"/>
        </w:rPr>
        <w:t>ухудшения параметров теплоснабжения</w:t>
      </w:r>
    </w:p>
    <w:p w:rsidR="006E00A8" w:rsidRPr="007B7086" w:rsidRDefault="006E00A8" w:rsidP="006E00A8">
      <w:pPr>
        <w:pStyle w:val="aa"/>
        <w:ind w:left="42" w:right="141"/>
        <w:jc w:val="center"/>
        <w:rPr>
          <w:sz w:val="18"/>
          <w:szCs w:val="18"/>
        </w:rPr>
      </w:pPr>
    </w:p>
    <w:p w:rsidR="007B7086" w:rsidRPr="007B7086" w:rsidRDefault="007B7086" w:rsidP="006E00A8">
      <w:pPr>
        <w:pStyle w:val="aa"/>
        <w:ind w:left="42" w:right="141" w:firstLine="242"/>
        <w:jc w:val="both"/>
        <w:rPr>
          <w:sz w:val="18"/>
          <w:szCs w:val="18"/>
        </w:rPr>
      </w:pPr>
      <w:r w:rsidRPr="007B7086">
        <w:rPr>
          <w:sz w:val="18"/>
          <w:szCs w:val="18"/>
        </w:rPr>
        <w:t>В связи с обращением, поступившим в Администрацию Марёвского муниципального округа по вопросу надежности теплоснабжения потребителей по адресу__________________________________________________________________________________________________________________</w:t>
      </w:r>
      <w:r w:rsidRPr="007B7086">
        <w:rPr>
          <w:sz w:val="18"/>
          <w:szCs w:val="18"/>
        </w:rPr>
        <w:br/>
        <w:t>в ходе выездной проверки от «______»____________________</w:t>
      </w:r>
      <w:r w:rsidRPr="007B7086">
        <w:rPr>
          <w:sz w:val="18"/>
          <w:szCs w:val="18"/>
        </w:rPr>
        <w:br/>
        <w:t>20____г. установлено:</w:t>
      </w:r>
    </w:p>
    <w:p w:rsidR="007B7086" w:rsidRPr="007B7086" w:rsidRDefault="007B7086" w:rsidP="006E00A8">
      <w:pPr>
        <w:pStyle w:val="aa"/>
        <w:ind w:left="42" w:right="141" w:firstLine="242"/>
        <w:jc w:val="both"/>
        <w:rPr>
          <w:sz w:val="18"/>
          <w:szCs w:val="18"/>
        </w:rPr>
      </w:pPr>
      <w:r w:rsidRPr="007B7086">
        <w:rPr>
          <w:sz w:val="18"/>
          <w:szCs w:val="18"/>
        </w:rPr>
        <w:t>_________________________________________________________________________________________________________________________________________________________________________________________________________ (факты, свидетельствующие о нарушении надежности теплоснабжения)</w:t>
      </w:r>
    </w:p>
    <w:p w:rsidR="007B7086" w:rsidRPr="007B7086" w:rsidRDefault="007B7086" w:rsidP="006E00A8">
      <w:pPr>
        <w:pStyle w:val="aa"/>
        <w:ind w:left="42" w:right="141" w:firstLine="242"/>
        <w:jc w:val="both"/>
        <w:rPr>
          <w:sz w:val="18"/>
          <w:szCs w:val="18"/>
        </w:rPr>
      </w:pPr>
      <w:r w:rsidRPr="007B7086">
        <w:rPr>
          <w:sz w:val="18"/>
          <w:szCs w:val="1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sidRPr="007B7086">
        <w:rPr>
          <w:sz w:val="18"/>
          <w:szCs w:val="18"/>
        </w:rPr>
        <w:br/>
      </w:r>
      <w:r w:rsidRPr="007B7086">
        <w:rPr>
          <w:sz w:val="18"/>
          <w:szCs w:val="18"/>
        </w:rPr>
        <w:br/>
        <w:t>ПРЕДПИСЫВАЮ:</w:t>
      </w:r>
    </w:p>
    <w:p w:rsidR="007B7086" w:rsidRPr="007B7086" w:rsidRDefault="007B7086" w:rsidP="006E00A8">
      <w:pPr>
        <w:pStyle w:val="aa"/>
        <w:ind w:left="42" w:right="141" w:firstLine="242"/>
        <w:jc w:val="both"/>
        <w:rPr>
          <w:sz w:val="18"/>
          <w:szCs w:val="18"/>
        </w:rPr>
      </w:pPr>
      <w:r w:rsidRPr="007B7086">
        <w:rPr>
          <w:sz w:val="18"/>
          <w:szCs w:val="18"/>
        </w:rPr>
        <w:t>______________________________________________________________________________________________________________________________________</w:t>
      </w:r>
      <w:r w:rsidRPr="007B7086">
        <w:rPr>
          <w:sz w:val="18"/>
          <w:szCs w:val="18"/>
        </w:rPr>
        <w:br/>
        <w:t>(наименование теплоснабжающей (теплосетевой) организации)</w:t>
      </w:r>
      <w:r w:rsidRPr="007B7086">
        <w:rPr>
          <w:sz w:val="18"/>
          <w:szCs w:val="18"/>
        </w:rPr>
        <w:br/>
      </w:r>
      <w:r w:rsidRPr="007B7086">
        <w:rPr>
          <w:sz w:val="18"/>
          <w:szCs w:val="18"/>
        </w:rPr>
        <w:br/>
        <w:t>в срок до _____ч. ______ мин. «_____» ______________ 20_____ г. провести необходимые мероприятия, направленные на устранение причин ухудшения параметров теплоснабжения по адресу:</w:t>
      </w:r>
    </w:p>
    <w:p w:rsidR="007B7086" w:rsidRPr="007B7086" w:rsidRDefault="007B7086" w:rsidP="006E00A8">
      <w:pPr>
        <w:pStyle w:val="aa"/>
        <w:ind w:left="42" w:right="141" w:firstLine="242"/>
        <w:jc w:val="both"/>
        <w:rPr>
          <w:sz w:val="18"/>
          <w:szCs w:val="18"/>
        </w:rPr>
      </w:pPr>
      <w:r w:rsidRPr="007B7086">
        <w:rPr>
          <w:sz w:val="18"/>
          <w:szCs w:val="18"/>
        </w:rPr>
        <w:t>______________________________________________________________________________________________________________________________________,</w:t>
      </w:r>
    </w:p>
    <w:p w:rsidR="007B7086" w:rsidRPr="007B7086" w:rsidRDefault="007B7086" w:rsidP="006E00A8">
      <w:pPr>
        <w:pStyle w:val="aa"/>
        <w:ind w:left="42" w:right="141" w:firstLine="242"/>
        <w:jc w:val="both"/>
        <w:rPr>
          <w:sz w:val="18"/>
          <w:szCs w:val="18"/>
        </w:rPr>
      </w:pPr>
      <w:r w:rsidRPr="007B7086">
        <w:rPr>
          <w:sz w:val="18"/>
          <w:szCs w:val="18"/>
        </w:rPr>
        <w:t>Время направления предписания: _______ ч. ________ мин.</w:t>
      </w:r>
    </w:p>
    <w:p w:rsidR="007B7086" w:rsidRPr="007B7086" w:rsidRDefault="007B7086" w:rsidP="006E00A8">
      <w:pPr>
        <w:pStyle w:val="aa"/>
        <w:ind w:left="42" w:right="141" w:firstLine="242"/>
        <w:jc w:val="both"/>
        <w:rPr>
          <w:sz w:val="18"/>
          <w:szCs w:val="18"/>
        </w:rPr>
      </w:pPr>
      <w:r w:rsidRPr="007B7086">
        <w:rPr>
          <w:sz w:val="18"/>
          <w:szCs w:val="18"/>
        </w:rPr>
        <w:t>Дата направления предписания: «_______» _________________ 20____ г.</w:t>
      </w:r>
    </w:p>
    <w:p w:rsidR="007B7086" w:rsidRPr="007B7086" w:rsidRDefault="007B7086" w:rsidP="006E00A8">
      <w:pPr>
        <w:pStyle w:val="aa"/>
        <w:ind w:left="42" w:right="141" w:firstLine="242"/>
        <w:jc w:val="both"/>
        <w:rPr>
          <w:sz w:val="18"/>
          <w:szCs w:val="18"/>
        </w:rPr>
      </w:pPr>
      <w:r w:rsidRPr="007B7086">
        <w:rPr>
          <w:sz w:val="18"/>
          <w:szCs w:val="18"/>
        </w:rPr>
        <w:t>Способ направления:________________________________________________________</w:t>
      </w:r>
    </w:p>
    <w:p w:rsidR="00D31DBE" w:rsidRDefault="007B7086" w:rsidP="006E00A8">
      <w:pPr>
        <w:pStyle w:val="aa"/>
        <w:ind w:left="42" w:right="141" w:firstLine="242"/>
        <w:jc w:val="both"/>
        <w:rPr>
          <w:sz w:val="18"/>
          <w:szCs w:val="18"/>
        </w:rPr>
      </w:pPr>
      <w:r w:rsidRPr="007B7086">
        <w:rPr>
          <w:sz w:val="18"/>
          <w:szCs w:val="18"/>
        </w:rPr>
        <w:lastRenderedPageBreak/>
        <w:t>_____________                       </w:t>
      </w:r>
      <w:r w:rsidRPr="007B7086">
        <w:rPr>
          <w:sz w:val="18"/>
          <w:szCs w:val="18"/>
        </w:rPr>
        <w:tab/>
        <w:t>__________________________________________                                    (подпись)                                     (Ф.И.О. уполномоченного должностного лица)</w:t>
      </w:r>
    </w:p>
    <w:p w:rsidR="00D31DBE" w:rsidRDefault="00D31DBE" w:rsidP="00F2691E">
      <w:pPr>
        <w:pStyle w:val="aa"/>
        <w:ind w:left="42" w:right="141"/>
        <w:rPr>
          <w:sz w:val="18"/>
          <w:szCs w:val="18"/>
        </w:rPr>
      </w:pPr>
    </w:p>
    <w:p w:rsidR="000600D3" w:rsidRDefault="000600D3" w:rsidP="00F2691E">
      <w:pPr>
        <w:pStyle w:val="aa"/>
        <w:ind w:left="42" w:right="141"/>
        <w:rPr>
          <w:sz w:val="18"/>
          <w:szCs w:val="18"/>
        </w:rPr>
      </w:pPr>
    </w:p>
    <w:p w:rsidR="00F02AF6" w:rsidRPr="00F02AF6" w:rsidRDefault="00F02AF6" w:rsidP="00F02AF6">
      <w:pPr>
        <w:pStyle w:val="aa"/>
        <w:ind w:left="42" w:right="141"/>
        <w:jc w:val="center"/>
        <w:rPr>
          <w:b/>
          <w:bCs/>
          <w:sz w:val="18"/>
          <w:szCs w:val="18"/>
        </w:rPr>
      </w:pPr>
      <w:r w:rsidRPr="00F02AF6">
        <w:rPr>
          <w:b/>
          <w:bCs/>
          <w:sz w:val="18"/>
          <w:szCs w:val="18"/>
        </w:rPr>
        <w:t>АДМИНИСТРАЦИЯ</w:t>
      </w:r>
    </w:p>
    <w:p w:rsidR="00F02AF6" w:rsidRPr="00F02AF6" w:rsidRDefault="00F02AF6" w:rsidP="00F02AF6">
      <w:pPr>
        <w:pStyle w:val="aa"/>
        <w:ind w:left="42" w:right="141"/>
        <w:jc w:val="center"/>
        <w:rPr>
          <w:b/>
          <w:bCs/>
          <w:sz w:val="18"/>
          <w:szCs w:val="18"/>
        </w:rPr>
      </w:pPr>
      <w:r w:rsidRPr="00F02AF6">
        <w:rPr>
          <w:b/>
          <w:bCs/>
          <w:sz w:val="18"/>
          <w:szCs w:val="18"/>
        </w:rPr>
        <w:t>МАРЁВСКОГО МУНИЦИПАЛЬНОГО ОКРУГА</w:t>
      </w:r>
    </w:p>
    <w:p w:rsidR="00F02AF6" w:rsidRPr="00F02AF6" w:rsidRDefault="00F02AF6" w:rsidP="00F02AF6">
      <w:pPr>
        <w:pStyle w:val="aa"/>
        <w:ind w:left="42" w:right="141"/>
        <w:jc w:val="center"/>
        <w:rPr>
          <w:b/>
          <w:sz w:val="18"/>
          <w:szCs w:val="18"/>
        </w:rPr>
      </w:pPr>
    </w:p>
    <w:p w:rsidR="00F02AF6" w:rsidRPr="00F02AF6" w:rsidRDefault="00F02AF6" w:rsidP="00F02AF6">
      <w:pPr>
        <w:pStyle w:val="aa"/>
        <w:ind w:left="42" w:right="141"/>
        <w:jc w:val="center"/>
        <w:rPr>
          <w:sz w:val="18"/>
          <w:szCs w:val="18"/>
        </w:rPr>
      </w:pPr>
      <w:r w:rsidRPr="00F02AF6">
        <w:rPr>
          <w:sz w:val="18"/>
          <w:szCs w:val="18"/>
        </w:rPr>
        <w:t>П О С Т А Н О В Л Е Н И Е</w:t>
      </w:r>
    </w:p>
    <w:p w:rsidR="00F02AF6" w:rsidRPr="00F02AF6" w:rsidRDefault="00F02AF6" w:rsidP="00F02AF6">
      <w:pPr>
        <w:pStyle w:val="aa"/>
        <w:ind w:left="42" w:right="141"/>
        <w:jc w:val="center"/>
        <w:rPr>
          <w:sz w:val="18"/>
          <w:szCs w:val="18"/>
        </w:rPr>
      </w:pPr>
      <w:r w:rsidRPr="00F02AF6">
        <w:rPr>
          <w:sz w:val="18"/>
          <w:szCs w:val="18"/>
        </w:rPr>
        <w:t>23.12.2022    № 583</w:t>
      </w:r>
    </w:p>
    <w:p w:rsidR="00F02AF6" w:rsidRPr="00F02AF6" w:rsidRDefault="00F02AF6" w:rsidP="00F02AF6">
      <w:pPr>
        <w:pStyle w:val="aa"/>
        <w:ind w:left="42" w:right="141"/>
        <w:jc w:val="center"/>
        <w:rPr>
          <w:sz w:val="18"/>
          <w:szCs w:val="18"/>
        </w:rPr>
      </w:pPr>
      <w:r w:rsidRPr="00F02AF6">
        <w:rPr>
          <w:sz w:val="18"/>
          <w:szCs w:val="18"/>
        </w:rPr>
        <w:t>с. Марёво</w:t>
      </w:r>
    </w:p>
    <w:p w:rsidR="00F02AF6" w:rsidRPr="00F02AF6" w:rsidRDefault="00F02AF6" w:rsidP="00F02AF6">
      <w:pPr>
        <w:pStyle w:val="aa"/>
        <w:ind w:left="42" w:right="141"/>
        <w:jc w:val="center"/>
        <w:rPr>
          <w:b/>
          <w:sz w:val="18"/>
          <w:szCs w:val="18"/>
        </w:rPr>
      </w:pPr>
    </w:p>
    <w:p w:rsidR="00F02AF6" w:rsidRPr="00F02AF6" w:rsidRDefault="00F02AF6" w:rsidP="00F02AF6">
      <w:pPr>
        <w:pStyle w:val="aa"/>
        <w:ind w:left="42" w:right="141"/>
        <w:jc w:val="center"/>
        <w:rPr>
          <w:b/>
          <w:bCs/>
          <w:sz w:val="18"/>
          <w:szCs w:val="18"/>
        </w:rPr>
      </w:pPr>
      <w:r w:rsidRPr="00F02AF6">
        <w:rPr>
          <w:b/>
          <w:bCs/>
          <w:sz w:val="18"/>
          <w:szCs w:val="18"/>
        </w:rPr>
        <w:t>Об утверждении Положения</w:t>
      </w:r>
      <w:r>
        <w:rPr>
          <w:b/>
          <w:bCs/>
          <w:sz w:val="18"/>
          <w:szCs w:val="18"/>
        </w:rPr>
        <w:t xml:space="preserve"> </w:t>
      </w:r>
      <w:r w:rsidRPr="00F02AF6">
        <w:rPr>
          <w:b/>
          <w:bCs/>
          <w:sz w:val="18"/>
          <w:szCs w:val="18"/>
        </w:rPr>
        <w:t>о юридическом отделе</w:t>
      </w:r>
      <w:r>
        <w:rPr>
          <w:b/>
          <w:bCs/>
          <w:sz w:val="18"/>
          <w:szCs w:val="18"/>
        </w:rPr>
        <w:t xml:space="preserve"> </w:t>
      </w:r>
      <w:r w:rsidRPr="00F02AF6">
        <w:rPr>
          <w:b/>
          <w:bCs/>
          <w:sz w:val="18"/>
          <w:szCs w:val="18"/>
        </w:rPr>
        <w:t>администрации Марёвского</w:t>
      </w:r>
      <w:r>
        <w:rPr>
          <w:b/>
          <w:bCs/>
          <w:sz w:val="18"/>
          <w:szCs w:val="18"/>
        </w:rPr>
        <w:t xml:space="preserve"> </w:t>
      </w:r>
      <w:r w:rsidRPr="00F02AF6">
        <w:rPr>
          <w:b/>
          <w:bCs/>
          <w:sz w:val="18"/>
          <w:szCs w:val="18"/>
        </w:rPr>
        <w:t>муниципального округа</w:t>
      </w:r>
    </w:p>
    <w:p w:rsidR="00F02AF6" w:rsidRPr="00F02AF6" w:rsidRDefault="00F02AF6" w:rsidP="00F02AF6">
      <w:pPr>
        <w:pStyle w:val="aa"/>
        <w:ind w:left="42" w:right="141"/>
        <w:rPr>
          <w:sz w:val="18"/>
          <w:szCs w:val="18"/>
        </w:rPr>
      </w:pPr>
    </w:p>
    <w:p w:rsidR="00F02AF6" w:rsidRPr="00F02AF6" w:rsidRDefault="00F02AF6" w:rsidP="00F02AF6">
      <w:pPr>
        <w:pStyle w:val="aa"/>
        <w:ind w:left="42" w:right="141" w:firstLine="242"/>
        <w:jc w:val="both"/>
        <w:rPr>
          <w:b/>
          <w:sz w:val="18"/>
          <w:szCs w:val="18"/>
        </w:rPr>
      </w:pPr>
      <w:r w:rsidRPr="00F02AF6">
        <w:rPr>
          <w:sz w:val="18"/>
          <w:szCs w:val="18"/>
        </w:rPr>
        <w:t>Во исполнение решения Думы Мар</w:t>
      </w:r>
      <w:r>
        <w:rPr>
          <w:sz w:val="18"/>
          <w:szCs w:val="18"/>
        </w:rPr>
        <w:t xml:space="preserve">ёвского муниципального округа  </w:t>
      </w:r>
      <w:r w:rsidRPr="00F02AF6">
        <w:rPr>
          <w:sz w:val="18"/>
          <w:szCs w:val="18"/>
        </w:rPr>
        <w:t xml:space="preserve">от 21 октября 2022 года № 217 «Об утверждении  структуры Администрации Марёвского муниципального округа», Администрация Марёвского муниципального округа </w:t>
      </w:r>
      <w:r w:rsidRPr="00F02AF6">
        <w:rPr>
          <w:b/>
          <w:sz w:val="18"/>
          <w:szCs w:val="18"/>
        </w:rPr>
        <w:t>П</w:t>
      </w:r>
      <w:r w:rsidRPr="00F02AF6">
        <w:rPr>
          <w:b/>
          <w:bCs/>
          <w:sz w:val="18"/>
          <w:szCs w:val="18"/>
        </w:rPr>
        <w:t>ОСТАНОВЛЯЕТ:</w:t>
      </w:r>
    </w:p>
    <w:p w:rsidR="00F02AF6" w:rsidRPr="00F02AF6" w:rsidRDefault="00F02AF6" w:rsidP="00F02AF6">
      <w:pPr>
        <w:pStyle w:val="aa"/>
        <w:ind w:left="42" w:right="141" w:firstLine="242"/>
        <w:jc w:val="both"/>
        <w:rPr>
          <w:sz w:val="18"/>
          <w:szCs w:val="18"/>
        </w:rPr>
      </w:pPr>
      <w:r w:rsidRPr="00F02AF6">
        <w:rPr>
          <w:sz w:val="18"/>
          <w:szCs w:val="18"/>
        </w:rPr>
        <w:t>1. Утвердить прилагаемое Положение о юридическом отделе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2.Постановление вступает в силу с 1 января 2023 года.</w:t>
      </w:r>
    </w:p>
    <w:p w:rsidR="00F02AF6" w:rsidRPr="00F02AF6" w:rsidRDefault="00F02AF6" w:rsidP="00F02AF6">
      <w:pPr>
        <w:pStyle w:val="aa"/>
        <w:ind w:left="42" w:right="141" w:firstLine="242"/>
        <w:jc w:val="both"/>
        <w:rPr>
          <w:sz w:val="18"/>
          <w:szCs w:val="18"/>
        </w:rPr>
      </w:pPr>
      <w:r w:rsidRPr="00F02AF6">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02AF6" w:rsidRPr="00F02AF6" w:rsidRDefault="00F02AF6" w:rsidP="00F02AF6">
      <w:pPr>
        <w:pStyle w:val="aa"/>
        <w:ind w:left="42" w:right="141"/>
        <w:rPr>
          <w:sz w:val="18"/>
          <w:szCs w:val="18"/>
        </w:rPr>
      </w:pPr>
    </w:p>
    <w:p w:rsidR="00F02AF6" w:rsidRPr="00F02AF6" w:rsidRDefault="00F02AF6" w:rsidP="00F02AF6">
      <w:pPr>
        <w:pStyle w:val="aa"/>
        <w:ind w:left="42" w:right="141"/>
        <w:rPr>
          <w:b/>
          <w:sz w:val="18"/>
          <w:szCs w:val="18"/>
        </w:rPr>
      </w:pPr>
      <w:r w:rsidRPr="00F02AF6">
        <w:rPr>
          <w:b/>
          <w:sz w:val="18"/>
          <w:szCs w:val="18"/>
        </w:rPr>
        <w:t>Глава муниципального округа      С.И. Горкин</w:t>
      </w:r>
    </w:p>
    <w:p w:rsidR="00F02AF6" w:rsidRPr="00F02AF6" w:rsidRDefault="00F02AF6" w:rsidP="00F02AF6">
      <w:pPr>
        <w:pStyle w:val="aa"/>
        <w:ind w:left="42" w:right="141"/>
        <w:rPr>
          <w:b/>
          <w:sz w:val="18"/>
          <w:szCs w:val="18"/>
        </w:rPr>
      </w:pPr>
    </w:p>
    <w:p w:rsidR="00F02AF6" w:rsidRPr="00F02AF6" w:rsidRDefault="00F02AF6" w:rsidP="00F02AF6">
      <w:pPr>
        <w:pStyle w:val="aa"/>
        <w:ind w:left="5954" w:right="141"/>
        <w:jc w:val="center"/>
        <w:rPr>
          <w:sz w:val="18"/>
          <w:szCs w:val="18"/>
        </w:rPr>
      </w:pPr>
      <w:r w:rsidRPr="00F02AF6">
        <w:rPr>
          <w:sz w:val="18"/>
          <w:szCs w:val="18"/>
        </w:rPr>
        <w:t>Утвержден</w:t>
      </w:r>
    </w:p>
    <w:p w:rsidR="00F02AF6" w:rsidRPr="00F02AF6" w:rsidRDefault="00F02AF6" w:rsidP="00F02AF6">
      <w:pPr>
        <w:pStyle w:val="aa"/>
        <w:ind w:left="5954" w:right="141"/>
        <w:jc w:val="center"/>
        <w:rPr>
          <w:sz w:val="18"/>
          <w:szCs w:val="18"/>
        </w:rPr>
      </w:pPr>
      <w:r w:rsidRPr="00F02AF6">
        <w:rPr>
          <w:sz w:val="18"/>
          <w:szCs w:val="18"/>
        </w:rPr>
        <w:t>постановлением Администрации</w:t>
      </w:r>
    </w:p>
    <w:p w:rsidR="00F02AF6" w:rsidRPr="00F02AF6" w:rsidRDefault="00F02AF6" w:rsidP="00F02AF6">
      <w:pPr>
        <w:pStyle w:val="aa"/>
        <w:ind w:left="5954" w:right="141"/>
        <w:jc w:val="center"/>
        <w:rPr>
          <w:sz w:val="18"/>
          <w:szCs w:val="18"/>
        </w:rPr>
      </w:pPr>
      <w:r w:rsidRPr="00F02AF6">
        <w:rPr>
          <w:sz w:val="18"/>
          <w:szCs w:val="18"/>
        </w:rPr>
        <w:t>муниципального округа</w:t>
      </w:r>
    </w:p>
    <w:p w:rsidR="00F02AF6" w:rsidRPr="00F02AF6" w:rsidRDefault="00F02AF6" w:rsidP="00F02AF6">
      <w:pPr>
        <w:pStyle w:val="aa"/>
        <w:ind w:left="5954" w:right="141"/>
        <w:jc w:val="center"/>
        <w:rPr>
          <w:sz w:val="18"/>
          <w:szCs w:val="18"/>
        </w:rPr>
      </w:pPr>
      <w:r w:rsidRPr="00F02AF6">
        <w:rPr>
          <w:sz w:val="18"/>
          <w:szCs w:val="18"/>
        </w:rPr>
        <w:t>от 23.12.2022 № 583</w:t>
      </w:r>
    </w:p>
    <w:p w:rsidR="00F02AF6" w:rsidRPr="00F02AF6" w:rsidRDefault="00F02AF6" w:rsidP="00F02AF6">
      <w:pPr>
        <w:pStyle w:val="aa"/>
        <w:ind w:left="42" w:right="141"/>
        <w:rPr>
          <w:b/>
          <w:sz w:val="18"/>
          <w:szCs w:val="18"/>
        </w:rPr>
      </w:pPr>
    </w:p>
    <w:p w:rsidR="00F02AF6" w:rsidRPr="00F02AF6" w:rsidRDefault="00F02AF6" w:rsidP="00F02AF6">
      <w:pPr>
        <w:pStyle w:val="aa"/>
        <w:ind w:left="42" w:right="141"/>
        <w:jc w:val="center"/>
        <w:rPr>
          <w:b/>
          <w:sz w:val="18"/>
          <w:szCs w:val="18"/>
        </w:rPr>
      </w:pPr>
      <w:r w:rsidRPr="00F02AF6">
        <w:rPr>
          <w:b/>
          <w:sz w:val="18"/>
          <w:szCs w:val="18"/>
        </w:rPr>
        <w:t>ПОЛОЖЕНИЕ</w:t>
      </w:r>
    </w:p>
    <w:p w:rsidR="00F02AF6" w:rsidRPr="00F02AF6" w:rsidRDefault="00F02AF6" w:rsidP="00F02AF6">
      <w:pPr>
        <w:pStyle w:val="aa"/>
        <w:ind w:left="42" w:right="141"/>
        <w:jc w:val="center"/>
        <w:rPr>
          <w:b/>
          <w:sz w:val="18"/>
          <w:szCs w:val="18"/>
        </w:rPr>
      </w:pPr>
      <w:r w:rsidRPr="00F02AF6">
        <w:rPr>
          <w:b/>
          <w:sz w:val="18"/>
          <w:szCs w:val="18"/>
        </w:rPr>
        <w:t>о юридическом отделе</w:t>
      </w:r>
      <w:r>
        <w:rPr>
          <w:b/>
          <w:sz w:val="18"/>
          <w:szCs w:val="18"/>
        </w:rPr>
        <w:t xml:space="preserve"> </w:t>
      </w:r>
      <w:r w:rsidRPr="00F02AF6">
        <w:rPr>
          <w:b/>
          <w:sz w:val="18"/>
          <w:szCs w:val="18"/>
        </w:rPr>
        <w:t>администрации Марёвского муниципального округа</w:t>
      </w:r>
    </w:p>
    <w:p w:rsidR="00F02AF6" w:rsidRPr="00F02AF6" w:rsidRDefault="00F02AF6" w:rsidP="00F02AF6">
      <w:pPr>
        <w:pStyle w:val="aa"/>
        <w:ind w:left="42" w:right="141"/>
        <w:rPr>
          <w:sz w:val="18"/>
          <w:szCs w:val="18"/>
        </w:rPr>
      </w:pPr>
    </w:p>
    <w:p w:rsidR="00F02AF6" w:rsidRPr="00F02AF6" w:rsidRDefault="00F02AF6" w:rsidP="00F02AF6">
      <w:pPr>
        <w:pStyle w:val="aa"/>
        <w:ind w:left="42" w:right="141" w:firstLine="242"/>
        <w:jc w:val="both"/>
        <w:rPr>
          <w:b/>
          <w:sz w:val="18"/>
          <w:szCs w:val="18"/>
        </w:rPr>
      </w:pPr>
      <w:r w:rsidRPr="00F02AF6">
        <w:rPr>
          <w:b/>
          <w:sz w:val="18"/>
          <w:szCs w:val="18"/>
        </w:rPr>
        <w:t>1. Общие положения</w:t>
      </w:r>
    </w:p>
    <w:p w:rsidR="00F02AF6" w:rsidRPr="00F02AF6" w:rsidRDefault="00F02AF6" w:rsidP="00F02AF6">
      <w:pPr>
        <w:pStyle w:val="aa"/>
        <w:ind w:left="42" w:right="141" w:firstLine="242"/>
        <w:jc w:val="both"/>
        <w:rPr>
          <w:sz w:val="18"/>
          <w:szCs w:val="18"/>
        </w:rPr>
      </w:pPr>
      <w:r w:rsidRPr="00F02AF6">
        <w:rPr>
          <w:sz w:val="18"/>
          <w:szCs w:val="18"/>
        </w:rPr>
        <w:t>1.1. Юридический отдел администрации Марёвского муниципального округа (далее – отдел) является структурным подразделением  Администрации Марёвского муниципального округа, выполняющим функцию правового обеспечения деятельности Администрации Марёвского муниципального округа, Главы Марёвского муниципального округа, Думы Марёвского муниципального округа, в том числе по вопросам реализации муниципальных функций и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02AF6" w:rsidRPr="00F02AF6" w:rsidRDefault="00F02AF6" w:rsidP="00F02AF6">
      <w:pPr>
        <w:pStyle w:val="aa"/>
        <w:ind w:left="42" w:right="141" w:firstLine="242"/>
        <w:jc w:val="both"/>
        <w:rPr>
          <w:sz w:val="18"/>
          <w:szCs w:val="18"/>
        </w:rPr>
      </w:pPr>
      <w:r w:rsidRPr="00F02AF6">
        <w:rPr>
          <w:sz w:val="18"/>
          <w:szCs w:val="18"/>
        </w:rPr>
        <w:t xml:space="preserve">1.2. Отдел руководствуется в своей деятельности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нормативными правовыми актами области, </w:t>
      </w:r>
      <w:r w:rsidRPr="00F02AF6">
        <w:rPr>
          <w:sz w:val="18"/>
          <w:szCs w:val="18"/>
          <w:u w:val="single"/>
        </w:rPr>
        <w:t>Уставом</w:t>
      </w:r>
      <w:r w:rsidRPr="00F02AF6">
        <w:rPr>
          <w:sz w:val="18"/>
          <w:szCs w:val="18"/>
        </w:rPr>
        <w:t xml:space="preserve"> Марёвского муниципального округа, муниципальными правовыми актами органов местного самоуправления Марёвского муниципального округа, а также настоящим Положением.</w:t>
      </w:r>
    </w:p>
    <w:p w:rsidR="00F02AF6" w:rsidRPr="00F02AF6" w:rsidRDefault="00F02AF6" w:rsidP="00F02AF6">
      <w:pPr>
        <w:pStyle w:val="aa"/>
        <w:ind w:left="42" w:right="141" w:firstLine="242"/>
        <w:jc w:val="both"/>
        <w:rPr>
          <w:sz w:val="18"/>
          <w:szCs w:val="18"/>
        </w:rPr>
      </w:pPr>
      <w:r w:rsidRPr="00F02AF6">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средствами массовой информации и другими организациями области и муниципального округа, отраслевыми (функциональными) структурными подразделениями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1.4. Отдел находится в подчинении Главы администрации муниципального округа, куратор управляющий Делами администрации муниципального округа.</w:t>
      </w:r>
    </w:p>
    <w:p w:rsidR="00F02AF6" w:rsidRPr="00F02AF6" w:rsidRDefault="00F02AF6" w:rsidP="00F02AF6">
      <w:pPr>
        <w:pStyle w:val="aa"/>
        <w:ind w:left="42" w:right="141" w:firstLine="242"/>
        <w:jc w:val="both"/>
        <w:rPr>
          <w:sz w:val="18"/>
          <w:szCs w:val="18"/>
        </w:rPr>
      </w:pPr>
    </w:p>
    <w:p w:rsidR="00F02AF6" w:rsidRPr="00F02AF6" w:rsidRDefault="00F02AF6" w:rsidP="00F02AF6">
      <w:pPr>
        <w:pStyle w:val="aa"/>
        <w:ind w:left="42" w:right="141" w:firstLine="242"/>
        <w:jc w:val="both"/>
        <w:rPr>
          <w:b/>
          <w:sz w:val="18"/>
          <w:szCs w:val="18"/>
        </w:rPr>
      </w:pPr>
      <w:r w:rsidRPr="00F02AF6">
        <w:rPr>
          <w:b/>
          <w:sz w:val="18"/>
          <w:szCs w:val="18"/>
        </w:rPr>
        <w:t>2. Цели и задачи отдела</w:t>
      </w:r>
    </w:p>
    <w:p w:rsidR="00F02AF6" w:rsidRPr="00F02AF6" w:rsidRDefault="00F02AF6" w:rsidP="00F02AF6">
      <w:pPr>
        <w:pStyle w:val="aa"/>
        <w:ind w:left="42" w:right="141" w:firstLine="242"/>
        <w:jc w:val="both"/>
        <w:rPr>
          <w:sz w:val="18"/>
          <w:szCs w:val="18"/>
        </w:rPr>
      </w:pPr>
      <w:r w:rsidRPr="00F02AF6">
        <w:rPr>
          <w:sz w:val="18"/>
          <w:szCs w:val="18"/>
        </w:rPr>
        <w:t>2.1. Деятельность отдела направлена на правовое обеспечение деятельности Администрации Марёвского муниципального округа, Главы Марёвского муниципального округа, Думы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 xml:space="preserve">2.2. Основными задачами отдела являются: </w:t>
      </w:r>
    </w:p>
    <w:p w:rsidR="00F02AF6" w:rsidRPr="00F02AF6" w:rsidRDefault="00F02AF6" w:rsidP="00F02AF6">
      <w:pPr>
        <w:pStyle w:val="aa"/>
        <w:ind w:left="42" w:right="141" w:firstLine="242"/>
        <w:jc w:val="both"/>
        <w:rPr>
          <w:sz w:val="18"/>
          <w:szCs w:val="18"/>
        </w:rPr>
      </w:pPr>
      <w:r w:rsidRPr="00F02AF6">
        <w:rPr>
          <w:sz w:val="18"/>
          <w:szCs w:val="18"/>
        </w:rPr>
        <w:t>правовое обеспечение процесса принятия муниципальных правовых актов, заключения договоров, соглашений;</w:t>
      </w:r>
    </w:p>
    <w:p w:rsidR="00F02AF6" w:rsidRPr="00F02AF6" w:rsidRDefault="00F02AF6" w:rsidP="00F02AF6">
      <w:pPr>
        <w:pStyle w:val="aa"/>
        <w:ind w:left="42" w:right="141" w:firstLine="242"/>
        <w:jc w:val="both"/>
        <w:rPr>
          <w:sz w:val="18"/>
          <w:szCs w:val="18"/>
        </w:rPr>
      </w:pPr>
      <w:r w:rsidRPr="00F02AF6">
        <w:rPr>
          <w:sz w:val="18"/>
          <w:szCs w:val="18"/>
        </w:rPr>
        <w:t>использование правовых средств для улучшения показателей эффективности деятельности органов местного самоуправления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защита прав и законных интересов органов местного самоуправления Марёвского муниципального округа в судебных и иных органах;</w:t>
      </w:r>
    </w:p>
    <w:p w:rsidR="00F02AF6" w:rsidRPr="00F02AF6" w:rsidRDefault="00F02AF6" w:rsidP="00F02AF6">
      <w:pPr>
        <w:pStyle w:val="aa"/>
        <w:ind w:left="42" w:right="141" w:firstLine="242"/>
        <w:jc w:val="both"/>
        <w:rPr>
          <w:sz w:val="18"/>
          <w:szCs w:val="18"/>
        </w:rPr>
      </w:pPr>
      <w:r w:rsidRPr="00F02AF6">
        <w:rPr>
          <w:sz w:val="18"/>
          <w:szCs w:val="18"/>
        </w:rPr>
        <w:t>формирование у лиц, замещающих муниципальные должности в округе, муниципальных служащих округа и граждан нетерпимости к коррупционному поведению;</w:t>
      </w:r>
    </w:p>
    <w:p w:rsidR="00F02AF6" w:rsidRPr="00F02AF6" w:rsidRDefault="00F02AF6" w:rsidP="00F02AF6">
      <w:pPr>
        <w:pStyle w:val="aa"/>
        <w:ind w:left="42" w:right="141" w:firstLine="242"/>
        <w:jc w:val="both"/>
        <w:rPr>
          <w:sz w:val="18"/>
          <w:szCs w:val="18"/>
        </w:rPr>
      </w:pPr>
      <w:r w:rsidRPr="00F02AF6">
        <w:rPr>
          <w:sz w:val="18"/>
          <w:szCs w:val="18"/>
        </w:rPr>
        <w:t>профилактика коррупционных правонарушений в Администрации муниципального округа, а также в отношении руководителей учреждений, в отношении которых функции и полномочия учредителя осуществляет Администрация муниципального округа.</w:t>
      </w:r>
    </w:p>
    <w:p w:rsidR="00F02AF6" w:rsidRPr="00F02AF6" w:rsidRDefault="00F02AF6" w:rsidP="00F02AF6">
      <w:pPr>
        <w:pStyle w:val="aa"/>
        <w:ind w:left="42" w:right="141" w:firstLine="242"/>
        <w:jc w:val="both"/>
        <w:rPr>
          <w:b/>
          <w:sz w:val="18"/>
          <w:szCs w:val="18"/>
        </w:rPr>
      </w:pPr>
      <w:r w:rsidRPr="00F02AF6">
        <w:rPr>
          <w:b/>
          <w:sz w:val="18"/>
          <w:szCs w:val="18"/>
        </w:rPr>
        <w:t>3. Функции отдела</w:t>
      </w:r>
    </w:p>
    <w:p w:rsidR="00F02AF6" w:rsidRPr="00F02AF6" w:rsidRDefault="00F02AF6" w:rsidP="00F02AF6">
      <w:pPr>
        <w:pStyle w:val="aa"/>
        <w:ind w:left="42" w:right="141" w:firstLine="242"/>
        <w:jc w:val="both"/>
        <w:rPr>
          <w:sz w:val="18"/>
          <w:szCs w:val="18"/>
        </w:rPr>
      </w:pPr>
      <w:r w:rsidRPr="00F02AF6">
        <w:rPr>
          <w:sz w:val="18"/>
          <w:szCs w:val="18"/>
        </w:rPr>
        <w:t>В соответствии с возложенными задачами отдел осуществляет следующие функции:</w:t>
      </w:r>
    </w:p>
    <w:p w:rsidR="00F02AF6" w:rsidRPr="00F02AF6" w:rsidRDefault="00F02AF6" w:rsidP="00F02AF6">
      <w:pPr>
        <w:pStyle w:val="aa"/>
        <w:ind w:left="42" w:right="141" w:firstLine="242"/>
        <w:jc w:val="both"/>
        <w:rPr>
          <w:sz w:val="18"/>
          <w:szCs w:val="18"/>
        </w:rPr>
      </w:pPr>
      <w:r w:rsidRPr="00F02AF6">
        <w:rPr>
          <w:sz w:val="18"/>
          <w:szCs w:val="18"/>
        </w:rPr>
        <w:t>3.1.Осуществляет правовую экспертизу проектов постановлений, распоряжений Администрации Марёвского муниципального округа, проектов решений Думы Марёвского муниципального округа, вносимых на рассмотрение Думы Марёвского муниципального округа, договоров, соглашений.</w:t>
      </w:r>
    </w:p>
    <w:p w:rsidR="00F02AF6" w:rsidRPr="00F02AF6" w:rsidRDefault="00F02AF6" w:rsidP="00F02AF6">
      <w:pPr>
        <w:pStyle w:val="aa"/>
        <w:ind w:left="42" w:right="141" w:firstLine="242"/>
        <w:jc w:val="both"/>
        <w:rPr>
          <w:sz w:val="18"/>
          <w:szCs w:val="18"/>
        </w:rPr>
      </w:pPr>
      <w:r w:rsidRPr="00F02AF6">
        <w:rPr>
          <w:sz w:val="18"/>
          <w:szCs w:val="18"/>
        </w:rPr>
        <w:t>Осуществляет по поручению Главы Марёвского муниципального округа и в инициативном порядке правовую экспертизу принятых нормативных правовых актов на предмет соответствия федеральному и областному законодательству.</w:t>
      </w:r>
    </w:p>
    <w:p w:rsidR="00F02AF6" w:rsidRPr="00F02AF6" w:rsidRDefault="00F02AF6" w:rsidP="00F02AF6">
      <w:pPr>
        <w:pStyle w:val="aa"/>
        <w:ind w:left="42" w:right="141" w:firstLine="242"/>
        <w:jc w:val="both"/>
        <w:rPr>
          <w:sz w:val="18"/>
          <w:szCs w:val="18"/>
        </w:rPr>
      </w:pPr>
      <w:r w:rsidRPr="00F02AF6">
        <w:rPr>
          <w:sz w:val="18"/>
          <w:szCs w:val="18"/>
        </w:rPr>
        <w:t>3.2. Совместно со структурными подразделениями Администрации Марёвского муниципального округа, а в отдельных случаях самостоятельно, обобщает практику применения законодательства в сфере выполнения муниципальных функций и реализации полномочий, участвует в разработке предложений по совершенствованию работы и вносит их на рассмотрение руководства.</w:t>
      </w:r>
    </w:p>
    <w:p w:rsidR="00F02AF6" w:rsidRPr="00F02AF6" w:rsidRDefault="00F02AF6" w:rsidP="00F02AF6">
      <w:pPr>
        <w:pStyle w:val="aa"/>
        <w:ind w:left="42" w:right="141" w:firstLine="242"/>
        <w:jc w:val="both"/>
        <w:rPr>
          <w:sz w:val="18"/>
          <w:szCs w:val="18"/>
        </w:rPr>
      </w:pPr>
      <w:r w:rsidRPr="00F02AF6">
        <w:rPr>
          <w:sz w:val="18"/>
          <w:szCs w:val="18"/>
        </w:rPr>
        <w:t>3.3. Совместно с иными структурными подразделениями Администрация Марёвского муниципального округа изучает и анализирует законодательство Российской Федерации и принимает меры к предупреждению нарушений законодательства Российской Федерации.</w:t>
      </w:r>
    </w:p>
    <w:p w:rsidR="00F02AF6" w:rsidRPr="00F02AF6" w:rsidRDefault="00F02AF6" w:rsidP="00F02AF6">
      <w:pPr>
        <w:pStyle w:val="aa"/>
        <w:ind w:left="42" w:right="141" w:firstLine="242"/>
        <w:jc w:val="both"/>
        <w:rPr>
          <w:sz w:val="18"/>
          <w:szCs w:val="18"/>
        </w:rPr>
      </w:pPr>
      <w:r w:rsidRPr="00F02AF6">
        <w:rPr>
          <w:sz w:val="18"/>
          <w:szCs w:val="18"/>
        </w:rPr>
        <w:t>3.4. Разрабатывает по поручению Главы Марёвского муниципального округа или в инициативном порядке проекты муниципальных правовых актов, соглашений, договоров, а также готовит информации и аналитические записки по вопросам применения федеральных, областных, муниципальных нормативных правовых актов.</w:t>
      </w:r>
    </w:p>
    <w:p w:rsidR="00F02AF6" w:rsidRPr="00F02AF6" w:rsidRDefault="00F02AF6" w:rsidP="00F02AF6">
      <w:pPr>
        <w:pStyle w:val="aa"/>
        <w:ind w:left="42" w:right="141" w:firstLine="242"/>
        <w:jc w:val="both"/>
        <w:rPr>
          <w:sz w:val="18"/>
          <w:szCs w:val="18"/>
        </w:rPr>
      </w:pPr>
      <w:r w:rsidRPr="00F02AF6">
        <w:rPr>
          <w:sz w:val="18"/>
          <w:szCs w:val="18"/>
        </w:rPr>
        <w:lastRenderedPageBreak/>
        <w:t>3.5. Организует взаимодействие с прокуратурой Марёвского района, участвует в рассмотрении предложений, представлений, протестов, требований,  поступающих из прокуратуры Марёвского района, совместно с заинтересованными подразделениями готовит ответы на предложения, представления, протесты, требования.</w:t>
      </w:r>
    </w:p>
    <w:p w:rsidR="00F02AF6" w:rsidRPr="00F02AF6" w:rsidRDefault="00F02AF6" w:rsidP="00F02AF6">
      <w:pPr>
        <w:pStyle w:val="aa"/>
        <w:ind w:left="42" w:right="141" w:firstLine="242"/>
        <w:jc w:val="both"/>
        <w:rPr>
          <w:sz w:val="18"/>
          <w:szCs w:val="18"/>
        </w:rPr>
      </w:pPr>
      <w:r w:rsidRPr="00F02AF6">
        <w:rPr>
          <w:sz w:val="18"/>
          <w:szCs w:val="18"/>
        </w:rPr>
        <w:t>3.6. Участвует в согласовании проектов областных законов, постановлений и распоряжений Правительства Новгородской области, правовых актов иных органов государственной власти Новгородской области, поступающих на согласование в Администрацию Марёвского муниципального округа, визирует проекты, представляемые на подпись Главе Марёвского муниципального округа. В случае необходимости (при наличии разногласий) готовит предложения, замечания по проектам областных законов, постановлений и распоряжений Правительства Новгородской области, правовых актов иных органов государственной власти Новгородской области.</w:t>
      </w:r>
    </w:p>
    <w:p w:rsidR="00F02AF6" w:rsidRPr="00F02AF6" w:rsidRDefault="00F02AF6" w:rsidP="00F02AF6">
      <w:pPr>
        <w:pStyle w:val="aa"/>
        <w:ind w:left="42" w:right="141" w:firstLine="242"/>
        <w:jc w:val="both"/>
        <w:rPr>
          <w:sz w:val="18"/>
          <w:szCs w:val="18"/>
        </w:rPr>
      </w:pPr>
      <w:r w:rsidRPr="00F02AF6">
        <w:rPr>
          <w:sz w:val="18"/>
          <w:szCs w:val="18"/>
        </w:rPr>
        <w:t>3.7. По поручению Главы Марёвского муниципального округа проверяет соответствие требованиям законодательства Российской Федерации актов отраслевых органов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3.8. Участвует в разработке предложений по совершенствованию системы муниципального управления, в том числе путем согласования прав и обязанностей структурных подразделений Администрации Марёвского муниципального округа, отраслевых органов Администрации Марёвского муниципального округа, должностных лиц.</w:t>
      </w:r>
    </w:p>
    <w:p w:rsidR="00F02AF6" w:rsidRPr="00F02AF6" w:rsidRDefault="00F02AF6" w:rsidP="00F02AF6">
      <w:pPr>
        <w:pStyle w:val="aa"/>
        <w:ind w:left="42" w:right="141" w:firstLine="242"/>
        <w:jc w:val="both"/>
        <w:rPr>
          <w:sz w:val="18"/>
          <w:szCs w:val="18"/>
        </w:rPr>
      </w:pPr>
      <w:r w:rsidRPr="00F02AF6">
        <w:rPr>
          <w:sz w:val="18"/>
          <w:szCs w:val="18"/>
        </w:rPr>
        <w:t>3.9. Обеспечивает представление муниципальных нормативных правовых актов и дополнительной информации для включения в Регистр муниципальных нормативных правовых актов в соответствии с законодательством.</w:t>
      </w:r>
    </w:p>
    <w:p w:rsidR="00F02AF6" w:rsidRPr="00F02AF6" w:rsidRDefault="00F02AF6" w:rsidP="00F02AF6">
      <w:pPr>
        <w:pStyle w:val="aa"/>
        <w:ind w:left="42" w:right="141" w:firstLine="242"/>
        <w:jc w:val="both"/>
        <w:rPr>
          <w:sz w:val="18"/>
          <w:szCs w:val="18"/>
        </w:rPr>
      </w:pPr>
      <w:r w:rsidRPr="00F02AF6">
        <w:rPr>
          <w:sz w:val="18"/>
          <w:szCs w:val="18"/>
        </w:rPr>
        <w:t>3.10. Обеспечивает ведение реестра муниципальных нормативных правовых актов органов местного самоуправления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3.11. Организует работу по проведению мониторинга изменений законодательства Российской Федерации, Новгородской области.</w:t>
      </w:r>
    </w:p>
    <w:p w:rsidR="00F02AF6" w:rsidRPr="00F02AF6" w:rsidRDefault="00F02AF6" w:rsidP="00F02AF6">
      <w:pPr>
        <w:pStyle w:val="aa"/>
        <w:ind w:left="42" w:right="141" w:firstLine="242"/>
        <w:jc w:val="both"/>
        <w:rPr>
          <w:sz w:val="18"/>
          <w:szCs w:val="18"/>
        </w:rPr>
      </w:pPr>
      <w:r w:rsidRPr="00F02AF6">
        <w:rPr>
          <w:sz w:val="18"/>
          <w:szCs w:val="18"/>
        </w:rPr>
        <w:t>3.12. Проводит антикоррупционную экспертизу нормативных правовых актов (проектов нормативных правовых актов) Администрации Марёвского муниципального округа в установленном Администрацией Марёвского муниципального округа порядке.</w:t>
      </w:r>
    </w:p>
    <w:p w:rsidR="00F02AF6" w:rsidRPr="00F02AF6" w:rsidRDefault="00F02AF6" w:rsidP="00F02AF6">
      <w:pPr>
        <w:pStyle w:val="aa"/>
        <w:ind w:left="42" w:right="141" w:firstLine="242"/>
        <w:jc w:val="both"/>
        <w:rPr>
          <w:sz w:val="18"/>
          <w:szCs w:val="18"/>
        </w:rPr>
      </w:pPr>
      <w:r w:rsidRPr="00F02AF6">
        <w:rPr>
          <w:sz w:val="18"/>
          <w:szCs w:val="18"/>
        </w:rPr>
        <w:t>3.13. Рассматривает по поручению Главы муниципального округа письменные обращения граждан.</w:t>
      </w:r>
    </w:p>
    <w:p w:rsidR="00F02AF6" w:rsidRPr="00F02AF6" w:rsidRDefault="00F02AF6" w:rsidP="00F02AF6">
      <w:pPr>
        <w:pStyle w:val="aa"/>
        <w:ind w:left="42" w:right="141" w:firstLine="242"/>
        <w:jc w:val="both"/>
        <w:rPr>
          <w:sz w:val="18"/>
          <w:szCs w:val="18"/>
        </w:rPr>
      </w:pPr>
      <w:r w:rsidRPr="00F02AF6">
        <w:rPr>
          <w:sz w:val="18"/>
          <w:szCs w:val="18"/>
        </w:rPr>
        <w:t>3.14. Согласовывает муниципальные контракты, заключаемые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02AF6" w:rsidRPr="00F02AF6" w:rsidRDefault="00F02AF6" w:rsidP="00F02AF6">
      <w:pPr>
        <w:pStyle w:val="aa"/>
        <w:ind w:left="42" w:right="141" w:firstLine="242"/>
        <w:jc w:val="both"/>
        <w:rPr>
          <w:sz w:val="18"/>
          <w:szCs w:val="18"/>
        </w:rPr>
      </w:pPr>
      <w:r w:rsidRPr="00F02AF6">
        <w:rPr>
          <w:sz w:val="18"/>
          <w:szCs w:val="18"/>
        </w:rPr>
        <w:t>3.15. Готовит по поручению Главы Марёвского муниципального округа исковые заявления в суд совместно с заинтересованными структурными подразделениями Администрации Марёвского муниципального округа, отраслевыми органами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3.16. Представляет в установленном порядке интересы Администрации Марёвского муниципального округа, Думы Марёвского муниципального округа в суде, арбитражном суде, а также в иных органах при рассмотрении правовых споров.</w:t>
      </w:r>
    </w:p>
    <w:p w:rsidR="00F02AF6" w:rsidRPr="00F02AF6" w:rsidRDefault="00F02AF6" w:rsidP="00F02AF6">
      <w:pPr>
        <w:pStyle w:val="aa"/>
        <w:ind w:left="42" w:right="141" w:firstLine="242"/>
        <w:jc w:val="both"/>
        <w:rPr>
          <w:sz w:val="18"/>
          <w:szCs w:val="18"/>
        </w:rPr>
      </w:pPr>
      <w:r w:rsidRPr="00F02AF6">
        <w:rPr>
          <w:sz w:val="18"/>
          <w:szCs w:val="18"/>
        </w:rPr>
        <w:t>3.17. Проводит анализ правоприменительной практики, судебных процессов с участием Администрации муниципального округа, органов местного самоуправления муниципального округа, разработку юридических рекомендаций для исключения в будущем судебных споров по аналогичным вопросам.</w:t>
      </w:r>
    </w:p>
    <w:p w:rsidR="00F02AF6" w:rsidRPr="00F02AF6" w:rsidRDefault="00F02AF6" w:rsidP="00F02AF6">
      <w:pPr>
        <w:pStyle w:val="aa"/>
        <w:ind w:left="42" w:right="141" w:firstLine="242"/>
        <w:jc w:val="both"/>
        <w:rPr>
          <w:sz w:val="18"/>
          <w:szCs w:val="18"/>
        </w:rPr>
      </w:pPr>
      <w:r w:rsidRPr="00F02AF6">
        <w:rPr>
          <w:sz w:val="18"/>
          <w:szCs w:val="18"/>
        </w:rPr>
        <w:t>3.18. Осуществляет регистрацию и  хранение с согласованиями и заключениями договоров (соглашений), заключённых Администрацией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3.19. Осуществляет учет и контроль исполнения: протестов, представлений, предложений  прокурора Марёвского района; постановлений, определений и решений судебных органов, принятых в отношении Администрации округа.</w:t>
      </w:r>
    </w:p>
    <w:p w:rsidR="00F02AF6" w:rsidRPr="00F02AF6" w:rsidRDefault="00F02AF6" w:rsidP="00F02AF6">
      <w:pPr>
        <w:pStyle w:val="aa"/>
        <w:ind w:left="42" w:right="141" w:firstLine="242"/>
        <w:jc w:val="both"/>
        <w:rPr>
          <w:sz w:val="18"/>
          <w:szCs w:val="18"/>
        </w:rPr>
      </w:pPr>
      <w:r w:rsidRPr="00F02AF6">
        <w:rPr>
          <w:sz w:val="18"/>
          <w:szCs w:val="18"/>
        </w:rPr>
        <w:t xml:space="preserve">3.20. Осуществляет работу по внесению изменений в </w:t>
      </w:r>
      <w:r w:rsidRPr="00F02AF6">
        <w:rPr>
          <w:sz w:val="18"/>
          <w:szCs w:val="18"/>
          <w:u w:val="single"/>
        </w:rPr>
        <w:t>Устав</w:t>
      </w:r>
      <w:r w:rsidRPr="00F02AF6">
        <w:rPr>
          <w:sz w:val="18"/>
          <w:szCs w:val="18"/>
        </w:rPr>
        <w:t xml:space="preserve"> Марёвского  муниципального округа и их регистрации в установленном порядке.</w:t>
      </w:r>
    </w:p>
    <w:p w:rsidR="00F02AF6" w:rsidRPr="00F02AF6" w:rsidRDefault="00F02AF6" w:rsidP="00F02AF6">
      <w:pPr>
        <w:pStyle w:val="aa"/>
        <w:ind w:left="42" w:right="141" w:firstLine="242"/>
        <w:jc w:val="both"/>
        <w:rPr>
          <w:sz w:val="18"/>
          <w:szCs w:val="18"/>
        </w:rPr>
      </w:pPr>
      <w:r w:rsidRPr="00F02AF6">
        <w:rPr>
          <w:sz w:val="18"/>
          <w:szCs w:val="18"/>
        </w:rPr>
        <w:t>3.21. Организует обмен опытом работы  отделов, органов местного самоуправления, организует и проводит совещания, семинары.</w:t>
      </w:r>
    </w:p>
    <w:p w:rsidR="00F02AF6" w:rsidRPr="00F02AF6" w:rsidRDefault="00F02AF6" w:rsidP="00F02AF6">
      <w:pPr>
        <w:pStyle w:val="aa"/>
        <w:ind w:left="42" w:right="141" w:firstLine="242"/>
        <w:jc w:val="both"/>
        <w:rPr>
          <w:sz w:val="18"/>
          <w:szCs w:val="18"/>
        </w:rPr>
      </w:pPr>
      <w:r w:rsidRPr="00F02AF6">
        <w:rPr>
          <w:sz w:val="18"/>
          <w:szCs w:val="18"/>
        </w:rPr>
        <w:t>3.22. Дает по запросам  учреждений, подведомственных Администрации Марёвского муниципального округа, отраслевых органов Администрации Марёвского муниципального округа, разъяснения по правовым вопросам.</w:t>
      </w:r>
    </w:p>
    <w:p w:rsidR="00F02AF6" w:rsidRPr="00F02AF6" w:rsidRDefault="00F02AF6" w:rsidP="00F02AF6">
      <w:pPr>
        <w:pStyle w:val="aa"/>
        <w:ind w:left="42" w:right="141" w:firstLine="242"/>
        <w:jc w:val="both"/>
        <w:rPr>
          <w:sz w:val="18"/>
          <w:szCs w:val="18"/>
        </w:rPr>
      </w:pPr>
      <w:r w:rsidRPr="00F02AF6">
        <w:rPr>
          <w:sz w:val="18"/>
          <w:szCs w:val="18"/>
        </w:rPr>
        <w:t>3.23. Консультирует муниципальных служащих, служащих Администрации Марёвского муниципального округа по вопросам выполнения муниципальных функций, реализации полномочий.</w:t>
      </w:r>
    </w:p>
    <w:p w:rsidR="00F02AF6" w:rsidRPr="00F02AF6" w:rsidRDefault="00F02AF6" w:rsidP="00F02AF6">
      <w:pPr>
        <w:pStyle w:val="aa"/>
        <w:ind w:left="42" w:right="141" w:firstLine="242"/>
        <w:jc w:val="both"/>
        <w:rPr>
          <w:sz w:val="18"/>
          <w:szCs w:val="18"/>
        </w:rPr>
      </w:pPr>
      <w:r w:rsidRPr="00F02AF6">
        <w:rPr>
          <w:sz w:val="18"/>
          <w:szCs w:val="18"/>
        </w:rPr>
        <w:t>3.24. Обеспечивает формирование и ведение реестра координационных органов Администрации Марёвского муниципального округа, размещение его на официальном сайте Администрации Марёвского муниципального округа в информационно-телекоммуникационной сети «Интернет».</w:t>
      </w:r>
    </w:p>
    <w:p w:rsidR="00F02AF6" w:rsidRPr="00F02AF6" w:rsidRDefault="00F02AF6" w:rsidP="00F02AF6">
      <w:pPr>
        <w:pStyle w:val="aa"/>
        <w:ind w:left="42" w:right="141" w:firstLine="242"/>
        <w:jc w:val="both"/>
        <w:rPr>
          <w:sz w:val="18"/>
          <w:szCs w:val="18"/>
        </w:rPr>
      </w:pPr>
      <w:r w:rsidRPr="00F02AF6">
        <w:rPr>
          <w:sz w:val="18"/>
          <w:szCs w:val="18"/>
        </w:rPr>
        <w:t>3.25. Обеспечивает:</w:t>
      </w:r>
    </w:p>
    <w:p w:rsidR="00F02AF6" w:rsidRPr="00F02AF6" w:rsidRDefault="00F02AF6" w:rsidP="00F02AF6">
      <w:pPr>
        <w:pStyle w:val="aa"/>
        <w:ind w:left="42" w:right="141" w:firstLine="242"/>
        <w:jc w:val="both"/>
        <w:rPr>
          <w:sz w:val="18"/>
          <w:szCs w:val="18"/>
        </w:rPr>
      </w:pPr>
      <w:r w:rsidRPr="00F02AF6">
        <w:rPr>
          <w:sz w:val="18"/>
          <w:szCs w:val="18"/>
        </w:rPr>
        <w:t>разработку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(Администрации Марёвского муниципального округа (далее - ежегодный план), на основании информации, представленной должностными лицами, уполномоченными на осуществление муниципального контроля;</w:t>
      </w:r>
    </w:p>
    <w:p w:rsidR="00F02AF6" w:rsidRPr="00F02AF6" w:rsidRDefault="00F02AF6" w:rsidP="00F02AF6">
      <w:pPr>
        <w:pStyle w:val="aa"/>
        <w:ind w:left="42" w:right="141" w:firstLine="242"/>
        <w:jc w:val="both"/>
        <w:rPr>
          <w:sz w:val="18"/>
          <w:szCs w:val="18"/>
        </w:rPr>
      </w:pPr>
      <w:r w:rsidRPr="00F02AF6">
        <w:rPr>
          <w:sz w:val="18"/>
          <w:szCs w:val="18"/>
        </w:rPr>
        <w:t>направление проекта ежегодного плана, а также утвержденного ежегодного плана в органы прокуратуры в порядке и сроки, установленные действующим законодательством.</w:t>
      </w:r>
    </w:p>
    <w:p w:rsidR="00F02AF6" w:rsidRPr="00F02AF6" w:rsidRDefault="00F02AF6" w:rsidP="00F02AF6">
      <w:pPr>
        <w:pStyle w:val="aa"/>
        <w:ind w:left="42" w:right="141" w:firstLine="242"/>
        <w:jc w:val="both"/>
        <w:rPr>
          <w:sz w:val="18"/>
          <w:szCs w:val="18"/>
        </w:rPr>
      </w:pPr>
      <w:r w:rsidRPr="00F02AF6">
        <w:rPr>
          <w:sz w:val="18"/>
          <w:szCs w:val="18"/>
        </w:rPr>
        <w:t>3.26. Обеспечивает деятельность комиссии по противодействию коррупции в администрации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3.27. Участвует в пределах своих полномочий в работе комиссий по соблюдению требований к служебному поведению и урегулированию конфликта интересов, образованных в органах местного самоуправления округа.</w:t>
      </w:r>
    </w:p>
    <w:p w:rsidR="00F02AF6" w:rsidRPr="00F02AF6" w:rsidRDefault="00F02AF6" w:rsidP="00F02AF6">
      <w:pPr>
        <w:pStyle w:val="aa"/>
        <w:ind w:left="42" w:right="141" w:firstLine="242"/>
        <w:jc w:val="both"/>
        <w:rPr>
          <w:sz w:val="18"/>
          <w:szCs w:val="18"/>
        </w:rPr>
      </w:pPr>
      <w:r w:rsidRPr="00F02AF6">
        <w:rPr>
          <w:sz w:val="18"/>
          <w:szCs w:val="18"/>
        </w:rPr>
        <w:t>3.28. Осуществляет сбор и представление Главе Марёвского муниципального округа ежеквартальных сведений об осуществлении Администрацией Марёвского муниципального округа муниципального контроля.</w:t>
      </w:r>
    </w:p>
    <w:p w:rsidR="00F02AF6" w:rsidRPr="00F02AF6" w:rsidRDefault="00F02AF6" w:rsidP="00F02AF6">
      <w:pPr>
        <w:pStyle w:val="aa"/>
        <w:ind w:left="42" w:right="141" w:firstLine="242"/>
        <w:jc w:val="both"/>
        <w:rPr>
          <w:sz w:val="18"/>
          <w:szCs w:val="18"/>
        </w:rPr>
      </w:pPr>
      <w:r w:rsidRPr="00F02AF6">
        <w:rPr>
          <w:sz w:val="18"/>
          <w:szCs w:val="18"/>
        </w:rPr>
        <w:t>3.29. Принимает участие в обеспечении формирования у лиц, замещающих муниципальные должности в округе, муниципальных служащих округа и граждан нетерпимости к коррупционному поведению, соблюдении муниципальными служащими округа требований законодательства Российской Федерации о контроле за расходами, а также иных антикоррупционных норм.</w:t>
      </w:r>
    </w:p>
    <w:p w:rsidR="00F02AF6" w:rsidRPr="00F02AF6" w:rsidRDefault="00F02AF6" w:rsidP="00F02AF6">
      <w:pPr>
        <w:pStyle w:val="aa"/>
        <w:ind w:left="42" w:right="141" w:firstLine="242"/>
        <w:jc w:val="both"/>
        <w:rPr>
          <w:sz w:val="18"/>
          <w:szCs w:val="18"/>
        </w:rPr>
      </w:pPr>
      <w:r w:rsidRPr="00F02AF6">
        <w:rPr>
          <w:sz w:val="18"/>
          <w:szCs w:val="18"/>
        </w:rPr>
        <w:t>3.30. Участвует в профилактике коррупционных правонарушений в Администрации муниципального округа, а также в отношении руководителей учреждений, в отношении которых функции и полномочия учредителя осуществляет Администрация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3.31. Участвует в пределах своих полномочий в обеспечении соблюдения в Администрации муниципального округа законных прав и интересов лица, сообщившего о ставшем ему известном факте коррупции.</w:t>
      </w:r>
    </w:p>
    <w:p w:rsidR="00F02AF6" w:rsidRPr="00F02AF6" w:rsidRDefault="00F02AF6" w:rsidP="00F02AF6">
      <w:pPr>
        <w:pStyle w:val="aa"/>
        <w:ind w:left="42" w:right="141" w:firstLine="242"/>
        <w:jc w:val="both"/>
        <w:rPr>
          <w:b/>
          <w:sz w:val="18"/>
          <w:szCs w:val="18"/>
        </w:rPr>
      </w:pPr>
      <w:r w:rsidRPr="00F02AF6">
        <w:rPr>
          <w:b/>
          <w:sz w:val="18"/>
          <w:szCs w:val="18"/>
        </w:rPr>
        <w:t>4. Права отдела:</w:t>
      </w:r>
    </w:p>
    <w:p w:rsidR="00F02AF6" w:rsidRPr="00F02AF6" w:rsidRDefault="00F02AF6" w:rsidP="00F02AF6">
      <w:pPr>
        <w:pStyle w:val="aa"/>
        <w:ind w:left="42" w:right="141" w:firstLine="242"/>
        <w:jc w:val="both"/>
        <w:rPr>
          <w:sz w:val="18"/>
          <w:szCs w:val="18"/>
        </w:rPr>
      </w:pPr>
      <w:r w:rsidRPr="00F02AF6">
        <w:rPr>
          <w:sz w:val="18"/>
          <w:szCs w:val="18"/>
        </w:rPr>
        <w:t>Для исполнения установленных действующим законодательством полномочий отдел вправе:</w:t>
      </w:r>
    </w:p>
    <w:p w:rsidR="00F02AF6" w:rsidRPr="00F02AF6" w:rsidRDefault="00F02AF6" w:rsidP="00F02AF6">
      <w:pPr>
        <w:pStyle w:val="aa"/>
        <w:ind w:left="42" w:right="141" w:firstLine="242"/>
        <w:jc w:val="both"/>
        <w:rPr>
          <w:sz w:val="18"/>
          <w:szCs w:val="18"/>
        </w:rPr>
      </w:pPr>
      <w:r w:rsidRPr="00F02AF6">
        <w:rPr>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необходимые для решения вопросов, отнесенных к полномочиям отдела.</w:t>
      </w:r>
    </w:p>
    <w:p w:rsidR="00F02AF6" w:rsidRPr="00F02AF6" w:rsidRDefault="00F02AF6" w:rsidP="00F02AF6">
      <w:pPr>
        <w:pStyle w:val="aa"/>
        <w:ind w:left="42" w:right="141" w:firstLine="242"/>
        <w:jc w:val="both"/>
        <w:rPr>
          <w:sz w:val="18"/>
          <w:szCs w:val="18"/>
        </w:rPr>
      </w:pPr>
      <w:r w:rsidRPr="00F02AF6">
        <w:rPr>
          <w:sz w:val="18"/>
          <w:szCs w:val="18"/>
        </w:rPr>
        <w:t>4.2. Разрабатывать и утверждать в установленном порядке методические материалы и рекомендации по вопросам, отнесенным к полномочиям отдела.</w:t>
      </w:r>
    </w:p>
    <w:p w:rsidR="00F02AF6" w:rsidRPr="00F02AF6" w:rsidRDefault="00F02AF6" w:rsidP="00F02AF6">
      <w:pPr>
        <w:pStyle w:val="aa"/>
        <w:ind w:left="42" w:right="141" w:firstLine="242"/>
        <w:jc w:val="both"/>
        <w:rPr>
          <w:sz w:val="18"/>
          <w:szCs w:val="18"/>
        </w:rPr>
      </w:pPr>
      <w:r w:rsidRPr="00F02AF6">
        <w:rPr>
          <w:sz w:val="18"/>
          <w:szCs w:val="18"/>
        </w:rPr>
        <w:t>4.3. Давать государственным органам, органам местного самоуправления, организациям и гражданам разъяснения по вопросам, относящимся к полномочиям отдела.</w:t>
      </w:r>
    </w:p>
    <w:p w:rsidR="00F02AF6" w:rsidRPr="00F02AF6" w:rsidRDefault="00F02AF6" w:rsidP="00F02AF6">
      <w:pPr>
        <w:pStyle w:val="aa"/>
        <w:ind w:left="42" w:right="141" w:firstLine="242"/>
        <w:jc w:val="both"/>
        <w:rPr>
          <w:sz w:val="18"/>
          <w:szCs w:val="18"/>
        </w:rPr>
      </w:pPr>
      <w:r w:rsidRPr="00F02AF6">
        <w:rPr>
          <w:sz w:val="18"/>
          <w:szCs w:val="18"/>
        </w:rPr>
        <w:lastRenderedPageBreak/>
        <w:t>4.4. Проводить и принимать участие в совещаниях, семинарах, конференциях и прочих мероприятиях по вопросам, отнесенным к полномочиям отдела.</w:t>
      </w:r>
    </w:p>
    <w:p w:rsidR="00F02AF6" w:rsidRPr="00F02AF6" w:rsidRDefault="00F02AF6" w:rsidP="00F02AF6">
      <w:pPr>
        <w:pStyle w:val="aa"/>
        <w:ind w:left="42" w:right="141" w:firstLine="242"/>
        <w:jc w:val="both"/>
        <w:rPr>
          <w:sz w:val="18"/>
          <w:szCs w:val="18"/>
        </w:rPr>
      </w:pPr>
      <w:r w:rsidRPr="00F02AF6">
        <w:rPr>
          <w:sz w:val="18"/>
          <w:szCs w:val="18"/>
        </w:rPr>
        <w:t>4.5. Запрашивать от всех структурных подразделений Администрации Марёвского муниципального округа сведения, необходимые для выполнения возложенных на отдел задач.</w:t>
      </w:r>
    </w:p>
    <w:p w:rsidR="00F02AF6" w:rsidRPr="00F02AF6" w:rsidRDefault="00F02AF6" w:rsidP="00F02AF6">
      <w:pPr>
        <w:pStyle w:val="aa"/>
        <w:ind w:left="42" w:right="141" w:firstLine="242"/>
        <w:jc w:val="both"/>
        <w:rPr>
          <w:sz w:val="18"/>
          <w:szCs w:val="18"/>
        </w:rPr>
      </w:pPr>
      <w:r w:rsidRPr="00F02AF6">
        <w:rPr>
          <w:sz w:val="18"/>
          <w:szCs w:val="18"/>
        </w:rPr>
        <w:t>4.6. Составлять протоколы об административных правонарушениях, предусмотренных статьями 3-9 областного закона от 01.02.2016 № 914-ОЗ "Об административных правонарушениях".</w:t>
      </w:r>
    </w:p>
    <w:p w:rsidR="00F02AF6" w:rsidRPr="00F02AF6" w:rsidRDefault="00F02AF6" w:rsidP="00F02AF6">
      <w:pPr>
        <w:pStyle w:val="aa"/>
        <w:ind w:left="42" w:right="141" w:firstLine="242"/>
        <w:jc w:val="both"/>
        <w:rPr>
          <w:sz w:val="18"/>
          <w:szCs w:val="18"/>
        </w:rPr>
      </w:pPr>
      <w:r w:rsidRPr="00F02AF6">
        <w:rPr>
          <w:sz w:val="18"/>
          <w:szCs w:val="18"/>
        </w:rPr>
        <w:t>4.7. Участвовать в согласовании и подготовке муниципальных правовых актов (проектов постановлений, распоряжений Администрации Марёвского муниципального округа) в пределах задач и функций отдела.</w:t>
      </w:r>
    </w:p>
    <w:p w:rsidR="00F02AF6" w:rsidRPr="00F02AF6" w:rsidRDefault="00F02AF6" w:rsidP="00F02AF6">
      <w:pPr>
        <w:pStyle w:val="aa"/>
        <w:ind w:left="42" w:right="141" w:firstLine="242"/>
        <w:jc w:val="both"/>
        <w:rPr>
          <w:sz w:val="18"/>
          <w:szCs w:val="18"/>
        </w:rPr>
      </w:pPr>
      <w:r w:rsidRPr="00F02AF6">
        <w:rPr>
          <w:sz w:val="18"/>
          <w:szCs w:val="18"/>
        </w:rPr>
        <w:t>4.8. Участвовать в работе комиссий согласно распоряжениям, постановлениям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4.9. Возвращать исполнителям на доработку документы, оформленные с нарушением установленных действующими муниципальными правовыми актами требований.</w:t>
      </w:r>
    </w:p>
    <w:p w:rsidR="00F02AF6" w:rsidRPr="00F02AF6" w:rsidRDefault="00F02AF6" w:rsidP="00F02AF6">
      <w:pPr>
        <w:pStyle w:val="aa"/>
        <w:ind w:left="42" w:right="141" w:firstLine="242"/>
        <w:jc w:val="both"/>
        <w:rPr>
          <w:sz w:val="18"/>
          <w:szCs w:val="18"/>
        </w:rPr>
      </w:pPr>
      <w:r w:rsidRPr="00F02AF6">
        <w:rPr>
          <w:sz w:val="18"/>
          <w:szCs w:val="18"/>
        </w:rPr>
        <w:t>4.10. Осуществлять проверку соблюдения требований делопроизводства в отраслевых (функциональных) структурных подразделениях Администрации Марёвского муниципального округа.</w:t>
      </w:r>
    </w:p>
    <w:p w:rsidR="00F02AF6" w:rsidRPr="00F02AF6" w:rsidRDefault="00F02AF6" w:rsidP="00F02AF6">
      <w:pPr>
        <w:pStyle w:val="aa"/>
        <w:ind w:left="42" w:right="141" w:firstLine="242"/>
        <w:jc w:val="both"/>
        <w:rPr>
          <w:sz w:val="18"/>
          <w:szCs w:val="18"/>
        </w:rPr>
      </w:pPr>
      <w:r w:rsidRPr="00F02AF6">
        <w:rPr>
          <w:sz w:val="18"/>
          <w:szCs w:val="18"/>
        </w:rPr>
        <w:t>4.11. Вносить предложения по совершенствованию форм и методов работы с документами.</w:t>
      </w:r>
    </w:p>
    <w:p w:rsidR="00F02AF6" w:rsidRPr="00F02AF6" w:rsidRDefault="00F02AF6" w:rsidP="00F02AF6">
      <w:pPr>
        <w:pStyle w:val="aa"/>
        <w:ind w:left="42" w:right="141" w:firstLine="242"/>
        <w:jc w:val="both"/>
        <w:rPr>
          <w:sz w:val="18"/>
          <w:szCs w:val="18"/>
        </w:rPr>
      </w:pPr>
      <w:r w:rsidRPr="00F02AF6">
        <w:rPr>
          <w:sz w:val="18"/>
          <w:szCs w:val="18"/>
        </w:rPr>
        <w:t>4.12. Вносить в установленном порядке предложения управляющему Делами Администрации муниципального округа о совершенствовании работы отдела.</w:t>
      </w:r>
    </w:p>
    <w:p w:rsidR="00F02AF6" w:rsidRPr="00F02AF6" w:rsidRDefault="00F02AF6" w:rsidP="00F02AF6">
      <w:pPr>
        <w:pStyle w:val="aa"/>
        <w:ind w:left="42" w:right="141" w:firstLine="242"/>
        <w:jc w:val="both"/>
        <w:rPr>
          <w:b/>
          <w:sz w:val="18"/>
          <w:szCs w:val="18"/>
        </w:rPr>
      </w:pPr>
      <w:r w:rsidRPr="00F02AF6">
        <w:rPr>
          <w:b/>
          <w:sz w:val="18"/>
          <w:szCs w:val="18"/>
        </w:rPr>
        <w:t>5. Организация деятельности отдела</w:t>
      </w:r>
    </w:p>
    <w:p w:rsidR="00F02AF6" w:rsidRPr="00F02AF6" w:rsidRDefault="00F02AF6" w:rsidP="00F02AF6">
      <w:pPr>
        <w:pStyle w:val="aa"/>
        <w:ind w:left="42" w:right="141" w:firstLine="242"/>
        <w:jc w:val="both"/>
        <w:rPr>
          <w:sz w:val="18"/>
          <w:szCs w:val="18"/>
        </w:rPr>
      </w:pPr>
      <w:r w:rsidRPr="00F02AF6">
        <w:rPr>
          <w:sz w:val="18"/>
          <w:szCs w:val="18"/>
        </w:rPr>
        <w:t>5.1. Отдел возглавляет заведующий отделом, назначаемый и освобождаемый от должности Главой Марёвского муниципального округа в соответствии с действующим законодательством.</w:t>
      </w:r>
    </w:p>
    <w:p w:rsidR="00F02AF6" w:rsidRPr="00F02AF6" w:rsidRDefault="00F02AF6" w:rsidP="00F02AF6">
      <w:pPr>
        <w:pStyle w:val="aa"/>
        <w:ind w:left="42" w:right="141" w:firstLine="242"/>
        <w:jc w:val="both"/>
        <w:rPr>
          <w:sz w:val="18"/>
          <w:szCs w:val="18"/>
        </w:rPr>
      </w:pPr>
      <w:r w:rsidRPr="00F02AF6">
        <w:rPr>
          <w:sz w:val="18"/>
          <w:szCs w:val="18"/>
        </w:rPr>
        <w:t>5.2. Заведующий отделом непосредственно подчиняется Главе администрации муниципального округа, управляющему Делами администрации Марёвского муниципального округа, координирующему работу данного отдела.</w:t>
      </w:r>
    </w:p>
    <w:p w:rsidR="00F02AF6" w:rsidRPr="00F02AF6" w:rsidRDefault="00F02AF6" w:rsidP="00F02AF6">
      <w:pPr>
        <w:pStyle w:val="aa"/>
        <w:ind w:left="42" w:right="141" w:firstLine="242"/>
        <w:jc w:val="both"/>
        <w:rPr>
          <w:sz w:val="18"/>
          <w:szCs w:val="18"/>
        </w:rPr>
      </w:pPr>
      <w:r w:rsidRPr="00F02AF6">
        <w:rPr>
          <w:sz w:val="18"/>
          <w:szCs w:val="18"/>
        </w:rPr>
        <w:t>5.3. Заведующий отделом осуществляет руководство деятельностью отдела. В случае временного отсутствия заведующего отделом его обязанности временно исполняет лицо, назначаемое Главой Марёвского муниципального округа по представлению управляющего Делами администрации Марёвского муниципального округа, координирующего деятельность отдела.</w:t>
      </w:r>
    </w:p>
    <w:p w:rsidR="00F02AF6" w:rsidRPr="00F02AF6" w:rsidRDefault="00F02AF6" w:rsidP="00F02AF6">
      <w:pPr>
        <w:pStyle w:val="aa"/>
        <w:ind w:left="42" w:right="141" w:firstLine="242"/>
        <w:jc w:val="both"/>
        <w:rPr>
          <w:sz w:val="18"/>
          <w:szCs w:val="18"/>
        </w:rPr>
      </w:pPr>
      <w:r w:rsidRPr="00F02AF6">
        <w:rPr>
          <w:sz w:val="18"/>
          <w:szCs w:val="18"/>
        </w:rPr>
        <w:t>5.4. Заведующий отделом:</w:t>
      </w:r>
    </w:p>
    <w:p w:rsidR="00F02AF6" w:rsidRPr="00F02AF6" w:rsidRDefault="00F02AF6" w:rsidP="00F02AF6">
      <w:pPr>
        <w:pStyle w:val="aa"/>
        <w:ind w:left="42" w:right="141" w:firstLine="242"/>
        <w:jc w:val="both"/>
        <w:rPr>
          <w:sz w:val="18"/>
          <w:szCs w:val="18"/>
        </w:rPr>
      </w:pPr>
      <w:r w:rsidRPr="00F02AF6">
        <w:rPr>
          <w:sz w:val="18"/>
          <w:szCs w:val="18"/>
        </w:rPr>
        <w:t>5.4.1. организует в соответствии с настоящим Положением работу отдела;</w:t>
      </w:r>
    </w:p>
    <w:p w:rsidR="00F02AF6" w:rsidRPr="00F02AF6" w:rsidRDefault="00F02AF6" w:rsidP="00F02AF6">
      <w:pPr>
        <w:pStyle w:val="aa"/>
        <w:ind w:left="42" w:right="141" w:firstLine="242"/>
        <w:jc w:val="both"/>
        <w:rPr>
          <w:sz w:val="18"/>
          <w:szCs w:val="18"/>
        </w:rPr>
      </w:pPr>
      <w:r w:rsidRPr="00F02AF6">
        <w:rPr>
          <w:sz w:val="18"/>
          <w:szCs w:val="18"/>
        </w:rPr>
        <w:t>5.4.2. анализирует и планирует деятельность отдела;</w:t>
      </w:r>
    </w:p>
    <w:p w:rsidR="00F02AF6" w:rsidRPr="00F02AF6" w:rsidRDefault="00F02AF6" w:rsidP="00F02AF6">
      <w:pPr>
        <w:pStyle w:val="aa"/>
        <w:ind w:left="42" w:right="141" w:firstLine="242"/>
        <w:jc w:val="both"/>
        <w:rPr>
          <w:sz w:val="18"/>
          <w:szCs w:val="18"/>
        </w:rPr>
      </w:pPr>
      <w:r w:rsidRPr="00F02AF6">
        <w:rPr>
          <w:sz w:val="18"/>
          <w:szCs w:val="18"/>
        </w:rPr>
        <w:t>5.4.3. разрабатывает Положение об отделе, готовит изменения в него и определяет внутреннее распределение обязанностей между работниками отдела, разрабатывает и представляет на утверждение должностные инструкции работников отдела и контролирует их исполнение;</w:t>
      </w:r>
    </w:p>
    <w:p w:rsidR="00F02AF6" w:rsidRPr="00F02AF6" w:rsidRDefault="00F02AF6" w:rsidP="00F02AF6">
      <w:pPr>
        <w:pStyle w:val="aa"/>
        <w:ind w:left="42" w:right="141" w:firstLine="242"/>
        <w:jc w:val="both"/>
        <w:rPr>
          <w:sz w:val="18"/>
          <w:szCs w:val="18"/>
        </w:rPr>
      </w:pPr>
      <w:r w:rsidRPr="00F02AF6">
        <w:rPr>
          <w:sz w:val="18"/>
          <w:szCs w:val="18"/>
        </w:rPr>
        <w:t>5.4.4. визирует проекты муниципальных правовых актов, писем, подготовленных самостоятельно и работниками отдела;</w:t>
      </w:r>
    </w:p>
    <w:p w:rsidR="00F02AF6" w:rsidRPr="00F02AF6" w:rsidRDefault="00F02AF6" w:rsidP="00F02AF6">
      <w:pPr>
        <w:pStyle w:val="aa"/>
        <w:ind w:left="42" w:right="141" w:firstLine="242"/>
        <w:jc w:val="both"/>
        <w:rPr>
          <w:sz w:val="18"/>
          <w:szCs w:val="18"/>
        </w:rPr>
      </w:pPr>
      <w:r w:rsidRPr="00F02AF6">
        <w:rPr>
          <w:sz w:val="18"/>
          <w:szCs w:val="18"/>
        </w:rPr>
        <w:t>5.4.5. представляет Главе Марёвского муниципального округа кандидатуры для назначения на должность работников отдела, вносит предложения об освобождении от должности работников отдела, о поощрении работников отдела и применения к ним мер дисциплинарного воздействия;</w:t>
      </w:r>
    </w:p>
    <w:p w:rsidR="00F02AF6" w:rsidRPr="00F02AF6" w:rsidRDefault="00F02AF6" w:rsidP="00F02AF6">
      <w:pPr>
        <w:pStyle w:val="aa"/>
        <w:ind w:left="42" w:right="141" w:firstLine="242"/>
        <w:jc w:val="both"/>
        <w:rPr>
          <w:sz w:val="18"/>
          <w:szCs w:val="18"/>
        </w:rPr>
      </w:pPr>
      <w:r w:rsidRPr="00F02AF6">
        <w:rPr>
          <w:sz w:val="18"/>
          <w:szCs w:val="18"/>
        </w:rPr>
        <w:t>5.4.6. представляет к награждению работников отдела в соответствии с действующим федеральным и областным законодательством, муниципальными правовыми актами;</w:t>
      </w:r>
    </w:p>
    <w:p w:rsidR="00F02AF6" w:rsidRPr="00F02AF6" w:rsidRDefault="00F02AF6" w:rsidP="00F02AF6">
      <w:pPr>
        <w:pStyle w:val="aa"/>
        <w:ind w:left="42" w:right="141" w:firstLine="242"/>
        <w:jc w:val="both"/>
        <w:rPr>
          <w:sz w:val="18"/>
          <w:szCs w:val="18"/>
        </w:rPr>
      </w:pPr>
      <w:r w:rsidRPr="00F02AF6">
        <w:rPr>
          <w:sz w:val="18"/>
          <w:szCs w:val="18"/>
        </w:rPr>
        <w:t>5.4.7. в рамках полномочий отдела в соответствии с муниципальными правовыми актами обеспечивает проведение работы по стабилизации и улучшению значений следующих показателей эффективности деятельности отдела:</w:t>
      </w:r>
    </w:p>
    <w:p w:rsidR="00F02AF6" w:rsidRPr="00F02AF6" w:rsidRDefault="00F02AF6" w:rsidP="00F02AF6">
      <w:pPr>
        <w:pStyle w:val="aa"/>
        <w:ind w:left="42" w:right="141" w:firstLine="242"/>
        <w:jc w:val="both"/>
        <w:rPr>
          <w:sz w:val="18"/>
          <w:szCs w:val="18"/>
        </w:rPr>
      </w:pPr>
      <w:r w:rsidRPr="00F02AF6">
        <w:rPr>
          <w:sz w:val="18"/>
          <w:szCs w:val="18"/>
        </w:rPr>
        <w:t>надлежащее исполнение должностных обязанностей, стабильно высокие результаты работы, успешное выполнение особо важных заданий, проявление инициативы и творческой активности, способствующих эффективному решению задач, высокая организованность и трудовая дисциплина;</w:t>
      </w:r>
    </w:p>
    <w:p w:rsidR="00F02AF6" w:rsidRPr="00F02AF6" w:rsidRDefault="00F02AF6" w:rsidP="00F02AF6">
      <w:pPr>
        <w:pStyle w:val="aa"/>
        <w:ind w:left="42" w:right="141" w:firstLine="242"/>
        <w:jc w:val="both"/>
        <w:rPr>
          <w:sz w:val="18"/>
          <w:szCs w:val="18"/>
        </w:rPr>
      </w:pPr>
      <w:r w:rsidRPr="00F02AF6">
        <w:rPr>
          <w:sz w:val="18"/>
          <w:szCs w:val="18"/>
        </w:rPr>
        <w:t>количество подготовленных отделом документов, соответствующих требованиям федерального и областного законодательства, муниципальных правовых актов органов местного самоуправления Марёвского муниципального округа (100 процентов);</w:t>
      </w:r>
    </w:p>
    <w:p w:rsidR="00F02AF6" w:rsidRPr="00F02AF6" w:rsidRDefault="00F02AF6" w:rsidP="00F02AF6">
      <w:pPr>
        <w:pStyle w:val="aa"/>
        <w:ind w:left="42" w:right="141" w:firstLine="242"/>
        <w:jc w:val="both"/>
        <w:rPr>
          <w:sz w:val="18"/>
          <w:szCs w:val="18"/>
        </w:rPr>
      </w:pPr>
      <w:r w:rsidRPr="00F02AF6">
        <w:rPr>
          <w:sz w:val="18"/>
          <w:szCs w:val="18"/>
        </w:rPr>
        <w:t>количество контрольных документов, исполненных без нарушения срока (100 процентов исполненных в срок документов от общего количества документов, полученных на исполнение);</w:t>
      </w:r>
    </w:p>
    <w:p w:rsidR="00F02AF6" w:rsidRPr="00F02AF6" w:rsidRDefault="00F02AF6" w:rsidP="00F02AF6">
      <w:pPr>
        <w:pStyle w:val="aa"/>
        <w:ind w:left="42" w:right="141" w:firstLine="242"/>
        <w:jc w:val="both"/>
        <w:rPr>
          <w:sz w:val="18"/>
          <w:szCs w:val="18"/>
        </w:rPr>
      </w:pPr>
      <w:r w:rsidRPr="00F02AF6">
        <w:rPr>
          <w:sz w:val="18"/>
          <w:szCs w:val="18"/>
        </w:rPr>
        <w:t>отсутствие нарушений сроков рассмотрения, поступивших в Администрацию Марёвского муниципального округа протестов, представлений и иных актов прокурорского реагирования;</w:t>
      </w:r>
    </w:p>
    <w:p w:rsidR="00F02AF6" w:rsidRPr="00F02AF6" w:rsidRDefault="00F02AF6" w:rsidP="00F02AF6">
      <w:pPr>
        <w:pStyle w:val="aa"/>
        <w:ind w:left="42" w:right="141" w:firstLine="242"/>
        <w:jc w:val="both"/>
        <w:rPr>
          <w:sz w:val="18"/>
          <w:szCs w:val="18"/>
        </w:rPr>
      </w:pPr>
      <w:r w:rsidRPr="00F02AF6">
        <w:rPr>
          <w:sz w:val="18"/>
          <w:szCs w:val="18"/>
        </w:rPr>
        <w:t>отсутствие вступивших в законную силу решений суда, признающих муниципальные правовые акты незаконными или подлежащими отмене;</w:t>
      </w:r>
    </w:p>
    <w:p w:rsidR="00F02AF6" w:rsidRPr="00F02AF6" w:rsidRDefault="00F02AF6" w:rsidP="00F02AF6">
      <w:pPr>
        <w:pStyle w:val="aa"/>
        <w:ind w:left="42" w:right="141" w:firstLine="242"/>
        <w:jc w:val="both"/>
        <w:rPr>
          <w:sz w:val="18"/>
          <w:szCs w:val="18"/>
        </w:rPr>
      </w:pPr>
      <w:r w:rsidRPr="00F02AF6">
        <w:rPr>
          <w:sz w:val="18"/>
          <w:szCs w:val="18"/>
        </w:rPr>
        <w:t>отсутствие нарушений сроков представления нормативных правовых актов, дополнительных сведений для включения в Регистр муниципальных нормативных правовых актов Новгородской области;</w:t>
      </w:r>
    </w:p>
    <w:p w:rsidR="00F02AF6" w:rsidRPr="00F02AF6" w:rsidRDefault="00F02AF6" w:rsidP="00F02AF6">
      <w:pPr>
        <w:pStyle w:val="aa"/>
        <w:ind w:left="42" w:right="141" w:firstLine="242"/>
        <w:jc w:val="both"/>
        <w:rPr>
          <w:sz w:val="18"/>
          <w:szCs w:val="18"/>
        </w:rPr>
      </w:pPr>
      <w:r w:rsidRPr="00F02AF6">
        <w:rPr>
          <w:sz w:val="18"/>
          <w:szCs w:val="18"/>
        </w:rPr>
        <w:t>отсутствие замечаний на деятельность отдела со стороны контролирующих и надзорных органов;</w:t>
      </w:r>
    </w:p>
    <w:p w:rsidR="00F02AF6" w:rsidRPr="00F02AF6" w:rsidRDefault="00F02AF6" w:rsidP="00F02AF6">
      <w:pPr>
        <w:pStyle w:val="aa"/>
        <w:ind w:left="42" w:right="141" w:firstLine="242"/>
        <w:jc w:val="both"/>
        <w:rPr>
          <w:sz w:val="18"/>
          <w:szCs w:val="18"/>
        </w:rPr>
      </w:pPr>
      <w:r w:rsidRPr="00F02AF6">
        <w:rPr>
          <w:sz w:val="18"/>
          <w:szCs w:val="18"/>
        </w:rPr>
        <w:t>выполнение показателей, предусмотренных муниципальными программами, в рамках компетенции отдела;</w:t>
      </w:r>
    </w:p>
    <w:p w:rsidR="00F02AF6" w:rsidRPr="00F02AF6" w:rsidRDefault="00F02AF6" w:rsidP="00F02AF6">
      <w:pPr>
        <w:pStyle w:val="aa"/>
        <w:ind w:left="42" w:right="141" w:firstLine="242"/>
        <w:jc w:val="both"/>
        <w:rPr>
          <w:sz w:val="18"/>
          <w:szCs w:val="18"/>
        </w:rPr>
      </w:pPr>
      <w:r w:rsidRPr="00F02AF6">
        <w:rPr>
          <w:sz w:val="18"/>
          <w:szCs w:val="18"/>
        </w:rPr>
        <w:t xml:space="preserve">5.4.8. Несет ответственность за неисполнение или ненадлежащее исполнение возложенных на него должностных обязанностей и персональную ответственность за состояние документации в отделе, ее соответствие нормативным требованиям. </w:t>
      </w:r>
    </w:p>
    <w:p w:rsidR="00F02AF6" w:rsidRPr="00F02AF6" w:rsidRDefault="00F02AF6" w:rsidP="00F02AF6">
      <w:pPr>
        <w:pStyle w:val="aa"/>
        <w:ind w:left="42" w:right="141" w:firstLine="242"/>
        <w:jc w:val="both"/>
        <w:rPr>
          <w:sz w:val="18"/>
          <w:szCs w:val="18"/>
        </w:rPr>
      </w:pPr>
      <w:r w:rsidRPr="00F02AF6">
        <w:rPr>
          <w:sz w:val="18"/>
          <w:szCs w:val="18"/>
        </w:rPr>
        <w:t>5.5. Финансирование деятельности отдела осуществляется за счет средств бюджета Марёвского муниципального округа.</w:t>
      </w:r>
    </w:p>
    <w:p w:rsidR="000600D3" w:rsidRDefault="000600D3" w:rsidP="00F2691E">
      <w:pPr>
        <w:pStyle w:val="aa"/>
        <w:ind w:left="42" w:right="141"/>
        <w:rPr>
          <w:sz w:val="18"/>
          <w:szCs w:val="18"/>
        </w:rPr>
      </w:pPr>
    </w:p>
    <w:p w:rsidR="00F02AF6" w:rsidRDefault="00F02AF6" w:rsidP="00F2691E">
      <w:pPr>
        <w:pStyle w:val="aa"/>
        <w:ind w:left="42" w:right="141"/>
        <w:rPr>
          <w:sz w:val="18"/>
          <w:szCs w:val="18"/>
        </w:rPr>
      </w:pPr>
    </w:p>
    <w:p w:rsidR="00666A73" w:rsidRPr="00666A73" w:rsidRDefault="00666A73" w:rsidP="00666A73">
      <w:pPr>
        <w:pStyle w:val="aa"/>
        <w:ind w:left="42" w:right="141"/>
        <w:jc w:val="center"/>
        <w:rPr>
          <w:b/>
          <w:bCs/>
          <w:sz w:val="18"/>
          <w:szCs w:val="18"/>
        </w:rPr>
      </w:pPr>
      <w:r w:rsidRPr="00666A73">
        <w:rPr>
          <w:b/>
          <w:bCs/>
          <w:sz w:val="18"/>
          <w:szCs w:val="18"/>
        </w:rPr>
        <w:t>АДМИНИСТРАЦИЯ</w:t>
      </w:r>
    </w:p>
    <w:p w:rsidR="00666A73" w:rsidRPr="00666A73" w:rsidRDefault="00666A73" w:rsidP="00666A73">
      <w:pPr>
        <w:pStyle w:val="aa"/>
        <w:ind w:left="42" w:right="141"/>
        <w:jc w:val="center"/>
        <w:rPr>
          <w:b/>
          <w:bCs/>
          <w:sz w:val="18"/>
          <w:szCs w:val="18"/>
        </w:rPr>
      </w:pPr>
      <w:r w:rsidRPr="00666A73">
        <w:rPr>
          <w:b/>
          <w:bCs/>
          <w:sz w:val="18"/>
          <w:szCs w:val="18"/>
        </w:rPr>
        <w:t>МАРЁВСКОГО МУНИЦИПАЛЬНОГО ОКРУГА</w:t>
      </w:r>
    </w:p>
    <w:p w:rsidR="00666A73" w:rsidRPr="00666A73" w:rsidRDefault="00666A73" w:rsidP="00666A73">
      <w:pPr>
        <w:pStyle w:val="aa"/>
        <w:ind w:left="42" w:right="141"/>
        <w:jc w:val="center"/>
        <w:rPr>
          <w:b/>
          <w:sz w:val="18"/>
          <w:szCs w:val="18"/>
        </w:rPr>
      </w:pPr>
    </w:p>
    <w:p w:rsidR="00666A73" w:rsidRPr="00666A73" w:rsidRDefault="00666A73" w:rsidP="00666A73">
      <w:pPr>
        <w:pStyle w:val="aa"/>
        <w:ind w:left="42" w:right="141"/>
        <w:jc w:val="center"/>
        <w:rPr>
          <w:sz w:val="18"/>
          <w:szCs w:val="18"/>
        </w:rPr>
      </w:pPr>
      <w:r w:rsidRPr="00666A73">
        <w:rPr>
          <w:sz w:val="18"/>
          <w:szCs w:val="18"/>
        </w:rPr>
        <w:t>П О С Т А Н О В Л Е Н И Е</w:t>
      </w:r>
    </w:p>
    <w:p w:rsidR="00666A73" w:rsidRPr="00666A73" w:rsidRDefault="00666A73" w:rsidP="00666A73">
      <w:pPr>
        <w:pStyle w:val="aa"/>
        <w:ind w:left="42" w:right="141"/>
        <w:jc w:val="center"/>
        <w:rPr>
          <w:sz w:val="18"/>
          <w:szCs w:val="18"/>
        </w:rPr>
      </w:pPr>
      <w:r w:rsidRPr="00666A73">
        <w:rPr>
          <w:sz w:val="18"/>
          <w:szCs w:val="18"/>
        </w:rPr>
        <w:t>23.12.2022 № 584</w:t>
      </w:r>
    </w:p>
    <w:p w:rsidR="00666A73" w:rsidRPr="00666A73" w:rsidRDefault="00666A73" w:rsidP="00666A73">
      <w:pPr>
        <w:pStyle w:val="aa"/>
        <w:ind w:left="42" w:right="141"/>
        <w:jc w:val="center"/>
        <w:rPr>
          <w:sz w:val="18"/>
          <w:szCs w:val="18"/>
        </w:rPr>
      </w:pPr>
      <w:r w:rsidRPr="00666A73">
        <w:rPr>
          <w:sz w:val="18"/>
          <w:szCs w:val="18"/>
        </w:rPr>
        <w:t>с. Марёво</w:t>
      </w:r>
    </w:p>
    <w:p w:rsidR="00666A73" w:rsidRPr="00666A73" w:rsidRDefault="00666A73" w:rsidP="00666A73">
      <w:pPr>
        <w:pStyle w:val="aa"/>
        <w:ind w:left="42" w:right="141"/>
        <w:jc w:val="center"/>
        <w:rPr>
          <w:sz w:val="18"/>
          <w:szCs w:val="18"/>
        </w:rPr>
      </w:pPr>
    </w:p>
    <w:p w:rsidR="00666A73" w:rsidRPr="00666A73" w:rsidRDefault="00666A73" w:rsidP="00666A73">
      <w:pPr>
        <w:pStyle w:val="aa"/>
        <w:ind w:left="42" w:right="141"/>
        <w:jc w:val="center"/>
        <w:rPr>
          <w:b/>
          <w:sz w:val="18"/>
          <w:szCs w:val="18"/>
        </w:rPr>
      </w:pPr>
      <w:r w:rsidRPr="00666A73">
        <w:rPr>
          <w:b/>
          <w:sz w:val="18"/>
          <w:szCs w:val="18"/>
        </w:rPr>
        <w:t>Об утверждении Положения об отделе муниципального имущества, архитектуры и строительства администрации муниципального округа</w:t>
      </w:r>
    </w:p>
    <w:p w:rsidR="00666A73" w:rsidRPr="00666A73" w:rsidRDefault="00666A73" w:rsidP="00666A73">
      <w:pPr>
        <w:pStyle w:val="aa"/>
        <w:ind w:left="42" w:right="141"/>
        <w:jc w:val="center"/>
        <w:rPr>
          <w:b/>
          <w:sz w:val="18"/>
          <w:szCs w:val="18"/>
        </w:rPr>
      </w:pPr>
    </w:p>
    <w:p w:rsidR="00666A73" w:rsidRPr="00666A73" w:rsidRDefault="00666A73" w:rsidP="00666A73">
      <w:pPr>
        <w:pStyle w:val="aa"/>
        <w:ind w:left="42" w:right="141" w:firstLine="242"/>
        <w:jc w:val="both"/>
        <w:rPr>
          <w:b/>
          <w:sz w:val="18"/>
          <w:szCs w:val="18"/>
        </w:rPr>
      </w:pPr>
      <w:r w:rsidRPr="00666A73">
        <w:rPr>
          <w:sz w:val="18"/>
          <w:szCs w:val="18"/>
        </w:rPr>
        <w:t xml:space="preserve">В соответствии Федеральным законом от 06 октября 2003 года №131-ФЗ «Об общих принципах организации местного самоуправления в Российской Федерации», решением Думы Марёвского муниципального округа от 21.10.2022 №217 «Об утверждении структуры Администрации Марёвского муниципального округа», руководствуясь Уставом Марёвского муниципального округа, Администрация Марёвского муниципального округа </w:t>
      </w:r>
      <w:r w:rsidRPr="00666A73">
        <w:rPr>
          <w:b/>
          <w:sz w:val="18"/>
          <w:szCs w:val="18"/>
        </w:rPr>
        <w:t>ПОСТАНОВЛЯЕТ:</w:t>
      </w:r>
    </w:p>
    <w:p w:rsidR="00666A73" w:rsidRPr="00666A73" w:rsidRDefault="00666A73" w:rsidP="00666A73">
      <w:pPr>
        <w:pStyle w:val="aa"/>
        <w:ind w:left="42" w:right="141" w:firstLine="242"/>
        <w:jc w:val="both"/>
        <w:rPr>
          <w:sz w:val="18"/>
          <w:szCs w:val="18"/>
        </w:rPr>
      </w:pPr>
      <w:r w:rsidRPr="00666A73">
        <w:rPr>
          <w:sz w:val="18"/>
          <w:szCs w:val="18"/>
        </w:rPr>
        <w:t>1.</w:t>
      </w:r>
      <w:r w:rsidRPr="00666A73">
        <w:rPr>
          <w:b/>
          <w:sz w:val="18"/>
          <w:szCs w:val="18"/>
        </w:rPr>
        <w:t xml:space="preserve"> </w:t>
      </w:r>
      <w:r w:rsidRPr="00666A73">
        <w:rPr>
          <w:sz w:val="18"/>
          <w:szCs w:val="18"/>
        </w:rPr>
        <w:t>Утвердить прилагаемое Положение об отделе муниципального имущества, архитектуры и строительства администрации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lastRenderedPageBreak/>
        <w:t>2. Постановление вступает в силу с 1 января 2023 года.</w:t>
      </w:r>
    </w:p>
    <w:p w:rsidR="00666A73" w:rsidRPr="00666A73" w:rsidRDefault="00666A73" w:rsidP="00666A73">
      <w:pPr>
        <w:pStyle w:val="aa"/>
        <w:ind w:left="42" w:right="141" w:firstLine="242"/>
        <w:jc w:val="both"/>
        <w:rPr>
          <w:b/>
          <w:sz w:val="18"/>
          <w:szCs w:val="18"/>
        </w:rPr>
      </w:pPr>
      <w:r w:rsidRPr="00666A73">
        <w:rPr>
          <w:sz w:val="18"/>
          <w:szCs w:val="18"/>
        </w:rPr>
        <w:t xml:space="preserve">3. Опубликовать постановление в </w:t>
      </w:r>
      <w:r w:rsidRPr="00666A73">
        <w:rPr>
          <w:iCs/>
          <w:sz w:val="18"/>
          <w:szCs w:val="18"/>
        </w:rPr>
        <w:t>муниципальной</w:t>
      </w:r>
      <w:r w:rsidRPr="00666A73">
        <w:rPr>
          <w:sz w:val="18"/>
          <w:szCs w:val="18"/>
        </w:rPr>
        <w:t xml:space="preserve"> газете «</w:t>
      </w:r>
      <w:r w:rsidRPr="00666A73">
        <w:rPr>
          <w:iCs/>
          <w:sz w:val="18"/>
          <w:szCs w:val="18"/>
        </w:rPr>
        <w:t>Марёвский</w:t>
      </w:r>
      <w:r w:rsidRPr="00666A73">
        <w:rPr>
          <w:sz w:val="18"/>
          <w:szCs w:val="18"/>
        </w:rPr>
        <w:t xml:space="preserve"> вестник» и разместить на официальном сайте Администрации </w:t>
      </w:r>
      <w:r w:rsidRPr="00666A73">
        <w:rPr>
          <w:iCs/>
          <w:sz w:val="18"/>
          <w:szCs w:val="18"/>
        </w:rPr>
        <w:t>Марёвского</w:t>
      </w:r>
      <w:r w:rsidRPr="00666A73">
        <w:rPr>
          <w:sz w:val="18"/>
          <w:szCs w:val="18"/>
        </w:rPr>
        <w:t xml:space="preserve"> </w:t>
      </w:r>
      <w:r w:rsidRPr="00666A73">
        <w:rPr>
          <w:iCs/>
          <w:sz w:val="18"/>
          <w:szCs w:val="18"/>
        </w:rPr>
        <w:t>муниципального</w:t>
      </w:r>
      <w:r w:rsidRPr="00666A73">
        <w:rPr>
          <w:sz w:val="18"/>
          <w:szCs w:val="18"/>
        </w:rPr>
        <w:t xml:space="preserve"> округа Новгородской области в информационно-телекоммуникационной сети «Интернет».</w:t>
      </w:r>
      <w:r w:rsidRPr="00666A73">
        <w:rPr>
          <w:b/>
          <w:sz w:val="18"/>
          <w:szCs w:val="18"/>
        </w:rPr>
        <w:t xml:space="preserve"> </w:t>
      </w:r>
    </w:p>
    <w:p w:rsidR="00666A73" w:rsidRPr="00666A73" w:rsidRDefault="00666A73" w:rsidP="00666A73">
      <w:pPr>
        <w:pStyle w:val="aa"/>
        <w:ind w:left="42" w:right="141"/>
        <w:rPr>
          <w:sz w:val="18"/>
          <w:szCs w:val="18"/>
        </w:rPr>
      </w:pPr>
    </w:p>
    <w:p w:rsidR="00666A73" w:rsidRPr="00666A73" w:rsidRDefault="00666A73" w:rsidP="00666A73">
      <w:pPr>
        <w:pStyle w:val="aa"/>
        <w:ind w:left="42" w:right="141"/>
        <w:rPr>
          <w:sz w:val="18"/>
          <w:szCs w:val="18"/>
        </w:rPr>
      </w:pPr>
      <w:r w:rsidRPr="00666A73">
        <w:rPr>
          <w:b/>
          <w:sz w:val="18"/>
          <w:szCs w:val="18"/>
        </w:rPr>
        <w:t>Глава муниципального округа     С.И. Горкин</w:t>
      </w:r>
    </w:p>
    <w:p w:rsidR="00666A73" w:rsidRPr="00666A73" w:rsidRDefault="00666A73" w:rsidP="00666A73">
      <w:pPr>
        <w:pStyle w:val="aa"/>
        <w:ind w:left="42" w:right="141"/>
        <w:rPr>
          <w:sz w:val="18"/>
          <w:szCs w:val="18"/>
        </w:rPr>
      </w:pPr>
    </w:p>
    <w:p w:rsidR="00666A73" w:rsidRPr="00666A73" w:rsidRDefault="00666A73" w:rsidP="00666A73">
      <w:pPr>
        <w:pStyle w:val="aa"/>
        <w:ind w:left="5954" w:right="141"/>
        <w:jc w:val="center"/>
        <w:rPr>
          <w:sz w:val="18"/>
          <w:szCs w:val="18"/>
        </w:rPr>
      </w:pPr>
      <w:r w:rsidRPr="00666A73">
        <w:rPr>
          <w:sz w:val="18"/>
          <w:szCs w:val="18"/>
        </w:rPr>
        <w:t>Утверждено</w:t>
      </w:r>
    </w:p>
    <w:p w:rsidR="00666A73" w:rsidRPr="00666A73" w:rsidRDefault="00666A73" w:rsidP="00666A73">
      <w:pPr>
        <w:pStyle w:val="aa"/>
        <w:ind w:left="5954" w:right="141"/>
        <w:jc w:val="center"/>
        <w:rPr>
          <w:sz w:val="18"/>
          <w:szCs w:val="18"/>
        </w:rPr>
      </w:pPr>
      <w:r w:rsidRPr="00666A73">
        <w:rPr>
          <w:sz w:val="18"/>
          <w:szCs w:val="18"/>
        </w:rPr>
        <w:t>постановлением администрации</w:t>
      </w:r>
    </w:p>
    <w:p w:rsidR="00666A73" w:rsidRPr="00666A73" w:rsidRDefault="00666A73" w:rsidP="00666A73">
      <w:pPr>
        <w:pStyle w:val="aa"/>
        <w:ind w:left="5954" w:right="141"/>
        <w:jc w:val="center"/>
        <w:rPr>
          <w:sz w:val="18"/>
          <w:szCs w:val="18"/>
        </w:rPr>
      </w:pPr>
      <w:r w:rsidRPr="00666A73">
        <w:rPr>
          <w:iCs/>
          <w:sz w:val="18"/>
          <w:szCs w:val="18"/>
        </w:rPr>
        <w:t>муниципального округа</w:t>
      </w:r>
    </w:p>
    <w:p w:rsidR="00666A73" w:rsidRPr="00666A73" w:rsidRDefault="00666A73" w:rsidP="00666A73">
      <w:pPr>
        <w:pStyle w:val="aa"/>
        <w:ind w:left="5954" w:right="141"/>
        <w:jc w:val="center"/>
        <w:rPr>
          <w:sz w:val="18"/>
          <w:szCs w:val="18"/>
        </w:rPr>
      </w:pPr>
      <w:r w:rsidRPr="00666A73">
        <w:rPr>
          <w:sz w:val="18"/>
          <w:szCs w:val="18"/>
        </w:rPr>
        <w:t>от  23.12.2022  №  584</w:t>
      </w:r>
    </w:p>
    <w:p w:rsidR="00666A73" w:rsidRPr="00666A73" w:rsidRDefault="00666A73" w:rsidP="00666A73">
      <w:pPr>
        <w:pStyle w:val="aa"/>
        <w:ind w:left="42" w:right="141"/>
        <w:rPr>
          <w:b/>
          <w:sz w:val="18"/>
          <w:szCs w:val="18"/>
        </w:rPr>
      </w:pPr>
    </w:p>
    <w:p w:rsidR="00666A73" w:rsidRPr="00666A73" w:rsidRDefault="00666A73" w:rsidP="00666A73">
      <w:pPr>
        <w:pStyle w:val="aa"/>
        <w:ind w:left="42" w:right="141"/>
        <w:jc w:val="center"/>
        <w:rPr>
          <w:b/>
          <w:sz w:val="18"/>
          <w:szCs w:val="18"/>
        </w:rPr>
      </w:pPr>
      <w:r w:rsidRPr="00666A73">
        <w:rPr>
          <w:b/>
          <w:sz w:val="18"/>
          <w:szCs w:val="18"/>
        </w:rPr>
        <w:t>ПОЛОЖЕНИЕ</w:t>
      </w:r>
    </w:p>
    <w:p w:rsidR="00666A73" w:rsidRPr="00666A73" w:rsidRDefault="00666A73" w:rsidP="00666A73">
      <w:pPr>
        <w:pStyle w:val="aa"/>
        <w:ind w:left="42" w:right="141"/>
        <w:jc w:val="center"/>
        <w:rPr>
          <w:b/>
          <w:sz w:val="18"/>
          <w:szCs w:val="18"/>
        </w:rPr>
      </w:pPr>
      <w:r w:rsidRPr="00666A73">
        <w:rPr>
          <w:b/>
          <w:sz w:val="18"/>
          <w:szCs w:val="18"/>
        </w:rPr>
        <w:t>об отделе муниципального имущества, архитектуры и строительства администрации муниципального округа</w:t>
      </w:r>
    </w:p>
    <w:p w:rsidR="00666A73" w:rsidRPr="00666A73" w:rsidRDefault="00666A73" w:rsidP="00666A73">
      <w:pPr>
        <w:pStyle w:val="aa"/>
        <w:ind w:left="42" w:right="141"/>
        <w:rPr>
          <w:sz w:val="18"/>
          <w:szCs w:val="18"/>
        </w:rPr>
      </w:pPr>
    </w:p>
    <w:p w:rsidR="00666A73" w:rsidRPr="00666A73" w:rsidRDefault="00666A73" w:rsidP="00666A73">
      <w:pPr>
        <w:pStyle w:val="aa"/>
        <w:ind w:left="42" w:right="141" w:firstLine="242"/>
        <w:jc w:val="both"/>
        <w:rPr>
          <w:sz w:val="18"/>
          <w:szCs w:val="18"/>
        </w:rPr>
      </w:pPr>
      <w:r w:rsidRPr="00666A73">
        <w:rPr>
          <w:sz w:val="18"/>
          <w:szCs w:val="18"/>
        </w:rPr>
        <w:t>Настоящее Положение определяет основные функции, права и обязанности отдела муниципального имущества, архитектуры и строительства администрации муниципального округа (далее - Отдел).</w:t>
      </w:r>
    </w:p>
    <w:p w:rsidR="00666A73" w:rsidRPr="00666A73" w:rsidRDefault="00666A73" w:rsidP="00666A73">
      <w:pPr>
        <w:pStyle w:val="aa"/>
        <w:ind w:left="42" w:right="141" w:firstLine="242"/>
        <w:jc w:val="both"/>
        <w:rPr>
          <w:b/>
          <w:sz w:val="18"/>
          <w:szCs w:val="18"/>
        </w:rPr>
      </w:pPr>
    </w:p>
    <w:p w:rsidR="00666A73" w:rsidRPr="00666A73" w:rsidRDefault="00666A73" w:rsidP="00666A73">
      <w:pPr>
        <w:pStyle w:val="aa"/>
        <w:ind w:left="42" w:right="141" w:firstLine="242"/>
        <w:jc w:val="both"/>
        <w:rPr>
          <w:sz w:val="18"/>
          <w:szCs w:val="18"/>
        </w:rPr>
      </w:pPr>
      <w:r w:rsidRPr="00666A73">
        <w:rPr>
          <w:b/>
          <w:sz w:val="18"/>
          <w:szCs w:val="18"/>
        </w:rPr>
        <w:t>1. Общие положения</w:t>
      </w:r>
    </w:p>
    <w:p w:rsidR="00666A73" w:rsidRPr="00666A73" w:rsidRDefault="00666A73" w:rsidP="00666A73">
      <w:pPr>
        <w:pStyle w:val="aa"/>
        <w:ind w:left="42" w:right="141" w:firstLine="242"/>
        <w:jc w:val="both"/>
        <w:rPr>
          <w:sz w:val="18"/>
          <w:szCs w:val="18"/>
        </w:rPr>
      </w:pPr>
      <w:r w:rsidRPr="00666A73">
        <w:rPr>
          <w:sz w:val="18"/>
          <w:szCs w:val="18"/>
        </w:rPr>
        <w:t>1.1. Отдел муниципального имущества, архитектуры и строительства администрации муниципального округа является структурным подразделением Администрации Марёвского муниципального округа и по всем вопросам подотчетен Главе администрации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1.2. Отдел действует в пределах полномочий, установленных законодательством Российской Федерации и законодательством Новгородской области, Уставом муниципального округа, муниципальными правовыми актами Думы муниципального округа и Администрации муниципального округа, и настоящим Положением (далее – Положение).</w:t>
      </w:r>
    </w:p>
    <w:p w:rsidR="00666A73" w:rsidRPr="00666A73" w:rsidRDefault="00666A73" w:rsidP="00666A73">
      <w:pPr>
        <w:pStyle w:val="aa"/>
        <w:ind w:left="42" w:right="141" w:firstLine="242"/>
        <w:jc w:val="both"/>
        <w:rPr>
          <w:sz w:val="18"/>
          <w:szCs w:val="18"/>
        </w:rPr>
      </w:pPr>
      <w:r w:rsidRPr="00666A73">
        <w:rPr>
          <w:sz w:val="18"/>
          <w:szCs w:val="18"/>
        </w:rPr>
        <w:t>1.3. Отдел осуществляет свою деятельность в тесном контакте с другими структурными подразделениями Администрации муниципального округа, отраслевыми органами муниципального округа, Думой муниципального округа, Многофункциональным центром предоставления государственных и муниципальных услуг, федеральными органами.</w:t>
      </w:r>
    </w:p>
    <w:p w:rsidR="00666A73" w:rsidRPr="00666A73" w:rsidRDefault="00666A73" w:rsidP="00666A73">
      <w:pPr>
        <w:pStyle w:val="aa"/>
        <w:ind w:left="42" w:right="141" w:firstLine="242"/>
        <w:jc w:val="both"/>
        <w:rPr>
          <w:sz w:val="18"/>
          <w:szCs w:val="18"/>
        </w:rPr>
      </w:pPr>
      <w:r w:rsidRPr="00666A73">
        <w:rPr>
          <w:sz w:val="18"/>
          <w:szCs w:val="18"/>
        </w:rPr>
        <w:t xml:space="preserve">1.4. Штаты Отдела определяются штатным расписанием Администрации муниципального округа. </w:t>
      </w:r>
    </w:p>
    <w:p w:rsidR="00666A73" w:rsidRPr="00666A73" w:rsidRDefault="00666A73" w:rsidP="00666A73">
      <w:pPr>
        <w:pStyle w:val="aa"/>
        <w:ind w:left="42" w:right="141" w:firstLine="242"/>
        <w:jc w:val="both"/>
        <w:rPr>
          <w:sz w:val="18"/>
          <w:szCs w:val="18"/>
        </w:rPr>
      </w:pPr>
      <w:r w:rsidRPr="00666A73">
        <w:rPr>
          <w:sz w:val="18"/>
          <w:szCs w:val="18"/>
        </w:rPr>
        <w:t>Назначение на должность работников Отдела и освобождение от должности осуществляется распоряжением Администрации муниципального округа в соответствии с Трудовым Кодексом Российской Федерации и Федеральным законом от 02 марта 2007 года №25-ФЗ «О муниципальной службе в Российской Федерации».</w:t>
      </w:r>
    </w:p>
    <w:p w:rsidR="00666A73" w:rsidRPr="00666A73" w:rsidRDefault="00666A73" w:rsidP="00666A73">
      <w:pPr>
        <w:pStyle w:val="aa"/>
        <w:ind w:left="42" w:right="141" w:firstLine="242"/>
        <w:jc w:val="both"/>
        <w:rPr>
          <w:sz w:val="18"/>
          <w:szCs w:val="18"/>
        </w:rPr>
      </w:pPr>
      <w:r w:rsidRPr="00666A73">
        <w:rPr>
          <w:sz w:val="18"/>
          <w:szCs w:val="18"/>
        </w:rPr>
        <w:t>Отдел не является юридическим лицом.</w:t>
      </w:r>
    </w:p>
    <w:p w:rsidR="00666A73" w:rsidRPr="00666A73" w:rsidRDefault="00666A73" w:rsidP="00666A73">
      <w:pPr>
        <w:pStyle w:val="aa"/>
        <w:ind w:left="42" w:right="141" w:firstLine="242"/>
        <w:jc w:val="both"/>
        <w:rPr>
          <w:sz w:val="18"/>
          <w:szCs w:val="18"/>
        </w:rPr>
      </w:pPr>
      <w:r w:rsidRPr="00666A73">
        <w:rPr>
          <w:sz w:val="18"/>
          <w:szCs w:val="18"/>
        </w:rPr>
        <w:t>1.5. Деятельность муниципальных служащих и служащих Отдела осуществляется в соответствии с должностными инструкциями.</w:t>
      </w:r>
    </w:p>
    <w:p w:rsidR="00666A73" w:rsidRPr="00666A73" w:rsidRDefault="00666A73" w:rsidP="00666A73">
      <w:pPr>
        <w:pStyle w:val="aa"/>
        <w:ind w:left="42" w:right="141" w:firstLine="242"/>
        <w:jc w:val="both"/>
        <w:rPr>
          <w:b/>
          <w:sz w:val="18"/>
          <w:szCs w:val="18"/>
        </w:rPr>
      </w:pPr>
    </w:p>
    <w:p w:rsidR="00666A73" w:rsidRPr="00666A73" w:rsidRDefault="00666A73" w:rsidP="00666A73">
      <w:pPr>
        <w:pStyle w:val="aa"/>
        <w:ind w:left="42" w:right="141" w:firstLine="242"/>
        <w:jc w:val="both"/>
        <w:rPr>
          <w:b/>
          <w:sz w:val="18"/>
          <w:szCs w:val="18"/>
        </w:rPr>
      </w:pPr>
      <w:r w:rsidRPr="00666A73">
        <w:rPr>
          <w:b/>
          <w:sz w:val="18"/>
          <w:szCs w:val="18"/>
        </w:rPr>
        <w:t>2. Структура Отдела</w:t>
      </w:r>
    </w:p>
    <w:p w:rsidR="00666A73" w:rsidRPr="00666A73" w:rsidRDefault="00666A73" w:rsidP="00666A73">
      <w:pPr>
        <w:pStyle w:val="aa"/>
        <w:ind w:left="42" w:right="141" w:firstLine="242"/>
        <w:jc w:val="both"/>
        <w:rPr>
          <w:sz w:val="18"/>
          <w:szCs w:val="18"/>
        </w:rPr>
      </w:pPr>
      <w:r w:rsidRPr="00666A73">
        <w:rPr>
          <w:sz w:val="18"/>
          <w:szCs w:val="18"/>
        </w:rPr>
        <w:t>В структуру Отдела входят следующие должности: заведующий отделом, ведущий специалист архитектуры и градостроительства, ведущий специалист и ведущий специалист по строительству.</w:t>
      </w:r>
    </w:p>
    <w:p w:rsidR="00666A73" w:rsidRDefault="00666A73" w:rsidP="00666A73">
      <w:pPr>
        <w:pStyle w:val="aa"/>
        <w:ind w:left="42" w:right="141" w:firstLine="242"/>
        <w:jc w:val="both"/>
        <w:rPr>
          <w:b/>
          <w:sz w:val="18"/>
          <w:szCs w:val="18"/>
        </w:rPr>
      </w:pPr>
    </w:p>
    <w:p w:rsidR="00666A73" w:rsidRPr="00666A73" w:rsidRDefault="00666A73" w:rsidP="00666A73">
      <w:pPr>
        <w:pStyle w:val="aa"/>
        <w:ind w:left="42" w:right="141" w:firstLine="242"/>
        <w:jc w:val="both"/>
        <w:rPr>
          <w:sz w:val="18"/>
          <w:szCs w:val="18"/>
        </w:rPr>
      </w:pPr>
      <w:r w:rsidRPr="00666A73">
        <w:rPr>
          <w:b/>
          <w:sz w:val="18"/>
          <w:szCs w:val="18"/>
        </w:rPr>
        <w:t>3.Основные задачи Отдела</w:t>
      </w:r>
    </w:p>
    <w:p w:rsidR="00666A73" w:rsidRPr="00666A73" w:rsidRDefault="00666A73" w:rsidP="00666A73">
      <w:pPr>
        <w:pStyle w:val="aa"/>
        <w:ind w:left="42" w:right="141" w:firstLine="242"/>
        <w:jc w:val="both"/>
        <w:rPr>
          <w:sz w:val="18"/>
          <w:szCs w:val="18"/>
        </w:rPr>
      </w:pPr>
      <w:r w:rsidRPr="00666A73">
        <w:rPr>
          <w:sz w:val="18"/>
          <w:szCs w:val="18"/>
        </w:rPr>
        <w:t>3.1. Обеспечение эффективного управления и распоряжения муниципальным имуществом.</w:t>
      </w:r>
    </w:p>
    <w:p w:rsidR="00666A73" w:rsidRPr="00666A73" w:rsidRDefault="00666A73" w:rsidP="00666A73">
      <w:pPr>
        <w:pStyle w:val="aa"/>
        <w:ind w:left="42" w:right="141" w:firstLine="242"/>
        <w:jc w:val="both"/>
        <w:rPr>
          <w:sz w:val="18"/>
          <w:szCs w:val="18"/>
        </w:rPr>
      </w:pPr>
      <w:r w:rsidRPr="00666A73">
        <w:rPr>
          <w:sz w:val="18"/>
          <w:szCs w:val="18"/>
        </w:rPr>
        <w:t>3.2. Реализация на основе действующего законодательства государственной политики приватизации муниципального имущества.</w:t>
      </w:r>
    </w:p>
    <w:p w:rsidR="00666A73" w:rsidRPr="00666A73" w:rsidRDefault="00666A73" w:rsidP="00666A73">
      <w:pPr>
        <w:pStyle w:val="aa"/>
        <w:ind w:left="42" w:right="141" w:firstLine="242"/>
        <w:jc w:val="both"/>
        <w:rPr>
          <w:sz w:val="18"/>
          <w:szCs w:val="18"/>
        </w:rPr>
      </w:pPr>
      <w:r w:rsidRPr="00666A73">
        <w:rPr>
          <w:sz w:val="18"/>
          <w:szCs w:val="18"/>
        </w:rPr>
        <w:t>3.3. Организация учета муниципального имущества и осуществление контроля за его использованием.</w:t>
      </w:r>
    </w:p>
    <w:p w:rsidR="00666A73" w:rsidRPr="00666A73" w:rsidRDefault="00666A73" w:rsidP="00666A73">
      <w:pPr>
        <w:pStyle w:val="aa"/>
        <w:ind w:left="42" w:right="141" w:firstLine="242"/>
        <w:jc w:val="both"/>
        <w:rPr>
          <w:sz w:val="18"/>
          <w:szCs w:val="18"/>
        </w:rPr>
      </w:pPr>
      <w:r w:rsidRPr="00666A73">
        <w:rPr>
          <w:sz w:val="18"/>
          <w:szCs w:val="18"/>
        </w:rPr>
        <w:t>3.4. Участие в процессе разграничения государственной собственности на землю на собственность Российской Федерации, собственность области и собственность муниципальных образований.</w:t>
      </w:r>
    </w:p>
    <w:p w:rsidR="00666A73" w:rsidRPr="00666A73" w:rsidRDefault="00666A73" w:rsidP="00666A73">
      <w:pPr>
        <w:pStyle w:val="aa"/>
        <w:ind w:left="42" w:right="141" w:firstLine="242"/>
        <w:jc w:val="both"/>
        <w:rPr>
          <w:sz w:val="18"/>
          <w:szCs w:val="18"/>
        </w:rPr>
      </w:pPr>
      <w:r w:rsidRPr="00666A73">
        <w:rPr>
          <w:sz w:val="18"/>
          <w:szCs w:val="18"/>
        </w:rPr>
        <w:t>3.5. Регулирование в пределах компетенции имущественных отношений в сфере владения, пользования и распоряжения земельными участками, обеспечение рационального использования земель.</w:t>
      </w:r>
    </w:p>
    <w:p w:rsidR="00666A73" w:rsidRPr="00666A73" w:rsidRDefault="00666A73" w:rsidP="00666A73">
      <w:pPr>
        <w:pStyle w:val="aa"/>
        <w:ind w:left="42" w:right="141" w:firstLine="242"/>
        <w:jc w:val="both"/>
        <w:rPr>
          <w:sz w:val="18"/>
          <w:szCs w:val="18"/>
        </w:rPr>
      </w:pPr>
      <w:r w:rsidRPr="00666A73">
        <w:rPr>
          <w:sz w:val="18"/>
          <w:szCs w:val="18"/>
        </w:rPr>
        <w:t>3.6. Обеспечение страховой защиты муниципальной собственности.</w:t>
      </w:r>
    </w:p>
    <w:p w:rsidR="00666A73" w:rsidRPr="00666A73" w:rsidRDefault="00666A73" w:rsidP="00666A73">
      <w:pPr>
        <w:pStyle w:val="aa"/>
        <w:ind w:left="42" w:right="141" w:firstLine="242"/>
        <w:jc w:val="both"/>
        <w:rPr>
          <w:sz w:val="18"/>
          <w:szCs w:val="18"/>
        </w:rPr>
      </w:pPr>
      <w:r w:rsidRPr="00666A73">
        <w:rPr>
          <w:sz w:val="18"/>
          <w:szCs w:val="18"/>
        </w:rPr>
        <w:t>3.7. Обеспечение поступления доходов в бюджет муниципального округа от использования муниципального имущества и земельных участков.</w:t>
      </w:r>
    </w:p>
    <w:p w:rsidR="00666A73" w:rsidRPr="00666A73" w:rsidRDefault="00666A73" w:rsidP="00666A73">
      <w:pPr>
        <w:pStyle w:val="aa"/>
        <w:ind w:left="42" w:right="141" w:firstLine="242"/>
        <w:jc w:val="both"/>
        <w:rPr>
          <w:sz w:val="18"/>
          <w:szCs w:val="18"/>
        </w:rPr>
      </w:pPr>
      <w:r w:rsidRPr="00666A73">
        <w:rPr>
          <w:sz w:val="18"/>
          <w:szCs w:val="18"/>
        </w:rPr>
        <w:t>3.8. Участие в обеспечении полноты учета недвижимости, формировании политики ценообразования на рынке недвижимости в целях реализации функций государственного управления и налогообложения.</w:t>
      </w:r>
    </w:p>
    <w:p w:rsidR="00666A73" w:rsidRPr="00666A73" w:rsidRDefault="00666A73" w:rsidP="00666A73">
      <w:pPr>
        <w:pStyle w:val="aa"/>
        <w:ind w:left="42" w:right="141" w:firstLine="242"/>
        <w:jc w:val="both"/>
        <w:rPr>
          <w:sz w:val="18"/>
          <w:szCs w:val="18"/>
        </w:rPr>
      </w:pPr>
      <w:r w:rsidRPr="00666A73">
        <w:rPr>
          <w:sz w:val="18"/>
          <w:szCs w:val="18"/>
        </w:rPr>
        <w:t>3.9. Содействие защите интересов вкладчиков финансовых компаний и акционеров.</w:t>
      </w:r>
    </w:p>
    <w:p w:rsidR="00666A73" w:rsidRPr="00666A73" w:rsidRDefault="00666A73" w:rsidP="00666A73">
      <w:pPr>
        <w:pStyle w:val="aa"/>
        <w:ind w:left="42" w:right="141" w:firstLine="242"/>
        <w:jc w:val="both"/>
        <w:rPr>
          <w:sz w:val="18"/>
          <w:szCs w:val="18"/>
        </w:rPr>
      </w:pPr>
      <w:r w:rsidRPr="00666A73">
        <w:rPr>
          <w:sz w:val="18"/>
          <w:szCs w:val="18"/>
        </w:rPr>
        <w:t>3.10. Защита в соответствии с законодательством Российской Федерации имущественных интересов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3.11. Участие в формировании кадастра недвижимости.</w:t>
      </w:r>
    </w:p>
    <w:p w:rsidR="00666A73" w:rsidRPr="00666A73" w:rsidRDefault="00666A73" w:rsidP="00666A73">
      <w:pPr>
        <w:pStyle w:val="aa"/>
        <w:ind w:left="42" w:right="141" w:firstLine="242"/>
        <w:jc w:val="both"/>
        <w:rPr>
          <w:sz w:val="18"/>
          <w:szCs w:val="18"/>
        </w:rPr>
      </w:pPr>
      <w:r w:rsidRPr="00666A73">
        <w:rPr>
          <w:sz w:val="18"/>
          <w:szCs w:val="18"/>
        </w:rPr>
        <w:t>3.12. Участие в совершенствовании системы государственной регистрации прав на недвижимое имущество и сделок с ним на территории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3.13. Содействие развитию фондового рынка и рынка недвижимости.</w:t>
      </w:r>
    </w:p>
    <w:p w:rsidR="00666A73" w:rsidRPr="00666A73" w:rsidRDefault="00666A73" w:rsidP="00666A73">
      <w:pPr>
        <w:pStyle w:val="aa"/>
        <w:ind w:left="42" w:right="141" w:firstLine="242"/>
        <w:jc w:val="both"/>
        <w:rPr>
          <w:sz w:val="18"/>
          <w:szCs w:val="18"/>
        </w:rPr>
      </w:pPr>
      <w:r w:rsidRPr="00666A73">
        <w:rPr>
          <w:sz w:val="18"/>
          <w:szCs w:val="18"/>
        </w:rPr>
        <w:t>3.14. Обеспечение взаимодействия органов местного самоуправления по вопросам управления и распоряжения муниципальным имуществом.</w:t>
      </w:r>
    </w:p>
    <w:p w:rsidR="00666A73" w:rsidRPr="00666A73" w:rsidRDefault="00666A73" w:rsidP="00666A73">
      <w:pPr>
        <w:pStyle w:val="aa"/>
        <w:ind w:left="42" w:right="141" w:firstLine="242"/>
        <w:jc w:val="both"/>
        <w:rPr>
          <w:sz w:val="18"/>
          <w:szCs w:val="18"/>
        </w:rPr>
      </w:pPr>
      <w:r w:rsidRPr="00666A73">
        <w:rPr>
          <w:sz w:val="18"/>
          <w:szCs w:val="18"/>
        </w:rPr>
        <w:t>3.15. Регулирование в пределах компетенции отношений в сфере природопользования.</w:t>
      </w:r>
    </w:p>
    <w:p w:rsidR="00666A73" w:rsidRPr="00666A73" w:rsidRDefault="00666A73" w:rsidP="00666A73">
      <w:pPr>
        <w:pStyle w:val="aa"/>
        <w:ind w:left="42" w:right="141" w:firstLine="242"/>
        <w:jc w:val="both"/>
        <w:rPr>
          <w:sz w:val="18"/>
          <w:szCs w:val="18"/>
        </w:rPr>
      </w:pPr>
      <w:r w:rsidRPr="00666A73">
        <w:rPr>
          <w:sz w:val="18"/>
          <w:szCs w:val="18"/>
        </w:rPr>
        <w:t>3.16. Обеспечение законности и прозрачности процедур в сфере управления, использования и распоряжения муниципальным имуществом, в том числе земельными участками.</w:t>
      </w:r>
    </w:p>
    <w:p w:rsidR="00666A73" w:rsidRPr="00666A73" w:rsidRDefault="00666A73" w:rsidP="00666A73">
      <w:pPr>
        <w:pStyle w:val="aa"/>
        <w:ind w:left="42" w:right="141" w:firstLine="242"/>
        <w:jc w:val="both"/>
        <w:rPr>
          <w:sz w:val="18"/>
          <w:szCs w:val="18"/>
        </w:rPr>
      </w:pPr>
      <w:r w:rsidRPr="00666A73">
        <w:rPr>
          <w:sz w:val="18"/>
          <w:szCs w:val="18"/>
        </w:rPr>
        <w:t>3.17. Реализация на территории муниципального округа государственной политики в области архитектуры, градостроительства, строительства.</w:t>
      </w:r>
    </w:p>
    <w:p w:rsidR="00666A73" w:rsidRPr="00666A73" w:rsidRDefault="00666A73" w:rsidP="00666A73">
      <w:pPr>
        <w:pStyle w:val="aa"/>
        <w:ind w:left="42" w:right="141" w:firstLine="242"/>
        <w:jc w:val="both"/>
        <w:rPr>
          <w:sz w:val="18"/>
          <w:szCs w:val="18"/>
        </w:rPr>
      </w:pPr>
      <w:r w:rsidRPr="00666A73">
        <w:rPr>
          <w:sz w:val="18"/>
          <w:szCs w:val="18"/>
        </w:rPr>
        <w:t>3.18. Обеспечение устойчивого развития территории на основе территориального планирования, градостроительного зонирования, планирования, планировки территорий для размещения объектов капитального строительства, их реконструкции.</w:t>
      </w:r>
    </w:p>
    <w:p w:rsidR="00666A73" w:rsidRPr="00666A73" w:rsidRDefault="00666A73" w:rsidP="00666A73">
      <w:pPr>
        <w:pStyle w:val="aa"/>
        <w:ind w:left="42" w:right="141" w:firstLine="242"/>
        <w:jc w:val="both"/>
        <w:rPr>
          <w:sz w:val="18"/>
          <w:szCs w:val="18"/>
        </w:rPr>
      </w:pPr>
      <w:r w:rsidRPr="00666A73">
        <w:rPr>
          <w:sz w:val="18"/>
          <w:szCs w:val="18"/>
        </w:rPr>
        <w:t>3.19. Создание необходимых условий для привлечения инвестиций в строительство и реконструкцию объектов недвижимости на территории Марёвского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3.20. Информационное обеспечение населения и иных участников градостроительной деятельности, создание условий для их участия в принятии решений по вопросам градостроительства.</w:t>
      </w:r>
    </w:p>
    <w:p w:rsidR="00666A73" w:rsidRPr="00666A73" w:rsidRDefault="00666A73" w:rsidP="00666A73">
      <w:pPr>
        <w:pStyle w:val="aa"/>
        <w:ind w:left="42" w:right="141" w:firstLine="242"/>
        <w:jc w:val="both"/>
        <w:rPr>
          <w:sz w:val="18"/>
          <w:szCs w:val="18"/>
        </w:rPr>
      </w:pPr>
      <w:r w:rsidRPr="00666A73">
        <w:rPr>
          <w:sz w:val="18"/>
          <w:szCs w:val="18"/>
        </w:rPr>
        <w:t>3.21. Обеспечение исполнения административных регламентов по предоставлению Администрацией Марёвского муниципального округа муниципальных услуг, предоставление которых возложено на Отдел.</w:t>
      </w:r>
    </w:p>
    <w:p w:rsidR="00666A73" w:rsidRPr="00666A73" w:rsidRDefault="00666A73" w:rsidP="00666A73">
      <w:pPr>
        <w:pStyle w:val="aa"/>
        <w:ind w:left="42" w:right="141" w:firstLine="242"/>
        <w:jc w:val="both"/>
        <w:rPr>
          <w:sz w:val="18"/>
          <w:szCs w:val="18"/>
        </w:rPr>
      </w:pPr>
    </w:p>
    <w:p w:rsidR="00666A73" w:rsidRPr="00666A73" w:rsidRDefault="00666A73" w:rsidP="00666A73">
      <w:pPr>
        <w:pStyle w:val="aa"/>
        <w:ind w:left="42" w:right="141" w:firstLine="242"/>
        <w:jc w:val="both"/>
        <w:rPr>
          <w:sz w:val="18"/>
          <w:szCs w:val="18"/>
        </w:rPr>
      </w:pPr>
      <w:r w:rsidRPr="00666A73">
        <w:rPr>
          <w:b/>
          <w:sz w:val="18"/>
          <w:szCs w:val="18"/>
        </w:rPr>
        <w:t>4. Основные функции Отдела</w:t>
      </w:r>
    </w:p>
    <w:p w:rsidR="00666A73" w:rsidRPr="00666A73" w:rsidRDefault="00666A73" w:rsidP="00666A73">
      <w:pPr>
        <w:pStyle w:val="aa"/>
        <w:ind w:left="42" w:right="141" w:firstLine="242"/>
        <w:jc w:val="both"/>
        <w:rPr>
          <w:sz w:val="18"/>
          <w:szCs w:val="18"/>
        </w:rPr>
      </w:pPr>
      <w:r w:rsidRPr="00666A73">
        <w:rPr>
          <w:sz w:val="18"/>
          <w:szCs w:val="18"/>
        </w:rPr>
        <w:lastRenderedPageBreak/>
        <w:t>Для решения указанных задач Отдел в установленном законодательством порядке от имени Администрации муниципального округа реализует следующие функции:</w:t>
      </w:r>
    </w:p>
    <w:p w:rsidR="00666A73" w:rsidRPr="00666A73" w:rsidRDefault="00666A73" w:rsidP="00666A73">
      <w:pPr>
        <w:pStyle w:val="aa"/>
        <w:ind w:left="42" w:right="141" w:firstLine="242"/>
        <w:jc w:val="both"/>
        <w:rPr>
          <w:sz w:val="18"/>
          <w:szCs w:val="18"/>
        </w:rPr>
      </w:pPr>
      <w:r w:rsidRPr="00666A73">
        <w:rPr>
          <w:sz w:val="18"/>
          <w:szCs w:val="18"/>
        </w:rPr>
        <w:t>4.1. Разрабатывает с учетом требований Закона Российской Федерации от 21.12.2001 №178-ФЗ «О приватизации государственных и муниципальных предприятий в Российской Федерации», Государственной Программы приватизации государственных и муниципальных предприятий в Российской Федерации и представляет на утверждение Думы муниципального округа проект программы приватизации муниципального имущества, изменений и дополнений к ней;</w:t>
      </w:r>
    </w:p>
    <w:p w:rsidR="00666A73" w:rsidRPr="00666A73" w:rsidRDefault="00666A73" w:rsidP="00666A73">
      <w:pPr>
        <w:pStyle w:val="aa"/>
        <w:ind w:left="42" w:right="141" w:firstLine="242"/>
        <w:jc w:val="both"/>
        <w:rPr>
          <w:sz w:val="18"/>
          <w:szCs w:val="18"/>
        </w:rPr>
      </w:pPr>
      <w:r w:rsidRPr="00666A73">
        <w:rPr>
          <w:sz w:val="18"/>
          <w:szCs w:val="18"/>
        </w:rPr>
        <w:t>4.2. Разрабатывает и вносит в установленном порядке в министерство строительства, архитектуры и имущественных отношений Новгородской области для утверждения перечень объектов, передаваемых из областной и федеральной в муниципальную собственность и наоборот;</w:t>
      </w:r>
    </w:p>
    <w:p w:rsidR="00666A73" w:rsidRPr="00666A73" w:rsidRDefault="00666A73" w:rsidP="00666A73">
      <w:pPr>
        <w:pStyle w:val="aa"/>
        <w:ind w:left="42" w:right="141" w:firstLine="242"/>
        <w:jc w:val="both"/>
        <w:rPr>
          <w:sz w:val="18"/>
          <w:szCs w:val="18"/>
        </w:rPr>
      </w:pPr>
      <w:r w:rsidRPr="00666A73">
        <w:rPr>
          <w:sz w:val="18"/>
          <w:szCs w:val="18"/>
        </w:rPr>
        <w:t>4.3. Принимает в установленном порядке решения о переводе жилых помещений в нежилые помещения и нежилых помещений в жилые помещения;</w:t>
      </w:r>
    </w:p>
    <w:p w:rsidR="00666A73" w:rsidRPr="00666A73" w:rsidRDefault="00666A73" w:rsidP="00666A73">
      <w:pPr>
        <w:pStyle w:val="aa"/>
        <w:ind w:left="42" w:right="141" w:firstLine="242"/>
        <w:jc w:val="both"/>
        <w:rPr>
          <w:sz w:val="18"/>
          <w:szCs w:val="18"/>
        </w:rPr>
      </w:pPr>
      <w:r w:rsidRPr="00666A73">
        <w:rPr>
          <w:sz w:val="18"/>
          <w:szCs w:val="18"/>
        </w:rPr>
        <w:t>4.4. Согласовывает переустройство и перепланировку жилых помещений;</w:t>
      </w:r>
    </w:p>
    <w:p w:rsidR="00666A73" w:rsidRPr="00666A73" w:rsidRDefault="00666A73" w:rsidP="00666A73">
      <w:pPr>
        <w:pStyle w:val="aa"/>
        <w:ind w:left="42" w:right="141" w:firstLine="242"/>
        <w:jc w:val="both"/>
        <w:rPr>
          <w:sz w:val="18"/>
          <w:szCs w:val="18"/>
        </w:rPr>
      </w:pPr>
      <w:r w:rsidRPr="00666A73">
        <w:rPr>
          <w:sz w:val="18"/>
          <w:szCs w:val="18"/>
        </w:rPr>
        <w:t>4.5. Определяет порядок получения документа, подтверждающего принятие решения о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66A73" w:rsidRPr="00666A73" w:rsidRDefault="00666A73" w:rsidP="00666A73">
      <w:pPr>
        <w:pStyle w:val="aa"/>
        <w:ind w:left="42" w:right="141" w:firstLine="242"/>
        <w:jc w:val="both"/>
        <w:rPr>
          <w:sz w:val="18"/>
          <w:szCs w:val="18"/>
        </w:rPr>
      </w:pPr>
      <w:r w:rsidRPr="00666A73">
        <w:rPr>
          <w:sz w:val="18"/>
          <w:szCs w:val="18"/>
        </w:rPr>
        <w:t>4.6. Выдаёт разрешения на установку рекламных конструкций на территории муниципального района, аннулирует такие разрешения, выдаёт предписания о демонтаже самовольно установленных рекламных конструкций;</w:t>
      </w:r>
    </w:p>
    <w:p w:rsidR="00666A73" w:rsidRPr="00666A73" w:rsidRDefault="00666A73" w:rsidP="00666A73">
      <w:pPr>
        <w:pStyle w:val="aa"/>
        <w:ind w:left="42" w:right="141" w:firstLine="242"/>
        <w:jc w:val="both"/>
        <w:rPr>
          <w:sz w:val="18"/>
          <w:szCs w:val="18"/>
        </w:rPr>
      </w:pPr>
      <w:r w:rsidRPr="00666A73">
        <w:rPr>
          <w:sz w:val="18"/>
          <w:szCs w:val="18"/>
        </w:rPr>
        <w:t>4.7. Создает условие для жилищного строительства;</w:t>
      </w:r>
    </w:p>
    <w:p w:rsidR="00666A73" w:rsidRPr="00666A73" w:rsidRDefault="00666A73" w:rsidP="00666A73">
      <w:pPr>
        <w:pStyle w:val="aa"/>
        <w:ind w:left="42" w:right="141" w:firstLine="242"/>
        <w:jc w:val="both"/>
        <w:rPr>
          <w:sz w:val="18"/>
          <w:szCs w:val="18"/>
        </w:rPr>
      </w:pPr>
      <w:r w:rsidRPr="00666A73">
        <w:rPr>
          <w:sz w:val="18"/>
          <w:szCs w:val="18"/>
        </w:rPr>
        <w:t>4.8. Организует и контролирует реализацию муниципальной программы приватизации, отчитывается о ее выполнении перед Администрацией муниципального района;</w:t>
      </w:r>
    </w:p>
    <w:p w:rsidR="00666A73" w:rsidRPr="00666A73" w:rsidRDefault="00666A73" w:rsidP="00666A73">
      <w:pPr>
        <w:pStyle w:val="aa"/>
        <w:ind w:left="42" w:right="141" w:firstLine="242"/>
        <w:jc w:val="both"/>
        <w:rPr>
          <w:sz w:val="18"/>
          <w:szCs w:val="18"/>
        </w:rPr>
      </w:pPr>
      <w:r w:rsidRPr="00666A73">
        <w:rPr>
          <w:sz w:val="18"/>
          <w:szCs w:val="18"/>
        </w:rPr>
        <w:t>4.9. Принимает и реализует заявки на приватизацию муниципальных предприятий и муниципального имущества;</w:t>
      </w:r>
    </w:p>
    <w:p w:rsidR="00666A73" w:rsidRPr="00666A73" w:rsidRDefault="00666A73" w:rsidP="00666A73">
      <w:pPr>
        <w:pStyle w:val="aa"/>
        <w:ind w:left="42" w:right="141" w:firstLine="242"/>
        <w:jc w:val="both"/>
        <w:rPr>
          <w:sz w:val="18"/>
          <w:szCs w:val="18"/>
        </w:rPr>
      </w:pPr>
      <w:r w:rsidRPr="00666A73">
        <w:rPr>
          <w:sz w:val="18"/>
          <w:szCs w:val="18"/>
        </w:rPr>
        <w:t>4.10. Ведет реестр муниципального имущества казны округа и земельных участков;</w:t>
      </w:r>
    </w:p>
    <w:p w:rsidR="00666A73" w:rsidRPr="00666A73" w:rsidRDefault="00666A73" w:rsidP="00666A73">
      <w:pPr>
        <w:pStyle w:val="aa"/>
        <w:ind w:left="42" w:right="141" w:firstLine="242"/>
        <w:jc w:val="both"/>
        <w:rPr>
          <w:sz w:val="18"/>
          <w:szCs w:val="18"/>
        </w:rPr>
      </w:pPr>
      <w:r w:rsidRPr="00666A73">
        <w:rPr>
          <w:sz w:val="18"/>
          <w:szCs w:val="18"/>
        </w:rPr>
        <w:t>4.11. Обеспечивает контроль за учетом муниципального имущества, его списанием и реализацией, использованием его по назначению;</w:t>
      </w:r>
    </w:p>
    <w:p w:rsidR="00666A73" w:rsidRPr="00666A73" w:rsidRDefault="00666A73" w:rsidP="00666A73">
      <w:pPr>
        <w:pStyle w:val="aa"/>
        <w:ind w:left="42" w:right="141" w:firstLine="242"/>
        <w:jc w:val="both"/>
        <w:rPr>
          <w:sz w:val="18"/>
          <w:szCs w:val="18"/>
        </w:rPr>
      </w:pPr>
      <w:r w:rsidRPr="00666A73">
        <w:rPr>
          <w:sz w:val="18"/>
          <w:szCs w:val="18"/>
        </w:rPr>
        <w:t>4.12. Готовит документы по реализации полномочий собственника и продавца муниципального имущества;</w:t>
      </w:r>
    </w:p>
    <w:p w:rsidR="00666A73" w:rsidRPr="00666A73" w:rsidRDefault="00666A73" w:rsidP="00666A73">
      <w:pPr>
        <w:pStyle w:val="aa"/>
        <w:ind w:left="42" w:right="141" w:firstLine="242"/>
        <w:jc w:val="both"/>
        <w:rPr>
          <w:sz w:val="18"/>
          <w:szCs w:val="18"/>
        </w:rPr>
      </w:pPr>
      <w:r w:rsidRPr="00666A73">
        <w:rPr>
          <w:sz w:val="18"/>
          <w:szCs w:val="18"/>
        </w:rPr>
        <w:t>4.13. Осуществляет по доверенности от имени Администрации муниципального округа приватизацию муниципального жилищного фонда;</w:t>
      </w:r>
    </w:p>
    <w:p w:rsidR="00666A73" w:rsidRPr="00666A73" w:rsidRDefault="00666A73" w:rsidP="00666A73">
      <w:pPr>
        <w:pStyle w:val="aa"/>
        <w:ind w:left="42" w:right="141" w:firstLine="242"/>
        <w:jc w:val="both"/>
        <w:rPr>
          <w:sz w:val="18"/>
          <w:szCs w:val="18"/>
        </w:rPr>
      </w:pPr>
      <w:r w:rsidRPr="00666A73">
        <w:rPr>
          <w:sz w:val="18"/>
          <w:szCs w:val="18"/>
        </w:rPr>
        <w:t>4.14. Содействует развитию рынка недвижимости;</w:t>
      </w:r>
    </w:p>
    <w:p w:rsidR="00666A73" w:rsidRPr="00666A73" w:rsidRDefault="00666A73" w:rsidP="00666A73">
      <w:pPr>
        <w:pStyle w:val="aa"/>
        <w:ind w:left="42" w:right="141" w:firstLine="242"/>
        <w:jc w:val="both"/>
        <w:rPr>
          <w:sz w:val="18"/>
          <w:szCs w:val="18"/>
        </w:rPr>
      </w:pPr>
      <w:r w:rsidRPr="00666A73">
        <w:rPr>
          <w:sz w:val="18"/>
          <w:szCs w:val="18"/>
        </w:rPr>
        <w:t>4.15. Стимулирует жилищное строительство;</w:t>
      </w:r>
    </w:p>
    <w:p w:rsidR="00666A73" w:rsidRPr="00666A73" w:rsidRDefault="00666A73" w:rsidP="00666A73">
      <w:pPr>
        <w:pStyle w:val="aa"/>
        <w:ind w:left="42" w:right="141" w:firstLine="242"/>
        <w:jc w:val="both"/>
        <w:rPr>
          <w:sz w:val="18"/>
          <w:szCs w:val="18"/>
        </w:rPr>
      </w:pPr>
      <w:r w:rsidRPr="00666A73">
        <w:rPr>
          <w:sz w:val="18"/>
          <w:szCs w:val="18"/>
        </w:rPr>
        <w:t>4.16. Готовит решения об изъятии и предоставлении земельных участков, находящихся в собственности муниципального округа и государственная собственность на которые не разграничена;</w:t>
      </w:r>
    </w:p>
    <w:p w:rsidR="00666A73" w:rsidRPr="00666A73" w:rsidRDefault="00666A73" w:rsidP="00666A73">
      <w:pPr>
        <w:pStyle w:val="aa"/>
        <w:ind w:left="42" w:right="141" w:firstLine="242"/>
        <w:jc w:val="both"/>
        <w:rPr>
          <w:sz w:val="18"/>
          <w:szCs w:val="18"/>
        </w:rPr>
      </w:pPr>
      <w:r w:rsidRPr="00666A73">
        <w:rPr>
          <w:sz w:val="18"/>
          <w:szCs w:val="18"/>
        </w:rPr>
        <w:t>4.17. Готовит проекты договоров по аренде, безвозмездному пользованию, купли-продажи муниципального имущества и земельных участков;</w:t>
      </w:r>
    </w:p>
    <w:p w:rsidR="00666A73" w:rsidRPr="00666A73" w:rsidRDefault="00666A73" w:rsidP="00666A73">
      <w:pPr>
        <w:pStyle w:val="aa"/>
        <w:ind w:left="42" w:right="141" w:firstLine="242"/>
        <w:jc w:val="both"/>
        <w:rPr>
          <w:sz w:val="18"/>
          <w:szCs w:val="18"/>
        </w:rPr>
      </w:pPr>
      <w:r w:rsidRPr="00666A73">
        <w:rPr>
          <w:sz w:val="18"/>
          <w:szCs w:val="18"/>
        </w:rPr>
        <w:t>4.18. Выявляет и учитывает изменения в составе, состоянии, стоимости и принадлежности имущества;</w:t>
      </w:r>
    </w:p>
    <w:p w:rsidR="00666A73" w:rsidRPr="00666A73" w:rsidRDefault="00666A73" w:rsidP="00666A73">
      <w:pPr>
        <w:pStyle w:val="aa"/>
        <w:ind w:left="42" w:right="141" w:firstLine="242"/>
        <w:jc w:val="both"/>
        <w:rPr>
          <w:sz w:val="18"/>
          <w:szCs w:val="18"/>
        </w:rPr>
      </w:pPr>
      <w:r w:rsidRPr="00666A73">
        <w:rPr>
          <w:sz w:val="18"/>
          <w:szCs w:val="18"/>
        </w:rPr>
        <w:t>4.19. Осуществляет по доверенности от имени Администрации муниципального округа необходимые юридические действия для регистрации права муниципальной собственности на недвижимое имущество;</w:t>
      </w:r>
    </w:p>
    <w:p w:rsidR="00666A73" w:rsidRPr="00666A73" w:rsidRDefault="00666A73" w:rsidP="00666A73">
      <w:pPr>
        <w:pStyle w:val="aa"/>
        <w:ind w:left="42" w:right="141" w:firstLine="242"/>
        <w:jc w:val="both"/>
        <w:rPr>
          <w:sz w:val="18"/>
          <w:szCs w:val="18"/>
        </w:rPr>
      </w:pPr>
      <w:r w:rsidRPr="00666A73">
        <w:rPr>
          <w:sz w:val="18"/>
          <w:szCs w:val="18"/>
        </w:rPr>
        <w:t>4.20. Закрепляет муниципальное имущество на праве оперативного управления за муниципальными учреждениями, хозяйственного ведения за муниципальными предприятиями и изымает его в соответствии с действующим законодательством;</w:t>
      </w:r>
    </w:p>
    <w:p w:rsidR="00666A73" w:rsidRPr="00666A73" w:rsidRDefault="00666A73" w:rsidP="00666A73">
      <w:pPr>
        <w:pStyle w:val="aa"/>
        <w:ind w:left="42" w:right="141" w:firstLine="242"/>
        <w:jc w:val="both"/>
        <w:rPr>
          <w:sz w:val="18"/>
          <w:szCs w:val="18"/>
        </w:rPr>
      </w:pPr>
      <w:r w:rsidRPr="00666A73">
        <w:rPr>
          <w:sz w:val="18"/>
          <w:szCs w:val="18"/>
        </w:rPr>
        <w:t>4.21. Регулирует в пределах компетенции отношения в сфере природопользования;</w:t>
      </w:r>
    </w:p>
    <w:p w:rsidR="00666A73" w:rsidRPr="00666A73" w:rsidRDefault="00666A73" w:rsidP="00666A73">
      <w:pPr>
        <w:pStyle w:val="aa"/>
        <w:ind w:left="42" w:right="141" w:firstLine="242"/>
        <w:jc w:val="both"/>
        <w:rPr>
          <w:sz w:val="18"/>
          <w:szCs w:val="18"/>
          <w:lang w:val="x-none"/>
        </w:rPr>
      </w:pPr>
      <w:r w:rsidRPr="00666A73">
        <w:rPr>
          <w:sz w:val="18"/>
          <w:szCs w:val="18"/>
          <w:lang w:val="x-none"/>
        </w:rPr>
        <w:t>4.2</w:t>
      </w:r>
      <w:r w:rsidRPr="00666A73">
        <w:rPr>
          <w:sz w:val="18"/>
          <w:szCs w:val="18"/>
        </w:rPr>
        <w:t>2</w:t>
      </w:r>
      <w:r w:rsidRPr="00666A73">
        <w:rPr>
          <w:sz w:val="18"/>
          <w:szCs w:val="18"/>
          <w:lang w:val="x-none"/>
        </w:rPr>
        <w:t>. Предоставляет муниципальные услуги, исполнение которых возложено на Отдел;</w:t>
      </w:r>
    </w:p>
    <w:p w:rsidR="00666A73" w:rsidRPr="00666A73" w:rsidRDefault="00666A73" w:rsidP="00666A73">
      <w:pPr>
        <w:pStyle w:val="aa"/>
        <w:ind w:left="42" w:right="141" w:firstLine="242"/>
        <w:jc w:val="both"/>
        <w:rPr>
          <w:sz w:val="18"/>
          <w:szCs w:val="18"/>
          <w:lang w:val="x-none"/>
        </w:rPr>
      </w:pPr>
      <w:r w:rsidRPr="00666A73">
        <w:rPr>
          <w:sz w:val="18"/>
          <w:szCs w:val="18"/>
          <w:lang w:val="x-none"/>
        </w:rPr>
        <w:t>4.2</w:t>
      </w:r>
      <w:r w:rsidRPr="00666A73">
        <w:rPr>
          <w:sz w:val="18"/>
          <w:szCs w:val="18"/>
        </w:rPr>
        <w:t>3</w:t>
      </w:r>
      <w:r w:rsidRPr="00666A73">
        <w:rPr>
          <w:sz w:val="18"/>
          <w:szCs w:val="18"/>
          <w:lang w:val="x-none"/>
        </w:rPr>
        <w:t>. Формирует, ведёт и опубликовывает перечень муниципального имущества,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их поддержки;</w:t>
      </w:r>
    </w:p>
    <w:p w:rsidR="00666A73" w:rsidRPr="00666A73" w:rsidRDefault="00666A73" w:rsidP="00666A73">
      <w:pPr>
        <w:pStyle w:val="aa"/>
        <w:ind w:left="42" w:right="141" w:firstLine="242"/>
        <w:jc w:val="both"/>
        <w:rPr>
          <w:sz w:val="18"/>
          <w:szCs w:val="18"/>
          <w:lang w:val="x-none"/>
        </w:rPr>
      </w:pPr>
      <w:r w:rsidRPr="00666A73">
        <w:rPr>
          <w:sz w:val="18"/>
          <w:szCs w:val="18"/>
          <w:lang w:val="x-none"/>
        </w:rPr>
        <w:t>4.2</w:t>
      </w:r>
      <w:r w:rsidRPr="00666A73">
        <w:rPr>
          <w:sz w:val="18"/>
          <w:szCs w:val="18"/>
        </w:rPr>
        <w:t>4</w:t>
      </w:r>
      <w:r w:rsidRPr="00666A73">
        <w:rPr>
          <w:sz w:val="18"/>
          <w:szCs w:val="18"/>
          <w:lang w:val="x-none"/>
        </w:rPr>
        <w:t>. Осуществляет контроль за соблюдением действующего законодательства при владении, пользовании и распоряжении муниципальной собственность</w:t>
      </w:r>
      <w:r w:rsidRPr="00666A73">
        <w:rPr>
          <w:sz w:val="18"/>
          <w:szCs w:val="18"/>
        </w:rPr>
        <w:t>ю</w:t>
      </w:r>
      <w:r w:rsidRPr="00666A73">
        <w:rPr>
          <w:sz w:val="18"/>
          <w:szCs w:val="18"/>
          <w:lang w:val="x-none"/>
        </w:rPr>
        <w:t>, распределении земельных ресурсов;</w:t>
      </w:r>
    </w:p>
    <w:p w:rsidR="00666A73" w:rsidRPr="00666A73" w:rsidRDefault="00666A73" w:rsidP="00666A73">
      <w:pPr>
        <w:pStyle w:val="aa"/>
        <w:ind w:left="42" w:right="141" w:firstLine="242"/>
        <w:jc w:val="both"/>
        <w:rPr>
          <w:sz w:val="18"/>
          <w:szCs w:val="18"/>
        </w:rPr>
      </w:pPr>
      <w:r w:rsidRPr="00666A73">
        <w:rPr>
          <w:sz w:val="18"/>
          <w:szCs w:val="18"/>
        </w:rPr>
        <w:t>4.25. Участвует в рассмотрении и согласовании территориальной комплексной схемы градостроительного планирования развития территории Новгородской области, территориальных целевых программ по вопросам жилищного строительства, развития инженерной и транспортной инфраструктур, расселение и размещение производительных сил и иным вопросам территориального развития, затрагивающим интересы Марёвского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4.26. Разрабатывает местные нормативы градостроительного проектирования муниципального округа в соответствии с законодательством;</w:t>
      </w:r>
    </w:p>
    <w:p w:rsidR="00666A73" w:rsidRPr="00666A73" w:rsidRDefault="00666A73" w:rsidP="00666A73">
      <w:pPr>
        <w:pStyle w:val="aa"/>
        <w:ind w:left="42" w:right="141" w:firstLine="242"/>
        <w:jc w:val="both"/>
        <w:rPr>
          <w:sz w:val="18"/>
          <w:szCs w:val="18"/>
        </w:rPr>
      </w:pPr>
      <w:r w:rsidRPr="00666A73">
        <w:rPr>
          <w:sz w:val="18"/>
          <w:szCs w:val="18"/>
        </w:rPr>
        <w:t>4.27. Обеспечивает подготовку документов территориального планирования поселений, документацию по планировке территории, за исключением случаев, предусмотренных Градостроительным кодексом Российской Федерации;</w:t>
      </w:r>
    </w:p>
    <w:p w:rsidR="00666A73" w:rsidRPr="00666A73" w:rsidRDefault="00666A73" w:rsidP="00666A73">
      <w:pPr>
        <w:pStyle w:val="aa"/>
        <w:ind w:left="42" w:right="141" w:firstLine="242"/>
        <w:jc w:val="both"/>
        <w:rPr>
          <w:sz w:val="18"/>
          <w:szCs w:val="18"/>
        </w:rPr>
      </w:pPr>
      <w:r w:rsidRPr="00666A73">
        <w:rPr>
          <w:sz w:val="18"/>
          <w:szCs w:val="18"/>
        </w:rPr>
        <w:t>4.28. Участвует в разработке в установленном порядке Правил землепользования и застройки Марёвского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4.29. Участвует в разработке и реализации градостроительных разделов целевых программ и программ социально-экономического развития Марёвского муниципального округа, содержащих вопросы архитектуры, градостроительства, строительства, реконструкции, модернизации жилого фонда и жилищно-коммунального хозяйства;</w:t>
      </w:r>
    </w:p>
    <w:p w:rsidR="00666A73" w:rsidRPr="00666A73" w:rsidRDefault="00666A73" w:rsidP="00666A73">
      <w:pPr>
        <w:pStyle w:val="aa"/>
        <w:ind w:left="42" w:right="141" w:firstLine="242"/>
        <w:jc w:val="both"/>
        <w:rPr>
          <w:sz w:val="18"/>
          <w:szCs w:val="18"/>
        </w:rPr>
      </w:pPr>
      <w:r w:rsidRPr="00666A73">
        <w:rPr>
          <w:sz w:val="18"/>
          <w:szCs w:val="18"/>
        </w:rPr>
        <w:t>4.30. Принимает решения о развитии застроенных территорий;</w:t>
      </w:r>
    </w:p>
    <w:p w:rsidR="00666A73" w:rsidRPr="00666A73" w:rsidRDefault="00666A73" w:rsidP="00666A73">
      <w:pPr>
        <w:pStyle w:val="aa"/>
        <w:ind w:left="42" w:right="141" w:firstLine="242"/>
        <w:jc w:val="both"/>
        <w:rPr>
          <w:sz w:val="18"/>
          <w:szCs w:val="18"/>
        </w:rPr>
      </w:pPr>
      <w:r w:rsidRPr="00666A73">
        <w:rPr>
          <w:sz w:val="18"/>
          <w:szCs w:val="18"/>
        </w:rPr>
        <w:t>4.31. Осуществляет в порядке, установленном законодательством, мероприятия по резервированию земель и изъятию, в том числе путем выкупа, земельных участков в границах поселения для муниципальных нужд;</w:t>
      </w:r>
    </w:p>
    <w:p w:rsidR="00666A73" w:rsidRPr="00666A73" w:rsidRDefault="00666A73" w:rsidP="00666A73">
      <w:pPr>
        <w:pStyle w:val="aa"/>
        <w:ind w:left="42" w:right="141" w:firstLine="242"/>
        <w:jc w:val="both"/>
        <w:rPr>
          <w:sz w:val="18"/>
          <w:szCs w:val="18"/>
        </w:rPr>
      </w:pPr>
      <w:r w:rsidRPr="00666A73">
        <w:rPr>
          <w:sz w:val="18"/>
          <w:szCs w:val="18"/>
        </w:rPr>
        <w:t>4.32. Проводит публичные слушания по проектам градостроительной документации;</w:t>
      </w:r>
    </w:p>
    <w:p w:rsidR="00666A73" w:rsidRPr="00666A73" w:rsidRDefault="00666A73" w:rsidP="00666A73">
      <w:pPr>
        <w:pStyle w:val="aa"/>
        <w:ind w:left="42" w:right="141" w:firstLine="242"/>
        <w:jc w:val="both"/>
        <w:rPr>
          <w:sz w:val="18"/>
          <w:szCs w:val="18"/>
        </w:rPr>
      </w:pPr>
      <w:r w:rsidRPr="00666A73">
        <w:rPr>
          <w:sz w:val="18"/>
          <w:szCs w:val="18"/>
        </w:rPr>
        <w:t>4.33. Устанавливает порядок определения причин нарушения законодательства о градостроительной деятельности на территории округа;</w:t>
      </w:r>
    </w:p>
    <w:p w:rsidR="00666A73" w:rsidRPr="00666A73" w:rsidRDefault="00666A73" w:rsidP="00666A73">
      <w:pPr>
        <w:pStyle w:val="aa"/>
        <w:ind w:left="42" w:right="141" w:firstLine="242"/>
        <w:jc w:val="both"/>
        <w:rPr>
          <w:sz w:val="18"/>
          <w:szCs w:val="18"/>
        </w:rPr>
      </w:pPr>
      <w:r w:rsidRPr="00666A73">
        <w:rPr>
          <w:sz w:val="18"/>
          <w:szCs w:val="18"/>
        </w:rPr>
        <w:t>4.34. Рассматривает заявления и обращения граждан и юридических лиц по вопросам осуществления градостроительной деятельности;</w:t>
      </w:r>
    </w:p>
    <w:p w:rsidR="00666A73" w:rsidRPr="00666A73" w:rsidRDefault="00666A73" w:rsidP="00666A73">
      <w:pPr>
        <w:pStyle w:val="aa"/>
        <w:ind w:left="42" w:right="141" w:firstLine="242"/>
        <w:jc w:val="both"/>
        <w:rPr>
          <w:sz w:val="18"/>
          <w:szCs w:val="18"/>
        </w:rPr>
      </w:pPr>
      <w:r w:rsidRPr="00666A73">
        <w:rPr>
          <w:sz w:val="18"/>
          <w:szCs w:val="18"/>
        </w:rPr>
        <w:t>4.35. Принимает участие в проведении конкурсов на разработку градостроительной и проектной документации, архитектурно-дизайнерского оформления и благоустройство территории округа;</w:t>
      </w:r>
    </w:p>
    <w:p w:rsidR="00666A73" w:rsidRPr="00666A73" w:rsidRDefault="00666A73" w:rsidP="00666A73">
      <w:pPr>
        <w:pStyle w:val="aa"/>
        <w:ind w:left="42" w:right="141" w:firstLine="242"/>
        <w:jc w:val="both"/>
        <w:rPr>
          <w:sz w:val="18"/>
          <w:szCs w:val="18"/>
        </w:rPr>
      </w:pPr>
      <w:r w:rsidRPr="00666A73">
        <w:rPr>
          <w:sz w:val="18"/>
          <w:szCs w:val="18"/>
        </w:rPr>
        <w:t>4.36. Участвует в мониторинге объектов градостроительной деятельности на территории округа;</w:t>
      </w:r>
    </w:p>
    <w:p w:rsidR="00666A73" w:rsidRPr="00666A73" w:rsidRDefault="00666A73" w:rsidP="00666A73">
      <w:pPr>
        <w:pStyle w:val="aa"/>
        <w:ind w:left="42" w:right="141" w:firstLine="242"/>
        <w:jc w:val="both"/>
        <w:rPr>
          <w:sz w:val="18"/>
          <w:szCs w:val="18"/>
        </w:rPr>
      </w:pPr>
      <w:r w:rsidRPr="00666A73">
        <w:rPr>
          <w:sz w:val="18"/>
          <w:szCs w:val="18"/>
        </w:rPr>
        <w:t>4.37. Информирует в установленном законом порядке население о состоянии среды жизнедеятельности и намерениях ее изменения;</w:t>
      </w:r>
    </w:p>
    <w:p w:rsidR="00666A73" w:rsidRPr="00666A73" w:rsidRDefault="00666A73" w:rsidP="00666A73">
      <w:pPr>
        <w:pStyle w:val="aa"/>
        <w:ind w:left="42" w:right="141" w:firstLine="242"/>
        <w:jc w:val="both"/>
        <w:rPr>
          <w:sz w:val="18"/>
          <w:szCs w:val="18"/>
        </w:rPr>
      </w:pPr>
      <w:r w:rsidRPr="00666A73">
        <w:rPr>
          <w:sz w:val="18"/>
          <w:szCs w:val="18"/>
        </w:rPr>
        <w:t>4.38. Участвует в подготовке предложений об установлении и изменении границ Марёвского муниципального округа, населенных пунктов, границ объектов с особым режимом регулирования на подведомственной территории;</w:t>
      </w:r>
    </w:p>
    <w:p w:rsidR="00666A73" w:rsidRPr="00666A73" w:rsidRDefault="00666A73" w:rsidP="00666A73">
      <w:pPr>
        <w:pStyle w:val="aa"/>
        <w:ind w:left="42" w:right="141" w:firstLine="242"/>
        <w:jc w:val="both"/>
        <w:rPr>
          <w:sz w:val="18"/>
          <w:szCs w:val="18"/>
        </w:rPr>
      </w:pPr>
      <w:r w:rsidRPr="00666A73">
        <w:rPr>
          <w:sz w:val="18"/>
          <w:szCs w:val="18"/>
        </w:rPr>
        <w:t>4.39. Рассматривает и согласовывает в установленном порядке градостроительную и проектную документацию на архитектурные и научные исследовательские работы, финансируемые за счет средств бюджета округа, внебюджетных фондов и иных источников финансирования в порядке, установленном законодательством;</w:t>
      </w:r>
    </w:p>
    <w:p w:rsidR="00666A73" w:rsidRPr="00666A73" w:rsidRDefault="00666A73" w:rsidP="00666A73">
      <w:pPr>
        <w:pStyle w:val="aa"/>
        <w:ind w:left="42" w:right="141" w:firstLine="242"/>
        <w:jc w:val="both"/>
        <w:rPr>
          <w:sz w:val="18"/>
          <w:szCs w:val="18"/>
        </w:rPr>
      </w:pPr>
      <w:r w:rsidRPr="00666A73">
        <w:rPr>
          <w:sz w:val="18"/>
          <w:szCs w:val="18"/>
        </w:rPr>
        <w:t>4.40. Оформляет акт приёмки объектов капитального строительства (в случае осуществления строительства, реконструкции, капитального ремонта на основании договора), (в случаях, когда заказчиком-застройщиком являются органы местного самоуправления);</w:t>
      </w:r>
    </w:p>
    <w:p w:rsidR="00666A73" w:rsidRPr="00666A73" w:rsidRDefault="00666A73" w:rsidP="00666A73">
      <w:pPr>
        <w:pStyle w:val="aa"/>
        <w:ind w:left="42" w:right="141" w:firstLine="242"/>
        <w:jc w:val="both"/>
        <w:rPr>
          <w:sz w:val="18"/>
          <w:szCs w:val="18"/>
        </w:rPr>
      </w:pPr>
      <w:r w:rsidRPr="00666A73">
        <w:rPr>
          <w:sz w:val="18"/>
          <w:szCs w:val="18"/>
        </w:rPr>
        <w:lastRenderedPageBreak/>
        <w:t>4.41. Согласовывает проекты охранных зон памятников природы, истории, культуры, ландшафтной архитектуры, проектов реставрации памятников архитектуры, истории и культуры, имеющих региональное и местное значение;</w:t>
      </w:r>
    </w:p>
    <w:p w:rsidR="00666A73" w:rsidRPr="00666A73" w:rsidRDefault="00666A73" w:rsidP="00666A73">
      <w:pPr>
        <w:pStyle w:val="aa"/>
        <w:ind w:left="42" w:right="141" w:firstLine="242"/>
        <w:jc w:val="both"/>
        <w:rPr>
          <w:sz w:val="18"/>
          <w:szCs w:val="18"/>
        </w:rPr>
      </w:pPr>
      <w:r w:rsidRPr="00666A73">
        <w:rPr>
          <w:sz w:val="18"/>
          <w:szCs w:val="18"/>
        </w:rPr>
        <w:t>4.42. Выдает в установленном законодательством порядке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w:t>
      </w:r>
    </w:p>
    <w:p w:rsidR="00666A73" w:rsidRPr="00666A73" w:rsidRDefault="00666A73" w:rsidP="00666A73">
      <w:pPr>
        <w:pStyle w:val="aa"/>
        <w:ind w:left="42" w:right="141" w:firstLine="242"/>
        <w:jc w:val="both"/>
        <w:rPr>
          <w:sz w:val="18"/>
          <w:szCs w:val="18"/>
        </w:rPr>
      </w:pPr>
      <w:r w:rsidRPr="00666A73">
        <w:rPr>
          <w:sz w:val="18"/>
          <w:szCs w:val="18"/>
        </w:rPr>
        <w:t>4.43. Участвует в создании информационной системы обеспечения градостроительной деятельности, осуществляемой на территории Марёвского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4.44. Участвует в урегулировании спорных вопросов в области архитектуры и градостроительства, возникающие между субъектами градостроительной деятельности, в соответствии с действующим законодательством;</w:t>
      </w:r>
    </w:p>
    <w:p w:rsidR="00666A73" w:rsidRPr="00666A73" w:rsidRDefault="00666A73" w:rsidP="00666A73">
      <w:pPr>
        <w:pStyle w:val="aa"/>
        <w:ind w:left="42" w:right="141" w:firstLine="242"/>
        <w:jc w:val="both"/>
        <w:rPr>
          <w:sz w:val="18"/>
          <w:szCs w:val="18"/>
          <w:lang w:val="x-none"/>
        </w:rPr>
      </w:pPr>
      <w:r w:rsidRPr="00666A73">
        <w:rPr>
          <w:sz w:val="18"/>
          <w:szCs w:val="18"/>
          <w:lang w:val="x-none"/>
        </w:rPr>
        <w:t>4.4</w:t>
      </w:r>
      <w:r w:rsidRPr="00666A73">
        <w:rPr>
          <w:sz w:val="18"/>
          <w:szCs w:val="18"/>
        </w:rPr>
        <w:t>5</w:t>
      </w:r>
      <w:r w:rsidRPr="00666A73">
        <w:rPr>
          <w:sz w:val="18"/>
          <w:szCs w:val="18"/>
          <w:lang w:val="x-none"/>
        </w:rPr>
        <w:t>. Выполняет совместно с органами местного самоуправления муниципального округа целевые значения показателей эффективности деятельности органов местного самоуправления муниципального округа, предусмотренные Указом Губернатора Новгородской области от 08.04.2013 №81 «О мерах по реализации Указа Президента Российской Федерации от 28 апреля 2008 года № 607 на территории области»:</w:t>
      </w:r>
    </w:p>
    <w:p w:rsidR="00666A73" w:rsidRPr="00666A73" w:rsidRDefault="00666A73" w:rsidP="00666A73">
      <w:pPr>
        <w:pStyle w:val="aa"/>
        <w:ind w:left="42" w:right="141" w:firstLine="242"/>
        <w:jc w:val="both"/>
        <w:rPr>
          <w:sz w:val="18"/>
          <w:szCs w:val="18"/>
        </w:rPr>
      </w:pPr>
      <w:r w:rsidRPr="00666A73">
        <w:rPr>
          <w:sz w:val="18"/>
          <w:szCs w:val="18"/>
          <w:lang w:val="x-none"/>
        </w:rPr>
        <w:t>1. Доля площади земельных участков, являющихся объектами налогообложения земельным налогом, в общей площади территории городского округа (муниципального округа</w:t>
      </w:r>
      <w:r w:rsidRPr="00666A73">
        <w:rPr>
          <w:sz w:val="18"/>
          <w:szCs w:val="18"/>
        </w:rPr>
        <w:t>);</w:t>
      </w:r>
    </w:p>
    <w:p w:rsidR="00666A73" w:rsidRPr="00666A73" w:rsidRDefault="00666A73" w:rsidP="00666A73">
      <w:pPr>
        <w:pStyle w:val="aa"/>
        <w:ind w:left="42" w:right="141" w:firstLine="242"/>
        <w:jc w:val="both"/>
        <w:rPr>
          <w:sz w:val="18"/>
          <w:szCs w:val="18"/>
        </w:rPr>
      </w:pPr>
      <w:r w:rsidRPr="00666A73">
        <w:rPr>
          <w:sz w:val="18"/>
          <w:szCs w:val="18"/>
        </w:rPr>
        <w:t>2. Общая площадь жилых помещений, приходящаяся в среднем на одного жителя, всего, в том числе введённая в действие за один год;</w:t>
      </w:r>
    </w:p>
    <w:p w:rsidR="00666A73" w:rsidRPr="00666A73" w:rsidRDefault="00666A73" w:rsidP="00666A73">
      <w:pPr>
        <w:pStyle w:val="aa"/>
        <w:ind w:left="42" w:right="141" w:firstLine="242"/>
        <w:jc w:val="both"/>
        <w:rPr>
          <w:sz w:val="18"/>
          <w:szCs w:val="18"/>
        </w:rPr>
      </w:pPr>
      <w:r w:rsidRPr="00666A73">
        <w:rPr>
          <w:sz w:val="18"/>
          <w:szCs w:val="18"/>
        </w:rPr>
        <w:t>3. Площадь земельных участков, предоставленных для строительства в расчёте на 10 тыс. человек населения, - всего, в том числе: земельных участков, предоставленных для индивидуального жилищного строительства, индивидуального строительства и комплексного освоения в целях жилищного строительства;</w:t>
      </w:r>
    </w:p>
    <w:p w:rsidR="00666A73" w:rsidRPr="00666A73" w:rsidRDefault="00666A73" w:rsidP="00666A73">
      <w:pPr>
        <w:pStyle w:val="aa"/>
        <w:ind w:left="42" w:right="141" w:firstLine="242"/>
        <w:jc w:val="both"/>
        <w:rPr>
          <w:sz w:val="18"/>
          <w:szCs w:val="18"/>
        </w:rPr>
      </w:pPr>
      <w:r w:rsidRPr="00666A73">
        <w:rPr>
          <w:sz w:val="18"/>
          <w:szCs w:val="18"/>
        </w:rPr>
        <w:t>4.  Доля основных фондов организаций муниципальной формы собственности, находящихся в стадии банкротства, в основных фондах муниципальной формы собственности (на конец года по полной учётной стоимости);</w:t>
      </w:r>
    </w:p>
    <w:p w:rsidR="00666A73" w:rsidRPr="00666A73" w:rsidRDefault="00666A73" w:rsidP="00666A73">
      <w:pPr>
        <w:pStyle w:val="aa"/>
        <w:ind w:left="42" w:right="141" w:firstLine="242"/>
        <w:jc w:val="both"/>
        <w:rPr>
          <w:sz w:val="18"/>
          <w:szCs w:val="18"/>
        </w:rPr>
      </w:pPr>
      <w:r w:rsidRPr="00666A73">
        <w:rPr>
          <w:sz w:val="18"/>
          <w:szCs w:val="18"/>
        </w:rPr>
        <w:t>4.46. Содействует созданию и организации деятельности субъектов малого предпринимательства, специализированных оптовых рынков, ярмарок продукции субъектов малого предпринимательства, путем предоставления зданий, сооружений, оборудования, производственных и служебных помещений, иного имущества, находящихся в муниципальной собственности;</w:t>
      </w:r>
    </w:p>
    <w:p w:rsidR="00666A73" w:rsidRPr="00666A73" w:rsidRDefault="00666A73" w:rsidP="00666A73">
      <w:pPr>
        <w:pStyle w:val="aa"/>
        <w:ind w:left="42" w:right="141" w:firstLine="242"/>
        <w:jc w:val="both"/>
        <w:rPr>
          <w:sz w:val="18"/>
          <w:szCs w:val="18"/>
        </w:rPr>
      </w:pPr>
      <w:r w:rsidRPr="00666A73">
        <w:rPr>
          <w:sz w:val="18"/>
          <w:szCs w:val="18"/>
        </w:rPr>
        <w:t>4.47. Осуществляет владение, пользование, распоряжение водными объектами находящихся в собственности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4.48. Осуществляет меры по предотвращению негативного воздействия вод и ликвидации его последствий;</w:t>
      </w:r>
    </w:p>
    <w:p w:rsidR="00666A73" w:rsidRPr="00666A73" w:rsidRDefault="00666A73" w:rsidP="00666A73">
      <w:pPr>
        <w:pStyle w:val="aa"/>
        <w:ind w:left="42" w:right="141" w:firstLine="242"/>
        <w:jc w:val="both"/>
        <w:rPr>
          <w:sz w:val="18"/>
          <w:szCs w:val="18"/>
        </w:rPr>
      </w:pPr>
      <w:r w:rsidRPr="00666A73">
        <w:rPr>
          <w:sz w:val="18"/>
          <w:szCs w:val="18"/>
        </w:rPr>
        <w:t>4.49. Осуществляет меры по охране водных объектов, находящихся в собственности муниципального образования;</w:t>
      </w:r>
    </w:p>
    <w:p w:rsidR="00666A73" w:rsidRPr="00666A73" w:rsidRDefault="00666A73" w:rsidP="00666A73">
      <w:pPr>
        <w:pStyle w:val="aa"/>
        <w:ind w:left="42" w:right="141" w:firstLine="242"/>
        <w:jc w:val="both"/>
        <w:rPr>
          <w:sz w:val="18"/>
          <w:szCs w:val="18"/>
        </w:rPr>
      </w:pPr>
      <w:r w:rsidRPr="00666A73">
        <w:rPr>
          <w:sz w:val="18"/>
          <w:szCs w:val="18"/>
        </w:rPr>
        <w:t>4.50. Проводит мероприятия по установлению ставок платы за пользование водными объектами, находящихся в собственности муниципального округа, порядка расчета и взимания этой платы;</w:t>
      </w:r>
    </w:p>
    <w:p w:rsidR="00666A73" w:rsidRPr="00666A73" w:rsidRDefault="00666A73" w:rsidP="00666A73">
      <w:pPr>
        <w:pStyle w:val="aa"/>
        <w:ind w:left="42" w:right="141" w:firstLine="242"/>
        <w:jc w:val="both"/>
        <w:rPr>
          <w:sz w:val="18"/>
          <w:szCs w:val="18"/>
        </w:rPr>
      </w:pPr>
      <w:r w:rsidRPr="00666A73">
        <w:rPr>
          <w:sz w:val="18"/>
          <w:szCs w:val="18"/>
        </w:rPr>
        <w:t>4.51. Предоставляет гражданам информацию об ограничениях водопользования на водных объектах общего пользования, расположенных на территории муниципального образования;</w:t>
      </w:r>
    </w:p>
    <w:p w:rsidR="00666A73" w:rsidRPr="00666A73" w:rsidRDefault="00666A73" w:rsidP="00666A73">
      <w:pPr>
        <w:pStyle w:val="aa"/>
        <w:ind w:left="42" w:right="141" w:firstLine="242"/>
        <w:jc w:val="both"/>
        <w:rPr>
          <w:sz w:val="18"/>
          <w:szCs w:val="18"/>
          <w:lang w:val="x-none"/>
        </w:rPr>
      </w:pPr>
      <w:r w:rsidRPr="00666A73">
        <w:rPr>
          <w:sz w:val="18"/>
          <w:szCs w:val="18"/>
        </w:rPr>
        <w:t xml:space="preserve">4.52. </w:t>
      </w:r>
      <w:r w:rsidRPr="00666A73">
        <w:rPr>
          <w:sz w:val="18"/>
          <w:szCs w:val="18"/>
          <w:lang w:val="x-none"/>
        </w:rPr>
        <w:t>Участвует в установленном порядке в реализации мер антикоррупционной политики;</w:t>
      </w:r>
    </w:p>
    <w:p w:rsidR="00666A73" w:rsidRPr="00666A73" w:rsidRDefault="00666A73" w:rsidP="00666A73">
      <w:pPr>
        <w:pStyle w:val="aa"/>
        <w:ind w:left="42" w:right="141" w:firstLine="242"/>
        <w:jc w:val="both"/>
        <w:rPr>
          <w:sz w:val="18"/>
          <w:szCs w:val="18"/>
        </w:rPr>
      </w:pPr>
      <w:r w:rsidRPr="00666A73">
        <w:rPr>
          <w:sz w:val="18"/>
          <w:szCs w:val="18"/>
        </w:rPr>
        <w:t xml:space="preserve">4.53. Осуществляет контроль за соблюдением законодательства Российской Федерации и нормативных правовых актов в пределах своих полномочий. </w:t>
      </w:r>
    </w:p>
    <w:p w:rsidR="00666A73" w:rsidRPr="00666A73" w:rsidRDefault="00666A73" w:rsidP="00666A73">
      <w:pPr>
        <w:pStyle w:val="aa"/>
        <w:ind w:left="42" w:right="141" w:firstLine="242"/>
        <w:jc w:val="both"/>
        <w:rPr>
          <w:sz w:val="18"/>
          <w:szCs w:val="18"/>
        </w:rPr>
      </w:pPr>
    </w:p>
    <w:p w:rsidR="00666A73" w:rsidRPr="00666A73" w:rsidRDefault="00666A73" w:rsidP="00666A73">
      <w:pPr>
        <w:pStyle w:val="aa"/>
        <w:ind w:left="42" w:right="141" w:firstLine="242"/>
        <w:jc w:val="both"/>
        <w:rPr>
          <w:sz w:val="18"/>
          <w:szCs w:val="18"/>
        </w:rPr>
      </w:pPr>
      <w:r w:rsidRPr="00666A73">
        <w:rPr>
          <w:b/>
          <w:sz w:val="18"/>
          <w:szCs w:val="18"/>
        </w:rPr>
        <w:t>5. Права и обязанности Отдела</w:t>
      </w:r>
    </w:p>
    <w:p w:rsidR="00666A73" w:rsidRPr="00666A73" w:rsidRDefault="00666A73" w:rsidP="00666A73">
      <w:pPr>
        <w:pStyle w:val="aa"/>
        <w:ind w:left="42" w:right="141" w:firstLine="242"/>
        <w:jc w:val="both"/>
        <w:rPr>
          <w:sz w:val="18"/>
          <w:szCs w:val="18"/>
        </w:rPr>
      </w:pPr>
      <w:r w:rsidRPr="00666A73">
        <w:rPr>
          <w:sz w:val="18"/>
          <w:szCs w:val="18"/>
        </w:rPr>
        <w:t>5.1. Отдел в пределах своей компетенции имеет право:</w:t>
      </w:r>
    </w:p>
    <w:p w:rsidR="00666A73" w:rsidRPr="00666A73" w:rsidRDefault="00666A73" w:rsidP="00666A73">
      <w:pPr>
        <w:pStyle w:val="aa"/>
        <w:ind w:left="42" w:right="141" w:firstLine="242"/>
        <w:jc w:val="both"/>
        <w:rPr>
          <w:sz w:val="18"/>
          <w:szCs w:val="18"/>
        </w:rPr>
      </w:pPr>
      <w:r w:rsidRPr="00666A73">
        <w:rPr>
          <w:sz w:val="18"/>
          <w:szCs w:val="18"/>
        </w:rPr>
        <w:t>запрашивать и получать информацию о деятельности муниципальных предприятий, учреждений, организаций округа;</w:t>
      </w:r>
    </w:p>
    <w:p w:rsidR="00666A73" w:rsidRPr="00666A73" w:rsidRDefault="00666A73" w:rsidP="00666A73">
      <w:pPr>
        <w:pStyle w:val="aa"/>
        <w:ind w:left="42" w:right="141" w:firstLine="242"/>
        <w:jc w:val="both"/>
        <w:rPr>
          <w:sz w:val="18"/>
          <w:szCs w:val="18"/>
        </w:rPr>
      </w:pPr>
      <w:r w:rsidRPr="00666A73">
        <w:rPr>
          <w:sz w:val="18"/>
          <w:szCs w:val="18"/>
        </w:rPr>
        <w:t>выступать по доверенности от имени Администрации муниципального округа в качестве истца и ответчика в суде и арбитражном суде;</w:t>
      </w:r>
    </w:p>
    <w:p w:rsidR="00666A73" w:rsidRPr="00666A73" w:rsidRDefault="00666A73" w:rsidP="00666A73">
      <w:pPr>
        <w:pStyle w:val="aa"/>
        <w:ind w:left="42" w:right="141" w:firstLine="242"/>
        <w:jc w:val="both"/>
        <w:rPr>
          <w:sz w:val="18"/>
          <w:szCs w:val="18"/>
        </w:rPr>
      </w:pPr>
      <w:r w:rsidRPr="00666A73">
        <w:rPr>
          <w:sz w:val="18"/>
          <w:szCs w:val="18"/>
        </w:rPr>
        <w:t>заключать по доверенности от имени Администрации муниципального округа гражданско-правовые договоры;</w:t>
      </w:r>
    </w:p>
    <w:p w:rsidR="00666A73" w:rsidRPr="00666A73" w:rsidRDefault="00666A73" w:rsidP="00666A73">
      <w:pPr>
        <w:pStyle w:val="aa"/>
        <w:ind w:left="42" w:right="141" w:firstLine="242"/>
        <w:jc w:val="both"/>
        <w:rPr>
          <w:sz w:val="18"/>
          <w:szCs w:val="18"/>
        </w:rPr>
      </w:pPr>
      <w:r w:rsidRPr="00666A73">
        <w:rPr>
          <w:sz w:val="18"/>
          <w:szCs w:val="18"/>
        </w:rPr>
        <w:t>давать юридическим и физическим лицам разъяснения по вопросам, отнесенным к компетенции Отдела;</w:t>
      </w:r>
    </w:p>
    <w:p w:rsidR="00666A73" w:rsidRPr="00666A73" w:rsidRDefault="00666A73" w:rsidP="00666A73">
      <w:pPr>
        <w:pStyle w:val="aa"/>
        <w:ind w:left="42" w:right="141" w:firstLine="242"/>
        <w:jc w:val="both"/>
        <w:rPr>
          <w:sz w:val="18"/>
          <w:szCs w:val="18"/>
        </w:rPr>
      </w:pPr>
      <w:r w:rsidRPr="00666A73">
        <w:rPr>
          <w:sz w:val="18"/>
          <w:szCs w:val="18"/>
        </w:rPr>
        <w:t>использовать в своей работе имеющиеся в Администрации муниципального округа системы связи, копирования, оргтехнику и т.д.</w:t>
      </w:r>
    </w:p>
    <w:p w:rsidR="00666A73" w:rsidRPr="00666A73" w:rsidRDefault="00666A73" w:rsidP="00666A73">
      <w:pPr>
        <w:pStyle w:val="aa"/>
        <w:ind w:left="42" w:right="141" w:firstLine="242"/>
        <w:jc w:val="both"/>
        <w:rPr>
          <w:sz w:val="18"/>
          <w:szCs w:val="18"/>
        </w:rPr>
      </w:pPr>
      <w:r w:rsidRPr="00666A73">
        <w:rPr>
          <w:sz w:val="18"/>
          <w:szCs w:val="18"/>
        </w:rPr>
        <w:t>5.2. Отдел обязан:</w:t>
      </w:r>
    </w:p>
    <w:p w:rsidR="00666A73" w:rsidRPr="00666A73" w:rsidRDefault="00666A73" w:rsidP="00666A73">
      <w:pPr>
        <w:pStyle w:val="aa"/>
        <w:ind w:left="42" w:right="141" w:firstLine="242"/>
        <w:jc w:val="both"/>
        <w:rPr>
          <w:sz w:val="18"/>
          <w:szCs w:val="18"/>
        </w:rPr>
      </w:pPr>
      <w:r w:rsidRPr="00666A73">
        <w:rPr>
          <w:sz w:val="18"/>
          <w:szCs w:val="18"/>
        </w:rPr>
        <w:t>отчитываться о результатах своей деятельности перед Администрацией муниципального округа;</w:t>
      </w:r>
    </w:p>
    <w:p w:rsidR="00666A73" w:rsidRPr="00666A73" w:rsidRDefault="00666A73" w:rsidP="00666A73">
      <w:pPr>
        <w:pStyle w:val="aa"/>
        <w:ind w:left="42" w:right="141" w:firstLine="242"/>
        <w:jc w:val="both"/>
        <w:rPr>
          <w:sz w:val="18"/>
          <w:szCs w:val="18"/>
        </w:rPr>
      </w:pPr>
      <w:r w:rsidRPr="00666A73">
        <w:rPr>
          <w:sz w:val="18"/>
          <w:szCs w:val="18"/>
        </w:rPr>
        <w:t>обеспечивать сохранность, учет, упорядочение, использование и передачу на хранение управленческой документации, образующейся в его деятельности.</w:t>
      </w:r>
    </w:p>
    <w:p w:rsidR="00666A73" w:rsidRPr="00666A73" w:rsidRDefault="00666A73" w:rsidP="00666A73">
      <w:pPr>
        <w:pStyle w:val="aa"/>
        <w:ind w:left="42" w:right="141" w:firstLine="242"/>
        <w:jc w:val="both"/>
        <w:rPr>
          <w:b/>
          <w:sz w:val="18"/>
          <w:szCs w:val="18"/>
        </w:rPr>
      </w:pPr>
      <w:r w:rsidRPr="00666A73">
        <w:rPr>
          <w:b/>
          <w:sz w:val="18"/>
          <w:szCs w:val="18"/>
        </w:rPr>
        <w:t xml:space="preserve"> </w:t>
      </w:r>
    </w:p>
    <w:p w:rsidR="00666A73" w:rsidRDefault="00666A73" w:rsidP="00666A73">
      <w:pPr>
        <w:pStyle w:val="aa"/>
        <w:ind w:left="42" w:right="141" w:firstLine="242"/>
        <w:jc w:val="both"/>
        <w:rPr>
          <w:b/>
          <w:sz w:val="18"/>
          <w:szCs w:val="18"/>
        </w:rPr>
      </w:pPr>
      <w:r w:rsidRPr="00666A73">
        <w:rPr>
          <w:b/>
          <w:sz w:val="18"/>
          <w:szCs w:val="18"/>
        </w:rPr>
        <w:t>6. Руководство Отделом</w:t>
      </w:r>
    </w:p>
    <w:p w:rsidR="00666A73" w:rsidRPr="00666A73" w:rsidRDefault="00666A73" w:rsidP="00666A73">
      <w:pPr>
        <w:pStyle w:val="aa"/>
        <w:ind w:left="42" w:right="141" w:firstLine="242"/>
        <w:jc w:val="both"/>
        <w:rPr>
          <w:sz w:val="18"/>
          <w:szCs w:val="18"/>
        </w:rPr>
      </w:pPr>
      <w:r w:rsidRPr="00666A73">
        <w:rPr>
          <w:sz w:val="18"/>
          <w:szCs w:val="18"/>
        </w:rPr>
        <w:t>6.1. Отдел возглавляет заведующий, назначаемый на должность и освобождаемый от должности Главой администрации муниципального округа, в соответствии с действующим законодательством;</w:t>
      </w:r>
    </w:p>
    <w:p w:rsidR="00666A73" w:rsidRPr="00666A73" w:rsidRDefault="00666A73" w:rsidP="00666A73">
      <w:pPr>
        <w:pStyle w:val="aa"/>
        <w:ind w:left="42" w:right="141" w:firstLine="242"/>
        <w:jc w:val="both"/>
        <w:rPr>
          <w:sz w:val="18"/>
          <w:szCs w:val="18"/>
        </w:rPr>
      </w:pPr>
      <w:r w:rsidRPr="00666A73">
        <w:rPr>
          <w:sz w:val="18"/>
          <w:szCs w:val="18"/>
        </w:rPr>
        <w:t>6.2. Заведующий Отделом несет всю полноту ответственности за деятельность Отдела, за своевременность и качество выполнения задач и функций, возложенных на Отдел настоящим Положением;</w:t>
      </w:r>
    </w:p>
    <w:p w:rsidR="00666A73" w:rsidRPr="00666A73" w:rsidRDefault="00666A73" w:rsidP="00666A73">
      <w:pPr>
        <w:pStyle w:val="aa"/>
        <w:ind w:left="42" w:right="141" w:firstLine="242"/>
        <w:jc w:val="both"/>
        <w:rPr>
          <w:sz w:val="18"/>
          <w:szCs w:val="18"/>
        </w:rPr>
      </w:pPr>
      <w:r w:rsidRPr="00666A73">
        <w:rPr>
          <w:sz w:val="18"/>
          <w:szCs w:val="18"/>
        </w:rPr>
        <w:t>6.3. Порядок привлечения к ответственности руководителя Отдела устанавливается действующим законодательством, должностной инструкцией, трудовым договором, иными нормативными и распорядительными документами.</w:t>
      </w:r>
    </w:p>
    <w:p w:rsidR="00666A73" w:rsidRPr="00666A73" w:rsidRDefault="00666A73" w:rsidP="00666A73">
      <w:pPr>
        <w:pStyle w:val="aa"/>
        <w:ind w:left="42" w:right="141" w:firstLine="242"/>
        <w:jc w:val="both"/>
        <w:rPr>
          <w:sz w:val="18"/>
          <w:szCs w:val="18"/>
        </w:rPr>
      </w:pPr>
    </w:p>
    <w:p w:rsidR="00666A73" w:rsidRPr="00666A73" w:rsidRDefault="00666A73" w:rsidP="00666A73">
      <w:pPr>
        <w:pStyle w:val="aa"/>
        <w:ind w:left="42" w:right="141" w:firstLine="242"/>
        <w:jc w:val="both"/>
        <w:rPr>
          <w:b/>
          <w:sz w:val="18"/>
          <w:szCs w:val="18"/>
        </w:rPr>
      </w:pPr>
      <w:r w:rsidRPr="00666A73">
        <w:rPr>
          <w:b/>
          <w:sz w:val="18"/>
          <w:szCs w:val="18"/>
        </w:rPr>
        <w:t>7. Заключительные положения</w:t>
      </w:r>
    </w:p>
    <w:p w:rsidR="00666A73" w:rsidRPr="00666A73" w:rsidRDefault="00666A73" w:rsidP="00666A73">
      <w:pPr>
        <w:pStyle w:val="aa"/>
        <w:ind w:left="42" w:right="141" w:firstLine="242"/>
        <w:jc w:val="both"/>
        <w:rPr>
          <w:sz w:val="18"/>
          <w:szCs w:val="18"/>
        </w:rPr>
      </w:pPr>
      <w:r w:rsidRPr="00666A73">
        <w:rPr>
          <w:sz w:val="18"/>
          <w:szCs w:val="18"/>
        </w:rPr>
        <w:t>7.1. Упразднение, реорганизация Отдела осуществляется в порядке, установленном законодательством.</w:t>
      </w:r>
    </w:p>
    <w:p w:rsidR="00666A73" w:rsidRPr="00666A73" w:rsidRDefault="00666A73" w:rsidP="00666A73">
      <w:pPr>
        <w:pStyle w:val="aa"/>
        <w:ind w:left="42" w:right="141" w:firstLine="242"/>
        <w:jc w:val="both"/>
        <w:rPr>
          <w:sz w:val="18"/>
          <w:szCs w:val="18"/>
        </w:rPr>
      </w:pPr>
      <w:r w:rsidRPr="00666A73">
        <w:rPr>
          <w:sz w:val="18"/>
          <w:szCs w:val="18"/>
        </w:rPr>
        <w:t>7.2. При упразднении и реорганизации Отдела в соответствии с действующим законодательством обеспечивается соблюдение прав и законных интересов его работников.</w:t>
      </w:r>
    </w:p>
    <w:p w:rsidR="00F02AF6" w:rsidRDefault="00F02AF6" w:rsidP="00F2691E">
      <w:pPr>
        <w:pStyle w:val="aa"/>
        <w:ind w:left="42" w:right="141"/>
        <w:rPr>
          <w:sz w:val="18"/>
          <w:szCs w:val="18"/>
        </w:rPr>
      </w:pPr>
    </w:p>
    <w:p w:rsidR="00F02AF6" w:rsidRDefault="00F02AF6" w:rsidP="00F2691E">
      <w:pPr>
        <w:pStyle w:val="aa"/>
        <w:ind w:left="42" w:right="141"/>
        <w:rPr>
          <w:sz w:val="18"/>
          <w:szCs w:val="18"/>
        </w:rPr>
      </w:pPr>
    </w:p>
    <w:p w:rsidR="00C83B1C" w:rsidRPr="00C83B1C" w:rsidRDefault="00C83B1C" w:rsidP="00C83B1C">
      <w:pPr>
        <w:pStyle w:val="aa"/>
        <w:ind w:left="42" w:right="141"/>
        <w:jc w:val="center"/>
        <w:rPr>
          <w:b/>
          <w:sz w:val="18"/>
          <w:szCs w:val="18"/>
        </w:rPr>
      </w:pPr>
      <w:r w:rsidRPr="00C83B1C">
        <w:rPr>
          <w:b/>
          <w:sz w:val="18"/>
          <w:szCs w:val="18"/>
        </w:rPr>
        <w:t>Российская Федерация</w:t>
      </w:r>
    </w:p>
    <w:p w:rsidR="00C83B1C" w:rsidRPr="00C83B1C" w:rsidRDefault="00C83B1C" w:rsidP="00C83B1C">
      <w:pPr>
        <w:pStyle w:val="aa"/>
        <w:ind w:left="42" w:right="141"/>
        <w:jc w:val="center"/>
        <w:rPr>
          <w:b/>
          <w:sz w:val="18"/>
          <w:szCs w:val="18"/>
        </w:rPr>
      </w:pPr>
      <w:r w:rsidRPr="00C83B1C">
        <w:rPr>
          <w:b/>
          <w:sz w:val="18"/>
          <w:szCs w:val="18"/>
        </w:rPr>
        <w:t>Новгородская область</w:t>
      </w:r>
    </w:p>
    <w:p w:rsidR="00C83B1C" w:rsidRPr="00C83B1C" w:rsidRDefault="00C83B1C" w:rsidP="00C83B1C">
      <w:pPr>
        <w:pStyle w:val="aa"/>
        <w:ind w:left="42" w:right="141"/>
        <w:jc w:val="center"/>
        <w:rPr>
          <w:sz w:val="18"/>
          <w:szCs w:val="18"/>
        </w:rPr>
      </w:pPr>
      <w:r w:rsidRPr="00C83B1C">
        <w:rPr>
          <w:b/>
          <w:sz w:val="18"/>
          <w:szCs w:val="18"/>
        </w:rPr>
        <w:t>ДУМА МАРЁВСКОГО МУНИЦИПАЛЬНОГО ОКРУГА</w:t>
      </w:r>
    </w:p>
    <w:p w:rsidR="00C83B1C" w:rsidRPr="00C83B1C" w:rsidRDefault="00C83B1C" w:rsidP="00C83B1C">
      <w:pPr>
        <w:pStyle w:val="aa"/>
        <w:ind w:left="42" w:right="141"/>
        <w:jc w:val="center"/>
        <w:rPr>
          <w:sz w:val="18"/>
          <w:szCs w:val="18"/>
        </w:rPr>
      </w:pPr>
    </w:p>
    <w:p w:rsidR="00C83B1C" w:rsidRPr="00C83B1C" w:rsidRDefault="00C83B1C" w:rsidP="00C83B1C">
      <w:pPr>
        <w:pStyle w:val="aa"/>
        <w:ind w:left="42" w:right="141"/>
        <w:jc w:val="center"/>
        <w:rPr>
          <w:b/>
          <w:bCs/>
          <w:sz w:val="18"/>
          <w:szCs w:val="18"/>
        </w:rPr>
      </w:pPr>
      <w:r w:rsidRPr="00C83B1C">
        <w:rPr>
          <w:b/>
          <w:bCs/>
          <w:sz w:val="18"/>
          <w:szCs w:val="18"/>
        </w:rPr>
        <w:t>РЕШЕНИЕ</w:t>
      </w:r>
    </w:p>
    <w:p w:rsidR="00C83B1C" w:rsidRPr="00C83B1C" w:rsidRDefault="00C83B1C" w:rsidP="00C83B1C">
      <w:pPr>
        <w:pStyle w:val="aa"/>
        <w:ind w:left="42" w:right="141"/>
        <w:jc w:val="center"/>
        <w:rPr>
          <w:sz w:val="18"/>
          <w:szCs w:val="18"/>
        </w:rPr>
      </w:pPr>
    </w:p>
    <w:p w:rsidR="00C83B1C" w:rsidRPr="00C83B1C" w:rsidRDefault="00C83B1C" w:rsidP="00C83B1C">
      <w:pPr>
        <w:pStyle w:val="aa"/>
        <w:ind w:left="42" w:right="141"/>
        <w:jc w:val="center"/>
        <w:rPr>
          <w:b/>
          <w:sz w:val="18"/>
          <w:szCs w:val="18"/>
        </w:rPr>
      </w:pPr>
      <w:r w:rsidRPr="00C83B1C">
        <w:rPr>
          <w:b/>
          <w:sz w:val="18"/>
          <w:szCs w:val="18"/>
        </w:rPr>
        <w:t>О бюджете Марёвского муниципального округа</w:t>
      </w:r>
      <w:r>
        <w:rPr>
          <w:b/>
          <w:sz w:val="18"/>
          <w:szCs w:val="18"/>
        </w:rPr>
        <w:t xml:space="preserve"> </w:t>
      </w:r>
      <w:r w:rsidRPr="00C83B1C">
        <w:rPr>
          <w:b/>
          <w:sz w:val="18"/>
          <w:szCs w:val="18"/>
        </w:rPr>
        <w:t>на 2023 год и на плановый период 2024 и 2025 годов</w:t>
      </w:r>
    </w:p>
    <w:p w:rsidR="00C83B1C" w:rsidRPr="00C83B1C" w:rsidRDefault="00C83B1C" w:rsidP="00C83B1C">
      <w:pPr>
        <w:pStyle w:val="aa"/>
        <w:ind w:left="42" w:right="141"/>
        <w:jc w:val="center"/>
        <w:rPr>
          <w:b/>
          <w:sz w:val="18"/>
          <w:szCs w:val="18"/>
        </w:rPr>
      </w:pPr>
    </w:p>
    <w:p w:rsidR="00C83B1C" w:rsidRPr="00C83B1C" w:rsidRDefault="00C83B1C" w:rsidP="00C83B1C">
      <w:pPr>
        <w:pStyle w:val="aa"/>
        <w:ind w:left="42" w:right="141"/>
        <w:jc w:val="center"/>
        <w:rPr>
          <w:b/>
          <w:sz w:val="18"/>
          <w:szCs w:val="18"/>
        </w:rPr>
      </w:pPr>
      <w:r w:rsidRPr="00C83B1C">
        <w:rPr>
          <w:b/>
          <w:sz w:val="18"/>
          <w:szCs w:val="18"/>
        </w:rPr>
        <w:t>Принято Думой муниципального округа  23 декабря 2022 года</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 Основные характеристики бюджета Марёвского</w:t>
      </w:r>
      <w:r>
        <w:rPr>
          <w:b/>
          <w:sz w:val="18"/>
          <w:szCs w:val="18"/>
        </w:rPr>
        <w:t xml:space="preserve"> </w:t>
      </w:r>
      <w:r w:rsidRPr="00C83B1C">
        <w:rPr>
          <w:b/>
          <w:sz w:val="18"/>
          <w:szCs w:val="18"/>
        </w:rPr>
        <w:t>муниципального округа на 2023 год и на плановый</w:t>
      </w:r>
      <w:r>
        <w:rPr>
          <w:b/>
          <w:sz w:val="18"/>
          <w:szCs w:val="18"/>
        </w:rPr>
        <w:t xml:space="preserve"> </w:t>
      </w:r>
      <w:r w:rsidRPr="00C83B1C">
        <w:rPr>
          <w:b/>
          <w:sz w:val="18"/>
          <w:szCs w:val="18"/>
        </w:rPr>
        <w:t>период 2024 и 2025 годов</w:t>
      </w:r>
    </w:p>
    <w:p w:rsidR="00C83B1C" w:rsidRPr="00C83B1C" w:rsidRDefault="00C83B1C" w:rsidP="00C83B1C">
      <w:pPr>
        <w:pStyle w:val="aa"/>
        <w:ind w:left="42" w:right="141" w:firstLine="242"/>
        <w:jc w:val="both"/>
        <w:rPr>
          <w:sz w:val="18"/>
          <w:szCs w:val="18"/>
          <w:lang w:val="x-none"/>
        </w:rPr>
      </w:pPr>
      <w:r w:rsidRPr="00C83B1C">
        <w:rPr>
          <w:sz w:val="18"/>
          <w:szCs w:val="18"/>
          <w:lang w:val="x-none"/>
        </w:rPr>
        <w:t>1. Утвердить основные характеристики</w:t>
      </w:r>
      <w:r w:rsidRPr="00C83B1C">
        <w:rPr>
          <w:sz w:val="18"/>
          <w:szCs w:val="18"/>
        </w:rPr>
        <w:t xml:space="preserve"> </w:t>
      </w:r>
      <w:r w:rsidRPr="00C83B1C">
        <w:rPr>
          <w:sz w:val="18"/>
          <w:szCs w:val="18"/>
          <w:lang w:val="x-none"/>
        </w:rPr>
        <w:t xml:space="preserve">бюджета </w:t>
      </w:r>
      <w:r w:rsidRPr="00C83B1C">
        <w:rPr>
          <w:sz w:val="18"/>
          <w:szCs w:val="18"/>
        </w:rPr>
        <w:t xml:space="preserve">Марёвского </w:t>
      </w:r>
      <w:r w:rsidRPr="00C83B1C">
        <w:rPr>
          <w:sz w:val="18"/>
          <w:szCs w:val="18"/>
          <w:lang w:val="x-none"/>
        </w:rPr>
        <w:t>муниципального округа на 202</w:t>
      </w:r>
      <w:r w:rsidRPr="00C83B1C">
        <w:rPr>
          <w:sz w:val="18"/>
          <w:szCs w:val="18"/>
        </w:rPr>
        <w:t>3</w:t>
      </w:r>
      <w:r w:rsidRPr="00C83B1C">
        <w:rPr>
          <w:sz w:val="18"/>
          <w:szCs w:val="18"/>
          <w:lang w:val="x-none"/>
        </w:rPr>
        <w:t xml:space="preserve"> год:</w:t>
      </w:r>
    </w:p>
    <w:p w:rsidR="00C83B1C" w:rsidRPr="00C83B1C" w:rsidRDefault="00C83B1C" w:rsidP="00C83B1C">
      <w:pPr>
        <w:pStyle w:val="aa"/>
        <w:ind w:left="42" w:right="141" w:firstLine="242"/>
        <w:jc w:val="both"/>
        <w:rPr>
          <w:sz w:val="18"/>
          <w:szCs w:val="18"/>
        </w:rPr>
      </w:pPr>
      <w:r w:rsidRPr="00C83B1C">
        <w:rPr>
          <w:sz w:val="18"/>
          <w:szCs w:val="18"/>
        </w:rPr>
        <w:t>1.1. прогнозируемый общий объем доходов бюджета Марёвского муниципального округа в сумме 287 198,54458 тыс. рублей;</w:t>
      </w:r>
    </w:p>
    <w:p w:rsidR="00C83B1C" w:rsidRPr="00C83B1C" w:rsidRDefault="00C83B1C" w:rsidP="00C83B1C">
      <w:pPr>
        <w:pStyle w:val="aa"/>
        <w:ind w:left="42" w:right="141" w:firstLine="242"/>
        <w:jc w:val="both"/>
        <w:rPr>
          <w:sz w:val="18"/>
          <w:szCs w:val="18"/>
        </w:rPr>
      </w:pPr>
      <w:r w:rsidRPr="00C83B1C">
        <w:rPr>
          <w:sz w:val="18"/>
          <w:szCs w:val="18"/>
        </w:rPr>
        <w:lastRenderedPageBreak/>
        <w:t>1.2. общий объем расходов бюджета Марёвского муниципального округа в сумме 287 198,54458 тыс. рублей;</w:t>
      </w:r>
    </w:p>
    <w:p w:rsidR="00C83B1C" w:rsidRPr="00C83B1C" w:rsidRDefault="00C83B1C" w:rsidP="00C83B1C">
      <w:pPr>
        <w:pStyle w:val="aa"/>
        <w:ind w:left="42" w:right="141" w:firstLine="242"/>
        <w:jc w:val="both"/>
        <w:rPr>
          <w:sz w:val="18"/>
          <w:szCs w:val="18"/>
        </w:rPr>
      </w:pPr>
      <w:r w:rsidRPr="00C83B1C">
        <w:rPr>
          <w:sz w:val="18"/>
          <w:szCs w:val="18"/>
        </w:rPr>
        <w:t>1.3. дефицит бюджета Марёвского муниципального округа в сумме 0,00 тыс.рублей.</w:t>
      </w:r>
    </w:p>
    <w:p w:rsidR="00C83B1C" w:rsidRPr="00C83B1C" w:rsidRDefault="00C83B1C" w:rsidP="00C83B1C">
      <w:pPr>
        <w:pStyle w:val="aa"/>
        <w:ind w:left="42" w:right="141" w:firstLine="242"/>
        <w:jc w:val="both"/>
        <w:rPr>
          <w:sz w:val="18"/>
          <w:szCs w:val="18"/>
        </w:rPr>
      </w:pPr>
      <w:r w:rsidRPr="00C83B1C">
        <w:rPr>
          <w:sz w:val="18"/>
          <w:szCs w:val="18"/>
        </w:rPr>
        <w:t>2. Утвердить основные характеристики бюджета Марёвского муниципального округа на 2024 год и на 2025 год:</w:t>
      </w:r>
    </w:p>
    <w:p w:rsidR="00C83B1C" w:rsidRPr="00C83B1C" w:rsidRDefault="00C83B1C" w:rsidP="00C83B1C">
      <w:pPr>
        <w:pStyle w:val="aa"/>
        <w:ind w:left="42" w:right="141" w:firstLine="242"/>
        <w:jc w:val="both"/>
        <w:rPr>
          <w:sz w:val="18"/>
          <w:szCs w:val="18"/>
        </w:rPr>
      </w:pPr>
      <w:r w:rsidRPr="00C83B1C">
        <w:rPr>
          <w:sz w:val="18"/>
          <w:szCs w:val="18"/>
        </w:rPr>
        <w:t>2.1. прогнозируемый общий объём доходов бюджета Марёвского муниципального округа на 2024 год в сумме 203 891,40506 тыс. рублей и на 2025 год в сумме 150 391,08569 тыс. рублей;</w:t>
      </w:r>
    </w:p>
    <w:p w:rsidR="00C83B1C" w:rsidRPr="00C83B1C" w:rsidRDefault="00C83B1C" w:rsidP="00C83B1C">
      <w:pPr>
        <w:pStyle w:val="aa"/>
        <w:ind w:left="42" w:right="141" w:firstLine="242"/>
        <w:jc w:val="both"/>
        <w:rPr>
          <w:sz w:val="18"/>
          <w:szCs w:val="18"/>
        </w:rPr>
      </w:pPr>
      <w:r w:rsidRPr="00C83B1C">
        <w:rPr>
          <w:sz w:val="18"/>
          <w:szCs w:val="18"/>
        </w:rPr>
        <w:t>2.2. общий объём расходов бюджета Марёвского муниципального округа на 2024 год в сумме 203 891,40506 тыс. рублей, в том числе условно утвержденные расходы в сумме 3 100,00 тыс.рублей, на 2025 год в сумме 150 391,08569 тыс. рублей, в том числе условно утвержденные расходы в сумме 6 200,00 тыс.рублей;</w:t>
      </w:r>
    </w:p>
    <w:p w:rsidR="00C83B1C" w:rsidRPr="00C83B1C" w:rsidRDefault="00C83B1C" w:rsidP="00C83B1C">
      <w:pPr>
        <w:pStyle w:val="aa"/>
        <w:ind w:left="42" w:right="141" w:firstLine="242"/>
        <w:jc w:val="both"/>
        <w:rPr>
          <w:sz w:val="18"/>
          <w:szCs w:val="18"/>
        </w:rPr>
      </w:pPr>
      <w:r w:rsidRPr="00C83B1C">
        <w:rPr>
          <w:sz w:val="18"/>
          <w:szCs w:val="18"/>
        </w:rPr>
        <w:t>2.3. дефицит бюджета Марёвского муниципального округа на 2024 год в сумме 0,0 тыс.рублей и на 2025 год в сумме 0,0 тыс.рублей.</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2. Прогнозируемые поступления доходов в бюджет</w:t>
      </w:r>
      <w:r>
        <w:rPr>
          <w:b/>
          <w:sz w:val="18"/>
          <w:szCs w:val="18"/>
        </w:rPr>
        <w:t xml:space="preserve"> </w:t>
      </w:r>
      <w:r w:rsidRPr="00C83B1C">
        <w:rPr>
          <w:b/>
          <w:sz w:val="18"/>
          <w:szCs w:val="18"/>
        </w:rPr>
        <w:t>Марёвского муниципального округа</w:t>
      </w:r>
    </w:p>
    <w:p w:rsidR="00C83B1C" w:rsidRPr="00C83B1C" w:rsidRDefault="00C83B1C" w:rsidP="00C83B1C">
      <w:pPr>
        <w:pStyle w:val="aa"/>
        <w:ind w:left="42" w:right="141" w:firstLine="242"/>
        <w:jc w:val="both"/>
        <w:rPr>
          <w:sz w:val="18"/>
          <w:szCs w:val="18"/>
        </w:rPr>
      </w:pPr>
      <w:r w:rsidRPr="00C83B1C">
        <w:rPr>
          <w:sz w:val="18"/>
          <w:szCs w:val="18"/>
        </w:rPr>
        <w:t>Утвердить прогнозируемые поступления доходов в бюджет Марёвского муниципального округа на 2023 год и на плановый период 2024 и 2025 годов согласно приложению 1 к настоящему решению.</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3. Источники внутреннего финансирования дефицита</w:t>
      </w:r>
      <w:r>
        <w:rPr>
          <w:b/>
          <w:sz w:val="18"/>
          <w:szCs w:val="18"/>
        </w:rPr>
        <w:t xml:space="preserve"> </w:t>
      </w:r>
      <w:r w:rsidRPr="00C83B1C">
        <w:rPr>
          <w:b/>
          <w:sz w:val="18"/>
          <w:szCs w:val="18"/>
        </w:rPr>
        <w:t>бюджета Марёвского муниципального округа</w:t>
      </w:r>
    </w:p>
    <w:p w:rsidR="00C83B1C" w:rsidRPr="00C83B1C" w:rsidRDefault="00C83B1C" w:rsidP="00C83B1C">
      <w:pPr>
        <w:pStyle w:val="aa"/>
        <w:ind w:left="42" w:right="141" w:firstLine="242"/>
        <w:jc w:val="both"/>
        <w:rPr>
          <w:sz w:val="18"/>
          <w:szCs w:val="18"/>
        </w:rPr>
      </w:pPr>
      <w:r w:rsidRPr="00C83B1C">
        <w:rPr>
          <w:sz w:val="18"/>
          <w:szCs w:val="18"/>
        </w:rPr>
        <w:t>1.Утвердить источники внутреннего финансирования дефицита бюджета Марёвского муниципального округа на 2023 год и на плановый период 2024 и 2025 годов согласно приложению 2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2. Установить, что в 2023 году остатки средств  бюджета Марёвского муниципального округа по состоянию на 1 января 2023 года, за исключением остатков неиспользованных средств дорожного фонда Марёвского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округа снижения остатков средств на счете по учету средств  бюджета округа, могут в полном объеме направляться на покрытие временных кассовых разрывов.</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4.  Нормативы распределения</w:t>
      </w:r>
      <w:r w:rsidRPr="00C83B1C">
        <w:rPr>
          <w:sz w:val="18"/>
          <w:szCs w:val="18"/>
        </w:rPr>
        <w:t xml:space="preserve"> </w:t>
      </w:r>
      <w:r w:rsidRPr="00C83B1C">
        <w:rPr>
          <w:b/>
          <w:sz w:val="18"/>
          <w:szCs w:val="18"/>
        </w:rPr>
        <w:t>доходов бюджета</w:t>
      </w:r>
      <w:r>
        <w:rPr>
          <w:b/>
          <w:sz w:val="18"/>
          <w:szCs w:val="18"/>
        </w:rPr>
        <w:t xml:space="preserve"> </w:t>
      </w:r>
      <w:r w:rsidRPr="00C83B1C">
        <w:rPr>
          <w:b/>
          <w:sz w:val="18"/>
          <w:szCs w:val="18"/>
        </w:rPr>
        <w:t>Марёвского муниципального округа на 2023 год и на</w:t>
      </w:r>
      <w:r>
        <w:rPr>
          <w:b/>
          <w:sz w:val="18"/>
          <w:szCs w:val="18"/>
        </w:rPr>
        <w:t xml:space="preserve"> </w:t>
      </w:r>
      <w:r w:rsidRPr="00C83B1C">
        <w:rPr>
          <w:b/>
          <w:sz w:val="18"/>
          <w:szCs w:val="18"/>
        </w:rPr>
        <w:t>плановый период 2024 и 2025 годов</w:t>
      </w:r>
    </w:p>
    <w:p w:rsidR="00C83B1C" w:rsidRPr="00C83B1C" w:rsidRDefault="00C83B1C" w:rsidP="00C83B1C">
      <w:pPr>
        <w:pStyle w:val="aa"/>
        <w:ind w:left="42" w:right="141" w:firstLine="242"/>
        <w:jc w:val="both"/>
        <w:rPr>
          <w:sz w:val="18"/>
          <w:szCs w:val="18"/>
        </w:rPr>
      </w:pPr>
      <w:r w:rsidRPr="00C83B1C">
        <w:rPr>
          <w:sz w:val="18"/>
          <w:szCs w:val="18"/>
        </w:rPr>
        <w:t>В соответствии с пунктом 2 статьи 184</w:t>
      </w:r>
      <w:r w:rsidRPr="00C83B1C">
        <w:rPr>
          <w:sz w:val="18"/>
          <w:szCs w:val="18"/>
          <w:vertAlign w:val="superscript"/>
        </w:rPr>
        <w:t xml:space="preserve">1 </w:t>
      </w:r>
      <w:r w:rsidRPr="00C83B1C">
        <w:rPr>
          <w:sz w:val="18"/>
          <w:szCs w:val="18"/>
        </w:rPr>
        <w:t xml:space="preserve">Бюджетного кодекса Российской Федерации утвердить нормативы распределения доходов бюджета Марёвского муниципального округа на </w:t>
      </w:r>
      <w:r w:rsidRPr="00C83B1C">
        <w:rPr>
          <w:bCs/>
          <w:sz w:val="18"/>
          <w:szCs w:val="18"/>
        </w:rPr>
        <w:t xml:space="preserve">2023 год и на плановый период 2024 и 2025 годов </w:t>
      </w:r>
      <w:r w:rsidRPr="00C83B1C">
        <w:rPr>
          <w:sz w:val="18"/>
          <w:szCs w:val="18"/>
        </w:rPr>
        <w:t>согласно приложению 3 к настоящему решению.</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5.</w:t>
      </w:r>
      <w:r>
        <w:rPr>
          <w:b/>
          <w:sz w:val="18"/>
          <w:szCs w:val="18"/>
        </w:rPr>
        <w:t xml:space="preserve"> </w:t>
      </w:r>
      <w:r w:rsidRPr="00C83B1C">
        <w:rPr>
          <w:b/>
          <w:sz w:val="18"/>
          <w:szCs w:val="18"/>
        </w:rPr>
        <w:t>Дифференцированные нормативы отчислений в</w:t>
      </w:r>
      <w:r>
        <w:rPr>
          <w:b/>
          <w:sz w:val="18"/>
          <w:szCs w:val="18"/>
        </w:rPr>
        <w:t xml:space="preserve"> </w:t>
      </w:r>
      <w:r w:rsidRPr="00C83B1C">
        <w:rPr>
          <w:b/>
          <w:sz w:val="18"/>
          <w:szCs w:val="18"/>
        </w:rPr>
        <w:t>местные бюджеты от акцизов на автомобильный и</w:t>
      </w:r>
      <w:r>
        <w:rPr>
          <w:b/>
          <w:sz w:val="18"/>
          <w:szCs w:val="18"/>
        </w:rPr>
        <w:t xml:space="preserve"> </w:t>
      </w:r>
      <w:r w:rsidRPr="00C83B1C">
        <w:rPr>
          <w:b/>
          <w:sz w:val="18"/>
          <w:szCs w:val="18"/>
        </w:rPr>
        <w:t>прямогонный бензин, дизельное топливо, моторные</w:t>
      </w:r>
      <w:r>
        <w:rPr>
          <w:b/>
          <w:sz w:val="18"/>
          <w:szCs w:val="18"/>
        </w:rPr>
        <w:t xml:space="preserve"> </w:t>
      </w:r>
      <w:r w:rsidRPr="00C83B1C">
        <w:rPr>
          <w:b/>
          <w:sz w:val="18"/>
          <w:szCs w:val="18"/>
        </w:rPr>
        <w:t>масла для дизельных и (или) карбюраторных</w:t>
      </w:r>
      <w:r>
        <w:rPr>
          <w:b/>
          <w:sz w:val="18"/>
          <w:szCs w:val="18"/>
        </w:rPr>
        <w:t xml:space="preserve"> </w:t>
      </w:r>
      <w:r w:rsidRPr="00C83B1C">
        <w:rPr>
          <w:b/>
          <w:sz w:val="18"/>
          <w:szCs w:val="18"/>
        </w:rPr>
        <w:t>(инжекторных) двигателей, производимые на</w:t>
      </w:r>
      <w:r>
        <w:rPr>
          <w:b/>
          <w:sz w:val="18"/>
          <w:szCs w:val="18"/>
        </w:rPr>
        <w:t xml:space="preserve"> </w:t>
      </w:r>
      <w:r w:rsidRPr="00C83B1C">
        <w:rPr>
          <w:b/>
          <w:sz w:val="18"/>
          <w:szCs w:val="18"/>
        </w:rPr>
        <w:t>территории Российской Федерации, на 2023 год и на</w:t>
      </w:r>
      <w:r>
        <w:rPr>
          <w:b/>
          <w:sz w:val="18"/>
          <w:szCs w:val="18"/>
        </w:rPr>
        <w:t xml:space="preserve"> </w:t>
      </w:r>
      <w:r w:rsidRPr="00C83B1C">
        <w:rPr>
          <w:b/>
          <w:sz w:val="18"/>
          <w:szCs w:val="18"/>
        </w:rPr>
        <w:t>плановый период 2024 и 2025 годов</w:t>
      </w:r>
    </w:p>
    <w:p w:rsidR="00C83B1C" w:rsidRPr="00C83B1C" w:rsidRDefault="00C83B1C" w:rsidP="00C83B1C">
      <w:pPr>
        <w:pStyle w:val="aa"/>
        <w:ind w:left="42" w:right="141" w:firstLine="242"/>
        <w:jc w:val="both"/>
        <w:rPr>
          <w:sz w:val="18"/>
          <w:szCs w:val="18"/>
        </w:rPr>
      </w:pPr>
      <w:r w:rsidRPr="00C83B1C">
        <w:rPr>
          <w:sz w:val="18"/>
          <w:szCs w:val="18"/>
        </w:rPr>
        <w:t>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2023 год и на плановый период 2024 и 2025 годов согласно приложению 4 к настоящему решению.</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6.</w:t>
      </w:r>
      <w:r>
        <w:rPr>
          <w:b/>
          <w:sz w:val="18"/>
          <w:szCs w:val="18"/>
        </w:rPr>
        <w:t xml:space="preserve"> </w:t>
      </w:r>
      <w:r w:rsidRPr="00C83B1C">
        <w:rPr>
          <w:b/>
          <w:sz w:val="18"/>
          <w:szCs w:val="18"/>
        </w:rPr>
        <w:t>Дополнительные нормативы отчислений от налога</w:t>
      </w:r>
      <w:r>
        <w:rPr>
          <w:b/>
          <w:sz w:val="18"/>
          <w:szCs w:val="18"/>
        </w:rPr>
        <w:t xml:space="preserve"> </w:t>
      </w:r>
      <w:r w:rsidRPr="00C83B1C">
        <w:rPr>
          <w:b/>
          <w:sz w:val="18"/>
          <w:szCs w:val="18"/>
        </w:rPr>
        <w:t>на доходы физических лиц, муниципальных округов</w:t>
      </w:r>
      <w:r>
        <w:rPr>
          <w:b/>
          <w:sz w:val="18"/>
          <w:szCs w:val="18"/>
        </w:rPr>
        <w:t xml:space="preserve"> </w:t>
      </w:r>
      <w:r w:rsidRPr="00C83B1C">
        <w:rPr>
          <w:b/>
          <w:sz w:val="18"/>
          <w:szCs w:val="18"/>
        </w:rPr>
        <w:t>на 2023 год и на плановый</w:t>
      </w:r>
      <w:r>
        <w:rPr>
          <w:b/>
          <w:sz w:val="18"/>
          <w:szCs w:val="18"/>
        </w:rPr>
        <w:t xml:space="preserve"> </w:t>
      </w:r>
      <w:r w:rsidRPr="00C83B1C">
        <w:rPr>
          <w:b/>
          <w:sz w:val="18"/>
          <w:szCs w:val="18"/>
        </w:rPr>
        <w:t xml:space="preserve"> период 2024 и 2025 годов</w:t>
      </w:r>
    </w:p>
    <w:p w:rsidR="00C83B1C" w:rsidRPr="00C83B1C" w:rsidRDefault="00C83B1C" w:rsidP="00C83B1C">
      <w:pPr>
        <w:pStyle w:val="aa"/>
        <w:ind w:left="42" w:right="141" w:firstLine="242"/>
        <w:jc w:val="both"/>
        <w:rPr>
          <w:sz w:val="18"/>
          <w:szCs w:val="18"/>
        </w:rPr>
      </w:pPr>
      <w:r w:rsidRPr="00C83B1C">
        <w:rPr>
          <w:sz w:val="18"/>
          <w:szCs w:val="18"/>
        </w:rPr>
        <w:t>В соответствии с пунктом 5 статьи 138  Бюджетного кодекса Российской Федерации утвердить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2023 год и на плановый период 2024 и 2025 годов в бюджеты отдельных муниципальных районов, муниципальных округов согласно приложению 5 к настоящему решению.</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7.</w:t>
      </w:r>
      <w:r>
        <w:rPr>
          <w:b/>
          <w:sz w:val="18"/>
          <w:szCs w:val="18"/>
        </w:rPr>
        <w:t xml:space="preserve"> </w:t>
      </w:r>
      <w:r w:rsidRPr="00C83B1C">
        <w:rPr>
          <w:b/>
          <w:sz w:val="18"/>
          <w:szCs w:val="18"/>
        </w:rPr>
        <w:t>Межбюджетные трансферты, получаемые из других</w:t>
      </w:r>
      <w:r>
        <w:rPr>
          <w:b/>
          <w:sz w:val="18"/>
          <w:szCs w:val="18"/>
        </w:rPr>
        <w:t xml:space="preserve"> </w:t>
      </w:r>
      <w:r w:rsidRPr="00C83B1C">
        <w:rPr>
          <w:b/>
          <w:sz w:val="18"/>
          <w:szCs w:val="18"/>
        </w:rPr>
        <w:t>бюджетов бюджетной системы Российской Федерации</w:t>
      </w:r>
    </w:p>
    <w:p w:rsidR="00C83B1C" w:rsidRPr="00C83B1C" w:rsidRDefault="00C83B1C" w:rsidP="00C83B1C">
      <w:pPr>
        <w:pStyle w:val="aa"/>
        <w:ind w:left="42" w:right="141" w:firstLine="242"/>
        <w:jc w:val="both"/>
        <w:rPr>
          <w:sz w:val="18"/>
          <w:szCs w:val="18"/>
        </w:rPr>
      </w:pPr>
      <w:r w:rsidRPr="00C83B1C">
        <w:rPr>
          <w:sz w:val="18"/>
          <w:szCs w:val="18"/>
        </w:rPr>
        <w:t>Утвердить объем межбюджетных трансфертов, получаемых из других бюджетов бюджетной системы Российской Федерации на 2023 год в сумме 227 596,14458 тыс. рублей, на 2024 год в сумме 139 334,70506 тыс. рублей и на 2025 год в сумме 80 937,48569 тыс. рублей.</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8.</w:t>
      </w:r>
      <w:r>
        <w:rPr>
          <w:b/>
          <w:sz w:val="18"/>
          <w:szCs w:val="18"/>
        </w:rPr>
        <w:t xml:space="preserve"> </w:t>
      </w:r>
      <w:r w:rsidRPr="00C83B1C">
        <w:rPr>
          <w:b/>
          <w:sz w:val="18"/>
          <w:szCs w:val="18"/>
        </w:rPr>
        <w:t>Бюджетные ассигнования бюджета Марёвского</w:t>
      </w:r>
      <w:r>
        <w:rPr>
          <w:b/>
          <w:sz w:val="18"/>
          <w:szCs w:val="18"/>
        </w:rPr>
        <w:t xml:space="preserve"> </w:t>
      </w:r>
      <w:r w:rsidRPr="00C83B1C">
        <w:rPr>
          <w:b/>
          <w:sz w:val="18"/>
          <w:szCs w:val="18"/>
        </w:rPr>
        <w:t>муниципального округа на 2023 год и на плановый</w:t>
      </w:r>
      <w:r>
        <w:rPr>
          <w:b/>
          <w:sz w:val="18"/>
          <w:szCs w:val="18"/>
        </w:rPr>
        <w:t xml:space="preserve"> </w:t>
      </w:r>
      <w:r w:rsidRPr="00C83B1C">
        <w:rPr>
          <w:b/>
          <w:sz w:val="18"/>
          <w:szCs w:val="18"/>
        </w:rPr>
        <w:t>период 2024 и 2025 годов</w:t>
      </w:r>
    </w:p>
    <w:p w:rsidR="00C83B1C" w:rsidRPr="00C83B1C" w:rsidRDefault="00C83B1C" w:rsidP="00C83B1C">
      <w:pPr>
        <w:pStyle w:val="aa"/>
        <w:ind w:left="42" w:right="141" w:firstLine="242"/>
        <w:jc w:val="both"/>
        <w:rPr>
          <w:sz w:val="18"/>
          <w:szCs w:val="18"/>
        </w:rPr>
      </w:pPr>
      <w:r w:rsidRPr="00C83B1C">
        <w:rPr>
          <w:sz w:val="18"/>
          <w:szCs w:val="18"/>
        </w:rPr>
        <w:t>1. Утвердить общий объем бюджетных ассигнований, направляемых на исполнение публичных нормативных обязательств, на 2023 год в сумме 3 840,30 тыс. рублей, на 2024 год в сумме 3 830,30 тыс. рублей и на 2025 год в сумме 3 830,30 тыс. рублей.</w:t>
      </w:r>
    </w:p>
    <w:p w:rsidR="00C83B1C" w:rsidRPr="00C83B1C" w:rsidRDefault="00C83B1C" w:rsidP="00C83B1C">
      <w:pPr>
        <w:pStyle w:val="aa"/>
        <w:ind w:left="42" w:right="141" w:firstLine="242"/>
        <w:jc w:val="both"/>
        <w:rPr>
          <w:sz w:val="18"/>
          <w:szCs w:val="18"/>
        </w:rPr>
      </w:pPr>
      <w:r w:rsidRPr="00C83B1C">
        <w:rPr>
          <w:sz w:val="18"/>
          <w:szCs w:val="18"/>
        </w:rPr>
        <w:t>2. Утвердить ведомственную структуру расходов бюджета Марёвского муниципального округа на 2023 год и на плановый период 2024 и 2025 годов согласно приложению 6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3. Утвердить 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 согласно приложению 7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4. Утвердить 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 согласно приложению 8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5.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2023 год и на плановый период 2024 и 2025 годов, согласно приложению 9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6. Утвердить объем бюджетных ассигнований дорожного фонда Марёвского муниципального округа на 2023 год в сумме 7 866,70 тыс. рублей, на 2024 год в сумме 6 590,60 тыс. рублей и на 2025 год в сумме 6 874,00 тыс. рублей.</w:t>
      </w:r>
    </w:p>
    <w:p w:rsidR="00C83B1C" w:rsidRPr="00C83B1C" w:rsidRDefault="00C83B1C" w:rsidP="00C83B1C">
      <w:pPr>
        <w:pStyle w:val="aa"/>
        <w:ind w:left="42" w:right="141" w:firstLine="242"/>
        <w:jc w:val="both"/>
        <w:rPr>
          <w:sz w:val="18"/>
          <w:szCs w:val="18"/>
        </w:rPr>
      </w:pPr>
      <w:r w:rsidRPr="00C83B1C">
        <w:rPr>
          <w:sz w:val="18"/>
          <w:szCs w:val="18"/>
        </w:rPr>
        <w:t>7. Установить размер резервного фонда Администрации Марёвского муниципального округа на 2023 год в сумме 50,0 тыс. рублей, на 2024 год в сумме 50,0 тыс. рублей и на 2025 год в сумме 50,0 тыс. рублей.</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9. Предоставление субсидий юридическим лицам,</w:t>
      </w:r>
      <w:r>
        <w:rPr>
          <w:b/>
          <w:sz w:val="18"/>
          <w:szCs w:val="18"/>
        </w:rPr>
        <w:t xml:space="preserve"> </w:t>
      </w:r>
      <w:r w:rsidRPr="00C83B1C">
        <w:rPr>
          <w:b/>
          <w:sz w:val="18"/>
          <w:szCs w:val="18"/>
        </w:rPr>
        <w:t>индивидуальным предпринимателям и физическим</w:t>
      </w:r>
      <w:r>
        <w:rPr>
          <w:b/>
          <w:sz w:val="18"/>
          <w:szCs w:val="18"/>
        </w:rPr>
        <w:t xml:space="preserve"> </w:t>
      </w:r>
      <w:r w:rsidRPr="00C83B1C">
        <w:rPr>
          <w:b/>
          <w:sz w:val="18"/>
          <w:szCs w:val="18"/>
        </w:rPr>
        <w:t>лицам</w:t>
      </w:r>
    </w:p>
    <w:p w:rsidR="00C83B1C" w:rsidRPr="00C83B1C" w:rsidRDefault="00C83B1C" w:rsidP="00C83B1C">
      <w:pPr>
        <w:pStyle w:val="aa"/>
        <w:ind w:left="42" w:right="141" w:firstLine="242"/>
        <w:jc w:val="both"/>
        <w:rPr>
          <w:sz w:val="18"/>
          <w:szCs w:val="18"/>
        </w:rPr>
      </w:pPr>
      <w:r w:rsidRPr="00C83B1C">
        <w:rPr>
          <w:sz w:val="18"/>
          <w:szCs w:val="18"/>
        </w:rPr>
        <w:lastRenderedPageBreak/>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Марёвского муниципального округа:</w:t>
      </w:r>
    </w:p>
    <w:p w:rsidR="00C83B1C" w:rsidRPr="00C83B1C" w:rsidRDefault="00C83B1C" w:rsidP="00C83B1C">
      <w:pPr>
        <w:pStyle w:val="aa"/>
        <w:ind w:left="42" w:right="141" w:firstLine="242"/>
        <w:jc w:val="both"/>
        <w:rPr>
          <w:sz w:val="18"/>
          <w:szCs w:val="18"/>
        </w:rPr>
      </w:pPr>
      <w:r w:rsidRPr="00C83B1C">
        <w:rPr>
          <w:sz w:val="18"/>
          <w:szCs w:val="18"/>
        </w:rPr>
        <w:t>- субъектам малого и среднего предпринимательства в соответствии с муниципальной программой «Развитие и поддержка малого и среднего предпринимательства в Марёвском муниципальном округе на 2021-2026 годы» сельскохозяйственным товаропроизводителям;</w:t>
      </w:r>
    </w:p>
    <w:p w:rsidR="00C83B1C" w:rsidRPr="00C83B1C" w:rsidRDefault="00C83B1C" w:rsidP="00C83B1C">
      <w:pPr>
        <w:pStyle w:val="aa"/>
        <w:ind w:left="42" w:right="141" w:firstLine="242"/>
        <w:jc w:val="both"/>
        <w:rPr>
          <w:sz w:val="18"/>
          <w:szCs w:val="18"/>
        </w:rPr>
      </w:pPr>
      <w:r w:rsidRPr="00C83B1C">
        <w:rPr>
          <w:sz w:val="18"/>
          <w:szCs w:val="18"/>
        </w:rPr>
        <w:t>- в рамках муниципальной программы «Развитие агропромышленного комплекса в Марёвском муниципальном округе на 2021-2027 годы» сельскохозяйственным товаропроизводителям (кроме граждан, ведущих личное подсобное хозяйство) на возмещение части затрат на приобретение новых (не бывших в употреблении) машин, оборудования и механизмов для молочного скотоводства;</w:t>
      </w:r>
    </w:p>
    <w:p w:rsidR="00C83B1C" w:rsidRPr="00C83B1C" w:rsidRDefault="00C83B1C" w:rsidP="00C83B1C">
      <w:pPr>
        <w:pStyle w:val="aa"/>
        <w:ind w:left="42" w:right="141" w:firstLine="242"/>
        <w:jc w:val="both"/>
        <w:rPr>
          <w:sz w:val="18"/>
          <w:szCs w:val="18"/>
        </w:rPr>
      </w:pPr>
      <w:r w:rsidRPr="00C83B1C">
        <w:rPr>
          <w:sz w:val="18"/>
          <w:szCs w:val="18"/>
        </w:rPr>
        <w:t xml:space="preserve">- в рамках муниципальной программы «Развитие торговли в Марёвском муниципальном округе на 2021-2027 годы» на возмещение </w:t>
      </w:r>
      <w:r w:rsidRPr="00C83B1C">
        <w:rPr>
          <w:sz w:val="18"/>
          <w:szCs w:val="18"/>
        </w:rPr>
        <w:br/>
        <w:t>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10. Нормативная штатная численность работников,</w:t>
      </w:r>
      <w:r>
        <w:rPr>
          <w:b/>
          <w:sz w:val="18"/>
          <w:szCs w:val="18"/>
        </w:rPr>
        <w:t xml:space="preserve"> </w:t>
      </w:r>
      <w:r w:rsidRPr="00C83B1C">
        <w:rPr>
          <w:b/>
          <w:sz w:val="18"/>
          <w:szCs w:val="18"/>
        </w:rPr>
        <w:t>осуществляющих переданные отдельные</w:t>
      </w:r>
      <w:r>
        <w:rPr>
          <w:b/>
          <w:sz w:val="18"/>
          <w:szCs w:val="18"/>
        </w:rPr>
        <w:t xml:space="preserve"> </w:t>
      </w:r>
      <w:r w:rsidRPr="00C83B1C">
        <w:rPr>
          <w:b/>
          <w:sz w:val="18"/>
          <w:szCs w:val="18"/>
        </w:rPr>
        <w:t>государственные полномочия области</w:t>
      </w:r>
    </w:p>
    <w:p w:rsidR="00C83B1C" w:rsidRPr="00C83B1C" w:rsidRDefault="00C83B1C" w:rsidP="00C83B1C">
      <w:pPr>
        <w:pStyle w:val="aa"/>
        <w:ind w:left="42" w:right="141" w:firstLine="242"/>
        <w:jc w:val="both"/>
        <w:rPr>
          <w:sz w:val="18"/>
          <w:szCs w:val="18"/>
        </w:rPr>
      </w:pPr>
      <w:r w:rsidRPr="00C83B1C">
        <w:rPr>
          <w:sz w:val="18"/>
          <w:szCs w:val="18"/>
        </w:rPr>
        <w:t>Утвердить нормативную штатную численность работников,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2023 год и на плановый период 2024 и 2025 годов согласно приложениям 10-12 к настоящему решению.</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11. Расчет нормативных расходов на финансирование</w:t>
      </w:r>
      <w:r>
        <w:rPr>
          <w:b/>
          <w:sz w:val="18"/>
          <w:szCs w:val="18"/>
        </w:rPr>
        <w:t xml:space="preserve"> </w:t>
      </w:r>
      <w:r w:rsidRPr="00C83B1C">
        <w:rPr>
          <w:b/>
          <w:sz w:val="18"/>
          <w:szCs w:val="18"/>
        </w:rPr>
        <w:t>жилищно-коммунального хозяйства Марёвского</w:t>
      </w:r>
      <w:r>
        <w:rPr>
          <w:b/>
          <w:sz w:val="18"/>
          <w:szCs w:val="18"/>
        </w:rPr>
        <w:t xml:space="preserve"> </w:t>
      </w:r>
      <w:r w:rsidRPr="00C83B1C">
        <w:rPr>
          <w:b/>
          <w:sz w:val="18"/>
          <w:szCs w:val="18"/>
        </w:rPr>
        <w:t>муниципального округа</w:t>
      </w:r>
    </w:p>
    <w:p w:rsidR="00C83B1C" w:rsidRPr="00C83B1C" w:rsidRDefault="00C83B1C" w:rsidP="00C83B1C">
      <w:pPr>
        <w:pStyle w:val="aa"/>
        <w:ind w:left="42" w:right="141" w:firstLine="242"/>
        <w:jc w:val="both"/>
        <w:rPr>
          <w:sz w:val="18"/>
          <w:szCs w:val="18"/>
        </w:rPr>
      </w:pPr>
      <w:r w:rsidRPr="00C83B1C">
        <w:rPr>
          <w:sz w:val="18"/>
          <w:szCs w:val="18"/>
        </w:rPr>
        <w:t>1. Утвердить расчет нормативных расходов на финансирование жилищно-коммунального хозяйства муниципального округа, на 2023-2025 годы согласно приложению 13 к настоящему решению.</w:t>
      </w:r>
    </w:p>
    <w:p w:rsidR="00C83B1C" w:rsidRPr="00C83B1C" w:rsidRDefault="00C83B1C" w:rsidP="00C83B1C">
      <w:pPr>
        <w:pStyle w:val="aa"/>
        <w:ind w:left="42" w:right="141" w:firstLine="242"/>
        <w:jc w:val="both"/>
        <w:rPr>
          <w:sz w:val="18"/>
          <w:szCs w:val="18"/>
        </w:rPr>
      </w:pPr>
      <w:r w:rsidRPr="00C83B1C">
        <w:rPr>
          <w:sz w:val="18"/>
          <w:szCs w:val="18"/>
        </w:rPr>
        <w:t>2. Утвердить нормативные расходы на организацию благоустройства 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2023-2025 годы согласно приложению 14 к настоящему решению.</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12. Нормативы финансового обеспечения</w:t>
      </w:r>
      <w:r>
        <w:rPr>
          <w:b/>
          <w:sz w:val="18"/>
          <w:szCs w:val="18"/>
        </w:rPr>
        <w:t xml:space="preserve"> </w:t>
      </w:r>
      <w:r w:rsidRPr="00C83B1C">
        <w:rPr>
          <w:b/>
          <w:sz w:val="18"/>
          <w:szCs w:val="18"/>
        </w:rPr>
        <w:t>образовательной деятельности организаций,</w:t>
      </w:r>
      <w:r>
        <w:rPr>
          <w:b/>
          <w:sz w:val="18"/>
          <w:szCs w:val="18"/>
        </w:rPr>
        <w:t xml:space="preserve"> </w:t>
      </w:r>
      <w:r w:rsidRPr="00C83B1C">
        <w:rPr>
          <w:b/>
          <w:sz w:val="18"/>
          <w:szCs w:val="18"/>
        </w:rPr>
        <w:t>подведомственных органам управления, реализующим</w:t>
      </w:r>
      <w:r>
        <w:rPr>
          <w:b/>
          <w:sz w:val="18"/>
          <w:szCs w:val="18"/>
        </w:rPr>
        <w:t xml:space="preserve"> </w:t>
      </w:r>
      <w:r w:rsidRPr="00C83B1C">
        <w:rPr>
          <w:b/>
          <w:sz w:val="18"/>
          <w:szCs w:val="18"/>
        </w:rPr>
        <w:t>полномочия в сфере образования</w:t>
      </w:r>
    </w:p>
    <w:p w:rsidR="00C83B1C" w:rsidRPr="00C83B1C" w:rsidRDefault="00C83B1C" w:rsidP="00C83B1C">
      <w:pPr>
        <w:pStyle w:val="aa"/>
        <w:ind w:left="42" w:right="141" w:firstLine="242"/>
        <w:jc w:val="both"/>
        <w:rPr>
          <w:sz w:val="18"/>
          <w:szCs w:val="18"/>
        </w:rPr>
      </w:pPr>
      <w:r w:rsidRPr="00C83B1C">
        <w:rPr>
          <w:sz w:val="18"/>
          <w:szCs w:val="18"/>
        </w:rPr>
        <w:t>Принять к сведению, утвержденные 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 на 2023 год и на плановый период 2024 и 2025 годов согласно приложениям 15-17 к настоящему решению.</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jc w:val="both"/>
        <w:rPr>
          <w:b/>
          <w:sz w:val="18"/>
          <w:szCs w:val="18"/>
        </w:rPr>
      </w:pPr>
      <w:r w:rsidRPr="00C83B1C">
        <w:rPr>
          <w:b/>
          <w:sz w:val="18"/>
          <w:szCs w:val="18"/>
        </w:rPr>
        <w:t>Статья 13.</w:t>
      </w:r>
      <w:r>
        <w:rPr>
          <w:b/>
          <w:sz w:val="18"/>
          <w:szCs w:val="18"/>
        </w:rPr>
        <w:t xml:space="preserve"> </w:t>
      </w:r>
      <w:r w:rsidRPr="00C83B1C">
        <w:rPr>
          <w:b/>
          <w:sz w:val="18"/>
          <w:szCs w:val="18"/>
        </w:rPr>
        <w:t>Нормативы финансирования расходов по выплате</w:t>
      </w:r>
      <w:r>
        <w:rPr>
          <w:b/>
          <w:sz w:val="18"/>
          <w:szCs w:val="18"/>
        </w:rPr>
        <w:t xml:space="preserve"> </w:t>
      </w:r>
      <w:r w:rsidRPr="00C83B1C">
        <w:rPr>
          <w:b/>
          <w:sz w:val="18"/>
          <w:szCs w:val="18"/>
        </w:rPr>
        <w:t>денежных средств на содержание ребенка в семье</w:t>
      </w:r>
      <w:r>
        <w:rPr>
          <w:b/>
          <w:sz w:val="18"/>
          <w:szCs w:val="18"/>
        </w:rPr>
        <w:t xml:space="preserve"> </w:t>
      </w:r>
      <w:r w:rsidRPr="00C83B1C">
        <w:rPr>
          <w:b/>
          <w:sz w:val="18"/>
          <w:szCs w:val="18"/>
        </w:rPr>
        <w:t>опекуна (попечителя) и приемной семье, а также по</w:t>
      </w:r>
      <w:r>
        <w:rPr>
          <w:b/>
          <w:sz w:val="18"/>
          <w:szCs w:val="18"/>
        </w:rPr>
        <w:t xml:space="preserve"> </w:t>
      </w:r>
      <w:r w:rsidRPr="00C83B1C">
        <w:rPr>
          <w:b/>
          <w:sz w:val="18"/>
          <w:szCs w:val="18"/>
        </w:rPr>
        <w:t>выплате вознаграждения, причитающегося приемному</w:t>
      </w:r>
    </w:p>
    <w:p w:rsidR="00C83B1C" w:rsidRPr="00C83B1C" w:rsidRDefault="00C83B1C" w:rsidP="00C83B1C">
      <w:pPr>
        <w:pStyle w:val="aa"/>
        <w:ind w:left="42" w:right="141"/>
        <w:jc w:val="both"/>
        <w:rPr>
          <w:b/>
          <w:sz w:val="18"/>
          <w:szCs w:val="18"/>
        </w:rPr>
      </w:pPr>
      <w:r w:rsidRPr="00C83B1C">
        <w:rPr>
          <w:b/>
          <w:sz w:val="18"/>
          <w:szCs w:val="18"/>
        </w:rPr>
        <w:t>родителю</w:t>
      </w:r>
    </w:p>
    <w:p w:rsidR="00C83B1C" w:rsidRPr="00C83B1C" w:rsidRDefault="00C83B1C" w:rsidP="00C83B1C">
      <w:pPr>
        <w:pStyle w:val="aa"/>
        <w:ind w:left="42" w:right="141"/>
        <w:jc w:val="both"/>
        <w:rPr>
          <w:sz w:val="18"/>
          <w:szCs w:val="18"/>
        </w:rPr>
      </w:pPr>
      <w:r w:rsidRPr="00C83B1C">
        <w:rPr>
          <w:sz w:val="18"/>
          <w:szCs w:val="18"/>
        </w:rPr>
        <w:t>Утвердить на 2023-2025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при формировании показателей бюджета Марёвского муниципального округа:</w:t>
      </w:r>
    </w:p>
    <w:p w:rsidR="00C83B1C" w:rsidRPr="00C83B1C" w:rsidRDefault="00C83B1C" w:rsidP="00C83B1C">
      <w:pPr>
        <w:pStyle w:val="aa"/>
        <w:ind w:left="42" w:right="141"/>
        <w:jc w:val="right"/>
        <w:rPr>
          <w:sz w:val="18"/>
          <w:szCs w:val="18"/>
        </w:rPr>
      </w:pPr>
      <w:r w:rsidRPr="00C83B1C">
        <w:rPr>
          <w:sz w:val="18"/>
          <w:szCs w:val="18"/>
        </w:rPr>
        <w:t>(рублей в месяц)</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1575"/>
        <w:gridCol w:w="727"/>
        <w:gridCol w:w="742"/>
        <w:gridCol w:w="700"/>
      </w:tblGrid>
      <w:tr w:rsidR="00C83B1C" w:rsidRPr="00C83B1C" w:rsidTr="00C83B1C">
        <w:trPr>
          <w:trHeight w:val="20"/>
        </w:trPr>
        <w:tc>
          <w:tcPr>
            <w:tcW w:w="6858" w:type="dxa"/>
          </w:tcPr>
          <w:p w:rsidR="00C83B1C" w:rsidRPr="00C83B1C" w:rsidRDefault="00C83B1C" w:rsidP="00C83B1C">
            <w:pPr>
              <w:pStyle w:val="aa"/>
              <w:ind w:left="-100" w:right="-88"/>
              <w:rPr>
                <w:sz w:val="18"/>
                <w:szCs w:val="18"/>
              </w:rPr>
            </w:pPr>
          </w:p>
        </w:tc>
        <w:tc>
          <w:tcPr>
            <w:tcW w:w="1575" w:type="dxa"/>
          </w:tcPr>
          <w:p w:rsidR="00C83B1C" w:rsidRPr="00C83B1C" w:rsidRDefault="00C83B1C" w:rsidP="00C83B1C">
            <w:pPr>
              <w:pStyle w:val="aa"/>
              <w:ind w:left="-100" w:right="-88"/>
              <w:rPr>
                <w:sz w:val="18"/>
                <w:szCs w:val="18"/>
              </w:rPr>
            </w:pPr>
            <w:r w:rsidRPr="00C83B1C">
              <w:rPr>
                <w:sz w:val="18"/>
                <w:szCs w:val="18"/>
              </w:rPr>
              <w:t>Единица измерения</w:t>
            </w:r>
          </w:p>
        </w:tc>
        <w:tc>
          <w:tcPr>
            <w:tcW w:w="727" w:type="dxa"/>
          </w:tcPr>
          <w:p w:rsidR="00C83B1C" w:rsidRPr="00C83B1C" w:rsidRDefault="00C83B1C" w:rsidP="00C83B1C">
            <w:pPr>
              <w:pStyle w:val="aa"/>
              <w:ind w:left="-100" w:right="-88"/>
              <w:rPr>
                <w:sz w:val="18"/>
                <w:szCs w:val="18"/>
              </w:rPr>
            </w:pPr>
            <w:r w:rsidRPr="00C83B1C">
              <w:rPr>
                <w:sz w:val="18"/>
                <w:szCs w:val="18"/>
              </w:rPr>
              <w:t>2023 год</w:t>
            </w:r>
          </w:p>
        </w:tc>
        <w:tc>
          <w:tcPr>
            <w:tcW w:w="742" w:type="dxa"/>
          </w:tcPr>
          <w:p w:rsidR="00C83B1C" w:rsidRPr="00C83B1C" w:rsidRDefault="00C83B1C" w:rsidP="00C83B1C">
            <w:pPr>
              <w:pStyle w:val="aa"/>
              <w:ind w:left="-100" w:right="-88"/>
              <w:rPr>
                <w:sz w:val="18"/>
                <w:szCs w:val="18"/>
              </w:rPr>
            </w:pPr>
            <w:r w:rsidRPr="00C83B1C">
              <w:rPr>
                <w:sz w:val="18"/>
                <w:szCs w:val="18"/>
              </w:rPr>
              <w:t>2024 год</w:t>
            </w:r>
          </w:p>
        </w:tc>
        <w:tc>
          <w:tcPr>
            <w:tcW w:w="700" w:type="dxa"/>
          </w:tcPr>
          <w:p w:rsidR="00C83B1C" w:rsidRPr="00C83B1C" w:rsidRDefault="00C83B1C" w:rsidP="00C83B1C">
            <w:pPr>
              <w:pStyle w:val="aa"/>
              <w:ind w:left="-100" w:right="-88"/>
              <w:rPr>
                <w:sz w:val="18"/>
                <w:szCs w:val="18"/>
              </w:rPr>
            </w:pPr>
            <w:r w:rsidRPr="00C83B1C">
              <w:rPr>
                <w:sz w:val="18"/>
                <w:szCs w:val="18"/>
              </w:rPr>
              <w:t>2025 год</w:t>
            </w:r>
          </w:p>
        </w:tc>
      </w:tr>
      <w:tr w:rsidR="00C83B1C" w:rsidRPr="00C83B1C" w:rsidTr="00C83B1C">
        <w:trPr>
          <w:trHeight w:val="20"/>
        </w:trPr>
        <w:tc>
          <w:tcPr>
            <w:tcW w:w="6858" w:type="dxa"/>
          </w:tcPr>
          <w:p w:rsidR="00C83B1C" w:rsidRPr="00C83B1C" w:rsidRDefault="00C83B1C" w:rsidP="00C83B1C">
            <w:pPr>
              <w:pStyle w:val="aa"/>
              <w:ind w:left="-100" w:right="-88"/>
              <w:rPr>
                <w:sz w:val="18"/>
                <w:szCs w:val="18"/>
              </w:rPr>
            </w:pPr>
            <w:r w:rsidRPr="00C83B1C">
              <w:rPr>
                <w:sz w:val="18"/>
                <w:szCs w:val="18"/>
              </w:rPr>
              <w:t>Содержание ребенка в семье опекуна (попечителя) и приемной семье, за исключением ребенка с ограниченными возможностями здоровья, ребенка-инвалида</w:t>
            </w:r>
          </w:p>
        </w:tc>
        <w:tc>
          <w:tcPr>
            <w:tcW w:w="1575" w:type="dxa"/>
          </w:tcPr>
          <w:p w:rsidR="00C83B1C" w:rsidRPr="00C83B1C" w:rsidRDefault="00C83B1C" w:rsidP="00C83B1C">
            <w:pPr>
              <w:pStyle w:val="aa"/>
              <w:ind w:left="-100" w:right="-88"/>
              <w:rPr>
                <w:sz w:val="18"/>
                <w:szCs w:val="18"/>
              </w:rPr>
            </w:pPr>
            <w:r w:rsidRPr="00C83B1C">
              <w:rPr>
                <w:sz w:val="18"/>
                <w:szCs w:val="18"/>
              </w:rPr>
              <w:t>1 ребенок</w:t>
            </w:r>
          </w:p>
        </w:tc>
        <w:tc>
          <w:tcPr>
            <w:tcW w:w="727" w:type="dxa"/>
          </w:tcPr>
          <w:p w:rsidR="00C83B1C" w:rsidRPr="00C83B1C" w:rsidRDefault="00C83B1C" w:rsidP="00C83B1C">
            <w:pPr>
              <w:pStyle w:val="aa"/>
              <w:ind w:left="-100" w:right="-88"/>
              <w:rPr>
                <w:sz w:val="18"/>
                <w:szCs w:val="18"/>
              </w:rPr>
            </w:pPr>
            <w:r w:rsidRPr="00C83B1C">
              <w:rPr>
                <w:sz w:val="18"/>
                <w:szCs w:val="18"/>
              </w:rPr>
              <w:t>8 958,0</w:t>
            </w:r>
          </w:p>
        </w:tc>
        <w:tc>
          <w:tcPr>
            <w:tcW w:w="742" w:type="dxa"/>
          </w:tcPr>
          <w:p w:rsidR="00C83B1C" w:rsidRPr="00C83B1C" w:rsidRDefault="00C83B1C" w:rsidP="00C83B1C">
            <w:pPr>
              <w:pStyle w:val="aa"/>
              <w:ind w:left="-100" w:right="-88"/>
              <w:rPr>
                <w:sz w:val="18"/>
                <w:szCs w:val="18"/>
              </w:rPr>
            </w:pPr>
            <w:r w:rsidRPr="00C83B1C">
              <w:rPr>
                <w:sz w:val="18"/>
                <w:szCs w:val="18"/>
              </w:rPr>
              <w:t>8 958,0</w:t>
            </w:r>
          </w:p>
        </w:tc>
        <w:tc>
          <w:tcPr>
            <w:tcW w:w="700" w:type="dxa"/>
          </w:tcPr>
          <w:p w:rsidR="00C83B1C" w:rsidRPr="00C83B1C" w:rsidRDefault="00C83B1C" w:rsidP="00C83B1C">
            <w:pPr>
              <w:pStyle w:val="aa"/>
              <w:ind w:left="-100" w:right="-88"/>
              <w:rPr>
                <w:sz w:val="18"/>
                <w:szCs w:val="18"/>
              </w:rPr>
            </w:pPr>
            <w:r w:rsidRPr="00C83B1C">
              <w:rPr>
                <w:sz w:val="18"/>
                <w:szCs w:val="18"/>
              </w:rPr>
              <w:t>8 958,0</w:t>
            </w:r>
          </w:p>
        </w:tc>
      </w:tr>
      <w:tr w:rsidR="00C83B1C" w:rsidRPr="00C83B1C" w:rsidTr="00C83B1C">
        <w:trPr>
          <w:trHeight w:val="20"/>
        </w:trPr>
        <w:tc>
          <w:tcPr>
            <w:tcW w:w="6858" w:type="dxa"/>
          </w:tcPr>
          <w:p w:rsidR="00C83B1C" w:rsidRPr="00C83B1C" w:rsidRDefault="00C83B1C" w:rsidP="00C83B1C">
            <w:pPr>
              <w:pStyle w:val="aa"/>
              <w:ind w:left="-100" w:right="-88"/>
              <w:rPr>
                <w:sz w:val="18"/>
                <w:szCs w:val="18"/>
              </w:rPr>
            </w:pPr>
            <w:r w:rsidRPr="00C83B1C">
              <w:rPr>
                <w:sz w:val="18"/>
                <w:szCs w:val="18"/>
              </w:rPr>
              <w:t>Содержание в семье опекуна (попечителя) и приемной семье ребенка с ограниченными возможностями здоровья, ребенка-инвалида</w:t>
            </w:r>
          </w:p>
        </w:tc>
        <w:tc>
          <w:tcPr>
            <w:tcW w:w="1575" w:type="dxa"/>
          </w:tcPr>
          <w:p w:rsidR="00C83B1C" w:rsidRPr="00C83B1C" w:rsidRDefault="00C83B1C" w:rsidP="00C83B1C">
            <w:pPr>
              <w:pStyle w:val="aa"/>
              <w:ind w:left="-100" w:right="-88"/>
              <w:rPr>
                <w:sz w:val="18"/>
                <w:szCs w:val="18"/>
              </w:rPr>
            </w:pPr>
            <w:r w:rsidRPr="00C83B1C">
              <w:rPr>
                <w:sz w:val="18"/>
                <w:szCs w:val="18"/>
              </w:rPr>
              <w:t>1 ребенок</w:t>
            </w:r>
          </w:p>
        </w:tc>
        <w:tc>
          <w:tcPr>
            <w:tcW w:w="727" w:type="dxa"/>
          </w:tcPr>
          <w:p w:rsidR="00C83B1C" w:rsidRPr="00C83B1C" w:rsidRDefault="00C83B1C" w:rsidP="00C83B1C">
            <w:pPr>
              <w:pStyle w:val="aa"/>
              <w:ind w:left="-100" w:right="-88"/>
              <w:rPr>
                <w:sz w:val="18"/>
                <w:szCs w:val="18"/>
              </w:rPr>
            </w:pPr>
            <w:r w:rsidRPr="00C83B1C">
              <w:rPr>
                <w:sz w:val="18"/>
                <w:szCs w:val="18"/>
              </w:rPr>
              <w:t>10 749,0</w:t>
            </w:r>
          </w:p>
        </w:tc>
        <w:tc>
          <w:tcPr>
            <w:tcW w:w="742" w:type="dxa"/>
          </w:tcPr>
          <w:p w:rsidR="00C83B1C" w:rsidRPr="00C83B1C" w:rsidRDefault="00C83B1C" w:rsidP="00C83B1C">
            <w:pPr>
              <w:pStyle w:val="aa"/>
              <w:ind w:left="-100" w:right="-88"/>
              <w:rPr>
                <w:sz w:val="18"/>
                <w:szCs w:val="18"/>
              </w:rPr>
            </w:pPr>
            <w:r w:rsidRPr="00C83B1C">
              <w:rPr>
                <w:sz w:val="18"/>
                <w:szCs w:val="18"/>
              </w:rPr>
              <w:t>10 749,0</w:t>
            </w:r>
          </w:p>
        </w:tc>
        <w:tc>
          <w:tcPr>
            <w:tcW w:w="700" w:type="dxa"/>
          </w:tcPr>
          <w:p w:rsidR="00C83B1C" w:rsidRPr="00C83B1C" w:rsidRDefault="00C83B1C" w:rsidP="00C83B1C">
            <w:pPr>
              <w:pStyle w:val="aa"/>
              <w:ind w:left="-100" w:right="-88"/>
              <w:rPr>
                <w:sz w:val="18"/>
                <w:szCs w:val="18"/>
              </w:rPr>
            </w:pPr>
            <w:r w:rsidRPr="00C83B1C">
              <w:rPr>
                <w:sz w:val="18"/>
                <w:szCs w:val="18"/>
              </w:rPr>
              <w:t>10 749,0</w:t>
            </w:r>
          </w:p>
        </w:tc>
      </w:tr>
      <w:tr w:rsidR="00C83B1C" w:rsidRPr="00C83B1C" w:rsidTr="00C83B1C">
        <w:trPr>
          <w:trHeight w:val="20"/>
        </w:trPr>
        <w:tc>
          <w:tcPr>
            <w:tcW w:w="6858" w:type="dxa"/>
          </w:tcPr>
          <w:p w:rsidR="00C83B1C" w:rsidRPr="00C83B1C" w:rsidRDefault="00C83B1C" w:rsidP="00C83B1C">
            <w:pPr>
              <w:pStyle w:val="aa"/>
              <w:ind w:left="-100" w:right="-88"/>
              <w:rPr>
                <w:sz w:val="18"/>
                <w:szCs w:val="18"/>
              </w:rPr>
            </w:pPr>
            <w:r w:rsidRPr="00C83B1C">
              <w:rPr>
                <w:sz w:val="18"/>
                <w:szCs w:val="18"/>
              </w:rPr>
              <w:t>Вознаграждение приемному родителю</w:t>
            </w:r>
          </w:p>
        </w:tc>
        <w:tc>
          <w:tcPr>
            <w:tcW w:w="1575" w:type="dxa"/>
          </w:tcPr>
          <w:p w:rsidR="00C83B1C" w:rsidRPr="00C83B1C" w:rsidRDefault="00C83B1C" w:rsidP="00C83B1C">
            <w:pPr>
              <w:pStyle w:val="aa"/>
              <w:ind w:left="-100" w:right="-88"/>
              <w:rPr>
                <w:sz w:val="18"/>
                <w:szCs w:val="18"/>
              </w:rPr>
            </w:pPr>
            <w:r w:rsidRPr="00C83B1C">
              <w:rPr>
                <w:sz w:val="18"/>
                <w:szCs w:val="18"/>
              </w:rPr>
              <w:t>1 ребенок</w:t>
            </w:r>
          </w:p>
        </w:tc>
        <w:tc>
          <w:tcPr>
            <w:tcW w:w="727" w:type="dxa"/>
          </w:tcPr>
          <w:p w:rsidR="00C83B1C" w:rsidRPr="00C83B1C" w:rsidRDefault="00C83B1C" w:rsidP="00C83B1C">
            <w:pPr>
              <w:pStyle w:val="aa"/>
              <w:ind w:left="-100" w:right="-88"/>
              <w:rPr>
                <w:sz w:val="18"/>
                <w:szCs w:val="18"/>
              </w:rPr>
            </w:pPr>
            <w:r w:rsidRPr="00C83B1C">
              <w:rPr>
                <w:sz w:val="18"/>
                <w:szCs w:val="18"/>
              </w:rPr>
              <w:t>6 882,0</w:t>
            </w:r>
          </w:p>
        </w:tc>
        <w:tc>
          <w:tcPr>
            <w:tcW w:w="742" w:type="dxa"/>
          </w:tcPr>
          <w:p w:rsidR="00C83B1C" w:rsidRPr="00C83B1C" w:rsidRDefault="00C83B1C" w:rsidP="00C83B1C">
            <w:pPr>
              <w:pStyle w:val="aa"/>
              <w:ind w:left="-100" w:right="-88"/>
              <w:rPr>
                <w:sz w:val="18"/>
                <w:szCs w:val="18"/>
              </w:rPr>
            </w:pPr>
            <w:r w:rsidRPr="00C83B1C">
              <w:rPr>
                <w:sz w:val="18"/>
                <w:szCs w:val="18"/>
              </w:rPr>
              <w:t>6 882,0</w:t>
            </w:r>
          </w:p>
        </w:tc>
        <w:tc>
          <w:tcPr>
            <w:tcW w:w="700" w:type="dxa"/>
          </w:tcPr>
          <w:p w:rsidR="00C83B1C" w:rsidRPr="00C83B1C" w:rsidRDefault="00C83B1C" w:rsidP="00C83B1C">
            <w:pPr>
              <w:pStyle w:val="aa"/>
              <w:ind w:left="-100" w:right="-88"/>
              <w:rPr>
                <w:sz w:val="18"/>
                <w:szCs w:val="18"/>
              </w:rPr>
            </w:pPr>
            <w:r w:rsidRPr="00C83B1C">
              <w:rPr>
                <w:sz w:val="18"/>
                <w:szCs w:val="18"/>
              </w:rPr>
              <w:t>6 882,0</w:t>
            </w:r>
          </w:p>
        </w:tc>
      </w:tr>
    </w:tbl>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14</w:t>
      </w:r>
      <w:r>
        <w:rPr>
          <w:b/>
          <w:sz w:val="18"/>
          <w:szCs w:val="18"/>
        </w:rPr>
        <w:t xml:space="preserve">. </w:t>
      </w:r>
      <w:r w:rsidRPr="00C83B1C">
        <w:rPr>
          <w:b/>
          <w:sz w:val="18"/>
          <w:szCs w:val="18"/>
        </w:rPr>
        <w:t>Средний размер родительской платы за присмотр</w:t>
      </w:r>
      <w:r>
        <w:rPr>
          <w:b/>
          <w:sz w:val="18"/>
          <w:szCs w:val="18"/>
        </w:rPr>
        <w:t xml:space="preserve"> </w:t>
      </w:r>
      <w:r w:rsidRPr="00C83B1C">
        <w:rPr>
          <w:b/>
          <w:sz w:val="18"/>
          <w:szCs w:val="18"/>
        </w:rPr>
        <w:t>и уход за детьми в муниципальных образовательных</w:t>
      </w:r>
      <w:r>
        <w:rPr>
          <w:b/>
          <w:sz w:val="18"/>
          <w:szCs w:val="18"/>
        </w:rPr>
        <w:t xml:space="preserve"> </w:t>
      </w:r>
      <w:r w:rsidRPr="00C83B1C">
        <w:rPr>
          <w:b/>
          <w:sz w:val="18"/>
          <w:szCs w:val="18"/>
        </w:rPr>
        <w:t>организациях</w:t>
      </w:r>
    </w:p>
    <w:p w:rsidR="00C83B1C" w:rsidRPr="00C83B1C" w:rsidRDefault="00C83B1C" w:rsidP="00C83B1C">
      <w:pPr>
        <w:pStyle w:val="aa"/>
        <w:ind w:left="42" w:right="141" w:firstLine="242"/>
        <w:jc w:val="both"/>
        <w:rPr>
          <w:sz w:val="18"/>
          <w:szCs w:val="18"/>
        </w:rPr>
      </w:pPr>
      <w:r w:rsidRPr="00C83B1C">
        <w:rPr>
          <w:sz w:val="18"/>
          <w:szCs w:val="18"/>
        </w:rPr>
        <w:t>Определить на 2023-2025 годы следующий 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C83B1C" w:rsidRPr="00C83B1C" w:rsidRDefault="00C83B1C" w:rsidP="00C83B1C">
      <w:pPr>
        <w:pStyle w:val="aa"/>
        <w:ind w:left="42" w:right="141"/>
        <w:jc w:val="right"/>
        <w:rPr>
          <w:sz w:val="18"/>
          <w:szCs w:val="18"/>
        </w:rPr>
      </w:pPr>
      <w:r w:rsidRPr="00C83B1C">
        <w:rPr>
          <w:sz w:val="18"/>
          <w:szCs w:val="18"/>
        </w:rPr>
        <w:t>(рублей)</w:t>
      </w:r>
    </w:p>
    <w:tbl>
      <w:tblPr>
        <w:tblW w:w="10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737"/>
        <w:gridCol w:w="742"/>
        <w:gridCol w:w="727"/>
      </w:tblGrid>
      <w:tr w:rsidR="00C83B1C" w:rsidRPr="00C83B1C" w:rsidTr="00C83B1C">
        <w:tc>
          <w:tcPr>
            <w:tcW w:w="8251" w:type="dxa"/>
          </w:tcPr>
          <w:p w:rsidR="00C83B1C" w:rsidRPr="00C83B1C" w:rsidRDefault="00C83B1C" w:rsidP="00C83B1C">
            <w:pPr>
              <w:pStyle w:val="aa"/>
              <w:ind w:left="-100" w:right="-100"/>
              <w:rPr>
                <w:sz w:val="18"/>
                <w:szCs w:val="18"/>
              </w:rPr>
            </w:pPr>
          </w:p>
        </w:tc>
        <w:tc>
          <w:tcPr>
            <w:tcW w:w="737" w:type="dxa"/>
          </w:tcPr>
          <w:p w:rsidR="00C83B1C" w:rsidRPr="00C83B1C" w:rsidRDefault="00C83B1C" w:rsidP="00C83B1C">
            <w:pPr>
              <w:pStyle w:val="aa"/>
              <w:ind w:left="-100" w:right="-100"/>
              <w:rPr>
                <w:sz w:val="18"/>
                <w:szCs w:val="18"/>
              </w:rPr>
            </w:pPr>
            <w:r w:rsidRPr="00C83B1C">
              <w:rPr>
                <w:sz w:val="18"/>
                <w:szCs w:val="18"/>
              </w:rPr>
              <w:t>2023 год</w:t>
            </w:r>
          </w:p>
        </w:tc>
        <w:tc>
          <w:tcPr>
            <w:tcW w:w="742" w:type="dxa"/>
          </w:tcPr>
          <w:p w:rsidR="00C83B1C" w:rsidRPr="00C83B1C" w:rsidRDefault="00C83B1C" w:rsidP="00C83B1C">
            <w:pPr>
              <w:pStyle w:val="aa"/>
              <w:ind w:left="-100" w:right="-100"/>
              <w:rPr>
                <w:sz w:val="18"/>
                <w:szCs w:val="18"/>
              </w:rPr>
            </w:pPr>
            <w:r w:rsidRPr="00C83B1C">
              <w:rPr>
                <w:sz w:val="18"/>
                <w:szCs w:val="18"/>
              </w:rPr>
              <w:t>2024 год</w:t>
            </w:r>
          </w:p>
        </w:tc>
        <w:tc>
          <w:tcPr>
            <w:tcW w:w="727" w:type="dxa"/>
          </w:tcPr>
          <w:p w:rsidR="00C83B1C" w:rsidRPr="00C83B1C" w:rsidRDefault="00C83B1C" w:rsidP="00C83B1C">
            <w:pPr>
              <w:pStyle w:val="aa"/>
              <w:ind w:left="-100" w:right="-100"/>
              <w:rPr>
                <w:sz w:val="18"/>
                <w:szCs w:val="18"/>
              </w:rPr>
            </w:pPr>
            <w:r w:rsidRPr="00C83B1C">
              <w:rPr>
                <w:sz w:val="18"/>
                <w:szCs w:val="18"/>
              </w:rPr>
              <w:t>2025 год</w:t>
            </w:r>
          </w:p>
        </w:tc>
      </w:tr>
      <w:tr w:rsidR="00C83B1C" w:rsidRPr="00C83B1C" w:rsidTr="00C83B1C">
        <w:tc>
          <w:tcPr>
            <w:tcW w:w="8251" w:type="dxa"/>
          </w:tcPr>
          <w:p w:rsidR="00C83B1C" w:rsidRPr="00C83B1C" w:rsidRDefault="00C83B1C" w:rsidP="00C83B1C">
            <w:pPr>
              <w:pStyle w:val="aa"/>
              <w:ind w:left="-100" w:right="-100"/>
              <w:rPr>
                <w:sz w:val="18"/>
                <w:szCs w:val="18"/>
              </w:rPr>
            </w:pPr>
            <w:r w:rsidRPr="00C83B1C">
              <w:rPr>
                <w:sz w:val="18"/>
                <w:szCs w:val="18"/>
              </w:rPr>
              <w:t>Средний размер родительской платы в день:</w:t>
            </w:r>
          </w:p>
        </w:tc>
        <w:tc>
          <w:tcPr>
            <w:tcW w:w="737" w:type="dxa"/>
            <w:vAlign w:val="bottom"/>
          </w:tcPr>
          <w:p w:rsidR="00C83B1C" w:rsidRPr="00C83B1C" w:rsidRDefault="00C83B1C" w:rsidP="00C83B1C">
            <w:pPr>
              <w:pStyle w:val="aa"/>
              <w:ind w:left="-100" w:right="-100"/>
              <w:rPr>
                <w:sz w:val="18"/>
                <w:szCs w:val="18"/>
              </w:rPr>
            </w:pPr>
          </w:p>
        </w:tc>
        <w:tc>
          <w:tcPr>
            <w:tcW w:w="742" w:type="dxa"/>
            <w:vAlign w:val="bottom"/>
          </w:tcPr>
          <w:p w:rsidR="00C83B1C" w:rsidRPr="00C83B1C" w:rsidRDefault="00C83B1C" w:rsidP="00C83B1C">
            <w:pPr>
              <w:pStyle w:val="aa"/>
              <w:ind w:left="-100" w:right="-100"/>
              <w:rPr>
                <w:sz w:val="18"/>
                <w:szCs w:val="18"/>
              </w:rPr>
            </w:pPr>
          </w:p>
        </w:tc>
        <w:tc>
          <w:tcPr>
            <w:tcW w:w="727" w:type="dxa"/>
            <w:vAlign w:val="bottom"/>
          </w:tcPr>
          <w:p w:rsidR="00C83B1C" w:rsidRPr="00C83B1C" w:rsidRDefault="00C83B1C" w:rsidP="00C83B1C">
            <w:pPr>
              <w:pStyle w:val="aa"/>
              <w:ind w:left="-100" w:right="-100"/>
              <w:rPr>
                <w:sz w:val="18"/>
                <w:szCs w:val="18"/>
              </w:rPr>
            </w:pPr>
          </w:p>
        </w:tc>
      </w:tr>
      <w:tr w:rsidR="00C83B1C" w:rsidRPr="00C83B1C" w:rsidTr="00C83B1C">
        <w:trPr>
          <w:trHeight w:val="131"/>
        </w:trPr>
        <w:tc>
          <w:tcPr>
            <w:tcW w:w="8251" w:type="dxa"/>
          </w:tcPr>
          <w:p w:rsidR="00C83B1C" w:rsidRPr="00C83B1C" w:rsidRDefault="00C83B1C" w:rsidP="00C83B1C">
            <w:pPr>
              <w:pStyle w:val="aa"/>
              <w:ind w:left="-100" w:right="-100"/>
              <w:rPr>
                <w:sz w:val="18"/>
                <w:szCs w:val="18"/>
              </w:rPr>
            </w:pPr>
            <w:r w:rsidRPr="00C83B1C">
              <w:rPr>
                <w:sz w:val="18"/>
                <w:szCs w:val="18"/>
              </w:rPr>
              <w:t>для малоимущих семей</w:t>
            </w:r>
          </w:p>
        </w:tc>
        <w:tc>
          <w:tcPr>
            <w:tcW w:w="737" w:type="dxa"/>
            <w:vAlign w:val="bottom"/>
          </w:tcPr>
          <w:p w:rsidR="00C83B1C" w:rsidRPr="00C83B1C" w:rsidRDefault="00C83B1C" w:rsidP="00C83B1C">
            <w:pPr>
              <w:pStyle w:val="aa"/>
              <w:ind w:left="-100" w:right="-100"/>
              <w:rPr>
                <w:sz w:val="18"/>
                <w:szCs w:val="18"/>
              </w:rPr>
            </w:pPr>
            <w:r w:rsidRPr="00C83B1C">
              <w:rPr>
                <w:sz w:val="18"/>
                <w:szCs w:val="18"/>
              </w:rPr>
              <w:t>100,0</w:t>
            </w:r>
          </w:p>
        </w:tc>
        <w:tc>
          <w:tcPr>
            <w:tcW w:w="742" w:type="dxa"/>
            <w:vAlign w:val="bottom"/>
          </w:tcPr>
          <w:p w:rsidR="00C83B1C" w:rsidRPr="00C83B1C" w:rsidRDefault="00C83B1C" w:rsidP="00C83B1C">
            <w:pPr>
              <w:pStyle w:val="aa"/>
              <w:ind w:left="-100" w:right="-100"/>
              <w:rPr>
                <w:sz w:val="18"/>
                <w:szCs w:val="18"/>
              </w:rPr>
            </w:pPr>
            <w:r w:rsidRPr="00C83B1C">
              <w:rPr>
                <w:sz w:val="18"/>
                <w:szCs w:val="18"/>
              </w:rPr>
              <w:t>100,0</w:t>
            </w:r>
          </w:p>
        </w:tc>
        <w:tc>
          <w:tcPr>
            <w:tcW w:w="727" w:type="dxa"/>
            <w:vAlign w:val="bottom"/>
          </w:tcPr>
          <w:p w:rsidR="00C83B1C" w:rsidRPr="00C83B1C" w:rsidRDefault="00C83B1C" w:rsidP="00C83B1C">
            <w:pPr>
              <w:pStyle w:val="aa"/>
              <w:ind w:left="-100" w:right="-100"/>
              <w:rPr>
                <w:sz w:val="18"/>
                <w:szCs w:val="18"/>
              </w:rPr>
            </w:pPr>
            <w:r w:rsidRPr="00C83B1C">
              <w:rPr>
                <w:sz w:val="18"/>
                <w:szCs w:val="18"/>
              </w:rPr>
              <w:t>100,0</w:t>
            </w:r>
          </w:p>
        </w:tc>
      </w:tr>
      <w:tr w:rsidR="00C83B1C" w:rsidRPr="00C83B1C" w:rsidTr="00C83B1C">
        <w:tc>
          <w:tcPr>
            <w:tcW w:w="8251" w:type="dxa"/>
          </w:tcPr>
          <w:p w:rsidR="00C83B1C" w:rsidRPr="00C83B1C" w:rsidRDefault="00C83B1C" w:rsidP="00C83B1C">
            <w:pPr>
              <w:pStyle w:val="aa"/>
              <w:ind w:left="-100" w:right="-100"/>
              <w:rPr>
                <w:sz w:val="18"/>
                <w:szCs w:val="18"/>
              </w:rPr>
            </w:pPr>
            <w:r w:rsidRPr="00C83B1C">
              <w:rPr>
                <w:sz w:val="18"/>
                <w:szCs w:val="18"/>
              </w:rPr>
              <w:t>для семей, имеющих трех и более несовершеннолетних детей</w:t>
            </w:r>
          </w:p>
        </w:tc>
        <w:tc>
          <w:tcPr>
            <w:tcW w:w="737" w:type="dxa"/>
            <w:vAlign w:val="bottom"/>
          </w:tcPr>
          <w:p w:rsidR="00C83B1C" w:rsidRPr="00C83B1C" w:rsidRDefault="00C83B1C" w:rsidP="00C83B1C">
            <w:pPr>
              <w:pStyle w:val="aa"/>
              <w:ind w:left="-100" w:right="-100"/>
              <w:rPr>
                <w:sz w:val="18"/>
                <w:szCs w:val="18"/>
              </w:rPr>
            </w:pPr>
            <w:r w:rsidRPr="00C83B1C">
              <w:rPr>
                <w:sz w:val="18"/>
                <w:szCs w:val="18"/>
              </w:rPr>
              <w:t>50,0</w:t>
            </w:r>
          </w:p>
        </w:tc>
        <w:tc>
          <w:tcPr>
            <w:tcW w:w="742" w:type="dxa"/>
            <w:vAlign w:val="bottom"/>
          </w:tcPr>
          <w:p w:rsidR="00C83B1C" w:rsidRPr="00C83B1C" w:rsidRDefault="00C83B1C" w:rsidP="00C83B1C">
            <w:pPr>
              <w:pStyle w:val="aa"/>
              <w:ind w:left="-100" w:right="-100"/>
              <w:rPr>
                <w:sz w:val="18"/>
                <w:szCs w:val="18"/>
              </w:rPr>
            </w:pPr>
            <w:r w:rsidRPr="00C83B1C">
              <w:rPr>
                <w:sz w:val="18"/>
                <w:szCs w:val="18"/>
              </w:rPr>
              <w:t>50,0</w:t>
            </w:r>
          </w:p>
        </w:tc>
        <w:tc>
          <w:tcPr>
            <w:tcW w:w="727" w:type="dxa"/>
            <w:vAlign w:val="bottom"/>
          </w:tcPr>
          <w:p w:rsidR="00C83B1C" w:rsidRPr="00C83B1C" w:rsidRDefault="00C83B1C" w:rsidP="00C83B1C">
            <w:pPr>
              <w:pStyle w:val="aa"/>
              <w:ind w:left="-100" w:right="-100"/>
              <w:rPr>
                <w:sz w:val="18"/>
                <w:szCs w:val="18"/>
              </w:rPr>
            </w:pPr>
            <w:r w:rsidRPr="00C83B1C">
              <w:rPr>
                <w:sz w:val="18"/>
                <w:szCs w:val="18"/>
              </w:rPr>
              <w:t>50,0</w:t>
            </w:r>
          </w:p>
        </w:tc>
      </w:tr>
      <w:tr w:rsidR="00C83B1C" w:rsidRPr="00C83B1C" w:rsidTr="00C83B1C">
        <w:tc>
          <w:tcPr>
            <w:tcW w:w="8251" w:type="dxa"/>
          </w:tcPr>
          <w:p w:rsidR="00C83B1C" w:rsidRPr="00C83B1C" w:rsidRDefault="00C83B1C" w:rsidP="00C83B1C">
            <w:pPr>
              <w:pStyle w:val="aa"/>
              <w:ind w:left="-100" w:right="-100"/>
              <w:rPr>
                <w:sz w:val="18"/>
                <w:szCs w:val="18"/>
              </w:rPr>
            </w:pPr>
            <w:r w:rsidRPr="00C83B1C">
              <w:rPr>
                <w:sz w:val="18"/>
                <w:szCs w:val="18"/>
              </w:rPr>
              <w:t>для семей, имеющих детей с ограниченными возможностями здоровья</w:t>
            </w:r>
          </w:p>
        </w:tc>
        <w:tc>
          <w:tcPr>
            <w:tcW w:w="737" w:type="dxa"/>
            <w:vAlign w:val="bottom"/>
          </w:tcPr>
          <w:p w:rsidR="00C83B1C" w:rsidRPr="00C83B1C" w:rsidRDefault="00C83B1C" w:rsidP="00C83B1C">
            <w:pPr>
              <w:pStyle w:val="aa"/>
              <w:ind w:left="-100" w:right="-100"/>
              <w:rPr>
                <w:sz w:val="18"/>
                <w:szCs w:val="18"/>
              </w:rPr>
            </w:pPr>
            <w:r w:rsidRPr="00C83B1C">
              <w:rPr>
                <w:sz w:val="18"/>
                <w:szCs w:val="18"/>
              </w:rPr>
              <w:t>31,0</w:t>
            </w:r>
          </w:p>
        </w:tc>
        <w:tc>
          <w:tcPr>
            <w:tcW w:w="742" w:type="dxa"/>
            <w:vAlign w:val="bottom"/>
          </w:tcPr>
          <w:p w:rsidR="00C83B1C" w:rsidRPr="00C83B1C" w:rsidRDefault="00C83B1C" w:rsidP="00C83B1C">
            <w:pPr>
              <w:pStyle w:val="aa"/>
              <w:ind w:left="-100" w:right="-100"/>
              <w:rPr>
                <w:sz w:val="18"/>
                <w:szCs w:val="18"/>
              </w:rPr>
            </w:pPr>
            <w:r w:rsidRPr="00C83B1C">
              <w:rPr>
                <w:sz w:val="18"/>
                <w:szCs w:val="18"/>
              </w:rPr>
              <w:t>31,0</w:t>
            </w:r>
          </w:p>
        </w:tc>
        <w:tc>
          <w:tcPr>
            <w:tcW w:w="727" w:type="dxa"/>
            <w:vAlign w:val="bottom"/>
          </w:tcPr>
          <w:p w:rsidR="00C83B1C" w:rsidRPr="00C83B1C" w:rsidRDefault="00C83B1C" w:rsidP="00C83B1C">
            <w:pPr>
              <w:pStyle w:val="aa"/>
              <w:ind w:left="-100" w:right="-100"/>
              <w:rPr>
                <w:sz w:val="18"/>
                <w:szCs w:val="18"/>
              </w:rPr>
            </w:pPr>
            <w:r w:rsidRPr="00C83B1C">
              <w:rPr>
                <w:sz w:val="18"/>
                <w:szCs w:val="18"/>
              </w:rPr>
              <w:t>31,0</w:t>
            </w:r>
          </w:p>
        </w:tc>
      </w:tr>
    </w:tbl>
    <w:p w:rsidR="00C83B1C" w:rsidRPr="00C83B1C" w:rsidRDefault="00C83B1C" w:rsidP="00C83B1C">
      <w:pPr>
        <w:pStyle w:val="aa"/>
        <w:ind w:left="42" w:right="141"/>
        <w:rPr>
          <w:sz w:val="18"/>
          <w:szCs w:val="18"/>
        </w:rPr>
      </w:pPr>
    </w:p>
    <w:p w:rsidR="00C83B1C" w:rsidRPr="00C83B1C" w:rsidRDefault="00C83B1C" w:rsidP="00C83B1C">
      <w:pPr>
        <w:pStyle w:val="aa"/>
        <w:ind w:left="42" w:right="141" w:firstLine="242"/>
        <w:jc w:val="both"/>
        <w:rPr>
          <w:b/>
          <w:sz w:val="18"/>
          <w:szCs w:val="18"/>
        </w:rPr>
      </w:pPr>
      <w:r w:rsidRPr="00C83B1C">
        <w:rPr>
          <w:b/>
          <w:sz w:val="18"/>
          <w:szCs w:val="18"/>
        </w:rPr>
        <w:t>Статья 15.</w:t>
      </w:r>
      <w:r>
        <w:rPr>
          <w:b/>
          <w:sz w:val="18"/>
          <w:szCs w:val="18"/>
        </w:rPr>
        <w:t xml:space="preserve"> </w:t>
      </w:r>
      <w:r w:rsidRPr="00C83B1C">
        <w:rPr>
          <w:b/>
          <w:sz w:val="18"/>
          <w:szCs w:val="18"/>
        </w:rPr>
        <w:t>Размер единовременной выплаты лицам из числа</w:t>
      </w:r>
      <w:r>
        <w:rPr>
          <w:b/>
          <w:sz w:val="18"/>
          <w:szCs w:val="18"/>
        </w:rPr>
        <w:t xml:space="preserve"> </w:t>
      </w:r>
      <w:r w:rsidRPr="00C83B1C">
        <w:rPr>
          <w:b/>
          <w:sz w:val="18"/>
          <w:szCs w:val="18"/>
        </w:rPr>
        <w:t>детей-сирот и детей, оставшихся без попечения</w:t>
      </w:r>
      <w:r>
        <w:rPr>
          <w:b/>
          <w:sz w:val="18"/>
          <w:szCs w:val="18"/>
        </w:rPr>
        <w:t xml:space="preserve"> </w:t>
      </w:r>
      <w:r w:rsidRPr="00C83B1C">
        <w:rPr>
          <w:b/>
          <w:sz w:val="18"/>
          <w:szCs w:val="18"/>
        </w:rPr>
        <w:t>родителей, на ремонт находящихся в их собственности</w:t>
      </w:r>
      <w:r>
        <w:rPr>
          <w:b/>
          <w:sz w:val="18"/>
          <w:szCs w:val="18"/>
        </w:rPr>
        <w:t xml:space="preserve"> </w:t>
      </w:r>
      <w:r w:rsidRPr="00C83B1C">
        <w:rPr>
          <w:b/>
          <w:sz w:val="18"/>
          <w:szCs w:val="18"/>
        </w:rPr>
        <w:t>жилых помещений, расположенных на территории</w:t>
      </w:r>
      <w:r>
        <w:rPr>
          <w:b/>
          <w:sz w:val="18"/>
          <w:szCs w:val="18"/>
        </w:rPr>
        <w:t xml:space="preserve"> </w:t>
      </w:r>
      <w:r w:rsidRPr="00C83B1C">
        <w:rPr>
          <w:b/>
          <w:sz w:val="18"/>
          <w:szCs w:val="18"/>
        </w:rPr>
        <w:t>Новгородской области</w:t>
      </w:r>
    </w:p>
    <w:p w:rsidR="00C83B1C" w:rsidRPr="00C83B1C" w:rsidRDefault="00C83B1C" w:rsidP="00C83B1C">
      <w:pPr>
        <w:pStyle w:val="aa"/>
        <w:ind w:left="42" w:right="141" w:firstLine="242"/>
        <w:jc w:val="both"/>
        <w:rPr>
          <w:sz w:val="18"/>
          <w:szCs w:val="18"/>
        </w:rPr>
      </w:pPr>
      <w:r w:rsidRPr="00C83B1C">
        <w:rPr>
          <w:sz w:val="18"/>
          <w:szCs w:val="18"/>
        </w:rPr>
        <w:t>Установить на 2023-2025 годы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w:t>
      </w:r>
    </w:p>
    <w:p w:rsidR="00C83B1C" w:rsidRPr="00C83B1C" w:rsidRDefault="00C83B1C" w:rsidP="00C83B1C">
      <w:pPr>
        <w:pStyle w:val="aa"/>
        <w:ind w:left="42" w:right="141"/>
        <w:jc w:val="right"/>
        <w:rPr>
          <w:sz w:val="18"/>
          <w:szCs w:val="18"/>
        </w:rPr>
      </w:pPr>
      <w:r w:rsidRPr="00C83B1C">
        <w:rPr>
          <w:sz w:val="18"/>
          <w:szCs w:val="18"/>
        </w:rPr>
        <w:t>(тыс.рублей)</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1984"/>
        <w:gridCol w:w="1985"/>
        <w:gridCol w:w="2126"/>
      </w:tblGrid>
      <w:tr w:rsidR="00C83B1C" w:rsidRPr="00C83B1C" w:rsidTr="00CF5AB7">
        <w:tc>
          <w:tcPr>
            <w:tcW w:w="4465" w:type="dxa"/>
          </w:tcPr>
          <w:p w:rsidR="00C83B1C" w:rsidRPr="00C83B1C" w:rsidRDefault="00C83B1C" w:rsidP="00C83B1C">
            <w:pPr>
              <w:pStyle w:val="aa"/>
              <w:ind w:left="42" w:right="141"/>
              <w:rPr>
                <w:sz w:val="18"/>
                <w:szCs w:val="18"/>
              </w:rPr>
            </w:pPr>
          </w:p>
        </w:tc>
        <w:tc>
          <w:tcPr>
            <w:tcW w:w="1984" w:type="dxa"/>
          </w:tcPr>
          <w:p w:rsidR="00C83B1C" w:rsidRPr="00C83B1C" w:rsidRDefault="00C83B1C" w:rsidP="00C83B1C">
            <w:pPr>
              <w:pStyle w:val="aa"/>
              <w:ind w:left="42" w:right="141"/>
              <w:rPr>
                <w:sz w:val="18"/>
                <w:szCs w:val="18"/>
              </w:rPr>
            </w:pPr>
            <w:r w:rsidRPr="00C83B1C">
              <w:rPr>
                <w:sz w:val="18"/>
                <w:szCs w:val="18"/>
              </w:rPr>
              <w:t>2023 год</w:t>
            </w:r>
          </w:p>
        </w:tc>
        <w:tc>
          <w:tcPr>
            <w:tcW w:w="1985" w:type="dxa"/>
          </w:tcPr>
          <w:p w:rsidR="00C83B1C" w:rsidRPr="00C83B1C" w:rsidRDefault="00C83B1C" w:rsidP="00C83B1C">
            <w:pPr>
              <w:pStyle w:val="aa"/>
              <w:ind w:left="42" w:right="141"/>
              <w:rPr>
                <w:sz w:val="18"/>
                <w:szCs w:val="18"/>
              </w:rPr>
            </w:pPr>
            <w:r w:rsidRPr="00C83B1C">
              <w:rPr>
                <w:sz w:val="18"/>
                <w:szCs w:val="18"/>
              </w:rPr>
              <w:t>2024 год</w:t>
            </w:r>
          </w:p>
        </w:tc>
        <w:tc>
          <w:tcPr>
            <w:tcW w:w="2126" w:type="dxa"/>
          </w:tcPr>
          <w:p w:rsidR="00C83B1C" w:rsidRPr="00C83B1C" w:rsidRDefault="00C83B1C" w:rsidP="00C83B1C">
            <w:pPr>
              <w:pStyle w:val="aa"/>
              <w:ind w:left="42" w:right="141"/>
              <w:rPr>
                <w:sz w:val="18"/>
                <w:szCs w:val="18"/>
              </w:rPr>
            </w:pPr>
            <w:r w:rsidRPr="00C83B1C">
              <w:rPr>
                <w:sz w:val="18"/>
                <w:szCs w:val="18"/>
              </w:rPr>
              <w:t>2025 год</w:t>
            </w:r>
          </w:p>
        </w:tc>
      </w:tr>
      <w:tr w:rsidR="00C83B1C" w:rsidRPr="00C83B1C" w:rsidTr="00CF5AB7">
        <w:tc>
          <w:tcPr>
            <w:tcW w:w="4465" w:type="dxa"/>
          </w:tcPr>
          <w:p w:rsidR="00C83B1C" w:rsidRPr="00C83B1C" w:rsidRDefault="00C83B1C" w:rsidP="00C83B1C">
            <w:pPr>
              <w:pStyle w:val="aa"/>
              <w:ind w:left="42" w:right="141"/>
              <w:rPr>
                <w:sz w:val="18"/>
                <w:szCs w:val="18"/>
              </w:rPr>
            </w:pPr>
            <w:r w:rsidRPr="00C83B1C">
              <w:rPr>
                <w:sz w:val="18"/>
                <w:szCs w:val="18"/>
              </w:rPr>
              <w:t>Размер единовременной выплаты</w:t>
            </w:r>
          </w:p>
        </w:tc>
        <w:tc>
          <w:tcPr>
            <w:tcW w:w="1984" w:type="dxa"/>
            <w:vAlign w:val="bottom"/>
          </w:tcPr>
          <w:p w:rsidR="00C83B1C" w:rsidRPr="00C83B1C" w:rsidRDefault="00C83B1C" w:rsidP="00C83B1C">
            <w:pPr>
              <w:pStyle w:val="aa"/>
              <w:ind w:left="42" w:right="141"/>
              <w:rPr>
                <w:sz w:val="18"/>
                <w:szCs w:val="18"/>
              </w:rPr>
            </w:pPr>
            <w:r w:rsidRPr="00C83B1C">
              <w:rPr>
                <w:sz w:val="18"/>
                <w:szCs w:val="18"/>
              </w:rPr>
              <w:t>42,0</w:t>
            </w:r>
          </w:p>
        </w:tc>
        <w:tc>
          <w:tcPr>
            <w:tcW w:w="1985" w:type="dxa"/>
            <w:vAlign w:val="bottom"/>
          </w:tcPr>
          <w:p w:rsidR="00C83B1C" w:rsidRPr="00C83B1C" w:rsidRDefault="00C83B1C" w:rsidP="00C83B1C">
            <w:pPr>
              <w:pStyle w:val="aa"/>
              <w:ind w:left="42" w:right="141"/>
              <w:rPr>
                <w:sz w:val="18"/>
                <w:szCs w:val="18"/>
              </w:rPr>
            </w:pPr>
            <w:r w:rsidRPr="00C83B1C">
              <w:rPr>
                <w:sz w:val="18"/>
                <w:szCs w:val="18"/>
              </w:rPr>
              <w:t>42,0</w:t>
            </w:r>
          </w:p>
        </w:tc>
        <w:tc>
          <w:tcPr>
            <w:tcW w:w="2126" w:type="dxa"/>
            <w:vAlign w:val="bottom"/>
          </w:tcPr>
          <w:p w:rsidR="00C83B1C" w:rsidRPr="00C83B1C" w:rsidRDefault="00C83B1C" w:rsidP="00C83B1C">
            <w:pPr>
              <w:pStyle w:val="aa"/>
              <w:ind w:left="42" w:right="141"/>
              <w:rPr>
                <w:sz w:val="18"/>
                <w:szCs w:val="18"/>
              </w:rPr>
            </w:pPr>
            <w:r w:rsidRPr="00C83B1C">
              <w:rPr>
                <w:sz w:val="18"/>
                <w:szCs w:val="18"/>
              </w:rPr>
              <w:t>42,0</w:t>
            </w:r>
          </w:p>
        </w:tc>
      </w:tr>
    </w:tbl>
    <w:p w:rsidR="00C83B1C" w:rsidRPr="00C83B1C" w:rsidRDefault="00C83B1C" w:rsidP="00C83B1C">
      <w:pPr>
        <w:pStyle w:val="aa"/>
        <w:ind w:left="42" w:right="141"/>
        <w:rPr>
          <w:b/>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16. Нормативы средней стоимости проведения одного</w:t>
      </w:r>
      <w:r w:rsidR="00CF5AB7">
        <w:rPr>
          <w:b/>
          <w:sz w:val="18"/>
          <w:szCs w:val="18"/>
        </w:rPr>
        <w:t xml:space="preserve"> </w:t>
      </w:r>
      <w:r w:rsidRPr="00C83B1C">
        <w:rPr>
          <w:b/>
          <w:sz w:val="18"/>
          <w:szCs w:val="18"/>
        </w:rPr>
        <w:t>мероприятия по захоронению (перезахоронению)</w:t>
      </w:r>
      <w:r w:rsidR="00CF5AB7">
        <w:rPr>
          <w:b/>
          <w:sz w:val="18"/>
          <w:szCs w:val="18"/>
        </w:rPr>
        <w:t xml:space="preserve"> </w:t>
      </w:r>
      <w:r w:rsidRPr="00C83B1C">
        <w:rPr>
          <w:b/>
          <w:sz w:val="18"/>
          <w:szCs w:val="18"/>
        </w:rPr>
        <w:t>останков погибших при защите Отечества и</w:t>
      </w:r>
      <w:r w:rsidR="00CF5AB7">
        <w:rPr>
          <w:b/>
          <w:sz w:val="18"/>
          <w:szCs w:val="18"/>
        </w:rPr>
        <w:t xml:space="preserve"> </w:t>
      </w:r>
      <w:r w:rsidRPr="00C83B1C">
        <w:rPr>
          <w:b/>
          <w:sz w:val="18"/>
          <w:szCs w:val="18"/>
        </w:rPr>
        <w:t>средней стоимости затрат на захоронение</w:t>
      </w:r>
      <w:r w:rsidR="00CF5AB7">
        <w:rPr>
          <w:b/>
          <w:sz w:val="18"/>
          <w:szCs w:val="18"/>
        </w:rPr>
        <w:t xml:space="preserve"> </w:t>
      </w:r>
      <w:r w:rsidRPr="00C83B1C">
        <w:rPr>
          <w:b/>
          <w:sz w:val="18"/>
          <w:szCs w:val="18"/>
        </w:rPr>
        <w:t>(перезахоронение) останков 1 погибшего при</w:t>
      </w:r>
    </w:p>
    <w:p w:rsidR="00C83B1C" w:rsidRPr="00C83B1C" w:rsidRDefault="00C83B1C" w:rsidP="00CF5AB7">
      <w:pPr>
        <w:pStyle w:val="aa"/>
        <w:ind w:left="42" w:right="141" w:firstLine="242"/>
        <w:jc w:val="both"/>
        <w:rPr>
          <w:b/>
          <w:sz w:val="18"/>
          <w:szCs w:val="18"/>
        </w:rPr>
      </w:pPr>
      <w:r w:rsidRPr="00C83B1C">
        <w:rPr>
          <w:b/>
          <w:sz w:val="18"/>
          <w:szCs w:val="18"/>
        </w:rPr>
        <w:t>защите Отечества</w:t>
      </w:r>
    </w:p>
    <w:p w:rsidR="00C83B1C" w:rsidRPr="00C83B1C" w:rsidRDefault="00C83B1C" w:rsidP="00CF5AB7">
      <w:pPr>
        <w:pStyle w:val="aa"/>
        <w:ind w:left="42" w:right="141" w:firstLine="242"/>
        <w:jc w:val="both"/>
        <w:rPr>
          <w:sz w:val="18"/>
          <w:szCs w:val="18"/>
        </w:rPr>
      </w:pPr>
      <w:r w:rsidRPr="00C83B1C">
        <w:rPr>
          <w:sz w:val="18"/>
          <w:szCs w:val="18"/>
        </w:rPr>
        <w:t>Принять к сведению, установленные нормативы средней стоимости проведения одного мероприятия по захоронению (перезахоронению) останков погибших при защите Оте</w:t>
      </w:r>
      <w:r w:rsidRPr="00C83B1C">
        <w:rPr>
          <w:sz w:val="18"/>
          <w:szCs w:val="18"/>
        </w:rPr>
        <w:softHyphen/>
        <w:t>чества и средней стоимости затрат на захоронение (перезахоронение) останков 1 погибшего при защите Отечества, учитываемые при формировании показа</w:t>
      </w:r>
      <w:r w:rsidRPr="00C83B1C">
        <w:rPr>
          <w:sz w:val="18"/>
          <w:szCs w:val="18"/>
        </w:rPr>
        <w:softHyphen/>
        <w:t>телей межбюджетных отношений с бюджетами муниципальных районов, муниципальных округов и городского округа на 2023 год и на плановый период 2024 и 2025 годов:</w:t>
      </w:r>
    </w:p>
    <w:p w:rsidR="00C83B1C" w:rsidRPr="00C83B1C" w:rsidRDefault="00C83B1C" w:rsidP="00CF5AB7">
      <w:pPr>
        <w:pStyle w:val="aa"/>
        <w:ind w:left="42" w:right="141"/>
        <w:jc w:val="right"/>
        <w:rPr>
          <w:sz w:val="18"/>
          <w:szCs w:val="18"/>
        </w:rPr>
      </w:pPr>
      <w:r w:rsidRPr="00C83B1C">
        <w:rPr>
          <w:sz w:val="18"/>
          <w:szCs w:val="18"/>
        </w:rPr>
        <w:t>(тыс. рублей)</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665"/>
      </w:tblGrid>
      <w:tr w:rsidR="00C83B1C" w:rsidRPr="00C83B1C" w:rsidTr="00CF5AB7">
        <w:tc>
          <w:tcPr>
            <w:tcW w:w="4686" w:type="pct"/>
          </w:tcPr>
          <w:p w:rsidR="00C83B1C" w:rsidRPr="00C83B1C" w:rsidRDefault="00C83B1C" w:rsidP="00CF5AB7">
            <w:pPr>
              <w:pStyle w:val="aa"/>
              <w:ind w:left="-86" w:right="-83"/>
              <w:rPr>
                <w:sz w:val="18"/>
                <w:szCs w:val="18"/>
              </w:rPr>
            </w:pPr>
          </w:p>
        </w:tc>
        <w:tc>
          <w:tcPr>
            <w:tcW w:w="314" w:type="pct"/>
          </w:tcPr>
          <w:p w:rsidR="00C83B1C" w:rsidRPr="00C83B1C" w:rsidRDefault="00C83B1C" w:rsidP="00CF5AB7">
            <w:pPr>
              <w:pStyle w:val="aa"/>
              <w:ind w:left="-86" w:right="-83"/>
              <w:rPr>
                <w:sz w:val="18"/>
                <w:szCs w:val="18"/>
              </w:rPr>
            </w:pPr>
            <w:r w:rsidRPr="00C83B1C">
              <w:rPr>
                <w:sz w:val="18"/>
                <w:szCs w:val="18"/>
              </w:rPr>
              <w:t>Размер</w:t>
            </w:r>
          </w:p>
        </w:tc>
      </w:tr>
      <w:tr w:rsidR="00C83B1C" w:rsidRPr="00C83B1C" w:rsidTr="00CF5AB7">
        <w:tc>
          <w:tcPr>
            <w:tcW w:w="4686" w:type="pct"/>
          </w:tcPr>
          <w:p w:rsidR="00C83B1C" w:rsidRPr="00C83B1C" w:rsidRDefault="00C83B1C" w:rsidP="00CF5AB7">
            <w:pPr>
              <w:pStyle w:val="aa"/>
              <w:ind w:left="-86" w:right="-83"/>
              <w:rPr>
                <w:sz w:val="18"/>
                <w:szCs w:val="18"/>
              </w:rPr>
            </w:pPr>
            <w:r w:rsidRPr="00C83B1C">
              <w:rPr>
                <w:sz w:val="18"/>
                <w:szCs w:val="18"/>
              </w:rPr>
              <w:t>Норматив средней стоимости проведения одного мероприятия по захоронению (перезахоронению) останков погибших при защите Отечества</w:t>
            </w:r>
          </w:p>
        </w:tc>
        <w:tc>
          <w:tcPr>
            <w:tcW w:w="314" w:type="pct"/>
            <w:vAlign w:val="center"/>
          </w:tcPr>
          <w:p w:rsidR="00C83B1C" w:rsidRPr="00C83B1C" w:rsidRDefault="00C83B1C" w:rsidP="00CF5AB7">
            <w:pPr>
              <w:pStyle w:val="aa"/>
              <w:ind w:left="-86" w:right="-83"/>
              <w:rPr>
                <w:sz w:val="18"/>
                <w:szCs w:val="18"/>
              </w:rPr>
            </w:pPr>
            <w:r w:rsidRPr="00C83B1C">
              <w:rPr>
                <w:sz w:val="18"/>
                <w:szCs w:val="18"/>
              </w:rPr>
              <w:t>50,0</w:t>
            </w:r>
          </w:p>
        </w:tc>
      </w:tr>
      <w:tr w:rsidR="00C83B1C" w:rsidRPr="00C83B1C" w:rsidTr="00CF5AB7">
        <w:tc>
          <w:tcPr>
            <w:tcW w:w="4686" w:type="pct"/>
          </w:tcPr>
          <w:p w:rsidR="00C83B1C" w:rsidRPr="00C83B1C" w:rsidRDefault="00C83B1C" w:rsidP="00CF5AB7">
            <w:pPr>
              <w:pStyle w:val="aa"/>
              <w:ind w:left="-86" w:right="-83"/>
              <w:rPr>
                <w:sz w:val="18"/>
                <w:szCs w:val="18"/>
              </w:rPr>
            </w:pPr>
            <w:r w:rsidRPr="00C83B1C">
              <w:rPr>
                <w:sz w:val="18"/>
                <w:szCs w:val="18"/>
              </w:rPr>
              <w:t>Норматив средней стоимости затрат на захоронение (перезахоронение) останков 1 погибшего при защите Отечества</w:t>
            </w:r>
          </w:p>
        </w:tc>
        <w:tc>
          <w:tcPr>
            <w:tcW w:w="314" w:type="pct"/>
            <w:vAlign w:val="center"/>
          </w:tcPr>
          <w:p w:rsidR="00C83B1C" w:rsidRPr="00C83B1C" w:rsidRDefault="00C83B1C" w:rsidP="00CF5AB7">
            <w:pPr>
              <w:pStyle w:val="aa"/>
              <w:ind w:left="-86" w:right="-83"/>
              <w:rPr>
                <w:sz w:val="18"/>
                <w:szCs w:val="18"/>
              </w:rPr>
            </w:pPr>
            <w:r w:rsidRPr="00C83B1C">
              <w:rPr>
                <w:sz w:val="18"/>
                <w:szCs w:val="18"/>
              </w:rPr>
              <w:t>1,0</w:t>
            </w:r>
          </w:p>
        </w:tc>
      </w:tr>
    </w:tbl>
    <w:p w:rsidR="00C83B1C" w:rsidRPr="00C83B1C" w:rsidRDefault="00C83B1C" w:rsidP="00C83B1C">
      <w:pPr>
        <w:pStyle w:val="aa"/>
        <w:ind w:left="42" w:right="141"/>
        <w:rPr>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17.</w:t>
      </w:r>
      <w:r w:rsidR="00CF5AB7">
        <w:rPr>
          <w:b/>
          <w:sz w:val="18"/>
          <w:szCs w:val="18"/>
        </w:rPr>
        <w:t xml:space="preserve"> </w:t>
      </w:r>
      <w:r w:rsidRPr="00C83B1C">
        <w:rPr>
          <w:b/>
          <w:sz w:val="18"/>
          <w:szCs w:val="18"/>
        </w:rPr>
        <w:t>Размер суточных для расчета средств по возмещению</w:t>
      </w:r>
      <w:r w:rsidR="00CF5AB7">
        <w:rPr>
          <w:b/>
          <w:sz w:val="18"/>
          <w:szCs w:val="18"/>
        </w:rPr>
        <w:t xml:space="preserve"> </w:t>
      </w:r>
      <w:r w:rsidRPr="00C83B1C">
        <w:rPr>
          <w:b/>
          <w:sz w:val="18"/>
          <w:szCs w:val="18"/>
        </w:rPr>
        <w:t>расходов, связанных со служебными командировками</w:t>
      </w:r>
      <w:r w:rsidR="00CF5AB7">
        <w:rPr>
          <w:b/>
          <w:sz w:val="18"/>
          <w:szCs w:val="18"/>
        </w:rPr>
        <w:t xml:space="preserve"> </w:t>
      </w:r>
      <w:r w:rsidRPr="00C83B1C">
        <w:rPr>
          <w:b/>
          <w:sz w:val="18"/>
          <w:szCs w:val="18"/>
        </w:rPr>
        <w:t>на территории Российской Федерации</w:t>
      </w:r>
    </w:p>
    <w:p w:rsidR="00C83B1C" w:rsidRPr="00C83B1C" w:rsidRDefault="00C83B1C" w:rsidP="00CF5AB7">
      <w:pPr>
        <w:pStyle w:val="aa"/>
        <w:ind w:left="42" w:right="141" w:firstLine="242"/>
        <w:jc w:val="both"/>
        <w:rPr>
          <w:sz w:val="18"/>
          <w:szCs w:val="18"/>
        </w:rPr>
      </w:pPr>
      <w:r w:rsidRPr="00C83B1C">
        <w:rPr>
          <w:sz w:val="18"/>
          <w:szCs w:val="18"/>
        </w:rPr>
        <w:t>Установить в 2023-2025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муниципального округа, размер суточных за каждый день нахождения в служебной командировке в городах Москва и Санкт-Петербург – 600 рублей; в прочих населенных пунктах – 250 рублей.</w:t>
      </w:r>
    </w:p>
    <w:p w:rsidR="00C83B1C" w:rsidRPr="00C83B1C" w:rsidRDefault="00C83B1C" w:rsidP="00CF5AB7">
      <w:pPr>
        <w:pStyle w:val="aa"/>
        <w:ind w:left="42" w:right="141" w:firstLine="242"/>
        <w:jc w:val="both"/>
        <w:rPr>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18.</w:t>
      </w:r>
      <w:r w:rsidR="00CF5AB7">
        <w:rPr>
          <w:b/>
          <w:sz w:val="18"/>
          <w:szCs w:val="18"/>
        </w:rPr>
        <w:t xml:space="preserve"> </w:t>
      </w:r>
      <w:r w:rsidRPr="00C83B1C">
        <w:rPr>
          <w:b/>
          <w:sz w:val="18"/>
          <w:szCs w:val="18"/>
        </w:rPr>
        <w:t>Размер единовременной компенсационной выплаты</w:t>
      </w:r>
      <w:r w:rsidR="00CF5AB7">
        <w:rPr>
          <w:b/>
          <w:sz w:val="18"/>
          <w:szCs w:val="18"/>
        </w:rPr>
        <w:t xml:space="preserve"> </w:t>
      </w:r>
      <w:r w:rsidRPr="00C83B1C">
        <w:rPr>
          <w:b/>
          <w:sz w:val="18"/>
          <w:szCs w:val="18"/>
        </w:rPr>
        <w:t>на лечение (оздоровление)</w:t>
      </w:r>
    </w:p>
    <w:p w:rsidR="00C83B1C" w:rsidRPr="00C83B1C" w:rsidRDefault="00C83B1C" w:rsidP="00CF5AB7">
      <w:pPr>
        <w:pStyle w:val="aa"/>
        <w:ind w:left="42" w:right="141" w:firstLine="242"/>
        <w:jc w:val="both"/>
        <w:rPr>
          <w:sz w:val="18"/>
          <w:szCs w:val="18"/>
        </w:rPr>
      </w:pPr>
      <w:r w:rsidRPr="00C83B1C">
        <w:rPr>
          <w:sz w:val="18"/>
          <w:szCs w:val="18"/>
        </w:rPr>
        <w:t>Установить на 2023-2025 годы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муниципального округа, в сумме 32 000 рублей.</w:t>
      </w:r>
    </w:p>
    <w:p w:rsidR="00C83B1C" w:rsidRPr="00C83B1C" w:rsidRDefault="00C83B1C" w:rsidP="00C83B1C">
      <w:pPr>
        <w:pStyle w:val="aa"/>
        <w:ind w:left="42" w:right="141"/>
        <w:rPr>
          <w:b/>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19.</w:t>
      </w:r>
      <w:r w:rsidR="00CF5AB7">
        <w:rPr>
          <w:b/>
          <w:sz w:val="18"/>
          <w:szCs w:val="18"/>
        </w:rPr>
        <w:t xml:space="preserve"> </w:t>
      </w:r>
      <w:r w:rsidRPr="00C83B1C">
        <w:rPr>
          <w:b/>
          <w:sz w:val="18"/>
          <w:szCs w:val="18"/>
        </w:rPr>
        <w:t>Муниципальные внутренние заимствования</w:t>
      </w:r>
      <w:r w:rsidR="00CF5AB7">
        <w:rPr>
          <w:b/>
          <w:sz w:val="18"/>
          <w:szCs w:val="18"/>
        </w:rPr>
        <w:t xml:space="preserve"> </w:t>
      </w:r>
      <w:r w:rsidRPr="00C83B1C">
        <w:rPr>
          <w:b/>
          <w:sz w:val="18"/>
          <w:szCs w:val="18"/>
        </w:rPr>
        <w:t>Марёвского муниципального округа, муниципальный</w:t>
      </w:r>
      <w:r w:rsidR="00CF5AB7">
        <w:rPr>
          <w:b/>
          <w:sz w:val="18"/>
          <w:szCs w:val="18"/>
        </w:rPr>
        <w:t xml:space="preserve"> </w:t>
      </w:r>
      <w:r w:rsidRPr="00C83B1C">
        <w:rPr>
          <w:b/>
          <w:sz w:val="18"/>
          <w:szCs w:val="18"/>
        </w:rPr>
        <w:t>внутренний долг Марёвского муниципального округа</w:t>
      </w:r>
    </w:p>
    <w:p w:rsidR="00C83B1C" w:rsidRPr="00C83B1C" w:rsidRDefault="00C83B1C" w:rsidP="00CF5AB7">
      <w:pPr>
        <w:pStyle w:val="aa"/>
        <w:ind w:left="42" w:right="141" w:firstLine="242"/>
        <w:jc w:val="both"/>
        <w:rPr>
          <w:sz w:val="18"/>
          <w:szCs w:val="18"/>
        </w:rPr>
      </w:pPr>
      <w:r w:rsidRPr="00C83B1C">
        <w:rPr>
          <w:sz w:val="18"/>
          <w:szCs w:val="18"/>
        </w:rPr>
        <w:t>1. Утвердить Программу муниципальных внутренних заимствований</w:t>
      </w:r>
      <w:r w:rsidRPr="00C83B1C">
        <w:rPr>
          <w:b/>
          <w:sz w:val="18"/>
          <w:szCs w:val="18"/>
        </w:rPr>
        <w:t xml:space="preserve"> </w:t>
      </w:r>
      <w:r w:rsidRPr="00C83B1C">
        <w:rPr>
          <w:sz w:val="18"/>
          <w:szCs w:val="18"/>
        </w:rPr>
        <w:t>Марёвского муниципального округа на 2023 год и на плановый период 2024 и 2025 годов согласно приложению 18 к настоящему решению.</w:t>
      </w:r>
    </w:p>
    <w:p w:rsidR="00C83B1C" w:rsidRPr="00C83B1C" w:rsidRDefault="00C83B1C" w:rsidP="00CF5AB7">
      <w:pPr>
        <w:pStyle w:val="aa"/>
        <w:ind w:left="42" w:right="141" w:firstLine="242"/>
        <w:jc w:val="both"/>
        <w:rPr>
          <w:sz w:val="18"/>
          <w:szCs w:val="18"/>
        </w:rPr>
      </w:pPr>
      <w:r w:rsidRPr="00C83B1C">
        <w:rPr>
          <w:sz w:val="18"/>
          <w:szCs w:val="18"/>
        </w:rPr>
        <w:t>2. Установить, что в 2023, 2024 и 2025 годах комитет финансов Администрации Марёвского муниципального округа вправе от имени Администрации Марёвского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Марёвского муниципального округа на 2023 год и на плановый период 2024 и 2025 годов в порядке, установленном законодательством Российской Федерации, областным законодательством и нормативно-правовыми актами муниципального округа.</w:t>
      </w:r>
    </w:p>
    <w:p w:rsidR="00C83B1C" w:rsidRPr="00C83B1C" w:rsidRDefault="00C83B1C" w:rsidP="00CF5AB7">
      <w:pPr>
        <w:pStyle w:val="aa"/>
        <w:ind w:left="42" w:right="141" w:firstLine="242"/>
        <w:jc w:val="both"/>
        <w:rPr>
          <w:sz w:val="18"/>
          <w:szCs w:val="18"/>
        </w:rPr>
      </w:pPr>
      <w:r w:rsidRPr="00C83B1C">
        <w:rPr>
          <w:sz w:val="18"/>
          <w:szCs w:val="18"/>
          <w:lang w:val="x-none"/>
        </w:rPr>
        <w:t xml:space="preserve">3. </w:t>
      </w:r>
      <w:r w:rsidRPr="00C83B1C">
        <w:rPr>
          <w:sz w:val="18"/>
          <w:szCs w:val="18"/>
        </w:rPr>
        <w:t xml:space="preserve">Утвердить верхний предел муниципального </w:t>
      </w:r>
      <w:r w:rsidRPr="00C83B1C">
        <w:rPr>
          <w:sz w:val="18"/>
          <w:szCs w:val="18"/>
          <w:lang w:val="x-none"/>
        </w:rPr>
        <w:t xml:space="preserve">внутреннего долга Марёвского муниципального округа на </w:t>
      </w:r>
      <w:r w:rsidRPr="00C83B1C">
        <w:rPr>
          <w:iCs/>
          <w:sz w:val="18"/>
          <w:szCs w:val="18"/>
          <w:lang w:val="x-none"/>
        </w:rPr>
        <w:t>1</w:t>
      </w:r>
      <w:r w:rsidRPr="00C83B1C">
        <w:rPr>
          <w:iCs/>
          <w:sz w:val="18"/>
          <w:szCs w:val="18"/>
        </w:rPr>
        <w:t xml:space="preserve"> </w:t>
      </w:r>
      <w:r w:rsidRPr="00C83B1C">
        <w:rPr>
          <w:sz w:val="18"/>
          <w:szCs w:val="18"/>
          <w:lang w:val="x-none"/>
        </w:rPr>
        <w:t>января 202</w:t>
      </w:r>
      <w:r w:rsidRPr="00C83B1C">
        <w:rPr>
          <w:sz w:val="18"/>
          <w:szCs w:val="18"/>
        </w:rPr>
        <w:t>4</w:t>
      </w:r>
      <w:r w:rsidRPr="00C83B1C">
        <w:rPr>
          <w:sz w:val="18"/>
          <w:szCs w:val="18"/>
          <w:lang w:val="x-none"/>
        </w:rPr>
        <w:t xml:space="preserve"> года в сумме </w:t>
      </w:r>
      <w:r w:rsidRPr="00C83B1C">
        <w:rPr>
          <w:sz w:val="18"/>
          <w:szCs w:val="18"/>
        </w:rPr>
        <w:t>20 235,00 тыс. рублей</w:t>
      </w:r>
      <w:r w:rsidRPr="00C83B1C">
        <w:rPr>
          <w:sz w:val="18"/>
          <w:szCs w:val="18"/>
          <w:lang w:val="x-none"/>
        </w:rPr>
        <w:t>,</w:t>
      </w:r>
      <w:r w:rsidRPr="00C83B1C">
        <w:rPr>
          <w:iCs/>
          <w:sz w:val="18"/>
          <w:szCs w:val="18"/>
          <w:lang w:val="x-none"/>
        </w:rPr>
        <w:t xml:space="preserve"> на 1 </w:t>
      </w:r>
      <w:r w:rsidRPr="00C83B1C">
        <w:rPr>
          <w:sz w:val="18"/>
          <w:szCs w:val="18"/>
          <w:lang w:val="x-none"/>
        </w:rPr>
        <w:t>января 202</w:t>
      </w:r>
      <w:r w:rsidRPr="00C83B1C">
        <w:rPr>
          <w:sz w:val="18"/>
          <w:szCs w:val="18"/>
        </w:rPr>
        <w:t>5</w:t>
      </w:r>
      <w:r w:rsidRPr="00C83B1C">
        <w:rPr>
          <w:sz w:val="18"/>
          <w:szCs w:val="18"/>
          <w:lang w:val="x-none"/>
        </w:rPr>
        <w:t xml:space="preserve"> года в сумме </w:t>
      </w:r>
      <w:r w:rsidRPr="00C83B1C">
        <w:rPr>
          <w:sz w:val="18"/>
          <w:szCs w:val="18"/>
        </w:rPr>
        <w:t>20</w:t>
      </w:r>
      <w:r w:rsidRPr="00C83B1C">
        <w:rPr>
          <w:sz w:val="18"/>
          <w:szCs w:val="18"/>
          <w:lang w:val="en-US"/>
        </w:rPr>
        <w:t> </w:t>
      </w:r>
      <w:r w:rsidRPr="00C83B1C">
        <w:rPr>
          <w:sz w:val="18"/>
          <w:szCs w:val="18"/>
        </w:rPr>
        <w:t>235,00 тыс. рублей, на 1</w:t>
      </w:r>
      <w:r w:rsidRPr="00C83B1C">
        <w:rPr>
          <w:iCs/>
          <w:sz w:val="18"/>
          <w:szCs w:val="18"/>
          <w:lang w:val="x-none"/>
        </w:rPr>
        <w:t xml:space="preserve"> </w:t>
      </w:r>
      <w:r w:rsidRPr="00C83B1C">
        <w:rPr>
          <w:sz w:val="18"/>
          <w:szCs w:val="18"/>
          <w:lang w:val="x-none"/>
        </w:rPr>
        <w:t>января 202</w:t>
      </w:r>
      <w:r w:rsidRPr="00C83B1C">
        <w:rPr>
          <w:sz w:val="18"/>
          <w:szCs w:val="18"/>
        </w:rPr>
        <w:t>6</w:t>
      </w:r>
      <w:r w:rsidRPr="00C83B1C">
        <w:rPr>
          <w:sz w:val="18"/>
          <w:szCs w:val="18"/>
          <w:lang w:val="x-none"/>
        </w:rPr>
        <w:t xml:space="preserve"> года в</w:t>
      </w:r>
      <w:r w:rsidRPr="00C83B1C">
        <w:rPr>
          <w:sz w:val="18"/>
          <w:szCs w:val="18"/>
        </w:rPr>
        <w:t xml:space="preserve"> </w:t>
      </w:r>
      <w:r w:rsidRPr="00C83B1C">
        <w:rPr>
          <w:sz w:val="18"/>
          <w:szCs w:val="18"/>
          <w:lang w:val="x-none"/>
        </w:rPr>
        <w:t>сумме</w:t>
      </w:r>
      <w:r w:rsidRPr="00C83B1C">
        <w:rPr>
          <w:sz w:val="18"/>
          <w:szCs w:val="18"/>
        </w:rPr>
        <w:t xml:space="preserve"> 20 235,00 тыс. рублей</w:t>
      </w:r>
      <w:r w:rsidRPr="00C83B1C">
        <w:rPr>
          <w:sz w:val="18"/>
          <w:szCs w:val="18"/>
          <w:lang w:val="x-none"/>
        </w:rPr>
        <w:t>.</w:t>
      </w:r>
    </w:p>
    <w:p w:rsidR="00C83B1C" w:rsidRPr="00C83B1C" w:rsidRDefault="00C83B1C" w:rsidP="00CF5AB7">
      <w:pPr>
        <w:pStyle w:val="aa"/>
        <w:ind w:left="42" w:right="141" w:firstLine="242"/>
        <w:jc w:val="both"/>
        <w:rPr>
          <w:sz w:val="18"/>
          <w:szCs w:val="18"/>
        </w:rPr>
      </w:pPr>
      <w:r w:rsidRPr="00C83B1C">
        <w:rPr>
          <w:sz w:val="18"/>
          <w:szCs w:val="18"/>
        </w:rPr>
        <w:t xml:space="preserve">4. Утвердить </w:t>
      </w:r>
      <w:r w:rsidRPr="00C83B1C">
        <w:rPr>
          <w:iCs/>
          <w:sz w:val="18"/>
          <w:szCs w:val="18"/>
          <w:lang w:val="x-none"/>
        </w:rPr>
        <w:t xml:space="preserve">верхний предел муниципального внутреннего долга </w:t>
      </w:r>
      <w:r w:rsidRPr="00C83B1C">
        <w:rPr>
          <w:iCs/>
          <w:sz w:val="18"/>
          <w:szCs w:val="18"/>
        </w:rPr>
        <w:t xml:space="preserve">округа </w:t>
      </w:r>
      <w:r w:rsidRPr="00C83B1C">
        <w:rPr>
          <w:iCs/>
          <w:sz w:val="18"/>
          <w:szCs w:val="18"/>
          <w:lang w:val="x-none"/>
        </w:rPr>
        <w:t xml:space="preserve">по муниципальным гарантиям </w:t>
      </w:r>
      <w:r w:rsidRPr="00C83B1C">
        <w:rPr>
          <w:iCs/>
          <w:sz w:val="18"/>
          <w:szCs w:val="18"/>
        </w:rPr>
        <w:t>округа</w:t>
      </w:r>
      <w:r w:rsidRPr="00C83B1C">
        <w:rPr>
          <w:iCs/>
          <w:sz w:val="18"/>
          <w:szCs w:val="18"/>
          <w:lang w:val="x-none"/>
        </w:rPr>
        <w:t xml:space="preserve"> в валюте Российской Федерации на 1 января 202</w:t>
      </w:r>
      <w:r w:rsidRPr="00C83B1C">
        <w:rPr>
          <w:iCs/>
          <w:sz w:val="18"/>
          <w:szCs w:val="18"/>
        </w:rPr>
        <w:t>4</w:t>
      </w:r>
      <w:r w:rsidRPr="00C83B1C">
        <w:rPr>
          <w:iCs/>
          <w:sz w:val="18"/>
          <w:szCs w:val="18"/>
          <w:lang w:val="x-none"/>
        </w:rPr>
        <w:t xml:space="preserve"> года в сумме 0,00 рублей, на 1 января 202</w:t>
      </w:r>
      <w:r w:rsidRPr="00C83B1C">
        <w:rPr>
          <w:iCs/>
          <w:sz w:val="18"/>
          <w:szCs w:val="18"/>
        </w:rPr>
        <w:t>5</w:t>
      </w:r>
      <w:r w:rsidRPr="00C83B1C">
        <w:rPr>
          <w:iCs/>
          <w:sz w:val="18"/>
          <w:szCs w:val="18"/>
          <w:lang w:val="x-none"/>
        </w:rPr>
        <w:t xml:space="preserve"> года в сумме 0,00 рублей, на 1 января 202</w:t>
      </w:r>
      <w:r w:rsidRPr="00C83B1C">
        <w:rPr>
          <w:iCs/>
          <w:sz w:val="18"/>
          <w:szCs w:val="18"/>
        </w:rPr>
        <w:t>6</w:t>
      </w:r>
      <w:r w:rsidRPr="00C83B1C">
        <w:rPr>
          <w:iCs/>
          <w:sz w:val="18"/>
          <w:szCs w:val="18"/>
          <w:lang w:val="x-none"/>
        </w:rPr>
        <w:t xml:space="preserve"> года в сумме 0,00 рублей</w:t>
      </w:r>
      <w:r w:rsidRPr="00C83B1C">
        <w:rPr>
          <w:sz w:val="18"/>
          <w:szCs w:val="18"/>
          <w:lang w:val="x-none"/>
        </w:rPr>
        <w:t>.</w:t>
      </w:r>
    </w:p>
    <w:p w:rsidR="00C83B1C" w:rsidRPr="00C83B1C" w:rsidRDefault="00C83B1C" w:rsidP="00CF5AB7">
      <w:pPr>
        <w:pStyle w:val="aa"/>
        <w:ind w:left="42" w:right="141" w:firstLine="242"/>
        <w:jc w:val="both"/>
        <w:rPr>
          <w:iCs/>
          <w:sz w:val="18"/>
          <w:szCs w:val="18"/>
        </w:rPr>
      </w:pPr>
      <w:r w:rsidRPr="00C83B1C">
        <w:rPr>
          <w:sz w:val="18"/>
          <w:szCs w:val="18"/>
        </w:rPr>
        <w:t>5. Установить, что в 2023 году и в плановом периоде 2024 и 2025 годов</w:t>
      </w:r>
      <w:r w:rsidRPr="00C83B1C">
        <w:rPr>
          <w:iCs/>
          <w:sz w:val="18"/>
          <w:szCs w:val="18"/>
        </w:rPr>
        <w:t xml:space="preserve"> муниципальные гарантии Марёвского муниципального округа не предоставляются.</w:t>
      </w:r>
    </w:p>
    <w:p w:rsidR="00C83B1C" w:rsidRPr="00C83B1C" w:rsidRDefault="00C83B1C" w:rsidP="00C83B1C">
      <w:pPr>
        <w:pStyle w:val="aa"/>
        <w:ind w:left="42" w:right="141"/>
        <w:rPr>
          <w:iCs/>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20. Особенности использования средств, предоставляемых отдельным юридическим лицам и индивидуальным предпринимателям, в 2023 году</w:t>
      </w:r>
    </w:p>
    <w:p w:rsidR="00C83B1C" w:rsidRPr="00C83B1C" w:rsidRDefault="00C83B1C" w:rsidP="00CF5AB7">
      <w:pPr>
        <w:pStyle w:val="aa"/>
        <w:ind w:left="42" w:right="141" w:firstLine="242"/>
        <w:jc w:val="both"/>
        <w:rPr>
          <w:sz w:val="18"/>
          <w:szCs w:val="18"/>
        </w:rPr>
      </w:pPr>
      <w:r w:rsidRPr="00C83B1C">
        <w:rPr>
          <w:sz w:val="18"/>
          <w:szCs w:val="18"/>
        </w:rPr>
        <w:t>1. Установить, что в соответствии с подпунктом 1 пункта 1 статьи 242</w:t>
      </w:r>
      <w:r w:rsidRPr="00C83B1C">
        <w:rPr>
          <w:sz w:val="18"/>
          <w:szCs w:val="18"/>
          <w:vertAlign w:val="superscript"/>
        </w:rPr>
        <w:t>26</w:t>
      </w:r>
      <w:r w:rsidRPr="00C83B1C">
        <w:rPr>
          <w:sz w:val="18"/>
          <w:szCs w:val="18"/>
        </w:rPr>
        <w:t xml:space="preserve"> Бюджетного кодекса Российской Федерации казначейскому сопровождению подлежат следующие средства, получаемые на основании государственных (муниципальных) контрактов, договоров (соглашений), контрактов (договоров), заключаемых в 2023 году, источником финансового обеспечения исполнения которых являются предоставляемые из бюджета муниципального округа средства:</w:t>
      </w:r>
    </w:p>
    <w:p w:rsidR="00C83B1C" w:rsidRPr="00C83B1C" w:rsidRDefault="00C83B1C" w:rsidP="00CF5AB7">
      <w:pPr>
        <w:pStyle w:val="aa"/>
        <w:ind w:left="42" w:right="141" w:firstLine="242"/>
        <w:jc w:val="both"/>
        <w:rPr>
          <w:sz w:val="18"/>
          <w:szCs w:val="18"/>
        </w:rPr>
      </w:pPr>
      <w:r w:rsidRPr="00C83B1C">
        <w:rPr>
          <w:sz w:val="18"/>
          <w:szCs w:val="18"/>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Марёвского округа;</w:t>
      </w:r>
    </w:p>
    <w:p w:rsidR="00C83B1C" w:rsidRPr="00C83B1C" w:rsidRDefault="00C83B1C" w:rsidP="00CF5AB7">
      <w:pPr>
        <w:pStyle w:val="aa"/>
        <w:ind w:left="42" w:right="141" w:firstLine="242"/>
        <w:jc w:val="both"/>
        <w:rPr>
          <w:sz w:val="18"/>
          <w:szCs w:val="18"/>
        </w:rPr>
      </w:pPr>
      <w:r w:rsidRPr="00C83B1C">
        <w:rPr>
          <w:sz w:val="18"/>
          <w:szCs w:val="18"/>
        </w:rPr>
        <w:t>2) авансовые платежи по муниципальным контрактам (контрактам),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закупка лекарственных средств;</w:t>
      </w:r>
    </w:p>
    <w:p w:rsidR="00C83B1C" w:rsidRPr="00C83B1C" w:rsidRDefault="00C83B1C" w:rsidP="00CF5AB7">
      <w:pPr>
        <w:pStyle w:val="aa"/>
        <w:ind w:left="42" w:right="141" w:firstLine="242"/>
        <w:jc w:val="both"/>
        <w:rPr>
          <w:sz w:val="18"/>
          <w:szCs w:val="18"/>
        </w:rPr>
      </w:pPr>
      <w:r w:rsidRPr="00C83B1C">
        <w:rPr>
          <w:sz w:val="18"/>
          <w:szCs w:val="1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пунктами 1 и 2 настоящей части;</w:t>
      </w:r>
    </w:p>
    <w:p w:rsidR="00C83B1C" w:rsidRPr="00C83B1C" w:rsidRDefault="00C83B1C" w:rsidP="00CF5AB7">
      <w:pPr>
        <w:pStyle w:val="aa"/>
        <w:ind w:left="42" w:right="141" w:firstLine="242"/>
        <w:jc w:val="both"/>
        <w:rPr>
          <w:sz w:val="18"/>
          <w:szCs w:val="18"/>
        </w:rPr>
      </w:pPr>
      <w:r w:rsidRPr="00C83B1C">
        <w:rPr>
          <w:sz w:val="18"/>
          <w:szCs w:val="18"/>
        </w:rPr>
        <w:t>4) бюджетные инвестиции, предоставляемые юридическим лицам из бюджета муниципального округа по договорам о предоставлении бюджетных инвестиций в соответствии со статьей 80 Бюджетного кодекса Российской Федерации;</w:t>
      </w:r>
    </w:p>
    <w:p w:rsidR="00C83B1C" w:rsidRPr="00C83B1C" w:rsidRDefault="00C83B1C" w:rsidP="00CF5AB7">
      <w:pPr>
        <w:pStyle w:val="aa"/>
        <w:ind w:left="42" w:right="141" w:firstLine="242"/>
        <w:jc w:val="both"/>
        <w:rPr>
          <w:sz w:val="18"/>
          <w:szCs w:val="18"/>
        </w:rPr>
      </w:pPr>
      <w:r w:rsidRPr="00C83B1C">
        <w:rPr>
          <w:sz w:val="18"/>
          <w:szCs w:val="18"/>
        </w:rPr>
        <w:t>5)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пункте 4 настоящей части, источником финансового обеспечения которых являются такие бюджетные инвестиции;</w:t>
      </w:r>
    </w:p>
    <w:p w:rsidR="00C83B1C" w:rsidRPr="00C83B1C" w:rsidRDefault="00C83B1C" w:rsidP="00CF5AB7">
      <w:pPr>
        <w:pStyle w:val="aa"/>
        <w:ind w:left="42" w:right="141" w:firstLine="242"/>
        <w:jc w:val="both"/>
        <w:rPr>
          <w:sz w:val="18"/>
          <w:szCs w:val="18"/>
        </w:rPr>
      </w:pPr>
      <w:r w:rsidRPr="00C83B1C">
        <w:rPr>
          <w:sz w:val="18"/>
          <w:szCs w:val="18"/>
        </w:rPr>
        <w:t>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5 настоящей части;</w:t>
      </w:r>
    </w:p>
    <w:p w:rsidR="00C83B1C" w:rsidRPr="00C83B1C" w:rsidRDefault="00C83B1C" w:rsidP="00CF5AB7">
      <w:pPr>
        <w:pStyle w:val="aa"/>
        <w:ind w:left="42" w:right="141" w:firstLine="242"/>
        <w:jc w:val="both"/>
        <w:rPr>
          <w:sz w:val="18"/>
          <w:szCs w:val="18"/>
        </w:rPr>
      </w:pPr>
      <w:r w:rsidRPr="00C83B1C">
        <w:rPr>
          <w:sz w:val="18"/>
          <w:szCs w:val="18"/>
        </w:rPr>
        <w:t>7)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бюджетов муниципальных образований, расположенных на территории Новгородской области, муниципальными бюджетными и автономными учреждениями муниципальных образований, расположенных на территории Новгородской области,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местным бюджетам на софинансирование капитальных вложений в объекты муниципальной собственности;</w:t>
      </w:r>
    </w:p>
    <w:p w:rsidR="00C83B1C" w:rsidRPr="00C83B1C" w:rsidRDefault="00C83B1C" w:rsidP="00CF5AB7">
      <w:pPr>
        <w:pStyle w:val="aa"/>
        <w:ind w:left="42" w:right="141" w:firstLine="242"/>
        <w:jc w:val="both"/>
        <w:rPr>
          <w:sz w:val="18"/>
          <w:szCs w:val="18"/>
        </w:rPr>
      </w:pPr>
      <w:r w:rsidRPr="00C83B1C">
        <w:rPr>
          <w:sz w:val="18"/>
          <w:szCs w:val="18"/>
        </w:rPr>
        <w:t>8)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7 настоящей части;</w:t>
      </w:r>
    </w:p>
    <w:p w:rsidR="00C83B1C" w:rsidRPr="00C83B1C" w:rsidRDefault="00C83B1C" w:rsidP="00CF5AB7">
      <w:pPr>
        <w:pStyle w:val="aa"/>
        <w:ind w:left="42" w:right="141" w:firstLine="242"/>
        <w:jc w:val="both"/>
        <w:rPr>
          <w:sz w:val="18"/>
          <w:szCs w:val="18"/>
        </w:rPr>
      </w:pPr>
      <w:r w:rsidRPr="00C83B1C">
        <w:rPr>
          <w:sz w:val="18"/>
          <w:szCs w:val="18"/>
        </w:rPr>
        <w:t>2. Положения настоящей статьи:</w:t>
      </w:r>
    </w:p>
    <w:p w:rsidR="00C83B1C" w:rsidRPr="00C83B1C" w:rsidRDefault="00C83B1C" w:rsidP="00CF5AB7">
      <w:pPr>
        <w:pStyle w:val="aa"/>
        <w:ind w:left="42" w:right="141" w:firstLine="242"/>
        <w:jc w:val="both"/>
        <w:rPr>
          <w:sz w:val="18"/>
          <w:szCs w:val="18"/>
        </w:rPr>
      </w:pPr>
      <w:r w:rsidRPr="00C83B1C">
        <w:rPr>
          <w:sz w:val="18"/>
          <w:szCs w:val="18"/>
        </w:rPr>
        <w:lastRenderedPageBreak/>
        <w:t>не распространяются на средства, предоставляемые на основании государственных (муниципальных) контрактов, контрактов (договоров), указанных в абзацах втором и третьем подпункта 1 пункта 1 статьи 242</w:t>
      </w:r>
      <w:r w:rsidRPr="00C83B1C">
        <w:rPr>
          <w:sz w:val="18"/>
          <w:szCs w:val="18"/>
          <w:vertAlign w:val="superscript"/>
        </w:rPr>
        <w:t>26</w:t>
      </w:r>
      <w:r w:rsidRPr="00C83B1C">
        <w:rPr>
          <w:sz w:val="18"/>
          <w:szCs w:val="18"/>
        </w:rPr>
        <w:t xml:space="preserve"> и статье 242</w:t>
      </w:r>
      <w:r w:rsidRPr="00C83B1C">
        <w:rPr>
          <w:sz w:val="18"/>
          <w:szCs w:val="18"/>
          <w:vertAlign w:val="superscript"/>
        </w:rPr>
        <w:t xml:space="preserve">27 </w:t>
      </w:r>
      <w:r w:rsidRPr="00C83B1C">
        <w:rPr>
          <w:sz w:val="18"/>
          <w:szCs w:val="18"/>
        </w:rPr>
        <w:t>Бюджетного кодекса Российской Федерации;</w:t>
      </w:r>
    </w:p>
    <w:p w:rsidR="00C83B1C" w:rsidRPr="00C83B1C" w:rsidRDefault="00C83B1C" w:rsidP="00CF5AB7">
      <w:pPr>
        <w:pStyle w:val="aa"/>
        <w:ind w:left="42" w:right="141" w:firstLine="242"/>
        <w:jc w:val="both"/>
        <w:rPr>
          <w:sz w:val="18"/>
          <w:szCs w:val="18"/>
        </w:rPr>
      </w:pPr>
      <w:r w:rsidRPr="00C83B1C">
        <w:rPr>
          <w:sz w:val="18"/>
          <w:szCs w:val="18"/>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C83B1C">
        <w:rPr>
          <w:sz w:val="18"/>
          <w:szCs w:val="18"/>
          <w:vertAlign w:val="superscript"/>
        </w:rPr>
        <w:t>26</w:t>
      </w:r>
      <w:r w:rsidRPr="00C83B1C">
        <w:rPr>
          <w:sz w:val="18"/>
          <w:szCs w:val="18"/>
        </w:rPr>
        <w:t xml:space="preserve"> Бюджетного кодекса Российской Федерации.</w:t>
      </w:r>
    </w:p>
    <w:p w:rsidR="00C83B1C" w:rsidRPr="00C83B1C" w:rsidRDefault="00C83B1C" w:rsidP="00C83B1C">
      <w:pPr>
        <w:pStyle w:val="aa"/>
        <w:ind w:left="42" w:right="141"/>
        <w:rPr>
          <w:iCs/>
          <w:sz w:val="18"/>
          <w:szCs w:val="18"/>
        </w:rPr>
      </w:pPr>
    </w:p>
    <w:p w:rsidR="00C83B1C" w:rsidRPr="00C83B1C" w:rsidRDefault="00C83B1C" w:rsidP="00CF5AB7">
      <w:pPr>
        <w:pStyle w:val="aa"/>
        <w:ind w:left="42" w:right="141" w:firstLine="242"/>
        <w:jc w:val="both"/>
        <w:rPr>
          <w:b/>
          <w:sz w:val="18"/>
          <w:szCs w:val="18"/>
        </w:rPr>
      </w:pPr>
      <w:r w:rsidRPr="00C83B1C">
        <w:rPr>
          <w:b/>
          <w:sz w:val="18"/>
          <w:szCs w:val="18"/>
        </w:rPr>
        <w:t>Статья 21.</w:t>
      </w:r>
      <w:r w:rsidR="00CF5AB7">
        <w:rPr>
          <w:b/>
          <w:sz w:val="18"/>
          <w:szCs w:val="18"/>
        </w:rPr>
        <w:t xml:space="preserve"> </w:t>
      </w:r>
      <w:r w:rsidRPr="00C83B1C">
        <w:rPr>
          <w:b/>
          <w:sz w:val="18"/>
          <w:szCs w:val="18"/>
        </w:rPr>
        <w:t>Дополнительные основания для внесения изменений</w:t>
      </w:r>
      <w:r w:rsidR="00CF5AB7">
        <w:rPr>
          <w:b/>
          <w:sz w:val="18"/>
          <w:szCs w:val="18"/>
        </w:rPr>
        <w:t xml:space="preserve"> </w:t>
      </w:r>
      <w:r w:rsidRPr="00C83B1C">
        <w:rPr>
          <w:b/>
          <w:sz w:val="18"/>
          <w:szCs w:val="18"/>
        </w:rPr>
        <w:t>в сводную бюджетную роспись бюджета Марёвского</w:t>
      </w:r>
      <w:r w:rsidR="00CF5AB7">
        <w:rPr>
          <w:b/>
          <w:sz w:val="18"/>
          <w:szCs w:val="18"/>
        </w:rPr>
        <w:t xml:space="preserve"> </w:t>
      </w:r>
      <w:r w:rsidRPr="00C83B1C">
        <w:rPr>
          <w:b/>
          <w:sz w:val="18"/>
          <w:szCs w:val="18"/>
        </w:rPr>
        <w:t>муниципального округа</w:t>
      </w:r>
    </w:p>
    <w:p w:rsidR="00C83B1C" w:rsidRPr="00C83B1C" w:rsidRDefault="00C83B1C" w:rsidP="00CF5AB7">
      <w:pPr>
        <w:pStyle w:val="aa"/>
        <w:ind w:left="42" w:right="141" w:firstLine="242"/>
        <w:jc w:val="both"/>
        <w:rPr>
          <w:sz w:val="18"/>
          <w:szCs w:val="18"/>
        </w:rPr>
      </w:pPr>
      <w:r w:rsidRPr="00C83B1C">
        <w:rPr>
          <w:sz w:val="18"/>
          <w:szCs w:val="18"/>
        </w:rPr>
        <w:t xml:space="preserve">Установить, что в соответствии с решениями председателя комитета финансов Администрации Марёвского муниципального округа дополнительно к основаниям, установленным </w:t>
      </w:r>
      <w:r w:rsidRPr="00CF5AB7">
        <w:rPr>
          <w:sz w:val="18"/>
          <w:szCs w:val="18"/>
        </w:rPr>
        <w:t>пунктом 3 статьи 217</w:t>
      </w:r>
      <w:r w:rsidRPr="00C83B1C">
        <w:rPr>
          <w:sz w:val="18"/>
          <w:szCs w:val="18"/>
        </w:rPr>
        <w:t xml:space="preserve"> Бюджетного кодекса Российской Федерации, может осуществляться внесение изменений в сводную бюджетную роспись бюджета округа без внесения изменений в настоящее решение по следующим основаниям:</w:t>
      </w:r>
    </w:p>
    <w:p w:rsidR="00C83B1C" w:rsidRPr="00C83B1C" w:rsidRDefault="00C83B1C" w:rsidP="00CF5AB7">
      <w:pPr>
        <w:pStyle w:val="aa"/>
        <w:ind w:left="42" w:right="141" w:firstLine="242"/>
        <w:jc w:val="both"/>
        <w:rPr>
          <w:sz w:val="18"/>
          <w:szCs w:val="18"/>
        </w:rPr>
      </w:pPr>
      <w:r w:rsidRPr="00C83B1C">
        <w:rPr>
          <w:sz w:val="18"/>
          <w:szCs w:val="18"/>
        </w:rPr>
        <w:t>1) приведение кодов бюджетной классификации расходов бюджета округа и источников внутреннего финансирования дефицита бюджета округа в соответствие с бюджетной классификацией Российской Федерации;</w:t>
      </w:r>
    </w:p>
    <w:p w:rsidR="00C83B1C" w:rsidRPr="00C83B1C" w:rsidRDefault="00C83B1C" w:rsidP="00CF5AB7">
      <w:pPr>
        <w:pStyle w:val="aa"/>
        <w:ind w:left="42" w:right="141" w:firstLine="242"/>
        <w:jc w:val="both"/>
        <w:rPr>
          <w:sz w:val="18"/>
          <w:szCs w:val="18"/>
        </w:rPr>
      </w:pPr>
      <w:r w:rsidRPr="00C83B1C">
        <w:rPr>
          <w:sz w:val="18"/>
          <w:szCs w:val="18"/>
        </w:rPr>
        <w:t>2) уточнение источников внутреннего финансирования дефицита бюджета округа в случае предоставления бюджету округа из областного бюджета бюджетных кредитов;</w:t>
      </w:r>
    </w:p>
    <w:p w:rsidR="00C83B1C" w:rsidRPr="00C83B1C" w:rsidRDefault="00C83B1C" w:rsidP="00CF5AB7">
      <w:pPr>
        <w:pStyle w:val="aa"/>
        <w:ind w:left="42" w:right="141" w:firstLine="242"/>
        <w:jc w:val="both"/>
        <w:rPr>
          <w:sz w:val="18"/>
          <w:szCs w:val="18"/>
        </w:rPr>
      </w:pPr>
      <w:r w:rsidRPr="00C83B1C">
        <w:rPr>
          <w:sz w:val="18"/>
          <w:szCs w:val="18"/>
        </w:rPr>
        <w:t>3) проведение операций по управлению муниципальным внутренним долгом Марёвского муниципального округа, направленных на оптимизацию его структуры, а также снижение верхнего предела муниципального  внутреннего долга Марёвского муниципального округа и расходов на обслуживание долговых обязательств;</w:t>
      </w:r>
    </w:p>
    <w:p w:rsidR="00C83B1C" w:rsidRPr="00C83B1C" w:rsidRDefault="00C83B1C" w:rsidP="00CF5AB7">
      <w:pPr>
        <w:pStyle w:val="aa"/>
        <w:ind w:left="42" w:right="141" w:firstLine="242"/>
        <w:jc w:val="both"/>
        <w:rPr>
          <w:sz w:val="18"/>
          <w:szCs w:val="18"/>
        </w:rPr>
      </w:pPr>
      <w:r w:rsidRPr="00C83B1C">
        <w:rPr>
          <w:sz w:val="18"/>
          <w:szCs w:val="18"/>
        </w:rPr>
        <w:t xml:space="preserve">4) перераспределение бюджетных ассигнований между подгруппами вида расходов классификации расходов бюджета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Марёвского муниципального округа и непрограммному направлению </w:t>
      </w:r>
      <w:r w:rsidRPr="00C83B1C">
        <w:rPr>
          <w:sz w:val="18"/>
          <w:szCs w:val="18"/>
        </w:rPr>
        <w:br/>
        <w:t>деятельности) и группе вида расходов классификации расходов бюджета округа;</w:t>
      </w:r>
    </w:p>
    <w:p w:rsidR="00C83B1C" w:rsidRPr="00C83B1C" w:rsidRDefault="00C83B1C" w:rsidP="00CF5AB7">
      <w:pPr>
        <w:pStyle w:val="aa"/>
        <w:ind w:left="42" w:right="141" w:firstLine="242"/>
        <w:jc w:val="both"/>
        <w:rPr>
          <w:sz w:val="18"/>
          <w:szCs w:val="18"/>
        </w:rPr>
      </w:pPr>
      <w:r w:rsidRPr="00C83B1C">
        <w:rPr>
          <w:sz w:val="18"/>
          <w:szCs w:val="18"/>
        </w:rPr>
        <w:t>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Марёвского муниципального округа в связи с внесением изменений в муниципальные программы Марёвского муниципального округа, если такие изменения не связаны с определением видов и объемов межбюджетных трансфертов;</w:t>
      </w:r>
    </w:p>
    <w:p w:rsidR="00C83B1C" w:rsidRPr="00C83B1C" w:rsidRDefault="00C83B1C" w:rsidP="00CF5AB7">
      <w:pPr>
        <w:pStyle w:val="aa"/>
        <w:ind w:left="42" w:right="141" w:firstLine="242"/>
        <w:jc w:val="both"/>
        <w:rPr>
          <w:sz w:val="18"/>
          <w:szCs w:val="18"/>
        </w:rPr>
      </w:pPr>
      <w:r w:rsidRPr="00C83B1C">
        <w:rPr>
          <w:sz w:val="18"/>
          <w:szCs w:val="18"/>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C83B1C" w:rsidRPr="00C83B1C" w:rsidRDefault="00C83B1C" w:rsidP="00CF5AB7">
      <w:pPr>
        <w:pStyle w:val="aa"/>
        <w:ind w:left="42" w:right="141" w:firstLine="242"/>
        <w:jc w:val="both"/>
        <w:rPr>
          <w:sz w:val="18"/>
          <w:szCs w:val="18"/>
        </w:rPr>
      </w:pPr>
      <w:r w:rsidRPr="00C83B1C">
        <w:rPr>
          <w:sz w:val="18"/>
          <w:szCs w:val="18"/>
        </w:rPr>
        <w:t>7)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округа для выполнения условий в целях получения субсидий, иных межбюджетных трансфертов из областного бюджета;</w:t>
      </w:r>
    </w:p>
    <w:p w:rsidR="00C83B1C" w:rsidRPr="00C83B1C" w:rsidRDefault="00C83B1C" w:rsidP="00CF5AB7">
      <w:pPr>
        <w:pStyle w:val="aa"/>
        <w:ind w:left="42" w:right="141" w:firstLine="242"/>
        <w:jc w:val="both"/>
        <w:rPr>
          <w:sz w:val="18"/>
          <w:szCs w:val="18"/>
        </w:rPr>
      </w:pPr>
      <w:r w:rsidRPr="00C83B1C">
        <w:rPr>
          <w:sz w:val="18"/>
          <w:szCs w:val="18"/>
        </w:rPr>
        <w:t>8) увеличение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83B1C" w:rsidRPr="00C83B1C" w:rsidRDefault="00C83B1C" w:rsidP="00CF5AB7">
      <w:pPr>
        <w:pStyle w:val="aa"/>
        <w:ind w:left="42" w:right="141" w:firstLine="242"/>
        <w:jc w:val="both"/>
        <w:rPr>
          <w:sz w:val="18"/>
          <w:szCs w:val="18"/>
        </w:rPr>
      </w:pPr>
      <w:r w:rsidRPr="00C83B1C">
        <w:rPr>
          <w:sz w:val="18"/>
          <w:szCs w:val="18"/>
        </w:rPr>
        <w:t>9)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C83B1C" w:rsidRPr="00C83B1C" w:rsidRDefault="00C83B1C" w:rsidP="00CF5AB7">
      <w:pPr>
        <w:pStyle w:val="aa"/>
        <w:ind w:left="42" w:right="141" w:firstLine="242"/>
        <w:jc w:val="both"/>
        <w:rPr>
          <w:sz w:val="18"/>
          <w:szCs w:val="18"/>
        </w:rPr>
      </w:pPr>
      <w:r w:rsidRPr="00C83B1C">
        <w:rPr>
          <w:sz w:val="18"/>
          <w:szCs w:val="18"/>
        </w:rPr>
        <w:t>10) перераспределение бюджетных ассигнований между группами и (или)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обеспечение деятельности органов местного самоуправления и подведомственных им муниципальных казенных учреждений;</w:t>
      </w:r>
    </w:p>
    <w:p w:rsidR="00C83B1C" w:rsidRPr="00C83B1C" w:rsidRDefault="00C83B1C" w:rsidP="00CF5AB7">
      <w:pPr>
        <w:pStyle w:val="aa"/>
        <w:ind w:left="42" w:right="141" w:firstLine="242"/>
        <w:jc w:val="both"/>
        <w:rPr>
          <w:sz w:val="18"/>
          <w:szCs w:val="18"/>
        </w:rPr>
      </w:pPr>
      <w:r w:rsidRPr="00C83B1C">
        <w:rPr>
          <w:sz w:val="18"/>
          <w:szCs w:val="18"/>
        </w:rPr>
        <w:t>11) уменьшение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предусмотренных главному распорядителю средств  бюджета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округа, предусмотренных на обслуживание муниципального внутреннего  долга Марёвского муниципального округа, экономии расходов за счет средств, полученных из областного бюджета и экономии средств дорожного фонда муниципального округа с одновременным увеличением размера Резервного фонда муниципального округа;</w:t>
      </w:r>
    </w:p>
    <w:p w:rsidR="00C83B1C" w:rsidRPr="00C83B1C" w:rsidRDefault="00C83B1C" w:rsidP="00CF5AB7">
      <w:pPr>
        <w:pStyle w:val="aa"/>
        <w:ind w:left="42" w:right="141" w:firstLine="242"/>
        <w:jc w:val="both"/>
        <w:rPr>
          <w:sz w:val="18"/>
          <w:szCs w:val="18"/>
        </w:rPr>
      </w:pPr>
      <w:r w:rsidRPr="00C83B1C">
        <w:rPr>
          <w:sz w:val="18"/>
          <w:szCs w:val="18"/>
        </w:rPr>
        <w:t>12)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округа межбюджетных трансфертов сверх объемов соответствующих безвозмездных поступлений бюджета муниципального округа, утвержденных настоящим решением;</w:t>
      </w:r>
    </w:p>
    <w:p w:rsidR="00C83B1C" w:rsidRPr="00C83B1C" w:rsidRDefault="00C83B1C" w:rsidP="00CF5AB7">
      <w:pPr>
        <w:pStyle w:val="aa"/>
        <w:ind w:left="42" w:right="141" w:firstLine="242"/>
        <w:jc w:val="both"/>
        <w:rPr>
          <w:sz w:val="18"/>
          <w:szCs w:val="18"/>
        </w:rPr>
      </w:pPr>
      <w:r w:rsidRPr="00C83B1C">
        <w:rPr>
          <w:sz w:val="18"/>
          <w:szCs w:val="18"/>
        </w:rPr>
        <w:t xml:space="preserve">13) направление бюджетных ассигнований дорожного фонда муниципального округа 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 с частью </w:t>
      </w:r>
      <w:r w:rsidRPr="00CF5AB7">
        <w:rPr>
          <w:sz w:val="18"/>
          <w:szCs w:val="18"/>
        </w:rPr>
        <w:t>3 статьи 96</w:t>
      </w:r>
      <w:r w:rsidRPr="00C83B1C">
        <w:rPr>
          <w:sz w:val="18"/>
          <w:szCs w:val="18"/>
        </w:rPr>
        <w:t xml:space="preserve"> и </w:t>
      </w:r>
      <w:r w:rsidRPr="00CF5AB7">
        <w:rPr>
          <w:sz w:val="18"/>
          <w:szCs w:val="18"/>
        </w:rPr>
        <w:t xml:space="preserve">пунктом 5 статьи </w:t>
      </w:r>
      <w:r w:rsidRPr="00C83B1C">
        <w:rPr>
          <w:sz w:val="18"/>
          <w:szCs w:val="18"/>
        </w:rPr>
        <w:t>179</w:t>
      </w:r>
      <w:r w:rsidRPr="00C83B1C">
        <w:rPr>
          <w:sz w:val="18"/>
          <w:szCs w:val="18"/>
          <w:vertAlign w:val="superscript"/>
        </w:rPr>
        <w:t>4</w:t>
      </w:r>
      <w:r w:rsidRPr="00C83B1C">
        <w:rPr>
          <w:sz w:val="18"/>
          <w:szCs w:val="18"/>
        </w:rPr>
        <w:t xml:space="preserve"> Бюджетного кодекса Российской Федерации;</w:t>
      </w:r>
    </w:p>
    <w:p w:rsidR="00C83B1C" w:rsidRPr="00C83B1C" w:rsidRDefault="00C83B1C" w:rsidP="00CF5AB7">
      <w:pPr>
        <w:pStyle w:val="aa"/>
        <w:ind w:left="42" w:right="141" w:firstLine="242"/>
        <w:jc w:val="both"/>
        <w:rPr>
          <w:sz w:val="18"/>
          <w:szCs w:val="18"/>
        </w:rPr>
      </w:pPr>
      <w:r w:rsidRPr="00C83B1C">
        <w:rPr>
          <w:sz w:val="18"/>
          <w:szCs w:val="18"/>
        </w:rPr>
        <w:t>14) перераспределение бюджетных ассигнований между главными распорядителями средств бюджета округа,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83B1C" w:rsidRPr="00C83B1C" w:rsidRDefault="00C83B1C" w:rsidP="00CF5AB7">
      <w:pPr>
        <w:pStyle w:val="aa"/>
        <w:ind w:left="42" w:right="141" w:firstLine="242"/>
        <w:jc w:val="both"/>
        <w:rPr>
          <w:sz w:val="18"/>
          <w:szCs w:val="18"/>
        </w:rPr>
      </w:pPr>
      <w:r w:rsidRPr="00C83B1C">
        <w:rPr>
          <w:sz w:val="18"/>
          <w:szCs w:val="18"/>
        </w:rPr>
        <w:t>15) перераспределение бюджетных ассигнований, предусмотренных на реализацию государственных функций, связанных с общегосударственным управлением;</w:t>
      </w:r>
    </w:p>
    <w:p w:rsidR="00C83B1C" w:rsidRPr="00C83B1C" w:rsidRDefault="00C83B1C" w:rsidP="00CF5AB7">
      <w:pPr>
        <w:pStyle w:val="aa"/>
        <w:ind w:left="42" w:right="141" w:firstLine="242"/>
        <w:jc w:val="both"/>
        <w:rPr>
          <w:sz w:val="18"/>
          <w:szCs w:val="18"/>
        </w:rPr>
      </w:pPr>
      <w:r w:rsidRPr="00C83B1C">
        <w:rPr>
          <w:sz w:val="18"/>
          <w:szCs w:val="18"/>
        </w:rPr>
        <w:lastRenderedPageBreak/>
        <w:t>16) 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rPr>
          <w:b/>
          <w:sz w:val="18"/>
          <w:szCs w:val="18"/>
        </w:rPr>
      </w:pPr>
      <w:r w:rsidRPr="00C83B1C">
        <w:rPr>
          <w:b/>
          <w:sz w:val="18"/>
          <w:szCs w:val="18"/>
        </w:rPr>
        <w:t>Статья 22.</w:t>
      </w:r>
      <w:r w:rsidR="00CF5AB7">
        <w:rPr>
          <w:b/>
          <w:sz w:val="18"/>
          <w:szCs w:val="18"/>
        </w:rPr>
        <w:t xml:space="preserve"> </w:t>
      </w:r>
      <w:r w:rsidRPr="00C83B1C">
        <w:rPr>
          <w:b/>
          <w:sz w:val="18"/>
          <w:szCs w:val="18"/>
        </w:rPr>
        <w:t>Вступление в силу настоящего решения Думы</w:t>
      </w:r>
      <w:r w:rsidR="00CF5AB7">
        <w:rPr>
          <w:b/>
          <w:sz w:val="18"/>
          <w:szCs w:val="18"/>
        </w:rPr>
        <w:t xml:space="preserve"> </w:t>
      </w:r>
      <w:r w:rsidRPr="00C83B1C">
        <w:rPr>
          <w:b/>
          <w:sz w:val="18"/>
          <w:szCs w:val="18"/>
        </w:rPr>
        <w:t>Марёвского муниципального округа</w:t>
      </w:r>
    </w:p>
    <w:p w:rsidR="00C83B1C" w:rsidRPr="00C83B1C" w:rsidRDefault="00C83B1C" w:rsidP="00C83B1C">
      <w:pPr>
        <w:pStyle w:val="aa"/>
        <w:ind w:left="42" w:right="141"/>
        <w:rPr>
          <w:sz w:val="18"/>
          <w:szCs w:val="18"/>
        </w:rPr>
      </w:pPr>
      <w:r w:rsidRPr="00C83B1C">
        <w:rPr>
          <w:sz w:val="18"/>
          <w:szCs w:val="18"/>
        </w:rPr>
        <w:t>Настоящее решение вступает в силу с 1 января 2023 года.</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rPr>
          <w:sz w:val="18"/>
          <w:szCs w:val="18"/>
        </w:rPr>
      </w:pPr>
      <w:r w:rsidRPr="00C83B1C">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83B1C" w:rsidRPr="00C83B1C" w:rsidRDefault="00C83B1C" w:rsidP="00C83B1C">
      <w:pPr>
        <w:pStyle w:val="aa"/>
        <w:ind w:left="42" w:right="141"/>
        <w:rPr>
          <w:sz w:val="18"/>
          <w:szCs w:val="18"/>
        </w:rPr>
      </w:pPr>
    </w:p>
    <w:p w:rsidR="00C83B1C" w:rsidRPr="00C83B1C" w:rsidRDefault="00C83B1C" w:rsidP="00C83B1C">
      <w:pPr>
        <w:pStyle w:val="aa"/>
        <w:ind w:left="42" w:right="141"/>
        <w:rPr>
          <w:sz w:val="18"/>
          <w:szCs w:val="18"/>
        </w:rPr>
      </w:pPr>
      <w:r w:rsidRPr="00C83B1C">
        <w:rPr>
          <w:b/>
          <w:sz w:val="18"/>
          <w:szCs w:val="18"/>
        </w:rPr>
        <w:t>Глава муниципального округа    С.И. Горкин</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rPr>
          <w:b/>
          <w:sz w:val="18"/>
          <w:szCs w:val="18"/>
        </w:rPr>
      </w:pPr>
      <w:r w:rsidRPr="00C83B1C">
        <w:rPr>
          <w:b/>
          <w:sz w:val="18"/>
          <w:szCs w:val="18"/>
        </w:rPr>
        <w:t>Председатель Думы</w:t>
      </w:r>
    </w:p>
    <w:p w:rsidR="00C83B1C" w:rsidRPr="00C83B1C" w:rsidRDefault="00C83B1C" w:rsidP="00C83B1C">
      <w:pPr>
        <w:pStyle w:val="aa"/>
        <w:ind w:left="42" w:right="141"/>
        <w:rPr>
          <w:b/>
          <w:sz w:val="18"/>
          <w:szCs w:val="18"/>
        </w:rPr>
      </w:pPr>
      <w:r w:rsidRPr="00C83B1C">
        <w:rPr>
          <w:b/>
          <w:sz w:val="18"/>
          <w:szCs w:val="18"/>
        </w:rPr>
        <w:t>муниципального округа   И.А. Рекечинский</w:t>
      </w:r>
    </w:p>
    <w:p w:rsidR="00C83B1C" w:rsidRPr="00C83B1C" w:rsidRDefault="00C83B1C" w:rsidP="00C83B1C">
      <w:pPr>
        <w:pStyle w:val="aa"/>
        <w:ind w:left="42" w:right="141"/>
        <w:rPr>
          <w:b/>
          <w:sz w:val="18"/>
          <w:szCs w:val="18"/>
        </w:rPr>
      </w:pPr>
    </w:p>
    <w:p w:rsidR="00C83B1C" w:rsidRPr="00C83B1C" w:rsidRDefault="00C83B1C" w:rsidP="00C83B1C">
      <w:pPr>
        <w:pStyle w:val="aa"/>
        <w:ind w:left="42" w:right="141"/>
        <w:rPr>
          <w:b/>
          <w:sz w:val="18"/>
          <w:szCs w:val="18"/>
        </w:rPr>
      </w:pPr>
      <w:r w:rsidRPr="00C83B1C">
        <w:rPr>
          <w:b/>
          <w:sz w:val="18"/>
          <w:szCs w:val="18"/>
        </w:rPr>
        <w:t>№230</w:t>
      </w:r>
    </w:p>
    <w:p w:rsidR="00C83B1C" w:rsidRPr="00C83B1C" w:rsidRDefault="00C83B1C" w:rsidP="00C83B1C">
      <w:pPr>
        <w:pStyle w:val="aa"/>
        <w:ind w:left="42" w:right="141"/>
        <w:rPr>
          <w:b/>
          <w:sz w:val="18"/>
          <w:szCs w:val="18"/>
        </w:rPr>
      </w:pPr>
      <w:r w:rsidRPr="00C83B1C">
        <w:rPr>
          <w:b/>
          <w:sz w:val="18"/>
          <w:szCs w:val="18"/>
        </w:rPr>
        <w:t>23 декабря 2022 года</w:t>
      </w:r>
    </w:p>
    <w:p w:rsidR="00C83B1C" w:rsidRPr="00C83B1C" w:rsidRDefault="00C83B1C" w:rsidP="00C83B1C">
      <w:pPr>
        <w:pStyle w:val="aa"/>
        <w:ind w:left="42" w:right="141"/>
        <w:rPr>
          <w:b/>
          <w:sz w:val="18"/>
          <w:szCs w:val="18"/>
        </w:rPr>
      </w:pPr>
      <w:r w:rsidRPr="00C83B1C">
        <w:rPr>
          <w:b/>
          <w:sz w:val="18"/>
          <w:szCs w:val="18"/>
        </w:rPr>
        <w:t>с. Марёво</w:t>
      </w:r>
    </w:p>
    <w:p w:rsidR="00F02AF6" w:rsidRDefault="00F02AF6" w:rsidP="00F2691E">
      <w:pPr>
        <w:pStyle w:val="aa"/>
        <w:ind w:left="42" w:right="141"/>
        <w:rPr>
          <w:sz w:val="18"/>
          <w:szCs w:val="18"/>
        </w:rPr>
      </w:pPr>
    </w:p>
    <w:p w:rsidR="00CF5AB7" w:rsidRPr="00CF5AB7" w:rsidRDefault="00CF5AB7" w:rsidP="00CF5AB7">
      <w:pPr>
        <w:pStyle w:val="aa"/>
        <w:ind w:left="5954" w:right="141"/>
        <w:jc w:val="center"/>
        <w:rPr>
          <w:sz w:val="18"/>
          <w:szCs w:val="18"/>
        </w:rPr>
      </w:pPr>
      <w:r w:rsidRPr="00CF5AB7">
        <w:rPr>
          <w:sz w:val="18"/>
          <w:szCs w:val="18"/>
        </w:rPr>
        <w:t>Приложение 1</w:t>
      </w:r>
    </w:p>
    <w:p w:rsidR="00CF5AB7" w:rsidRPr="00CF5AB7" w:rsidRDefault="00CF5AB7" w:rsidP="00CF5AB7">
      <w:pPr>
        <w:pStyle w:val="aa"/>
        <w:ind w:left="5954" w:right="141"/>
        <w:jc w:val="center"/>
        <w:rPr>
          <w:sz w:val="18"/>
          <w:szCs w:val="18"/>
        </w:rPr>
      </w:pPr>
      <w:r w:rsidRPr="00CF5AB7">
        <w:rPr>
          <w:sz w:val="18"/>
          <w:szCs w:val="18"/>
        </w:rPr>
        <w:t>к решению Думы Марёвского муниципального округа</w:t>
      </w:r>
    </w:p>
    <w:p w:rsidR="00CF5AB7" w:rsidRPr="00CF5AB7" w:rsidRDefault="00CF5AB7" w:rsidP="00CF5AB7">
      <w:pPr>
        <w:pStyle w:val="aa"/>
        <w:ind w:left="5954" w:right="141"/>
        <w:jc w:val="center"/>
        <w:rPr>
          <w:sz w:val="18"/>
          <w:szCs w:val="18"/>
        </w:rPr>
      </w:pPr>
      <w:r w:rsidRPr="00CF5AB7">
        <w:rPr>
          <w:sz w:val="18"/>
          <w:szCs w:val="18"/>
        </w:rPr>
        <w:t>"О бюджете Марёвского муниципального округа</w:t>
      </w:r>
    </w:p>
    <w:p w:rsidR="00CF5AB7" w:rsidRPr="00CF5AB7" w:rsidRDefault="00CF5AB7" w:rsidP="00CF5AB7">
      <w:pPr>
        <w:pStyle w:val="aa"/>
        <w:ind w:left="5954" w:right="141"/>
        <w:jc w:val="center"/>
        <w:rPr>
          <w:sz w:val="18"/>
          <w:szCs w:val="18"/>
        </w:rPr>
      </w:pPr>
      <w:r w:rsidRPr="00CF5AB7">
        <w:rPr>
          <w:sz w:val="18"/>
          <w:szCs w:val="18"/>
        </w:rPr>
        <w:t>на 2023 год и на плановый период 2024 и 2025 годов"</w:t>
      </w:r>
    </w:p>
    <w:p w:rsidR="00CF5AB7" w:rsidRPr="00CF5AB7" w:rsidRDefault="00CF5AB7" w:rsidP="00CF5AB7">
      <w:pPr>
        <w:pStyle w:val="aa"/>
        <w:ind w:left="5954" w:right="141"/>
        <w:jc w:val="center"/>
        <w:rPr>
          <w:sz w:val="18"/>
          <w:szCs w:val="18"/>
        </w:rPr>
      </w:pPr>
    </w:p>
    <w:p w:rsidR="00CF5AB7" w:rsidRPr="00CF5AB7" w:rsidRDefault="00CF5AB7" w:rsidP="00CF5AB7">
      <w:pPr>
        <w:pStyle w:val="aa"/>
        <w:ind w:left="42" w:right="141"/>
        <w:jc w:val="center"/>
        <w:rPr>
          <w:sz w:val="18"/>
          <w:szCs w:val="18"/>
        </w:rPr>
      </w:pPr>
      <w:r w:rsidRPr="00CF5AB7">
        <w:rPr>
          <w:b/>
          <w:sz w:val="18"/>
          <w:szCs w:val="18"/>
        </w:rPr>
        <w:t>Прогнозируемые поступления доходов в бюджет Марёвского муниципального округа</w:t>
      </w:r>
      <w:r>
        <w:rPr>
          <w:b/>
          <w:sz w:val="18"/>
          <w:szCs w:val="18"/>
        </w:rPr>
        <w:t xml:space="preserve"> </w:t>
      </w:r>
      <w:r w:rsidRPr="00CF5AB7">
        <w:rPr>
          <w:b/>
          <w:sz w:val="18"/>
          <w:szCs w:val="18"/>
        </w:rPr>
        <w:t>на 2023 год и на плановый период 2024 и 2025 годов</w:t>
      </w:r>
    </w:p>
    <w:p w:rsidR="00F02AF6" w:rsidRDefault="00CF5AB7" w:rsidP="00CF5AB7">
      <w:pPr>
        <w:pStyle w:val="aa"/>
        <w:ind w:left="42" w:right="141"/>
        <w:jc w:val="right"/>
        <w:rPr>
          <w:sz w:val="18"/>
          <w:szCs w:val="18"/>
        </w:rPr>
      </w:pPr>
      <w:r w:rsidRPr="00CF5AB7">
        <w:rPr>
          <w:sz w:val="18"/>
          <w:szCs w:val="18"/>
        </w:rPr>
        <w:t>(тыс.рублей)</w:t>
      </w:r>
    </w:p>
    <w:tbl>
      <w:tblPr>
        <w:tblW w:w="1065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1847"/>
        <w:gridCol w:w="1171"/>
        <w:gridCol w:w="1171"/>
        <w:gridCol w:w="1171"/>
      </w:tblGrid>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Наименование доходов</w:t>
            </w:r>
          </w:p>
        </w:tc>
        <w:tc>
          <w:tcPr>
            <w:tcW w:w="1847" w:type="dxa"/>
            <w:hideMark/>
          </w:tcPr>
          <w:p w:rsidR="00CF5AB7" w:rsidRPr="00CF5AB7" w:rsidRDefault="00CF5AB7" w:rsidP="00CF5AB7">
            <w:pPr>
              <w:pStyle w:val="aa"/>
              <w:ind w:left="-80" w:right="-96"/>
              <w:rPr>
                <w:sz w:val="18"/>
                <w:szCs w:val="18"/>
              </w:rPr>
            </w:pPr>
            <w:r w:rsidRPr="00CF5AB7">
              <w:rPr>
                <w:sz w:val="18"/>
                <w:szCs w:val="18"/>
              </w:rPr>
              <w:t xml:space="preserve">Код бюджетной классификации </w:t>
            </w:r>
          </w:p>
        </w:tc>
        <w:tc>
          <w:tcPr>
            <w:tcW w:w="1171" w:type="dxa"/>
            <w:hideMark/>
          </w:tcPr>
          <w:p w:rsidR="00CF5AB7" w:rsidRPr="00CF5AB7" w:rsidRDefault="00CF5AB7" w:rsidP="00CF5AB7">
            <w:pPr>
              <w:pStyle w:val="aa"/>
              <w:ind w:left="-80" w:right="-96"/>
              <w:rPr>
                <w:sz w:val="18"/>
                <w:szCs w:val="18"/>
              </w:rPr>
            </w:pPr>
            <w:r w:rsidRPr="00CF5AB7">
              <w:rPr>
                <w:sz w:val="18"/>
                <w:szCs w:val="18"/>
              </w:rPr>
              <w:t>2023 год</w:t>
            </w:r>
          </w:p>
        </w:tc>
        <w:tc>
          <w:tcPr>
            <w:tcW w:w="1171" w:type="dxa"/>
            <w:hideMark/>
          </w:tcPr>
          <w:p w:rsidR="00CF5AB7" w:rsidRPr="00CF5AB7" w:rsidRDefault="00CF5AB7" w:rsidP="00CF5AB7">
            <w:pPr>
              <w:pStyle w:val="aa"/>
              <w:ind w:left="-80" w:right="-96"/>
              <w:rPr>
                <w:sz w:val="18"/>
                <w:szCs w:val="18"/>
              </w:rPr>
            </w:pPr>
            <w:r w:rsidRPr="00CF5AB7">
              <w:rPr>
                <w:sz w:val="18"/>
                <w:szCs w:val="18"/>
              </w:rPr>
              <w:t>2024 год</w:t>
            </w:r>
          </w:p>
        </w:tc>
        <w:tc>
          <w:tcPr>
            <w:tcW w:w="1171" w:type="dxa"/>
            <w:hideMark/>
          </w:tcPr>
          <w:p w:rsidR="00CF5AB7" w:rsidRPr="00CF5AB7" w:rsidRDefault="00CF5AB7" w:rsidP="00CF5AB7">
            <w:pPr>
              <w:pStyle w:val="aa"/>
              <w:ind w:left="-80" w:right="-96"/>
              <w:rPr>
                <w:sz w:val="18"/>
                <w:szCs w:val="18"/>
              </w:rPr>
            </w:pPr>
            <w:r w:rsidRPr="00CF5AB7">
              <w:rPr>
                <w:sz w:val="18"/>
                <w:szCs w:val="18"/>
              </w:rPr>
              <w:t>2025 год</w:t>
            </w:r>
          </w:p>
        </w:tc>
      </w:tr>
      <w:tr w:rsidR="00CF5AB7" w:rsidRPr="00CF5AB7" w:rsidTr="00E661DC">
        <w:trPr>
          <w:trHeight w:val="20"/>
        </w:trPr>
        <w:tc>
          <w:tcPr>
            <w:tcW w:w="5292" w:type="dxa"/>
            <w:noWrap/>
            <w:hideMark/>
          </w:tcPr>
          <w:p w:rsidR="00CF5AB7" w:rsidRPr="00CF5AB7" w:rsidRDefault="00CF5AB7" w:rsidP="00CF5AB7">
            <w:pPr>
              <w:pStyle w:val="aa"/>
              <w:ind w:left="-80" w:right="-96"/>
              <w:rPr>
                <w:b/>
                <w:bCs/>
                <w:sz w:val="18"/>
                <w:szCs w:val="18"/>
              </w:rPr>
            </w:pPr>
            <w:r w:rsidRPr="00CF5AB7">
              <w:rPr>
                <w:b/>
                <w:bCs/>
                <w:sz w:val="18"/>
                <w:szCs w:val="18"/>
              </w:rPr>
              <w:t>1</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НАЛОГОВЫЕ И НЕНАЛОГОВЫЕ ДОХОДЫ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1 00 00000 00 0000 000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59602,40000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64556,70000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69453,60000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НАЛОГОВЫЕ ДОХОДЫ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 </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57385,70000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62419,00000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67291,90000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НАЛОГИ НА ПРИБЫЛЬ, ДОХОДЫ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1 01 00000 00 0000 000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36572,00000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37816,40000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39101,90000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на доходы физических лиц</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1 01 02000 01 0000 110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36572,00000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37816,40000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39101,90000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1 01 02010 01 0000 110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36026,00000</w:t>
            </w:r>
          </w:p>
        </w:tc>
        <w:tc>
          <w:tcPr>
            <w:tcW w:w="1171" w:type="dxa"/>
            <w:hideMark/>
          </w:tcPr>
          <w:p w:rsidR="00CF5AB7" w:rsidRPr="00CF5AB7" w:rsidRDefault="00CF5AB7" w:rsidP="00CF5AB7">
            <w:pPr>
              <w:pStyle w:val="aa"/>
              <w:ind w:left="-80" w:right="-96"/>
              <w:rPr>
                <w:sz w:val="18"/>
                <w:szCs w:val="18"/>
              </w:rPr>
            </w:pPr>
            <w:r w:rsidRPr="00CF5AB7">
              <w:rPr>
                <w:sz w:val="18"/>
                <w:szCs w:val="18"/>
              </w:rPr>
              <w:t>37249,00000</w:t>
            </w:r>
          </w:p>
        </w:tc>
        <w:tc>
          <w:tcPr>
            <w:tcW w:w="1171" w:type="dxa"/>
            <w:hideMark/>
          </w:tcPr>
          <w:p w:rsidR="00CF5AB7" w:rsidRPr="00CF5AB7" w:rsidRDefault="00CF5AB7" w:rsidP="00CF5AB7">
            <w:pPr>
              <w:pStyle w:val="aa"/>
              <w:ind w:left="-80" w:right="-96"/>
              <w:rPr>
                <w:sz w:val="18"/>
                <w:szCs w:val="18"/>
              </w:rPr>
            </w:pPr>
            <w:r w:rsidRPr="00CF5AB7">
              <w:rPr>
                <w:sz w:val="18"/>
                <w:szCs w:val="18"/>
              </w:rPr>
              <w:t>38513,00000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1 01 02020 01 0000 110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50,00000</w:t>
            </w:r>
          </w:p>
        </w:tc>
        <w:tc>
          <w:tcPr>
            <w:tcW w:w="1171" w:type="dxa"/>
            <w:hideMark/>
          </w:tcPr>
          <w:p w:rsidR="00CF5AB7" w:rsidRPr="00CF5AB7" w:rsidRDefault="00CF5AB7" w:rsidP="00CF5AB7">
            <w:pPr>
              <w:pStyle w:val="aa"/>
              <w:ind w:left="-80" w:right="-96"/>
              <w:rPr>
                <w:sz w:val="18"/>
                <w:szCs w:val="18"/>
              </w:rPr>
            </w:pPr>
            <w:r w:rsidRPr="00CF5AB7">
              <w:rPr>
                <w:sz w:val="18"/>
                <w:szCs w:val="18"/>
              </w:rPr>
              <w:t>55,00000</w:t>
            </w:r>
          </w:p>
        </w:tc>
        <w:tc>
          <w:tcPr>
            <w:tcW w:w="1171" w:type="dxa"/>
            <w:hideMark/>
          </w:tcPr>
          <w:p w:rsidR="00CF5AB7" w:rsidRPr="00CF5AB7" w:rsidRDefault="00CF5AB7" w:rsidP="00CF5AB7">
            <w:pPr>
              <w:pStyle w:val="aa"/>
              <w:ind w:left="-80" w:right="-96"/>
              <w:rPr>
                <w:sz w:val="18"/>
                <w:szCs w:val="18"/>
              </w:rPr>
            </w:pPr>
            <w:r w:rsidRPr="00CF5AB7">
              <w:rPr>
                <w:sz w:val="18"/>
                <w:szCs w:val="18"/>
              </w:rPr>
              <w:t>60,00000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1 01 02030 01 0000 110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450,00000</w:t>
            </w:r>
          </w:p>
        </w:tc>
        <w:tc>
          <w:tcPr>
            <w:tcW w:w="1171" w:type="dxa"/>
            <w:hideMark/>
          </w:tcPr>
          <w:p w:rsidR="00CF5AB7" w:rsidRPr="00CF5AB7" w:rsidRDefault="00CF5AB7" w:rsidP="00CF5AB7">
            <w:pPr>
              <w:pStyle w:val="aa"/>
              <w:ind w:left="-80" w:right="-96"/>
              <w:rPr>
                <w:sz w:val="18"/>
                <w:szCs w:val="18"/>
              </w:rPr>
            </w:pPr>
            <w:r w:rsidRPr="00CF5AB7">
              <w:rPr>
                <w:sz w:val="18"/>
                <w:szCs w:val="18"/>
              </w:rPr>
              <w:t>465,00000</w:t>
            </w:r>
          </w:p>
        </w:tc>
        <w:tc>
          <w:tcPr>
            <w:tcW w:w="1171" w:type="dxa"/>
            <w:hideMark/>
          </w:tcPr>
          <w:p w:rsidR="00CF5AB7" w:rsidRPr="00CF5AB7" w:rsidRDefault="00CF5AB7" w:rsidP="00CF5AB7">
            <w:pPr>
              <w:pStyle w:val="aa"/>
              <w:ind w:left="-80" w:right="-96"/>
              <w:rPr>
                <w:sz w:val="18"/>
                <w:szCs w:val="18"/>
              </w:rPr>
            </w:pPr>
            <w:r w:rsidRPr="00CF5AB7">
              <w:rPr>
                <w:sz w:val="18"/>
                <w:szCs w:val="18"/>
              </w:rPr>
              <w:t>480,00000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1 01 02040 01 0000 110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17,70000</w:t>
            </w:r>
          </w:p>
        </w:tc>
        <w:tc>
          <w:tcPr>
            <w:tcW w:w="1171" w:type="dxa"/>
            <w:hideMark/>
          </w:tcPr>
          <w:p w:rsidR="00CF5AB7" w:rsidRPr="00CF5AB7" w:rsidRDefault="00CF5AB7" w:rsidP="00CF5AB7">
            <w:pPr>
              <w:pStyle w:val="aa"/>
              <w:ind w:left="-80" w:right="-96"/>
              <w:rPr>
                <w:sz w:val="18"/>
                <w:szCs w:val="18"/>
              </w:rPr>
            </w:pPr>
            <w:r w:rsidRPr="00CF5AB7">
              <w:rPr>
                <w:sz w:val="18"/>
                <w:szCs w:val="18"/>
              </w:rPr>
              <w:t>18,30000</w:t>
            </w:r>
          </w:p>
        </w:tc>
        <w:tc>
          <w:tcPr>
            <w:tcW w:w="1171" w:type="dxa"/>
            <w:hideMark/>
          </w:tcPr>
          <w:p w:rsidR="00CF5AB7" w:rsidRPr="00CF5AB7" w:rsidRDefault="00CF5AB7" w:rsidP="00CF5AB7">
            <w:pPr>
              <w:pStyle w:val="aa"/>
              <w:ind w:left="-80" w:right="-96"/>
              <w:rPr>
                <w:sz w:val="18"/>
                <w:szCs w:val="18"/>
              </w:rPr>
            </w:pPr>
            <w:r w:rsidRPr="00CF5AB7">
              <w:rPr>
                <w:sz w:val="18"/>
                <w:szCs w:val="18"/>
              </w:rPr>
              <w:t>18,90000</w:t>
            </w:r>
          </w:p>
        </w:tc>
      </w:tr>
      <w:tr w:rsidR="00CF5AB7" w:rsidRPr="00CF5AB7" w:rsidTr="00E661DC">
        <w:trPr>
          <w:trHeight w:val="20"/>
        </w:trPr>
        <w:tc>
          <w:tcPr>
            <w:tcW w:w="5292" w:type="dxa"/>
            <w:noWrap/>
            <w:hideMark/>
          </w:tcPr>
          <w:p w:rsidR="00CF5AB7" w:rsidRPr="00CF5AB7" w:rsidRDefault="00CF5AB7" w:rsidP="00CF5AB7">
            <w:pPr>
              <w:pStyle w:val="aa"/>
              <w:ind w:left="-80" w:right="-96"/>
              <w:rPr>
                <w:sz w:val="18"/>
                <w:szCs w:val="18"/>
              </w:rPr>
            </w:pPr>
            <w:r w:rsidRPr="00CF5AB7">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7" w:type="dxa"/>
            <w:noWrap/>
            <w:hideMark/>
          </w:tcPr>
          <w:p w:rsidR="00CF5AB7" w:rsidRPr="00CF5AB7" w:rsidRDefault="00CF5AB7" w:rsidP="00CF5AB7">
            <w:pPr>
              <w:pStyle w:val="aa"/>
              <w:ind w:left="-80" w:right="-96"/>
              <w:rPr>
                <w:sz w:val="18"/>
                <w:szCs w:val="18"/>
              </w:rPr>
            </w:pPr>
            <w:r w:rsidRPr="00CF5AB7">
              <w:rPr>
                <w:sz w:val="18"/>
                <w:szCs w:val="18"/>
              </w:rPr>
              <w:t>1 01 02080 01 0000 110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28,30000</w:t>
            </w:r>
          </w:p>
        </w:tc>
        <w:tc>
          <w:tcPr>
            <w:tcW w:w="1171" w:type="dxa"/>
            <w:hideMark/>
          </w:tcPr>
          <w:p w:rsidR="00CF5AB7" w:rsidRPr="00CF5AB7" w:rsidRDefault="00CF5AB7" w:rsidP="00CF5AB7">
            <w:pPr>
              <w:pStyle w:val="aa"/>
              <w:ind w:left="-80" w:right="-96"/>
              <w:rPr>
                <w:sz w:val="18"/>
                <w:szCs w:val="18"/>
              </w:rPr>
            </w:pPr>
            <w:r w:rsidRPr="00CF5AB7">
              <w:rPr>
                <w:sz w:val="18"/>
                <w:szCs w:val="18"/>
              </w:rPr>
              <w:t>29,10000</w:t>
            </w:r>
          </w:p>
        </w:tc>
        <w:tc>
          <w:tcPr>
            <w:tcW w:w="1171" w:type="dxa"/>
            <w:hideMark/>
          </w:tcPr>
          <w:p w:rsidR="00CF5AB7" w:rsidRPr="00CF5AB7" w:rsidRDefault="00CF5AB7" w:rsidP="00CF5AB7">
            <w:pPr>
              <w:pStyle w:val="aa"/>
              <w:ind w:left="-80" w:right="-96"/>
              <w:rPr>
                <w:sz w:val="18"/>
                <w:szCs w:val="18"/>
              </w:rPr>
            </w:pPr>
            <w:r w:rsidRPr="00CF5AB7">
              <w:rPr>
                <w:sz w:val="18"/>
                <w:szCs w:val="18"/>
              </w:rPr>
              <w:t>30,00000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НАЛОГИ НА ТОВАРЫ (РАБОТЫ, УСЛУГИ), РЕАЛИЗУЕМЫЕ НА ТЕРРИТОРИИ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3503,70000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3682,60000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3966,00000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Акцизы по подакцизным товарам (продукции), производимым на территории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1 03 02000 01 0000 110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3503,70000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3682,60000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3966,00000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1 03 02230 01 0000 110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1260,00000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1330,00000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1430,00000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CF5AB7">
              <w:rPr>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lastRenderedPageBreak/>
              <w:t>1 03 02231 01 0000 110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1260,00000</w:t>
            </w:r>
          </w:p>
        </w:tc>
        <w:tc>
          <w:tcPr>
            <w:tcW w:w="1171" w:type="dxa"/>
            <w:hideMark/>
          </w:tcPr>
          <w:p w:rsidR="00CF5AB7" w:rsidRPr="00CF5AB7" w:rsidRDefault="00CF5AB7" w:rsidP="00CF5AB7">
            <w:pPr>
              <w:pStyle w:val="aa"/>
              <w:ind w:left="-80" w:right="-96"/>
              <w:rPr>
                <w:sz w:val="18"/>
                <w:szCs w:val="18"/>
              </w:rPr>
            </w:pPr>
            <w:r w:rsidRPr="00CF5AB7">
              <w:rPr>
                <w:sz w:val="18"/>
                <w:szCs w:val="18"/>
              </w:rPr>
              <w:t>1330,00000</w:t>
            </w:r>
          </w:p>
        </w:tc>
        <w:tc>
          <w:tcPr>
            <w:tcW w:w="1171" w:type="dxa"/>
            <w:hideMark/>
          </w:tcPr>
          <w:p w:rsidR="00CF5AB7" w:rsidRPr="00CF5AB7" w:rsidRDefault="00CF5AB7" w:rsidP="00CF5AB7">
            <w:pPr>
              <w:pStyle w:val="aa"/>
              <w:ind w:left="-80" w:right="-96"/>
              <w:rPr>
                <w:sz w:val="18"/>
                <w:szCs w:val="18"/>
              </w:rPr>
            </w:pPr>
            <w:r w:rsidRPr="00CF5AB7">
              <w:rPr>
                <w:sz w:val="18"/>
                <w:szCs w:val="18"/>
              </w:rPr>
              <w:t>1430,00000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1 03 02240 01 0000 110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10,50000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11,00000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1 03 02241 01 0000 110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10,50000</w:t>
            </w:r>
          </w:p>
        </w:tc>
        <w:tc>
          <w:tcPr>
            <w:tcW w:w="1171" w:type="dxa"/>
            <w:hideMark/>
          </w:tcPr>
          <w:p w:rsidR="00CF5AB7" w:rsidRPr="00CF5AB7" w:rsidRDefault="00CF5AB7" w:rsidP="00CF5AB7">
            <w:pPr>
              <w:pStyle w:val="aa"/>
              <w:ind w:left="-80" w:right="-96"/>
              <w:rPr>
                <w:sz w:val="18"/>
                <w:szCs w:val="18"/>
              </w:rPr>
            </w:pPr>
            <w:r w:rsidRPr="00CF5AB7">
              <w:rPr>
                <w:sz w:val="18"/>
                <w:szCs w:val="18"/>
              </w:rPr>
              <w:t>11,00000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1 03 02250 01 0000 110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2450,00000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2580,00000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2780,00000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1 03 02251 01 0000 110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2450,00000</w:t>
            </w:r>
          </w:p>
        </w:tc>
        <w:tc>
          <w:tcPr>
            <w:tcW w:w="1171" w:type="dxa"/>
            <w:hideMark/>
          </w:tcPr>
          <w:p w:rsidR="00CF5AB7" w:rsidRPr="00CF5AB7" w:rsidRDefault="00CF5AB7" w:rsidP="00CF5AB7">
            <w:pPr>
              <w:pStyle w:val="aa"/>
              <w:ind w:left="-80" w:right="-96"/>
              <w:rPr>
                <w:sz w:val="18"/>
                <w:szCs w:val="18"/>
              </w:rPr>
            </w:pPr>
            <w:r w:rsidRPr="00CF5AB7">
              <w:rPr>
                <w:sz w:val="18"/>
                <w:szCs w:val="18"/>
              </w:rPr>
              <w:t>2580,00000</w:t>
            </w:r>
          </w:p>
        </w:tc>
        <w:tc>
          <w:tcPr>
            <w:tcW w:w="1171" w:type="dxa"/>
            <w:hideMark/>
          </w:tcPr>
          <w:p w:rsidR="00CF5AB7" w:rsidRPr="00CF5AB7" w:rsidRDefault="00CF5AB7" w:rsidP="00CF5AB7">
            <w:pPr>
              <w:pStyle w:val="aa"/>
              <w:ind w:left="-80" w:right="-96"/>
              <w:rPr>
                <w:sz w:val="18"/>
                <w:szCs w:val="18"/>
              </w:rPr>
            </w:pPr>
            <w:r w:rsidRPr="00CF5AB7">
              <w:rPr>
                <w:sz w:val="18"/>
                <w:szCs w:val="18"/>
              </w:rPr>
              <w:t>2780,00000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1 03 02260 01 0000 110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-216,80000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-238,40000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-256,00000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1 03 02261 01 0000 110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-216,80000</w:t>
            </w:r>
          </w:p>
        </w:tc>
        <w:tc>
          <w:tcPr>
            <w:tcW w:w="1171" w:type="dxa"/>
            <w:hideMark/>
          </w:tcPr>
          <w:p w:rsidR="00CF5AB7" w:rsidRPr="00CF5AB7" w:rsidRDefault="00CF5AB7" w:rsidP="00CF5AB7">
            <w:pPr>
              <w:pStyle w:val="aa"/>
              <w:ind w:left="-80" w:right="-96"/>
              <w:rPr>
                <w:sz w:val="18"/>
                <w:szCs w:val="18"/>
              </w:rPr>
            </w:pPr>
            <w:r w:rsidRPr="00CF5AB7">
              <w:rPr>
                <w:sz w:val="18"/>
                <w:szCs w:val="18"/>
              </w:rPr>
              <w:t>-238,40000</w:t>
            </w:r>
          </w:p>
        </w:tc>
        <w:tc>
          <w:tcPr>
            <w:tcW w:w="1171" w:type="dxa"/>
            <w:hideMark/>
          </w:tcPr>
          <w:p w:rsidR="00CF5AB7" w:rsidRPr="00CF5AB7" w:rsidRDefault="00CF5AB7" w:rsidP="00CF5AB7">
            <w:pPr>
              <w:pStyle w:val="aa"/>
              <w:ind w:left="-80" w:right="-96"/>
              <w:rPr>
                <w:sz w:val="18"/>
                <w:szCs w:val="18"/>
              </w:rPr>
            </w:pPr>
            <w:r w:rsidRPr="00CF5AB7">
              <w:rPr>
                <w:sz w:val="18"/>
                <w:szCs w:val="18"/>
              </w:rPr>
              <w:t>-256,00000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НАЛОГИ НА СОВОКУПНЫЙ ДОХОД</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13854,00000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17246,00000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20484,00000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взимаемый в связи с применением упрощенной системы налогообложения</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1 05 01000 00 0000 110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13504,00000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16876,00000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20099,00000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взимаемый с налогоплательщиков, выбравших в качестве объекта налогообложения доходы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1 05 01010 01 0000 110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9050,00000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11310,00000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13470,00000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взимаемый с налогоплательщиков, выбравших в качестве объекта налогообложения доходы</w:t>
            </w:r>
          </w:p>
        </w:tc>
        <w:tc>
          <w:tcPr>
            <w:tcW w:w="1847" w:type="dxa"/>
            <w:hideMark/>
          </w:tcPr>
          <w:p w:rsidR="00CF5AB7" w:rsidRPr="00CF5AB7" w:rsidRDefault="00CF5AB7" w:rsidP="00CF5AB7">
            <w:pPr>
              <w:pStyle w:val="aa"/>
              <w:ind w:left="-80" w:right="-96"/>
              <w:rPr>
                <w:sz w:val="18"/>
                <w:szCs w:val="18"/>
              </w:rPr>
            </w:pPr>
            <w:r w:rsidRPr="00CF5AB7">
              <w:rPr>
                <w:sz w:val="18"/>
                <w:szCs w:val="18"/>
              </w:rPr>
              <w:t>1 05 01011 01 0000 110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9050,00000</w:t>
            </w:r>
          </w:p>
        </w:tc>
        <w:tc>
          <w:tcPr>
            <w:tcW w:w="1171" w:type="dxa"/>
            <w:hideMark/>
          </w:tcPr>
          <w:p w:rsidR="00CF5AB7" w:rsidRPr="00CF5AB7" w:rsidRDefault="00CF5AB7" w:rsidP="00CF5AB7">
            <w:pPr>
              <w:pStyle w:val="aa"/>
              <w:ind w:left="-80" w:right="-96"/>
              <w:rPr>
                <w:sz w:val="18"/>
                <w:szCs w:val="18"/>
              </w:rPr>
            </w:pPr>
            <w:r w:rsidRPr="00CF5AB7">
              <w:rPr>
                <w:sz w:val="18"/>
                <w:szCs w:val="18"/>
              </w:rPr>
              <w:t>11310,00000</w:t>
            </w:r>
          </w:p>
        </w:tc>
        <w:tc>
          <w:tcPr>
            <w:tcW w:w="1171" w:type="dxa"/>
            <w:hideMark/>
          </w:tcPr>
          <w:p w:rsidR="00CF5AB7" w:rsidRPr="00CF5AB7" w:rsidRDefault="00CF5AB7" w:rsidP="00CF5AB7">
            <w:pPr>
              <w:pStyle w:val="aa"/>
              <w:ind w:left="-80" w:right="-96"/>
              <w:rPr>
                <w:sz w:val="18"/>
                <w:szCs w:val="18"/>
              </w:rPr>
            </w:pPr>
            <w:r w:rsidRPr="00CF5AB7">
              <w:rPr>
                <w:sz w:val="18"/>
                <w:szCs w:val="18"/>
              </w:rPr>
              <w:t>13470,00000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1 05 01020 01 0000 110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4454,00000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5566,00000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6629,00000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1 05 01021 01 0000 110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4454,00000</w:t>
            </w:r>
          </w:p>
        </w:tc>
        <w:tc>
          <w:tcPr>
            <w:tcW w:w="1171" w:type="dxa"/>
            <w:hideMark/>
          </w:tcPr>
          <w:p w:rsidR="00CF5AB7" w:rsidRPr="00CF5AB7" w:rsidRDefault="00CF5AB7" w:rsidP="00CF5AB7">
            <w:pPr>
              <w:pStyle w:val="aa"/>
              <w:ind w:left="-80" w:right="-96"/>
              <w:rPr>
                <w:sz w:val="18"/>
                <w:szCs w:val="18"/>
              </w:rPr>
            </w:pPr>
            <w:r w:rsidRPr="00CF5AB7">
              <w:rPr>
                <w:sz w:val="18"/>
                <w:szCs w:val="18"/>
              </w:rPr>
              <w:t>5566,00000</w:t>
            </w:r>
          </w:p>
        </w:tc>
        <w:tc>
          <w:tcPr>
            <w:tcW w:w="1171" w:type="dxa"/>
            <w:hideMark/>
          </w:tcPr>
          <w:p w:rsidR="00CF5AB7" w:rsidRPr="00CF5AB7" w:rsidRDefault="00CF5AB7" w:rsidP="00CF5AB7">
            <w:pPr>
              <w:pStyle w:val="aa"/>
              <w:ind w:left="-80" w:right="-96"/>
              <w:rPr>
                <w:sz w:val="18"/>
                <w:szCs w:val="18"/>
              </w:rPr>
            </w:pPr>
            <w:r w:rsidRPr="00CF5AB7">
              <w:rPr>
                <w:sz w:val="18"/>
                <w:szCs w:val="18"/>
              </w:rPr>
              <w:t>6629,00000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Единый сельскохозяйственный налог</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1 05 03000 01 0000 110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18,00000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19,00000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Единый сельскохозяйственный налог</w:t>
            </w:r>
          </w:p>
        </w:tc>
        <w:tc>
          <w:tcPr>
            <w:tcW w:w="1847" w:type="dxa"/>
            <w:hideMark/>
          </w:tcPr>
          <w:p w:rsidR="00CF5AB7" w:rsidRPr="00CF5AB7" w:rsidRDefault="00CF5AB7" w:rsidP="00CF5AB7">
            <w:pPr>
              <w:pStyle w:val="aa"/>
              <w:ind w:left="-80" w:right="-96"/>
              <w:rPr>
                <w:sz w:val="18"/>
                <w:szCs w:val="18"/>
              </w:rPr>
            </w:pPr>
            <w:r w:rsidRPr="00CF5AB7">
              <w:rPr>
                <w:sz w:val="18"/>
                <w:szCs w:val="18"/>
              </w:rPr>
              <w:t>1 05 03010 01 0000 110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12,00000</w:t>
            </w:r>
          </w:p>
        </w:tc>
        <w:tc>
          <w:tcPr>
            <w:tcW w:w="1171" w:type="dxa"/>
            <w:hideMark/>
          </w:tcPr>
          <w:p w:rsidR="00CF5AB7" w:rsidRPr="00CF5AB7" w:rsidRDefault="00CF5AB7" w:rsidP="00CF5AB7">
            <w:pPr>
              <w:pStyle w:val="aa"/>
              <w:ind w:left="-80" w:right="-96"/>
              <w:rPr>
                <w:sz w:val="18"/>
                <w:szCs w:val="18"/>
              </w:rPr>
            </w:pPr>
            <w:r w:rsidRPr="00CF5AB7">
              <w:rPr>
                <w:sz w:val="18"/>
                <w:szCs w:val="18"/>
              </w:rPr>
              <w:t>18,00000</w:t>
            </w:r>
          </w:p>
        </w:tc>
        <w:tc>
          <w:tcPr>
            <w:tcW w:w="1171" w:type="dxa"/>
            <w:hideMark/>
          </w:tcPr>
          <w:p w:rsidR="00CF5AB7" w:rsidRPr="00CF5AB7" w:rsidRDefault="00CF5AB7" w:rsidP="00CF5AB7">
            <w:pPr>
              <w:pStyle w:val="aa"/>
              <w:ind w:left="-80" w:right="-96"/>
              <w:rPr>
                <w:sz w:val="18"/>
                <w:szCs w:val="18"/>
              </w:rPr>
            </w:pPr>
            <w:r w:rsidRPr="00CF5AB7">
              <w:rPr>
                <w:sz w:val="18"/>
                <w:szCs w:val="18"/>
              </w:rPr>
              <w:t>19,00000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взимаемый в связи с применением патентной системы налогообложения</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1 05 04000 02 0000 110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338,00000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352,00000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7" w:type="dxa"/>
            <w:hideMark/>
          </w:tcPr>
          <w:p w:rsidR="00CF5AB7" w:rsidRPr="00CF5AB7" w:rsidRDefault="00CF5AB7" w:rsidP="00CF5AB7">
            <w:pPr>
              <w:pStyle w:val="aa"/>
              <w:ind w:left="-80" w:right="-96"/>
              <w:rPr>
                <w:sz w:val="18"/>
                <w:szCs w:val="18"/>
              </w:rPr>
            </w:pPr>
            <w:r w:rsidRPr="00CF5AB7">
              <w:rPr>
                <w:sz w:val="18"/>
                <w:szCs w:val="18"/>
              </w:rPr>
              <w:t>1 05 04060 02 0000 110</w:t>
            </w:r>
          </w:p>
        </w:tc>
        <w:tc>
          <w:tcPr>
            <w:tcW w:w="1171" w:type="dxa"/>
            <w:hideMark/>
          </w:tcPr>
          <w:p w:rsidR="00CF5AB7" w:rsidRPr="00CF5AB7" w:rsidRDefault="00CF5AB7" w:rsidP="00CF5AB7">
            <w:pPr>
              <w:pStyle w:val="aa"/>
              <w:ind w:left="-80" w:right="-96"/>
              <w:rPr>
                <w:sz w:val="18"/>
                <w:szCs w:val="18"/>
              </w:rPr>
            </w:pPr>
            <w:r w:rsidRPr="00CF5AB7">
              <w:rPr>
                <w:sz w:val="18"/>
                <w:szCs w:val="18"/>
              </w:rPr>
              <w:t>338,00000</w:t>
            </w:r>
          </w:p>
        </w:tc>
        <w:tc>
          <w:tcPr>
            <w:tcW w:w="1171" w:type="dxa"/>
            <w:hideMark/>
          </w:tcPr>
          <w:p w:rsidR="00CF5AB7" w:rsidRPr="00CF5AB7" w:rsidRDefault="00CF5AB7" w:rsidP="00CF5AB7">
            <w:pPr>
              <w:pStyle w:val="aa"/>
              <w:ind w:left="-80" w:right="-96"/>
              <w:rPr>
                <w:sz w:val="18"/>
                <w:szCs w:val="18"/>
              </w:rPr>
            </w:pPr>
            <w:r w:rsidRPr="00CF5AB7">
              <w:rPr>
                <w:sz w:val="18"/>
                <w:szCs w:val="18"/>
              </w:rPr>
              <w:t>352,00000</w:t>
            </w:r>
          </w:p>
        </w:tc>
        <w:tc>
          <w:tcPr>
            <w:tcW w:w="1171" w:type="dxa"/>
            <w:hideMark/>
          </w:tcPr>
          <w:p w:rsidR="00CF5AB7" w:rsidRPr="00CF5AB7" w:rsidRDefault="00CF5AB7" w:rsidP="00CF5AB7">
            <w:pPr>
              <w:pStyle w:val="aa"/>
              <w:ind w:left="-80" w:right="-96"/>
              <w:rPr>
                <w:sz w:val="18"/>
                <w:szCs w:val="18"/>
              </w:rPr>
            </w:pPr>
            <w:r w:rsidRPr="00CF5AB7">
              <w:rPr>
                <w:sz w:val="18"/>
                <w:szCs w:val="18"/>
              </w:rPr>
              <w:t>366,00000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НАЛОГИ НА ИМУЩЕСТВО</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1 06 00000 00 0000 000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3046,00000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3244,00000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3290,00000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Налог на имущество физических лиц</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1 06 01000 00 0000 110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307,00000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7" w:type="dxa"/>
            <w:noWrap/>
            <w:hideMark/>
          </w:tcPr>
          <w:p w:rsidR="00CF5AB7" w:rsidRPr="00CF5AB7" w:rsidRDefault="00CF5AB7" w:rsidP="00CF5AB7">
            <w:pPr>
              <w:pStyle w:val="aa"/>
              <w:ind w:left="-80" w:right="-96"/>
              <w:rPr>
                <w:sz w:val="18"/>
                <w:szCs w:val="18"/>
              </w:rPr>
            </w:pPr>
            <w:r w:rsidRPr="00CF5AB7">
              <w:rPr>
                <w:sz w:val="18"/>
                <w:szCs w:val="18"/>
              </w:rPr>
              <w:t>1 06 01020 14 0000 110</w:t>
            </w:r>
          </w:p>
        </w:tc>
        <w:tc>
          <w:tcPr>
            <w:tcW w:w="1171" w:type="dxa"/>
            <w:hideMark/>
          </w:tcPr>
          <w:p w:rsidR="00CF5AB7" w:rsidRPr="00CF5AB7" w:rsidRDefault="00CF5AB7" w:rsidP="00CF5AB7">
            <w:pPr>
              <w:pStyle w:val="aa"/>
              <w:ind w:left="-80" w:right="-96"/>
              <w:rPr>
                <w:sz w:val="18"/>
                <w:szCs w:val="18"/>
              </w:rPr>
            </w:pPr>
            <w:r w:rsidRPr="00CF5AB7">
              <w:rPr>
                <w:sz w:val="18"/>
                <w:szCs w:val="18"/>
              </w:rPr>
              <w:t>307,00000</w:t>
            </w:r>
          </w:p>
        </w:tc>
        <w:tc>
          <w:tcPr>
            <w:tcW w:w="1171" w:type="dxa"/>
            <w:hideMark/>
          </w:tcPr>
          <w:p w:rsidR="00CF5AB7" w:rsidRPr="00CF5AB7" w:rsidRDefault="00CF5AB7" w:rsidP="00CF5AB7">
            <w:pPr>
              <w:pStyle w:val="aa"/>
              <w:ind w:left="-80" w:right="-96"/>
              <w:rPr>
                <w:sz w:val="18"/>
                <w:szCs w:val="18"/>
              </w:rPr>
            </w:pPr>
            <w:r w:rsidRPr="00CF5AB7">
              <w:rPr>
                <w:sz w:val="18"/>
                <w:szCs w:val="18"/>
              </w:rPr>
              <w:t>309,00000</w:t>
            </w:r>
          </w:p>
        </w:tc>
        <w:tc>
          <w:tcPr>
            <w:tcW w:w="1171" w:type="dxa"/>
            <w:hideMark/>
          </w:tcPr>
          <w:p w:rsidR="00CF5AB7" w:rsidRPr="00CF5AB7" w:rsidRDefault="00CF5AB7" w:rsidP="00CF5AB7">
            <w:pPr>
              <w:pStyle w:val="aa"/>
              <w:ind w:left="-80" w:right="-96"/>
              <w:rPr>
                <w:sz w:val="18"/>
                <w:szCs w:val="18"/>
              </w:rPr>
            </w:pPr>
            <w:r w:rsidRPr="00CF5AB7">
              <w:rPr>
                <w:sz w:val="18"/>
                <w:szCs w:val="18"/>
              </w:rPr>
              <w:t>312,00000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Земельный налог</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1 06 06000 00 0000 110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2739,00000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2935,00000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2978,00000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Земельный налог с организаций</w:t>
            </w:r>
          </w:p>
        </w:tc>
        <w:tc>
          <w:tcPr>
            <w:tcW w:w="1847" w:type="dxa"/>
            <w:hideMark/>
          </w:tcPr>
          <w:p w:rsidR="00CF5AB7" w:rsidRPr="00CF5AB7" w:rsidRDefault="00CF5AB7" w:rsidP="00CF5AB7">
            <w:pPr>
              <w:pStyle w:val="aa"/>
              <w:ind w:left="-80" w:right="-96"/>
              <w:rPr>
                <w:sz w:val="18"/>
                <w:szCs w:val="18"/>
              </w:rPr>
            </w:pPr>
            <w:r w:rsidRPr="00CF5AB7">
              <w:rPr>
                <w:sz w:val="18"/>
                <w:szCs w:val="18"/>
              </w:rPr>
              <w:t>1 06 06030 00 0000 110</w:t>
            </w:r>
          </w:p>
        </w:tc>
        <w:tc>
          <w:tcPr>
            <w:tcW w:w="1171" w:type="dxa"/>
            <w:hideMark/>
          </w:tcPr>
          <w:p w:rsidR="00CF5AB7" w:rsidRPr="00CF5AB7" w:rsidRDefault="00CF5AB7" w:rsidP="00CF5AB7">
            <w:pPr>
              <w:pStyle w:val="aa"/>
              <w:ind w:left="-80" w:right="-96"/>
              <w:rPr>
                <w:sz w:val="18"/>
                <w:szCs w:val="18"/>
              </w:rPr>
            </w:pPr>
            <w:r w:rsidRPr="00CF5AB7">
              <w:rPr>
                <w:sz w:val="18"/>
                <w:szCs w:val="18"/>
              </w:rPr>
              <w:t>500,00000</w:t>
            </w:r>
          </w:p>
        </w:tc>
        <w:tc>
          <w:tcPr>
            <w:tcW w:w="1171" w:type="dxa"/>
            <w:hideMark/>
          </w:tcPr>
          <w:p w:rsidR="00CF5AB7" w:rsidRPr="00CF5AB7" w:rsidRDefault="00CF5AB7" w:rsidP="00CF5AB7">
            <w:pPr>
              <w:pStyle w:val="aa"/>
              <w:ind w:left="-80" w:right="-96"/>
              <w:rPr>
                <w:sz w:val="18"/>
                <w:szCs w:val="18"/>
              </w:rPr>
            </w:pPr>
            <w:r w:rsidRPr="00CF5AB7">
              <w:rPr>
                <w:sz w:val="18"/>
                <w:szCs w:val="18"/>
              </w:rPr>
              <w:t>600,00000</w:t>
            </w:r>
          </w:p>
        </w:tc>
        <w:tc>
          <w:tcPr>
            <w:tcW w:w="1171" w:type="dxa"/>
            <w:hideMark/>
          </w:tcPr>
          <w:p w:rsidR="00CF5AB7" w:rsidRPr="00CF5AB7" w:rsidRDefault="00CF5AB7" w:rsidP="00CF5AB7">
            <w:pPr>
              <w:pStyle w:val="aa"/>
              <w:ind w:left="-80" w:right="-96"/>
              <w:rPr>
                <w:sz w:val="18"/>
                <w:szCs w:val="18"/>
              </w:rPr>
            </w:pPr>
            <w:r w:rsidRPr="00CF5AB7">
              <w:rPr>
                <w:sz w:val="18"/>
                <w:szCs w:val="18"/>
              </w:rPr>
              <w:t>650,00000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Земельный налог с организаций, обладающих земельным участком, расположенным в границах муниципальных округов</w:t>
            </w:r>
          </w:p>
        </w:tc>
        <w:tc>
          <w:tcPr>
            <w:tcW w:w="1847" w:type="dxa"/>
            <w:noWrap/>
            <w:hideMark/>
          </w:tcPr>
          <w:p w:rsidR="00CF5AB7" w:rsidRPr="00CF5AB7" w:rsidRDefault="00CF5AB7" w:rsidP="00CF5AB7">
            <w:pPr>
              <w:pStyle w:val="aa"/>
              <w:ind w:left="-80" w:right="-96"/>
              <w:rPr>
                <w:sz w:val="18"/>
                <w:szCs w:val="18"/>
              </w:rPr>
            </w:pPr>
            <w:r w:rsidRPr="00CF5AB7">
              <w:rPr>
                <w:sz w:val="18"/>
                <w:szCs w:val="18"/>
              </w:rPr>
              <w:t>1 06 06032 14 0000 110</w:t>
            </w:r>
          </w:p>
        </w:tc>
        <w:tc>
          <w:tcPr>
            <w:tcW w:w="1171" w:type="dxa"/>
            <w:hideMark/>
          </w:tcPr>
          <w:p w:rsidR="00CF5AB7" w:rsidRPr="00CF5AB7" w:rsidRDefault="00CF5AB7" w:rsidP="00CF5AB7">
            <w:pPr>
              <w:pStyle w:val="aa"/>
              <w:ind w:left="-80" w:right="-96"/>
              <w:rPr>
                <w:sz w:val="18"/>
                <w:szCs w:val="18"/>
              </w:rPr>
            </w:pPr>
            <w:r w:rsidRPr="00CF5AB7">
              <w:rPr>
                <w:sz w:val="18"/>
                <w:szCs w:val="18"/>
              </w:rPr>
              <w:t>500,00000</w:t>
            </w:r>
          </w:p>
        </w:tc>
        <w:tc>
          <w:tcPr>
            <w:tcW w:w="1171" w:type="dxa"/>
            <w:hideMark/>
          </w:tcPr>
          <w:p w:rsidR="00CF5AB7" w:rsidRPr="00CF5AB7" w:rsidRDefault="00CF5AB7" w:rsidP="00CF5AB7">
            <w:pPr>
              <w:pStyle w:val="aa"/>
              <w:ind w:left="-80" w:right="-96"/>
              <w:rPr>
                <w:sz w:val="18"/>
                <w:szCs w:val="18"/>
              </w:rPr>
            </w:pPr>
            <w:r w:rsidRPr="00CF5AB7">
              <w:rPr>
                <w:sz w:val="18"/>
                <w:szCs w:val="18"/>
              </w:rPr>
              <w:t>600,00000</w:t>
            </w:r>
          </w:p>
        </w:tc>
        <w:tc>
          <w:tcPr>
            <w:tcW w:w="1171" w:type="dxa"/>
            <w:hideMark/>
          </w:tcPr>
          <w:p w:rsidR="00CF5AB7" w:rsidRPr="00CF5AB7" w:rsidRDefault="00CF5AB7" w:rsidP="00CF5AB7">
            <w:pPr>
              <w:pStyle w:val="aa"/>
              <w:ind w:left="-80" w:right="-96"/>
              <w:rPr>
                <w:sz w:val="18"/>
                <w:szCs w:val="18"/>
              </w:rPr>
            </w:pPr>
            <w:r w:rsidRPr="00CF5AB7">
              <w:rPr>
                <w:sz w:val="18"/>
                <w:szCs w:val="18"/>
              </w:rPr>
              <w:t>650,00000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Земельный налог с физических лиц</w:t>
            </w:r>
          </w:p>
        </w:tc>
        <w:tc>
          <w:tcPr>
            <w:tcW w:w="1847" w:type="dxa"/>
            <w:hideMark/>
          </w:tcPr>
          <w:p w:rsidR="00CF5AB7" w:rsidRPr="00CF5AB7" w:rsidRDefault="00CF5AB7" w:rsidP="00CF5AB7">
            <w:pPr>
              <w:pStyle w:val="aa"/>
              <w:ind w:left="-80" w:right="-96"/>
              <w:rPr>
                <w:sz w:val="18"/>
                <w:szCs w:val="18"/>
              </w:rPr>
            </w:pPr>
            <w:r w:rsidRPr="00CF5AB7">
              <w:rPr>
                <w:sz w:val="18"/>
                <w:szCs w:val="18"/>
              </w:rPr>
              <w:t>1 06 06040 00 0000 110</w:t>
            </w:r>
          </w:p>
        </w:tc>
        <w:tc>
          <w:tcPr>
            <w:tcW w:w="1171" w:type="dxa"/>
            <w:hideMark/>
          </w:tcPr>
          <w:p w:rsidR="00CF5AB7" w:rsidRPr="00CF5AB7" w:rsidRDefault="00CF5AB7" w:rsidP="00CF5AB7">
            <w:pPr>
              <w:pStyle w:val="aa"/>
              <w:ind w:left="-80" w:right="-96"/>
              <w:rPr>
                <w:sz w:val="18"/>
                <w:szCs w:val="18"/>
              </w:rPr>
            </w:pPr>
            <w:r w:rsidRPr="00CF5AB7">
              <w:rPr>
                <w:sz w:val="18"/>
                <w:szCs w:val="18"/>
              </w:rPr>
              <w:t>2239,00000</w:t>
            </w:r>
          </w:p>
        </w:tc>
        <w:tc>
          <w:tcPr>
            <w:tcW w:w="1171" w:type="dxa"/>
            <w:hideMark/>
          </w:tcPr>
          <w:p w:rsidR="00CF5AB7" w:rsidRPr="00CF5AB7" w:rsidRDefault="00CF5AB7" w:rsidP="00CF5AB7">
            <w:pPr>
              <w:pStyle w:val="aa"/>
              <w:ind w:left="-80" w:right="-96"/>
              <w:rPr>
                <w:sz w:val="18"/>
                <w:szCs w:val="18"/>
              </w:rPr>
            </w:pPr>
            <w:r w:rsidRPr="00CF5AB7">
              <w:rPr>
                <w:sz w:val="18"/>
                <w:szCs w:val="18"/>
              </w:rPr>
              <w:t>2335,00000</w:t>
            </w:r>
          </w:p>
        </w:tc>
        <w:tc>
          <w:tcPr>
            <w:tcW w:w="1171" w:type="dxa"/>
            <w:hideMark/>
          </w:tcPr>
          <w:p w:rsidR="00CF5AB7" w:rsidRPr="00CF5AB7" w:rsidRDefault="00CF5AB7" w:rsidP="00CF5AB7">
            <w:pPr>
              <w:pStyle w:val="aa"/>
              <w:ind w:left="-80" w:right="-96"/>
              <w:rPr>
                <w:sz w:val="18"/>
                <w:szCs w:val="18"/>
              </w:rPr>
            </w:pPr>
            <w:r w:rsidRPr="00CF5AB7">
              <w:rPr>
                <w:sz w:val="18"/>
                <w:szCs w:val="18"/>
              </w:rPr>
              <w:t>2328,00000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lastRenderedPageBreak/>
              <w:t>Земельный налог с физических лиц, обладающих земельным участком, расположенным в границах муниципальных округов</w:t>
            </w:r>
          </w:p>
        </w:tc>
        <w:tc>
          <w:tcPr>
            <w:tcW w:w="1847" w:type="dxa"/>
            <w:noWrap/>
            <w:hideMark/>
          </w:tcPr>
          <w:p w:rsidR="00CF5AB7" w:rsidRPr="00CF5AB7" w:rsidRDefault="00CF5AB7" w:rsidP="00CF5AB7">
            <w:pPr>
              <w:pStyle w:val="aa"/>
              <w:ind w:left="-80" w:right="-96"/>
              <w:rPr>
                <w:sz w:val="18"/>
                <w:szCs w:val="18"/>
              </w:rPr>
            </w:pPr>
            <w:r w:rsidRPr="00CF5AB7">
              <w:rPr>
                <w:sz w:val="18"/>
                <w:szCs w:val="18"/>
              </w:rPr>
              <w:t>1 06 06042 14 0000 110</w:t>
            </w:r>
          </w:p>
        </w:tc>
        <w:tc>
          <w:tcPr>
            <w:tcW w:w="1171" w:type="dxa"/>
            <w:hideMark/>
          </w:tcPr>
          <w:p w:rsidR="00CF5AB7" w:rsidRPr="00CF5AB7" w:rsidRDefault="00CF5AB7" w:rsidP="00CF5AB7">
            <w:pPr>
              <w:pStyle w:val="aa"/>
              <w:ind w:left="-80" w:right="-96"/>
              <w:rPr>
                <w:sz w:val="18"/>
                <w:szCs w:val="18"/>
              </w:rPr>
            </w:pPr>
            <w:r w:rsidRPr="00CF5AB7">
              <w:rPr>
                <w:sz w:val="18"/>
                <w:szCs w:val="18"/>
              </w:rPr>
              <w:t>2239,00000</w:t>
            </w:r>
          </w:p>
        </w:tc>
        <w:tc>
          <w:tcPr>
            <w:tcW w:w="1171" w:type="dxa"/>
            <w:hideMark/>
          </w:tcPr>
          <w:p w:rsidR="00CF5AB7" w:rsidRPr="00CF5AB7" w:rsidRDefault="00CF5AB7" w:rsidP="00CF5AB7">
            <w:pPr>
              <w:pStyle w:val="aa"/>
              <w:ind w:left="-80" w:right="-96"/>
              <w:rPr>
                <w:sz w:val="18"/>
                <w:szCs w:val="18"/>
              </w:rPr>
            </w:pPr>
            <w:r w:rsidRPr="00CF5AB7">
              <w:rPr>
                <w:sz w:val="18"/>
                <w:szCs w:val="18"/>
              </w:rPr>
              <w:t>2335,00000</w:t>
            </w:r>
          </w:p>
        </w:tc>
        <w:tc>
          <w:tcPr>
            <w:tcW w:w="1171" w:type="dxa"/>
            <w:hideMark/>
          </w:tcPr>
          <w:p w:rsidR="00CF5AB7" w:rsidRPr="00CF5AB7" w:rsidRDefault="00CF5AB7" w:rsidP="00CF5AB7">
            <w:pPr>
              <w:pStyle w:val="aa"/>
              <w:ind w:left="-80" w:right="-96"/>
              <w:rPr>
                <w:sz w:val="18"/>
                <w:szCs w:val="18"/>
              </w:rPr>
            </w:pPr>
            <w:r w:rsidRPr="00CF5AB7">
              <w:rPr>
                <w:sz w:val="18"/>
                <w:szCs w:val="18"/>
              </w:rPr>
              <w:t>2328,00000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ГОСУДАРСТВЕННАЯ ПОШЛИНА</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1 08 00000 00 0000 000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410,00000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430,00000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450,00000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 xml:space="preserve">Государственная пошлина по делам, рассматриваемым в судах общей юрисдикции, мировыми судьями </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1 08 03000 01 0000 110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410,00000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430,00000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450,00000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1 08 03010 01 0000 110</w:t>
            </w:r>
          </w:p>
        </w:tc>
        <w:tc>
          <w:tcPr>
            <w:tcW w:w="1171" w:type="dxa"/>
            <w:hideMark/>
          </w:tcPr>
          <w:p w:rsidR="00CF5AB7" w:rsidRPr="00CF5AB7" w:rsidRDefault="00CF5AB7" w:rsidP="00CF5AB7">
            <w:pPr>
              <w:pStyle w:val="aa"/>
              <w:ind w:left="-80" w:right="-96"/>
              <w:rPr>
                <w:sz w:val="18"/>
                <w:szCs w:val="18"/>
              </w:rPr>
            </w:pPr>
            <w:r w:rsidRPr="00CF5AB7">
              <w:rPr>
                <w:sz w:val="18"/>
                <w:szCs w:val="18"/>
              </w:rPr>
              <w:t>410,00000</w:t>
            </w:r>
          </w:p>
        </w:tc>
        <w:tc>
          <w:tcPr>
            <w:tcW w:w="1171" w:type="dxa"/>
            <w:hideMark/>
          </w:tcPr>
          <w:p w:rsidR="00CF5AB7" w:rsidRPr="00CF5AB7" w:rsidRDefault="00CF5AB7" w:rsidP="00CF5AB7">
            <w:pPr>
              <w:pStyle w:val="aa"/>
              <w:ind w:left="-80" w:right="-96"/>
              <w:rPr>
                <w:sz w:val="18"/>
                <w:szCs w:val="18"/>
              </w:rPr>
            </w:pPr>
            <w:r w:rsidRPr="00CF5AB7">
              <w:rPr>
                <w:sz w:val="18"/>
                <w:szCs w:val="18"/>
              </w:rPr>
              <w:t>430,00000</w:t>
            </w:r>
          </w:p>
        </w:tc>
        <w:tc>
          <w:tcPr>
            <w:tcW w:w="1171" w:type="dxa"/>
            <w:hideMark/>
          </w:tcPr>
          <w:p w:rsidR="00CF5AB7" w:rsidRPr="00CF5AB7" w:rsidRDefault="00CF5AB7" w:rsidP="00CF5AB7">
            <w:pPr>
              <w:pStyle w:val="aa"/>
              <w:ind w:left="-80" w:right="-96"/>
              <w:rPr>
                <w:sz w:val="18"/>
                <w:szCs w:val="18"/>
              </w:rPr>
            </w:pPr>
            <w:r w:rsidRPr="00CF5AB7">
              <w:rPr>
                <w:sz w:val="18"/>
                <w:szCs w:val="18"/>
              </w:rPr>
              <w:t>450,00000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НЕНАЛОГОВЫЕ ДОХОДЫ</w:t>
            </w:r>
          </w:p>
        </w:tc>
        <w:tc>
          <w:tcPr>
            <w:tcW w:w="1847" w:type="dxa"/>
            <w:hideMark/>
          </w:tcPr>
          <w:p w:rsidR="00CF5AB7" w:rsidRPr="00CF5AB7" w:rsidRDefault="00CF5AB7" w:rsidP="00CF5AB7">
            <w:pPr>
              <w:pStyle w:val="aa"/>
              <w:ind w:left="-80" w:right="-96"/>
              <w:rPr>
                <w:sz w:val="18"/>
                <w:szCs w:val="18"/>
              </w:rPr>
            </w:pPr>
            <w:r w:rsidRPr="00CF5AB7">
              <w:rPr>
                <w:sz w:val="18"/>
                <w:szCs w:val="18"/>
              </w:rPr>
              <w:t> </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2216,70000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2137,70000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2161,70000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 xml:space="preserve">ДОХОДЫ ОТ ИСПОЛЬЗОВАНИЯ ИМУЩЕСТВА, НАХОДЯЩЕГОСЯ В ГОСУДАРСТВЕННОЙ  И МУНИЦИПАЛЬНОЙ СОБСТВЕННОСТИ </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1 11 00000 00 0000 000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1639,00000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1645,00000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1656,00000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1 11 05000 00 0000 120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1469,00000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1475,00000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1486,00000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7" w:type="dxa"/>
            <w:hideMark/>
          </w:tcPr>
          <w:p w:rsidR="00CF5AB7" w:rsidRPr="00CF5AB7" w:rsidRDefault="00CF5AB7" w:rsidP="00CF5AB7">
            <w:pPr>
              <w:pStyle w:val="aa"/>
              <w:ind w:left="-80" w:right="-96"/>
              <w:rPr>
                <w:sz w:val="18"/>
                <w:szCs w:val="18"/>
              </w:rPr>
            </w:pPr>
            <w:r w:rsidRPr="00CF5AB7">
              <w:rPr>
                <w:sz w:val="18"/>
                <w:szCs w:val="18"/>
              </w:rPr>
              <w:t>1 11 05010 00 0000 120</w:t>
            </w:r>
          </w:p>
        </w:tc>
        <w:tc>
          <w:tcPr>
            <w:tcW w:w="1171" w:type="dxa"/>
            <w:hideMark/>
          </w:tcPr>
          <w:p w:rsidR="00CF5AB7" w:rsidRPr="00CF5AB7" w:rsidRDefault="00CF5AB7" w:rsidP="00CF5AB7">
            <w:pPr>
              <w:pStyle w:val="aa"/>
              <w:ind w:left="-80" w:right="-96"/>
              <w:rPr>
                <w:sz w:val="18"/>
                <w:szCs w:val="18"/>
              </w:rPr>
            </w:pPr>
            <w:r w:rsidRPr="00CF5AB7">
              <w:rPr>
                <w:sz w:val="18"/>
                <w:szCs w:val="18"/>
              </w:rPr>
              <w:t>125,00000</w:t>
            </w:r>
          </w:p>
        </w:tc>
        <w:tc>
          <w:tcPr>
            <w:tcW w:w="1171" w:type="dxa"/>
            <w:hideMark/>
          </w:tcPr>
          <w:p w:rsidR="00CF5AB7" w:rsidRPr="00CF5AB7" w:rsidRDefault="00CF5AB7" w:rsidP="00CF5AB7">
            <w:pPr>
              <w:pStyle w:val="aa"/>
              <w:ind w:left="-80" w:right="-96"/>
              <w:rPr>
                <w:sz w:val="18"/>
                <w:szCs w:val="18"/>
              </w:rPr>
            </w:pPr>
            <w:r w:rsidRPr="00CF5AB7">
              <w:rPr>
                <w:sz w:val="18"/>
                <w:szCs w:val="18"/>
              </w:rPr>
              <w:t>130,00000</w:t>
            </w:r>
          </w:p>
        </w:tc>
        <w:tc>
          <w:tcPr>
            <w:tcW w:w="1171" w:type="dxa"/>
            <w:hideMark/>
          </w:tcPr>
          <w:p w:rsidR="00CF5AB7" w:rsidRPr="00CF5AB7" w:rsidRDefault="00CF5AB7" w:rsidP="00CF5AB7">
            <w:pPr>
              <w:pStyle w:val="aa"/>
              <w:ind w:left="-80" w:right="-96"/>
              <w:rPr>
                <w:sz w:val="18"/>
                <w:szCs w:val="18"/>
              </w:rPr>
            </w:pPr>
            <w:r w:rsidRPr="00CF5AB7">
              <w:rPr>
                <w:sz w:val="18"/>
                <w:szCs w:val="18"/>
              </w:rPr>
              <w:t>140,00000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1 11 05012 14 0000 120</w:t>
            </w:r>
          </w:p>
        </w:tc>
        <w:tc>
          <w:tcPr>
            <w:tcW w:w="1171" w:type="dxa"/>
            <w:hideMark/>
          </w:tcPr>
          <w:p w:rsidR="00CF5AB7" w:rsidRPr="00CF5AB7" w:rsidRDefault="00CF5AB7" w:rsidP="00CF5AB7">
            <w:pPr>
              <w:pStyle w:val="aa"/>
              <w:ind w:left="-80" w:right="-96"/>
              <w:rPr>
                <w:sz w:val="18"/>
                <w:szCs w:val="18"/>
              </w:rPr>
            </w:pPr>
            <w:r w:rsidRPr="00CF5AB7">
              <w:rPr>
                <w:sz w:val="18"/>
                <w:szCs w:val="18"/>
              </w:rPr>
              <w:t>125,00000</w:t>
            </w:r>
          </w:p>
        </w:tc>
        <w:tc>
          <w:tcPr>
            <w:tcW w:w="1171" w:type="dxa"/>
            <w:hideMark/>
          </w:tcPr>
          <w:p w:rsidR="00CF5AB7" w:rsidRPr="00CF5AB7" w:rsidRDefault="00CF5AB7" w:rsidP="00CF5AB7">
            <w:pPr>
              <w:pStyle w:val="aa"/>
              <w:ind w:left="-80" w:right="-96"/>
              <w:rPr>
                <w:sz w:val="18"/>
                <w:szCs w:val="18"/>
              </w:rPr>
            </w:pPr>
            <w:r w:rsidRPr="00CF5AB7">
              <w:rPr>
                <w:sz w:val="18"/>
                <w:szCs w:val="18"/>
              </w:rPr>
              <w:t>130,00000</w:t>
            </w:r>
          </w:p>
        </w:tc>
        <w:tc>
          <w:tcPr>
            <w:tcW w:w="1171" w:type="dxa"/>
            <w:hideMark/>
          </w:tcPr>
          <w:p w:rsidR="00CF5AB7" w:rsidRPr="00CF5AB7" w:rsidRDefault="00CF5AB7" w:rsidP="00CF5AB7">
            <w:pPr>
              <w:pStyle w:val="aa"/>
              <w:ind w:left="-80" w:right="-96"/>
              <w:rPr>
                <w:sz w:val="18"/>
                <w:szCs w:val="18"/>
              </w:rPr>
            </w:pPr>
            <w:r w:rsidRPr="00CF5AB7">
              <w:rPr>
                <w:sz w:val="18"/>
                <w:szCs w:val="18"/>
              </w:rPr>
              <w:t>140,00000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1 11 05020 00 0000 120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1 11 05024 14 0000 120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7" w:type="dxa"/>
            <w:hideMark/>
          </w:tcPr>
          <w:p w:rsidR="00CF5AB7" w:rsidRPr="00CF5AB7" w:rsidRDefault="00CF5AB7" w:rsidP="00CF5AB7">
            <w:pPr>
              <w:pStyle w:val="aa"/>
              <w:ind w:left="-80" w:right="-96"/>
              <w:rPr>
                <w:sz w:val="18"/>
                <w:szCs w:val="18"/>
              </w:rPr>
            </w:pPr>
            <w:r w:rsidRPr="00CF5AB7">
              <w:rPr>
                <w:sz w:val="18"/>
                <w:szCs w:val="18"/>
              </w:rPr>
              <w:t>1 11 05030 00 0000 120</w:t>
            </w:r>
          </w:p>
        </w:tc>
        <w:tc>
          <w:tcPr>
            <w:tcW w:w="1171" w:type="dxa"/>
            <w:hideMark/>
          </w:tcPr>
          <w:p w:rsidR="00CF5AB7" w:rsidRPr="00CF5AB7" w:rsidRDefault="00CF5AB7" w:rsidP="00CF5AB7">
            <w:pPr>
              <w:pStyle w:val="aa"/>
              <w:ind w:left="-80" w:right="-96"/>
              <w:rPr>
                <w:sz w:val="18"/>
                <w:szCs w:val="18"/>
              </w:rPr>
            </w:pPr>
            <w:r w:rsidRPr="00CF5AB7">
              <w:rPr>
                <w:sz w:val="18"/>
                <w:szCs w:val="18"/>
              </w:rPr>
              <w:t>44,00000</w:t>
            </w:r>
          </w:p>
        </w:tc>
        <w:tc>
          <w:tcPr>
            <w:tcW w:w="1171" w:type="dxa"/>
            <w:hideMark/>
          </w:tcPr>
          <w:p w:rsidR="00CF5AB7" w:rsidRPr="00CF5AB7" w:rsidRDefault="00CF5AB7" w:rsidP="00CF5AB7">
            <w:pPr>
              <w:pStyle w:val="aa"/>
              <w:ind w:left="-80" w:right="-96"/>
              <w:rPr>
                <w:sz w:val="18"/>
                <w:szCs w:val="18"/>
              </w:rPr>
            </w:pPr>
            <w:r w:rsidRPr="00CF5AB7">
              <w:rPr>
                <w:sz w:val="18"/>
                <w:szCs w:val="18"/>
              </w:rPr>
              <w:t>45,00000</w:t>
            </w:r>
          </w:p>
        </w:tc>
        <w:tc>
          <w:tcPr>
            <w:tcW w:w="1171" w:type="dxa"/>
            <w:hideMark/>
          </w:tcPr>
          <w:p w:rsidR="00CF5AB7" w:rsidRPr="00CF5AB7" w:rsidRDefault="00CF5AB7" w:rsidP="00CF5AB7">
            <w:pPr>
              <w:pStyle w:val="aa"/>
              <w:ind w:left="-80" w:right="-96"/>
              <w:rPr>
                <w:sz w:val="18"/>
                <w:szCs w:val="18"/>
              </w:rPr>
            </w:pPr>
            <w:r w:rsidRPr="00CF5AB7">
              <w:rPr>
                <w:sz w:val="18"/>
                <w:szCs w:val="18"/>
              </w:rPr>
              <w:t>46,00000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7" w:type="dxa"/>
            <w:hideMark/>
          </w:tcPr>
          <w:p w:rsidR="00CF5AB7" w:rsidRPr="00CF5AB7" w:rsidRDefault="00CF5AB7" w:rsidP="00CF5AB7">
            <w:pPr>
              <w:pStyle w:val="aa"/>
              <w:ind w:left="-80" w:right="-96"/>
              <w:rPr>
                <w:sz w:val="18"/>
                <w:szCs w:val="18"/>
              </w:rPr>
            </w:pPr>
            <w:r w:rsidRPr="00CF5AB7">
              <w:rPr>
                <w:sz w:val="18"/>
                <w:szCs w:val="18"/>
              </w:rPr>
              <w:t>1 11 05034 14 0000 120</w:t>
            </w:r>
          </w:p>
        </w:tc>
        <w:tc>
          <w:tcPr>
            <w:tcW w:w="1171" w:type="dxa"/>
            <w:hideMark/>
          </w:tcPr>
          <w:p w:rsidR="00CF5AB7" w:rsidRPr="00CF5AB7" w:rsidRDefault="00CF5AB7" w:rsidP="00CF5AB7">
            <w:pPr>
              <w:pStyle w:val="aa"/>
              <w:ind w:left="-80" w:right="-96"/>
              <w:rPr>
                <w:sz w:val="18"/>
                <w:szCs w:val="18"/>
              </w:rPr>
            </w:pPr>
            <w:r w:rsidRPr="00CF5AB7">
              <w:rPr>
                <w:sz w:val="18"/>
                <w:szCs w:val="18"/>
              </w:rPr>
              <w:t>44,00000</w:t>
            </w:r>
          </w:p>
        </w:tc>
        <w:tc>
          <w:tcPr>
            <w:tcW w:w="1171" w:type="dxa"/>
            <w:hideMark/>
          </w:tcPr>
          <w:p w:rsidR="00CF5AB7" w:rsidRPr="00CF5AB7" w:rsidRDefault="00CF5AB7" w:rsidP="00CF5AB7">
            <w:pPr>
              <w:pStyle w:val="aa"/>
              <w:ind w:left="-80" w:right="-96"/>
              <w:rPr>
                <w:sz w:val="18"/>
                <w:szCs w:val="18"/>
              </w:rPr>
            </w:pPr>
            <w:r w:rsidRPr="00CF5AB7">
              <w:rPr>
                <w:sz w:val="18"/>
                <w:szCs w:val="18"/>
              </w:rPr>
              <w:t>45,00000</w:t>
            </w:r>
          </w:p>
        </w:tc>
        <w:tc>
          <w:tcPr>
            <w:tcW w:w="1171" w:type="dxa"/>
            <w:hideMark/>
          </w:tcPr>
          <w:p w:rsidR="00CF5AB7" w:rsidRPr="00CF5AB7" w:rsidRDefault="00CF5AB7" w:rsidP="00CF5AB7">
            <w:pPr>
              <w:pStyle w:val="aa"/>
              <w:ind w:left="-80" w:right="-96"/>
              <w:rPr>
                <w:sz w:val="18"/>
                <w:szCs w:val="18"/>
              </w:rPr>
            </w:pPr>
            <w:r w:rsidRPr="00CF5AB7">
              <w:rPr>
                <w:sz w:val="18"/>
                <w:szCs w:val="18"/>
              </w:rPr>
              <w:t>46,00000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47" w:type="dxa"/>
            <w:hideMark/>
          </w:tcPr>
          <w:p w:rsidR="00CF5AB7" w:rsidRPr="00CF5AB7" w:rsidRDefault="00CF5AB7" w:rsidP="00CF5AB7">
            <w:pPr>
              <w:pStyle w:val="aa"/>
              <w:ind w:left="-80" w:right="-96"/>
              <w:rPr>
                <w:sz w:val="18"/>
                <w:szCs w:val="18"/>
              </w:rPr>
            </w:pPr>
            <w:r w:rsidRPr="00CF5AB7">
              <w:rPr>
                <w:sz w:val="18"/>
                <w:szCs w:val="18"/>
              </w:rPr>
              <w:t>1 11 05070 00 0000 120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сдачи в аренду имущества, составляющего казну муниципальных округов (за исключением земельных участков)</w:t>
            </w:r>
          </w:p>
        </w:tc>
        <w:tc>
          <w:tcPr>
            <w:tcW w:w="1847" w:type="dxa"/>
            <w:hideMark/>
          </w:tcPr>
          <w:p w:rsidR="00CF5AB7" w:rsidRPr="00CF5AB7" w:rsidRDefault="00CF5AB7" w:rsidP="00CF5AB7">
            <w:pPr>
              <w:pStyle w:val="aa"/>
              <w:ind w:left="-80" w:right="-96"/>
              <w:rPr>
                <w:sz w:val="18"/>
                <w:szCs w:val="18"/>
              </w:rPr>
            </w:pPr>
            <w:r w:rsidRPr="00CF5AB7">
              <w:rPr>
                <w:sz w:val="18"/>
                <w:szCs w:val="18"/>
              </w:rPr>
              <w:t>1 11 05074 14 0000 120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1 11 09000 00 0000 120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hideMark/>
          </w:tcPr>
          <w:p w:rsidR="00CF5AB7" w:rsidRPr="00CF5AB7" w:rsidRDefault="00CF5AB7" w:rsidP="00CF5AB7">
            <w:pPr>
              <w:pStyle w:val="aa"/>
              <w:ind w:left="-80" w:right="-96"/>
              <w:rPr>
                <w:sz w:val="18"/>
                <w:szCs w:val="18"/>
              </w:rPr>
            </w:pPr>
            <w:r w:rsidRPr="00CF5AB7">
              <w:rPr>
                <w:sz w:val="18"/>
                <w:szCs w:val="18"/>
              </w:rPr>
              <w:t>1 11 09040 00 0000 120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7" w:type="dxa"/>
            <w:hideMark/>
          </w:tcPr>
          <w:p w:rsidR="00CF5AB7" w:rsidRPr="00CF5AB7" w:rsidRDefault="00CF5AB7" w:rsidP="00CF5AB7">
            <w:pPr>
              <w:pStyle w:val="aa"/>
              <w:ind w:left="-80" w:right="-96"/>
              <w:rPr>
                <w:sz w:val="18"/>
                <w:szCs w:val="18"/>
              </w:rPr>
            </w:pPr>
            <w:r w:rsidRPr="00CF5AB7">
              <w:rPr>
                <w:sz w:val="18"/>
                <w:szCs w:val="18"/>
              </w:rPr>
              <w:t>1 11 09044 14 0000 120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ПЛАТЕЖИ ПРИ ПОЛЬЗОВАНИИ ПРИРОДНЫМИ РЕСУРСАМИ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1 12 00000 00 0000 000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Плата за негативное воздействие на окружающую среду</w:t>
            </w:r>
          </w:p>
        </w:tc>
        <w:tc>
          <w:tcPr>
            <w:tcW w:w="1847" w:type="dxa"/>
            <w:hideMark/>
          </w:tcPr>
          <w:p w:rsidR="00CF5AB7" w:rsidRPr="00CF5AB7" w:rsidRDefault="00CF5AB7" w:rsidP="00CF5AB7">
            <w:pPr>
              <w:pStyle w:val="aa"/>
              <w:ind w:left="-80" w:right="-96"/>
              <w:rPr>
                <w:sz w:val="18"/>
                <w:szCs w:val="18"/>
              </w:rPr>
            </w:pPr>
            <w:r w:rsidRPr="00CF5AB7">
              <w:rPr>
                <w:sz w:val="18"/>
                <w:szCs w:val="18"/>
              </w:rPr>
              <w:t>1 12 01000 01 0000 120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Плата за выбросы загрязняющих веществ в атмосферный воздух стационарными объектами </w:t>
            </w:r>
          </w:p>
        </w:tc>
        <w:tc>
          <w:tcPr>
            <w:tcW w:w="1847" w:type="dxa"/>
            <w:hideMark/>
          </w:tcPr>
          <w:p w:rsidR="00CF5AB7" w:rsidRPr="00CF5AB7" w:rsidRDefault="00CF5AB7" w:rsidP="00CF5AB7">
            <w:pPr>
              <w:pStyle w:val="aa"/>
              <w:ind w:left="-80" w:right="-96"/>
              <w:rPr>
                <w:sz w:val="18"/>
                <w:szCs w:val="18"/>
              </w:rPr>
            </w:pPr>
            <w:r w:rsidRPr="00CF5AB7">
              <w:rPr>
                <w:sz w:val="18"/>
                <w:szCs w:val="18"/>
              </w:rPr>
              <w:t>1 12 01010 01 0000 120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c>
          <w:tcPr>
            <w:tcW w:w="1171" w:type="dxa"/>
            <w:hideMark/>
          </w:tcPr>
          <w:p w:rsidR="00CF5AB7" w:rsidRPr="00CF5AB7" w:rsidRDefault="00CF5AB7" w:rsidP="00CF5AB7">
            <w:pPr>
              <w:pStyle w:val="aa"/>
              <w:ind w:left="-80" w:right="-96"/>
              <w:rPr>
                <w:sz w:val="18"/>
                <w:szCs w:val="18"/>
              </w:rPr>
            </w:pPr>
            <w:r w:rsidRPr="00CF5AB7">
              <w:rPr>
                <w:sz w:val="18"/>
                <w:szCs w:val="18"/>
              </w:rPr>
              <w:t>5,00000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lastRenderedPageBreak/>
              <w:t>ДОХОДЫ ОТ ПРОДАЖИ МАТЕРИАЛЬНЫХ И НЕМАТЕРИАЛЬНЫХ АКТИВОВ</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1 14 00000 00 0000 000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244,70000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244,70000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244,70000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1 14 02000 00 0000 000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127,70000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127,70000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127,70000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hideMark/>
          </w:tcPr>
          <w:p w:rsidR="00CF5AB7" w:rsidRPr="00CF5AB7" w:rsidRDefault="00CF5AB7" w:rsidP="00CF5AB7">
            <w:pPr>
              <w:pStyle w:val="aa"/>
              <w:ind w:left="-80" w:right="-96"/>
              <w:rPr>
                <w:sz w:val="18"/>
                <w:szCs w:val="18"/>
              </w:rPr>
            </w:pPr>
            <w:r w:rsidRPr="00CF5AB7">
              <w:rPr>
                <w:sz w:val="18"/>
                <w:szCs w:val="18"/>
              </w:rPr>
              <w:t>1 14 02040 14 0000 410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hideMark/>
          </w:tcPr>
          <w:p w:rsidR="00CF5AB7" w:rsidRPr="00CF5AB7" w:rsidRDefault="00CF5AB7" w:rsidP="00CF5AB7">
            <w:pPr>
              <w:pStyle w:val="aa"/>
              <w:ind w:left="-80" w:right="-96"/>
              <w:rPr>
                <w:sz w:val="18"/>
                <w:szCs w:val="18"/>
              </w:rPr>
            </w:pPr>
            <w:r w:rsidRPr="00CF5AB7">
              <w:rPr>
                <w:sz w:val="18"/>
                <w:szCs w:val="18"/>
              </w:rPr>
              <w:t>1 14 02043 14 0000 410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c>
          <w:tcPr>
            <w:tcW w:w="1171" w:type="dxa"/>
            <w:hideMark/>
          </w:tcPr>
          <w:p w:rsidR="00CF5AB7" w:rsidRPr="00CF5AB7" w:rsidRDefault="00CF5AB7" w:rsidP="00CF5AB7">
            <w:pPr>
              <w:pStyle w:val="aa"/>
              <w:ind w:left="-80" w:right="-96"/>
              <w:rPr>
                <w:sz w:val="18"/>
                <w:szCs w:val="18"/>
              </w:rPr>
            </w:pPr>
            <w:r w:rsidRPr="00CF5AB7">
              <w:rPr>
                <w:sz w:val="18"/>
                <w:szCs w:val="18"/>
              </w:rPr>
              <w:t>127,70000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от продажи земельных участков, находящихся в государственной и муниципальной собственности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1 14 06000 00 0000 430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100,00000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100,00000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продажи земельных участков, государственная собственность на которые не разграничена</w:t>
            </w:r>
          </w:p>
        </w:tc>
        <w:tc>
          <w:tcPr>
            <w:tcW w:w="1847" w:type="dxa"/>
            <w:hideMark/>
          </w:tcPr>
          <w:p w:rsidR="00CF5AB7" w:rsidRPr="00CF5AB7" w:rsidRDefault="00CF5AB7" w:rsidP="00CF5AB7">
            <w:pPr>
              <w:pStyle w:val="aa"/>
              <w:ind w:left="-80" w:right="-96"/>
              <w:rPr>
                <w:sz w:val="18"/>
                <w:szCs w:val="18"/>
              </w:rPr>
            </w:pPr>
            <w:r w:rsidRPr="00CF5AB7">
              <w:rPr>
                <w:sz w:val="18"/>
                <w:szCs w:val="18"/>
              </w:rPr>
              <w:t>1 14 06010 00 0000 430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hideMark/>
          </w:tcPr>
          <w:p w:rsidR="00CF5AB7" w:rsidRPr="00CF5AB7" w:rsidRDefault="00CF5AB7" w:rsidP="00CF5AB7">
            <w:pPr>
              <w:pStyle w:val="aa"/>
              <w:ind w:left="-80" w:right="-96"/>
              <w:rPr>
                <w:sz w:val="18"/>
                <w:szCs w:val="18"/>
              </w:rPr>
            </w:pPr>
            <w:r w:rsidRPr="00CF5AB7">
              <w:rPr>
                <w:sz w:val="18"/>
                <w:szCs w:val="18"/>
              </w:rPr>
              <w:t>1 14 06012 14 0000 430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1 14 06300 00 0000 430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17,00000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47" w:type="dxa"/>
            <w:hideMark/>
          </w:tcPr>
          <w:p w:rsidR="00CF5AB7" w:rsidRPr="00CF5AB7" w:rsidRDefault="00CF5AB7" w:rsidP="00CF5AB7">
            <w:pPr>
              <w:pStyle w:val="aa"/>
              <w:ind w:left="-80" w:right="-96"/>
              <w:rPr>
                <w:sz w:val="18"/>
                <w:szCs w:val="18"/>
              </w:rPr>
            </w:pPr>
            <w:r w:rsidRPr="00CF5AB7">
              <w:rPr>
                <w:sz w:val="18"/>
                <w:szCs w:val="18"/>
              </w:rPr>
              <w:t>1 14 06310 00 0000 430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hideMark/>
          </w:tcPr>
          <w:p w:rsidR="00CF5AB7" w:rsidRPr="00CF5AB7" w:rsidRDefault="00CF5AB7" w:rsidP="00CF5AB7">
            <w:pPr>
              <w:pStyle w:val="aa"/>
              <w:ind w:left="-80" w:right="-96"/>
              <w:rPr>
                <w:sz w:val="18"/>
                <w:szCs w:val="18"/>
              </w:rPr>
            </w:pPr>
            <w:r w:rsidRPr="00CF5AB7">
              <w:rPr>
                <w:sz w:val="18"/>
                <w:szCs w:val="18"/>
              </w:rPr>
              <w:t>1 14 06312 14 0000 430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c>
          <w:tcPr>
            <w:tcW w:w="1171" w:type="dxa"/>
            <w:hideMark/>
          </w:tcPr>
          <w:p w:rsidR="00CF5AB7" w:rsidRPr="00CF5AB7" w:rsidRDefault="00CF5AB7" w:rsidP="00CF5AB7">
            <w:pPr>
              <w:pStyle w:val="aa"/>
              <w:ind w:left="-80" w:right="-96"/>
              <w:rPr>
                <w:sz w:val="18"/>
                <w:szCs w:val="18"/>
              </w:rPr>
            </w:pPr>
            <w:r w:rsidRPr="00CF5AB7">
              <w:rPr>
                <w:sz w:val="18"/>
                <w:szCs w:val="18"/>
              </w:rPr>
              <w:t>17,00000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ШТРАФЫ, САНКЦИИ, ВОЗМЕЩЕНИЕ УЩЕРБА</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1 16 00000 00 0000 000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328,00000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243,00000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256,00000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Административные штрафы, установленные Кодексом Российской Федерации об административных правонарушениях</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1 16 01000 01 0000 140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55,00000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7" w:type="dxa"/>
            <w:hideMark/>
          </w:tcPr>
          <w:p w:rsidR="00CF5AB7" w:rsidRPr="00CF5AB7" w:rsidRDefault="00CF5AB7" w:rsidP="00CF5AB7">
            <w:pPr>
              <w:pStyle w:val="aa"/>
              <w:ind w:left="-80" w:right="-96"/>
              <w:rPr>
                <w:sz w:val="18"/>
                <w:szCs w:val="18"/>
              </w:rPr>
            </w:pPr>
            <w:r w:rsidRPr="00CF5AB7">
              <w:rPr>
                <w:sz w:val="18"/>
                <w:szCs w:val="18"/>
              </w:rPr>
              <w:t>1 16 01050 01 0000 140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1 16 01053 01 0000 140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7" w:type="dxa"/>
            <w:hideMark/>
          </w:tcPr>
          <w:p w:rsidR="00CF5AB7" w:rsidRPr="00CF5AB7" w:rsidRDefault="00CF5AB7" w:rsidP="00CF5AB7">
            <w:pPr>
              <w:pStyle w:val="aa"/>
              <w:ind w:left="-80" w:right="-96"/>
              <w:rPr>
                <w:sz w:val="18"/>
                <w:szCs w:val="18"/>
              </w:rPr>
            </w:pPr>
            <w:r w:rsidRPr="00CF5AB7">
              <w:rPr>
                <w:sz w:val="18"/>
                <w:szCs w:val="18"/>
              </w:rPr>
              <w:t>1 16 01060 01 0000 140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9,00000</w:t>
            </w:r>
          </w:p>
        </w:tc>
        <w:tc>
          <w:tcPr>
            <w:tcW w:w="1171" w:type="dxa"/>
            <w:hideMark/>
          </w:tcPr>
          <w:p w:rsidR="00CF5AB7" w:rsidRPr="00CF5AB7" w:rsidRDefault="00CF5AB7" w:rsidP="00CF5AB7">
            <w:pPr>
              <w:pStyle w:val="aa"/>
              <w:ind w:left="-80" w:right="-96"/>
              <w:rPr>
                <w:sz w:val="18"/>
                <w:szCs w:val="18"/>
              </w:rPr>
            </w:pPr>
            <w:r w:rsidRPr="00CF5AB7">
              <w:rPr>
                <w:sz w:val="18"/>
                <w:szCs w:val="18"/>
              </w:rPr>
              <w:t>8,00000</w:t>
            </w:r>
          </w:p>
        </w:tc>
        <w:tc>
          <w:tcPr>
            <w:tcW w:w="1171" w:type="dxa"/>
            <w:hideMark/>
          </w:tcPr>
          <w:p w:rsidR="00CF5AB7" w:rsidRPr="00CF5AB7" w:rsidRDefault="00CF5AB7" w:rsidP="00CF5AB7">
            <w:pPr>
              <w:pStyle w:val="aa"/>
              <w:ind w:left="-80" w:right="-96"/>
              <w:rPr>
                <w:sz w:val="18"/>
                <w:szCs w:val="18"/>
              </w:rPr>
            </w:pPr>
            <w:r w:rsidRPr="00CF5AB7">
              <w:rPr>
                <w:sz w:val="18"/>
                <w:szCs w:val="18"/>
              </w:rPr>
              <w:t>7,00000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1 16 01063 01 0000 140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9,00000</w:t>
            </w:r>
          </w:p>
        </w:tc>
        <w:tc>
          <w:tcPr>
            <w:tcW w:w="1171" w:type="dxa"/>
            <w:hideMark/>
          </w:tcPr>
          <w:p w:rsidR="00CF5AB7" w:rsidRPr="00CF5AB7" w:rsidRDefault="00CF5AB7" w:rsidP="00CF5AB7">
            <w:pPr>
              <w:pStyle w:val="aa"/>
              <w:ind w:left="-80" w:right="-96"/>
              <w:rPr>
                <w:sz w:val="18"/>
                <w:szCs w:val="18"/>
              </w:rPr>
            </w:pPr>
            <w:r w:rsidRPr="00CF5AB7">
              <w:rPr>
                <w:sz w:val="18"/>
                <w:szCs w:val="18"/>
              </w:rPr>
              <w:t>8,00000</w:t>
            </w:r>
          </w:p>
        </w:tc>
        <w:tc>
          <w:tcPr>
            <w:tcW w:w="1171" w:type="dxa"/>
            <w:hideMark/>
          </w:tcPr>
          <w:p w:rsidR="00CF5AB7" w:rsidRPr="00CF5AB7" w:rsidRDefault="00CF5AB7" w:rsidP="00CF5AB7">
            <w:pPr>
              <w:pStyle w:val="aa"/>
              <w:ind w:left="-80" w:right="-96"/>
              <w:rPr>
                <w:sz w:val="18"/>
                <w:szCs w:val="18"/>
              </w:rPr>
            </w:pPr>
            <w:r w:rsidRPr="00CF5AB7">
              <w:rPr>
                <w:sz w:val="18"/>
                <w:szCs w:val="18"/>
              </w:rPr>
              <w:t>7,00000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7" w:type="dxa"/>
            <w:hideMark/>
          </w:tcPr>
          <w:p w:rsidR="00CF5AB7" w:rsidRPr="00CF5AB7" w:rsidRDefault="00CF5AB7" w:rsidP="00CF5AB7">
            <w:pPr>
              <w:pStyle w:val="aa"/>
              <w:ind w:left="-80" w:right="-96"/>
              <w:rPr>
                <w:sz w:val="18"/>
                <w:szCs w:val="18"/>
              </w:rPr>
            </w:pPr>
            <w:r w:rsidRPr="00CF5AB7">
              <w:rPr>
                <w:sz w:val="18"/>
                <w:szCs w:val="18"/>
              </w:rPr>
              <w:t>1 16 01070 01 0000 140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1 16 01073 01 0000 140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E661DC">
              <w:rPr>
                <w:sz w:val="18"/>
                <w:szCs w:val="18"/>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1 16 01080 01 0000 140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15,00000</w:t>
            </w:r>
          </w:p>
        </w:tc>
        <w:tc>
          <w:tcPr>
            <w:tcW w:w="1171" w:type="dxa"/>
            <w:hideMark/>
          </w:tcPr>
          <w:p w:rsidR="00CF5AB7" w:rsidRPr="00CF5AB7" w:rsidRDefault="00CF5AB7" w:rsidP="00CF5AB7">
            <w:pPr>
              <w:pStyle w:val="aa"/>
              <w:ind w:left="-80" w:right="-96"/>
              <w:rPr>
                <w:sz w:val="18"/>
                <w:szCs w:val="18"/>
              </w:rPr>
            </w:pPr>
            <w:r w:rsidRPr="00CF5AB7">
              <w:rPr>
                <w:sz w:val="18"/>
                <w:szCs w:val="18"/>
              </w:rPr>
              <w:t>14,00000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E661DC">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116 01083 01 0000 140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15,00000</w:t>
            </w:r>
          </w:p>
        </w:tc>
        <w:tc>
          <w:tcPr>
            <w:tcW w:w="1171" w:type="dxa"/>
            <w:hideMark/>
          </w:tcPr>
          <w:p w:rsidR="00CF5AB7" w:rsidRPr="00CF5AB7" w:rsidRDefault="00CF5AB7" w:rsidP="00CF5AB7">
            <w:pPr>
              <w:pStyle w:val="aa"/>
              <w:ind w:left="-80" w:right="-96"/>
              <w:rPr>
                <w:sz w:val="18"/>
                <w:szCs w:val="18"/>
              </w:rPr>
            </w:pPr>
            <w:r w:rsidRPr="00CF5AB7">
              <w:rPr>
                <w:sz w:val="18"/>
                <w:szCs w:val="18"/>
              </w:rPr>
              <w:t>14,00000</w:t>
            </w:r>
          </w:p>
        </w:tc>
        <w:tc>
          <w:tcPr>
            <w:tcW w:w="1171" w:type="dxa"/>
            <w:hideMark/>
          </w:tcPr>
          <w:p w:rsidR="00CF5AB7" w:rsidRPr="00CF5AB7" w:rsidRDefault="00CF5AB7" w:rsidP="00CF5AB7">
            <w:pPr>
              <w:pStyle w:val="aa"/>
              <w:ind w:left="-80" w:right="-96"/>
              <w:rPr>
                <w:sz w:val="18"/>
                <w:szCs w:val="18"/>
              </w:rPr>
            </w:pPr>
            <w:r w:rsidRPr="00CF5AB7">
              <w:rPr>
                <w:sz w:val="18"/>
                <w:szCs w:val="18"/>
              </w:rPr>
              <w:t>12,00000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E661D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7" w:type="dxa"/>
            <w:hideMark/>
          </w:tcPr>
          <w:p w:rsidR="00CF5AB7" w:rsidRPr="00CF5AB7" w:rsidRDefault="00CF5AB7" w:rsidP="00CF5AB7">
            <w:pPr>
              <w:pStyle w:val="aa"/>
              <w:ind w:left="-80" w:right="-96"/>
              <w:rPr>
                <w:sz w:val="18"/>
                <w:szCs w:val="18"/>
              </w:rPr>
            </w:pPr>
            <w:r w:rsidRPr="00CF5AB7">
              <w:rPr>
                <w:sz w:val="18"/>
                <w:szCs w:val="18"/>
              </w:rPr>
              <w:t>116 01110 01 0000 140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E661D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116 01113 01 0000 140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7" w:type="dxa"/>
            <w:hideMark/>
          </w:tcPr>
          <w:p w:rsidR="00CF5AB7" w:rsidRPr="00CF5AB7" w:rsidRDefault="00CF5AB7" w:rsidP="00CF5AB7">
            <w:pPr>
              <w:pStyle w:val="aa"/>
              <w:ind w:left="-80" w:right="-96"/>
              <w:rPr>
                <w:sz w:val="18"/>
                <w:szCs w:val="18"/>
              </w:rPr>
            </w:pPr>
            <w:r w:rsidRPr="00CF5AB7">
              <w:rPr>
                <w:sz w:val="18"/>
                <w:szCs w:val="18"/>
              </w:rPr>
              <w:t>1 16 01150 01 0000 140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1 16 01153 01 0000 140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1 16 01170 01 0000 140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7" w:type="dxa"/>
            <w:noWrap/>
            <w:hideMark/>
          </w:tcPr>
          <w:p w:rsidR="00CF5AB7" w:rsidRPr="00CF5AB7" w:rsidRDefault="00CF5AB7" w:rsidP="00CF5AB7">
            <w:pPr>
              <w:pStyle w:val="aa"/>
              <w:ind w:left="-80" w:right="-96"/>
              <w:rPr>
                <w:sz w:val="18"/>
                <w:szCs w:val="18"/>
              </w:rPr>
            </w:pPr>
            <w:r w:rsidRPr="00CF5AB7">
              <w:rPr>
                <w:sz w:val="18"/>
                <w:szCs w:val="18"/>
              </w:rPr>
              <w:t>1 16 01173 01 0000 140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7" w:type="dxa"/>
            <w:hideMark/>
          </w:tcPr>
          <w:p w:rsidR="00CF5AB7" w:rsidRPr="00CF5AB7" w:rsidRDefault="00CF5AB7" w:rsidP="00CF5AB7">
            <w:pPr>
              <w:pStyle w:val="aa"/>
              <w:ind w:left="-80" w:right="-96"/>
              <w:rPr>
                <w:sz w:val="18"/>
                <w:szCs w:val="18"/>
              </w:rPr>
            </w:pPr>
            <w:r w:rsidRPr="00CF5AB7">
              <w:rPr>
                <w:sz w:val="18"/>
                <w:szCs w:val="18"/>
              </w:rPr>
              <w:t>1 16 01190 01 0000 140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1 16 01193 01 0000 140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7" w:type="dxa"/>
            <w:hideMark/>
          </w:tcPr>
          <w:p w:rsidR="00CF5AB7" w:rsidRPr="00CF5AB7" w:rsidRDefault="00CF5AB7" w:rsidP="00CF5AB7">
            <w:pPr>
              <w:pStyle w:val="aa"/>
              <w:ind w:left="-80" w:right="-96"/>
              <w:rPr>
                <w:sz w:val="18"/>
                <w:szCs w:val="18"/>
              </w:rPr>
            </w:pPr>
            <w:r w:rsidRPr="00CF5AB7">
              <w:rPr>
                <w:sz w:val="18"/>
                <w:szCs w:val="18"/>
              </w:rPr>
              <w:t>1 16 01200 01 0000 140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18,00000</w:t>
            </w:r>
          </w:p>
        </w:tc>
        <w:tc>
          <w:tcPr>
            <w:tcW w:w="1171" w:type="dxa"/>
            <w:hideMark/>
          </w:tcPr>
          <w:p w:rsidR="00CF5AB7" w:rsidRPr="00CF5AB7" w:rsidRDefault="00CF5AB7" w:rsidP="00CF5AB7">
            <w:pPr>
              <w:pStyle w:val="aa"/>
              <w:ind w:left="-80" w:right="-96"/>
              <w:rPr>
                <w:sz w:val="18"/>
                <w:szCs w:val="18"/>
              </w:rPr>
            </w:pPr>
            <w:r w:rsidRPr="00CF5AB7">
              <w:rPr>
                <w:sz w:val="18"/>
                <w:szCs w:val="18"/>
              </w:rPr>
              <w:t>16,00000</w:t>
            </w:r>
          </w:p>
        </w:tc>
        <w:tc>
          <w:tcPr>
            <w:tcW w:w="1171" w:type="dxa"/>
            <w:hideMark/>
          </w:tcPr>
          <w:p w:rsidR="00CF5AB7" w:rsidRPr="00CF5AB7" w:rsidRDefault="00CF5AB7" w:rsidP="00CF5AB7">
            <w:pPr>
              <w:pStyle w:val="aa"/>
              <w:ind w:left="-80" w:right="-96"/>
              <w:rPr>
                <w:sz w:val="18"/>
                <w:szCs w:val="18"/>
              </w:rPr>
            </w:pPr>
            <w:r w:rsidRPr="00CF5AB7">
              <w:rPr>
                <w:sz w:val="18"/>
                <w:szCs w:val="18"/>
              </w:rPr>
              <w:t>15,00000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1 16 01203 01 0000 140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18,00000</w:t>
            </w:r>
          </w:p>
        </w:tc>
        <w:tc>
          <w:tcPr>
            <w:tcW w:w="1171" w:type="dxa"/>
            <w:hideMark/>
          </w:tcPr>
          <w:p w:rsidR="00CF5AB7" w:rsidRPr="00CF5AB7" w:rsidRDefault="00CF5AB7" w:rsidP="00CF5AB7">
            <w:pPr>
              <w:pStyle w:val="aa"/>
              <w:ind w:left="-80" w:right="-96"/>
              <w:rPr>
                <w:sz w:val="18"/>
                <w:szCs w:val="18"/>
              </w:rPr>
            </w:pPr>
            <w:r w:rsidRPr="00CF5AB7">
              <w:rPr>
                <w:sz w:val="18"/>
                <w:szCs w:val="18"/>
              </w:rPr>
              <w:t>16,00000</w:t>
            </w:r>
          </w:p>
        </w:tc>
        <w:tc>
          <w:tcPr>
            <w:tcW w:w="1171" w:type="dxa"/>
            <w:hideMark/>
          </w:tcPr>
          <w:p w:rsidR="00CF5AB7" w:rsidRPr="00CF5AB7" w:rsidRDefault="00CF5AB7" w:rsidP="00CF5AB7">
            <w:pPr>
              <w:pStyle w:val="aa"/>
              <w:ind w:left="-80" w:right="-96"/>
              <w:rPr>
                <w:sz w:val="18"/>
                <w:szCs w:val="18"/>
              </w:rPr>
            </w:pPr>
            <w:r w:rsidRPr="00CF5AB7">
              <w:rPr>
                <w:sz w:val="18"/>
                <w:szCs w:val="18"/>
              </w:rPr>
              <w:t>15,00000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47" w:type="dxa"/>
            <w:hideMark/>
          </w:tcPr>
          <w:p w:rsidR="00CF5AB7" w:rsidRPr="00CF5AB7" w:rsidRDefault="00CF5AB7" w:rsidP="00CF5AB7">
            <w:pPr>
              <w:pStyle w:val="aa"/>
              <w:ind w:left="-80" w:right="-96"/>
              <w:rPr>
                <w:sz w:val="18"/>
                <w:szCs w:val="18"/>
              </w:rPr>
            </w:pPr>
            <w:r w:rsidRPr="00CF5AB7">
              <w:rPr>
                <w:sz w:val="18"/>
                <w:szCs w:val="18"/>
              </w:rPr>
              <w:t>1 16 01330 00 0000 140</w:t>
            </w:r>
          </w:p>
        </w:tc>
        <w:tc>
          <w:tcPr>
            <w:tcW w:w="1171" w:type="dxa"/>
            <w:hideMark/>
          </w:tcPr>
          <w:p w:rsidR="00CF5AB7" w:rsidRPr="00CF5AB7" w:rsidRDefault="00CF5AB7" w:rsidP="00CF5AB7">
            <w:pPr>
              <w:pStyle w:val="aa"/>
              <w:ind w:left="-80" w:right="-96"/>
              <w:rPr>
                <w:sz w:val="18"/>
                <w:szCs w:val="18"/>
              </w:rPr>
            </w:pPr>
            <w:r w:rsidRPr="00CF5AB7">
              <w:rPr>
                <w:sz w:val="18"/>
                <w:szCs w:val="18"/>
              </w:rPr>
              <w:t>9,00000</w:t>
            </w:r>
          </w:p>
        </w:tc>
        <w:tc>
          <w:tcPr>
            <w:tcW w:w="1171" w:type="dxa"/>
            <w:hideMark/>
          </w:tcPr>
          <w:p w:rsidR="00CF5AB7" w:rsidRPr="00CF5AB7" w:rsidRDefault="00CF5AB7" w:rsidP="00CF5AB7">
            <w:pPr>
              <w:pStyle w:val="aa"/>
              <w:ind w:left="-80" w:right="-96"/>
              <w:rPr>
                <w:sz w:val="18"/>
                <w:szCs w:val="18"/>
              </w:rPr>
            </w:pPr>
            <w:r w:rsidRPr="00CF5AB7">
              <w:rPr>
                <w:sz w:val="18"/>
                <w:szCs w:val="18"/>
              </w:rPr>
              <w:t>8,00000</w:t>
            </w:r>
          </w:p>
        </w:tc>
        <w:tc>
          <w:tcPr>
            <w:tcW w:w="1171" w:type="dxa"/>
            <w:hideMark/>
          </w:tcPr>
          <w:p w:rsidR="00CF5AB7" w:rsidRPr="00CF5AB7" w:rsidRDefault="00CF5AB7" w:rsidP="00CF5AB7">
            <w:pPr>
              <w:pStyle w:val="aa"/>
              <w:ind w:left="-80" w:right="-96"/>
              <w:rPr>
                <w:sz w:val="18"/>
                <w:szCs w:val="18"/>
              </w:rPr>
            </w:pPr>
            <w:r w:rsidRPr="00CF5AB7">
              <w:rPr>
                <w:sz w:val="18"/>
                <w:szCs w:val="18"/>
              </w:rPr>
              <w:t>7,00000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7" w:type="dxa"/>
            <w:hideMark/>
          </w:tcPr>
          <w:p w:rsidR="00CF5AB7" w:rsidRPr="00CF5AB7" w:rsidRDefault="00CF5AB7" w:rsidP="00CF5AB7">
            <w:pPr>
              <w:pStyle w:val="aa"/>
              <w:ind w:left="-80" w:right="-96"/>
              <w:rPr>
                <w:sz w:val="18"/>
                <w:szCs w:val="18"/>
              </w:rPr>
            </w:pPr>
            <w:r w:rsidRPr="00CF5AB7">
              <w:rPr>
                <w:sz w:val="18"/>
                <w:szCs w:val="18"/>
              </w:rPr>
              <w:t>1 16 01333 01 0000 140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9,00000</w:t>
            </w:r>
          </w:p>
        </w:tc>
        <w:tc>
          <w:tcPr>
            <w:tcW w:w="1171" w:type="dxa"/>
            <w:hideMark/>
          </w:tcPr>
          <w:p w:rsidR="00CF5AB7" w:rsidRPr="00CF5AB7" w:rsidRDefault="00CF5AB7" w:rsidP="00CF5AB7">
            <w:pPr>
              <w:pStyle w:val="aa"/>
              <w:ind w:left="-80" w:right="-96"/>
              <w:rPr>
                <w:sz w:val="18"/>
                <w:szCs w:val="18"/>
              </w:rPr>
            </w:pPr>
            <w:r w:rsidRPr="00CF5AB7">
              <w:rPr>
                <w:sz w:val="18"/>
                <w:szCs w:val="18"/>
              </w:rPr>
              <w:t>8,00000</w:t>
            </w:r>
          </w:p>
        </w:tc>
        <w:tc>
          <w:tcPr>
            <w:tcW w:w="1171" w:type="dxa"/>
            <w:hideMark/>
          </w:tcPr>
          <w:p w:rsidR="00CF5AB7" w:rsidRPr="00CF5AB7" w:rsidRDefault="00CF5AB7" w:rsidP="00CF5AB7">
            <w:pPr>
              <w:pStyle w:val="aa"/>
              <w:ind w:left="-80" w:right="-96"/>
              <w:rPr>
                <w:sz w:val="18"/>
                <w:szCs w:val="18"/>
              </w:rPr>
            </w:pPr>
            <w:r w:rsidRPr="00CF5AB7">
              <w:rPr>
                <w:sz w:val="18"/>
                <w:szCs w:val="18"/>
              </w:rPr>
              <w:t>7,00000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Платежи, уплачиваемые в целях возмещения вреда</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1 16 11000 01 0000 140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268,00000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188,00000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206,00000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7" w:type="dxa"/>
            <w:hideMark/>
          </w:tcPr>
          <w:p w:rsidR="00CF5AB7" w:rsidRPr="00CF5AB7" w:rsidRDefault="00CF5AB7" w:rsidP="00CF5AB7">
            <w:pPr>
              <w:pStyle w:val="aa"/>
              <w:ind w:left="-80" w:right="-96"/>
              <w:rPr>
                <w:sz w:val="18"/>
                <w:szCs w:val="18"/>
              </w:rPr>
            </w:pPr>
            <w:r w:rsidRPr="00CF5AB7">
              <w:rPr>
                <w:sz w:val="18"/>
                <w:szCs w:val="18"/>
              </w:rPr>
              <w:t>1 16 11050 01 0000 140</w:t>
            </w:r>
          </w:p>
        </w:tc>
        <w:tc>
          <w:tcPr>
            <w:tcW w:w="1171" w:type="dxa"/>
            <w:hideMark/>
          </w:tcPr>
          <w:p w:rsidR="00CF5AB7" w:rsidRPr="00CF5AB7" w:rsidRDefault="00CF5AB7" w:rsidP="00CF5AB7">
            <w:pPr>
              <w:pStyle w:val="aa"/>
              <w:ind w:left="-80" w:right="-96"/>
              <w:rPr>
                <w:sz w:val="18"/>
                <w:szCs w:val="18"/>
              </w:rPr>
            </w:pPr>
            <w:r w:rsidRPr="00CF5AB7">
              <w:rPr>
                <w:sz w:val="18"/>
                <w:szCs w:val="18"/>
              </w:rPr>
              <w:t>268,00000</w:t>
            </w:r>
          </w:p>
        </w:tc>
        <w:tc>
          <w:tcPr>
            <w:tcW w:w="1171" w:type="dxa"/>
            <w:hideMark/>
          </w:tcPr>
          <w:p w:rsidR="00CF5AB7" w:rsidRPr="00CF5AB7" w:rsidRDefault="00CF5AB7" w:rsidP="00CF5AB7">
            <w:pPr>
              <w:pStyle w:val="aa"/>
              <w:ind w:left="-80" w:right="-96"/>
              <w:rPr>
                <w:sz w:val="18"/>
                <w:szCs w:val="18"/>
              </w:rPr>
            </w:pPr>
            <w:r w:rsidRPr="00CF5AB7">
              <w:rPr>
                <w:sz w:val="18"/>
                <w:szCs w:val="18"/>
              </w:rPr>
              <w:t>188,00000</w:t>
            </w:r>
          </w:p>
        </w:tc>
        <w:tc>
          <w:tcPr>
            <w:tcW w:w="1171" w:type="dxa"/>
            <w:hideMark/>
          </w:tcPr>
          <w:p w:rsidR="00CF5AB7" w:rsidRPr="00CF5AB7" w:rsidRDefault="00CF5AB7" w:rsidP="00CF5AB7">
            <w:pPr>
              <w:pStyle w:val="aa"/>
              <w:ind w:left="-80" w:right="-96"/>
              <w:rPr>
                <w:sz w:val="18"/>
                <w:szCs w:val="18"/>
              </w:rPr>
            </w:pPr>
            <w:r w:rsidRPr="00CF5AB7">
              <w:rPr>
                <w:sz w:val="18"/>
                <w:szCs w:val="18"/>
              </w:rPr>
              <w:t>206,00000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БЕЗВОЗМЕЗДНЫЕ ПОСТУПЛЕНИЯ</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2 00 00000 00 0000 000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227596,14458</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139334,70506</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80937,48569</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БЕЗВОЗМЕЗДНЫЕ ПОСТУПЛЕНИЯ ОТ ДРУГИХ БЮДЖЕТОВ БЮДЖЕТНОЙ СИСТЕМЫ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2 02 00000 00 0000 000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227596,14458</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139334,70506</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80937,48569</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Дотации бюджетам бюджетной системы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2 02 10000 00 0000 150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63605,20000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37515,10000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34135,10000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Дотации на выравнивание бюджетной обеспеченности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 xml:space="preserve">2 02 15001 00 0000 150 </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63605,20000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37515,10000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34135,10000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2 02 15001 14 0000 150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63605,20000</w:t>
            </w:r>
          </w:p>
        </w:tc>
        <w:tc>
          <w:tcPr>
            <w:tcW w:w="1171" w:type="dxa"/>
            <w:hideMark/>
          </w:tcPr>
          <w:p w:rsidR="00CF5AB7" w:rsidRPr="00CF5AB7" w:rsidRDefault="00CF5AB7" w:rsidP="00CF5AB7">
            <w:pPr>
              <w:pStyle w:val="aa"/>
              <w:ind w:left="-80" w:right="-96"/>
              <w:rPr>
                <w:sz w:val="18"/>
                <w:szCs w:val="18"/>
              </w:rPr>
            </w:pPr>
            <w:r w:rsidRPr="00CF5AB7">
              <w:rPr>
                <w:sz w:val="18"/>
                <w:szCs w:val="18"/>
              </w:rPr>
              <w:t>37515,10000</w:t>
            </w:r>
          </w:p>
        </w:tc>
        <w:tc>
          <w:tcPr>
            <w:tcW w:w="1171" w:type="dxa"/>
            <w:hideMark/>
          </w:tcPr>
          <w:p w:rsidR="00CF5AB7" w:rsidRPr="00CF5AB7" w:rsidRDefault="00CF5AB7" w:rsidP="00CF5AB7">
            <w:pPr>
              <w:pStyle w:val="aa"/>
              <w:ind w:left="-80" w:right="-96"/>
              <w:rPr>
                <w:sz w:val="18"/>
                <w:szCs w:val="18"/>
              </w:rPr>
            </w:pPr>
            <w:r w:rsidRPr="00CF5AB7">
              <w:rPr>
                <w:sz w:val="18"/>
                <w:szCs w:val="18"/>
              </w:rPr>
              <w:t>34135,10000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бюджетной системы Российской Федерации (межбюджетные субсидии)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2 02 20000 00 0000 150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123077,48458</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60995,44506</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5956,42569</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2 02 25299 00 0000 150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614,55471</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7" w:type="dxa"/>
            <w:hideMark/>
          </w:tcPr>
          <w:p w:rsidR="00CF5AB7" w:rsidRPr="00CF5AB7" w:rsidRDefault="00CF5AB7" w:rsidP="00CF5AB7">
            <w:pPr>
              <w:pStyle w:val="aa"/>
              <w:ind w:left="-80" w:right="-96"/>
              <w:rPr>
                <w:sz w:val="18"/>
                <w:szCs w:val="18"/>
              </w:rPr>
            </w:pPr>
            <w:r w:rsidRPr="00CF5AB7">
              <w:rPr>
                <w:sz w:val="18"/>
                <w:szCs w:val="18"/>
              </w:rPr>
              <w:t>2 02 25299 14 0000 150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614,55471</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2 02 25304 00 0000 150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1615,18500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1615,18500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1569,94200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hideMark/>
          </w:tcPr>
          <w:p w:rsidR="00CF5AB7" w:rsidRPr="00CF5AB7" w:rsidRDefault="00CF5AB7" w:rsidP="00CF5AB7">
            <w:pPr>
              <w:pStyle w:val="aa"/>
              <w:ind w:left="-80" w:right="-96"/>
              <w:rPr>
                <w:sz w:val="18"/>
                <w:szCs w:val="18"/>
              </w:rPr>
            </w:pPr>
            <w:r w:rsidRPr="00CF5AB7">
              <w:rPr>
                <w:sz w:val="18"/>
                <w:szCs w:val="18"/>
              </w:rPr>
              <w:t>2 02 25304 14 0000 150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1615,18500</w:t>
            </w:r>
          </w:p>
        </w:tc>
        <w:tc>
          <w:tcPr>
            <w:tcW w:w="1171" w:type="dxa"/>
            <w:hideMark/>
          </w:tcPr>
          <w:p w:rsidR="00CF5AB7" w:rsidRPr="00CF5AB7" w:rsidRDefault="00CF5AB7" w:rsidP="00CF5AB7">
            <w:pPr>
              <w:pStyle w:val="aa"/>
              <w:ind w:left="-80" w:right="-96"/>
              <w:rPr>
                <w:sz w:val="18"/>
                <w:szCs w:val="18"/>
              </w:rPr>
            </w:pPr>
            <w:r w:rsidRPr="00CF5AB7">
              <w:rPr>
                <w:sz w:val="18"/>
                <w:szCs w:val="18"/>
              </w:rPr>
              <w:t>1615,18500</w:t>
            </w:r>
          </w:p>
        </w:tc>
        <w:tc>
          <w:tcPr>
            <w:tcW w:w="1171" w:type="dxa"/>
            <w:hideMark/>
          </w:tcPr>
          <w:p w:rsidR="00CF5AB7" w:rsidRPr="00CF5AB7" w:rsidRDefault="00CF5AB7" w:rsidP="00CF5AB7">
            <w:pPr>
              <w:pStyle w:val="aa"/>
              <w:ind w:left="-80" w:right="-96"/>
              <w:rPr>
                <w:sz w:val="18"/>
                <w:szCs w:val="18"/>
              </w:rPr>
            </w:pPr>
            <w:r w:rsidRPr="00CF5AB7">
              <w:rPr>
                <w:sz w:val="18"/>
                <w:szCs w:val="18"/>
              </w:rPr>
              <w:t>1569,94200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2 02 25467 00 0000 150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473,90000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473,90000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471,56000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7" w:type="dxa"/>
            <w:hideMark/>
          </w:tcPr>
          <w:p w:rsidR="00CF5AB7" w:rsidRPr="00CF5AB7" w:rsidRDefault="00CF5AB7" w:rsidP="00CF5AB7">
            <w:pPr>
              <w:pStyle w:val="aa"/>
              <w:ind w:left="-80" w:right="-96"/>
              <w:rPr>
                <w:sz w:val="18"/>
                <w:szCs w:val="18"/>
              </w:rPr>
            </w:pPr>
            <w:r w:rsidRPr="00CF5AB7">
              <w:rPr>
                <w:sz w:val="18"/>
                <w:szCs w:val="18"/>
              </w:rPr>
              <w:t>2 02 25467 14 0000 150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473,90000</w:t>
            </w:r>
          </w:p>
        </w:tc>
        <w:tc>
          <w:tcPr>
            <w:tcW w:w="1171" w:type="dxa"/>
            <w:hideMark/>
          </w:tcPr>
          <w:p w:rsidR="00CF5AB7" w:rsidRPr="00CF5AB7" w:rsidRDefault="00CF5AB7" w:rsidP="00CF5AB7">
            <w:pPr>
              <w:pStyle w:val="aa"/>
              <w:ind w:left="-80" w:right="-96"/>
              <w:rPr>
                <w:sz w:val="18"/>
                <w:szCs w:val="18"/>
              </w:rPr>
            </w:pPr>
            <w:r w:rsidRPr="00CF5AB7">
              <w:rPr>
                <w:sz w:val="18"/>
                <w:szCs w:val="18"/>
              </w:rPr>
              <w:t>473,90000</w:t>
            </w:r>
          </w:p>
        </w:tc>
        <w:tc>
          <w:tcPr>
            <w:tcW w:w="1171" w:type="dxa"/>
            <w:hideMark/>
          </w:tcPr>
          <w:p w:rsidR="00CF5AB7" w:rsidRPr="00CF5AB7" w:rsidRDefault="00CF5AB7" w:rsidP="00CF5AB7">
            <w:pPr>
              <w:pStyle w:val="aa"/>
              <w:ind w:left="-80" w:right="-96"/>
              <w:rPr>
                <w:sz w:val="18"/>
                <w:szCs w:val="18"/>
              </w:rPr>
            </w:pPr>
            <w:r w:rsidRPr="00CF5AB7">
              <w:rPr>
                <w:sz w:val="18"/>
                <w:szCs w:val="18"/>
              </w:rPr>
              <w:t>471,56000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реализацию мероприятий по обеспечению жильем молодых семей</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2 02 25497 00 0000 150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439,79258</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363,05535</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370,72369</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реализацию мероприятий по обеспечению жильем молодых семей</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2 02 25497 14 0000 150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439,79258</w:t>
            </w:r>
          </w:p>
        </w:tc>
        <w:tc>
          <w:tcPr>
            <w:tcW w:w="1171" w:type="dxa"/>
            <w:hideMark/>
          </w:tcPr>
          <w:p w:rsidR="00CF5AB7" w:rsidRPr="00CF5AB7" w:rsidRDefault="00CF5AB7" w:rsidP="00CF5AB7">
            <w:pPr>
              <w:pStyle w:val="aa"/>
              <w:ind w:left="-80" w:right="-96"/>
              <w:rPr>
                <w:sz w:val="18"/>
                <w:szCs w:val="18"/>
              </w:rPr>
            </w:pPr>
            <w:r w:rsidRPr="00CF5AB7">
              <w:rPr>
                <w:sz w:val="18"/>
                <w:szCs w:val="18"/>
              </w:rPr>
              <w:t>363,05535</w:t>
            </w:r>
          </w:p>
        </w:tc>
        <w:tc>
          <w:tcPr>
            <w:tcW w:w="1171" w:type="dxa"/>
            <w:hideMark/>
          </w:tcPr>
          <w:p w:rsidR="00CF5AB7" w:rsidRPr="00CF5AB7" w:rsidRDefault="00CF5AB7" w:rsidP="00CF5AB7">
            <w:pPr>
              <w:pStyle w:val="aa"/>
              <w:ind w:left="-80" w:right="-96"/>
              <w:rPr>
                <w:sz w:val="18"/>
                <w:szCs w:val="18"/>
              </w:rPr>
            </w:pPr>
            <w:r w:rsidRPr="00CF5AB7">
              <w:rPr>
                <w:sz w:val="18"/>
                <w:szCs w:val="18"/>
              </w:rPr>
              <w:t>370,72369</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развитие сети учреждений культурно-досугового типа</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2 02 25513 00 0000 150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47845,30000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развитие сети учреждений культурно-досугового типа</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2 02 25513 14 0000 150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47845,30000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поддержку отрасли культуры</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2 02 25519 00 0000 150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31,02000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31,02000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31,10000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поддержку отрасли культуры</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2 02 25519 14 0000 150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31,02000</w:t>
            </w:r>
          </w:p>
        </w:tc>
        <w:tc>
          <w:tcPr>
            <w:tcW w:w="1171" w:type="dxa"/>
            <w:hideMark/>
          </w:tcPr>
          <w:p w:rsidR="00CF5AB7" w:rsidRPr="00CF5AB7" w:rsidRDefault="00CF5AB7" w:rsidP="00CF5AB7">
            <w:pPr>
              <w:pStyle w:val="aa"/>
              <w:ind w:left="-80" w:right="-96"/>
              <w:rPr>
                <w:sz w:val="18"/>
                <w:szCs w:val="18"/>
              </w:rPr>
            </w:pPr>
            <w:r w:rsidRPr="00CF5AB7">
              <w:rPr>
                <w:sz w:val="18"/>
                <w:szCs w:val="18"/>
              </w:rPr>
              <w:t>31,02000</w:t>
            </w:r>
          </w:p>
        </w:tc>
        <w:tc>
          <w:tcPr>
            <w:tcW w:w="1171" w:type="dxa"/>
            <w:hideMark/>
          </w:tcPr>
          <w:p w:rsidR="00CF5AB7" w:rsidRPr="00CF5AB7" w:rsidRDefault="00CF5AB7" w:rsidP="00CF5AB7">
            <w:pPr>
              <w:pStyle w:val="aa"/>
              <w:ind w:left="-80" w:right="-96"/>
              <w:rPr>
                <w:sz w:val="18"/>
                <w:szCs w:val="18"/>
              </w:rPr>
            </w:pPr>
            <w:r w:rsidRPr="00CF5AB7">
              <w:rPr>
                <w:sz w:val="18"/>
                <w:szCs w:val="18"/>
              </w:rPr>
              <w:t>31,10000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реализацию программ формирования современной городской среды</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2 02 25555 00 0000 150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788,90700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реализацию программ формирования современной городской среды</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2 02 25555 14 0000 150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788,90700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техническое оснащение муниципальных музеев</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2 02 25590 00 0000 150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6786,73000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6539,33000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техническое оснащение муниципальных музеев</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2 02 25590 14 0000 150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6786,73000</w:t>
            </w:r>
          </w:p>
        </w:tc>
        <w:tc>
          <w:tcPr>
            <w:tcW w:w="1171" w:type="dxa"/>
            <w:hideMark/>
          </w:tcPr>
          <w:p w:rsidR="00CF5AB7" w:rsidRPr="00CF5AB7" w:rsidRDefault="00CF5AB7" w:rsidP="00CF5AB7">
            <w:pPr>
              <w:pStyle w:val="aa"/>
              <w:ind w:left="-80" w:right="-96"/>
              <w:rPr>
                <w:sz w:val="18"/>
                <w:szCs w:val="18"/>
              </w:rPr>
            </w:pPr>
            <w:r w:rsidRPr="00CF5AB7">
              <w:rPr>
                <w:sz w:val="18"/>
                <w:szCs w:val="18"/>
              </w:rPr>
              <w:t>6539,33000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реконструкцию и капитальный ремонт муниципальных музеев</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2 02 25597 00 0000 150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7337,90000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реконструкцию и капитальный ремонт муниципальных музеев</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2 02 25597 14 0000 150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7337,90000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Субсидии бюджетам на реализацию мероприятий по модернизации школьных систем образования</w:t>
            </w:r>
          </w:p>
        </w:tc>
        <w:tc>
          <w:tcPr>
            <w:tcW w:w="1847" w:type="dxa"/>
            <w:noWrap/>
            <w:hideMark/>
          </w:tcPr>
          <w:p w:rsidR="00CF5AB7" w:rsidRPr="00CF5AB7" w:rsidRDefault="00CF5AB7" w:rsidP="00CF5AB7">
            <w:pPr>
              <w:pStyle w:val="aa"/>
              <w:ind w:left="-80" w:right="-96"/>
              <w:rPr>
                <w:b/>
                <w:bCs/>
                <w:sz w:val="18"/>
                <w:szCs w:val="18"/>
              </w:rPr>
            </w:pPr>
            <w:r w:rsidRPr="00CF5AB7">
              <w:rPr>
                <w:b/>
                <w:bCs/>
                <w:sz w:val="18"/>
                <w:szCs w:val="18"/>
              </w:rPr>
              <w:t>2 02 25750 00 0000 150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80996,65000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округов на реализацию мероприятий по модернизации школьных систем образования</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2 02 25750 14 0000 150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80996,65000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Прочие субсидии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2 02 29999 00 0000 150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24607,40000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3513,10000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3513,10000</w:t>
            </w:r>
          </w:p>
        </w:tc>
      </w:tr>
      <w:tr w:rsidR="00CF5AB7" w:rsidRPr="00CF5AB7" w:rsidTr="00E661DC">
        <w:trPr>
          <w:trHeight w:val="20"/>
        </w:trPr>
        <w:tc>
          <w:tcPr>
            <w:tcW w:w="5292" w:type="dxa"/>
            <w:noWrap/>
            <w:hideMark/>
          </w:tcPr>
          <w:p w:rsidR="00CF5AB7" w:rsidRPr="00CF5AB7" w:rsidRDefault="00CF5AB7" w:rsidP="00CF5AB7">
            <w:pPr>
              <w:pStyle w:val="aa"/>
              <w:ind w:left="-80" w:right="-96"/>
              <w:rPr>
                <w:sz w:val="18"/>
                <w:szCs w:val="18"/>
              </w:rPr>
            </w:pPr>
            <w:r w:rsidRPr="00CF5AB7">
              <w:rPr>
                <w:sz w:val="18"/>
                <w:szCs w:val="18"/>
              </w:rPr>
              <w:t>Прочие субсидии бюджетам муниципальных округов</w:t>
            </w:r>
          </w:p>
        </w:tc>
        <w:tc>
          <w:tcPr>
            <w:tcW w:w="1847" w:type="dxa"/>
            <w:noWrap/>
            <w:hideMark/>
          </w:tcPr>
          <w:p w:rsidR="00CF5AB7" w:rsidRPr="00CF5AB7" w:rsidRDefault="00CF5AB7" w:rsidP="00CF5AB7">
            <w:pPr>
              <w:pStyle w:val="aa"/>
              <w:ind w:left="-80" w:right="-96"/>
              <w:rPr>
                <w:sz w:val="18"/>
                <w:szCs w:val="18"/>
              </w:rPr>
            </w:pPr>
            <w:r w:rsidRPr="00CF5AB7">
              <w:rPr>
                <w:sz w:val="18"/>
                <w:szCs w:val="18"/>
              </w:rPr>
              <w:t>2 02 29999 14 0000 150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24607,40000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3513,10000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3513,10000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lastRenderedPageBreak/>
              <w:t>Субсидии бюджетам муниципальных районов, муниципальных округов и городского округа на формирование муниципальных дорожных фондов</w:t>
            </w:r>
          </w:p>
        </w:tc>
        <w:tc>
          <w:tcPr>
            <w:tcW w:w="1847" w:type="dxa"/>
            <w:hideMark/>
          </w:tcPr>
          <w:p w:rsidR="00CF5AB7" w:rsidRPr="00CF5AB7" w:rsidRDefault="00CF5AB7" w:rsidP="00CF5AB7">
            <w:pPr>
              <w:pStyle w:val="aa"/>
              <w:ind w:left="-80" w:right="-96"/>
              <w:rPr>
                <w:sz w:val="18"/>
                <w:szCs w:val="18"/>
              </w:rPr>
            </w:pPr>
            <w:r w:rsidRPr="00CF5AB7">
              <w:rPr>
                <w:sz w:val="18"/>
                <w:szCs w:val="18"/>
              </w:rPr>
              <w:t>2 02 29999 14 7151 150</w:t>
            </w:r>
          </w:p>
        </w:tc>
        <w:tc>
          <w:tcPr>
            <w:tcW w:w="1171" w:type="dxa"/>
            <w:hideMark/>
          </w:tcPr>
          <w:p w:rsidR="00CF5AB7" w:rsidRPr="00CF5AB7" w:rsidRDefault="00CF5AB7" w:rsidP="00CF5AB7">
            <w:pPr>
              <w:pStyle w:val="aa"/>
              <w:ind w:left="-80" w:right="-96"/>
              <w:rPr>
                <w:sz w:val="18"/>
                <w:szCs w:val="18"/>
              </w:rPr>
            </w:pPr>
            <w:r w:rsidRPr="00CF5AB7">
              <w:rPr>
                <w:sz w:val="18"/>
                <w:szCs w:val="18"/>
              </w:rPr>
              <w:t>4363,00000</w:t>
            </w:r>
          </w:p>
        </w:tc>
        <w:tc>
          <w:tcPr>
            <w:tcW w:w="1171" w:type="dxa"/>
            <w:hideMark/>
          </w:tcPr>
          <w:p w:rsidR="00CF5AB7" w:rsidRPr="00CF5AB7" w:rsidRDefault="00CF5AB7" w:rsidP="00CF5AB7">
            <w:pPr>
              <w:pStyle w:val="aa"/>
              <w:ind w:left="-80" w:right="-96"/>
              <w:rPr>
                <w:sz w:val="18"/>
                <w:szCs w:val="18"/>
              </w:rPr>
            </w:pPr>
            <w:r w:rsidRPr="00CF5AB7">
              <w:rPr>
                <w:sz w:val="18"/>
                <w:szCs w:val="18"/>
              </w:rPr>
              <w:t>2908,00000</w:t>
            </w:r>
          </w:p>
        </w:tc>
        <w:tc>
          <w:tcPr>
            <w:tcW w:w="1171" w:type="dxa"/>
            <w:hideMark/>
          </w:tcPr>
          <w:p w:rsidR="00CF5AB7" w:rsidRPr="00CF5AB7" w:rsidRDefault="00CF5AB7" w:rsidP="00CF5AB7">
            <w:pPr>
              <w:pStyle w:val="aa"/>
              <w:ind w:left="-80" w:right="-96"/>
              <w:rPr>
                <w:sz w:val="18"/>
                <w:szCs w:val="18"/>
              </w:rPr>
            </w:pPr>
            <w:r w:rsidRPr="00CF5AB7">
              <w:rPr>
                <w:sz w:val="18"/>
                <w:szCs w:val="18"/>
              </w:rPr>
              <w:t>2908,00000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47" w:type="dxa"/>
            <w:hideMark/>
          </w:tcPr>
          <w:p w:rsidR="00CF5AB7" w:rsidRPr="00CF5AB7" w:rsidRDefault="00CF5AB7" w:rsidP="00CF5AB7">
            <w:pPr>
              <w:pStyle w:val="aa"/>
              <w:ind w:left="-80" w:right="-96"/>
              <w:rPr>
                <w:sz w:val="18"/>
                <w:szCs w:val="18"/>
              </w:rPr>
            </w:pPr>
            <w:r w:rsidRPr="00CF5AB7">
              <w:rPr>
                <w:sz w:val="18"/>
                <w:szCs w:val="18"/>
              </w:rPr>
              <w:t xml:space="preserve">2 02 29999 14 7208 150   </w:t>
            </w:r>
          </w:p>
        </w:tc>
        <w:tc>
          <w:tcPr>
            <w:tcW w:w="1171" w:type="dxa"/>
            <w:hideMark/>
          </w:tcPr>
          <w:p w:rsidR="00CF5AB7" w:rsidRPr="00CF5AB7" w:rsidRDefault="00CF5AB7" w:rsidP="00CF5AB7">
            <w:pPr>
              <w:pStyle w:val="aa"/>
              <w:ind w:left="-80" w:right="-96"/>
              <w:rPr>
                <w:sz w:val="18"/>
                <w:szCs w:val="18"/>
              </w:rPr>
            </w:pPr>
            <w:r w:rsidRPr="00CF5AB7">
              <w:rPr>
                <w:sz w:val="18"/>
                <w:szCs w:val="18"/>
              </w:rPr>
              <w:t>4,40000</w:t>
            </w:r>
          </w:p>
        </w:tc>
        <w:tc>
          <w:tcPr>
            <w:tcW w:w="1171" w:type="dxa"/>
            <w:hideMark/>
          </w:tcPr>
          <w:p w:rsidR="00CF5AB7" w:rsidRPr="00CF5AB7" w:rsidRDefault="00CF5AB7" w:rsidP="00CF5AB7">
            <w:pPr>
              <w:pStyle w:val="aa"/>
              <w:ind w:left="-80" w:right="-96"/>
              <w:rPr>
                <w:sz w:val="18"/>
                <w:szCs w:val="18"/>
              </w:rPr>
            </w:pPr>
            <w:r w:rsidRPr="00CF5AB7">
              <w:rPr>
                <w:sz w:val="18"/>
                <w:szCs w:val="18"/>
              </w:rPr>
              <w:t>4,40000</w:t>
            </w:r>
          </w:p>
        </w:tc>
        <w:tc>
          <w:tcPr>
            <w:tcW w:w="1171" w:type="dxa"/>
            <w:hideMark/>
          </w:tcPr>
          <w:p w:rsidR="00CF5AB7" w:rsidRPr="00CF5AB7" w:rsidRDefault="00CF5AB7" w:rsidP="00CF5AB7">
            <w:pPr>
              <w:pStyle w:val="aa"/>
              <w:ind w:left="-80" w:right="-96"/>
              <w:rPr>
                <w:sz w:val="18"/>
                <w:szCs w:val="18"/>
              </w:rPr>
            </w:pPr>
            <w:r w:rsidRPr="00CF5AB7">
              <w:rPr>
                <w:sz w:val="18"/>
                <w:szCs w:val="18"/>
              </w:rPr>
              <w:t>4,40000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47" w:type="dxa"/>
            <w:hideMark/>
          </w:tcPr>
          <w:p w:rsidR="00CF5AB7" w:rsidRPr="00CF5AB7" w:rsidRDefault="00CF5AB7" w:rsidP="00CF5AB7">
            <w:pPr>
              <w:pStyle w:val="aa"/>
              <w:ind w:left="-80" w:right="-96"/>
              <w:rPr>
                <w:sz w:val="18"/>
                <w:szCs w:val="18"/>
              </w:rPr>
            </w:pPr>
            <w:r w:rsidRPr="00CF5AB7">
              <w:rPr>
                <w:sz w:val="18"/>
                <w:szCs w:val="18"/>
              </w:rPr>
              <w:t>2 02 29999 14 7212 150</w:t>
            </w:r>
          </w:p>
        </w:tc>
        <w:tc>
          <w:tcPr>
            <w:tcW w:w="1171" w:type="dxa"/>
            <w:hideMark/>
          </w:tcPr>
          <w:p w:rsidR="00CF5AB7" w:rsidRPr="00CF5AB7" w:rsidRDefault="00CF5AB7" w:rsidP="00CF5AB7">
            <w:pPr>
              <w:pStyle w:val="aa"/>
              <w:ind w:left="-80" w:right="-96"/>
              <w:rPr>
                <w:sz w:val="18"/>
                <w:szCs w:val="18"/>
              </w:rPr>
            </w:pPr>
            <w:r w:rsidRPr="00CF5AB7">
              <w:rPr>
                <w:sz w:val="18"/>
                <w:szCs w:val="18"/>
              </w:rPr>
              <w:t>1350,20000</w:t>
            </w:r>
          </w:p>
        </w:tc>
        <w:tc>
          <w:tcPr>
            <w:tcW w:w="1171" w:type="dxa"/>
            <w:hideMark/>
          </w:tcPr>
          <w:p w:rsidR="00CF5AB7" w:rsidRPr="00CF5AB7" w:rsidRDefault="00CF5AB7" w:rsidP="00CF5AB7">
            <w:pPr>
              <w:pStyle w:val="aa"/>
              <w:ind w:left="-80" w:right="-96"/>
              <w:rPr>
                <w:sz w:val="18"/>
                <w:szCs w:val="18"/>
              </w:rPr>
            </w:pPr>
            <w:r w:rsidRPr="00CF5AB7">
              <w:rPr>
                <w:sz w:val="18"/>
                <w:szCs w:val="18"/>
              </w:rPr>
              <w:t>600,70000</w:t>
            </w:r>
          </w:p>
        </w:tc>
        <w:tc>
          <w:tcPr>
            <w:tcW w:w="1171" w:type="dxa"/>
            <w:hideMark/>
          </w:tcPr>
          <w:p w:rsidR="00CF5AB7" w:rsidRPr="00CF5AB7" w:rsidRDefault="00CF5AB7" w:rsidP="00CF5AB7">
            <w:pPr>
              <w:pStyle w:val="aa"/>
              <w:ind w:left="-80" w:right="-96"/>
              <w:rPr>
                <w:sz w:val="18"/>
                <w:szCs w:val="18"/>
              </w:rPr>
            </w:pPr>
            <w:r w:rsidRPr="00CF5AB7">
              <w:rPr>
                <w:sz w:val="18"/>
                <w:szCs w:val="18"/>
              </w:rPr>
              <w:t>600,70000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47" w:type="dxa"/>
            <w:hideMark/>
          </w:tcPr>
          <w:p w:rsidR="00CF5AB7" w:rsidRPr="00CF5AB7" w:rsidRDefault="00CF5AB7" w:rsidP="00CF5AB7">
            <w:pPr>
              <w:pStyle w:val="aa"/>
              <w:ind w:left="-80" w:right="-96"/>
              <w:rPr>
                <w:sz w:val="18"/>
                <w:szCs w:val="18"/>
              </w:rPr>
            </w:pPr>
            <w:r w:rsidRPr="00CF5AB7">
              <w:rPr>
                <w:sz w:val="18"/>
                <w:szCs w:val="18"/>
              </w:rPr>
              <w:t>2 02 29999 14 7230 150</w:t>
            </w:r>
          </w:p>
        </w:tc>
        <w:tc>
          <w:tcPr>
            <w:tcW w:w="1171" w:type="dxa"/>
            <w:hideMark/>
          </w:tcPr>
          <w:p w:rsidR="00CF5AB7" w:rsidRPr="00CF5AB7" w:rsidRDefault="00CF5AB7" w:rsidP="00CF5AB7">
            <w:pPr>
              <w:pStyle w:val="aa"/>
              <w:ind w:left="-80" w:right="-96"/>
              <w:rPr>
                <w:sz w:val="18"/>
                <w:szCs w:val="18"/>
              </w:rPr>
            </w:pPr>
            <w:r w:rsidRPr="00CF5AB7">
              <w:rPr>
                <w:sz w:val="18"/>
                <w:szCs w:val="18"/>
              </w:rPr>
              <w:t>17889,80000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47" w:type="dxa"/>
            <w:hideMark/>
          </w:tcPr>
          <w:p w:rsidR="00CF5AB7" w:rsidRPr="00CF5AB7" w:rsidRDefault="00CF5AB7" w:rsidP="00CF5AB7">
            <w:pPr>
              <w:pStyle w:val="aa"/>
              <w:ind w:left="-80" w:right="-96"/>
              <w:rPr>
                <w:sz w:val="18"/>
                <w:szCs w:val="18"/>
              </w:rPr>
            </w:pPr>
            <w:r w:rsidRPr="00CF5AB7">
              <w:rPr>
                <w:sz w:val="18"/>
                <w:szCs w:val="18"/>
              </w:rPr>
              <w:t>2 02 29999 14 7610 150</w:t>
            </w:r>
          </w:p>
        </w:tc>
        <w:tc>
          <w:tcPr>
            <w:tcW w:w="1171" w:type="dxa"/>
            <w:hideMark/>
          </w:tcPr>
          <w:p w:rsidR="00CF5AB7" w:rsidRPr="00CF5AB7" w:rsidRDefault="00CF5AB7" w:rsidP="00CF5AB7">
            <w:pPr>
              <w:pStyle w:val="aa"/>
              <w:ind w:left="-80" w:right="-96"/>
              <w:rPr>
                <w:sz w:val="18"/>
                <w:szCs w:val="18"/>
              </w:rPr>
            </w:pPr>
            <w:r w:rsidRPr="00CF5AB7">
              <w:rPr>
                <w:sz w:val="18"/>
                <w:szCs w:val="18"/>
              </w:rPr>
              <w:t>1000,00000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бюджетной системы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2 02 30000 00 0000 150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36506,96000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36417,66000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36439,46000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2 02 30021 00 0000 150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309,00000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ежемесячное денежное вознаграждение за классное руководство</w:t>
            </w:r>
          </w:p>
        </w:tc>
        <w:tc>
          <w:tcPr>
            <w:tcW w:w="1847" w:type="dxa"/>
            <w:hideMark/>
          </w:tcPr>
          <w:p w:rsidR="00CF5AB7" w:rsidRPr="00CF5AB7" w:rsidRDefault="00CF5AB7" w:rsidP="00CF5AB7">
            <w:pPr>
              <w:pStyle w:val="aa"/>
              <w:ind w:left="-80" w:right="-96"/>
              <w:rPr>
                <w:sz w:val="18"/>
                <w:szCs w:val="18"/>
              </w:rPr>
            </w:pPr>
            <w:r w:rsidRPr="00CF5AB7">
              <w:rPr>
                <w:sz w:val="18"/>
                <w:szCs w:val="18"/>
              </w:rPr>
              <w:t>2 02 30021 14 0000 150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309,00000</w:t>
            </w:r>
          </w:p>
        </w:tc>
        <w:tc>
          <w:tcPr>
            <w:tcW w:w="1171" w:type="dxa"/>
            <w:hideMark/>
          </w:tcPr>
          <w:p w:rsidR="00CF5AB7" w:rsidRPr="00CF5AB7" w:rsidRDefault="00CF5AB7" w:rsidP="00CF5AB7">
            <w:pPr>
              <w:pStyle w:val="aa"/>
              <w:ind w:left="-80" w:right="-96"/>
              <w:rPr>
                <w:sz w:val="18"/>
                <w:szCs w:val="18"/>
              </w:rPr>
            </w:pPr>
            <w:r w:rsidRPr="00CF5AB7">
              <w:rPr>
                <w:sz w:val="18"/>
                <w:szCs w:val="18"/>
              </w:rPr>
              <w:t>309,00000</w:t>
            </w:r>
          </w:p>
        </w:tc>
        <w:tc>
          <w:tcPr>
            <w:tcW w:w="1171" w:type="dxa"/>
            <w:hideMark/>
          </w:tcPr>
          <w:p w:rsidR="00CF5AB7" w:rsidRPr="00CF5AB7" w:rsidRDefault="00CF5AB7" w:rsidP="00CF5AB7">
            <w:pPr>
              <w:pStyle w:val="aa"/>
              <w:ind w:left="-80" w:right="-96"/>
              <w:rPr>
                <w:sz w:val="18"/>
                <w:szCs w:val="18"/>
              </w:rPr>
            </w:pPr>
            <w:r w:rsidRPr="00CF5AB7">
              <w:rPr>
                <w:sz w:val="18"/>
                <w:szCs w:val="18"/>
              </w:rPr>
              <w:t>309,00000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местным бюджетам на выполнение передаваемых полномочий субъектов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2 02 30024 00 0000 150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30679,00000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30560,90000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30560,90000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2 02 30024 14 0000 150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30679,00000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30560,90000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30560,90000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2 02 30024 14 7002 150</w:t>
            </w:r>
          </w:p>
        </w:tc>
        <w:tc>
          <w:tcPr>
            <w:tcW w:w="1171" w:type="dxa"/>
            <w:hideMark/>
          </w:tcPr>
          <w:p w:rsidR="00CF5AB7" w:rsidRPr="00CF5AB7" w:rsidRDefault="00CF5AB7" w:rsidP="00CF5AB7">
            <w:pPr>
              <w:pStyle w:val="aa"/>
              <w:ind w:left="-80" w:right="-96"/>
              <w:rPr>
                <w:sz w:val="18"/>
                <w:szCs w:val="18"/>
              </w:rPr>
            </w:pPr>
            <w:r w:rsidRPr="00CF5AB7">
              <w:rPr>
                <w:sz w:val="18"/>
                <w:szCs w:val="18"/>
              </w:rPr>
              <w:t>609,60000</w:t>
            </w:r>
          </w:p>
        </w:tc>
        <w:tc>
          <w:tcPr>
            <w:tcW w:w="1171" w:type="dxa"/>
            <w:hideMark/>
          </w:tcPr>
          <w:p w:rsidR="00CF5AB7" w:rsidRPr="00CF5AB7" w:rsidRDefault="00CF5AB7" w:rsidP="00CF5AB7">
            <w:pPr>
              <w:pStyle w:val="aa"/>
              <w:ind w:left="-80" w:right="-96"/>
              <w:rPr>
                <w:sz w:val="18"/>
                <w:szCs w:val="18"/>
              </w:rPr>
            </w:pPr>
            <w:r w:rsidRPr="00CF5AB7">
              <w:rPr>
                <w:sz w:val="18"/>
                <w:szCs w:val="18"/>
              </w:rPr>
              <w:t>609,60000</w:t>
            </w:r>
          </w:p>
        </w:tc>
        <w:tc>
          <w:tcPr>
            <w:tcW w:w="1171" w:type="dxa"/>
            <w:hideMark/>
          </w:tcPr>
          <w:p w:rsidR="00CF5AB7" w:rsidRPr="00CF5AB7" w:rsidRDefault="00CF5AB7" w:rsidP="00CF5AB7">
            <w:pPr>
              <w:pStyle w:val="aa"/>
              <w:ind w:left="-80" w:right="-96"/>
              <w:rPr>
                <w:sz w:val="18"/>
                <w:szCs w:val="18"/>
              </w:rPr>
            </w:pPr>
            <w:r w:rsidRPr="00CF5AB7">
              <w:rPr>
                <w:sz w:val="18"/>
                <w:szCs w:val="18"/>
              </w:rPr>
              <w:t>609,60000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2 02 30024 14 7004 150</w:t>
            </w:r>
          </w:p>
        </w:tc>
        <w:tc>
          <w:tcPr>
            <w:tcW w:w="1171" w:type="dxa"/>
            <w:hideMark/>
          </w:tcPr>
          <w:p w:rsidR="00CF5AB7" w:rsidRPr="00CF5AB7" w:rsidRDefault="00CF5AB7" w:rsidP="00CF5AB7">
            <w:pPr>
              <w:pStyle w:val="aa"/>
              <w:ind w:left="-80" w:right="-96"/>
              <w:rPr>
                <w:sz w:val="18"/>
                <w:szCs w:val="18"/>
              </w:rPr>
            </w:pPr>
            <w:r w:rsidRPr="00CF5AB7">
              <w:rPr>
                <w:sz w:val="18"/>
                <w:szCs w:val="18"/>
              </w:rPr>
              <w:t>26274,00000</w:t>
            </w:r>
          </w:p>
        </w:tc>
        <w:tc>
          <w:tcPr>
            <w:tcW w:w="1171" w:type="dxa"/>
            <w:hideMark/>
          </w:tcPr>
          <w:p w:rsidR="00CF5AB7" w:rsidRPr="00CF5AB7" w:rsidRDefault="00CF5AB7" w:rsidP="00CF5AB7">
            <w:pPr>
              <w:pStyle w:val="aa"/>
              <w:ind w:left="-80" w:right="-96"/>
              <w:rPr>
                <w:sz w:val="18"/>
                <w:szCs w:val="18"/>
              </w:rPr>
            </w:pPr>
            <w:r w:rsidRPr="00CF5AB7">
              <w:rPr>
                <w:sz w:val="18"/>
                <w:szCs w:val="18"/>
              </w:rPr>
              <w:t>26224,00000</w:t>
            </w:r>
          </w:p>
        </w:tc>
        <w:tc>
          <w:tcPr>
            <w:tcW w:w="1171" w:type="dxa"/>
            <w:hideMark/>
          </w:tcPr>
          <w:p w:rsidR="00CF5AB7" w:rsidRPr="00CF5AB7" w:rsidRDefault="00CF5AB7" w:rsidP="00CF5AB7">
            <w:pPr>
              <w:pStyle w:val="aa"/>
              <w:ind w:left="-80" w:right="-96"/>
              <w:rPr>
                <w:sz w:val="18"/>
                <w:szCs w:val="18"/>
              </w:rPr>
            </w:pPr>
            <w:r w:rsidRPr="00CF5AB7">
              <w:rPr>
                <w:sz w:val="18"/>
                <w:szCs w:val="18"/>
              </w:rPr>
              <w:t>26224,00000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2 02 30024 14 7006 150</w:t>
            </w:r>
          </w:p>
        </w:tc>
        <w:tc>
          <w:tcPr>
            <w:tcW w:w="1171" w:type="dxa"/>
            <w:hideMark/>
          </w:tcPr>
          <w:p w:rsidR="00CF5AB7" w:rsidRPr="00CF5AB7" w:rsidRDefault="00CF5AB7" w:rsidP="00CF5AB7">
            <w:pPr>
              <w:pStyle w:val="aa"/>
              <w:ind w:left="-80" w:right="-96"/>
              <w:rPr>
                <w:sz w:val="18"/>
                <w:szCs w:val="18"/>
              </w:rPr>
            </w:pPr>
            <w:r w:rsidRPr="00CF5AB7">
              <w:rPr>
                <w:sz w:val="18"/>
                <w:szCs w:val="18"/>
              </w:rPr>
              <w:t>782,10000</w:t>
            </w:r>
          </w:p>
        </w:tc>
        <w:tc>
          <w:tcPr>
            <w:tcW w:w="1171" w:type="dxa"/>
            <w:hideMark/>
          </w:tcPr>
          <w:p w:rsidR="00CF5AB7" w:rsidRPr="00CF5AB7" w:rsidRDefault="00CF5AB7" w:rsidP="00CF5AB7">
            <w:pPr>
              <w:pStyle w:val="aa"/>
              <w:ind w:left="-80" w:right="-96"/>
              <w:rPr>
                <w:sz w:val="18"/>
                <w:szCs w:val="18"/>
              </w:rPr>
            </w:pPr>
            <w:r w:rsidRPr="00CF5AB7">
              <w:rPr>
                <w:sz w:val="18"/>
                <w:szCs w:val="18"/>
              </w:rPr>
              <w:t>782,10000</w:t>
            </w:r>
          </w:p>
        </w:tc>
        <w:tc>
          <w:tcPr>
            <w:tcW w:w="1171" w:type="dxa"/>
            <w:hideMark/>
          </w:tcPr>
          <w:p w:rsidR="00CF5AB7" w:rsidRPr="00CF5AB7" w:rsidRDefault="00CF5AB7" w:rsidP="00CF5AB7">
            <w:pPr>
              <w:pStyle w:val="aa"/>
              <w:ind w:left="-80" w:right="-96"/>
              <w:rPr>
                <w:sz w:val="18"/>
                <w:szCs w:val="18"/>
              </w:rPr>
            </w:pPr>
            <w:r w:rsidRPr="00CF5AB7">
              <w:rPr>
                <w:sz w:val="18"/>
                <w:szCs w:val="18"/>
              </w:rPr>
              <w:t>782,10000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2 02 30024 14 7028 150</w:t>
            </w:r>
          </w:p>
        </w:tc>
        <w:tc>
          <w:tcPr>
            <w:tcW w:w="1171" w:type="dxa"/>
            <w:hideMark/>
          </w:tcPr>
          <w:p w:rsidR="00CF5AB7" w:rsidRPr="00CF5AB7" w:rsidRDefault="00CF5AB7" w:rsidP="00CF5AB7">
            <w:pPr>
              <w:pStyle w:val="aa"/>
              <w:ind w:left="-80" w:right="-96"/>
              <w:rPr>
                <w:sz w:val="18"/>
                <w:szCs w:val="18"/>
              </w:rPr>
            </w:pPr>
            <w:r w:rsidRPr="00CF5AB7">
              <w:rPr>
                <w:sz w:val="18"/>
                <w:szCs w:val="18"/>
              </w:rPr>
              <w:t>2222,30000</w:t>
            </w:r>
          </w:p>
        </w:tc>
        <w:tc>
          <w:tcPr>
            <w:tcW w:w="1171" w:type="dxa"/>
            <w:hideMark/>
          </w:tcPr>
          <w:p w:rsidR="00CF5AB7" w:rsidRPr="00CF5AB7" w:rsidRDefault="00CF5AB7" w:rsidP="00CF5AB7">
            <w:pPr>
              <w:pStyle w:val="aa"/>
              <w:ind w:left="-80" w:right="-96"/>
              <w:rPr>
                <w:sz w:val="18"/>
                <w:szCs w:val="18"/>
              </w:rPr>
            </w:pPr>
            <w:r w:rsidRPr="00CF5AB7">
              <w:rPr>
                <w:sz w:val="18"/>
                <w:szCs w:val="18"/>
              </w:rPr>
              <w:t>2222,30000</w:t>
            </w:r>
          </w:p>
        </w:tc>
        <w:tc>
          <w:tcPr>
            <w:tcW w:w="1171" w:type="dxa"/>
            <w:hideMark/>
          </w:tcPr>
          <w:p w:rsidR="00CF5AB7" w:rsidRPr="00CF5AB7" w:rsidRDefault="00CF5AB7" w:rsidP="00CF5AB7">
            <w:pPr>
              <w:pStyle w:val="aa"/>
              <w:ind w:left="-80" w:right="-96"/>
              <w:rPr>
                <w:sz w:val="18"/>
                <w:szCs w:val="18"/>
              </w:rPr>
            </w:pPr>
            <w:r w:rsidRPr="00CF5AB7">
              <w:rPr>
                <w:sz w:val="18"/>
                <w:szCs w:val="18"/>
              </w:rPr>
              <w:t>2222,30000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2 02 30024 14 7050 150</w:t>
            </w:r>
          </w:p>
        </w:tc>
        <w:tc>
          <w:tcPr>
            <w:tcW w:w="1171" w:type="dxa"/>
            <w:hideMark/>
          </w:tcPr>
          <w:p w:rsidR="00CF5AB7" w:rsidRPr="00CF5AB7" w:rsidRDefault="00CF5AB7" w:rsidP="00CF5AB7">
            <w:pPr>
              <w:pStyle w:val="aa"/>
              <w:ind w:left="-80" w:right="-96"/>
              <w:rPr>
                <w:sz w:val="18"/>
                <w:szCs w:val="18"/>
              </w:rPr>
            </w:pPr>
            <w:r w:rsidRPr="00CF5AB7">
              <w:rPr>
                <w:sz w:val="18"/>
                <w:szCs w:val="18"/>
              </w:rPr>
              <w:t>124,30000</w:t>
            </w:r>
          </w:p>
        </w:tc>
        <w:tc>
          <w:tcPr>
            <w:tcW w:w="1171" w:type="dxa"/>
            <w:hideMark/>
          </w:tcPr>
          <w:p w:rsidR="00CF5AB7" w:rsidRPr="00CF5AB7" w:rsidRDefault="00CF5AB7" w:rsidP="00CF5AB7">
            <w:pPr>
              <w:pStyle w:val="aa"/>
              <w:ind w:left="-80" w:right="-96"/>
              <w:rPr>
                <w:sz w:val="18"/>
                <w:szCs w:val="18"/>
              </w:rPr>
            </w:pPr>
            <w:r w:rsidRPr="00CF5AB7">
              <w:rPr>
                <w:sz w:val="18"/>
                <w:szCs w:val="18"/>
              </w:rPr>
              <w:t>124,30000</w:t>
            </w:r>
          </w:p>
        </w:tc>
        <w:tc>
          <w:tcPr>
            <w:tcW w:w="1171" w:type="dxa"/>
            <w:hideMark/>
          </w:tcPr>
          <w:p w:rsidR="00CF5AB7" w:rsidRPr="00CF5AB7" w:rsidRDefault="00CF5AB7" w:rsidP="00CF5AB7">
            <w:pPr>
              <w:pStyle w:val="aa"/>
              <w:ind w:left="-80" w:right="-96"/>
              <w:rPr>
                <w:sz w:val="18"/>
                <w:szCs w:val="18"/>
              </w:rPr>
            </w:pPr>
            <w:r w:rsidRPr="00CF5AB7">
              <w:rPr>
                <w:sz w:val="18"/>
                <w:szCs w:val="18"/>
              </w:rPr>
              <w:t>124,30000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2 02 30024 14 7057 150</w:t>
            </w:r>
          </w:p>
        </w:tc>
        <w:tc>
          <w:tcPr>
            <w:tcW w:w="1171" w:type="dxa"/>
            <w:hideMark/>
          </w:tcPr>
          <w:p w:rsidR="00CF5AB7" w:rsidRPr="00CF5AB7" w:rsidRDefault="00CF5AB7" w:rsidP="00CF5AB7">
            <w:pPr>
              <w:pStyle w:val="aa"/>
              <w:ind w:left="-80" w:right="-96"/>
              <w:rPr>
                <w:sz w:val="18"/>
                <w:szCs w:val="18"/>
              </w:rPr>
            </w:pPr>
            <w:r w:rsidRPr="00CF5AB7">
              <w:rPr>
                <w:sz w:val="18"/>
                <w:szCs w:val="18"/>
              </w:rPr>
              <w:t>71,00000</w:t>
            </w:r>
          </w:p>
        </w:tc>
        <w:tc>
          <w:tcPr>
            <w:tcW w:w="1171" w:type="dxa"/>
            <w:hideMark/>
          </w:tcPr>
          <w:p w:rsidR="00CF5AB7" w:rsidRPr="00CF5AB7" w:rsidRDefault="00CF5AB7" w:rsidP="00CF5AB7">
            <w:pPr>
              <w:pStyle w:val="aa"/>
              <w:ind w:left="-80" w:right="-96"/>
              <w:rPr>
                <w:sz w:val="18"/>
                <w:szCs w:val="18"/>
              </w:rPr>
            </w:pPr>
            <w:r w:rsidRPr="00CF5AB7">
              <w:rPr>
                <w:sz w:val="18"/>
                <w:szCs w:val="18"/>
              </w:rPr>
              <w:t>71,00000</w:t>
            </w:r>
          </w:p>
        </w:tc>
        <w:tc>
          <w:tcPr>
            <w:tcW w:w="1171" w:type="dxa"/>
            <w:hideMark/>
          </w:tcPr>
          <w:p w:rsidR="00CF5AB7" w:rsidRPr="00CF5AB7" w:rsidRDefault="00CF5AB7" w:rsidP="00CF5AB7">
            <w:pPr>
              <w:pStyle w:val="aa"/>
              <w:ind w:left="-80" w:right="-96"/>
              <w:rPr>
                <w:sz w:val="18"/>
                <w:szCs w:val="18"/>
              </w:rPr>
            </w:pPr>
            <w:r w:rsidRPr="00CF5AB7">
              <w:rPr>
                <w:sz w:val="18"/>
                <w:szCs w:val="18"/>
              </w:rPr>
              <w:t>71,00000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lastRenderedPageBreak/>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2 02 30024 14 7065 150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c>
          <w:tcPr>
            <w:tcW w:w="1171" w:type="dxa"/>
            <w:hideMark/>
          </w:tcPr>
          <w:p w:rsidR="00CF5AB7" w:rsidRPr="00CF5AB7" w:rsidRDefault="00CF5AB7" w:rsidP="00CF5AB7">
            <w:pPr>
              <w:pStyle w:val="aa"/>
              <w:ind w:left="-80" w:right="-96"/>
              <w:rPr>
                <w:sz w:val="18"/>
                <w:szCs w:val="18"/>
              </w:rPr>
            </w:pPr>
            <w:r w:rsidRPr="00CF5AB7">
              <w:rPr>
                <w:sz w:val="18"/>
                <w:szCs w:val="18"/>
              </w:rPr>
              <w:t>2,00000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2 02 30024 14 7066 150</w:t>
            </w:r>
          </w:p>
        </w:tc>
        <w:tc>
          <w:tcPr>
            <w:tcW w:w="1171" w:type="dxa"/>
            <w:hideMark/>
          </w:tcPr>
          <w:p w:rsidR="00CF5AB7" w:rsidRPr="00CF5AB7" w:rsidRDefault="00CF5AB7" w:rsidP="00CF5AB7">
            <w:pPr>
              <w:pStyle w:val="aa"/>
              <w:ind w:left="-80" w:right="-96"/>
              <w:rPr>
                <w:sz w:val="18"/>
                <w:szCs w:val="18"/>
              </w:rPr>
            </w:pPr>
            <w:r w:rsidRPr="00CF5AB7">
              <w:rPr>
                <w:sz w:val="18"/>
                <w:szCs w:val="18"/>
              </w:rPr>
              <w:t>300,00000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2 02 30024 14 7072 150</w:t>
            </w:r>
          </w:p>
        </w:tc>
        <w:tc>
          <w:tcPr>
            <w:tcW w:w="1171" w:type="dxa"/>
            <w:hideMark/>
          </w:tcPr>
          <w:p w:rsidR="00CF5AB7" w:rsidRPr="00CF5AB7" w:rsidRDefault="00CF5AB7" w:rsidP="00CF5AB7">
            <w:pPr>
              <w:pStyle w:val="aa"/>
              <w:ind w:left="-80" w:right="-96"/>
              <w:rPr>
                <w:sz w:val="18"/>
                <w:szCs w:val="18"/>
              </w:rPr>
            </w:pPr>
            <w:r w:rsidRPr="00CF5AB7">
              <w:rPr>
                <w:sz w:val="18"/>
                <w:szCs w:val="18"/>
              </w:rPr>
              <w:t>16,20000</w:t>
            </w:r>
          </w:p>
        </w:tc>
        <w:tc>
          <w:tcPr>
            <w:tcW w:w="1171" w:type="dxa"/>
            <w:hideMark/>
          </w:tcPr>
          <w:p w:rsidR="00CF5AB7" w:rsidRPr="00CF5AB7" w:rsidRDefault="00CF5AB7" w:rsidP="00CF5AB7">
            <w:pPr>
              <w:pStyle w:val="aa"/>
              <w:ind w:left="-80" w:right="-96"/>
              <w:rPr>
                <w:sz w:val="18"/>
                <w:szCs w:val="18"/>
              </w:rPr>
            </w:pPr>
            <w:r w:rsidRPr="00CF5AB7">
              <w:rPr>
                <w:sz w:val="18"/>
                <w:szCs w:val="18"/>
              </w:rPr>
              <w:t>16,20000</w:t>
            </w:r>
          </w:p>
        </w:tc>
        <w:tc>
          <w:tcPr>
            <w:tcW w:w="1171" w:type="dxa"/>
            <w:hideMark/>
          </w:tcPr>
          <w:p w:rsidR="00CF5AB7" w:rsidRPr="00CF5AB7" w:rsidRDefault="00CF5AB7" w:rsidP="00CF5AB7">
            <w:pPr>
              <w:pStyle w:val="aa"/>
              <w:ind w:left="-80" w:right="-96"/>
              <w:rPr>
                <w:sz w:val="18"/>
                <w:szCs w:val="18"/>
              </w:rPr>
            </w:pPr>
            <w:r w:rsidRPr="00CF5AB7">
              <w:rPr>
                <w:sz w:val="18"/>
                <w:szCs w:val="18"/>
              </w:rPr>
              <w:t>16,20000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2 02 30024 14 7164 150</w:t>
            </w:r>
          </w:p>
        </w:tc>
        <w:tc>
          <w:tcPr>
            <w:tcW w:w="1171" w:type="dxa"/>
            <w:hideMark/>
          </w:tcPr>
          <w:p w:rsidR="00CF5AB7" w:rsidRPr="00CF5AB7" w:rsidRDefault="00CF5AB7" w:rsidP="00CF5AB7">
            <w:pPr>
              <w:pStyle w:val="aa"/>
              <w:ind w:left="-80" w:right="-96"/>
              <w:rPr>
                <w:sz w:val="18"/>
                <w:szCs w:val="18"/>
              </w:rPr>
            </w:pPr>
            <w:r w:rsidRPr="00CF5AB7">
              <w:rPr>
                <w:sz w:val="18"/>
                <w:szCs w:val="18"/>
              </w:rPr>
              <w:t>68,10000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c>
          <w:tcPr>
            <w:tcW w:w="1171" w:type="dxa"/>
            <w:hideMark/>
          </w:tcPr>
          <w:p w:rsidR="00CF5AB7" w:rsidRPr="00CF5AB7" w:rsidRDefault="00CF5AB7" w:rsidP="00CF5AB7">
            <w:pPr>
              <w:pStyle w:val="aa"/>
              <w:ind w:left="-80" w:right="-96"/>
              <w:rPr>
                <w:sz w:val="18"/>
                <w:szCs w:val="18"/>
              </w:rPr>
            </w:pPr>
            <w:r w:rsidRPr="00CF5AB7">
              <w:rPr>
                <w:sz w:val="18"/>
                <w:szCs w:val="18"/>
              </w:rPr>
              <w:t>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47" w:type="dxa"/>
            <w:hideMark/>
          </w:tcPr>
          <w:p w:rsidR="00CF5AB7" w:rsidRPr="00CF5AB7" w:rsidRDefault="00CF5AB7" w:rsidP="00CF5AB7">
            <w:pPr>
              <w:pStyle w:val="aa"/>
              <w:ind w:left="-80" w:right="-96"/>
              <w:rPr>
                <w:sz w:val="18"/>
                <w:szCs w:val="18"/>
              </w:rPr>
            </w:pPr>
            <w:r w:rsidRPr="00CF5AB7">
              <w:rPr>
                <w:sz w:val="18"/>
                <w:szCs w:val="18"/>
              </w:rPr>
              <w:t>2 02 30024 14 7265 150</w:t>
            </w:r>
          </w:p>
        </w:tc>
        <w:tc>
          <w:tcPr>
            <w:tcW w:w="1171" w:type="dxa"/>
            <w:hideMark/>
          </w:tcPr>
          <w:p w:rsidR="00CF5AB7" w:rsidRPr="00CF5AB7" w:rsidRDefault="00CF5AB7" w:rsidP="00CF5AB7">
            <w:pPr>
              <w:pStyle w:val="aa"/>
              <w:ind w:left="-80" w:right="-96"/>
              <w:rPr>
                <w:sz w:val="18"/>
                <w:szCs w:val="18"/>
              </w:rPr>
            </w:pPr>
            <w:r w:rsidRPr="00CF5AB7">
              <w:rPr>
                <w:sz w:val="18"/>
                <w:szCs w:val="18"/>
              </w:rPr>
              <w:t>209,40000</w:t>
            </w:r>
          </w:p>
        </w:tc>
        <w:tc>
          <w:tcPr>
            <w:tcW w:w="1171" w:type="dxa"/>
            <w:hideMark/>
          </w:tcPr>
          <w:p w:rsidR="00CF5AB7" w:rsidRPr="00CF5AB7" w:rsidRDefault="00CF5AB7" w:rsidP="00CF5AB7">
            <w:pPr>
              <w:pStyle w:val="aa"/>
              <w:ind w:left="-80" w:right="-96"/>
              <w:rPr>
                <w:sz w:val="18"/>
                <w:szCs w:val="18"/>
              </w:rPr>
            </w:pPr>
            <w:r w:rsidRPr="00CF5AB7">
              <w:rPr>
                <w:sz w:val="18"/>
                <w:szCs w:val="18"/>
              </w:rPr>
              <w:t>209,40000</w:t>
            </w:r>
          </w:p>
        </w:tc>
        <w:tc>
          <w:tcPr>
            <w:tcW w:w="1171" w:type="dxa"/>
            <w:hideMark/>
          </w:tcPr>
          <w:p w:rsidR="00CF5AB7" w:rsidRPr="00CF5AB7" w:rsidRDefault="00CF5AB7" w:rsidP="00CF5AB7">
            <w:pPr>
              <w:pStyle w:val="aa"/>
              <w:ind w:left="-80" w:right="-96"/>
              <w:rPr>
                <w:sz w:val="18"/>
                <w:szCs w:val="18"/>
              </w:rPr>
            </w:pPr>
            <w:r w:rsidRPr="00CF5AB7">
              <w:rPr>
                <w:sz w:val="18"/>
                <w:szCs w:val="18"/>
              </w:rPr>
              <w:t>209,40000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2 02 30027 00 0000 150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1487,30000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1487,30000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1487,30000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47" w:type="dxa"/>
            <w:hideMark/>
          </w:tcPr>
          <w:p w:rsidR="00CF5AB7" w:rsidRPr="00CF5AB7" w:rsidRDefault="00CF5AB7" w:rsidP="00CF5AB7">
            <w:pPr>
              <w:pStyle w:val="aa"/>
              <w:ind w:left="-80" w:right="-96"/>
              <w:rPr>
                <w:sz w:val="18"/>
                <w:szCs w:val="18"/>
              </w:rPr>
            </w:pPr>
            <w:r w:rsidRPr="00CF5AB7">
              <w:rPr>
                <w:sz w:val="18"/>
                <w:szCs w:val="18"/>
              </w:rPr>
              <w:t>2 02 30027 14 0000 150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1487,30000</w:t>
            </w:r>
          </w:p>
        </w:tc>
        <w:tc>
          <w:tcPr>
            <w:tcW w:w="1171" w:type="dxa"/>
            <w:hideMark/>
          </w:tcPr>
          <w:p w:rsidR="00CF5AB7" w:rsidRPr="00CF5AB7" w:rsidRDefault="00CF5AB7" w:rsidP="00CF5AB7">
            <w:pPr>
              <w:pStyle w:val="aa"/>
              <w:ind w:left="-80" w:right="-96"/>
              <w:rPr>
                <w:sz w:val="18"/>
                <w:szCs w:val="18"/>
              </w:rPr>
            </w:pPr>
            <w:r w:rsidRPr="00CF5AB7">
              <w:rPr>
                <w:sz w:val="18"/>
                <w:szCs w:val="18"/>
              </w:rPr>
              <w:t>1487,30000</w:t>
            </w:r>
          </w:p>
        </w:tc>
        <w:tc>
          <w:tcPr>
            <w:tcW w:w="1171" w:type="dxa"/>
            <w:hideMark/>
          </w:tcPr>
          <w:p w:rsidR="00CF5AB7" w:rsidRPr="00CF5AB7" w:rsidRDefault="00CF5AB7" w:rsidP="00CF5AB7">
            <w:pPr>
              <w:pStyle w:val="aa"/>
              <w:ind w:left="-80" w:right="-96"/>
              <w:rPr>
                <w:sz w:val="18"/>
                <w:szCs w:val="18"/>
              </w:rPr>
            </w:pPr>
            <w:r w:rsidRPr="00CF5AB7">
              <w:rPr>
                <w:sz w:val="18"/>
                <w:szCs w:val="18"/>
              </w:rPr>
              <w:t>1487,30000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2 02 30029 00 0000 150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397,90000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397,90000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397,90000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hideMark/>
          </w:tcPr>
          <w:p w:rsidR="00CF5AB7" w:rsidRPr="00CF5AB7" w:rsidRDefault="00CF5AB7" w:rsidP="00CF5AB7">
            <w:pPr>
              <w:pStyle w:val="aa"/>
              <w:ind w:left="-80" w:right="-96"/>
              <w:rPr>
                <w:sz w:val="18"/>
                <w:szCs w:val="18"/>
              </w:rPr>
            </w:pPr>
            <w:r w:rsidRPr="00CF5AB7">
              <w:rPr>
                <w:sz w:val="18"/>
                <w:szCs w:val="18"/>
              </w:rPr>
              <w:t>2 02 30029 14 0000 150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397,90000</w:t>
            </w:r>
          </w:p>
        </w:tc>
        <w:tc>
          <w:tcPr>
            <w:tcW w:w="1171" w:type="dxa"/>
            <w:hideMark/>
          </w:tcPr>
          <w:p w:rsidR="00CF5AB7" w:rsidRPr="00CF5AB7" w:rsidRDefault="00CF5AB7" w:rsidP="00CF5AB7">
            <w:pPr>
              <w:pStyle w:val="aa"/>
              <w:ind w:left="-80" w:right="-96"/>
              <w:rPr>
                <w:sz w:val="18"/>
                <w:szCs w:val="18"/>
              </w:rPr>
            </w:pPr>
            <w:r w:rsidRPr="00CF5AB7">
              <w:rPr>
                <w:sz w:val="18"/>
                <w:szCs w:val="18"/>
              </w:rPr>
              <w:t>397,90000</w:t>
            </w:r>
          </w:p>
        </w:tc>
        <w:tc>
          <w:tcPr>
            <w:tcW w:w="1171" w:type="dxa"/>
            <w:hideMark/>
          </w:tcPr>
          <w:p w:rsidR="00CF5AB7" w:rsidRPr="00CF5AB7" w:rsidRDefault="00CF5AB7" w:rsidP="00CF5AB7">
            <w:pPr>
              <w:pStyle w:val="aa"/>
              <w:ind w:left="-80" w:right="-96"/>
              <w:rPr>
                <w:sz w:val="18"/>
                <w:szCs w:val="18"/>
              </w:rPr>
            </w:pPr>
            <w:r w:rsidRPr="00CF5AB7">
              <w:rPr>
                <w:sz w:val="18"/>
                <w:szCs w:val="18"/>
              </w:rPr>
              <w:t>397,90000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2 02 35082 00 0000 150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859,00000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859,00000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859,00000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hideMark/>
          </w:tcPr>
          <w:p w:rsidR="00CF5AB7" w:rsidRPr="00CF5AB7" w:rsidRDefault="00CF5AB7" w:rsidP="00CF5AB7">
            <w:pPr>
              <w:pStyle w:val="aa"/>
              <w:ind w:left="-80" w:right="-96"/>
              <w:rPr>
                <w:sz w:val="18"/>
                <w:szCs w:val="18"/>
              </w:rPr>
            </w:pPr>
            <w:r w:rsidRPr="00CF5AB7">
              <w:rPr>
                <w:sz w:val="18"/>
                <w:szCs w:val="18"/>
              </w:rPr>
              <w:t>2 02 35082 14 0000 150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859,00000</w:t>
            </w:r>
          </w:p>
        </w:tc>
        <w:tc>
          <w:tcPr>
            <w:tcW w:w="1171" w:type="dxa"/>
            <w:hideMark/>
          </w:tcPr>
          <w:p w:rsidR="00CF5AB7" w:rsidRPr="00CF5AB7" w:rsidRDefault="00CF5AB7" w:rsidP="00CF5AB7">
            <w:pPr>
              <w:pStyle w:val="aa"/>
              <w:ind w:left="-80" w:right="-96"/>
              <w:rPr>
                <w:sz w:val="18"/>
                <w:szCs w:val="18"/>
              </w:rPr>
            </w:pPr>
            <w:r w:rsidRPr="00CF5AB7">
              <w:rPr>
                <w:sz w:val="18"/>
                <w:szCs w:val="18"/>
              </w:rPr>
              <w:t>859,00000</w:t>
            </w:r>
          </w:p>
        </w:tc>
        <w:tc>
          <w:tcPr>
            <w:tcW w:w="1171" w:type="dxa"/>
            <w:hideMark/>
          </w:tcPr>
          <w:p w:rsidR="00CF5AB7" w:rsidRPr="00CF5AB7" w:rsidRDefault="00CF5AB7" w:rsidP="00CF5AB7">
            <w:pPr>
              <w:pStyle w:val="aa"/>
              <w:ind w:left="-80" w:right="-96"/>
              <w:rPr>
                <w:sz w:val="18"/>
                <w:szCs w:val="18"/>
              </w:rPr>
            </w:pPr>
            <w:r w:rsidRPr="00CF5AB7">
              <w:rPr>
                <w:sz w:val="18"/>
                <w:szCs w:val="18"/>
              </w:rPr>
              <w:t>859,00000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2 02 35118 00 0000 150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287,60000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300,60000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311,10000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47" w:type="dxa"/>
            <w:hideMark/>
          </w:tcPr>
          <w:p w:rsidR="00CF5AB7" w:rsidRPr="00CF5AB7" w:rsidRDefault="00CF5AB7" w:rsidP="00CF5AB7">
            <w:pPr>
              <w:pStyle w:val="aa"/>
              <w:ind w:left="-80" w:right="-96"/>
              <w:rPr>
                <w:sz w:val="18"/>
                <w:szCs w:val="18"/>
              </w:rPr>
            </w:pPr>
            <w:r w:rsidRPr="00CF5AB7">
              <w:rPr>
                <w:sz w:val="18"/>
                <w:szCs w:val="18"/>
              </w:rPr>
              <w:t>2 02 35118 14 0000 150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287,60000</w:t>
            </w:r>
          </w:p>
        </w:tc>
        <w:tc>
          <w:tcPr>
            <w:tcW w:w="1171" w:type="dxa"/>
            <w:hideMark/>
          </w:tcPr>
          <w:p w:rsidR="00CF5AB7" w:rsidRPr="00CF5AB7" w:rsidRDefault="00CF5AB7" w:rsidP="00CF5AB7">
            <w:pPr>
              <w:pStyle w:val="aa"/>
              <w:ind w:left="-80" w:right="-96"/>
              <w:rPr>
                <w:sz w:val="18"/>
                <w:szCs w:val="18"/>
              </w:rPr>
            </w:pPr>
            <w:r w:rsidRPr="00CF5AB7">
              <w:rPr>
                <w:sz w:val="18"/>
                <w:szCs w:val="18"/>
              </w:rPr>
              <w:t>300,60000</w:t>
            </w:r>
          </w:p>
        </w:tc>
        <w:tc>
          <w:tcPr>
            <w:tcW w:w="1171" w:type="dxa"/>
            <w:hideMark/>
          </w:tcPr>
          <w:p w:rsidR="00CF5AB7" w:rsidRPr="00CF5AB7" w:rsidRDefault="00CF5AB7" w:rsidP="00CF5AB7">
            <w:pPr>
              <w:pStyle w:val="aa"/>
              <w:ind w:left="-80" w:right="-96"/>
              <w:rPr>
                <w:sz w:val="18"/>
                <w:szCs w:val="18"/>
              </w:rPr>
            </w:pPr>
            <w:r w:rsidRPr="00CF5AB7">
              <w:rPr>
                <w:sz w:val="18"/>
                <w:szCs w:val="18"/>
              </w:rPr>
              <w:t>311,10000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2 02 35120 00 0000 150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0,80000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0,80000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0,70000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lastRenderedPageBreak/>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hideMark/>
          </w:tcPr>
          <w:p w:rsidR="00CF5AB7" w:rsidRPr="00CF5AB7" w:rsidRDefault="00CF5AB7" w:rsidP="00CF5AB7">
            <w:pPr>
              <w:pStyle w:val="aa"/>
              <w:ind w:left="-80" w:right="-96"/>
              <w:rPr>
                <w:sz w:val="18"/>
                <w:szCs w:val="18"/>
              </w:rPr>
            </w:pPr>
            <w:r w:rsidRPr="00CF5AB7">
              <w:rPr>
                <w:sz w:val="18"/>
                <w:szCs w:val="18"/>
              </w:rPr>
              <w:t>2 02 35120 14 0000 150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0,80000</w:t>
            </w:r>
          </w:p>
        </w:tc>
        <w:tc>
          <w:tcPr>
            <w:tcW w:w="1171" w:type="dxa"/>
            <w:hideMark/>
          </w:tcPr>
          <w:p w:rsidR="00CF5AB7" w:rsidRPr="00CF5AB7" w:rsidRDefault="00CF5AB7" w:rsidP="00CF5AB7">
            <w:pPr>
              <w:pStyle w:val="aa"/>
              <w:ind w:left="-80" w:right="-96"/>
              <w:rPr>
                <w:sz w:val="18"/>
                <w:szCs w:val="18"/>
              </w:rPr>
            </w:pPr>
            <w:r w:rsidRPr="00CF5AB7">
              <w:rPr>
                <w:sz w:val="18"/>
                <w:szCs w:val="18"/>
              </w:rPr>
              <w:t>0,80000</w:t>
            </w:r>
          </w:p>
        </w:tc>
        <w:tc>
          <w:tcPr>
            <w:tcW w:w="1171" w:type="dxa"/>
            <w:hideMark/>
          </w:tcPr>
          <w:p w:rsidR="00CF5AB7" w:rsidRPr="00CF5AB7" w:rsidRDefault="00CF5AB7" w:rsidP="00CF5AB7">
            <w:pPr>
              <w:pStyle w:val="aa"/>
              <w:ind w:left="-80" w:right="-96"/>
              <w:rPr>
                <w:sz w:val="18"/>
                <w:szCs w:val="18"/>
              </w:rPr>
            </w:pPr>
            <w:r w:rsidRPr="00CF5AB7">
              <w:rPr>
                <w:sz w:val="18"/>
                <w:szCs w:val="18"/>
              </w:rPr>
              <w:t>0,70000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2 02 35303 00 0000 150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2187,36000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2187,36000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2187,36000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7" w:type="dxa"/>
            <w:hideMark/>
          </w:tcPr>
          <w:p w:rsidR="00CF5AB7" w:rsidRPr="00CF5AB7" w:rsidRDefault="00CF5AB7" w:rsidP="00CF5AB7">
            <w:pPr>
              <w:pStyle w:val="aa"/>
              <w:ind w:left="-80" w:right="-96"/>
              <w:rPr>
                <w:sz w:val="18"/>
                <w:szCs w:val="18"/>
              </w:rPr>
            </w:pPr>
            <w:r w:rsidRPr="00CF5AB7">
              <w:rPr>
                <w:sz w:val="18"/>
                <w:szCs w:val="18"/>
              </w:rPr>
              <w:t>2 02 35303 14 0000 150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2187,36000</w:t>
            </w:r>
          </w:p>
        </w:tc>
        <w:tc>
          <w:tcPr>
            <w:tcW w:w="1171" w:type="dxa"/>
            <w:hideMark/>
          </w:tcPr>
          <w:p w:rsidR="00CF5AB7" w:rsidRPr="00CF5AB7" w:rsidRDefault="00CF5AB7" w:rsidP="00CF5AB7">
            <w:pPr>
              <w:pStyle w:val="aa"/>
              <w:ind w:left="-80" w:right="-96"/>
              <w:rPr>
                <w:sz w:val="18"/>
                <w:szCs w:val="18"/>
              </w:rPr>
            </w:pPr>
            <w:r w:rsidRPr="00CF5AB7">
              <w:rPr>
                <w:sz w:val="18"/>
                <w:szCs w:val="18"/>
              </w:rPr>
              <w:t>2187,36000</w:t>
            </w:r>
          </w:p>
        </w:tc>
        <w:tc>
          <w:tcPr>
            <w:tcW w:w="1171" w:type="dxa"/>
            <w:hideMark/>
          </w:tcPr>
          <w:p w:rsidR="00CF5AB7" w:rsidRPr="00CF5AB7" w:rsidRDefault="00CF5AB7" w:rsidP="00CF5AB7">
            <w:pPr>
              <w:pStyle w:val="aa"/>
              <w:ind w:left="-80" w:right="-96"/>
              <w:rPr>
                <w:sz w:val="18"/>
                <w:szCs w:val="18"/>
              </w:rPr>
            </w:pPr>
            <w:r w:rsidRPr="00CF5AB7">
              <w:rPr>
                <w:sz w:val="18"/>
                <w:szCs w:val="18"/>
              </w:rPr>
              <w:t>2187,36000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Субвенции бюджетам на государственную регистрацию актов гражданского состояния</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2 02 35930 00 0000 150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299,00000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314,80000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326,20000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Субвенции бюджетам муниципальных округов на государственную регистрацию актов гражданского состояния</w:t>
            </w:r>
          </w:p>
        </w:tc>
        <w:tc>
          <w:tcPr>
            <w:tcW w:w="1847" w:type="dxa"/>
            <w:hideMark/>
          </w:tcPr>
          <w:p w:rsidR="00CF5AB7" w:rsidRPr="00CF5AB7" w:rsidRDefault="00CF5AB7" w:rsidP="00CF5AB7">
            <w:pPr>
              <w:pStyle w:val="aa"/>
              <w:ind w:left="-80" w:right="-96"/>
              <w:rPr>
                <w:sz w:val="18"/>
                <w:szCs w:val="18"/>
              </w:rPr>
            </w:pPr>
            <w:r w:rsidRPr="00CF5AB7">
              <w:rPr>
                <w:sz w:val="18"/>
                <w:szCs w:val="18"/>
              </w:rPr>
              <w:t>2 02 35930 14 0000 150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299,00000</w:t>
            </w:r>
          </w:p>
        </w:tc>
        <w:tc>
          <w:tcPr>
            <w:tcW w:w="1171" w:type="dxa"/>
            <w:hideMark/>
          </w:tcPr>
          <w:p w:rsidR="00CF5AB7" w:rsidRPr="00CF5AB7" w:rsidRDefault="00CF5AB7" w:rsidP="00CF5AB7">
            <w:pPr>
              <w:pStyle w:val="aa"/>
              <w:ind w:left="-80" w:right="-96"/>
              <w:rPr>
                <w:sz w:val="18"/>
                <w:szCs w:val="18"/>
              </w:rPr>
            </w:pPr>
            <w:r w:rsidRPr="00CF5AB7">
              <w:rPr>
                <w:sz w:val="18"/>
                <w:szCs w:val="18"/>
              </w:rPr>
              <w:t>314,80000</w:t>
            </w:r>
          </w:p>
        </w:tc>
        <w:tc>
          <w:tcPr>
            <w:tcW w:w="1171" w:type="dxa"/>
            <w:hideMark/>
          </w:tcPr>
          <w:p w:rsidR="00CF5AB7" w:rsidRPr="00CF5AB7" w:rsidRDefault="00CF5AB7" w:rsidP="00CF5AB7">
            <w:pPr>
              <w:pStyle w:val="aa"/>
              <w:ind w:left="-80" w:right="-96"/>
              <w:rPr>
                <w:sz w:val="18"/>
                <w:szCs w:val="18"/>
              </w:rPr>
            </w:pPr>
            <w:r w:rsidRPr="00CF5AB7">
              <w:rPr>
                <w:sz w:val="18"/>
                <w:szCs w:val="18"/>
              </w:rPr>
              <w:t>326,20000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Иные межбюджетные трансферты</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2 02 40000 00 0000 150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Прочие межбюджетные трансферты, передаваемые бюджетам</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2 02 49999 00 0000 150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4406,50000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Прочие межбюджетные трансферты, передаваемые бюджетам муниципальных округов</w:t>
            </w:r>
          </w:p>
        </w:tc>
        <w:tc>
          <w:tcPr>
            <w:tcW w:w="1847" w:type="dxa"/>
            <w:hideMark/>
          </w:tcPr>
          <w:p w:rsidR="00CF5AB7" w:rsidRPr="00CF5AB7" w:rsidRDefault="00CF5AB7" w:rsidP="00CF5AB7">
            <w:pPr>
              <w:pStyle w:val="aa"/>
              <w:ind w:left="-80" w:right="-96"/>
              <w:rPr>
                <w:sz w:val="18"/>
                <w:szCs w:val="18"/>
              </w:rPr>
            </w:pPr>
            <w:r w:rsidRPr="00CF5AB7">
              <w:rPr>
                <w:sz w:val="18"/>
                <w:szCs w:val="18"/>
              </w:rPr>
              <w:t>2 02 49999 14 0000 150</w:t>
            </w:r>
          </w:p>
        </w:tc>
        <w:tc>
          <w:tcPr>
            <w:tcW w:w="1171" w:type="dxa"/>
            <w:hideMark/>
          </w:tcPr>
          <w:p w:rsidR="00CF5AB7" w:rsidRPr="00CF5AB7" w:rsidRDefault="00CF5AB7" w:rsidP="00CF5AB7">
            <w:pPr>
              <w:pStyle w:val="aa"/>
              <w:ind w:left="-80" w:right="-96"/>
              <w:rPr>
                <w:sz w:val="18"/>
                <w:szCs w:val="18"/>
              </w:rPr>
            </w:pPr>
            <w:r w:rsidRPr="00CF5AB7">
              <w:rPr>
                <w:sz w:val="18"/>
                <w:szCs w:val="18"/>
              </w:rPr>
              <w:t>4406,50000</w:t>
            </w:r>
          </w:p>
        </w:tc>
        <w:tc>
          <w:tcPr>
            <w:tcW w:w="1171" w:type="dxa"/>
            <w:hideMark/>
          </w:tcPr>
          <w:p w:rsidR="00CF5AB7" w:rsidRPr="00CF5AB7" w:rsidRDefault="00CF5AB7" w:rsidP="00CF5AB7">
            <w:pPr>
              <w:pStyle w:val="aa"/>
              <w:ind w:left="-80" w:right="-96"/>
              <w:rPr>
                <w:sz w:val="18"/>
                <w:szCs w:val="18"/>
              </w:rPr>
            </w:pPr>
            <w:r w:rsidRPr="00CF5AB7">
              <w:rPr>
                <w:sz w:val="18"/>
                <w:szCs w:val="18"/>
              </w:rPr>
              <w:t>4406,50000</w:t>
            </w:r>
          </w:p>
        </w:tc>
        <w:tc>
          <w:tcPr>
            <w:tcW w:w="1171" w:type="dxa"/>
            <w:hideMark/>
          </w:tcPr>
          <w:p w:rsidR="00CF5AB7" w:rsidRPr="00CF5AB7" w:rsidRDefault="00CF5AB7" w:rsidP="00CF5AB7">
            <w:pPr>
              <w:pStyle w:val="aa"/>
              <w:ind w:left="-80" w:right="-96"/>
              <w:rPr>
                <w:sz w:val="18"/>
                <w:szCs w:val="18"/>
              </w:rPr>
            </w:pPr>
            <w:r w:rsidRPr="00CF5AB7">
              <w:rPr>
                <w:sz w:val="18"/>
                <w:szCs w:val="18"/>
              </w:rPr>
              <w:t>4406,50000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7" w:type="dxa"/>
            <w:hideMark/>
          </w:tcPr>
          <w:p w:rsidR="00CF5AB7" w:rsidRPr="00CF5AB7" w:rsidRDefault="00CF5AB7" w:rsidP="00CF5AB7">
            <w:pPr>
              <w:pStyle w:val="aa"/>
              <w:ind w:left="-80" w:right="-96"/>
              <w:rPr>
                <w:sz w:val="18"/>
                <w:szCs w:val="18"/>
              </w:rPr>
            </w:pPr>
            <w:r w:rsidRPr="00CF5AB7">
              <w:rPr>
                <w:sz w:val="18"/>
                <w:szCs w:val="18"/>
              </w:rPr>
              <w:t>2 02 49999 14 7137 150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c>
          <w:tcPr>
            <w:tcW w:w="1171" w:type="dxa"/>
            <w:hideMark/>
          </w:tcPr>
          <w:p w:rsidR="00CF5AB7" w:rsidRPr="00CF5AB7" w:rsidRDefault="00CF5AB7" w:rsidP="00CF5AB7">
            <w:pPr>
              <w:pStyle w:val="aa"/>
              <w:ind w:left="-80" w:right="-96"/>
              <w:rPr>
                <w:sz w:val="18"/>
                <w:szCs w:val="18"/>
              </w:rPr>
            </w:pPr>
            <w:r w:rsidRPr="00CF5AB7">
              <w:rPr>
                <w:sz w:val="18"/>
                <w:szCs w:val="18"/>
              </w:rPr>
              <w:t>100,00000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47" w:type="dxa"/>
            <w:hideMark/>
          </w:tcPr>
          <w:p w:rsidR="00CF5AB7" w:rsidRPr="00CF5AB7" w:rsidRDefault="00CF5AB7" w:rsidP="00CF5AB7">
            <w:pPr>
              <w:pStyle w:val="aa"/>
              <w:ind w:left="-80" w:right="-96"/>
              <w:rPr>
                <w:sz w:val="18"/>
                <w:szCs w:val="18"/>
              </w:rPr>
            </w:pPr>
            <w:r w:rsidRPr="00CF5AB7">
              <w:rPr>
                <w:sz w:val="18"/>
                <w:szCs w:val="18"/>
              </w:rPr>
              <w:t>2 02 49999 14 7138 150</w:t>
            </w:r>
          </w:p>
        </w:tc>
        <w:tc>
          <w:tcPr>
            <w:tcW w:w="1171" w:type="dxa"/>
            <w:hideMark/>
          </w:tcPr>
          <w:p w:rsidR="00CF5AB7" w:rsidRPr="00CF5AB7" w:rsidRDefault="00CF5AB7" w:rsidP="00CF5AB7">
            <w:pPr>
              <w:pStyle w:val="aa"/>
              <w:ind w:left="-80" w:right="-96"/>
              <w:rPr>
                <w:sz w:val="18"/>
                <w:szCs w:val="18"/>
              </w:rPr>
            </w:pPr>
            <w:r w:rsidRPr="00CF5AB7">
              <w:rPr>
                <w:sz w:val="18"/>
                <w:szCs w:val="18"/>
              </w:rPr>
              <w:t>30,00000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30,00000</w:t>
            </w:r>
          </w:p>
        </w:tc>
        <w:tc>
          <w:tcPr>
            <w:tcW w:w="1171" w:type="dxa"/>
            <w:hideMark/>
          </w:tcPr>
          <w:p w:rsidR="00CF5AB7" w:rsidRPr="00CF5AB7" w:rsidRDefault="00CF5AB7" w:rsidP="00CF5AB7">
            <w:pPr>
              <w:pStyle w:val="aa"/>
              <w:ind w:left="-80" w:right="-96"/>
              <w:rPr>
                <w:sz w:val="18"/>
                <w:szCs w:val="18"/>
              </w:rPr>
            </w:pPr>
            <w:r w:rsidRPr="00CF5AB7">
              <w:rPr>
                <w:sz w:val="18"/>
                <w:szCs w:val="18"/>
              </w:rPr>
              <w:t>30,00000</w:t>
            </w:r>
          </w:p>
        </w:tc>
      </w:tr>
      <w:tr w:rsidR="00CF5AB7" w:rsidRPr="00CF5AB7" w:rsidTr="00E661DC">
        <w:trPr>
          <w:trHeight w:val="20"/>
        </w:trPr>
        <w:tc>
          <w:tcPr>
            <w:tcW w:w="5292" w:type="dxa"/>
            <w:hideMark/>
          </w:tcPr>
          <w:p w:rsidR="00CF5AB7" w:rsidRPr="00CF5AB7" w:rsidRDefault="00CF5AB7" w:rsidP="00CF5AB7">
            <w:pPr>
              <w:pStyle w:val="aa"/>
              <w:ind w:left="-80" w:right="-96"/>
              <w:rPr>
                <w:sz w:val="18"/>
                <w:szCs w:val="18"/>
              </w:rPr>
            </w:pPr>
            <w:r w:rsidRPr="00CF5AB7">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47" w:type="dxa"/>
            <w:hideMark/>
          </w:tcPr>
          <w:p w:rsidR="00CF5AB7" w:rsidRPr="00CF5AB7" w:rsidRDefault="00CF5AB7" w:rsidP="00CF5AB7">
            <w:pPr>
              <w:pStyle w:val="aa"/>
              <w:ind w:left="-80" w:right="-96"/>
              <w:rPr>
                <w:sz w:val="18"/>
                <w:szCs w:val="18"/>
              </w:rPr>
            </w:pPr>
            <w:r w:rsidRPr="00CF5AB7">
              <w:rPr>
                <w:sz w:val="18"/>
                <w:szCs w:val="18"/>
              </w:rPr>
              <w:t>2 02 49999 14 7238 150</w:t>
            </w:r>
          </w:p>
        </w:tc>
        <w:tc>
          <w:tcPr>
            <w:tcW w:w="1171" w:type="dxa"/>
            <w:hideMark/>
          </w:tcPr>
          <w:p w:rsidR="00CF5AB7" w:rsidRPr="00CF5AB7" w:rsidRDefault="00CF5AB7" w:rsidP="00CF5AB7">
            <w:pPr>
              <w:pStyle w:val="aa"/>
              <w:ind w:left="-80" w:right="-96"/>
              <w:rPr>
                <w:sz w:val="18"/>
                <w:szCs w:val="18"/>
              </w:rPr>
            </w:pPr>
            <w:r w:rsidRPr="00CF5AB7">
              <w:rPr>
                <w:sz w:val="18"/>
                <w:szCs w:val="18"/>
              </w:rPr>
              <w:t>4276,50000</w:t>
            </w:r>
          </w:p>
        </w:tc>
        <w:tc>
          <w:tcPr>
            <w:tcW w:w="1171" w:type="dxa"/>
            <w:hideMark/>
          </w:tcPr>
          <w:p w:rsidR="00CF5AB7" w:rsidRPr="00CF5AB7" w:rsidRDefault="00CF5AB7" w:rsidP="00CF5AB7">
            <w:pPr>
              <w:pStyle w:val="aa"/>
              <w:ind w:left="-80" w:right="-96"/>
              <w:rPr>
                <w:sz w:val="18"/>
                <w:szCs w:val="18"/>
              </w:rPr>
            </w:pPr>
            <w:r w:rsidRPr="00CF5AB7">
              <w:rPr>
                <w:sz w:val="18"/>
                <w:szCs w:val="18"/>
              </w:rPr>
              <w:t>4276,50000</w:t>
            </w:r>
          </w:p>
        </w:tc>
        <w:tc>
          <w:tcPr>
            <w:tcW w:w="1171" w:type="dxa"/>
            <w:hideMark/>
          </w:tcPr>
          <w:p w:rsidR="00CF5AB7" w:rsidRPr="00CF5AB7" w:rsidRDefault="00CF5AB7" w:rsidP="00CF5AB7">
            <w:pPr>
              <w:pStyle w:val="aa"/>
              <w:ind w:left="-80" w:right="-96"/>
              <w:rPr>
                <w:sz w:val="18"/>
                <w:szCs w:val="18"/>
              </w:rPr>
            </w:pPr>
            <w:r w:rsidRPr="00CF5AB7">
              <w:rPr>
                <w:sz w:val="18"/>
                <w:szCs w:val="18"/>
              </w:rPr>
              <w:t>4276,50000</w:t>
            </w:r>
          </w:p>
        </w:tc>
      </w:tr>
      <w:tr w:rsidR="00CF5AB7" w:rsidRPr="00CF5AB7" w:rsidTr="00E661DC">
        <w:trPr>
          <w:trHeight w:val="20"/>
        </w:trPr>
        <w:tc>
          <w:tcPr>
            <w:tcW w:w="5292" w:type="dxa"/>
            <w:hideMark/>
          </w:tcPr>
          <w:p w:rsidR="00CF5AB7" w:rsidRPr="00CF5AB7" w:rsidRDefault="00CF5AB7" w:rsidP="00CF5AB7">
            <w:pPr>
              <w:pStyle w:val="aa"/>
              <w:ind w:left="-80" w:right="-96"/>
              <w:rPr>
                <w:b/>
                <w:bCs/>
                <w:sz w:val="18"/>
                <w:szCs w:val="18"/>
              </w:rPr>
            </w:pPr>
            <w:r w:rsidRPr="00CF5AB7">
              <w:rPr>
                <w:b/>
                <w:bCs/>
                <w:sz w:val="18"/>
                <w:szCs w:val="18"/>
              </w:rPr>
              <w:t>ДОХОДЫ, ВСЕГО</w:t>
            </w:r>
          </w:p>
        </w:tc>
        <w:tc>
          <w:tcPr>
            <w:tcW w:w="1847" w:type="dxa"/>
            <w:hideMark/>
          </w:tcPr>
          <w:p w:rsidR="00CF5AB7" w:rsidRPr="00CF5AB7" w:rsidRDefault="00CF5AB7" w:rsidP="00CF5AB7">
            <w:pPr>
              <w:pStyle w:val="aa"/>
              <w:ind w:left="-80" w:right="-96"/>
              <w:rPr>
                <w:b/>
                <w:bCs/>
                <w:sz w:val="18"/>
                <w:szCs w:val="18"/>
              </w:rPr>
            </w:pPr>
            <w:r w:rsidRPr="00CF5AB7">
              <w:rPr>
                <w:b/>
                <w:bCs/>
                <w:sz w:val="18"/>
                <w:szCs w:val="18"/>
              </w:rPr>
              <w:t> </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287198,54458</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203891,40506</w:t>
            </w:r>
          </w:p>
        </w:tc>
        <w:tc>
          <w:tcPr>
            <w:tcW w:w="1171" w:type="dxa"/>
            <w:hideMark/>
          </w:tcPr>
          <w:p w:rsidR="00CF5AB7" w:rsidRPr="00CF5AB7" w:rsidRDefault="00CF5AB7" w:rsidP="00CF5AB7">
            <w:pPr>
              <w:pStyle w:val="aa"/>
              <w:ind w:left="-80" w:right="-96"/>
              <w:rPr>
                <w:b/>
                <w:bCs/>
                <w:sz w:val="18"/>
                <w:szCs w:val="18"/>
              </w:rPr>
            </w:pPr>
            <w:r w:rsidRPr="00CF5AB7">
              <w:rPr>
                <w:b/>
                <w:bCs/>
                <w:sz w:val="18"/>
                <w:szCs w:val="18"/>
              </w:rPr>
              <w:t>150391,08569</w:t>
            </w:r>
          </w:p>
        </w:tc>
      </w:tr>
    </w:tbl>
    <w:p w:rsidR="00CF5AB7" w:rsidRDefault="00CF5AB7" w:rsidP="00F2691E">
      <w:pPr>
        <w:pStyle w:val="aa"/>
        <w:ind w:left="42" w:right="141"/>
        <w:rPr>
          <w:sz w:val="18"/>
          <w:szCs w:val="18"/>
        </w:rPr>
      </w:pPr>
    </w:p>
    <w:p w:rsidR="00842801" w:rsidRPr="00842801" w:rsidRDefault="00842801" w:rsidP="00842801">
      <w:pPr>
        <w:pStyle w:val="aa"/>
        <w:ind w:left="5954" w:right="141"/>
        <w:jc w:val="center"/>
        <w:rPr>
          <w:sz w:val="18"/>
          <w:szCs w:val="18"/>
        </w:rPr>
      </w:pPr>
      <w:r w:rsidRPr="00842801">
        <w:rPr>
          <w:sz w:val="18"/>
          <w:szCs w:val="18"/>
        </w:rPr>
        <w:t>Приложение 2</w:t>
      </w:r>
    </w:p>
    <w:p w:rsidR="00842801" w:rsidRPr="00842801" w:rsidRDefault="00842801" w:rsidP="00842801">
      <w:pPr>
        <w:pStyle w:val="aa"/>
        <w:ind w:left="5954" w:right="141"/>
        <w:jc w:val="center"/>
        <w:rPr>
          <w:sz w:val="18"/>
          <w:szCs w:val="18"/>
        </w:rPr>
      </w:pPr>
      <w:r w:rsidRPr="00842801">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842801" w:rsidRPr="00842801" w:rsidRDefault="00842801" w:rsidP="00842801">
      <w:pPr>
        <w:pStyle w:val="aa"/>
        <w:ind w:left="5954" w:right="141"/>
        <w:jc w:val="center"/>
        <w:rPr>
          <w:sz w:val="18"/>
          <w:szCs w:val="18"/>
        </w:rPr>
      </w:pPr>
    </w:p>
    <w:p w:rsidR="00842801" w:rsidRPr="00842801" w:rsidRDefault="00842801" w:rsidP="00842801">
      <w:pPr>
        <w:pStyle w:val="aa"/>
        <w:ind w:left="42" w:right="141"/>
        <w:jc w:val="center"/>
        <w:rPr>
          <w:b/>
          <w:sz w:val="18"/>
          <w:szCs w:val="18"/>
        </w:rPr>
      </w:pPr>
      <w:r w:rsidRPr="00842801">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CF5AB7" w:rsidRDefault="00842801" w:rsidP="00842801">
      <w:pPr>
        <w:pStyle w:val="aa"/>
        <w:ind w:left="42" w:right="141"/>
        <w:jc w:val="right"/>
        <w:rPr>
          <w:sz w:val="18"/>
          <w:szCs w:val="18"/>
        </w:rPr>
      </w:pPr>
      <w:r w:rsidRPr="00842801">
        <w:rPr>
          <w:sz w:val="18"/>
          <w:szCs w:val="18"/>
        </w:rPr>
        <w:t>(тыс. рублей)</w:t>
      </w:r>
    </w:p>
    <w:tbl>
      <w:tblPr>
        <w:tblStyle w:val="a8"/>
        <w:tblW w:w="10655" w:type="dxa"/>
        <w:tblInd w:w="65" w:type="dxa"/>
        <w:tblLook w:val="04A0" w:firstRow="1" w:lastRow="0" w:firstColumn="1" w:lastColumn="0" w:noHBand="0" w:noVBand="1"/>
      </w:tblPr>
      <w:tblGrid>
        <w:gridCol w:w="5781"/>
        <w:gridCol w:w="2186"/>
        <w:gridCol w:w="1008"/>
        <w:gridCol w:w="826"/>
        <w:gridCol w:w="854"/>
      </w:tblGrid>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Наименование источника внутреннего финансирования дефицита бюджета</w:t>
            </w:r>
          </w:p>
        </w:tc>
        <w:tc>
          <w:tcPr>
            <w:tcW w:w="2186" w:type="dxa"/>
            <w:hideMark/>
          </w:tcPr>
          <w:p w:rsidR="00842801" w:rsidRPr="00842801" w:rsidRDefault="00842801" w:rsidP="00842801">
            <w:pPr>
              <w:pStyle w:val="aa"/>
              <w:ind w:left="-77" w:right="-107"/>
              <w:rPr>
                <w:sz w:val="18"/>
                <w:szCs w:val="18"/>
              </w:rPr>
            </w:pPr>
            <w:r w:rsidRPr="00842801">
              <w:rPr>
                <w:sz w:val="18"/>
                <w:szCs w:val="18"/>
              </w:rPr>
              <w:t>Код группы, подгруппы, статьи и вида источников</w:t>
            </w:r>
          </w:p>
        </w:tc>
        <w:tc>
          <w:tcPr>
            <w:tcW w:w="1008" w:type="dxa"/>
            <w:hideMark/>
          </w:tcPr>
          <w:p w:rsidR="00842801" w:rsidRPr="00842801" w:rsidRDefault="00842801" w:rsidP="00842801">
            <w:pPr>
              <w:pStyle w:val="aa"/>
              <w:ind w:left="-77" w:right="-107"/>
              <w:rPr>
                <w:sz w:val="18"/>
                <w:szCs w:val="18"/>
              </w:rPr>
            </w:pPr>
            <w:r w:rsidRPr="00842801">
              <w:rPr>
                <w:sz w:val="18"/>
                <w:szCs w:val="18"/>
              </w:rPr>
              <w:t>2023 год</w:t>
            </w:r>
          </w:p>
        </w:tc>
        <w:tc>
          <w:tcPr>
            <w:tcW w:w="826" w:type="dxa"/>
            <w:hideMark/>
          </w:tcPr>
          <w:p w:rsidR="00842801" w:rsidRPr="00842801" w:rsidRDefault="00842801" w:rsidP="00842801">
            <w:pPr>
              <w:pStyle w:val="aa"/>
              <w:ind w:left="-77" w:right="-107"/>
              <w:rPr>
                <w:sz w:val="18"/>
                <w:szCs w:val="18"/>
              </w:rPr>
            </w:pPr>
            <w:r w:rsidRPr="00842801">
              <w:rPr>
                <w:sz w:val="18"/>
                <w:szCs w:val="18"/>
              </w:rPr>
              <w:t>2024 год</w:t>
            </w:r>
          </w:p>
        </w:tc>
        <w:tc>
          <w:tcPr>
            <w:tcW w:w="854" w:type="dxa"/>
            <w:hideMark/>
          </w:tcPr>
          <w:p w:rsidR="00842801" w:rsidRPr="00842801" w:rsidRDefault="00842801" w:rsidP="00842801">
            <w:pPr>
              <w:pStyle w:val="aa"/>
              <w:ind w:left="-77" w:right="-107"/>
              <w:rPr>
                <w:sz w:val="18"/>
                <w:szCs w:val="18"/>
              </w:rPr>
            </w:pPr>
            <w:r w:rsidRPr="00842801">
              <w:rPr>
                <w:sz w:val="18"/>
                <w:szCs w:val="18"/>
              </w:rPr>
              <w:t>2025 год</w:t>
            </w:r>
          </w:p>
        </w:tc>
      </w:tr>
      <w:tr w:rsidR="00842801" w:rsidRPr="00842801" w:rsidTr="00842801">
        <w:trPr>
          <w:trHeight w:val="20"/>
        </w:trPr>
        <w:tc>
          <w:tcPr>
            <w:tcW w:w="5781" w:type="dxa"/>
            <w:hideMark/>
          </w:tcPr>
          <w:p w:rsidR="00842801" w:rsidRPr="00842801" w:rsidRDefault="00842801" w:rsidP="00842801">
            <w:pPr>
              <w:pStyle w:val="aa"/>
              <w:ind w:left="-77" w:right="-107"/>
              <w:rPr>
                <w:b/>
                <w:bCs/>
                <w:sz w:val="18"/>
                <w:szCs w:val="18"/>
              </w:rPr>
            </w:pPr>
            <w:r w:rsidRPr="00842801">
              <w:rPr>
                <w:b/>
                <w:bCs/>
                <w:sz w:val="18"/>
                <w:szCs w:val="18"/>
              </w:rPr>
              <w:t>1</w:t>
            </w:r>
          </w:p>
        </w:tc>
        <w:tc>
          <w:tcPr>
            <w:tcW w:w="2186" w:type="dxa"/>
            <w:hideMark/>
          </w:tcPr>
          <w:p w:rsidR="00842801" w:rsidRPr="00842801" w:rsidRDefault="00842801" w:rsidP="00842801">
            <w:pPr>
              <w:pStyle w:val="aa"/>
              <w:ind w:left="-77" w:right="-107"/>
              <w:rPr>
                <w:b/>
                <w:bCs/>
                <w:sz w:val="18"/>
                <w:szCs w:val="18"/>
              </w:rPr>
            </w:pPr>
            <w:r w:rsidRPr="00842801">
              <w:rPr>
                <w:b/>
                <w:bCs/>
                <w:sz w:val="18"/>
                <w:szCs w:val="18"/>
              </w:rPr>
              <w:t>2</w:t>
            </w:r>
          </w:p>
        </w:tc>
        <w:tc>
          <w:tcPr>
            <w:tcW w:w="1008" w:type="dxa"/>
            <w:hideMark/>
          </w:tcPr>
          <w:p w:rsidR="00842801" w:rsidRPr="00842801" w:rsidRDefault="00842801" w:rsidP="00842801">
            <w:pPr>
              <w:pStyle w:val="aa"/>
              <w:ind w:left="-77" w:right="-107"/>
              <w:rPr>
                <w:b/>
                <w:bCs/>
                <w:sz w:val="18"/>
                <w:szCs w:val="18"/>
              </w:rPr>
            </w:pPr>
            <w:r w:rsidRPr="00842801">
              <w:rPr>
                <w:b/>
                <w:bCs/>
                <w:sz w:val="18"/>
                <w:szCs w:val="18"/>
              </w:rPr>
              <w:t>3</w:t>
            </w:r>
          </w:p>
        </w:tc>
        <w:tc>
          <w:tcPr>
            <w:tcW w:w="826" w:type="dxa"/>
            <w:hideMark/>
          </w:tcPr>
          <w:p w:rsidR="00842801" w:rsidRPr="00842801" w:rsidRDefault="00842801" w:rsidP="00842801">
            <w:pPr>
              <w:pStyle w:val="aa"/>
              <w:ind w:left="-77" w:right="-107"/>
              <w:rPr>
                <w:b/>
                <w:bCs/>
                <w:sz w:val="18"/>
                <w:szCs w:val="18"/>
              </w:rPr>
            </w:pPr>
            <w:r w:rsidRPr="00842801">
              <w:rPr>
                <w:b/>
                <w:bCs/>
                <w:sz w:val="18"/>
                <w:szCs w:val="18"/>
              </w:rPr>
              <w:t>4</w:t>
            </w:r>
          </w:p>
        </w:tc>
        <w:tc>
          <w:tcPr>
            <w:tcW w:w="854" w:type="dxa"/>
            <w:hideMark/>
          </w:tcPr>
          <w:p w:rsidR="00842801" w:rsidRPr="00842801" w:rsidRDefault="00842801" w:rsidP="00842801">
            <w:pPr>
              <w:pStyle w:val="aa"/>
              <w:ind w:left="-77" w:right="-107"/>
              <w:rPr>
                <w:b/>
                <w:bCs/>
                <w:sz w:val="18"/>
                <w:szCs w:val="18"/>
              </w:rPr>
            </w:pPr>
            <w:r w:rsidRPr="00842801">
              <w:rPr>
                <w:b/>
                <w:bCs/>
                <w:sz w:val="18"/>
                <w:szCs w:val="18"/>
              </w:rPr>
              <w:t>5</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Источники финансирования дефицита бюджета - всего</w:t>
            </w:r>
          </w:p>
        </w:tc>
        <w:tc>
          <w:tcPr>
            <w:tcW w:w="2186" w:type="dxa"/>
            <w:hideMark/>
          </w:tcPr>
          <w:p w:rsidR="00842801" w:rsidRPr="00842801" w:rsidRDefault="00842801" w:rsidP="00842801">
            <w:pPr>
              <w:pStyle w:val="aa"/>
              <w:ind w:left="-77" w:right="-107"/>
              <w:rPr>
                <w:sz w:val="18"/>
                <w:szCs w:val="18"/>
              </w:rPr>
            </w:pPr>
            <w:r w:rsidRPr="00842801">
              <w:rPr>
                <w:sz w:val="18"/>
                <w:szCs w:val="18"/>
              </w:rPr>
              <w:t> </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в том числе:</w:t>
            </w:r>
          </w:p>
        </w:tc>
        <w:tc>
          <w:tcPr>
            <w:tcW w:w="2186" w:type="dxa"/>
            <w:hideMark/>
          </w:tcPr>
          <w:p w:rsidR="00842801" w:rsidRPr="00842801" w:rsidRDefault="00842801" w:rsidP="00842801">
            <w:pPr>
              <w:pStyle w:val="aa"/>
              <w:ind w:left="-77" w:right="-107"/>
              <w:rPr>
                <w:sz w:val="18"/>
                <w:szCs w:val="18"/>
              </w:rPr>
            </w:pPr>
            <w:r w:rsidRPr="00842801">
              <w:rPr>
                <w:sz w:val="18"/>
                <w:szCs w:val="18"/>
              </w:rPr>
              <w:t> </w:t>
            </w:r>
          </w:p>
        </w:tc>
        <w:tc>
          <w:tcPr>
            <w:tcW w:w="1008" w:type="dxa"/>
            <w:noWrap/>
            <w:hideMark/>
          </w:tcPr>
          <w:p w:rsidR="00842801" w:rsidRPr="00842801" w:rsidRDefault="00842801" w:rsidP="00842801">
            <w:pPr>
              <w:pStyle w:val="aa"/>
              <w:ind w:left="-77" w:right="-107"/>
              <w:rPr>
                <w:sz w:val="18"/>
                <w:szCs w:val="18"/>
              </w:rPr>
            </w:pPr>
            <w:r w:rsidRPr="00842801">
              <w:rPr>
                <w:sz w:val="18"/>
                <w:szCs w:val="18"/>
              </w:rPr>
              <w:t> </w:t>
            </w:r>
          </w:p>
        </w:tc>
        <w:tc>
          <w:tcPr>
            <w:tcW w:w="826" w:type="dxa"/>
            <w:noWrap/>
            <w:hideMark/>
          </w:tcPr>
          <w:p w:rsidR="00842801" w:rsidRPr="00842801" w:rsidRDefault="00842801" w:rsidP="00842801">
            <w:pPr>
              <w:pStyle w:val="aa"/>
              <w:ind w:left="-77" w:right="-107"/>
              <w:rPr>
                <w:sz w:val="18"/>
                <w:szCs w:val="18"/>
              </w:rPr>
            </w:pPr>
            <w:r w:rsidRPr="00842801">
              <w:rPr>
                <w:sz w:val="18"/>
                <w:szCs w:val="18"/>
              </w:rPr>
              <w:t> </w:t>
            </w:r>
          </w:p>
        </w:tc>
        <w:tc>
          <w:tcPr>
            <w:tcW w:w="854" w:type="dxa"/>
            <w:noWrap/>
            <w:hideMark/>
          </w:tcPr>
          <w:p w:rsidR="00842801" w:rsidRPr="00842801" w:rsidRDefault="00842801" w:rsidP="00842801">
            <w:pPr>
              <w:pStyle w:val="aa"/>
              <w:ind w:left="-77" w:right="-107"/>
              <w:rPr>
                <w:sz w:val="18"/>
                <w:szCs w:val="18"/>
              </w:rPr>
            </w:pPr>
            <w:r w:rsidRPr="00842801">
              <w:rPr>
                <w:sz w:val="18"/>
                <w:szCs w:val="18"/>
              </w:rPr>
              <w:t>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Источники  внутреннего финансирования дефицитов бюджета</w:t>
            </w:r>
          </w:p>
        </w:tc>
        <w:tc>
          <w:tcPr>
            <w:tcW w:w="2186" w:type="dxa"/>
            <w:hideMark/>
          </w:tcPr>
          <w:p w:rsidR="00842801" w:rsidRPr="00842801" w:rsidRDefault="00842801" w:rsidP="00842801">
            <w:pPr>
              <w:pStyle w:val="aa"/>
              <w:ind w:left="-77" w:right="-107"/>
              <w:rPr>
                <w:sz w:val="18"/>
                <w:szCs w:val="18"/>
              </w:rPr>
            </w:pPr>
            <w:r w:rsidRPr="00842801">
              <w:rPr>
                <w:sz w:val="18"/>
                <w:szCs w:val="18"/>
              </w:rPr>
              <w:t> </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b/>
                <w:bCs/>
                <w:sz w:val="18"/>
                <w:szCs w:val="18"/>
              </w:rPr>
            </w:pPr>
            <w:r w:rsidRPr="00842801">
              <w:rPr>
                <w:b/>
                <w:bCs/>
                <w:sz w:val="18"/>
                <w:szCs w:val="18"/>
              </w:rPr>
              <w:t>Кредиты кредитных организаций в валюте Российской Федерации</w:t>
            </w:r>
          </w:p>
        </w:tc>
        <w:tc>
          <w:tcPr>
            <w:tcW w:w="2186" w:type="dxa"/>
            <w:hideMark/>
          </w:tcPr>
          <w:p w:rsidR="00842801" w:rsidRPr="00842801" w:rsidRDefault="00842801" w:rsidP="00842801">
            <w:pPr>
              <w:pStyle w:val="aa"/>
              <w:ind w:left="-77" w:right="-107"/>
              <w:rPr>
                <w:b/>
                <w:bCs/>
                <w:sz w:val="18"/>
                <w:szCs w:val="18"/>
              </w:rPr>
            </w:pPr>
            <w:r w:rsidRPr="00842801">
              <w:rPr>
                <w:b/>
                <w:bCs/>
                <w:sz w:val="18"/>
                <w:szCs w:val="18"/>
              </w:rPr>
              <w:t>000 01 02 00 00 00 0000 000</w:t>
            </w:r>
          </w:p>
        </w:tc>
        <w:tc>
          <w:tcPr>
            <w:tcW w:w="1008" w:type="dxa"/>
            <w:noWrap/>
            <w:hideMark/>
          </w:tcPr>
          <w:p w:rsidR="00842801" w:rsidRPr="00842801" w:rsidRDefault="00842801" w:rsidP="00842801">
            <w:pPr>
              <w:pStyle w:val="aa"/>
              <w:ind w:left="-77" w:right="-107"/>
              <w:rPr>
                <w:b/>
                <w:bCs/>
                <w:sz w:val="18"/>
                <w:szCs w:val="18"/>
              </w:rPr>
            </w:pPr>
            <w:r w:rsidRPr="00842801">
              <w:rPr>
                <w:b/>
                <w:bCs/>
                <w:sz w:val="18"/>
                <w:szCs w:val="18"/>
              </w:rPr>
              <w:t xml:space="preserve">2 682,20  </w:t>
            </w:r>
          </w:p>
        </w:tc>
        <w:tc>
          <w:tcPr>
            <w:tcW w:w="826" w:type="dxa"/>
            <w:noWrap/>
            <w:hideMark/>
          </w:tcPr>
          <w:p w:rsidR="00842801" w:rsidRPr="00842801" w:rsidRDefault="00842801" w:rsidP="00842801">
            <w:pPr>
              <w:pStyle w:val="aa"/>
              <w:ind w:left="-77" w:right="-107"/>
              <w:rPr>
                <w:b/>
                <w:bCs/>
                <w:sz w:val="18"/>
                <w:szCs w:val="18"/>
              </w:rPr>
            </w:pPr>
            <w:r w:rsidRPr="00842801">
              <w:rPr>
                <w:b/>
                <w:bCs/>
                <w:sz w:val="18"/>
                <w:szCs w:val="18"/>
              </w:rPr>
              <w:t xml:space="preserve">4 851,40  </w:t>
            </w:r>
          </w:p>
        </w:tc>
        <w:tc>
          <w:tcPr>
            <w:tcW w:w="854" w:type="dxa"/>
            <w:noWrap/>
            <w:hideMark/>
          </w:tcPr>
          <w:p w:rsidR="00842801" w:rsidRPr="00842801" w:rsidRDefault="00842801" w:rsidP="00842801">
            <w:pPr>
              <w:pStyle w:val="aa"/>
              <w:ind w:left="-77" w:right="-107"/>
              <w:rPr>
                <w:b/>
                <w:bCs/>
                <w:sz w:val="18"/>
                <w:szCs w:val="18"/>
              </w:rPr>
            </w:pPr>
            <w:r w:rsidRPr="00842801">
              <w:rPr>
                <w:b/>
                <w:bCs/>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Получение кредитов от кредитных  организаций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000 01 02 00 00 00 0000 700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2 823,40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5 106,40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2 997,78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Получение кредитов от кредитных организаций бюджетами муниципальных округов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000 01 02 00 00 14 0000 710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2 823,40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5 106,40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2 997,78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кредитов, предоставленных кредитными организациями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000 01 02 00 00 00 0000 800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-141,20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-255,00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-150,00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бюджетами муниципальных округов кредитов от кредитных организаций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000 01 02 00 00 14 0000 810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-141,20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-255,00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-150,00  </w:t>
            </w:r>
          </w:p>
        </w:tc>
      </w:tr>
      <w:tr w:rsidR="00842801" w:rsidRPr="00842801" w:rsidTr="00842801">
        <w:trPr>
          <w:trHeight w:val="20"/>
        </w:trPr>
        <w:tc>
          <w:tcPr>
            <w:tcW w:w="5781" w:type="dxa"/>
            <w:hideMark/>
          </w:tcPr>
          <w:p w:rsidR="00842801" w:rsidRPr="00842801" w:rsidRDefault="00842801" w:rsidP="00842801">
            <w:pPr>
              <w:pStyle w:val="aa"/>
              <w:ind w:left="-77" w:right="-107"/>
              <w:rPr>
                <w:b/>
                <w:bCs/>
                <w:sz w:val="18"/>
                <w:szCs w:val="18"/>
              </w:rPr>
            </w:pPr>
            <w:r w:rsidRPr="00842801">
              <w:rPr>
                <w:b/>
                <w:bCs/>
                <w:sz w:val="18"/>
                <w:szCs w:val="18"/>
              </w:rPr>
              <w:t>Бюджетные кредиты от других бюджетов бюджетной системы Российской Федерации</w:t>
            </w:r>
          </w:p>
        </w:tc>
        <w:tc>
          <w:tcPr>
            <w:tcW w:w="2186" w:type="dxa"/>
            <w:hideMark/>
          </w:tcPr>
          <w:p w:rsidR="00842801" w:rsidRPr="00842801" w:rsidRDefault="00842801" w:rsidP="00842801">
            <w:pPr>
              <w:pStyle w:val="aa"/>
              <w:ind w:left="-77" w:right="-107"/>
              <w:rPr>
                <w:b/>
                <w:bCs/>
                <w:sz w:val="18"/>
                <w:szCs w:val="18"/>
              </w:rPr>
            </w:pPr>
            <w:r w:rsidRPr="00842801">
              <w:rPr>
                <w:b/>
                <w:bCs/>
                <w:sz w:val="18"/>
                <w:szCs w:val="18"/>
              </w:rPr>
              <w:t>000 01 03 00 00 00 0000 000</w:t>
            </w:r>
          </w:p>
        </w:tc>
        <w:tc>
          <w:tcPr>
            <w:tcW w:w="1008" w:type="dxa"/>
            <w:noWrap/>
            <w:hideMark/>
          </w:tcPr>
          <w:p w:rsidR="00842801" w:rsidRPr="00842801" w:rsidRDefault="00842801" w:rsidP="00842801">
            <w:pPr>
              <w:pStyle w:val="aa"/>
              <w:ind w:left="-77" w:right="-107"/>
              <w:rPr>
                <w:b/>
                <w:bCs/>
                <w:sz w:val="18"/>
                <w:szCs w:val="18"/>
              </w:rPr>
            </w:pPr>
            <w:r w:rsidRPr="00842801">
              <w:rPr>
                <w:b/>
                <w:bCs/>
                <w:sz w:val="18"/>
                <w:szCs w:val="18"/>
              </w:rPr>
              <w:t xml:space="preserve">-2 682,20  </w:t>
            </w:r>
          </w:p>
        </w:tc>
        <w:tc>
          <w:tcPr>
            <w:tcW w:w="826" w:type="dxa"/>
            <w:noWrap/>
            <w:hideMark/>
          </w:tcPr>
          <w:p w:rsidR="00842801" w:rsidRPr="00842801" w:rsidRDefault="00842801" w:rsidP="00842801">
            <w:pPr>
              <w:pStyle w:val="aa"/>
              <w:ind w:left="-77" w:right="-107"/>
              <w:rPr>
                <w:b/>
                <w:bCs/>
                <w:sz w:val="18"/>
                <w:szCs w:val="18"/>
              </w:rPr>
            </w:pPr>
            <w:r w:rsidRPr="00842801">
              <w:rPr>
                <w:b/>
                <w:bCs/>
                <w:sz w:val="18"/>
                <w:szCs w:val="18"/>
              </w:rPr>
              <w:t xml:space="preserve">-4 851,40  </w:t>
            </w:r>
          </w:p>
        </w:tc>
        <w:tc>
          <w:tcPr>
            <w:tcW w:w="854" w:type="dxa"/>
            <w:noWrap/>
            <w:hideMark/>
          </w:tcPr>
          <w:p w:rsidR="00842801" w:rsidRPr="00842801" w:rsidRDefault="00842801" w:rsidP="00842801">
            <w:pPr>
              <w:pStyle w:val="aa"/>
              <w:ind w:left="-77" w:right="-107"/>
              <w:rPr>
                <w:b/>
                <w:bCs/>
                <w:sz w:val="18"/>
                <w:szCs w:val="18"/>
              </w:rPr>
            </w:pPr>
            <w:r w:rsidRPr="00842801">
              <w:rPr>
                <w:b/>
                <w:bCs/>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b/>
                <w:bCs/>
                <w:sz w:val="18"/>
                <w:szCs w:val="18"/>
              </w:rPr>
            </w:pPr>
            <w:r w:rsidRPr="00842801">
              <w:rPr>
                <w:b/>
                <w:bCs/>
                <w:sz w:val="18"/>
                <w:szCs w:val="18"/>
              </w:rPr>
              <w:t>Бюджетные кредиты от других бюджетов бюджетной системы Российской Федерации в валюте Российской Федерации</w:t>
            </w:r>
          </w:p>
        </w:tc>
        <w:tc>
          <w:tcPr>
            <w:tcW w:w="2186" w:type="dxa"/>
            <w:noWrap/>
            <w:hideMark/>
          </w:tcPr>
          <w:p w:rsidR="00842801" w:rsidRPr="00842801" w:rsidRDefault="00842801" w:rsidP="00842801">
            <w:pPr>
              <w:pStyle w:val="aa"/>
              <w:ind w:left="-77" w:right="-107"/>
              <w:rPr>
                <w:b/>
                <w:bCs/>
                <w:sz w:val="18"/>
                <w:szCs w:val="18"/>
              </w:rPr>
            </w:pPr>
            <w:r w:rsidRPr="00842801">
              <w:rPr>
                <w:b/>
                <w:bCs/>
                <w:sz w:val="18"/>
                <w:szCs w:val="18"/>
              </w:rPr>
              <w:t>000 01 03 01 00 00 0000 000</w:t>
            </w:r>
          </w:p>
        </w:tc>
        <w:tc>
          <w:tcPr>
            <w:tcW w:w="1008" w:type="dxa"/>
            <w:noWrap/>
            <w:hideMark/>
          </w:tcPr>
          <w:p w:rsidR="00842801" w:rsidRPr="00842801" w:rsidRDefault="00842801" w:rsidP="00842801">
            <w:pPr>
              <w:pStyle w:val="aa"/>
              <w:ind w:left="-77" w:right="-107"/>
              <w:rPr>
                <w:b/>
                <w:bCs/>
                <w:sz w:val="18"/>
                <w:szCs w:val="18"/>
              </w:rPr>
            </w:pPr>
            <w:r w:rsidRPr="00842801">
              <w:rPr>
                <w:b/>
                <w:bCs/>
                <w:sz w:val="18"/>
                <w:szCs w:val="18"/>
              </w:rPr>
              <w:t xml:space="preserve">-2 682,20  </w:t>
            </w:r>
          </w:p>
        </w:tc>
        <w:tc>
          <w:tcPr>
            <w:tcW w:w="826" w:type="dxa"/>
            <w:noWrap/>
            <w:hideMark/>
          </w:tcPr>
          <w:p w:rsidR="00842801" w:rsidRPr="00842801" w:rsidRDefault="00842801" w:rsidP="00842801">
            <w:pPr>
              <w:pStyle w:val="aa"/>
              <w:ind w:left="-77" w:right="-107"/>
              <w:rPr>
                <w:b/>
                <w:bCs/>
                <w:sz w:val="18"/>
                <w:szCs w:val="18"/>
              </w:rPr>
            </w:pPr>
            <w:r w:rsidRPr="00842801">
              <w:rPr>
                <w:b/>
                <w:bCs/>
                <w:sz w:val="18"/>
                <w:szCs w:val="18"/>
              </w:rPr>
              <w:t xml:space="preserve">-4 851,40  </w:t>
            </w:r>
          </w:p>
        </w:tc>
        <w:tc>
          <w:tcPr>
            <w:tcW w:w="854" w:type="dxa"/>
            <w:noWrap/>
            <w:hideMark/>
          </w:tcPr>
          <w:p w:rsidR="00842801" w:rsidRPr="00842801" w:rsidRDefault="00842801" w:rsidP="00842801">
            <w:pPr>
              <w:pStyle w:val="aa"/>
              <w:ind w:left="-77" w:right="-107"/>
              <w:rPr>
                <w:b/>
                <w:bCs/>
                <w:sz w:val="18"/>
                <w:szCs w:val="18"/>
              </w:rPr>
            </w:pPr>
            <w:r w:rsidRPr="00842801">
              <w:rPr>
                <w:b/>
                <w:bCs/>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000 01 03 01 00 00 0000 700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000 01 03 01 00 14 0000 710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в том числе:</w:t>
            </w:r>
          </w:p>
        </w:tc>
        <w:tc>
          <w:tcPr>
            <w:tcW w:w="2186" w:type="dxa"/>
            <w:hideMark/>
          </w:tcPr>
          <w:p w:rsidR="00842801" w:rsidRPr="00842801" w:rsidRDefault="00842801" w:rsidP="00842801">
            <w:pPr>
              <w:pStyle w:val="aa"/>
              <w:ind w:left="-77" w:right="-107"/>
              <w:rPr>
                <w:sz w:val="18"/>
                <w:szCs w:val="18"/>
              </w:rPr>
            </w:pPr>
            <w:r w:rsidRPr="00842801">
              <w:rPr>
                <w:sz w:val="18"/>
                <w:szCs w:val="18"/>
              </w:rPr>
              <w:t> </w:t>
            </w:r>
          </w:p>
        </w:tc>
        <w:tc>
          <w:tcPr>
            <w:tcW w:w="1008" w:type="dxa"/>
            <w:noWrap/>
            <w:hideMark/>
          </w:tcPr>
          <w:p w:rsidR="00842801" w:rsidRPr="00842801" w:rsidRDefault="00842801" w:rsidP="00842801">
            <w:pPr>
              <w:pStyle w:val="aa"/>
              <w:ind w:left="-77" w:right="-107"/>
              <w:rPr>
                <w:sz w:val="18"/>
                <w:szCs w:val="18"/>
              </w:rPr>
            </w:pPr>
            <w:r w:rsidRPr="00842801">
              <w:rPr>
                <w:sz w:val="18"/>
                <w:szCs w:val="18"/>
              </w:rPr>
              <w:t> </w:t>
            </w:r>
          </w:p>
        </w:tc>
        <w:tc>
          <w:tcPr>
            <w:tcW w:w="826" w:type="dxa"/>
            <w:noWrap/>
            <w:hideMark/>
          </w:tcPr>
          <w:p w:rsidR="00842801" w:rsidRPr="00842801" w:rsidRDefault="00842801" w:rsidP="00842801">
            <w:pPr>
              <w:pStyle w:val="aa"/>
              <w:ind w:left="-77" w:right="-107"/>
              <w:rPr>
                <w:sz w:val="18"/>
                <w:szCs w:val="18"/>
              </w:rPr>
            </w:pPr>
            <w:r w:rsidRPr="00842801">
              <w:rPr>
                <w:sz w:val="18"/>
                <w:szCs w:val="18"/>
              </w:rPr>
              <w:t> </w:t>
            </w:r>
          </w:p>
        </w:tc>
        <w:tc>
          <w:tcPr>
            <w:tcW w:w="854" w:type="dxa"/>
            <w:noWrap/>
            <w:hideMark/>
          </w:tcPr>
          <w:p w:rsidR="00842801" w:rsidRPr="00842801" w:rsidRDefault="00842801" w:rsidP="00842801">
            <w:pPr>
              <w:pStyle w:val="aa"/>
              <w:ind w:left="-77" w:right="-107"/>
              <w:rPr>
                <w:sz w:val="18"/>
                <w:szCs w:val="18"/>
              </w:rPr>
            </w:pPr>
            <w:r w:rsidRPr="00842801">
              <w:rPr>
                <w:sz w:val="18"/>
                <w:szCs w:val="18"/>
              </w:rPr>
              <w:t>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6" w:type="dxa"/>
            <w:noWrap/>
            <w:hideMark/>
          </w:tcPr>
          <w:p w:rsidR="00842801" w:rsidRPr="00842801" w:rsidRDefault="00842801" w:rsidP="00842801">
            <w:pPr>
              <w:pStyle w:val="aa"/>
              <w:ind w:left="-77" w:right="-107"/>
              <w:rPr>
                <w:sz w:val="18"/>
                <w:szCs w:val="18"/>
              </w:rPr>
            </w:pPr>
            <w:r w:rsidRPr="00842801">
              <w:rPr>
                <w:sz w:val="18"/>
                <w:szCs w:val="18"/>
              </w:rPr>
              <w:t>000 01 03 01 00 14 0000 710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lastRenderedPageBreak/>
              <w:t>Получение бюджетных кредитов из областного бюджета   для частичного покрытия дефицита бюджета муниципального округа</w:t>
            </w:r>
          </w:p>
        </w:tc>
        <w:tc>
          <w:tcPr>
            <w:tcW w:w="2186" w:type="dxa"/>
            <w:noWrap/>
            <w:hideMark/>
          </w:tcPr>
          <w:p w:rsidR="00842801" w:rsidRPr="00842801" w:rsidRDefault="00842801" w:rsidP="00842801">
            <w:pPr>
              <w:pStyle w:val="aa"/>
              <w:ind w:left="-77" w:right="-107"/>
              <w:rPr>
                <w:sz w:val="18"/>
                <w:szCs w:val="18"/>
              </w:rPr>
            </w:pPr>
            <w:r w:rsidRPr="00842801">
              <w:rPr>
                <w:sz w:val="18"/>
                <w:szCs w:val="18"/>
              </w:rPr>
              <w:t>000 01 03 01 00 14 0000 710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86" w:type="dxa"/>
            <w:noWrap/>
            <w:hideMark/>
          </w:tcPr>
          <w:p w:rsidR="00842801" w:rsidRPr="00842801" w:rsidRDefault="00842801" w:rsidP="00842801">
            <w:pPr>
              <w:pStyle w:val="aa"/>
              <w:ind w:left="-77" w:right="-107"/>
              <w:rPr>
                <w:sz w:val="18"/>
                <w:szCs w:val="18"/>
              </w:rPr>
            </w:pPr>
            <w:r w:rsidRPr="00842801">
              <w:rPr>
                <w:sz w:val="18"/>
                <w:szCs w:val="18"/>
              </w:rPr>
              <w:t>000 01 03 01 00 00 0000 800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-2 682,20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-4 851,40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000 01 03 01 00 14 0000 810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-2 682,20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-4 851,40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в том числе:</w:t>
            </w:r>
          </w:p>
        </w:tc>
        <w:tc>
          <w:tcPr>
            <w:tcW w:w="2186" w:type="dxa"/>
            <w:hideMark/>
          </w:tcPr>
          <w:p w:rsidR="00842801" w:rsidRPr="00842801" w:rsidRDefault="00842801" w:rsidP="00842801">
            <w:pPr>
              <w:pStyle w:val="aa"/>
              <w:ind w:left="-77" w:right="-107"/>
              <w:rPr>
                <w:sz w:val="18"/>
                <w:szCs w:val="18"/>
              </w:rPr>
            </w:pPr>
            <w:r w:rsidRPr="00842801">
              <w:rPr>
                <w:sz w:val="18"/>
                <w:szCs w:val="18"/>
              </w:rPr>
              <w:t> </w:t>
            </w:r>
          </w:p>
        </w:tc>
        <w:tc>
          <w:tcPr>
            <w:tcW w:w="1008" w:type="dxa"/>
            <w:noWrap/>
            <w:hideMark/>
          </w:tcPr>
          <w:p w:rsidR="00842801" w:rsidRPr="00842801" w:rsidRDefault="00842801" w:rsidP="00842801">
            <w:pPr>
              <w:pStyle w:val="aa"/>
              <w:ind w:left="-77" w:right="-107"/>
              <w:rPr>
                <w:sz w:val="18"/>
                <w:szCs w:val="18"/>
              </w:rPr>
            </w:pPr>
            <w:r w:rsidRPr="00842801">
              <w:rPr>
                <w:sz w:val="18"/>
                <w:szCs w:val="18"/>
              </w:rPr>
              <w:t> </w:t>
            </w:r>
          </w:p>
        </w:tc>
        <w:tc>
          <w:tcPr>
            <w:tcW w:w="826" w:type="dxa"/>
            <w:noWrap/>
            <w:hideMark/>
          </w:tcPr>
          <w:p w:rsidR="00842801" w:rsidRPr="00842801" w:rsidRDefault="00842801" w:rsidP="00842801">
            <w:pPr>
              <w:pStyle w:val="aa"/>
              <w:ind w:left="-77" w:right="-107"/>
              <w:rPr>
                <w:sz w:val="18"/>
                <w:szCs w:val="18"/>
              </w:rPr>
            </w:pPr>
            <w:r w:rsidRPr="00842801">
              <w:rPr>
                <w:sz w:val="18"/>
                <w:szCs w:val="18"/>
              </w:rPr>
              <w:t> </w:t>
            </w:r>
          </w:p>
        </w:tc>
        <w:tc>
          <w:tcPr>
            <w:tcW w:w="854" w:type="dxa"/>
            <w:noWrap/>
            <w:hideMark/>
          </w:tcPr>
          <w:p w:rsidR="00842801" w:rsidRPr="00842801" w:rsidRDefault="00842801" w:rsidP="00842801">
            <w:pPr>
              <w:pStyle w:val="aa"/>
              <w:ind w:left="-77" w:right="-107"/>
              <w:rPr>
                <w:sz w:val="18"/>
                <w:szCs w:val="18"/>
              </w:rPr>
            </w:pPr>
            <w:r w:rsidRPr="00842801">
              <w:rPr>
                <w:sz w:val="18"/>
                <w:szCs w:val="18"/>
              </w:rPr>
              <w:t>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6" w:type="dxa"/>
            <w:hideMark/>
          </w:tcPr>
          <w:p w:rsidR="00842801" w:rsidRPr="00842801" w:rsidRDefault="00842801" w:rsidP="00842801">
            <w:pPr>
              <w:pStyle w:val="aa"/>
              <w:ind w:left="-77" w:right="-107"/>
              <w:rPr>
                <w:sz w:val="18"/>
                <w:szCs w:val="18"/>
              </w:rPr>
            </w:pPr>
            <w:r w:rsidRPr="00842801">
              <w:rPr>
                <w:sz w:val="18"/>
                <w:szCs w:val="18"/>
              </w:rPr>
              <w:t>000 01 03 01 00 14 0000 810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0,00  </w:t>
            </w:r>
          </w:p>
        </w:tc>
      </w:tr>
      <w:tr w:rsidR="00842801" w:rsidRPr="00842801" w:rsidTr="00842801">
        <w:trPr>
          <w:trHeight w:val="20"/>
        </w:trPr>
        <w:tc>
          <w:tcPr>
            <w:tcW w:w="5781" w:type="dxa"/>
            <w:hideMark/>
          </w:tcPr>
          <w:p w:rsidR="00842801" w:rsidRPr="00842801" w:rsidRDefault="00842801" w:rsidP="00842801">
            <w:pPr>
              <w:pStyle w:val="aa"/>
              <w:ind w:left="-77" w:right="-107"/>
              <w:rPr>
                <w:sz w:val="18"/>
                <w:szCs w:val="18"/>
              </w:rPr>
            </w:pPr>
            <w:r w:rsidRPr="00842801">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186" w:type="dxa"/>
            <w:hideMark/>
          </w:tcPr>
          <w:p w:rsidR="00842801" w:rsidRPr="00842801" w:rsidRDefault="00842801" w:rsidP="00842801">
            <w:pPr>
              <w:pStyle w:val="aa"/>
              <w:ind w:left="-77" w:right="-107"/>
              <w:rPr>
                <w:sz w:val="18"/>
                <w:szCs w:val="18"/>
              </w:rPr>
            </w:pPr>
            <w:r w:rsidRPr="00842801">
              <w:rPr>
                <w:sz w:val="18"/>
                <w:szCs w:val="18"/>
              </w:rPr>
              <w:t>000 01 03 01 00 14 0000 810</w:t>
            </w:r>
          </w:p>
        </w:tc>
        <w:tc>
          <w:tcPr>
            <w:tcW w:w="1008" w:type="dxa"/>
            <w:noWrap/>
            <w:hideMark/>
          </w:tcPr>
          <w:p w:rsidR="00842801" w:rsidRPr="00842801" w:rsidRDefault="00842801" w:rsidP="00842801">
            <w:pPr>
              <w:pStyle w:val="aa"/>
              <w:ind w:left="-77" w:right="-107"/>
              <w:rPr>
                <w:sz w:val="18"/>
                <w:szCs w:val="18"/>
              </w:rPr>
            </w:pPr>
            <w:r w:rsidRPr="00842801">
              <w:rPr>
                <w:sz w:val="18"/>
                <w:szCs w:val="18"/>
              </w:rPr>
              <w:t xml:space="preserve">-2 682,20  </w:t>
            </w:r>
          </w:p>
        </w:tc>
        <w:tc>
          <w:tcPr>
            <w:tcW w:w="826" w:type="dxa"/>
            <w:noWrap/>
            <w:hideMark/>
          </w:tcPr>
          <w:p w:rsidR="00842801" w:rsidRPr="00842801" w:rsidRDefault="00842801" w:rsidP="00842801">
            <w:pPr>
              <w:pStyle w:val="aa"/>
              <w:ind w:left="-77" w:right="-107"/>
              <w:rPr>
                <w:sz w:val="18"/>
                <w:szCs w:val="18"/>
              </w:rPr>
            </w:pPr>
            <w:r w:rsidRPr="00842801">
              <w:rPr>
                <w:sz w:val="18"/>
                <w:szCs w:val="18"/>
              </w:rPr>
              <w:t xml:space="preserve">-4 851,40  </w:t>
            </w:r>
          </w:p>
        </w:tc>
        <w:tc>
          <w:tcPr>
            <w:tcW w:w="854" w:type="dxa"/>
            <w:noWrap/>
            <w:hideMark/>
          </w:tcPr>
          <w:p w:rsidR="00842801" w:rsidRPr="00842801" w:rsidRDefault="00842801" w:rsidP="00842801">
            <w:pPr>
              <w:pStyle w:val="aa"/>
              <w:ind w:left="-77" w:right="-107"/>
              <w:rPr>
                <w:sz w:val="18"/>
                <w:szCs w:val="18"/>
              </w:rPr>
            </w:pPr>
            <w:r w:rsidRPr="00842801">
              <w:rPr>
                <w:sz w:val="18"/>
                <w:szCs w:val="18"/>
              </w:rPr>
              <w:t xml:space="preserve">-2 847,78  </w:t>
            </w:r>
          </w:p>
        </w:tc>
      </w:tr>
      <w:tr w:rsidR="00842801" w:rsidRPr="00842801" w:rsidTr="00842801">
        <w:trPr>
          <w:trHeight w:val="20"/>
        </w:trPr>
        <w:tc>
          <w:tcPr>
            <w:tcW w:w="5781" w:type="dxa"/>
            <w:hideMark/>
          </w:tcPr>
          <w:p w:rsidR="00842801" w:rsidRPr="00842801" w:rsidRDefault="00842801" w:rsidP="00842801">
            <w:pPr>
              <w:pStyle w:val="aa"/>
              <w:ind w:left="-77" w:right="-107"/>
              <w:rPr>
                <w:b/>
                <w:bCs/>
                <w:sz w:val="18"/>
                <w:szCs w:val="18"/>
              </w:rPr>
            </w:pPr>
            <w:r w:rsidRPr="00842801">
              <w:rPr>
                <w:b/>
                <w:bCs/>
                <w:sz w:val="18"/>
                <w:szCs w:val="18"/>
              </w:rPr>
              <w:t>Изменение остатков средств на счетах по учету средств  бюджетов</w:t>
            </w:r>
          </w:p>
        </w:tc>
        <w:tc>
          <w:tcPr>
            <w:tcW w:w="2186" w:type="dxa"/>
            <w:hideMark/>
          </w:tcPr>
          <w:p w:rsidR="00842801" w:rsidRPr="00842801" w:rsidRDefault="00842801" w:rsidP="00842801">
            <w:pPr>
              <w:pStyle w:val="aa"/>
              <w:ind w:left="-77" w:right="-107"/>
              <w:rPr>
                <w:b/>
                <w:bCs/>
                <w:sz w:val="18"/>
                <w:szCs w:val="18"/>
              </w:rPr>
            </w:pPr>
            <w:r w:rsidRPr="00842801">
              <w:rPr>
                <w:b/>
                <w:bCs/>
                <w:sz w:val="18"/>
                <w:szCs w:val="18"/>
              </w:rPr>
              <w:t>000 01 05 00 00 00 0000 000</w:t>
            </w:r>
          </w:p>
        </w:tc>
        <w:tc>
          <w:tcPr>
            <w:tcW w:w="1008" w:type="dxa"/>
            <w:noWrap/>
            <w:hideMark/>
          </w:tcPr>
          <w:p w:rsidR="00842801" w:rsidRPr="00842801" w:rsidRDefault="00842801" w:rsidP="00842801">
            <w:pPr>
              <w:pStyle w:val="aa"/>
              <w:ind w:left="-77" w:right="-107"/>
              <w:rPr>
                <w:b/>
                <w:bCs/>
                <w:sz w:val="18"/>
                <w:szCs w:val="18"/>
              </w:rPr>
            </w:pPr>
            <w:r w:rsidRPr="00842801">
              <w:rPr>
                <w:b/>
                <w:bCs/>
                <w:sz w:val="18"/>
                <w:szCs w:val="18"/>
              </w:rPr>
              <w:t xml:space="preserve">0,00  </w:t>
            </w:r>
          </w:p>
        </w:tc>
        <w:tc>
          <w:tcPr>
            <w:tcW w:w="826" w:type="dxa"/>
            <w:noWrap/>
            <w:hideMark/>
          </w:tcPr>
          <w:p w:rsidR="00842801" w:rsidRPr="00842801" w:rsidRDefault="00842801" w:rsidP="00842801">
            <w:pPr>
              <w:pStyle w:val="aa"/>
              <w:ind w:left="-77" w:right="-107"/>
              <w:rPr>
                <w:b/>
                <w:bCs/>
                <w:sz w:val="18"/>
                <w:szCs w:val="18"/>
              </w:rPr>
            </w:pPr>
            <w:r w:rsidRPr="00842801">
              <w:rPr>
                <w:b/>
                <w:bCs/>
                <w:sz w:val="18"/>
                <w:szCs w:val="18"/>
              </w:rPr>
              <w:t xml:space="preserve">0,00  </w:t>
            </w:r>
          </w:p>
        </w:tc>
        <w:tc>
          <w:tcPr>
            <w:tcW w:w="854" w:type="dxa"/>
            <w:noWrap/>
            <w:hideMark/>
          </w:tcPr>
          <w:p w:rsidR="00842801" w:rsidRPr="00842801" w:rsidRDefault="00842801" w:rsidP="00842801">
            <w:pPr>
              <w:pStyle w:val="aa"/>
              <w:ind w:left="-77" w:right="-107"/>
              <w:rPr>
                <w:b/>
                <w:bCs/>
                <w:sz w:val="18"/>
                <w:szCs w:val="18"/>
              </w:rPr>
            </w:pPr>
            <w:r w:rsidRPr="00842801">
              <w:rPr>
                <w:b/>
                <w:bCs/>
                <w:sz w:val="18"/>
                <w:szCs w:val="18"/>
              </w:rPr>
              <w:t xml:space="preserve">0,00  </w:t>
            </w:r>
          </w:p>
        </w:tc>
      </w:tr>
    </w:tbl>
    <w:p w:rsidR="00CF5AB7" w:rsidRDefault="00CF5AB7" w:rsidP="00F2691E">
      <w:pPr>
        <w:pStyle w:val="aa"/>
        <w:ind w:left="42" w:right="141"/>
        <w:rPr>
          <w:sz w:val="18"/>
          <w:szCs w:val="18"/>
        </w:rPr>
      </w:pPr>
    </w:p>
    <w:p w:rsidR="00B40E89" w:rsidRPr="00B40E89" w:rsidRDefault="00B40E89" w:rsidP="00B40E89">
      <w:pPr>
        <w:pStyle w:val="aa"/>
        <w:ind w:left="5954" w:right="141"/>
        <w:jc w:val="center"/>
        <w:rPr>
          <w:sz w:val="18"/>
          <w:szCs w:val="18"/>
        </w:rPr>
      </w:pPr>
      <w:r w:rsidRPr="00B40E89">
        <w:rPr>
          <w:sz w:val="18"/>
          <w:szCs w:val="18"/>
        </w:rPr>
        <w:t>Приложение № 3</w:t>
      </w:r>
    </w:p>
    <w:p w:rsidR="00B40E89" w:rsidRPr="00B40E89" w:rsidRDefault="00B40E89" w:rsidP="00B40E89">
      <w:pPr>
        <w:pStyle w:val="aa"/>
        <w:ind w:left="5954" w:right="141"/>
        <w:jc w:val="center"/>
        <w:rPr>
          <w:sz w:val="18"/>
          <w:szCs w:val="18"/>
        </w:rPr>
      </w:pPr>
      <w:r w:rsidRPr="00B40E89">
        <w:rPr>
          <w:sz w:val="18"/>
          <w:szCs w:val="18"/>
        </w:rPr>
        <w:t>к решению Думы Маревского муниципального округа «О бюджете Марёвского муниципального округа на 2023 год и на плановый период 2024 и 2025 годов»</w:t>
      </w:r>
    </w:p>
    <w:p w:rsidR="00B40E89" w:rsidRPr="00B40E89" w:rsidRDefault="00B40E89" w:rsidP="00B40E89">
      <w:pPr>
        <w:pStyle w:val="aa"/>
        <w:ind w:left="5954" w:right="141"/>
        <w:jc w:val="center"/>
        <w:rPr>
          <w:sz w:val="18"/>
          <w:szCs w:val="18"/>
        </w:rPr>
      </w:pPr>
    </w:p>
    <w:p w:rsidR="00CF5AB7" w:rsidRDefault="00B40E89" w:rsidP="00B40E89">
      <w:pPr>
        <w:pStyle w:val="aa"/>
        <w:ind w:left="42" w:right="141"/>
        <w:jc w:val="center"/>
        <w:rPr>
          <w:b/>
          <w:sz w:val="18"/>
          <w:szCs w:val="18"/>
        </w:rPr>
      </w:pPr>
      <w:r w:rsidRPr="00B40E89">
        <w:rPr>
          <w:b/>
          <w:sz w:val="18"/>
          <w:szCs w:val="18"/>
        </w:rPr>
        <w:t>Нормативы распределения доходов бюджета Марёвского муниципального округа на 2023 год и на плановый период 2024 и 2025 годов</w:t>
      </w:r>
    </w:p>
    <w:p w:rsidR="00C1623E" w:rsidRPr="00B40E89" w:rsidRDefault="00C1623E" w:rsidP="00B40E89">
      <w:pPr>
        <w:pStyle w:val="aa"/>
        <w:ind w:left="42" w:right="141"/>
        <w:jc w:val="center"/>
        <w:rPr>
          <w:b/>
          <w:sz w:val="18"/>
          <w:szCs w:val="18"/>
        </w:rPr>
      </w:pPr>
    </w:p>
    <w:tbl>
      <w:tblPr>
        <w:tblW w:w="10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7279"/>
        <w:gridCol w:w="482"/>
        <w:gridCol w:w="474"/>
        <w:gridCol w:w="9"/>
        <w:gridCol w:w="476"/>
      </w:tblGrid>
      <w:tr w:rsidR="00B40E89" w:rsidRPr="00B40E89" w:rsidTr="00C1623E">
        <w:trPr>
          <w:trHeight w:val="20"/>
        </w:trPr>
        <w:tc>
          <w:tcPr>
            <w:tcW w:w="1875" w:type="dxa"/>
            <w:vMerge w:val="restart"/>
          </w:tcPr>
          <w:p w:rsidR="00B40E89" w:rsidRPr="00B40E89" w:rsidRDefault="00B40E89" w:rsidP="00C1623E">
            <w:pPr>
              <w:pStyle w:val="aa"/>
              <w:ind w:left="-100" w:right="-82"/>
              <w:rPr>
                <w:sz w:val="18"/>
                <w:szCs w:val="18"/>
              </w:rPr>
            </w:pPr>
            <w:r w:rsidRPr="00B40E89">
              <w:rPr>
                <w:sz w:val="18"/>
                <w:szCs w:val="18"/>
              </w:rPr>
              <w:t>Код бюджетной</w:t>
            </w:r>
            <w:r w:rsidRPr="00B40E89">
              <w:rPr>
                <w:sz w:val="18"/>
                <w:szCs w:val="18"/>
              </w:rPr>
              <w:br/>
              <w:t xml:space="preserve"> классификации </w:t>
            </w:r>
            <w:r w:rsidRPr="00B40E89">
              <w:rPr>
                <w:sz w:val="18"/>
                <w:szCs w:val="18"/>
              </w:rPr>
              <w:br/>
              <w:t>Российской Федерации</w:t>
            </w:r>
          </w:p>
        </w:tc>
        <w:tc>
          <w:tcPr>
            <w:tcW w:w="7279" w:type="dxa"/>
            <w:vMerge w:val="restart"/>
          </w:tcPr>
          <w:p w:rsidR="00B40E89" w:rsidRPr="00B40E89" w:rsidRDefault="00B40E89" w:rsidP="00C1623E">
            <w:pPr>
              <w:pStyle w:val="aa"/>
              <w:ind w:left="-100" w:right="-82"/>
              <w:rPr>
                <w:sz w:val="18"/>
                <w:szCs w:val="18"/>
              </w:rPr>
            </w:pPr>
          </w:p>
          <w:p w:rsidR="00B40E89" w:rsidRPr="00B40E89" w:rsidRDefault="00B40E89" w:rsidP="00C1623E">
            <w:pPr>
              <w:pStyle w:val="aa"/>
              <w:ind w:left="-100" w:right="-82"/>
              <w:rPr>
                <w:sz w:val="18"/>
                <w:szCs w:val="18"/>
              </w:rPr>
            </w:pPr>
          </w:p>
          <w:p w:rsidR="00B40E89" w:rsidRPr="00B40E89" w:rsidRDefault="00B40E89" w:rsidP="00C1623E">
            <w:pPr>
              <w:pStyle w:val="aa"/>
              <w:ind w:left="-100" w:right="-82"/>
              <w:rPr>
                <w:sz w:val="18"/>
                <w:szCs w:val="18"/>
              </w:rPr>
            </w:pPr>
            <w:r w:rsidRPr="00B40E89">
              <w:rPr>
                <w:sz w:val="18"/>
                <w:szCs w:val="18"/>
              </w:rPr>
              <w:t>Наименование дохода</w:t>
            </w:r>
          </w:p>
        </w:tc>
        <w:tc>
          <w:tcPr>
            <w:tcW w:w="1441" w:type="dxa"/>
            <w:gridSpan w:val="4"/>
          </w:tcPr>
          <w:p w:rsidR="00B40E89" w:rsidRPr="00B40E89" w:rsidRDefault="00B40E89" w:rsidP="00C1623E">
            <w:pPr>
              <w:pStyle w:val="aa"/>
              <w:ind w:left="-100" w:right="-82"/>
              <w:rPr>
                <w:sz w:val="18"/>
                <w:szCs w:val="18"/>
              </w:rPr>
            </w:pPr>
            <w:r w:rsidRPr="00B40E89">
              <w:rPr>
                <w:sz w:val="18"/>
                <w:szCs w:val="18"/>
              </w:rPr>
              <w:t>Нормативы отчислений доходов в бюджет округа (%)</w:t>
            </w:r>
          </w:p>
        </w:tc>
      </w:tr>
      <w:tr w:rsidR="00B40E89" w:rsidRPr="00B40E89" w:rsidTr="00C1623E">
        <w:trPr>
          <w:trHeight w:val="20"/>
        </w:trPr>
        <w:tc>
          <w:tcPr>
            <w:tcW w:w="1875" w:type="dxa"/>
            <w:vMerge/>
          </w:tcPr>
          <w:p w:rsidR="00B40E89" w:rsidRPr="00B40E89" w:rsidRDefault="00B40E89" w:rsidP="00C1623E">
            <w:pPr>
              <w:pStyle w:val="aa"/>
              <w:ind w:left="-100" w:right="-82"/>
              <w:rPr>
                <w:sz w:val="18"/>
                <w:szCs w:val="18"/>
              </w:rPr>
            </w:pPr>
          </w:p>
        </w:tc>
        <w:tc>
          <w:tcPr>
            <w:tcW w:w="7279" w:type="dxa"/>
            <w:vMerge/>
          </w:tcPr>
          <w:p w:rsidR="00B40E89" w:rsidRPr="00B40E89" w:rsidRDefault="00B40E89" w:rsidP="00C1623E">
            <w:pPr>
              <w:pStyle w:val="aa"/>
              <w:ind w:left="-100" w:right="-82"/>
              <w:rPr>
                <w:sz w:val="18"/>
                <w:szCs w:val="18"/>
              </w:rPr>
            </w:pPr>
          </w:p>
        </w:tc>
        <w:tc>
          <w:tcPr>
            <w:tcW w:w="482" w:type="dxa"/>
          </w:tcPr>
          <w:p w:rsidR="00B40E89" w:rsidRPr="00B40E89" w:rsidRDefault="00B40E89" w:rsidP="00C1623E">
            <w:pPr>
              <w:pStyle w:val="aa"/>
              <w:ind w:left="-100" w:right="-82"/>
              <w:rPr>
                <w:sz w:val="18"/>
                <w:szCs w:val="18"/>
              </w:rPr>
            </w:pPr>
            <w:r w:rsidRPr="00B40E89">
              <w:rPr>
                <w:sz w:val="18"/>
                <w:szCs w:val="18"/>
              </w:rPr>
              <w:t>2023 год</w:t>
            </w:r>
          </w:p>
        </w:tc>
        <w:tc>
          <w:tcPr>
            <w:tcW w:w="474" w:type="dxa"/>
          </w:tcPr>
          <w:p w:rsidR="00B40E89" w:rsidRPr="00B40E89" w:rsidRDefault="00B40E89" w:rsidP="00C1623E">
            <w:pPr>
              <w:pStyle w:val="aa"/>
              <w:ind w:left="-100" w:right="-82"/>
              <w:rPr>
                <w:sz w:val="18"/>
                <w:szCs w:val="18"/>
              </w:rPr>
            </w:pPr>
            <w:r w:rsidRPr="00B40E89">
              <w:rPr>
                <w:sz w:val="18"/>
                <w:szCs w:val="18"/>
              </w:rPr>
              <w:t>2024 год</w:t>
            </w:r>
          </w:p>
        </w:tc>
        <w:tc>
          <w:tcPr>
            <w:tcW w:w="485" w:type="dxa"/>
            <w:gridSpan w:val="2"/>
          </w:tcPr>
          <w:p w:rsidR="00B40E89" w:rsidRPr="00B40E89" w:rsidRDefault="00B40E89" w:rsidP="00C1623E">
            <w:pPr>
              <w:pStyle w:val="aa"/>
              <w:ind w:left="-100" w:right="-82"/>
              <w:rPr>
                <w:sz w:val="18"/>
                <w:szCs w:val="18"/>
              </w:rPr>
            </w:pPr>
            <w:r w:rsidRPr="00B40E89">
              <w:rPr>
                <w:sz w:val="18"/>
                <w:szCs w:val="18"/>
              </w:rPr>
              <w:t xml:space="preserve">2025 </w:t>
            </w:r>
          </w:p>
          <w:p w:rsidR="00B40E89" w:rsidRPr="00B40E89" w:rsidRDefault="00B40E89" w:rsidP="00C1623E">
            <w:pPr>
              <w:pStyle w:val="aa"/>
              <w:ind w:left="-100" w:right="-82"/>
              <w:rPr>
                <w:sz w:val="18"/>
                <w:szCs w:val="18"/>
              </w:rPr>
            </w:pPr>
            <w:r w:rsidRPr="00B40E89">
              <w:rPr>
                <w:sz w:val="18"/>
                <w:szCs w:val="18"/>
              </w:rPr>
              <w:t>год</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w:t>
            </w:r>
          </w:p>
        </w:tc>
        <w:tc>
          <w:tcPr>
            <w:tcW w:w="7279" w:type="dxa"/>
          </w:tcPr>
          <w:p w:rsidR="00B40E89" w:rsidRPr="00B40E89" w:rsidRDefault="00B40E89" w:rsidP="00C1623E">
            <w:pPr>
              <w:pStyle w:val="aa"/>
              <w:ind w:left="-100" w:right="-82"/>
              <w:rPr>
                <w:sz w:val="18"/>
                <w:szCs w:val="18"/>
              </w:rPr>
            </w:pPr>
            <w:r w:rsidRPr="00B40E89">
              <w:rPr>
                <w:sz w:val="18"/>
                <w:szCs w:val="18"/>
              </w:rPr>
              <w:t>2</w:t>
            </w:r>
          </w:p>
        </w:tc>
        <w:tc>
          <w:tcPr>
            <w:tcW w:w="482" w:type="dxa"/>
          </w:tcPr>
          <w:p w:rsidR="00B40E89" w:rsidRPr="00B40E89" w:rsidRDefault="00B40E89" w:rsidP="00C1623E">
            <w:pPr>
              <w:pStyle w:val="aa"/>
              <w:ind w:left="-100" w:right="-82"/>
              <w:rPr>
                <w:sz w:val="18"/>
                <w:szCs w:val="18"/>
              </w:rPr>
            </w:pPr>
            <w:r w:rsidRPr="00B40E89">
              <w:rPr>
                <w:sz w:val="18"/>
                <w:szCs w:val="18"/>
              </w:rPr>
              <w:t>3</w:t>
            </w:r>
          </w:p>
        </w:tc>
        <w:tc>
          <w:tcPr>
            <w:tcW w:w="474" w:type="dxa"/>
          </w:tcPr>
          <w:p w:rsidR="00B40E89" w:rsidRPr="00B40E89" w:rsidRDefault="00B40E89" w:rsidP="00C1623E">
            <w:pPr>
              <w:pStyle w:val="aa"/>
              <w:ind w:left="-100" w:right="-82"/>
              <w:rPr>
                <w:sz w:val="18"/>
                <w:szCs w:val="18"/>
              </w:rPr>
            </w:pPr>
            <w:r w:rsidRPr="00B40E89">
              <w:rPr>
                <w:sz w:val="18"/>
                <w:szCs w:val="18"/>
              </w:rPr>
              <w:t>4</w:t>
            </w:r>
          </w:p>
        </w:tc>
        <w:tc>
          <w:tcPr>
            <w:tcW w:w="485" w:type="dxa"/>
            <w:gridSpan w:val="2"/>
          </w:tcPr>
          <w:p w:rsidR="00B40E89" w:rsidRPr="00B40E89" w:rsidRDefault="00B40E89" w:rsidP="00C1623E">
            <w:pPr>
              <w:pStyle w:val="aa"/>
              <w:ind w:left="-100" w:right="-82"/>
              <w:rPr>
                <w:sz w:val="18"/>
                <w:szCs w:val="18"/>
              </w:rPr>
            </w:pPr>
            <w:r w:rsidRPr="00B40E89">
              <w:rPr>
                <w:sz w:val="18"/>
                <w:szCs w:val="18"/>
              </w:rPr>
              <w:t>5</w:t>
            </w:r>
          </w:p>
        </w:tc>
      </w:tr>
      <w:tr w:rsidR="00B40E89" w:rsidRPr="00B40E89" w:rsidTr="00C1623E">
        <w:trPr>
          <w:trHeight w:val="20"/>
        </w:trPr>
        <w:tc>
          <w:tcPr>
            <w:tcW w:w="10119" w:type="dxa"/>
            <w:gridSpan w:val="5"/>
          </w:tcPr>
          <w:p w:rsidR="00B40E89" w:rsidRPr="00B40E89" w:rsidRDefault="00B40E89" w:rsidP="00C1623E">
            <w:pPr>
              <w:pStyle w:val="aa"/>
              <w:ind w:left="-100" w:right="-82"/>
              <w:rPr>
                <w:sz w:val="18"/>
                <w:szCs w:val="18"/>
              </w:rPr>
            </w:pPr>
            <w:r w:rsidRPr="00B40E89">
              <w:rPr>
                <w:b/>
                <w:bCs/>
                <w:sz w:val="18"/>
                <w:szCs w:val="18"/>
              </w:rPr>
              <w:t>В ЧАСТИ ФЕДЕРАЛЬНЫХ НАЛОГОВ И СБОРОВ</w:t>
            </w:r>
          </w:p>
        </w:tc>
        <w:tc>
          <w:tcPr>
            <w:tcW w:w="476" w:type="dxa"/>
          </w:tcPr>
          <w:p w:rsidR="00B40E89" w:rsidRPr="00B40E89" w:rsidRDefault="00B40E89" w:rsidP="00C1623E">
            <w:pPr>
              <w:pStyle w:val="aa"/>
              <w:ind w:left="-100" w:right="-82"/>
              <w:rPr>
                <w:b/>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1 01 00000 00 0000 000</w:t>
            </w:r>
          </w:p>
        </w:tc>
        <w:tc>
          <w:tcPr>
            <w:tcW w:w="7279" w:type="dxa"/>
          </w:tcPr>
          <w:p w:rsidR="00B40E89" w:rsidRPr="00C1623E" w:rsidRDefault="00B40E89" w:rsidP="00C1623E">
            <w:pPr>
              <w:pStyle w:val="aa"/>
              <w:ind w:left="-100" w:right="-82"/>
              <w:rPr>
                <w:sz w:val="18"/>
                <w:szCs w:val="18"/>
              </w:rPr>
            </w:pPr>
            <w:r w:rsidRPr="00C1623E">
              <w:rPr>
                <w:sz w:val="18"/>
                <w:szCs w:val="18"/>
              </w:rPr>
              <w:t>НАЛОГИ НА ПРИБЫЛЬ, ДОХОДЫ</w:t>
            </w:r>
          </w:p>
        </w:tc>
        <w:tc>
          <w:tcPr>
            <w:tcW w:w="482" w:type="dxa"/>
          </w:tcPr>
          <w:p w:rsidR="00B40E89" w:rsidRPr="00B40E89" w:rsidRDefault="00B40E89" w:rsidP="00C1623E">
            <w:pPr>
              <w:pStyle w:val="aa"/>
              <w:ind w:left="-100" w:right="-82"/>
              <w:rPr>
                <w:sz w:val="18"/>
                <w:szCs w:val="18"/>
              </w:rPr>
            </w:pPr>
          </w:p>
        </w:tc>
        <w:tc>
          <w:tcPr>
            <w:tcW w:w="474" w:type="dxa"/>
          </w:tcPr>
          <w:p w:rsidR="00B40E89" w:rsidRPr="00B40E89" w:rsidRDefault="00B40E89" w:rsidP="00C1623E">
            <w:pPr>
              <w:pStyle w:val="aa"/>
              <w:ind w:left="-100" w:right="-82"/>
              <w:rPr>
                <w:sz w:val="18"/>
                <w:szCs w:val="18"/>
              </w:rPr>
            </w:pPr>
          </w:p>
        </w:tc>
        <w:tc>
          <w:tcPr>
            <w:tcW w:w="485" w:type="dxa"/>
            <w:gridSpan w:val="2"/>
          </w:tcPr>
          <w:p w:rsidR="00B40E89" w:rsidRPr="00B40E89" w:rsidRDefault="00B40E89" w:rsidP="00C1623E">
            <w:pPr>
              <w:pStyle w:val="aa"/>
              <w:ind w:left="-100" w:right="-82"/>
              <w:rPr>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1 01 02000 01 0000 110</w:t>
            </w:r>
          </w:p>
        </w:tc>
        <w:tc>
          <w:tcPr>
            <w:tcW w:w="7279" w:type="dxa"/>
          </w:tcPr>
          <w:p w:rsidR="00B40E89" w:rsidRPr="00C1623E" w:rsidRDefault="00B40E89" w:rsidP="00C1623E">
            <w:pPr>
              <w:pStyle w:val="aa"/>
              <w:ind w:left="-100" w:right="-82"/>
              <w:rPr>
                <w:sz w:val="18"/>
                <w:szCs w:val="18"/>
              </w:rPr>
            </w:pPr>
            <w:r w:rsidRPr="00C1623E">
              <w:rPr>
                <w:sz w:val="18"/>
                <w:szCs w:val="18"/>
              </w:rPr>
              <w:t>Налог на доходы физических лиц</w:t>
            </w:r>
          </w:p>
        </w:tc>
        <w:tc>
          <w:tcPr>
            <w:tcW w:w="482" w:type="dxa"/>
          </w:tcPr>
          <w:p w:rsidR="00B40E89" w:rsidRPr="00B40E89" w:rsidRDefault="00B40E89" w:rsidP="00C1623E">
            <w:pPr>
              <w:pStyle w:val="aa"/>
              <w:ind w:left="-100" w:right="-82"/>
              <w:rPr>
                <w:sz w:val="18"/>
                <w:szCs w:val="18"/>
              </w:rPr>
            </w:pPr>
          </w:p>
        </w:tc>
        <w:tc>
          <w:tcPr>
            <w:tcW w:w="474" w:type="dxa"/>
          </w:tcPr>
          <w:p w:rsidR="00B40E89" w:rsidRPr="00B40E89" w:rsidRDefault="00B40E89" w:rsidP="00C1623E">
            <w:pPr>
              <w:pStyle w:val="aa"/>
              <w:ind w:left="-100" w:right="-82"/>
              <w:rPr>
                <w:sz w:val="18"/>
                <w:szCs w:val="18"/>
              </w:rPr>
            </w:pPr>
          </w:p>
        </w:tc>
        <w:tc>
          <w:tcPr>
            <w:tcW w:w="485" w:type="dxa"/>
            <w:gridSpan w:val="2"/>
          </w:tcPr>
          <w:p w:rsidR="00B40E89" w:rsidRPr="00B40E89" w:rsidRDefault="00B40E89" w:rsidP="00C1623E">
            <w:pPr>
              <w:pStyle w:val="aa"/>
              <w:ind w:left="-100" w:right="-82"/>
              <w:rPr>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bCs/>
                <w:sz w:val="18"/>
                <w:szCs w:val="18"/>
              </w:rPr>
              <w:t>1 01 02010 01 0000 110</w:t>
            </w:r>
          </w:p>
        </w:tc>
        <w:tc>
          <w:tcPr>
            <w:tcW w:w="7279" w:type="dxa"/>
          </w:tcPr>
          <w:p w:rsidR="00B40E89" w:rsidRPr="00C1623E" w:rsidRDefault="00B40E89" w:rsidP="00C1623E">
            <w:pPr>
              <w:pStyle w:val="aa"/>
              <w:ind w:left="-100" w:right="-82"/>
              <w:rPr>
                <w:bCs/>
                <w:sz w:val="18"/>
                <w:szCs w:val="18"/>
              </w:rPr>
            </w:pPr>
            <w:r w:rsidRPr="00C1623E">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C1623E">
                <w:rPr>
                  <w:rStyle w:val="a9"/>
                  <w:bCs/>
                  <w:color w:val="auto"/>
                  <w:sz w:val="18"/>
                  <w:szCs w:val="18"/>
                </w:rPr>
                <w:t>статьями 227</w:t>
              </w:r>
            </w:hyperlink>
            <w:r w:rsidRPr="00C1623E">
              <w:rPr>
                <w:bCs/>
                <w:sz w:val="18"/>
                <w:szCs w:val="18"/>
              </w:rPr>
              <w:t xml:space="preserve">, </w:t>
            </w:r>
            <w:hyperlink r:id="rId11" w:history="1">
              <w:r w:rsidRPr="00C1623E">
                <w:rPr>
                  <w:rStyle w:val="a9"/>
                  <w:bCs/>
                  <w:color w:val="auto"/>
                  <w:sz w:val="18"/>
                  <w:szCs w:val="18"/>
                </w:rPr>
                <w:t>227.1</w:t>
              </w:r>
            </w:hyperlink>
            <w:r w:rsidRPr="00C1623E">
              <w:rPr>
                <w:bCs/>
                <w:sz w:val="18"/>
                <w:szCs w:val="18"/>
              </w:rPr>
              <w:t xml:space="preserve"> и </w:t>
            </w:r>
            <w:hyperlink r:id="rId12" w:history="1">
              <w:r w:rsidRPr="00C1623E">
                <w:rPr>
                  <w:rStyle w:val="a9"/>
                  <w:bCs/>
                  <w:color w:val="auto"/>
                  <w:sz w:val="18"/>
                  <w:szCs w:val="18"/>
                </w:rPr>
                <w:t>228</w:t>
              </w:r>
            </w:hyperlink>
            <w:r w:rsidRPr="00C1623E">
              <w:rPr>
                <w:bCs/>
                <w:sz w:val="18"/>
                <w:szCs w:val="18"/>
              </w:rPr>
              <w:t xml:space="preserve"> Налогового кодекса Российской Федерации</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bCs/>
                <w:sz w:val="18"/>
                <w:szCs w:val="18"/>
              </w:rPr>
              <w:t>1 01 02020 01 0000 110</w:t>
            </w:r>
          </w:p>
        </w:tc>
        <w:tc>
          <w:tcPr>
            <w:tcW w:w="7279" w:type="dxa"/>
          </w:tcPr>
          <w:p w:rsidR="00B40E89" w:rsidRPr="00C1623E" w:rsidRDefault="00B40E89" w:rsidP="00C1623E">
            <w:pPr>
              <w:pStyle w:val="aa"/>
              <w:ind w:left="-100" w:right="-82"/>
              <w:rPr>
                <w:sz w:val="18"/>
                <w:szCs w:val="18"/>
              </w:rPr>
            </w:pPr>
            <w:r w:rsidRPr="00C1623E">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C1623E">
                <w:rPr>
                  <w:rStyle w:val="a9"/>
                  <w:color w:val="auto"/>
                  <w:sz w:val="18"/>
                  <w:szCs w:val="18"/>
                </w:rPr>
                <w:t>статьей 227</w:t>
              </w:r>
            </w:hyperlink>
            <w:r w:rsidRPr="00C1623E">
              <w:rPr>
                <w:sz w:val="18"/>
                <w:szCs w:val="18"/>
              </w:rPr>
              <w:t xml:space="preserve"> Налогового кодекса Российской Федерации</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1 01 02030 01 0000 110</w:t>
            </w:r>
          </w:p>
        </w:tc>
        <w:tc>
          <w:tcPr>
            <w:tcW w:w="7279" w:type="dxa"/>
          </w:tcPr>
          <w:p w:rsidR="00B40E89" w:rsidRPr="00C1623E" w:rsidRDefault="00B40E89" w:rsidP="00C1623E">
            <w:pPr>
              <w:pStyle w:val="aa"/>
              <w:ind w:left="-100" w:right="-82"/>
              <w:rPr>
                <w:bCs/>
                <w:sz w:val="18"/>
                <w:szCs w:val="18"/>
              </w:rPr>
            </w:pPr>
            <w:r w:rsidRPr="00C1623E">
              <w:rPr>
                <w:bCs/>
                <w:sz w:val="18"/>
                <w:szCs w:val="18"/>
              </w:rPr>
              <w:t xml:space="preserve">Налог на доходы физических лиц с доходов, полученных физическими лицами в соответствии со </w:t>
            </w:r>
            <w:hyperlink r:id="rId14" w:history="1">
              <w:r w:rsidRPr="00C1623E">
                <w:rPr>
                  <w:rStyle w:val="a9"/>
                  <w:bCs/>
                  <w:color w:val="auto"/>
                  <w:sz w:val="18"/>
                  <w:szCs w:val="18"/>
                </w:rPr>
                <w:t>статьей 228</w:t>
              </w:r>
            </w:hyperlink>
            <w:r w:rsidRPr="00C1623E">
              <w:rPr>
                <w:bCs/>
                <w:sz w:val="18"/>
                <w:szCs w:val="18"/>
              </w:rPr>
              <w:t xml:space="preserve"> Налогового кодекса Российской Федерации</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1 01 02040 01 0000 110</w:t>
            </w:r>
          </w:p>
        </w:tc>
        <w:tc>
          <w:tcPr>
            <w:tcW w:w="7279" w:type="dxa"/>
          </w:tcPr>
          <w:p w:rsidR="00B40E89" w:rsidRPr="00C1623E" w:rsidRDefault="00B40E89" w:rsidP="00C1623E">
            <w:pPr>
              <w:pStyle w:val="aa"/>
              <w:ind w:left="-100" w:right="-82"/>
              <w:rPr>
                <w:bCs/>
                <w:sz w:val="18"/>
                <w:szCs w:val="18"/>
              </w:rPr>
            </w:pPr>
            <w:r w:rsidRPr="00C1623E">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C1623E">
                <w:rPr>
                  <w:rStyle w:val="a9"/>
                  <w:bCs/>
                  <w:color w:val="auto"/>
                  <w:sz w:val="18"/>
                  <w:szCs w:val="18"/>
                </w:rPr>
                <w:t>статьей 227.1</w:t>
              </w:r>
            </w:hyperlink>
            <w:r w:rsidRPr="00C1623E">
              <w:rPr>
                <w:bCs/>
                <w:sz w:val="18"/>
                <w:szCs w:val="18"/>
              </w:rPr>
              <w:t xml:space="preserve"> Налогового кодекса Российской Федерации</w:t>
            </w:r>
          </w:p>
        </w:tc>
        <w:tc>
          <w:tcPr>
            <w:tcW w:w="482" w:type="dxa"/>
          </w:tcPr>
          <w:p w:rsidR="00B40E89" w:rsidRPr="00B40E89" w:rsidRDefault="00B40E89" w:rsidP="00C1623E">
            <w:pPr>
              <w:pStyle w:val="aa"/>
              <w:ind w:left="-100" w:right="-82"/>
              <w:rPr>
                <w:sz w:val="18"/>
                <w:szCs w:val="18"/>
              </w:rPr>
            </w:pPr>
            <w:r w:rsidRPr="00B40E89">
              <w:rPr>
                <w:sz w:val="18"/>
                <w:szCs w:val="18"/>
              </w:rPr>
              <w:t>15,0</w:t>
            </w:r>
          </w:p>
        </w:tc>
        <w:tc>
          <w:tcPr>
            <w:tcW w:w="474" w:type="dxa"/>
          </w:tcPr>
          <w:p w:rsidR="00B40E89" w:rsidRPr="00B40E89" w:rsidRDefault="00B40E89" w:rsidP="00C1623E">
            <w:pPr>
              <w:pStyle w:val="aa"/>
              <w:ind w:left="-100" w:right="-82"/>
              <w:rPr>
                <w:sz w:val="18"/>
                <w:szCs w:val="18"/>
              </w:rPr>
            </w:pPr>
            <w:r w:rsidRPr="00B40E89">
              <w:rPr>
                <w:sz w:val="18"/>
                <w:szCs w:val="18"/>
              </w:rPr>
              <w:t>15,0</w:t>
            </w:r>
          </w:p>
        </w:tc>
        <w:tc>
          <w:tcPr>
            <w:tcW w:w="485" w:type="dxa"/>
            <w:gridSpan w:val="2"/>
          </w:tcPr>
          <w:p w:rsidR="00B40E89" w:rsidRPr="00B40E89" w:rsidRDefault="00B40E89" w:rsidP="00C1623E">
            <w:pPr>
              <w:pStyle w:val="aa"/>
              <w:ind w:left="-100" w:right="-82"/>
              <w:rPr>
                <w:sz w:val="18"/>
                <w:szCs w:val="18"/>
              </w:rPr>
            </w:pPr>
            <w:r w:rsidRPr="00B40E89">
              <w:rPr>
                <w:sz w:val="18"/>
                <w:szCs w:val="18"/>
              </w:rPr>
              <w:t>15,0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1 01 02050 01 0000 110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1 01 02080 01 0000 110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482" w:type="dxa"/>
          </w:tcPr>
          <w:p w:rsidR="00B40E89" w:rsidRPr="00B40E89" w:rsidRDefault="00B40E89" w:rsidP="00C1623E">
            <w:pPr>
              <w:pStyle w:val="aa"/>
              <w:ind w:left="-100" w:right="-82"/>
              <w:rPr>
                <w:sz w:val="18"/>
                <w:szCs w:val="18"/>
              </w:rPr>
            </w:pPr>
            <w:r w:rsidRPr="00B40E89">
              <w:rPr>
                <w:sz w:val="18"/>
                <w:szCs w:val="18"/>
              </w:rPr>
              <w:t>28,0</w:t>
            </w:r>
          </w:p>
        </w:tc>
        <w:tc>
          <w:tcPr>
            <w:tcW w:w="474" w:type="dxa"/>
          </w:tcPr>
          <w:p w:rsidR="00B40E89" w:rsidRPr="00B40E89" w:rsidRDefault="00B40E89" w:rsidP="00C1623E">
            <w:pPr>
              <w:pStyle w:val="aa"/>
              <w:ind w:left="-100" w:right="-82"/>
              <w:rPr>
                <w:sz w:val="18"/>
                <w:szCs w:val="18"/>
              </w:rPr>
            </w:pPr>
            <w:r w:rsidRPr="00B40E89">
              <w:rPr>
                <w:sz w:val="18"/>
                <w:szCs w:val="18"/>
              </w:rPr>
              <w:t>28,0</w:t>
            </w:r>
          </w:p>
        </w:tc>
        <w:tc>
          <w:tcPr>
            <w:tcW w:w="485" w:type="dxa"/>
            <w:gridSpan w:val="2"/>
          </w:tcPr>
          <w:p w:rsidR="00B40E89" w:rsidRPr="00B40E89" w:rsidRDefault="00B40E89" w:rsidP="00C1623E">
            <w:pPr>
              <w:pStyle w:val="aa"/>
              <w:ind w:left="-100" w:right="-82"/>
              <w:rPr>
                <w:sz w:val="18"/>
                <w:szCs w:val="18"/>
              </w:rPr>
            </w:pPr>
            <w:r w:rsidRPr="00B40E89">
              <w:rPr>
                <w:sz w:val="18"/>
                <w:szCs w:val="18"/>
              </w:rPr>
              <w:t>28,0</w:t>
            </w:r>
          </w:p>
        </w:tc>
      </w:tr>
      <w:tr w:rsidR="00B40E89" w:rsidRPr="00B40E89" w:rsidTr="00C1623E">
        <w:trPr>
          <w:trHeight w:val="20"/>
        </w:trPr>
        <w:tc>
          <w:tcPr>
            <w:tcW w:w="10595" w:type="dxa"/>
            <w:gridSpan w:val="6"/>
          </w:tcPr>
          <w:p w:rsidR="00B40E89" w:rsidRPr="00B40E89" w:rsidRDefault="00B40E89" w:rsidP="00C1623E">
            <w:pPr>
              <w:pStyle w:val="aa"/>
              <w:ind w:left="-100" w:right="-82"/>
              <w:rPr>
                <w:sz w:val="18"/>
                <w:szCs w:val="18"/>
              </w:rPr>
            </w:pPr>
            <w:r w:rsidRPr="00B40E89">
              <w:rPr>
                <w:b/>
                <w:bCs/>
                <w:sz w:val="18"/>
                <w:szCs w:val="18"/>
              </w:rPr>
              <w:t>В ЧАСТИ НАЛОГОВ НА СОВОКУПНЫЙ ДОХОД</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1 05 01011 01 0000 110</w:t>
            </w:r>
          </w:p>
        </w:tc>
        <w:tc>
          <w:tcPr>
            <w:tcW w:w="7279" w:type="dxa"/>
          </w:tcPr>
          <w:p w:rsidR="00B40E89" w:rsidRPr="00B40E89" w:rsidRDefault="00B40E89" w:rsidP="00C1623E">
            <w:pPr>
              <w:pStyle w:val="aa"/>
              <w:ind w:left="-100" w:right="-82"/>
              <w:rPr>
                <w:sz w:val="18"/>
                <w:szCs w:val="18"/>
              </w:rPr>
            </w:pPr>
            <w:r w:rsidRPr="00B40E89">
              <w:rPr>
                <w:sz w:val="18"/>
                <w:szCs w:val="18"/>
              </w:rPr>
              <w:t>Налог, взимаемый с налогоплательщиков, выбравших в качестве объекта налогообло-жения доходы</w:t>
            </w:r>
          </w:p>
        </w:tc>
        <w:tc>
          <w:tcPr>
            <w:tcW w:w="482" w:type="dxa"/>
          </w:tcPr>
          <w:p w:rsidR="00B40E89" w:rsidRPr="00B40E89" w:rsidRDefault="00B40E89" w:rsidP="00C1623E">
            <w:pPr>
              <w:pStyle w:val="aa"/>
              <w:ind w:left="-100" w:right="-82"/>
              <w:rPr>
                <w:sz w:val="18"/>
                <w:szCs w:val="18"/>
              </w:rPr>
            </w:pPr>
            <w:r w:rsidRPr="00B40E89">
              <w:rPr>
                <w:sz w:val="18"/>
                <w:szCs w:val="18"/>
              </w:rPr>
              <w:t>80,0</w:t>
            </w:r>
          </w:p>
        </w:tc>
        <w:tc>
          <w:tcPr>
            <w:tcW w:w="474" w:type="dxa"/>
          </w:tcPr>
          <w:p w:rsidR="00B40E89" w:rsidRPr="00B40E89" w:rsidRDefault="00B40E89" w:rsidP="00C1623E">
            <w:pPr>
              <w:pStyle w:val="aa"/>
              <w:ind w:left="-100" w:right="-82"/>
              <w:rPr>
                <w:sz w:val="18"/>
                <w:szCs w:val="18"/>
              </w:rPr>
            </w:pPr>
            <w:r w:rsidRPr="00B40E89">
              <w:rPr>
                <w:sz w:val="18"/>
                <w:szCs w:val="18"/>
              </w:rPr>
              <w:t>90,0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1 05 01021 01 0000 110</w:t>
            </w:r>
          </w:p>
        </w:tc>
        <w:tc>
          <w:tcPr>
            <w:tcW w:w="7279" w:type="dxa"/>
          </w:tcPr>
          <w:p w:rsidR="00B40E89" w:rsidRPr="00B40E89" w:rsidRDefault="00B40E89" w:rsidP="00C1623E">
            <w:pPr>
              <w:pStyle w:val="aa"/>
              <w:ind w:left="-100" w:right="-82"/>
              <w:rPr>
                <w:sz w:val="18"/>
                <w:szCs w:val="18"/>
              </w:rPr>
            </w:pPr>
            <w:r w:rsidRPr="00B40E89">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82" w:type="dxa"/>
          </w:tcPr>
          <w:p w:rsidR="00B40E89" w:rsidRPr="00B40E89" w:rsidRDefault="00B40E89" w:rsidP="00C1623E">
            <w:pPr>
              <w:pStyle w:val="aa"/>
              <w:ind w:left="-100" w:right="-82"/>
              <w:rPr>
                <w:sz w:val="18"/>
                <w:szCs w:val="18"/>
              </w:rPr>
            </w:pPr>
            <w:r w:rsidRPr="00B40E89">
              <w:rPr>
                <w:sz w:val="18"/>
                <w:szCs w:val="18"/>
              </w:rPr>
              <w:t>80,0</w:t>
            </w:r>
          </w:p>
        </w:tc>
        <w:tc>
          <w:tcPr>
            <w:tcW w:w="474" w:type="dxa"/>
          </w:tcPr>
          <w:p w:rsidR="00B40E89" w:rsidRPr="00B40E89" w:rsidRDefault="00B40E89" w:rsidP="00C1623E">
            <w:pPr>
              <w:pStyle w:val="aa"/>
              <w:ind w:left="-100" w:right="-82"/>
              <w:rPr>
                <w:sz w:val="18"/>
                <w:szCs w:val="18"/>
              </w:rPr>
            </w:pPr>
            <w:r w:rsidRPr="00B40E89">
              <w:rPr>
                <w:sz w:val="18"/>
                <w:szCs w:val="18"/>
              </w:rPr>
              <w:t>90,0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1 05 03000 01 0000 110</w:t>
            </w:r>
          </w:p>
        </w:tc>
        <w:tc>
          <w:tcPr>
            <w:tcW w:w="7279" w:type="dxa"/>
          </w:tcPr>
          <w:p w:rsidR="00B40E89" w:rsidRPr="00B40E89" w:rsidRDefault="00B40E89" w:rsidP="00C1623E">
            <w:pPr>
              <w:pStyle w:val="aa"/>
              <w:ind w:left="-100" w:right="-82"/>
              <w:rPr>
                <w:sz w:val="18"/>
                <w:szCs w:val="18"/>
              </w:rPr>
            </w:pPr>
            <w:r w:rsidRPr="00B40E89">
              <w:rPr>
                <w:bCs/>
                <w:sz w:val="18"/>
                <w:szCs w:val="18"/>
              </w:rPr>
              <w:t>Единый сельскохозяйственный налог</w:t>
            </w:r>
          </w:p>
        </w:tc>
        <w:tc>
          <w:tcPr>
            <w:tcW w:w="482" w:type="dxa"/>
            <w:vAlign w:val="center"/>
          </w:tcPr>
          <w:p w:rsidR="00B40E89" w:rsidRPr="00B40E89" w:rsidRDefault="00B40E89" w:rsidP="00C1623E">
            <w:pPr>
              <w:pStyle w:val="aa"/>
              <w:ind w:left="-100" w:right="-82"/>
              <w:rPr>
                <w:sz w:val="18"/>
                <w:szCs w:val="18"/>
              </w:rPr>
            </w:pPr>
            <w:r w:rsidRPr="00B40E89">
              <w:rPr>
                <w:sz w:val="18"/>
                <w:szCs w:val="18"/>
              </w:rPr>
              <w:t>30,0</w:t>
            </w:r>
          </w:p>
        </w:tc>
        <w:tc>
          <w:tcPr>
            <w:tcW w:w="474" w:type="dxa"/>
            <w:vAlign w:val="center"/>
          </w:tcPr>
          <w:p w:rsidR="00B40E89" w:rsidRPr="00B40E89" w:rsidRDefault="00B40E89" w:rsidP="00C1623E">
            <w:pPr>
              <w:pStyle w:val="aa"/>
              <w:ind w:left="-100" w:right="-82"/>
              <w:rPr>
                <w:sz w:val="18"/>
                <w:szCs w:val="18"/>
              </w:rPr>
            </w:pPr>
            <w:r w:rsidRPr="00B40E89">
              <w:rPr>
                <w:sz w:val="18"/>
                <w:szCs w:val="18"/>
              </w:rPr>
              <w:t>30,0</w:t>
            </w:r>
          </w:p>
        </w:tc>
        <w:tc>
          <w:tcPr>
            <w:tcW w:w="485" w:type="dxa"/>
            <w:gridSpan w:val="2"/>
            <w:vAlign w:val="center"/>
          </w:tcPr>
          <w:p w:rsidR="00B40E89" w:rsidRPr="00B40E89" w:rsidRDefault="00B40E89" w:rsidP="00C1623E">
            <w:pPr>
              <w:pStyle w:val="aa"/>
              <w:ind w:left="-100" w:right="-82"/>
              <w:rPr>
                <w:sz w:val="18"/>
                <w:szCs w:val="18"/>
              </w:rPr>
            </w:pPr>
            <w:r w:rsidRPr="00B40E89">
              <w:rPr>
                <w:sz w:val="18"/>
                <w:szCs w:val="18"/>
              </w:rPr>
              <w:t>30,0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1 05 03010 01 0000 110</w:t>
            </w:r>
          </w:p>
        </w:tc>
        <w:tc>
          <w:tcPr>
            <w:tcW w:w="7279" w:type="dxa"/>
          </w:tcPr>
          <w:p w:rsidR="00B40E89" w:rsidRPr="00B40E89" w:rsidRDefault="00B40E89" w:rsidP="00C1623E">
            <w:pPr>
              <w:pStyle w:val="aa"/>
              <w:ind w:left="-100" w:right="-82"/>
              <w:rPr>
                <w:sz w:val="18"/>
                <w:szCs w:val="18"/>
              </w:rPr>
            </w:pPr>
            <w:r w:rsidRPr="00B40E89">
              <w:rPr>
                <w:bCs/>
                <w:sz w:val="18"/>
                <w:szCs w:val="18"/>
              </w:rPr>
              <w:t>Единый сельскохозяйственный налог</w:t>
            </w:r>
          </w:p>
        </w:tc>
        <w:tc>
          <w:tcPr>
            <w:tcW w:w="482" w:type="dxa"/>
            <w:vAlign w:val="center"/>
          </w:tcPr>
          <w:p w:rsidR="00B40E89" w:rsidRPr="00B40E89" w:rsidRDefault="00B40E89" w:rsidP="00C1623E">
            <w:pPr>
              <w:pStyle w:val="aa"/>
              <w:ind w:left="-100" w:right="-82"/>
              <w:rPr>
                <w:sz w:val="18"/>
                <w:szCs w:val="18"/>
              </w:rPr>
            </w:pPr>
            <w:r w:rsidRPr="00B40E89">
              <w:rPr>
                <w:sz w:val="18"/>
                <w:szCs w:val="18"/>
              </w:rPr>
              <w:t>30,0</w:t>
            </w:r>
          </w:p>
        </w:tc>
        <w:tc>
          <w:tcPr>
            <w:tcW w:w="474" w:type="dxa"/>
            <w:vAlign w:val="center"/>
          </w:tcPr>
          <w:p w:rsidR="00B40E89" w:rsidRPr="00B40E89" w:rsidRDefault="00B40E89" w:rsidP="00C1623E">
            <w:pPr>
              <w:pStyle w:val="aa"/>
              <w:ind w:left="-100" w:right="-82"/>
              <w:rPr>
                <w:sz w:val="18"/>
                <w:szCs w:val="18"/>
              </w:rPr>
            </w:pPr>
            <w:r w:rsidRPr="00B40E89">
              <w:rPr>
                <w:sz w:val="18"/>
                <w:szCs w:val="18"/>
              </w:rPr>
              <w:t>30,0</w:t>
            </w:r>
          </w:p>
        </w:tc>
        <w:tc>
          <w:tcPr>
            <w:tcW w:w="485" w:type="dxa"/>
            <w:gridSpan w:val="2"/>
            <w:vAlign w:val="center"/>
          </w:tcPr>
          <w:p w:rsidR="00B40E89" w:rsidRPr="00B40E89" w:rsidRDefault="00B40E89" w:rsidP="00C1623E">
            <w:pPr>
              <w:pStyle w:val="aa"/>
              <w:ind w:left="-100" w:right="-82"/>
              <w:rPr>
                <w:sz w:val="18"/>
                <w:szCs w:val="18"/>
              </w:rPr>
            </w:pPr>
            <w:r w:rsidRPr="00B40E89">
              <w:rPr>
                <w:sz w:val="18"/>
                <w:szCs w:val="18"/>
              </w:rPr>
              <w:t>30,0</w:t>
            </w:r>
          </w:p>
        </w:tc>
      </w:tr>
      <w:tr w:rsidR="00B40E89" w:rsidRPr="00B40E89" w:rsidTr="00C1623E">
        <w:trPr>
          <w:trHeight w:val="20"/>
        </w:trPr>
        <w:tc>
          <w:tcPr>
            <w:tcW w:w="10595" w:type="dxa"/>
            <w:gridSpan w:val="6"/>
          </w:tcPr>
          <w:p w:rsidR="00B40E89" w:rsidRPr="00B40E89" w:rsidRDefault="00B40E89" w:rsidP="00C1623E">
            <w:pPr>
              <w:pStyle w:val="aa"/>
              <w:ind w:left="-100" w:right="-82"/>
              <w:rPr>
                <w:sz w:val="18"/>
                <w:szCs w:val="18"/>
              </w:rPr>
            </w:pPr>
            <w:r w:rsidRPr="00B40E89">
              <w:rPr>
                <w:b/>
                <w:bCs/>
                <w:sz w:val="18"/>
                <w:szCs w:val="18"/>
              </w:rPr>
              <w:t>В ЧАСТИ ПОГАШЕНИЯ ЗАДОЛЖЕННОСТИ ПРОШЛЫХ ЛЕТ ПО ОТДЕЛЬНЫМ ВИДАМ НАЛОГОВ</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1 05 00000 00 0000 000</w:t>
            </w:r>
          </w:p>
        </w:tc>
        <w:tc>
          <w:tcPr>
            <w:tcW w:w="7279" w:type="dxa"/>
          </w:tcPr>
          <w:p w:rsidR="00B40E89" w:rsidRPr="00B40E89" w:rsidRDefault="00B40E89" w:rsidP="00C1623E">
            <w:pPr>
              <w:pStyle w:val="aa"/>
              <w:ind w:left="-100" w:right="-82"/>
              <w:rPr>
                <w:bCs/>
                <w:sz w:val="18"/>
                <w:szCs w:val="18"/>
              </w:rPr>
            </w:pPr>
            <w:r w:rsidRPr="00B40E89">
              <w:rPr>
                <w:bCs/>
                <w:sz w:val="18"/>
                <w:szCs w:val="18"/>
              </w:rPr>
              <w:t>Налоги на совокупный доход</w:t>
            </w:r>
          </w:p>
        </w:tc>
        <w:tc>
          <w:tcPr>
            <w:tcW w:w="482" w:type="dxa"/>
          </w:tcPr>
          <w:p w:rsidR="00B40E89" w:rsidRPr="00B40E89" w:rsidRDefault="00B40E89" w:rsidP="00C1623E">
            <w:pPr>
              <w:pStyle w:val="aa"/>
              <w:ind w:left="-100" w:right="-82"/>
              <w:rPr>
                <w:b/>
                <w:bCs/>
                <w:sz w:val="18"/>
                <w:szCs w:val="18"/>
              </w:rPr>
            </w:pPr>
            <w:r w:rsidRPr="00B40E89">
              <w:rPr>
                <w:b/>
                <w:bCs/>
                <w:sz w:val="18"/>
                <w:szCs w:val="18"/>
              </w:rPr>
              <w:t> </w:t>
            </w:r>
          </w:p>
        </w:tc>
        <w:tc>
          <w:tcPr>
            <w:tcW w:w="474" w:type="dxa"/>
          </w:tcPr>
          <w:p w:rsidR="00B40E89" w:rsidRPr="00B40E89" w:rsidRDefault="00B40E89" w:rsidP="00C1623E">
            <w:pPr>
              <w:pStyle w:val="aa"/>
              <w:ind w:left="-100" w:right="-82"/>
              <w:rPr>
                <w:b/>
                <w:bCs/>
                <w:sz w:val="18"/>
                <w:szCs w:val="18"/>
              </w:rPr>
            </w:pPr>
            <w:r w:rsidRPr="00B40E89">
              <w:rPr>
                <w:b/>
                <w:bCs/>
                <w:sz w:val="18"/>
                <w:szCs w:val="18"/>
              </w:rPr>
              <w:t> </w:t>
            </w:r>
          </w:p>
        </w:tc>
        <w:tc>
          <w:tcPr>
            <w:tcW w:w="485" w:type="dxa"/>
            <w:gridSpan w:val="2"/>
          </w:tcPr>
          <w:p w:rsidR="00B40E89" w:rsidRPr="00B40E89" w:rsidRDefault="00B40E89" w:rsidP="00C1623E">
            <w:pPr>
              <w:pStyle w:val="aa"/>
              <w:ind w:left="-100" w:right="-82"/>
              <w:rPr>
                <w:sz w:val="18"/>
                <w:szCs w:val="18"/>
              </w:rPr>
            </w:pPr>
            <w:r w:rsidRPr="00B40E89">
              <w:rPr>
                <w:sz w:val="18"/>
                <w:szCs w:val="18"/>
              </w:rPr>
              <w:t> </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1 05 02020 02 0000 110</w:t>
            </w:r>
          </w:p>
        </w:tc>
        <w:tc>
          <w:tcPr>
            <w:tcW w:w="7279" w:type="dxa"/>
          </w:tcPr>
          <w:p w:rsidR="00B40E89" w:rsidRPr="00B40E89" w:rsidRDefault="00B40E89" w:rsidP="00C1623E">
            <w:pPr>
              <w:pStyle w:val="aa"/>
              <w:ind w:left="-100" w:right="-82"/>
              <w:rPr>
                <w:sz w:val="18"/>
                <w:szCs w:val="18"/>
              </w:rPr>
            </w:pPr>
            <w:r w:rsidRPr="00B40E89">
              <w:rPr>
                <w:sz w:val="18"/>
                <w:szCs w:val="18"/>
              </w:rPr>
              <w:t>Единый налог на вмененный доход для отдельных видов деятельности (за налоговые периоды, истекшие до 1 января 2011 года)</w:t>
            </w:r>
          </w:p>
        </w:tc>
        <w:tc>
          <w:tcPr>
            <w:tcW w:w="482" w:type="dxa"/>
          </w:tcPr>
          <w:p w:rsidR="00B40E89" w:rsidRPr="00B40E89" w:rsidRDefault="00B40E89" w:rsidP="00C1623E">
            <w:pPr>
              <w:pStyle w:val="aa"/>
              <w:ind w:left="-100" w:right="-82"/>
              <w:rPr>
                <w:bCs/>
                <w:sz w:val="18"/>
                <w:szCs w:val="18"/>
              </w:rPr>
            </w:pPr>
            <w:r w:rsidRPr="00B40E89">
              <w:rPr>
                <w:bCs/>
                <w:sz w:val="18"/>
                <w:szCs w:val="18"/>
              </w:rPr>
              <w:t>90,0</w:t>
            </w:r>
          </w:p>
        </w:tc>
        <w:tc>
          <w:tcPr>
            <w:tcW w:w="474" w:type="dxa"/>
          </w:tcPr>
          <w:p w:rsidR="00B40E89" w:rsidRPr="00B40E89" w:rsidRDefault="00B40E89" w:rsidP="00C1623E">
            <w:pPr>
              <w:pStyle w:val="aa"/>
              <w:ind w:left="-100" w:right="-82"/>
              <w:rPr>
                <w:bCs/>
                <w:sz w:val="18"/>
                <w:szCs w:val="18"/>
              </w:rPr>
            </w:pPr>
            <w:r w:rsidRPr="00B40E89">
              <w:rPr>
                <w:bCs/>
                <w:sz w:val="18"/>
                <w:szCs w:val="18"/>
              </w:rPr>
              <w:t>90,0</w:t>
            </w:r>
          </w:p>
        </w:tc>
        <w:tc>
          <w:tcPr>
            <w:tcW w:w="485" w:type="dxa"/>
            <w:gridSpan w:val="2"/>
          </w:tcPr>
          <w:p w:rsidR="00B40E89" w:rsidRPr="00B40E89" w:rsidRDefault="00B40E89" w:rsidP="00C1623E">
            <w:pPr>
              <w:pStyle w:val="aa"/>
              <w:ind w:left="-100" w:right="-82"/>
              <w:rPr>
                <w:sz w:val="18"/>
                <w:szCs w:val="18"/>
              </w:rPr>
            </w:pPr>
            <w:r w:rsidRPr="00B40E89">
              <w:rPr>
                <w:sz w:val="18"/>
                <w:szCs w:val="18"/>
              </w:rPr>
              <w:t>90,0</w:t>
            </w: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1 05 03020 01 0000 110</w:t>
            </w:r>
          </w:p>
        </w:tc>
        <w:tc>
          <w:tcPr>
            <w:tcW w:w="7279" w:type="dxa"/>
          </w:tcPr>
          <w:p w:rsidR="00B40E89" w:rsidRPr="00B40E89" w:rsidRDefault="00B40E89" w:rsidP="00C1623E">
            <w:pPr>
              <w:pStyle w:val="aa"/>
              <w:ind w:left="-100" w:right="-82"/>
              <w:rPr>
                <w:sz w:val="18"/>
                <w:szCs w:val="18"/>
              </w:rPr>
            </w:pPr>
            <w:r w:rsidRPr="00B40E89">
              <w:rPr>
                <w:sz w:val="18"/>
                <w:szCs w:val="18"/>
              </w:rPr>
              <w:t>Единый сельскохозяйственный налог (за налоговые периоды, истекшие до 1 января 2011 года) (за исключением городского округа Великий Новгород)</w:t>
            </w:r>
          </w:p>
        </w:tc>
        <w:tc>
          <w:tcPr>
            <w:tcW w:w="482" w:type="dxa"/>
          </w:tcPr>
          <w:p w:rsidR="00B40E89" w:rsidRPr="00B40E89" w:rsidRDefault="00B40E89" w:rsidP="00C1623E">
            <w:pPr>
              <w:pStyle w:val="aa"/>
              <w:ind w:left="-100" w:right="-82"/>
              <w:rPr>
                <w:sz w:val="18"/>
                <w:szCs w:val="18"/>
              </w:rPr>
            </w:pPr>
            <w:r w:rsidRPr="00B40E89">
              <w:rPr>
                <w:sz w:val="18"/>
                <w:szCs w:val="18"/>
              </w:rPr>
              <w:t>30,0</w:t>
            </w:r>
          </w:p>
        </w:tc>
        <w:tc>
          <w:tcPr>
            <w:tcW w:w="474" w:type="dxa"/>
          </w:tcPr>
          <w:p w:rsidR="00B40E89" w:rsidRPr="00B40E89" w:rsidRDefault="00B40E89" w:rsidP="00C1623E">
            <w:pPr>
              <w:pStyle w:val="aa"/>
              <w:ind w:left="-100" w:right="-82"/>
              <w:rPr>
                <w:sz w:val="18"/>
                <w:szCs w:val="18"/>
              </w:rPr>
            </w:pPr>
            <w:r w:rsidRPr="00B40E89">
              <w:rPr>
                <w:sz w:val="18"/>
                <w:szCs w:val="18"/>
              </w:rPr>
              <w:t>30,0</w:t>
            </w:r>
          </w:p>
        </w:tc>
        <w:tc>
          <w:tcPr>
            <w:tcW w:w="485" w:type="dxa"/>
            <w:gridSpan w:val="2"/>
          </w:tcPr>
          <w:p w:rsidR="00B40E89" w:rsidRPr="00B40E89" w:rsidRDefault="00B40E89" w:rsidP="00C1623E">
            <w:pPr>
              <w:pStyle w:val="aa"/>
              <w:ind w:left="-100" w:right="-82"/>
              <w:rPr>
                <w:sz w:val="18"/>
                <w:szCs w:val="18"/>
              </w:rPr>
            </w:pPr>
            <w:r w:rsidRPr="00B40E89">
              <w:rPr>
                <w:sz w:val="18"/>
                <w:szCs w:val="18"/>
              </w:rPr>
              <w:t>30,0</w:t>
            </w:r>
          </w:p>
        </w:tc>
      </w:tr>
      <w:tr w:rsidR="00B40E89" w:rsidRPr="00B40E89" w:rsidTr="00C1623E">
        <w:trPr>
          <w:trHeight w:val="20"/>
        </w:trPr>
        <w:tc>
          <w:tcPr>
            <w:tcW w:w="10595" w:type="dxa"/>
            <w:gridSpan w:val="6"/>
          </w:tcPr>
          <w:p w:rsidR="00B40E89" w:rsidRPr="00B40E89" w:rsidRDefault="00B40E89" w:rsidP="00C1623E">
            <w:pPr>
              <w:pStyle w:val="aa"/>
              <w:ind w:left="-100" w:right="-82"/>
              <w:rPr>
                <w:sz w:val="18"/>
                <w:szCs w:val="18"/>
              </w:rPr>
            </w:pPr>
            <w:r w:rsidRPr="00B40E89">
              <w:rPr>
                <w:b/>
                <w:bCs/>
                <w:sz w:val="18"/>
                <w:szCs w:val="18"/>
              </w:rPr>
              <w:t>В ЧАСТИ НАЛОГОВ НА ИМУЩЕСТВО</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lastRenderedPageBreak/>
              <w:t>1 06 00000 00 0000 000</w:t>
            </w:r>
          </w:p>
        </w:tc>
        <w:tc>
          <w:tcPr>
            <w:tcW w:w="7279" w:type="dxa"/>
          </w:tcPr>
          <w:p w:rsidR="00B40E89" w:rsidRPr="00B40E89" w:rsidRDefault="00B40E89" w:rsidP="00C1623E">
            <w:pPr>
              <w:pStyle w:val="aa"/>
              <w:ind w:left="-100" w:right="-82"/>
              <w:rPr>
                <w:bCs/>
                <w:sz w:val="18"/>
                <w:szCs w:val="18"/>
              </w:rPr>
            </w:pPr>
            <w:r w:rsidRPr="00B40E89">
              <w:rPr>
                <w:bCs/>
                <w:sz w:val="18"/>
                <w:szCs w:val="18"/>
              </w:rPr>
              <w:t>НАЛОГИ НА ИМУЩЕСТВО</w:t>
            </w:r>
          </w:p>
        </w:tc>
        <w:tc>
          <w:tcPr>
            <w:tcW w:w="482" w:type="dxa"/>
            <w:vAlign w:val="bottom"/>
          </w:tcPr>
          <w:p w:rsidR="00B40E89" w:rsidRPr="00B40E89" w:rsidRDefault="00B40E89" w:rsidP="00C1623E">
            <w:pPr>
              <w:pStyle w:val="aa"/>
              <w:ind w:left="-100" w:right="-82"/>
              <w:rPr>
                <w:sz w:val="18"/>
                <w:szCs w:val="18"/>
              </w:rPr>
            </w:pPr>
          </w:p>
        </w:tc>
        <w:tc>
          <w:tcPr>
            <w:tcW w:w="474" w:type="dxa"/>
          </w:tcPr>
          <w:p w:rsidR="00B40E89" w:rsidRPr="00B40E89" w:rsidRDefault="00B40E89" w:rsidP="00C1623E">
            <w:pPr>
              <w:pStyle w:val="aa"/>
              <w:ind w:left="-100" w:right="-82"/>
              <w:rPr>
                <w:sz w:val="18"/>
                <w:szCs w:val="18"/>
              </w:rPr>
            </w:pPr>
          </w:p>
        </w:tc>
        <w:tc>
          <w:tcPr>
            <w:tcW w:w="485" w:type="dxa"/>
            <w:gridSpan w:val="2"/>
          </w:tcPr>
          <w:p w:rsidR="00B40E89" w:rsidRPr="00B40E89" w:rsidRDefault="00B40E89" w:rsidP="00C1623E">
            <w:pPr>
              <w:pStyle w:val="aa"/>
              <w:ind w:left="-100" w:right="-82"/>
              <w:rPr>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1 06 01000 00 0000 000</w:t>
            </w:r>
          </w:p>
        </w:tc>
        <w:tc>
          <w:tcPr>
            <w:tcW w:w="7279" w:type="dxa"/>
          </w:tcPr>
          <w:p w:rsidR="00B40E89" w:rsidRPr="00B40E89" w:rsidRDefault="00B40E89" w:rsidP="00C1623E">
            <w:pPr>
              <w:pStyle w:val="aa"/>
              <w:ind w:left="-100" w:right="-82"/>
              <w:rPr>
                <w:bCs/>
                <w:sz w:val="18"/>
                <w:szCs w:val="18"/>
              </w:rPr>
            </w:pPr>
            <w:r w:rsidRPr="00B40E89">
              <w:rPr>
                <w:bCs/>
                <w:sz w:val="18"/>
                <w:szCs w:val="18"/>
              </w:rPr>
              <w:t>Налог на имущество физических лиц</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1 06 01020 14 0000 110</w:t>
            </w:r>
          </w:p>
        </w:tc>
        <w:tc>
          <w:tcPr>
            <w:tcW w:w="7279" w:type="dxa"/>
          </w:tcPr>
          <w:p w:rsidR="00B40E89" w:rsidRPr="00B40E89" w:rsidRDefault="00B40E89" w:rsidP="00C1623E">
            <w:pPr>
              <w:pStyle w:val="aa"/>
              <w:ind w:left="-100" w:right="-82"/>
              <w:rPr>
                <w:sz w:val="18"/>
                <w:szCs w:val="18"/>
              </w:rPr>
            </w:pPr>
            <w:r w:rsidRPr="00B40E89">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1 06 06000 00 0000 110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ЗЕМЕЛЬНЫЙ НАЛОГ</w:t>
            </w:r>
          </w:p>
        </w:tc>
        <w:tc>
          <w:tcPr>
            <w:tcW w:w="482" w:type="dxa"/>
            <w:vAlign w:val="bottom"/>
          </w:tcPr>
          <w:p w:rsidR="00B40E89" w:rsidRPr="00B40E89" w:rsidRDefault="00B40E89" w:rsidP="00C1623E">
            <w:pPr>
              <w:pStyle w:val="aa"/>
              <w:ind w:left="-100" w:right="-82"/>
              <w:rPr>
                <w:sz w:val="18"/>
                <w:szCs w:val="18"/>
              </w:rPr>
            </w:pPr>
          </w:p>
        </w:tc>
        <w:tc>
          <w:tcPr>
            <w:tcW w:w="474" w:type="dxa"/>
            <w:vAlign w:val="bottom"/>
          </w:tcPr>
          <w:p w:rsidR="00B40E89" w:rsidRPr="00B40E89" w:rsidRDefault="00B40E89" w:rsidP="00C1623E">
            <w:pPr>
              <w:pStyle w:val="aa"/>
              <w:ind w:left="-100" w:right="-82"/>
              <w:rPr>
                <w:sz w:val="18"/>
                <w:szCs w:val="18"/>
              </w:rPr>
            </w:pPr>
          </w:p>
        </w:tc>
        <w:tc>
          <w:tcPr>
            <w:tcW w:w="485" w:type="dxa"/>
            <w:gridSpan w:val="2"/>
          </w:tcPr>
          <w:p w:rsidR="00B40E89" w:rsidRPr="00B40E89" w:rsidRDefault="00B40E89" w:rsidP="00C1623E">
            <w:pPr>
              <w:pStyle w:val="aa"/>
              <w:ind w:left="-100" w:right="-82"/>
              <w:rPr>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1 06 06030 00 0000 110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Земельный налог с организаций</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1 06 06032 14 0000 110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Земельный налог с организаций, обладающих земельным участком, расположенным в границах муниципальных округов</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1 06 06040 00 0000 110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Земельный налог с физических лиц</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1 06 06042 14 0000 110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Земельный налог с физических лиц, обладающих земельным участком, расположенным в границах муниципальных округов</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0595" w:type="dxa"/>
            <w:gridSpan w:val="6"/>
          </w:tcPr>
          <w:p w:rsidR="00B40E89" w:rsidRPr="00B40E89" w:rsidRDefault="00B40E89" w:rsidP="00C1623E">
            <w:pPr>
              <w:pStyle w:val="aa"/>
              <w:ind w:left="-100" w:right="-82"/>
              <w:rPr>
                <w:sz w:val="18"/>
                <w:szCs w:val="18"/>
              </w:rPr>
            </w:pPr>
            <w:r w:rsidRPr="00B40E89">
              <w:rPr>
                <w:b/>
                <w:bCs/>
                <w:sz w:val="18"/>
                <w:szCs w:val="18"/>
              </w:rPr>
              <w:t>В ЧАСТИ ПОГАШЕНИЯ ЗАДОЛЖЕННОСТИ И ПЕРЕРАСЧЕТОВ ПО ОТМЕНЕННЫМ НАЛОГАМ, СБОРАМ И ИНЫМ ОБЯЗАТЕЛЬНЫМ ПЛАТЕЖАМ</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1 09 06000 02 0000 110</w:t>
            </w:r>
          </w:p>
        </w:tc>
        <w:tc>
          <w:tcPr>
            <w:tcW w:w="7279" w:type="dxa"/>
          </w:tcPr>
          <w:p w:rsidR="00B40E89" w:rsidRPr="00B40E89" w:rsidRDefault="00B40E89" w:rsidP="00C1623E">
            <w:pPr>
              <w:pStyle w:val="aa"/>
              <w:ind w:left="-100" w:right="-82"/>
              <w:rPr>
                <w:bCs/>
                <w:sz w:val="18"/>
                <w:szCs w:val="18"/>
              </w:rPr>
            </w:pPr>
            <w:r w:rsidRPr="00B40E89">
              <w:rPr>
                <w:bCs/>
                <w:sz w:val="18"/>
                <w:szCs w:val="18"/>
              </w:rPr>
              <w:t>Прочие налоги и сборы (по отмененным налогам и сборам субъектов Российской Федерации)</w:t>
            </w:r>
          </w:p>
        </w:tc>
        <w:tc>
          <w:tcPr>
            <w:tcW w:w="482" w:type="dxa"/>
          </w:tcPr>
          <w:p w:rsidR="00B40E89" w:rsidRPr="00B40E89" w:rsidRDefault="00B40E89" w:rsidP="00C1623E">
            <w:pPr>
              <w:pStyle w:val="aa"/>
              <w:ind w:left="-100" w:right="-82"/>
              <w:rPr>
                <w:bCs/>
                <w:sz w:val="18"/>
                <w:szCs w:val="18"/>
              </w:rPr>
            </w:pPr>
          </w:p>
        </w:tc>
        <w:tc>
          <w:tcPr>
            <w:tcW w:w="474" w:type="dxa"/>
          </w:tcPr>
          <w:p w:rsidR="00B40E89" w:rsidRPr="00B40E89" w:rsidRDefault="00B40E89" w:rsidP="00C1623E">
            <w:pPr>
              <w:pStyle w:val="aa"/>
              <w:ind w:left="-100" w:right="-82"/>
              <w:rPr>
                <w:bCs/>
                <w:sz w:val="18"/>
                <w:szCs w:val="18"/>
              </w:rPr>
            </w:pPr>
          </w:p>
        </w:tc>
        <w:tc>
          <w:tcPr>
            <w:tcW w:w="485" w:type="dxa"/>
            <w:gridSpan w:val="2"/>
          </w:tcPr>
          <w:p w:rsidR="00B40E89" w:rsidRPr="00B40E89" w:rsidRDefault="00B40E89" w:rsidP="00C1623E">
            <w:pPr>
              <w:pStyle w:val="aa"/>
              <w:ind w:left="-100" w:right="-82"/>
              <w:rPr>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sz w:val="18"/>
                <w:szCs w:val="18"/>
              </w:rPr>
              <w:t>1 09 06010 02 0000 110</w:t>
            </w:r>
          </w:p>
        </w:tc>
        <w:tc>
          <w:tcPr>
            <w:tcW w:w="7279" w:type="dxa"/>
          </w:tcPr>
          <w:p w:rsidR="00B40E89" w:rsidRPr="00B40E89" w:rsidRDefault="00B40E89" w:rsidP="00C1623E">
            <w:pPr>
              <w:pStyle w:val="aa"/>
              <w:ind w:left="-100" w:right="-82"/>
              <w:rPr>
                <w:sz w:val="18"/>
                <w:szCs w:val="18"/>
              </w:rPr>
            </w:pPr>
            <w:r w:rsidRPr="00B40E89">
              <w:rPr>
                <w:sz w:val="18"/>
                <w:szCs w:val="18"/>
              </w:rPr>
              <w:t>Налог с продаж</w:t>
            </w:r>
          </w:p>
        </w:tc>
        <w:tc>
          <w:tcPr>
            <w:tcW w:w="482" w:type="dxa"/>
          </w:tcPr>
          <w:p w:rsidR="00B40E89" w:rsidRPr="00B40E89" w:rsidRDefault="00B40E89" w:rsidP="00C1623E">
            <w:pPr>
              <w:pStyle w:val="aa"/>
              <w:ind w:left="-100" w:right="-82"/>
              <w:rPr>
                <w:bCs/>
                <w:sz w:val="18"/>
                <w:szCs w:val="18"/>
              </w:rPr>
            </w:pPr>
            <w:r w:rsidRPr="00B40E89">
              <w:rPr>
                <w:bCs/>
                <w:sz w:val="18"/>
                <w:szCs w:val="18"/>
              </w:rPr>
              <w:t>60,0</w:t>
            </w:r>
          </w:p>
        </w:tc>
        <w:tc>
          <w:tcPr>
            <w:tcW w:w="474" w:type="dxa"/>
          </w:tcPr>
          <w:p w:rsidR="00B40E89" w:rsidRPr="00B40E89" w:rsidRDefault="00B40E89" w:rsidP="00C1623E">
            <w:pPr>
              <w:pStyle w:val="aa"/>
              <w:ind w:left="-100" w:right="-82"/>
              <w:rPr>
                <w:bCs/>
                <w:sz w:val="18"/>
                <w:szCs w:val="18"/>
              </w:rPr>
            </w:pPr>
            <w:r w:rsidRPr="00B40E89">
              <w:rPr>
                <w:bCs/>
                <w:sz w:val="18"/>
                <w:szCs w:val="18"/>
              </w:rPr>
              <w:t>60,0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60,0</w:t>
            </w:r>
          </w:p>
        </w:tc>
      </w:tr>
      <w:tr w:rsidR="00B40E89" w:rsidRPr="00B40E89" w:rsidTr="00C1623E">
        <w:trPr>
          <w:trHeight w:val="20"/>
        </w:trPr>
        <w:tc>
          <w:tcPr>
            <w:tcW w:w="10595" w:type="dxa"/>
            <w:gridSpan w:val="6"/>
          </w:tcPr>
          <w:p w:rsidR="00B40E89" w:rsidRPr="00B40E89" w:rsidRDefault="00B40E89" w:rsidP="00C1623E">
            <w:pPr>
              <w:pStyle w:val="aa"/>
              <w:ind w:left="-100" w:right="-82"/>
              <w:rPr>
                <w:b/>
                <w:bCs/>
                <w:sz w:val="18"/>
                <w:szCs w:val="18"/>
              </w:rPr>
            </w:pPr>
            <w:r w:rsidRPr="00B40E89">
              <w:rPr>
                <w:b/>
                <w:bCs/>
                <w:sz w:val="18"/>
                <w:szCs w:val="18"/>
              </w:rPr>
              <w:t xml:space="preserve">В ЧАСТИ ДОХОДОВ ОТ ИСПОЛЬЗОВАНИЯ ИМУЩЕСТВА, НАХОДЯЩЕГОСЯ </w:t>
            </w:r>
            <w:r w:rsidRPr="00B40E89">
              <w:rPr>
                <w:b/>
                <w:bCs/>
                <w:sz w:val="18"/>
                <w:szCs w:val="18"/>
              </w:rPr>
              <w:br/>
              <w:t>В ГОСУДАРСТВЕННОЙ И МУНИЦИПАЛЬНОЙ СОБСТВЕННОСТИ</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1 11 00000 00 0000 000</w:t>
            </w:r>
          </w:p>
        </w:tc>
        <w:tc>
          <w:tcPr>
            <w:tcW w:w="7279" w:type="dxa"/>
          </w:tcPr>
          <w:p w:rsidR="00B40E89" w:rsidRPr="00B40E89" w:rsidRDefault="00B40E89" w:rsidP="00C1623E">
            <w:pPr>
              <w:pStyle w:val="aa"/>
              <w:ind w:left="-100" w:right="-82"/>
              <w:rPr>
                <w:sz w:val="18"/>
                <w:szCs w:val="18"/>
              </w:rPr>
            </w:pPr>
            <w:r w:rsidRPr="00B40E89">
              <w:rPr>
                <w:bCs/>
                <w:sz w:val="18"/>
                <w:szCs w:val="18"/>
              </w:rPr>
              <w:t>ДОХОДЫ ОТ ИСПОЛЬЗОВАНИЯ ИМУ-ЩЕСТВА, НАХОДЯЩЕГОСЯ В ГОСУДА-РСТВЕННОЙИ МУНИЦИПАЛЬНОЙ СОБСТВЕННОСТИ</w:t>
            </w:r>
          </w:p>
        </w:tc>
        <w:tc>
          <w:tcPr>
            <w:tcW w:w="482" w:type="dxa"/>
          </w:tcPr>
          <w:p w:rsidR="00B40E89" w:rsidRPr="00B40E89" w:rsidRDefault="00B40E89" w:rsidP="00C1623E">
            <w:pPr>
              <w:pStyle w:val="aa"/>
              <w:ind w:left="-100" w:right="-82"/>
              <w:rPr>
                <w:bCs/>
                <w:sz w:val="18"/>
                <w:szCs w:val="18"/>
              </w:rPr>
            </w:pPr>
          </w:p>
        </w:tc>
        <w:tc>
          <w:tcPr>
            <w:tcW w:w="474" w:type="dxa"/>
          </w:tcPr>
          <w:p w:rsidR="00B40E89" w:rsidRPr="00B40E89" w:rsidRDefault="00B40E89" w:rsidP="00C1623E">
            <w:pPr>
              <w:pStyle w:val="aa"/>
              <w:ind w:left="-100" w:right="-82"/>
              <w:rPr>
                <w:bCs/>
                <w:sz w:val="18"/>
                <w:szCs w:val="18"/>
              </w:rPr>
            </w:pPr>
          </w:p>
        </w:tc>
        <w:tc>
          <w:tcPr>
            <w:tcW w:w="485" w:type="dxa"/>
            <w:gridSpan w:val="2"/>
          </w:tcPr>
          <w:p w:rsidR="00B40E89" w:rsidRPr="00B40E89" w:rsidRDefault="00B40E89" w:rsidP="00C1623E">
            <w:pPr>
              <w:pStyle w:val="aa"/>
              <w:ind w:left="-100" w:right="-82"/>
              <w:rPr>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b/>
                <w:bCs/>
                <w:sz w:val="18"/>
                <w:szCs w:val="18"/>
              </w:rPr>
            </w:pPr>
            <w:r w:rsidRPr="00B40E89">
              <w:rPr>
                <w:bCs/>
                <w:sz w:val="18"/>
                <w:szCs w:val="18"/>
              </w:rPr>
              <w:t>1 11 05000 00 0000 000</w:t>
            </w:r>
          </w:p>
        </w:tc>
        <w:tc>
          <w:tcPr>
            <w:tcW w:w="7279" w:type="dxa"/>
          </w:tcPr>
          <w:p w:rsidR="00B40E89" w:rsidRPr="00B40E89" w:rsidRDefault="00B40E89" w:rsidP="00C1623E">
            <w:pPr>
              <w:pStyle w:val="aa"/>
              <w:ind w:left="-100" w:right="-82"/>
              <w:rPr>
                <w:sz w:val="18"/>
                <w:szCs w:val="18"/>
              </w:rPr>
            </w:pPr>
            <w:r w:rsidRPr="00B40E89">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
                <w:bCs/>
                <w:sz w:val="18"/>
                <w:szCs w:val="18"/>
              </w:rPr>
            </w:pPr>
            <w:r w:rsidRPr="00B40E89">
              <w:rPr>
                <w:bCs/>
                <w:sz w:val="18"/>
                <w:szCs w:val="18"/>
              </w:rPr>
              <w:t>1 11 05012 14 0000 120</w:t>
            </w:r>
          </w:p>
        </w:tc>
        <w:tc>
          <w:tcPr>
            <w:tcW w:w="7279" w:type="dxa"/>
          </w:tcPr>
          <w:p w:rsidR="00B40E89" w:rsidRPr="00B40E89" w:rsidRDefault="00B40E89" w:rsidP="00C1623E">
            <w:pPr>
              <w:pStyle w:val="aa"/>
              <w:ind w:left="-100" w:right="-82"/>
              <w:rPr>
                <w:sz w:val="18"/>
                <w:szCs w:val="18"/>
              </w:rPr>
            </w:pPr>
            <w:r w:rsidRPr="00B40E8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
                <w:bCs/>
                <w:sz w:val="18"/>
                <w:szCs w:val="18"/>
              </w:rPr>
            </w:pPr>
            <w:r w:rsidRPr="00B40E89">
              <w:rPr>
                <w:bCs/>
                <w:sz w:val="18"/>
                <w:szCs w:val="18"/>
              </w:rPr>
              <w:t>1 11 05024 14 0000 120</w:t>
            </w:r>
          </w:p>
        </w:tc>
        <w:tc>
          <w:tcPr>
            <w:tcW w:w="7279" w:type="dxa"/>
          </w:tcPr>
          <w:p w:rsidR="00B40E89" w:rsidRPr="00B40E89" w:rsidRDefault="00B40E89" w:rsidP="00C1623E">
            <w:pPr>
              <w:pStyle w:val="aa"/>
              <w:ind w:left="-100" w:right="-82"/>
              <w:rPr>
                <w:sz w:val="18"/>
                <w:szCs w:val="18"/>
              </w:rPr>
            </w:pPr>
            <w:r w:rsidRPr="00B40E8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
                <w:bCs/>
                <w:sz w:val="18"/>
                <w:szCs w:val="18"/>
              </w:rPr>
            </w:pPr>
            <w:r w:rsidRPr="00B40E89">
              <w:rPr>
                <w:bCs/>
                <w:sz w:val="18"/>
                <w:szCs w:val="18"/>
              </w:rPr>
              <w:t>1 11 05034 14 0000 120</w:t>
            </w:r>
          </w:p>
        </w:tc>
        <w:tc>
          <w:tcPr>
            <w:tcW w:w="7279" w:type="dxa"/>
          </w:tcPr>
          <w:p w:rsidR="00B40E89" w:rsidRPr="00B40E89" w:rsidRDefault="00B40E89" w:rsidP="00C1623E">
            <w:pPr>
              <w:pStyle w:val="aa"/>
              <w:ind w:left="-100" w:right="-82"/>
              <w:rPr>
                <w:sz w:val="18"/>
                <w:szCs w:val="18"/>
              </w:rPr>
            </w:pPr>
            <w:r w:rsidRPr="00B40E89">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0595" w:type="dxa"/>
            <w:gridSpan w:val="6"/>
          </w:tcPr>
          <w:p w:rsidR="00B40E89" w:rsidRPr="00B40E89" w:rsidRDefault="00B40E89" w:rsidP="00C1623E">
            <w:pPr>
              <w:pStyle w:val="aa"/>
              <w:ind w:left="-100" w:right="-82"/>
              <w:rPr>
                <w:bCs/>
                <w:sz w:val="18"/>
                <w:szCs w:val="18"/>
              </w:rPr>
            </w:pPr>
            <w:r w:rsidRPr="00B40E89">
              <w:rPr>
                <w:b/>
                <w:bCs/>
                <w:sz w:val="18"/>
                <w:szCs w:val="18"/>
              </w:rPr>
              <w:t>В ЧАСТИ ДОХОДОВ ОТ ПРОДАЖИ МАТЕРИАЛЬНЫХ И НЕМАТЕРИАЛЬНЫХ АКТИВОВ</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1 14 00000 00 0000 000</w:t>
            </w:r>
          </w:p>
        </w:tc>
        <w:tc>
          <w:tcPr>
            <w:tcW w:w="7279" w:type="dxa"/>
          </w:tcPr>
          <w:p w:rsidR="00B40E89" w:rsidRPr="00B40E89" w:rsidRDefault="00B40E89" w:rsidP="00C1623E">
            <w:pPr>
              <w:pStyle w:val="aa"/>
              <w:ind w:left="-100" w:right="-82"/>
              <w:rPr>
                <w:bCs/>
                <w:sz w:val="18"/>
                <w:szCs w:val="18"/>
              </w:rPr>
            </w:pPr>
            <w:r w:rsidRPr="00B40E89">
              <w:rPr>
                <w:bCs/>
                <w:sz w:val="18"/>
                <w:szCs w:val="18"/>
              </w:rPr>
              <w:t>ДОХОДЫ ОТ ПРОДАЖИ МАТЕРИАЛЬНЫХ И НЕМАТЕРИАЛЬНЫХ АКТИВОВ</w:t>
            </w:r>
          </w:p>
        </w:tc>
        <w:tc>
          <w:tcPr>
            <w:tcW w:w="482" w:type="dxa"/>
          </w:tcPr>
          <w:p w:rsidR="00B40E89" w:rsidRPr="00B40E89" w:rsidRDefault="00B40E89" w:rsidP="00C1623E">
            <w:pPr>
              <w:pStyle w:val="aa"/>
              <w:ind w:left="-100" w:right="-82"/>
              <w:rPr>
                <w:bCs/>
                <w:sz w:val="18"/>
                <w:szCs w:val="18"/>
              </w:rPr>
            </w:pPr>
          </w:p>
        </w:tc>
        <w:tc>
          <w:tcPr>
            <w:tcW w:w="474" w:type="dxa"/>
          </w:tcPr>
          <w:p w:rsidR="00B40E89" w:rsidRPr="00B40E89" w:rsidRDefault="00B40E89" w:rsidP="00C1623E">
            <w:pPr>
              <w:pStyle w:val="aa"/>
              <w:ind w:left="-100" w:right="-82"/>
              <w:rPr>
                <w:bCs/>
                <w:sz w:val="18"/>
                <w:szCs w:val="18"/>
              </w:rPr>
            </w:pPr>
          </w:p>
        </w:tc>
        <w:tc>
          <w:tcPr>
            <w:tcW w:w="485" w:type="dxa"/>
            <w:gridSpan w:val="2"/>
          </w:tcPr>
          <w:p w:rsidR="00B40E89" w:rsidRPr="00B40E89" w:rsidRDefault="00B40E89" w:rsidP="00C1623E">
            <w:pPr>
              <w:pStyle w:val="aa"/>
              <w:ind w:left="-100" w:right="-82"/>
              <w:rPr>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b/>
                <w:bCs/>
                <w:sz w:val="18"/>
                <w:szCs w:val="18"/>
              </w:rPr>
            </w:pPr>
            <w:r w:rsidRPr="00B40E89">
              <w:rPr>
                <w:bCs/>
                <w:sz w:val="18"/>
                <w:szCs w:val="18"/>
              </w:rPr>
              <w:t>1 14 02043 14 0000 410</w:t>
            </w:r>
          </w:p>
        </w:tc>
        <w:tc>
          <w:tcPr>
            <w:tcW w:w="7279" w:type="dxa"/>
          </w:tcPr>
          <w:p w:rsidR="00B40E89" w:rsidRPr="00B40E89" w:rsidRDefault="00B40E89" w:rsidP="00C1623E">
            <w:pPr>
              <w:pStyle w:val="aa"/>
              <w:ind w:left="-100" w:right="-82"/>
              <w:rPr>
                <w:sz w:val="18"/>
                <w:szCs w:val="18"/>
              </w:rPr>
            </w:pPr>
            <w:r w:rsidRPr="00B40E89">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1 14 06012 14 0000 430</w:t>
            </w:r>
          </w:p>
        </w:tc>
        <w:tc>
          <w:tcPr>
            <w:tcW w:w="7279" w:type="dxa"/>
          </w:tcPr>
          <w:p w:rsidR="00B40E89" w:rsidRPr="00B40E89" w:rsidRDefault="00B40E89" w:rsidP="00C1623E">
            <w:pPr>
              <w:pStyle w:val="aa"/>
              <w:ind w:left="-100" w:right="-82"/>
              <w:rPr>
                <w:sz w:val="18"/>
                <w:szCs w:val="18"/>
              </w:rPr>
            </w:pPr>
            <w:r w:rsidRPr="00B40E89">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1 14 06312 14 0000 430</w:t>
            </w:r>
          </w:p>
        </w:tc>
        <w:tc>
          <w:tcPr>
            <w:tcW w:w="7279" w:type="dxa"/>
          </w:tcPr>
          <w:p w:rsidR="00B40E89" w:rsidRPr="00B40E89" w:rsidRDefault="00B40E89" w:rsidP="00C1623E">
            <w:pPr>
              <w:pStyle w:val="aa"/>
              <w:ind w:left="-100" w:right="-82"/>
              <w:rPr>
                <w:sz w:val="18"/>
                <w:szCs w:val="18"/>
              </w:rPr>
            </w:pPr>
            <w:r w:rsidRPr="00B40E8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bCs/>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bCs/>
                <w:sz w:val="18"/>
                <w:szCs w:val="18"/>
              </w:rPr>
            </w:pPr>
            <w:r w:rsidRPr="00B40E89">
              <w:rPr>
                <w:bCs/>
                <w:sz w:val="18"/>
                <w:szCs w:val="18"/>
              </w:rPr>
              <w:t>100,0</w:t>
            </w:r>
          </w:p>
        </w:tc>
      </w:tr>
      <w:tr w:rsidR="00B40E89" w:rsidRPr="00B40E89" w:rsidTr="00C1623E">
        <w:trPr>
          <w:trHeight w:val="20"/>
        </w:trPr>
        <w:tc>
          <w:tcPr>
            <w:tcW w:w="10595" w:type="dxa"/>
            <w:gridSpan w:val="6"/>
          </w:tcPr>
          <w:p w:rsidR="00B40E89" w:rsidRPr="00B40E89" w:rsidRDefault="00B40E89" w:rsidP="00C1623E">
            <w:pPr>
              <w:pStyle w:val="aa"/>
              <w:ind w:left="-100" w:right="-82"/>
              <w:rPr>
                <w:bCs/>
                <w:sz w:val="18"/>
                <w:szCs w:val="18"/>
              </w:rPr>
            </w:pPr>
            <w:r w:rsidRPr="00B40E89">
              <w:rPr>
                <w:b/>
                <w:sz w:val="18"/>
                <w:szCs w:val="18"/>
              </w:rPr>
              <w:t>В ЧАСТИ ШТРАФОВ, САНКЦИЙ, ВОЗМЕЩЕНИЕ УЩЕРБА</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1 16 00000 00 0000 000</w:t>
            </w:r>
          </w:p>
        </w:tc>
        <w:tc>
          <w:tcPr>
            <w:tcW w:w="7279" w:type="dxa"/>
          </w:tcPr>
          <w:p w:rsidR="00B40E89" w:rsidRPr="00B40E89" w:rsidRDefault="00B40E89" w:rsidP="00C1623E">
            <w:pPr>
              <w:pStyle w:val="aa"/>
              <w:ind w:left="-100" w:right="-82"/>
              <w:rPr>
                <w:bCs/>
                <w:sz w:val="18"/>
                <w:szCs w:val="18"/>
              </w:rPr>
            </w:pPr>
            <w:r w:rsidRPr="00B40E89">
              <w:rPr>
                <w:sz w:val="18"/>
                <w:szCs w:val="18"/>
              </w:rPr>
              <w:t>ШТРАФЫ, САНКЦИИ, ВОЗМЕЩЕНИЕ УЩЕРБА</w:t>
            </w:r>
          </w:p>
        </w:tc>
        <w:tc>
          <w:tcPr>
            <w:tcW w:w="482" w:type="dxa"/>
          </w:tcPr>
          <w:p w:rsidR="00B40E89" w:rsidRPr="00B40E89" w:rsidRDefault="00B40E89" w:rsidP="00C1623E">
            <w:pPr>
              <w:pStyle w:val="aa"/>
              <w:ind w:left="-100" w:right="-82"/>
              <w:rPr>
                <w:bCs/>
                <w:sz w:val="18"/>
                <w:szCs w:val="18"/>
              </w:rPr>
            </w:pPr>
          </w:p>
        </w:tc>
        <w:tc>
          <w:tcPr>
            <w:tcW w:w="474" w:type="dxa"/>
          </w:tcPr>
          <w:p w:rsidR="00B40E89" w:rsidRPr="00B40E89" w:rsidRDefault="00B40E89" w:rsidP="00C1623E">
            <w:pPr>
              <w:pStyle w:val="aa"/>
              <w:ind w:left="-100" w:right="-82"/>
              <w:rPr>
                <w:bCs/>
                <w:sz w:val="18"/>
                <w:szCs w:val="18"/>
              </w:rPr>
            </w:pPr>
          </w:p>
        </w:tc>
        <w:tc>
          <w:tcPr>
            <w:tcW w:w="485" w:type="dxa"/>
            <w:gridSpan w:val="2"/>
          </w:tcPr>
          <w:p w:rsidR="00B40E89" w:rsidRPr="00B40E89" w:rsidRDefault="00B40E89" w:rsidP="00C1623E">
            <w:pPr>
              <w:pStyle w:val="aa"/>
              <w:ind w:left="-100" w:right="-82"/>
              <w:rPr>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sz w:val="18"/>
                <w:szCs w:val="18"/>
              </w:rPr>
            </w:pPr>
            <w:r w:rsidRPr="00B40E89">
              <w:rPr>
                <w:bCs/>
                <w:sz w:val="18"/>
                <w:szCs w:val="18"/>
              </w:rPr>
              <w:t>1 16 02010 02 0312 140</w:t>
            </w:r>
          </w:p>
        </w:tc>
        <w:tc>
          <w:tcPr>
            <w:tcW w:w="7279" w:type="dxa"/>
          </w:tcPr>
          <w:p w:rsidR="00B40E89" w:rsidRPr="00B40E89" w:rsidRDefault="00B40E89" w:rsidP="00C1623E">
            <w:pPr>
              <w:pStyle w:val="aa"/>
              <w:ind w:left="-100" w:right="-82"/>
              <w:rPr>
                <w:sz w:val="18"/>
                <w:szCs w:val="18"/>
              </w:rPr>
            </w:pPr>
            <w:r w:rsidRPr="00B40E89">
              <w:rPr>
                <w:bCs/>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482" w:type="dxa"/>
          </w:tcPr>
          <w:p w:rsidR="00B40E89" w:rsidRPr="00B40E89" w:rsidRDefault="00B40E89" w:rsidP="00C1623E">
            <w:pPr>
              <w:pStyle w:val="aa"/>
              <w:ind w:left="-100" w:right="-82"/>
              <w:rPr>
                <w:bCs/>
                <w:sz w:val="18"/>
                <w:szCs w:val="18"/>
              </w:rPr>
            </w:pPr>
            <w:r w:rsidRPr="00B40E89">
              <w:rPr>
                <w:bCs/>
                <w:sz w:val="18"/>
                <w:szCs w:val="18"/>
              </w:rPr>
              <w:t>100,0</w:t>
            </w:r>
          </w:p>
        </w:tc>
        <w:tc>
          <w:tcPr>
            <w:tcW w:w="474" w:type="dxa"/>
          </w:tcPr>
          <w:p w:rsidR="00B40E89" w:rsidRPr="00B40E89" w:rsidRDefault="00B40E89" w:rsidP="00C1623E">
            <w:pPr>
              <w:pStyle w:val="aa"/>
              <w:ind w:left="-100" w:right="-82"/>
              <w:rPr>
                <w:sz w:val="18"/>
                <w:szCs w:val="18"/>
              </w:rPr>
            </w:pPr>
            <w:r w:rsidRPr="00B40E89">
              <w:rPr>
                <w:bCs/>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bCs/>
                <w:sz w:val="18"/>
                <w:szCs w:val="18"/>
              </w:rPr>
              <w:t>100,0</w:t>
            </w:r>
          </w:p>
        </w:tc>
      </w:tr>
      <w:tr w:rsidR="00B40E89" w:rsidRPr="00B40E89" w:rsidTr="00C1623E">
        <w:trPr>
          <w:trHeight w:val="20"/>
        </w:trPr>
        <w:tc>
          <w:tcPr>
            <w:tcW w:w="10595" w:type="dxa"/>
            <w:gridSpan w:val="6"/>
          </w:tcPr>
          <w:p w:rsidR="00B40E89" w:rsidRPr="00B40E89" w:rsidRDefault="00B40E89" w:rsidP="00C1623E">
            <w:pPr>
              <w:pStyle w:val="aa"/>
              <w:ind w:left="-100" w:right="-82"/>
              <w:rPr>
                <w:bCs/>
                <w:sz w:val="18"/>
                <w:szCs w:val="18"/>
              </w:rPr>
            </w:pPr>
            <w:r w:rsidRPr="00B40E89">
              <w:rPr>
                <w:b/>
                <w:bCs/>
                <w:sz w:val="18"/>
                <w:szCs w:val="18"/>
              </w:rPr>
              <w:t>В ЧАСТИ ПРОЧИХ НЕНАЛОГОВЫХ ДОХОДОВ</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1 17 00000 00 0000 000</w:t>
            </w:r>
          </w:p>
        </w:tc>
        <w:tc>
          <w:tcPr>
            <w:tcW w:w="7279" w:type="dxa"/>
          </w:tcPr>
          <w:p w:rsidR="00B40E89" w:rsidRPr="00B40E89" w:rsidRDefault="00B40E89" w:rsidP="00C1623E">
            <w:pPr>
              <w:pStyle w:val="aa"/>
              <w:ind w:left="-100" w:right="-82"/>
              <w:rPr>
                <w:bCs/>
                <w:sz w:val="18"/>
                <w:szCs w:val="18"/>
              </w:rPr>
            </w:pPr>
            <w:r w:rsidRPr="00B40E89">
              <w:rPr>
                <w:bCs/>
                <w:sz w:val="18"/>
                <w:szCs w:val="18"/>
              </w:rPr>
              <w:t>ПРОЧИЕ НЕНАЛОГОВЫЕ ДОХОДЫ</w:t>
            </w:r>
          </w:p>
        </w:tc>
        <w:tc>
          <w:tcPr>
            <w:tcW w:w="482" w:type="dxa"/>
          </w:tcPr>
          <w:p w:rsidR="00B40E89" w:rsidRPr="00B40E89" w:rsidRDefault="00B40E89" w:rsidP="00C1623E">
            <w:pPr>
              <w:pStyle w:val="aa"/>
              <w:ind w:left="-100" w:right="-82"/>
              <w:rPr>
                <w:b/>
                <w:bCs/>
                <w:sz w:val="18"/>
                <w:szCs w:val="18"/>
              </w:rPr>
            </w:pPr>
          </w:p>
        </w:tc>
        <w:tc>
          <w:tcPr>
            <w:tcW w:w="474" w:type="dxa"/>
          </w:tcPr>
          <w:p w:rsidR="00B40E89" w:rsidRPr="00B40E89" w:rsidRDefault="00B40E89" w:rsidP="00C1623E">
            <w:pPr>
              <w:pStyle w:val="aa"/>
              <w:ind w:left="-100" w:right="-82"/>
              <w:rPr>
                <w:b/>
                <w:bCs/>
                <w:sz w:val="18"/>
                <w:szCs w:val="18"/>
              </w:rPr>
            </w:pPr>
          </w:p>
        </w:tc>
        <w:tc>
          <w:tcPr>
            <w:tcW w:w="485" w:type="dxa"/>
            <w:gridSpan w:val="2"/>
          </w:tcPr>
          <w:p w:rsidR="00B40E89" w:rsidRPr="00B40E89" w:rsidRDefault="00B40E89" w:rsidP="00C1623E">
            <w:pPr>
              <w:pStyle w:val="aa"/>
              <w:ind w:left="-100" w:right="-82"/>
              <w:rPr>
                <w:b/>
                <w:bCs/>
                <w:sz w:val="18"/>
                <w:szCs w:val="18"/>
              </w:rPr>
            </w:pP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1 17 01000 00 0000 180</w:t>
            </w:r>
          </w:p>
        </w:tc>
        <w:tc>
          <w:tcPr>
            <w:tcW w:w="7279" w:type="dxa"/>
          </w:tcPr>
          <w:p w:rsidR="00B40E89" w:rsidRPr="00B40E89" w:rsidRDefault="00B40E89" w:rsidP="00C1623E">
            <w:pPr>
              <w:pStyle w:val="aa"/>
              <w:ind w:left="-100" w:right="-82"/>
              <w:rPr>
                <w:bCs/>
                <w:sz w:val="18"/>
                <w:szCs w:val="18"/>
              </w:rPr>
            </w:pPr>
            <w:r w:rsidRPr="00B40E89">
              <w:rPr>
                <w:bCs/>
                <w:sz w:val="18"/>
                <w:szCs w:val="18"/>
              </w:rPr>
              <w:t>Невыясненные поступления</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1 17 01040 14 0000 180</w:t>
            </w:r>
          </w:p>
        </w:tc>
        <w:tc>
          <w:tcPr>
            <w:tcW w:w="7279" w:type="dxa"/>
          </w:tcPr>
          <w:p w:rsidR="00B40E89" w:rsidRPr="00B40E89" w:rsidRDefault="00B40E89" w:rsidP="00C1623E">
            <w:pPr>
              <w:pStyle w:val="aa"/>
              <w:ind w:left="-100" w:right="-82"/>
              <w:rPr>
                <w:bCs/>
                <w:sz w:val="18"/>
                <w:szCs w:val="18"/>
              </w:rPr>
            </w:pPr>
            <w:r w:rsidRPr="00B40E89">
              <w:rPr>
                <w:bCs/>
                <w:sz w:val="18"/>
                <w:szCs w:val="18"/>
              </w:rPr>
              <w:t>Невыясненные поступления, зачисляемые в бюджеты муниципальных округов</w:t>
            </w:r>
          </w:p>
        </w:tc>
        <w:tc>
          <w:tcPr>
            <w:tcW w:w="482" w:type="dxa"/>
          </w:tcPr>
          <w:p w:rsidR="00B40E89" w:rsidRPr="00B40E89" w:rsidRDefault="00B40E89" w:rsidP="00C1623E">
            <w:pPr>
              <w:pStyle w:val="aa"/>
              <w:ind w:left="-100" w:right="-82"/>
              <w:rPr>
                <w:bCs/>
                <w:sz w:val="18"/>
                <w:szCs w:val="18"/>
              </w:rPr>
            </w:pPr>
            <w:r w:rsidRPr="00B40E89">
              <w:rPr>
                <w:sz w:val="18"/>
                <w:szCs w:val="18"/>
              </w:rPr>
              <w:t>100,0</w:t>
            </w:r>
          </w:p>
        </w:tc>
        <w:tc>
          <w:tcPr>
            <w:tcW w:w="474" w:type="dxa"/>
          </w:tcPr>
          <w:p w:rsidR="00B40E89" w:rsidRPr="00B40E89" w:rsidRDefault="00B40E89" w:rsidP="00C1623E">
            <w:pPr>
              <w:pStyle w:val="aa"/>
              <w:ind w:left="-100" w:right="-82"/>
              <w:rPr>
                <w:bCs/>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1 17 05000 00 0000 180</w:t>
            </w:r>
          </w:p>
        </w:tc>
        <w:tc>
          <w:tcPr>
            <w:tcW w:w="7279" w:type="dxa"/>
          </w:tcPr>
          <w:p w:rsidR="00B40E89" w:rsidRPr="00B40E89" w:rsidRDefault="00B40E89" w:rsidP="00C1623E">
            <w:pPr>
              <w:pStyle w:val="aa"/>
              <w:ind w:left="-100" w:right="-82"/>
              <w:rPr>
                <w:bCs/>
                <w:sz w:val="18"/>
                <w:szCs w:val="18"/>
              </w:rPr>
            </w:pPr>
            <w:r w:rsidRPr="00B40E89">
              <w:rPr>
                <w:bCs/>
                <w:sz w:val="18"/>
                <w:szCs w:val="18"/>
              </w:rPr>
              <w:t>Прочие неналоговые доходы</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r w:rsidR="00B40E89" w:rsidRPr="00B40E89" w:rsidTr="00C1623E">
        <w:trPr>
          <w:trHeight w:val="20"/>
        </w:trPr>
        <w:tc>
          <w:tcPr>
            <w:tcW w:w="1875" w:type="dxa"/>
          </w:tcPr>
          <w:p w:rsidR="00B40E89" w:rsidRPr="00B40E89" w:rsidRDefault="00B40E89" w:rsidP="00C1623E">
            <w:pPr>
              <w:pStyle w:val="aa"/>
              <w:ind w:left="-100" w:right="-82"/>
              <w:rPr>
                <w:bCs/>
                <w:sz w:val="18"/>
                <w:szCs w:val="18"/>
              </w:rPr>
            </w:pPr>
            <w:r w:rsidRPr="00B40E89">
              <w:rPr>
                <w:bCs/>
                <w:sz w:val="18"/>
                <w:szCs w:val="18"/>
              </w:rPr>
              <w:t>1 17 05040 14 0000 180</w:t>
            </w:r>
          </w:p>
        </w:tc>
        <w:tc>
          <w:tcPr>
            <w:tcW w:w="7279" w:type="dxa"/>
          </w:tcPr>
          <w:p w:rsidR="00B40E89" w:rsidRPr="00B40E89" w:rsidRDefault="00B40E89" w:rsidP="00C1623E">
            <w:pPr>
              <w:pStyle w:val="aa"/>
              <w:ind w:left="-100" w:right="-82"/>
              <w:rPr>
                <w:bCs/>
                <w:sz w:val="18"/>
                <w:szCs w:val="18"/>
              </w:rPr>
            </w:pPr>
            <w:r w:rsidRPr="00B40E89">
              <w:rPr>
                <w:bCs/>
                <w:sz w:val="18"/>
                <w:szCs w:val="18"/>
              </w:rPr>
              <w:t>Прочие неналоговые доходы бюджетов муниципальных округов</w:t>
            </w:r>
          </w:p>
        </w:tc>
        <w:tc>
          <w:tcPr>
            <w:tcW w:w="482" w:type="dxa"/>
          </w:tcPr>
          <w:p w:rsidR="00B40E89" w:rsidRPr="00B40E89" w:rsidRDefault="00B40E89" w:rsidP="00C1623E">
            <w:pPr>
              <w:pStyle w:val="aa"/>
              <w:ind w:left="-100" w:right="-82"/>
              <w:rPr>
                <w:sz w:val="18"/>
                <w:szCs w:val="18"/>
              </w:rPr>
            </w:pPr>
            <w:r w:rsidRPr="00B40E89">
              <w:rPr>
                <w:sz w:val="18"/>
                <w:szCs w:val="18"/>
              </w:rPr>
              <w:t>100,0</w:t>
            </w:r>
          </w:p>
        </w:tc>
        <w:tc>
          <w:tcPr>
            <w:tcW w:w="474" w:type="dxa"/>
          </w:tcPr>
          <w:p w:rsidR="00B40E89" w:rsidRPr="00B40E89" w:rsidRDefault="00B40E89" w:rsidP="00C1623E">
            <w:pPr>
              <w:pStyle w:val="aa"/>
              <w:ind w:left="-100" w:right="-82"/>
              <w:rPr>
                <w:sz w:val="18"/>
                <w:szCs w:val="18"/>
              </w:rPr>
            </w:pPr>
            <w:r w:rsidRPr="00B40E89">
              <w:rPr>
                <w:sz w:val="18"/>
                <w:szCs w:val="18"/>
              </w:rPr>
              <w:t>100,0</w:t>
            </w:r>
          </w:p>
        </w:tc>
        <w:tc>
          <w:tcPr>
            <w:tcW w:w="485" w:type="dxa"/>
            <w:gridSpan w:val="2"/>
          </w:tcPr>
          <w:p w:rsidR="00B40E89" w:rsidRPr="00B40E89" w:rsidRDefault="00B40E89" w:rsidP="00C1623E">
            <w:pPr>
              <w:pStyle w:val="aa"/>
              <w:ind w:left="-100" w:right="-82"/>
              <w:rPr>
                <w:sz w:val="18"/>
                <w:szCs w:val="18"/>
              </w:rPr>
            </w:pPr>
            <w:r w:rsidRPr="00B40E89">
              <w:rPr>
                <w:sz w:val="18"/>
                <w:szCs w:val="18"/>
              </w:rPr>
              <w:t>100,0</w:t>
            </w:r>
          </w:p>
        </w:tc>
      </w:tr>
    </w:tbl>
    <w:p w:rsidR="00B40E89" w:rsidRPr="00B40E89" w:rsidRDefault="00B40E89" w:rsidP="00C1623E">
      <w:pPr>
        <w:pStyle w:val="aa"/>
        <w:ind w:left="42" w:right="141" w:firstLine="242"/>
        <w:jc w:val="both"/>
        <w:rPr>
          <w:sz w:val="18"/>
          <w:szCs w:val="18"/>
        </w:rPr>
      </w:pPr>
      <w:r w:rsidRPr="00B40E89">
        <w:rPr>
          <w:sz w:val="18"/>
          <w:szCs w:val="18"/>
        </w:rPr>
        <w:t>* -  норматив отчислений налога на доходы физических лиц в бюджет муниципального округа,  установлен с учетом дополнительных нормативов отчислений в соответствии со статьей 5 настоящего решения.</w:t>
      </w:r>
    </w:p>
    <w:p w:rsidR="00B40E89" w:rsidRPr="00B40E89" w:rsidRDefault="00B40E89" w:rsidP="00C1623E">
      <w:pPr>
        <w:pStyle w:val="aa"/>
        <w:ind w:left="42" w:right="141" w:firstLine="242"/>
        <w:jc w:val="both"/>
        <w:rPr>
          <w:sz w:val="18"/>
          <w:szCs w:val="18"/>
        </w:rPr>
      </w:pPr>
      <w:r w:rsidRPr="00B40E89">
        <w:rPr>
          <w:sz w:val="18"/>
          <w:szCs w:val="18"/>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 городского округа, бюджет муниципального округа и бюджеты муниципальных районов.</w:t>
      </w:r>
    </w:p>
    <w:p w:rsidR="00CF5AB7" w:rsidRDefault="00CF5AB7" w:rsidP="00C1623E">
      <w:pPr>
        <w:pStyle w:val="aa"/>
        <w:ind w:left="42" w:right="141" w:firstLine="242"/>
        <w:jc w:val="both"/>
        <w:rPr>
          <w:sz w:val="18"/>
          <w:szCs w:val="18"/>
        </w:rPr>
      </w:pPr>
    </w:p>
    <w:p w:rsidR="00AF0C5F" w:rsidRPr="00AF0C5F" w:rsidRDefault="00AF0C5F" w:rsidP="00AF0C5F">
      <w:pPr>
        <w:pStyle w:val="aa"/>
        <w:ind w:left="5954" w:right="141"/>
        <w:jc w:val="center"/>
        <w:rPr>
          <w:sz w:val="18"/>
          <w:szCs w:val="18"/>
        </w:rPr>
      </w:pPr>
      <w:r w:rsidRPr="00AF0C5F">
        <w:rPr>
          <w:sz w:val="18"/>
          <w:szCs w:val="18"/>
        </w:rPr>
        <w:t>Приложение 4</w:t>
      </w:r>
    </w:p>
    <w:p w:rsidR="00AF0C5F" w:rsidRPr="00AF0C5F" w:rsidRDefault="00AF0C5F" w:rsidP="00AF0C5F">
      <w:pPr>
        <w:pStyle w:val="aa"/>
        <w:ind w:left="5954" w:right="141"/>
        <w:jc w:val="center"/>
        <w:rPr>
          <w:sz w:val="18"/>
          <w:szCs w:val="18"/>
        </w:rPr>
      </w:pPr>
      <w:r w:rsidRPr="00AF0C5F">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AF0C5F" w:rsidRPr="00AF0C5F" w:rsidRDefault="00AF0C5F" w:rsidP="00AF0C5F">
      <w:pPr>
        <w:pStyle w:val="aa"/>
        <w:ind w:left="5954" w:right="141"/>
        <w:jc w:val="center"/>
        <w:rPr>
          <w:sz w:val="18"/>
          <w:szCs w:val="18"/>
        </w:rPr>
      </w:pPr>
    </w:p>
    <w:p w:rsidR="00AF0C5F" w:rsidRDefault="00AF0C5F" w:rsidP="00AF0C5F">
      <w:pPr>
        <w:pStyle w:val="aa"/>
        <w:ind w:left="42" w:right="141"/>
        <w:jc w:val="center"/>
        <w:rPr>
          <w:b/>
          <w:sz w:val="18"/>
          <w:szCs w:val="18"/>
        </w:rPr>
      </w:pPr>
      <w:r w:rsidRPr="00AF0C5F">
        <w:rPr>
          <w:b/>
          <w:sz w:val="18"/>
          <w:szCs w:val="18"/>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r>
        <w:rPr>
          <w:b/>
          <w:sz w:val="18"/>
          <w:szCs w:val="18"/>
        </w:rPr>
        <w:t xml:space="preserve"> </w:t>
      </w:r>
      <w:r w:rsidRPr="00AF0C5F">
        <w:rPr>
          <w:b/>
          <w:sz w:val="18"/>
          <w:szCs w:val="18"/>
        </w:rPr>
        <w:t>на 2023 год и плановый период 2024 и 2025 годов</w:t>
      </w:r>
    </w:p>
    <w:p w:rsidR="00AF0C5F" w:rsidRPr="00AF0C5F" w:rsidRDefault="00AF0C5F" w:rsidP="00AF0C5F">
      <w:pPr>
        <w:pStyle w:val="aa"/>
        <w:ind w:left="42" w:right="141"/>
        <w:jc w:val="center"/>
        <w:rPr>
          <w:b/>
          <w:sz w:val="18"/>
          <w:szCs w:val="18"/>
        </w:rPr>
      </w:pPr>
    </w:p>
    <w:tbl>
      <w:tblPr>
        <w:tblW w:w="10416" w:type="dxa"/>
        <w:tblInd w:w="250" w:type="dxa"/>
        <w:tblLayout w:type="fixed"/>
        <w:tblLook w:val="0000" w:firstRow="0" w:lastRow="0" w:firstColumn="0" w:lastColumn="0" w:noHBand="0" w:noVBand="0"/>
      </w:tblPr>
      <w:tblGrid>
        <w:gridCol w:w="6198"/>
        <w:gridCol w:w="1417"/>
        <w:gridCol w:w="1384"/>
        <w:gridCol w:w="1417"/>
      </w:tblGrid>
      <w:tr w:rsidR="00AF0C5F" w:rsidRPr="00AF0C5F" w:rsidTr="00AF0C5F">
        <w:trPr>
          <w:cantSplit/>
          <w:trHeight w:val="142"/>
          <w:tblHeader/>
        </w:trPr>
        <w:tc>
          <w:tcPr>
            <w:tcW w:w="6198" w:type="dxa"/>
            <w:vMerge w:val="restart"/>
            <w:tcBorders>
              <w:top w:val="single" w:sz="4" w:space="0" w:color="auto"/>
              <w:left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r w:rsidRPr="00AF0C5F">
              <w:rPr>
                <w:bCs/>
                <w:sz w:val="18"/>
                <w:szCs w:val="18"/>
              </w:rPr>
              <w:t>Наименование муниципального образования</w:t>
            </w:r>
            <w:r w:rsidRPr="00AF0C5F">
              <w:rPr>
                <w:sz w:val="18"/>
                <w:szCs w:val="18"/>
              </w:rPr>
              <w:t xml:space="preserve"> </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AF0C5F" w:rsidRPr="00AF0C5F" w:rsidRDefault="00AF0C5F" w:rsidP="00AF0C5F">
            <w:pPr>
              <w:pStyle w:val="aa"/>
              <w:ind w:left="-83" w:right="-93"/>
              <w:rPr>
                <w:sz w:val="18"/>
                <w:szCs w:val="18"/>
              </w:rPr>
            </w:pPr>
            <w:r w:rsidRPr="00AF0C5F">
              <w:rPr>
                <w:bCs/>
                <w:sz w:val="18"/>
                <w:szCs w:val="18"/>
              </w:rPr>
              <w:t>Норматив отчислений, (%)</w:t>
            </w:r>
          </w:p>
        </w:tc>
      </w:tr>
      <w:tr w:rsidR="00AF0C5F" w:rsidRPr="00AF0C5F" w:rsidTr="00AF0C5F">
        <w:trPr>
          <w:cantSplit/>
          <w:trHeight w:val="142"/>
          <w:tblHeader/>
        </w:trPr>
        <w:tc>
          <w:tcPr>
            <w:tcW w:w="6198" w:type="dxa"/>
            <w:vMerge/>
            <w:tcBorders>
              <w:left w:val="single" w:sz="4" w:space="0" w:color="auto"/>
              <w:bottom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2023 год</w:t>
            </w:r>
          </w:p>
        </w:tc>
        <w:tc>
          <w:tcPr>
            <w:tcW w:w="1384"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r w:rsidRPr="00AF0C5F">
              <w:rPr>
                <w:sz w:val="18"/>
                <w:szCs w:val="18"/>
              </w:rPr>
              <w:t>2025 год</w:t>
            </w:r>
          </w:p>
        </w:tc>
      </w:tr>
      <w:tr w:rsidR="00AF0C5F" w:rsidRPr="00AF0C5F" w:rsidTr="00AF0C5F">
        <w:trPr>
          <w:cantSplit/>
          <w:trHeight w:val="142"/>
          <w:tblHeader/>
        </w:trPr>
        <w:tc>
          <w:tcPr>
            <w:tcW w:w="6198" w:type="dxa"/>
            <w:tcBorders>
              <w:top w:val="single" w:sz="4" w:space="0" w:color="auto"/>
              <w:left w:val="single" w:sz="4" w:space="0" w:color="auto"/>
              <w:bottom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r w:rsidRPr="00AF0C5F">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2</w:t>
            </w:r>
          </w:p>
        </w:tc>
        <w:tc>
          <w:tcPr>
            <w:tcW w:w="1384"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r w:rsidRPr="00AF0C5F">
              <w:rPr>
                <w:sz w:val="18"/>
                <w:szCs w:val="18"/>
              </w:rPr>
              <w:t>4</w:t>
            </w:r>
          </w:p>
        </w:tc>
      </w:tr>
      <w:tr w:rsidR="00AF0C5F" w:rsidRPr="00AF0C5F" w:rsidTr="00AF0C5F">
        <w:trPr>
          <w:trHeight w:val="255"/>
        </w:trPr>
        <w:tc>
          <w:tcPr>
            <w:tcW w:w="6198" w:type="dxa"/>
            <w:tcBorders>
              <w:top w:val="nil"/>
              <w:left w:val="single" w:sz="4" w:space="0" w:color="auto"/>
              <w:bottom w:val="single" w:sz="4" w:space="0" w:color="auto"/>
              <w:right w:val="single" w:sz="4" w:space="0" w:color="auto"/>
            </w:tcBorders>
            <w:shd w:val="clear" w:color="auto" w:fill="auto"/>
            <w:vAlign w:val="center"/>
          </w:tcPr>
          <w:p w:rsidR="00AF0C5F" w:rsidRPr="00AF0C5F" w:rsidRDefault="00AF0C5F" w:rsidP="00AF0C5F">
            <w:pPr>
              <w:pStyle w:val="aa"/>
              <w:ind w:left="-83" w:right="-93"/>
              <w:rPr>
                <w:bCs/>
                <w:sz w:val="18"/>
                <w:szCs w:val="18"/>
              </w:rPr>
            </w:pPr>
            <w:r w:rsidRPr="00AF0C5F">
              <w:rPr>
                <w:bCs/>
                <w:sz w:val="18"/>
                <w:szCs w:val="18"/>
              </w:rPr>
              <w:t>Марёвский муниципальный округ</w:t>
            </w:r>
          </w:p>
        </w:tc>
        <w:tc>
          <w:tcPr>
            <w:tcW w:w="1417"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0,1241</w:t>
            </w:r>
          </w:p>
        </w:tc>
        <w:tc>
          <w:tcPr>
            <w:tcW w:w="1384" w:type="dxa"/>
            <w:tcBorders>
              <w:top w:val="single" w:sz="4" w:space="0" w:color="auto"/>
              <w:left w:val="single" w:sz="4" w:space="0" w:color="auto"/>
              <w:bottom w:val="single" w:sz="4" w:space="0" w:color="auto"/>
              <w:right w:val="single" w:sz="4" w:space="0" w:color="auto"/>
            </w:tcBorders>
          </w:tcPr>
          <w:p w:rsidR="00AF0C5F" w:rsidRPr="00AF0C5F" w:rsidRDefault="00AF0C5F" w:rsidP="00AF0C5F">
            <w:pPr>
              <w:pStyle w:val="aa"/>
              <w:ind w:left="-83" w:right="-93"/>
              <w:rPr>
                <w:sz w:val="18"/>
                <w:szCs w:val="18"/>
              </w:rPr>
            </w:pPr>
            <w:r w:rsidRPr="00AF0C5F">
              <w:rPr>
                <w:sz w:val="18"/>
                <w:szCs w:val="18"/>
              </w:rPr>
              <w:t>0,1241</w:t>
            </w:r>
          </w:p>
        </w:tc>
        <w:tc>
          <w:tcPr>
            <w:tcW w:w="1417" w:type="dxa"/>
            <w:tcBorders>
              <w:top w:val="nil"/>
              <w:left w:val="single" w:sz="4" w:space="0" w:color="auto"/>
              <w:bottom w:val="single" w:sz="4" w:space="0" w:color="auto"/>
              <w:right w:val="single" w:sz="4" w:space="0" w:color="auto"/>
            </w:tcBorders>
            <w:shd w:val="clear" w:color="auto" w:fill="auto"/>
          </w:tcPr>
          <w:p w:rsidR="00AF0C5F" w:rsidRPr="00AF0C5F" w:rsidRDefault="00AF0C5F" w:rsidP="00AF0C5F">
            <w:pPr>
              <w:pStyle w:val="aa"/>
              <w:ind w:left="-83" w:right="-93"/>
              <w:rPr>
                <w:sz w:val="18"/>
                <w:szCs w:val="18"/>
              </w:rPr>
            </w:pPr>
            <w:r w:rsidRPr="00AF0C5F">
              <w:rPr>
                <w:sz w:val="18"/>
                <w:szCs w:val="18"/>
              </w:rPr>
              <w:t>0,1241</w:t>
            </w:r>
          </w:p>
        </w:tc>
      </w:tr>
    </w:tbl>
    <w:p w:rsidR="00AF0C5F" w:rsidRPr="00AF0C5F" w:rsidRDefault="00AF0C5F" w:rsidP="00AF0C5F">
      <w:pPr>
        <w:pStyle w:val="aa"/>
        <w:ind w:left="42" w:right="141"/>
        <w:rPr>
          <w:sz w:val="18"/>
          <w:szCs w:val="18"/>
        </w:rPr>
      </w:pPr>
    </w:p>
    <w:p w:rsidR="003B481B" w:rsidRPr="003B481B" w:rsidRDefault="003B481B" w:rsidP="003B481B">
      <w:pPr>
        <w:pStyle w:val="aa"/>
        <w:ind w:left="5954" w:right="141"/>
        <w:jc w:val="center"/>
        <w:rPr>
          <w:sz w:val="18"/>
          <w:szCs w:val="18"/>
        </w:rPr>
      </w:pPr>
      <w:r w:rsidRPr="003B481B">
        <w:rPr>
          <w:sz w:val="18"/>
          <w:szCs w:val="18"/>
        </w:rPr>
        <w:t>Приложение 5</w:t>
      </w:r>
    </w:p>
    <w:p w:rsidR="00CF5AB7" w:rsidRDefault="003B481B" w:rsidP="003B481B">
      <w:pPr>
        <w:pStyle w:val="aa"/>
        <w:ind w:left="5954" w:right="141"/>
        <w:jc w:val="center"/>
        <w:rPr>
          <w:sz w:val="18"/>
          <w:szCs w:val="18"/>
        </w:rPr>
      </w:pPr>
      <w:r w:rsidRPr="003B481B">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 "</w:t>
      </w:r>
    </w:p>
    <w:p w:rsidR="00842801" w:rsidRDefault="00842801" w:rsidP="00F2691E">
      <w:pPr>
        <w:pStyle w:val="aa"/>
        <w:ind w:left="42" w:right="141"/>
        <w:rPr>
          <w:sz w:val="18"/>
          <w:szCs w:val="18"/>
        </w:rPr>
      </w:pPr>
    </w:p>
    <w:p w:rsidR="00842801" w:rsidRPr="003B481B" w:rsidRDefault="003B481B" w:rsidP="003B481B">
      <w:pPr>
        <w:pStyle w:val="aa"/>
        <w:ind w:left="42" w:right="141"/>
        <w:jc w:val="center"/>
        <w:rPr>
          <w:b/>
          <w:sz w:val="18"/>
          <w:szCs w:val="18"/>
        </w:rPr>
      </w:pPr>
      <w:r w:rsidRPr="003B481B">
        <w:rPr>
          <w:b/>
          <w:sz w:val="18"/>
          <w:szCs w:val="18"/>
        </w:rPr>
        <w:t>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2023 год и на плановый период 2024 и 2025 годов в бюджеты отдельных муниципальных районов, муниципальных округов</w:t>
      </w:r>
    </w:p>
    <w:p w:rsidR="00842801" w:rsidRDefault="003B481B" w:rsidP="003B481B">
      <w:pPr>
        <w:pStyle w:val="aa"/>
        <w:ind w:left="42" w:right="141"/>
        <w:jc w:val="right"/>
        <w:rPr>
          <w:sz w:val="18"/>
          <w:szCs w:val="18"/>
        </w:rPr>
      </w:pPr>
      <w:r w:rsidRPr="003B481B">
        <w:rPr>
          <w:sz w:val="18"/>
          <w:szCs w:val="18"/>
        </w:rPr>
        <w:t>(В ПРОЦЕНТАХ)</w:t>
      </w:r>
    </w:p>
    <w:tbl>
      <w:tblPr>
        <w:tblW w:w="1056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3"/>
        <w:gridCol w:w="995"/>
        <w:gridCol w:w="924"/>
        <w:gridCol w:w="937"/>
      </w:tblGrid>
      <w:tr w:rsidR="003B481B" w:rsidRPr="003B481B" w:rsidTr="003B481B">
        <w:tc>
          <w:tcPr>
            <w:tcW w:w="7713" w:type="dxa"/>
          </w:tcPr>
          <w:p w:rsidR="003B481B" w:rsidRPr="003B481B" w:rsidRDefault="003B481B" w:rsidP="003B481B">
            <w:pPr>
              <w:pStyle w:val="aa"/>
              <w:ind w:left="-76" w:right="-134"/>
              <w:rPr>
                <w:sz w:val="18"/>
                <w:szCs w:val="18"/>
              </w:rPr>
            </w:pPr>
            <w:r w:rsidRPr="003B481B">
              <w:rPr>
                <w:bCs/>
                <w:sz w:val="18"/>
                <w:szCs w:val="18"/>
              </w:rPr>
              <w:t>Наименование муниципального района, муниципального округа</w:t>
            </w:r>
          </w:p>
        </w:tc>
        <w:tc>
          <w:tcPr>
            <w:tcW w:w="995" w:type="dxa"/>
            <w:vAlign w:val="center"/>
          </w:tcPr>
          <w:p w:rsidR="003B481B" w:rsidRPr="003B481B" w:rsidRDefault="003B481B" w:rsidP="003B481B">
            <w:pPr>
              <w:pStyle w:val="aa"/>
              <w:ind w:left="-76" w:right="-134"/>
              <w:rPr>
                <w:bCs/>
                <w:sz w:val="18"/>
                <w:szCs w:val="18"/>
              </w:rPr>
            </w:pPr>
            <w:r w:rsidRPr="003B481B">
              <w:rPr>
                <w:bCs/>
                <w:sz w:val="18"/>
                <w:szCs w:val="18"/>
              </w:rPr>
              <w:t>2023 год</w:t>
            </w:r>
          </w:p>
        </w:tc>
        <w:tc>
          <w:tcPr>
            <w:tcW w:w="924" w:type="dxa"/>
            <w:vAlign w:val="center"/>
          </w:tcPr>
          <w:p w:rsidR="003B481B" w:rsidRPr="003B481B" w:rsidRDefault="003B481B" w:rsidP="003B481B">
            <w:pPr>
              <w:pStyle w:val="aa"/>
              <w:ind w:left="-76" w:right="-134"/>
              <w:rPr>
                <w:bCs/>
                <w:sz w:val="18"/>
                <w:szCs w:val="18"/>
              </w:rPr>
            </w:pPr>
            <w:r w:rsidRPr="003B481B">
              <w:rPr>
                <w:bCs/>
                <w:sz w:val="18"/>
                <w:szCs w:val="18"/>
              </w:rPr>
              <w:t>2024 год</w:t>
            </w:r>
          </w:p>
        </w:tc>
        <w:tc>
          <w:tcPr>
            <w:tcW w:w="937" w:type="dxa"/>
            <w:vAlign w:val="center"/>
          </w:tcPr>
          <w:p w:rsidR="003B481B" w:rsidRPr="003B481B" w:rsidRDefault="003B481B" w:rsidP="003B481B">
            <w:pPr>
              <w:pStyle w:val="aa"/>
              <w:ind w:left="-76" w:right="-134"/>
              <w:rPr>
                <w:bCs/>
                <w:sz w:val="18"/>
                <w:szCs w:val="18"/>
              </w:rPr>
            </w:pPr>
            <w:r w:rsidRPr="003B481B">
              <w:rPr>
                <w:bCs/>
                <w:sz w:val="18"/>
                <w:szCs w:val="18"/>
              </w:rPr>
              <w:t>2025 год</w:t>
            </w:r>
          </w:p>
        </w:tc>
      </w:tr>
      <w:tr w:rsidR="003B481B" w:rsidRPr="003B481B" w:rsidTr="003B481B">
        <w:tc>
          <w:tcPr>
            <w:tcW w:w="7713" w:type="dxa"/>
          </w:tcPr>
          <w:p w:rsidR="003B481B" w:rsidRPr="003B481B" w:rsidRDefault="003B481B" w:rsidP="003B481B">
            <w:pPr>
              <w:pStyle w:val="aa"/>
              <w:ind w:left="-76" w:right="-134"/>
              <w:rPr>
                <w:sz w:val="18"/>
                <w:szCs w:val="18"/>
              </w:rPr>
            </w:pPr>
            <w:r w:rsidRPr="003B481B">
              <w:rPr>
                <w:sz w:val="18"/>
                <w:szCs w:val="18"/>
              </w:rPr>
              <w:t>1</w:t>
            </w:r>
          </w:p>
        </w:tc>
        <w:tc>
          <w:tcPr>
            <w:tcW w:w="995" w:type="dxa"/>
          </w:tcPr>
          <w:p w:rsidR="003B481B" w:rsidRPr="003B481B" w:rsidRDefault="003B481B" w:rsidP="003B481B">
            <w:pPr>
              <w:pStyle w:val="aa"/>
              <w:ind w:left="-76" w:right="-134"/>
              <w:rPr>
                <w:sz w:val="18"/>
                <w:szCs w:val="18"/>
              </w:rPr>
            </w:pPr>
            <w:r w:rsidRPr="003B481B">
              <w:rPr>
                <w:sz w:val="18"/>
                <w:szCs w:val="18"/>
              </w:rPr>
              <w:t>2</w:t>
            </w:r>
          </w:p>
        </w:tc>
        <w:tc>
          <w:tcPr>
            <w:tcW w:w="924" w:type="dxa"/>
          </w:tcPr>
          <w:p w:rsidR="003B481B" w:rsidRPr="003B481B" w:rsidRDefault="003B481B" w:rsidP="003B481B">
            <w:pPr>
              <w:pStyle w:val="aa"/>
              <w:ind w:left="-76" w:right="-134"/>
              <w:rPr>
                <w:sz w:val="18"/>
                <w:szCs w:val="18"/>
              </w:rPr>
            </w:pPr>
            <w:r w:rsidRPr="003B481B">
              <w:rPr>
                <w:sz w:val="18"/>
                <w:szCs w:val="18"/>
              </w:rPr>
              <w:t>3</w:t>
            </w:r>
          </w:p>
        </w:tc>
        <w:tc>
          <w:tcPr>
            <w:tcW w:w="937" w:type="dxa"/>
          </w:tcPr>
          <w:p w:rsidR="003B481B" w:rsidRPr="003B481B" w:rsidRDefault="003B481B" w:rsidP="003B481B">
            <w:pPr>
              <w:pStyle w:val="aa"/>
              <w:ind w:left="-76" w:right="-134"/>
              <w:rPr>
                <w:sz w:val="18"/>
                <w:szCs w:val="18"/>
              </w:rPr>
            </w:pPr>
            <w:r w:rsidRPr="003B481B">
              <w:rPr>
                <w:sz w:val="18"/>
                <w:szCs w:val="18"/>
              </w:rPr>
              <w:t>4</w:t>
            </w:r>
          </w:p>
        </w:tc>
      </w:tr>
      <w:tr w:rsidR="003B481B" w:rsidRPr="003B481B" w:rsidTr="003B481B">
        <w:tc>
          <w:tcPr>
            <w:tcW w:w="7713" w:type="dxa"/>
            <w:vAlign w:val="bottom"/>
          </w:tcPr>
          <w:p w:rsidR="003B481B" w:rsidRPr="003B481B" w:rsidRDefault="003B481B" w:rsidP="003B481B">
            <w:pPr>
              <w:pStyle w:val="aa"/>
              <w:ind w:left="-76" w:right="-134"/>
              <w:rPr>
                <w:sz w:val="18"/>
                <w:szCs w:val="18"/>
              </w:rPr>
            </w:pPr>
            <w:r w:rsidRPr="003B481B">
              <w:rPr>
                <w:sz w:val="18"/>
                <w:szCs w:val="18"/>
              </w:rPr>
              <w:t>Марёвский</w:t>
            </w:r>
          </w:p>
        </w:tc>
        <w:tc>
          <w:tcPr>
            <w:tcW w:w="995" w:type="dxa"/>
            <w:vAlign w:val="bottom"/>
          </w:tcPr>
          <w:p w:rsidR="003B481B" w:rsidRPr="003B481B" w:rsidRDefault="003B481B" w:rsidP="003B481B">
            <w:pPr>
              <w:pStyle w:val="aa"/>
              <w:ind w:left="-76" w:right="-134"/>
              <w:rPr>
                <w:sz w:val="18"/>
                <w:szCs w:val="18"/>
              </w:rPr>
            </w:pPr>
            <w:r w:rsidRPr="003B481B">
              <w:rPr>
                <w:sz w:val="18"/>
                <w:szCs w:val="18"/>
              </w:rPr>
              <w:t>70</w:t>
            </w:r>
          </w:p>
        </w:tc>
        <w:tc>
          <w:tcPr>
            <w:tcW w:w="924" w:type="dxa"/>
            <w:vAlign w:val="bottom"/>
          </w:tcPr>
          <w:p w:rsidR="003B481B" w:rsidRPr="003B481B" w:rsidRDefault="003B481B" w:rsidP="003B481B">
            <w:pPr>
              <w:pStyle w:val="aa"/>
              <w:ind w:left="-76" w:right="-134"/>
              <w:rPr>
                <w:sz w:val="18"/>
                <w:szCs w:val="18"/>
              </w:rPr>
            </w:pPr>
            <w:r w:rsidRPr="003B481B">
              <w:rPr>
                <w:sz w:val="18"/>
                <w:szCs w:val="18"/>
              </w:rPr>
              <w:t>70</w:t>
            </w:r>
          </w:p>
        </w:tc>
        <w:tc>
          <w:tcPr>
            <w:tcW w:w="937" w:type="dxa"/>
            <w:vAlign w:val="bottom"/>
          </w:tcPr>
          <w:p w:rsidR="003B481B" w:rsidRPr="003B481B" w:rsidRDefault="003B481B" w:rsidP="003B481B">
            <w:pPr>
              <w:pStyle w:val="aa"/>
              <w:ind w:left="-76" w:right="-134"/>
              <w:rPr>
                <w:sz w:val="18"/>
                <w:szCs w:val="18"/>
              </w:rPr>
            </w:pPr>
            <w:r w:rsidRPr="003B481B">
              <w:rPr>
                <w:sz w:val="18"/>
                <w:szCs w:val="18"/>
              </w:rPr>
              <w:t>70</w:t>
            </w:r>
          </w:p>
        </w:tc>
      </w:tr>
    </w:tbl>
    <w:p w:rsidR="003B481B" w:rsidRPr="003B481B" w:rsidRDefault="003B481B" w:rsidP="003B481B">
      <w:pPr>
        <w:pStyle w:val="aa"/>
        <w:ind w:left="42" w:right="141"/>
        <w:rPr>
          <w:sz w:val="18"/>
          <w:szCs w:val="18"/>
        </w:rPr>
      </w:pPr>
    </w:p>
    <w:p w:rsidR="003A5DCE" w:rsidRPr="003A5DCE" w:rsidRDefault="003A5DCE" w:rsidP="003A5DCE">
      <w:pPr>
        <w:pStyle w:val="aa"/>
        <w:ind w:left="5954" w:right="141"/>
        <w:jc w:val="center"/>
        <w:rPr>
          <w:sz w:val="18"/>
          <w:szCs w:val="18"/>
        </w:rPr>
      </w:pPr>
      <w:r w:rsidRPr="003A5DCE">
        <w:rPr>
          <w:sz w:val="18"/>
          <w:szCs w:val="18"/>
        </w:rPr>
        <w:t>Приложение 6</w:t>
      </w:r>
    </w:p>
    <w:p w:rsidR="003A5DCE" w:rsidRPr="003A5DCE" w:rsidRDefault="003A5DCE" w:rsidP="003A5DCE">
      <w:pPr>
        <w:pStyle w:val="aa"/>
        <w:ind w:left="5954" w:right="141"/>
        <w:jc w:val="center"/>
        <w:rPr>
          <w:sz w:val="18"/>
          <w:szCs w:val="18"/>
        </w:rPr>
      </w:pPr>
      <w:r w:rsidRPr="003A5DCE">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3A5DCE" w:rsidRPr="003A5DCE" w:rsidRDefault="003A5DCE" w:rsidP="003A5DCE">
      <w:pPr>
        <w:pStyle w:val="aa"/>
        <w:ind w:left="5954" w:right="141"/>
        <w:jc w:val="center"/>
        <w:rPr>
          <w:sz w:val="18"/>
          <w:szCs w:val="18"/>
        </w:rPr>
      </w:pPr>
    </w:p>
    <w:p w:rsidR="003A5DCE" w:rsidRDefault="003A5DCE" w:rsidP="003A5DCE">
      <w:pPr>
        <w:pStyle w:val="aa"/>
        <w:ind w:left="42" w:right="141"/>
        <w:jc w:val="center"/>
        <w:rPr>
          <w:b/>
          <w:sz w:val="18"/>
          <w:szCs w:val="18"/>
        </w:rPr>
      </w:pPr>
      <w:r w:rsidRPr="003A5DCE">
        <w:rPr>
          <w:b/>
          <w:sz w:val="18"/>
          <w:szCs w:val="18"/>
        </w:rPr>
        <w:t xml:space="preserve">Ведомственная структура расходов бюджета Марёвского муниципального округа на 2023 год и на плановый </w:t>
      </w:r>
    </w:p>
    <w:p w:rsidR="003A5DCE" w:rsidRPr="003A5DCE" w:rsidRDefault="003A5DCE" w:rsidP="003A5DCE">
      <w:pPr>
        <w:pStyle w:val="aa"/>
        <w:ind w:left="42" w:right="141"/>
        <w:jc w:val="center"/>
        <w:rPr>
          <w:b/>
          <w:sz w:val="18"/>
          <w:szCs w:val="18"/>
        </w:rPr>
      </w:pPr>
      <w:r w:rsidRPr="003A5DCE">
        <w:rPr>
          <w:b/>
          <w:sz w:val="18"/>
          <w:szCs w:val="18"/>
        </w:rPr>
        <w:t>период 2024 и 2025 годов</w:t>
      </w:r>
    </w:p>
    <w:p w:rsidR="00CF5AB7" w:rsidRPr="003A5DCE" w:rsidRDefault="003A5DCE" w:rsidP="003A5DCE">
      <w:pPr>
        <w:pStyle w:val="aa"/>
        <w:ind w:left="42" w:right="141"/>
        <w:jc w:val="right"/>
        <w:rPr>
          <w:sz w:val="18"/>
          <w:szCs w:val="18"/>
        </w:rPr>
      </w:pPr>
      <w:r w:rsidRPr="003A5DCE">
        <w:rPr>
          <w:sz w:val="18"/>
          <w:szCs w:val="18"/>
        </w:rPr>
        <w:t>(тыс. рублей)</w:t>
      </w:r>
    </w:p>
    <w:tbl>
      <w:tblPr>
        <w:tblStyle w:val="a8"/>
        <w:tblW w:w="10632" w:type="dxa"/>
        <w:tblInd w:w="65" w:type="dxa"/>
        <w:tblLook w:val="04A0" w:firstRow="1" w:lastRow="0" w:firstColumn="1" w:lastColumn="0" w:noHBand="0" w:noVBand="1"/>
      </w:tblPr>
      <w:tblGrid>
        <w:gridCol w:w="4410"/>
        <w:gridCol w:w="442"/>
        <w:gridCol w:w="341"/>
        <w:gridCol w:w="370"/>
        <w:gridCol w:w="1094"/>
        <w:gridCol w:w="420"/>
        <w:gridCol w:w="1185"/>
        <w:gridCol w:w="1185"/>
        <w:gridCol w:w="1185"/>
      </w:tblGrid>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Наименование</w:t>
            </w:r>
          </w:p>
        </w:tc>
        <w:tc>
          <w:tcPr>
            <w:tcW w:w="442" w:type="dxa"/>
            <w:hideMark/>
          </w:tcPr>
          <w:p w:rsidR="003A5DCE" w:rsidRPr="003A5DCE" w:rsidRDefault="003A5DCE" w:rsidP="003A5DCE">
            <w:pPr>
              <w:pStyle w:val="aa"/>
              <w:ind w:left="-66" w:right="-116"/>
              <w:rPr>
                <w:sz w:val="18"/>
                <w:szCs w:val="18"/>
              </w:rPr>
            </w:pPr>
            <w:r w:rsidRPr="003A5DCE">
              <w:rPr>
                <w:sz w:val="18"/>
                <w:szCs w:val="18"/>
              </w:rPr>
              <w:t>Вед</w:t>
            </w:r>
          </w:p>
        </w:tc>
        <w:tc>
          <w:tcPr>
            <w:tcW w:w="341" w:type="dxa"/>
            <w:hideMark/>
          </w:tcPr>
          <w:p w:rsidR="003A5DCE" w:rsidRPr="003A5DCE" w:rsidRDefault="003A5DCE" w:rsidP="003A5DCE">
            <w:pPr>
              <w:pStyle w:val="aa"/>
              <w:ind w:left="-66" w:right="-116"/>
              <w:rPr>
                <w:sz w:val="18"/>
                <w:szCs w:val="18"/>
              </w:rPr>
            </w:pPr>
            <w:r w:rsidRPr="003A5DCE">
              <w:rPr>
                <w:sz w:val="18"/>
                <w:szCs w:val="18"/>
              </w:rPr>
              <w:t>РЗ</w:t>
            </w:r>
          </w:p>
        </w:tc>
        <w:tc>
          <w:tcPr>
            <w:tcW w:w="370" w:type="dxa"/>
            <w:hideMark/>
          </w:tcPr>
          <w:p w:rsidR="003A5DCE" w:rsidRPr="003A5DCE" w:rsidRDefault="003A5DCE" w:rsidP="003A5DCE">
            <w:pPr>
              <w:pStyle w:val="aa"/>
              <w:ind w:left="-66" w:right="-116"/>
              <w:rPr>
                <w:sz w:val="18"/>
                <w:szCs w:val="18"/>
              </w:rPr>
            </w:pPr>
            <w:r w:rsidRPr="003A5DCE">
              <w:rPr>
                <w:sz w:val="18"/>
                <w:szCs w:val="18"/>
              </w:rPr>
              <w:t>Пр</w:t>
            </w:r>
          </w:p>
        </w:tc>
        <w:tc>
          <w:tcPr>
            <w:tcW w:w="1094" w:type="dxa"/>
            <w:hideMark/>
          </w:tcPr>
          <w:p w:rsidR="003A5DCE" w:rsidRPr="003A5DCE" w:rsidRDefault="003A5DCE" w:rsidP="003A5DCE">
            <w:pPr>
              <w:pStyle w:val="aa"/>
              <w:ind w:left="-66" w:right="-116"/>
              <w:rPr>
                <w:sz w:val="18"/>
                <w:szCs w:val="18"/>
              </w:rPr>
            </w:pPr>
            <w:r w:rsidRPr="003A5DCE">
              <w:rPr>
                <w:sz w:val="18"/>
                <w:szCs w:val="18"/>
              </w:rPr>
              <w:t>ЦСТ</w:t>
            </w:r>
          </w:p>
        </w:tc>
        <w:tc>
          <w:tcPr>
            <w:tcW w:w="420" w:type="dxa"/>
            <w:hideMark/>
          </w:tcPr>
          <w:p w:rsidR="003A5DCE" w:rsidRPr="003A5DCE" w:rsidRDefault="003A5DCE" w:rsidP="003A5DCE">
            <w:pPr>
              <w:pStyle w:val="aa"/>
              <w:ind w:left="-66" w:right="-116"/>
              <w:rPr>
                <w:sz w:val="18"/>
                <w:szCs w:val="18"/>
              </w:rPr>
            </w:pPr>
            <w:r w:rsidRPr="003A5DCE">
              <w:rPr>
                <w:sz w:val="18"/>
                <w:szCs w:val="18"/>
              </w:rPr>
              <w:t>ВР</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2023 год</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2024 год</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2025 год</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АДМИНИСТРАЦИЯ МАРЁВСКОГО МУНИЦИПАЛЬНОГО ОКРУГА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hideMark/>
          </w:tcPr>
          <w:p w:rsidR="003A5DCE" w:rsidRPr="003A5DCE" w:rsidRDefault="003A5DCE" w:rsidP="003A5DCE">
            <w:pPr>
              <w:pStyle w:val="aa"/>
              <w:ind w:left="-66" w:right="-116"/>
              <w:rPr>
                <w:b/>
                <w:bCs/>
                <w:sz w:val="18"/>
                <w:szCs w:val="18"/>
              </w:rPr>
            </w:pPr>
            <w:r w:rsidRPr="003A5DCE">
              <w:rPr>
                <w:b/>
                <w:bCs/>
                <w:sz w:val="18"/>
                <w:szCs w:val="18"/>
              </w:rPr>
              <w:t> </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75375,74364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63102,29506</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60973,16569</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ОБЩЕГОСУДАРСТВЕННЫЕ ВОПРОСЫ</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34355,20000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28674,80000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24925,10000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1724,60000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1724,60000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1724,60000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Глава муниципального образования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90 0 00 00000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функций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90 0 00 01000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90 0 00 01000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1724,60000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25482,50000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21902,10000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18202,10000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25482,50000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21902,10000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18202,10000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Руководство в сфере установленных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25482,50000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21902,10000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18202,10000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22651,10000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20327,00000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16627,00000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19877,00000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16377,00000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724,10000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Уплата налогов, сборов и иных платежей</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850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Содержание штатных единиц, осуществляющих переданные отдельные государственные полномочия области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1575,10000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1575,10000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1575,10000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1480,50000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Расходы на софинансирование мероприятий по субсидии на приобретение коммунальных услуг </w:t>
            </w:r>
            <w:r w:rsidRPr="003A5DCE">
              <w:rPr>
                <w:sz w:val="18"/>
                <w:szCs w:val="18"/>
              </w:rPr>
              <w:lastRenderedPageBreak/>
              <w:t>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lastRenderedPageBreak/>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Судебная система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0,80000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0,80000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95 2 00 51200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95 2 00 51200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0,70000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06</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1349,60000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1349,60000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Контрольно-счётной палаты муниципального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1349,60000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1349,60000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Председатель Контрольно-счётной палаты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органов местного самоуправления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92 1 00 01000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92 1 00 01000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Контрольно-счётной палаты муниципального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527,30000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527,30000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органов местного самоуправления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92 2 00 01000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527,30000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527,30000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92 2 00 01000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92 2 00 01000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общегосударственные вопросы</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5797,70000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3697,70000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3697,70000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"Противодействие коррупции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15 0 00 00000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противодействию коррупции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15 0 00 20060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15 0 00 20060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исполнительно-распорядительного органа муниципального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5602,00000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3502,00000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Руководство в сфере установленных функций органов местного самоуправления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5602,00000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3502,00000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Учреждения по обеспечению хозяйственного обслуживания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91 9 00 30030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91 9 00 30030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91 9 00 70650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91 9 00 70650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государственных функций,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189,70000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Членские взносы в ассоциацию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93 3 00 30040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Уплата налогов, сборов и иных платежей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93 3 00 30040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850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117,70000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93 3 00 70810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93 3 00 70810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НАЦИОНАЛЬНАЯ ОБОРОНА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287,60000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300,60000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311,10000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Мобилизационная и вневойсковая подготовка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 </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311,10000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311,10000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311,10000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95 7 00 51180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311,10000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95 7 00 51180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02</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95 7 00 51180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31,10000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НАЦИОНАЛЬНАЯ БЕЗОПАСНОСТЬ И ПРАВООХРАНИТЕЛЬНАЯ ДЕЯТЕЛЬНОСТЬ</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3000,70000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2104,70000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2079,70000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2064,70000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2064,70000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2064,70000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2064,70000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2064,70000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2064,70000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Единая дежурно-диспетчерская служба </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01 1 00 10030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01 1 00 10030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1930,60000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01 2 00 10230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01 2 00 10230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01 3 00 00000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противопожарной защиты объектов и населенных пунктов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01 3 00 10020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01 3 00 10020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129,10000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вопросы в области национальной безопасности и правоохранительной деятельности</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 xml:space="preserve">403 </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14</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936,00000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906,00000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"Профилактика правонарушений в Маревском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18 2 00 00000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906,00000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профилактике правонарушений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18 2 00 20090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906,00000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18 2 00 20090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18 2 00 20090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19 0 00 00000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19 1 00 00000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безопасности дорожного движения в Маревском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19 1 00 30010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403 </w:t>
            </w:r>
          </w:p>
        </w:tc>
        <w:tc>
          <w:tcPr>
            <w:tcW w:w="341" w:type="dxa"/>
            <w:noWrap/>
            <w:hideMark/>
          </w:tcPr>
          <w:p w:rsidR="003A5DCE" w:rsidRPr="003A5DCE" w:rsidRDefault="003A5DCE" w:rsidP="003A5DCE">
            <w:pPr>
              <w:pStyle w:val="aa"/>
              <w:ind w:left="-66" w:right="-116"/>
              <w:rPr>
                <w:sz w:val="18"/>
                <w:szCs w:val="18"/>
              </w:rPr>
            </w:pPr>
            <w:r w:rsidRPr="003A5DCE">
              <w:rPr>
                <w:sz w:val="18"/>
                <w:szCs w:val="18"/>
              </w:rPr>
              <w:t>03</w:t>
            </w:r>
          </w:p>
        </w:tc>
        <w:tc>
          <w:tcPr>
            <w:tcW w:w="370" w:type="dxa"/>
            <w:noWrap/>
            <w:hideMark/>
          </w:tcPr>
          <w:p w:rsidR="003A5DCE" w:rsidRPr="003A5DCE" w:rsidRDefault="003A5DCE" w:rsidP="003A5DCE">
            <w:pPr>
              <w:pStyle w:val="aa"/>
              <w:ind w:left="-66" w:right="-116"/>
              <w:rPr>
                <w:sz w:val="18"/>
                <w:szCs w:val="18"/>
              </w:rPr>
            </w:pPr>
            <w:r w:rsidRPr="003A5DCE">
              <w:rPr>
                <w:sz w:val="18"/>
                <w:szCs w:val="18"/>
              </w:rPr>
              <w:t>14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19 1 00 30010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НАЦИОНАЛЬНАЯ ЭКОНОМИКА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11038,10000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9294,00000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9577,40000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Сельское хозяйство и рыболовство</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16,20000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16,20000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Реализация функций органов местного самоуправления,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государственных функций,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93 3 00 70720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05</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93 3 00 70720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Транспорт</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08</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2527,20000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2527,20000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2527,20000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08</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государственных функций,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08</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08</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93 3 00 70800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08</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93 3 00 70800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2527,20000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Дорожное хозяйство (дорожные фонды)</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09</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7866,70000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6590,60000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6874,00000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7866,70000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6590,60000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6874,00000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Содержание автомобильных дорог общего пользования местного значения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07 0 00 23080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3123,70000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3379,50000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3662,90000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07 0 00 23080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3123,70000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3379,50000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3662,90000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Ремонт автомобильных дорог общего пользования местного значения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07 0 00 23090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07 0 00 23090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формирование муниципальных дорожных фондов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07 0 00 71510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4363,00000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2908,00000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2908,00000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07 0 00 71510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4363,00000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2908,00000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2908,00000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Софинансирование расходов на формирование муниципальных дорожных фондов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S1510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153,10000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153,10000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07 0 00 S1510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153,10000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153,10000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Связь и информатика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06 00 000000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06 2 00 23110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10</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06 2 00 23110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вопросы в области национальной экономики</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428,00000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110,00000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03 0 00 00000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реализации муниципальной программы развития малого предпринимательства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03 0 00 20010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03 0 00 20010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810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Муниципальная программа Марёвского муниципального округа "Развитие торговли в Марёвском муниципальном округе на 2021-2027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10 0 00 00000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реализации муниципальной программы развитие торговли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10 0 00 30050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10 0 00 30050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муниципального образования на решение вопросов местного значения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мероприятия по решению вопросов местного значения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мероприятия по землеустройству и землепользованию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94 3 00 10070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94 3 00 10070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ЖИЛИЩНО-КОММУНАЛЬНОЕ ХОЗЯЙСТВО</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10158,30700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6417,13948</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7758,97891</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Жилищное хозяйство</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499,40000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449,40000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449,40000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499,40000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449,40000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449,40000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Поддержка жилищного хозяйства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Взносы на капитальный ремонт общего имущества в многоквартирных домах</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23 1 00 70200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23 1 00 70200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Проведение капитального ремонта муниципального жилого фонда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23 1 00 70300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23 1 00 70300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выплаты населению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23 1 00 70300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360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Коммунальное хозяйство</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развитию систем коммунальной инфраструктуры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11 0 00 20020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11 0 00 20020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13 0 00 00000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по энергосбережению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13 0 00 20040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13 0 00 20040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Благоустройство</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05</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9488,90700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5907,73948</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7249,57891</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8502,77300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5707,73948</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7249,57891</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Благоустройство территорий населенных пунктов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8502,77300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5707,73948</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7249,57891</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S2090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S2090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21 1 00 70660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21 1 00 70660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приоритетного регионального проекта "Народный бюджет"</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21 1 00 76100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21 1 00 76100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Софинансирование мероприятий по реализации приоритетного регионального проекта "Народный бюджет"</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S6100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S6100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Уличное освещение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21 1 00 80210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Озеленение территорий населенных пунктов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21 1 00 80220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Организация и содержание мест захоронения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21 1 00 80230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борьбе с борщевиком Сосновского</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21 1 00 80240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по новогоднему украшению общественных пространств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21 1 00 80260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Прочие мероприятия по благоустройству</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2092,77300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1326,97715</w:t>
            </w:r>
          </w:p>
        </w:tc>
        <w:tc>
          <w:tcPr>
            <w:tcW w:w="1185" w:type="dxa"/>
            <w:noWrap/>
            <w:hideMark/>
          </w:tcPr>
          <w:p w:rsidR="003A5DCE" w:rsidRPr="003A5DCE" w:rsidRDefault="003A5DCE" w:rsidP="003A5DCE">
            <w:pPr>
              <w:pStyle w:val="aa"/>
              <w:ind w:left="-66" w:right="-116"/>
              <w:rPr>
                <w:sz w:val="18"/>
                <w:szCs w:val="18"/>
              </w:rPr>
            </w:pPr>
            <w:r w:rsidRPr="003A5DCE">
              <w:rPr>
                <w:sz w:val="18"/>
                <w:szCs w:val="18"/>
              </w:rPr>
              <w:t>2639,57891</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21 1 00 80270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2092,77300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1326,97715</w:t>
            </w:r>
          </w:p>
        </w:tc>
        <w:tc>
          <w:tcPr>
            <w:tcW w:w="1185" w:type="dxa"/>
            <w:noWrap/>
            <w:hideMark/>
          </w:tcPr>
          <w:p w:rsidR="003A5DCE" w:rsidRPr="003A5DCE" w:rsidRDefault="003A5DCE" w:rsidP="003A5DCE">
            <w:pPr>
              <w:pStyle w:val="aa"/>
              <w:ind w:left="-66" w:right="-116"/>
              <w:rPr>
                <w:sz w:val="18"/>
                <w:szCs w:val="18"/>
              </w:rPr>
            </w:pPr>
            <w:r w:rsidRPr="003A5DCE">
              <w:rPr>
                <w:sz w:val="18"/>
                <w:szCs w:val="18"/>
              </w:rPr>
              <w:t>2639,57891</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Обустройство и восстановление воинских захоронений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L2990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620,76233</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21 1 00 L2990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620,76233</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22 0 00 00000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986,13400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Федеральный проект "Формирование комфортной городской среды"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22 0 F2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986,13400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22 0 F2 55550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986,13400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05</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22 0 F2 55550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986,13400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ОБРАЗОВАНИЕ</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7899,50000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7884,50000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7884,50000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Общее образование</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7690,20000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7690,20000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7690,20000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7690,20000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08 7 02 01060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08 7 02 01060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3235,50000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организацию бесплатной перевозки обучающихся общеобразовательных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4276,50000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Софинансирование расходов на организацию бесплатной перевозки обучающихся общеобразовательных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178,20000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Дополнительное образование детей</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63,40000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63,40000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"Культура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Учреждения дополнительного образования детей в сфере культуры (детская музыкальная школа)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учреждений дополнительного образования детей в сфере культуры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Молодежная политика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120,90000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120,90000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"Организация отдыха и занятости несовершеннолетних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Организация отдыха и занятости несовершеннолетних в период каникул</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каникулярного образовательного отдыха (оздоровление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08 6 04 10120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120,90000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вопросы в области образования</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09</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25,00000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06 00 000000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"Развитие системы муниципальной службы в Марёвском муниципальном округе"</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Реализация мероприятий муниципальной программы развития системы муниципальной службы </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06 1 00 23100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06 1 00 23100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КУЛЬТУРА, КИНЕМАТОГРАФИЯ</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08</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Культура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08</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1015,10000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"Культура Марёвского муниципального округа"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1015,10000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Централизованная клубная система, дом народного творчества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централизованной клубной системы, дома народного творчества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Библиотеки</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библиотек</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02 1 04 01040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02 1 04 01040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253,80000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СОЦИАЛЬНАЯ ПОЛИТИКА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4281,23664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4182,85558</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4192,68678</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Пенсионное обеспечение</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2858,40000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2858,40000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2858,40000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Руководство в сфере установленных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доплаты к пенсиям муниципальных служащих</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91 9 00 10040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Публичные нормативные социальные выплаты гражданам</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91 9 00 10040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310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2858,40000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Охрана семьи и детства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1422,83664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1324,45558</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1334,28678</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08 5 00 00000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5 00 N0821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Бюджетные инвестиции</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5 00 N0821</w:t>
            </w:r>
          </w:p>
        </w:tc>
        <w:tc>
          <w:tcPr>
            <w:tcW w:w="420" w:type="dxa"/>
            <w:noWrap/>
            <w:hideMark/>
          </w:tcPr>
          <w:p w:rsidR="003A5DCE" w:rsidRPr="003A5DCE" w:rsidRDefault="003A5DCE" w:rsidP="003A5DCE">
            <w:pPr>
              <w:pStyle w:val="aa"/>
              <w:ind w:left="-66" w:right="-116"/>
              <w:rPr>
                <w:sz w:val="18"/>
                <w:szCs w:val="18"/>
              </w:rPr>
            </w:pPr>
            <w:r w:rsidRPr="003A5DCE">
              <w:rPr>
                <w:sz w:val="18"/>
                <w:szCs w:val="18"/>
              </w:rPr>
              <w:t>410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859,00000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12 0 00 00000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563,83664</w:t>
            </w:r>
          </w:p>
        </w:tc>
        <w:tc>
          <w:tcPr>
            <w:tcW w:w="1185" w:type="dxa"/>
            <w:noWrap/>
            <w:hideMark/>
          </w:tcPr>
          <w:p w:rsidR="003A5DCE" w:rsidRPr="003A5DCE" w:rsidRDefault="003A5DCE" w:rsidP="003A5DCE">
            <w:pPr>
              <w:pStyle w:val="aa"/>
              <w:ind w:left="-66" w:right="-116"/>
              <w:rPr>
                <w:sz w:val="18"/>
                <w:szCs w:val="18"/>
              </w:rPr>
            </w:pPr>
            <w:r w:rsidRPr="003A5DCE">
              <w:rPr>
                <w:sz w:val="18"/>
                <w:szCs w:val="18"/>
              </w:rPr>
              <w:t>465,45558</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475,28678</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12 0 01 00000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563,83664</w:t>
            </w:r>
          </w:p>
        </w:tc>
        <w:tc>
          <w:tcPr>
            <w:tcW w:w="1185" w:type="dxa"/>
            <w:noWrap/>
            <w:hideMark/>
          </w:tcPr>
          <w:p w:rsidR="003A5DCE" w:rsidRPr="003A5DCE" w:rsidRDefault="003A5DCE" w:rsidP="003A5DCE">
            <w:pPr>
              <w:pStyle w:val="aa"/>
              <w:ind w:left="-66" w:right="-116"/>
              <w:rPr>
                <w:sz w:val="18"/>
                <w:szCs w:val="18"/>
              </w:rPr>
            </w:pPr>
            <w:r w:rsidRPr="003A5DCE">
              <w:rPr>
                <w:sz w:val="18"/>
                <w:szCs w:val="18"/>
              </w:rPr>
              <w:t>465,45558</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475,28678</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12 0 01 L4970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563,83664</w:t>
            </w:r>
          </w:p>
        </w:tc>
        <w:tc>
          <w:tcPr>
            <w:tcW w:w="1185" w:type="dxa"/>
            <w:noWrap/>
            <w:hideMark/>
          </w:tcPr>
          <w:p w:rsidR="003A5DCE" w:rsidRPr="003A5DCE" w:rsidRDefault="003A5DCE" w:rsidP="003A5DCE">
            <w:pPr>
              <w:pStyle w:val="aa"/>
              <w:ind w:left="-66" w:right="-116"/>
              <w:rPr>
                <w:sz w:val="18"/>
                <w:szCs w:val="18"/>
              </w:rPr>
            </w:pPr>
            <w:r w:rsidRPr="003A5DCE">
              <w:rPr>
                <w:sz w:val="18"/>
                <w:szCs w:val="18"/>
              </w:rPr>
              <w:t>465,45558</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475,28678</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Социальные выплаты гражданам, кроме публичных нормативных социальных выплат</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12 0 01 L4970</w:t>
            </w:r>
          </w:p>
        </w:tc>
        <w:tc>
          <w:tcPr>
            <w:tcW w:w="420" w:type="dxa"/>
            <w:noWrap/>
            <w:hideMark/>
          </w:tcPr>
          <w:p w:rsidR="003A5DCE" w:rsidRPr="003A5DCE" w:rsidRDefault="003A5DCE" w:rsidP="003A5DCE">
            <w:pPr>
              <w:pStyle w:val="aa"/>
              <w:ind w:left="-66" w:right="-116"/>
              <w:rPr>
                <w:sz w:val="18"/>
                <w:szCs w:val="18"/>
              </w:rPr>
            </w:pPr>
            <w:r w:rsidRPr="003A5DCE">
              <w:rPr>
                <w:sz w:val="18"/>
                <w:szCs w:val="18"/>
              </w:rPr>
              <w:t>320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563,83664</w:t>
            </w:r>
          </w:p>
        </w:tc>
        <w:tc>
          <w:tcPr>
            <w:tcW w:w="1185" w:type="dxa"/>
            <w:noWrap/>
            <w:hideMark/>
          </w:tcPr>
          <w:p w:rsidR="003A5DCE" w:rsidRPr="003A5DCE" w:rsidRDefault="003A5DCE" w:rsidP="003A5DCE">
            <w:pPr>
              <w:pStyle w:val="aa"/>
              <w:ind w:left="-66" w:right="-116"/>
              <w:rPr>
                <w:sz w:val="18"/>
                <w:szCs w:val="18"/>
              </w:rPr>
            </w:pPr>
            <w:r w:rsidRPr="003A5DCE">
              <w:rPr>
                <w:sz w:val="18"/>
                <w:szCs w:val="18"/>
              </w:rPr>
              <w:t>465,45558</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475,28678</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ФИЗИЧЕСКАЯ КУЛЬТУРА И СПОРТ</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3100,00000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2988,60000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2988,60000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 xml:space="preserve">Физическая культура </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3100,00000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2988,60000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2988,60000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11</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04 0 00 00000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11</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04 2 00 00000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в области спорта и физической культуры</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11</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04 2 00 02010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11</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04 2 00 02010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2988,60000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СРЕДСТВА МАССОВОЙ ИНФОРМАЦИИ</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12</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Периодическая печать и издательства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403</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12</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муниципального образования на решение вопросов местного значения</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12</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мероприятия по решению вопросов местного значения муниципального округа</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12</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опубликование официальных документов в периодических изданиях</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12</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94 3 00 10060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403</w:t>
            </w:r>
          </w:p>
        </w:tc>
        <w:tc>
          <w:tcPr>
            <w:tcW w:w="341" w:type="dxa"/>
            <w:noWrap/>
            <w:hideMark/>
          </w:tcPr>
          <w:p w:rsidR="003A5DCE" w:rsidRPr="003A5DCE" w:rsidRDefault="003A5DCE" w:rsidP="003A5DCE">
            <w:pPr>
              <w:pStyle w:val="aa"/>
              <w:ind w:left="-66" w:right="-116"/>
              <w:rPr>
                <w:sz w:val="18"/>
                <w:szCs w:val="18"/>
              </w:rPr>
            </w:pPr>
            <w:r w:rsidRPr="003A5DCE">
              <w:rPr>
                <w:sz w:val="18"/>
                <w:szCs w:val="18"/>
              </w:rPr>
              <w:t>12</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94 3 00 10060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СОЦИАЛЬНЫЙ КОМИТЕТ АДМИНИСТРАЦИИ МАРЁВСКОГО МУНИЦИПАЛЬНОГО ОКРУГА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198884,96600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133480,21000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79009,02000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ОБЩЕГОСУДАРСТВЕННЫЕ ВОПРОСЫ</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6358,30000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5210,00000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5171,40000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6059,30000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4895,20000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4845,20000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6059,30000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4895,20000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4845,20000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Руководство в сфере установленных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6059,30000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4895,20000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4845,20000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4298,00000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4248,00000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4198,00000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4098,00000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4098,00000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4098,00000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Содержание штатных единиц, осуществляющих переданные отдельные государственные полномочия области</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647,20000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647,20000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647,20000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91 9 00 70280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37,60000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37,60000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891,30000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891,30000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222,80000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222,80000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общегосударственные вопросы</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299,00000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314,80000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326,20000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Руководство в сфере установленных функций органов местного самоуправления</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91 9 00 59300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299,00000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326,20000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91 9 00 59300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217,40000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91 9 00 59300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84,20000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97,40000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110,40000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НАЦИОНАЛЬНАЯ ЭКОНОМИКА</w:t>
            </w:r>
          </w:p>
        </w:tc>
        <w:tc>
          <w:tcPr>
            <w:tcW w:w="442" w:type="dxa"/>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вопросы в области национальной экономики</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09 0 00 00000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Создание условий для развития туризма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09 1 00 00000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развитию туризма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09 1 00 21010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04</w:t>
            </w:r>
          </w:p>
        </w:tc>
        <w:tc>
          <w:tcPr>
            <w:tcW w:w="370" w:type="dxa"/>
            <w:noWrap/>
            <w:hideMark/>
          </w:tcPr>
          <w:p w:rsidR="003A5DCE" w:rsidRPr="003A5DCE" w:rsidRDefault="003A5DCE" w:rsidP="003A5DCE">
            <w:pPr>
              <w:pStyle w:val="aa"/>
              <w:ind w:left="-66" w:right="-116"/>
              <w:rPr>
                <w:sz w:val="18"/>
                <w:szCs w:val="18"/>
              </w:rPr>
            </w:pPr>
            <w:r w:rsidRPr="003A5DCE">
              <w:rPr>
                <w:sz w:val="18"/>
                <w:szCs w:val="18"/>
              </w:rPr>
              <w:t>12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09 1 00 21010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ОБРАЗОВАНИЕ</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 </w:t>
            </w:r>
          </w:p>
        </w:tc>
        <w:tc>
          <w:tcPr>
            <w:tcW w:w="1094" w:type="dxa"/>
            <w:noWrap/>
            <w:hideMark/>
          </w:tcPr>
          <w:p w:rsidR="003A5DCE" w:rsidRPr="003A5DCE" w:rsidRDefault="003A5DCE" w:rsidP="003A5DCE">
            <w:pPr>
              <w:pStyle w:val="aa"/>
              <w:ind w:left="-66" w:right="-116"/>
              <w:rPr>
                <w:sz w:val="18"/>
                <w:szCs w:val="18"/>
              </w:rPr>
            </w:pPr>
            <w:r w:rsidRPr="003A5DCE">
              <w:rPr>
                <w:sz w:val="18"/>
                <w:szCs w:val="18"/>
              </w:rPr>
              <w:t> </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149089,62800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49897,10000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49851,40000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Дошкольное образование</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20435,00000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14822,30000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14822,30000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20435,00000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20435,00000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Содержание муниципальных образовательных дошкольных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20435,00000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14822,30000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08 7 01 01050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08 7 01 01050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7596,10000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6864,60000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620,50000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276,30000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276,30000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620,50000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276,30000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276,30000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69,10000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69,10000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69,10000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4146,00000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4146,00000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1036,50000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01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1036,50000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Общее образование</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02</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118985,48800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28164,76000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27999,06000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118985,48800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28164,76000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27999,06000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"Развитие дошкольного и общего образования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Создание условий для получения качественного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08 1 02 00000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195,30000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08 1 02 70500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08 1 02 70500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124,30000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08 1 02 70570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08 1 02 70570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71,00000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118790,18800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27969,46000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27803,76000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общеобразовательных учреждений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118050,58800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27229,86000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27064,16000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08 7 02 01060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2777,00000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2657,00000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2537,00000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08 7 02 01060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2777,00000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2657,00000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2537,00000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08 7 02 53031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08 7 02 53031</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2187,36000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19409,40000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19359,40000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19359,40000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19409,40000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19359,40000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19359,40000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08 7 02 70630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08 7 02 70630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309,00000</w:t>
            </w:r>
          </w:p>
        </w:tc>
      </w:tr>
      <w:tr w:rsidR="003A5DCE" w:rsidRPr="003A5DCE" w:rsidTr="003A5DCE">
        <w:trPr>
          <w:trHeight w:val="20"/>
        </w:trPr>
        <w:tc>
          <w:tcPr>
            <w:tcW w:w="4410" w:type="dxa"/>
            <w:noWrap/>
            <w:hideMark/>
          </w:tcPr>
          <w:p w:rsidR="003A5DCE" w:rsidRPr="003A5DCE" w:rsidRDefault="003A5DCE" w:rsidP="003A5DCE">
            <w:pPr>
              <w:pStyle w:val="aa"/>
              <w:ind w:left="-66" w:right="-116"/>
              <w:rPr>
                <w:sz w:val="18"/>
                <w:szCs w:val="18"/>
              </w:rPr>
            </w:pPr>
            <w:r w:rsidRPr="003A5DCE">
              <w:rPr>
                <w:sz w:val="18"/>
                <w:szCs w:val="18"/>
              </w:rPr>
              <w:t xml:space="preserve">Расходы на осуществление отдельных государственных полномочий по предоставлению дополнительных мер социальной поддержки обучающимся муниципальных </w:t>
            </w:r>
            <w:r w:rsidRPr="003A5DCE">
              <w:rPr>
                <w:sz w:val="18"/>
                <w:szCs w:val="18"/>
              </w:rPr>
              <w:lastRenderedPageBreak/>
              <w:t>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2" w:type="dxa"/>
            <w:noWrap/>
            <w:hideMark/>
          </w:tcPr>
          <w:p w:rsidR="003A5DCE" w:rsidRPr="003A5DCE" w:rsidRDefault="003A5DCE" w:rsidP="003A5DCE">
            <w:pPr>
              <w:pStyle w:val="aa"/>
              <w:ind w:left="-66" w:right="-116"/>
              <w:rPr>
                <w:sz w:val="18"/>
                <w:szCs w:val="18"/>
              </w:rPr>
            </w:pPr>
            <w:r w:rsidRPr="003A5DCE">
              <w:rPr>
                <w:sz w:val="18"/>
                <w:szCs w:val="18"/>
              </w:rPr>
              <w:lastRenderedPageBreak/>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08 7 02 71640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08 7 02 71640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Приобретение или изготовление бланков документов об образовании и (или) о квалификации </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679,70000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679,70000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75,10000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7224,60000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1806,10000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1806,10000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L3041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1631,50000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1631,50000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1585,80000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L3041</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1631,50000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1631,50000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1585,80000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по модернизации школьных систем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L7501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73937,51800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L7501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73937,51800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по модернизации школьных систем образования (сверх уровня, предусмотренного соглашением)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N7501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4419,74000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N7501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4419,74000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4,42400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S7501</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4,42400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08 7 02 77500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2713,33000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08 7 02 77500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2713,33000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S7500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2,71600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S7500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2,71600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Федеральный проект "Современная школа"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E1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709,60000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E1 70020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E1 70020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609,60000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Е1 71370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Е1 71370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Федеральный проект "Цифровая образовательная среда"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Е4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Е4 71380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02</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Е4 71380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Дополнительное образование детей</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2735,44000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1758,14000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1758,14000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"Культура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Учреждения дополнительного образования детей в сфере культуры (детская музыкальная школа)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учреждений дополнительного образования детей в сфере культуры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02 1 01 01010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788,14000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1947,30000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970,00000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"Развитие дополнительного образования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08 2 05 00000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08 2 05 01080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08 2 05 01080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08 2 06 00000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персонифицированного финансирования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08 2 06 01100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08 2 06 01100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235,00000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1707,30000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Развитие дополнительного образования в сфере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1707,30000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08 7 03 01070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952,30000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08 7 03 01070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952,30000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08 7 03 72120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w:t>
            </w:r>
            <w:r w:rsidRPr="003A5DCE">
              <w:rPr>
                <w:sz w:val="18"/>
                <w:szCs w:val="18"/>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lastRenderedPageBreak/>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S2120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554,00000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554,00000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138,50000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03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138,50000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 xml:space="preserve">Молодежная политика </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 xml:space="preserve">07 </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476,20000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471,20000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471,20000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476,20000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471,20000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471,20000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"Вовлечение молодёжи Марёвского муниципального округа в социальную практику"</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08 3 00 00000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вовлечению молодежи в социальную практику</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08 3 04 00000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прочих мероприятий подпрограммы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08 3 04 99990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08 3 04 99990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Стипендии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08 3 04 99990</w:t>
            </w:r>
          </w:p>
        </w:tc>
        <w:tc>
          <w:tcPr>
            <w:tcW w:w="420" w:type="dxa"/>
            <w:noWrap/>
            <w:hideMark/>
          </w:tcPr>
          <w:p w:rsidR="003A5DCE" w:rsidRPr="003A5DCE" w:rsidRDefault="003A5DCE" w:rsidP="003A5DCE">
            <w:pPr>
              <w:pStyle w:val="aa"/>
              <w:ind w:left="-66" w:right="-116"/>
              <w:rPr>
                <w:sz w:val="18"/>
                <w:szCs w:val="18"/>
              </w:rPr>
            </w:pPr>
            <w:r w:rsidRPr="003A5DCE">
              <w:rPr>
                <w:sz w:val="18"/>
                <w:szCs w:val="18"/>
              </w:rPr>
              <w:t>340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19,20000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"Патриотическое воспитание населения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08 4 00 00000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мероприятия по патриотическому воспитанию населения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08 4 04 00000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Мероприятия  по патриотическому воспитанию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08 4 04 20120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08 4 04 20120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"Организация отдыха и занятости несовершеннолетних в Марёвском муниципальном округе"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Организация отдыха и занятости несовершеннолетних в период каникул</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431,20000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Организация трудоустройства подростков в летний период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149,00000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каникулярного образовательного отдыха (оздоровление детей)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 xml:space="preserve">07 </w:t>
            </w:r>
          </w:p>
        </w:tc>
        <w:tc>
          <w:tcPr>
            <w:tcW w:w="370" w:type="dxa"/>
            <w:noWrap/>
            <w:hideMark/>
          </w:tcPr>
          <w:p w:rsidR="003A5DCE" w:rsidRPr="003A5DCE" w:rsidRDefault="003A5DCE" w:rsidP="003A5DCE">
            <w:pPr>
              <w:pStyle w:val="aa"/>
              <w:ind w:left="-66" w:right="-116"/>
              <w:rPr>
                <w:sz w:val="18"/>
                <w:szCs w:val="18"/>
              </w:rPr>
            </w:pPr>
            <w:r w:rsidRPr="003A5DCE">
              <w:rPr>
                <w:sz w:val="18"/>
                <w:szCs w:val="18"/>
              </w:rPr>
              <w:t>07</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08 6 04 10120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282,20000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вопросы в области образования</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07</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 </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6457,50000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4680,70000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4800,70000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6387,50000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4560,70000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6387,50000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4560,70000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08 7 02 70060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Центр финансового обслуживания учреждений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08 7 05 00000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6326,80000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Центра финансового обслуживания учреждений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08 7 05 01090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6326,80000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08 7 05 01090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6326,80000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4500,00000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16 0 00 00000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16 1 00 00000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16 1 00 03010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Социальные выплаты гражданам, кроме публичных нормативных социальных выплат</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16 1 00 03010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320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240,00000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автономным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07</w:t>
            </w:r>
          </w:p>
        </w:tc>
        <w:tc>
          <w:tcPr>
            <w:tcW w:w="370" w:type="dxa"/>
            <w:noWrap/>
            <w:hideMark/>
          </w:tcPr>
          <w:p w:rsidR="003A5DCE" w:rsidRPr="003A5DCE" w:rsidRDefault="003A5DCE" w:rsidP="003A5DCE">
            <w:pPr>
              <w:pStyle w:val="aa"/>
              <w:ind w:left="-66" w:right="-116"/>
              <w:rPr>
                <w:sz w:val="18"/>
                <w:szCs w:val="18"/>
              </w:rPr>
            </w:pPr>
            <w:r w:rsidRPr="003A5DCE">
              <w:rPr>
                <w:sz w:val="18"/>
                <w:szCs w:val="18"/>
              </w:rPr>
              <w:t>09</w:t>
            </w:r>
          </w:p>
        </w:tc>
        <w:tc>
          <w:tcPr>
            <w:tcW w:w="1094" w:type="dxa"/>
            <w:noWrap/>
            <w:hideMark/>
          </w:tcPr>
          <w:p w:rsidR="003A5DCE" w:rsidRPr="003A5DCE" w:rsidRDefault="003A5DCE" w:rsidP="003A5DCE">
            <w:pPr>
              <w:pStyle w:val="aa"/>
              <w:ind w:left="-66" w:right="-116"/>
              <w:rPr>
                <w:sz w:val="18"/>
                <w:szCs w:val="18"/>
              </w:rPr>
            </w:pPr>
            <w:r w:rsidRPr="003A5DCE">
              <w:rPr>
                <w:sz w:val="18"/>
                <w:szCs w:val="18"/>
              </w:rPr>
              <w:t>16 1 00 03010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620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КУЛЬТУРА, КИНЕМАТОГРАФИЯ</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08</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41242,43800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76198,51000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21811,62000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Культура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08</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41242,43800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76198,51000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21811,62000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41242,43800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76198,51000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21811,62000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"Культура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41242,43800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76198,51000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21811,62000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Централизованная клубная система, дом народного творчества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14522,60200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59468,06000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11620,42000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централизованной клубной системы, дома народного творчества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02 1 02 01020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11098,76000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10590,62800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11074,04000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02 1 02 01020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11098,76000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10590,62800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11074,04000</w:t>
            </w:r>
          </w:p>
        </w:tc>
      </w:tr>
      <w:tr w:rsidR="003A5DCE" w:rsidRPr="003A5DCE" w:rsidTr="003A5DCE">
        <w:trPr>
          <w:trHeight w:val="20"/>
        </w:trPr>
        <w:tc>
          <w:tcPr>
            <w:tcW w:w="4410" w:type="dxa"/>
            <w:noWrap/>
            <w:hideMark/>
          </w:tcPr>
          <w:p w:rsidR="003A5DCE" w:rsidRPr="003A5DCE" w:rsidRDefault="003A5DCE" w:rsidP="003A5DCE">
            <w:pPr>
              <w:pStyle w:val="aa"/>
              <w:ind w:left="-66" w:right="-116"/>
              <w:rPr>
                <w:sz w:val="18"/>
                <w:szCs w:val="18"/>
              </w:rPr>
            </w:pPr>
            <w:r w:rsidRPr="003A5DCE">
              <w:rPr>
                <w:sz w:val="18"/>
                <w:szCs w:val="18"/>
              </w:rPr>
              <w:t>Мероприятия на проведение Дней села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02 1 02 01120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Федеральный проект "Культурная среда"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48328,59000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развитие сети учреждений культурно-досугового типа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55130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48328,59000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55130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48328,59000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2260,00000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2260,00000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565,00000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L4670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498,84200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498,84200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496,38000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02 L4670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498,84200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498,84200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496,38000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Музеи и постоянные выставки</w:t>
            </w:r>
          </w:p>
        </w:tc>
        <w:tc>
          <w:tcPr>
            <w:tcW w:w="442" w:type="dxa"/>
            <w:noWrap/>
            <w:hideMark/>
          </w:tcPr>
          <w:p w:rsidR="003A5DCE" w:rsidRPr="003A5DCE" w:rsidRDefault="003A5DCE" w:rsidP="003A5DCE">
            <w:pPr>
              <w:pStyle w:val="aa"/>
              <w:ind w:left="-66" w:right="-116"/>
              <w:rPr>
                <w:sz w:val="18"/>
                <w:szCs w:val="18"/>
              </w:rPr>
            </w:pPr>
            <w:r w:rsidRPr="003A5DCE">
              <w:rPr>
                <w:sz w:val="18"/>
                <w:szCs w:val="18"/>
              </w:rPr>
              <w:t xml:space="preserve">420 </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16116,80300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8005,13000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1465,80000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музеев и постоянных выставок</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02 1 03 01030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1465,80000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1399,74500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1465,80000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02 1 03 01030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1465,80000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1399,74500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1465,80000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307,00000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03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76,70000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Федеральный проект "Культурная среда"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14267,30300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6605,38500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техническое оснащение муниципальных музеев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55900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6855,28300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6605,38500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55900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6855,28300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6605,38500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реконструкцию и капитальный ремонт муниципальных музеев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55970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7412,02000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А1 55970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7412,02000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Библиотеки</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10603,03300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8725,32000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8725,40000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Обеспечение деятельности библиотек</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02 1 04 01040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8693,98700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8693,98600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02 1 04 01040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8694,30000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8693,98700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8693,98600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1501,90000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02 1 04 72300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1501,90000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Расходы на софинансирование мероприятий по субсидии на приобретение коммунальных услуг </w:t>
            </w:r>
            <w:r w:rsidRPr="003A5DCE">
              <w:rPr>
                <w:sz w:val="18"/>
                <w:szCs w:val="18"/>
              </w:rPr>
              <w:lastRenderedPageBreak/>
              <w:t>муниципальными казенными, бюджетными и автономными учреждениями</w:t>
            </w:r>
          </w:p>
        </w:tc>
        <w:tc>
          <w:tcPr>
            <w:tcW w:w="442" w:type="dxa"/>
            <w:noWrap/>
            <w:hideMark/>
          </w:tcPr>
          <w:p w:rsidR="003A5DCE" w:rsidRPr="003A5DCE" w:rsidRDefault="003A5DCE" w:rsidP="003A5DCE">
            <w:pPr>
              <w:pStyle w:val="aa"/>
              <w:ind w:left="-66" w:right="-116"/>
              <w:rPr>
                <w:sz w:val="18"/>
                <w:szCs w:val="18"/>
              </w:rPr>
            </w:pPr>
            <w:r w:rsidRPr="003A5DCE">
              <w:rPr>
                <w:sz w:val="18"/>
                <w:szCs w:val="18"/>
              </w:rPr>
              <w:lastRenderedPageBreak/>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S2300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375,50000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S2300</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375,50000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 xml:space="preserve">Расходы на поддержку отрасли культуры </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L5191</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31,33300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31,33300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31,41400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08</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02 1 04 L5191</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31,33300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31,33300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31,41400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СОЦИАЛЬНАЯ ПОЛИТИКА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2134,60000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2114,60000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2114,60000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Социальное обеспечение населения</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249,40000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229,40000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229,40000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общеобразовательных учреждений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08 7 02 72650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Публичные нормативные социальные выплаты гражданам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08 7 02 72650</w:t>
            </w:r>
          </w:p>
        </w:tc>
        <w:tc>
          <w:tcPr>
            <w:tcW w:w="420" w:type="dxa"/>
            <w:noWrap/>
            <w:hideMark/>
          </w:tcPr>
          <w:p w:rsidR="003A5DCE" w:rsidRPr="003A5DCE" w:rsidRDefault="003A5DCE" w:rsidP="003A5DCE">
            <w:pPr>
              <w:pStyle w:val="aa"/>
              <w:ind w:left="-66" w:right="-116"/>
              <w:rPr>
                <w:sz w:val="18"/>
                <w:szCs w:val="18"/>
              </w:rPr>
            </w:pPr>
            <w:r w:rsidRPr="003A5DCE">
              <w:rPr>
                <w:sz w:val="18"/>
                <w:szCs w:val="18"/>
              </w:rPr>
              <w:t>310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209,40000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предоставление мер социальной поддержки отдельным категориям граждан</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95 6 00 00000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95 6 00 70695</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Публичные нормативные социальные выплаты гражданам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95 6 00 70695</w:t>
            </w:r>
          </w:p>
        </w:tc>
        <w:tc>
          <w:tcPr>
            <w:tcW w:w="420" w:type="dxa"/>
            <w:noWrap/>
            <w:hideMark/>
          </w:tcPr>
          <w:p w:rsidR="003A5DCE" w:rsidRPr="003A5DCE" w:rsidRDefault="003A5DCE" w:rsidP="003A5DCE">
            <w:pPr>
              <w:pStyle w:val="aa"/>
              <w:ind w:left="-66" w:right="-116"/>
              <w:rPr>
                <w:sz w:val="18"/>
                <w:szCs w:val="18"/>
              </w:rPr>
            </w:pPr>
            <w:r w:rsidRPr="003A5DCE">
              <w:rPr>
                <w:sz w:val="18"/>
                <w:szCs w:val="18"/>
              </w:rPr>
              <w:t>310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проведение мероприятий к Дню пожилых людей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95 6 00 70697</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Субсидии бюджетным учреждениям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95 6 00 70697</w:t>
            </w:r>
          </w:p>
        </w:tc>
        <w:tc>
          <w:tcPr>
            <w:tcW w:w="420" w:type="dxa"/>
            <w:noWrap/>
            <w:hideMark/>
          </w:tcPr>
          <w:p w:rsidR="003A5DCE" w:rsidRPr="003A5DCE" w:rsidRDefault="003A5DCE" w:rsidP="003A5DCE">
            <w:pPr>
              <w:pStyle w:val="aa"/>
              <w:ind w:left="-66" w:right="-116"/>
              <w:rPr>
                <w:sz w:val="18"/>
                <w:szCs w:val="18"/>
              </w:rPr>
            </w:pPr>
            <w:r w:rsidRPr="003A5DCE">
              <w:rPr>
                <w:sz w:val="18"/>
                <w:szCs w:val="18"/>
              </w:rPr>
              <w:t>610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Охрана семьи и детства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420</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10</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04</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1885,20000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1885,20000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1885,20000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1885,20000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08 7 00 70010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Социальные выплаты гражданам, кроме публичных нормативных социальных выплат</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08 7 00 70010</w:t>
            </w:r>
          </w:p>
        </w:tc>
        <w:tc>
          <w:tcPr>
            <w:tcW w:w="420" w:type="dxa"/>
            <w:noWrap/>
            <w:hideMark/>
          </w:tcPr>
          <w:p w:rsidR="003A5DCE" w:rsidRPr="003A5DCE" w:rsidRDefault="003A5DCE" w:rsidP="003A5DCE">
            <w:pPr>
              <w:pStyle w:val="aa"/>
              <w:ind w:left="-66" w:right="-116"/>
              <w:rPr>
                <w:sz w:val="18"/>
                <w:szCs w:val="18"/>
              </w:rPr>
            </w:pPr>
            <w:r w:rsidRPr="003A5DCE">
              <w:rPr>
                <w:sz w:val="18"/>
                <w:szCs w:val="18"/>
              </w:rPr>
              <w:t>320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397,90000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Содержание ребенка в семье опекуна и приемной семье, а также вознаграждение, причитающееся  приемному родителю</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08 7 00 70130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1487,30000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1487,30000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Публичные нормативные социальные выплаты гражданам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08 7 00 70130</w:t>
            </w:r>
          </w:p>
        </w:tc>
        <w:tc>
          <w:tcPr>
            <w:tcW w:w="420" w:type="dxa"/>
            <w:noWrap/>
            <w:hideMark/>
          </w:tcPr>
          <w:p w:rsidR="003A5DCE" w:rsidRPr="003A5DCE" w:rsidRDefault="003A5DCE" w:rsidP="003A5DCE">
            <w:pPr>
              <w:pStyle w:val="aa"/>
              <w:ind w:left="-66" w:right="-116"/>
              <w:rPr>
                <w:sz w:val="18"/>
                <w:szCs w:val="18"/>
              </w:rPr>
            </w:pPr>
            <w:r w:rsidRPr="003A5DCE">
              <w:rPr>
                <w:sz w:val="18"/>
                <w:szCs w:val="18"/>
              </w:rPr>
              <w:t>310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752,50000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752,50000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Социальные выплаты гражданам, кроме публичных нормативных социальных выплат</w:t>
            </w:r>
          </w:p>
        </w:tc>
        <w:tc>
          <w:tcPr>
            <w:tcW w:w="442" w:type="dxa"/>
            <w:noWrap/>
            <w:hideMark/>
          </w:tcPr>
          <w:p w:rsidR="003A5DCE" w:rsidRPr="003A5DCE" w:rsidRDefault="003A5DCE" w:rsidP="003A5DCE">
            <w:pPr>
              <w:pStyle w:val="aa"/>
              <w:ind w:left="-66" w:right="-116"/>
              <w:rPr>
                <w:sz w:val="18"/>
                <w:szCs w:val="18"/>
              </w:rPr>
            </w:pPr>
            <w:r w:rsidRPr="003A5DCE">
              <w:rPr>
                <w:sz w:val="18"/>
                <w:szCs w:val="18"/>
              </w:rPr>
              <w:t>420</w:t>
            </w:r>
          </w:p>
        </w:tc>
        <w:tc>
          <w:tcPr>
            <w:tcW w:w="341" w:type="dxa"/>
            <w:noWrap/>
            <w:hideMark/>
          </w:tcPr>
          <w:p w:rsidR="003A5DCE" w:rsidRPr="003A5DCE" w:rsidRDefault="003A5DCE" w:rsidP="003A5DCE">
            <w:pPr>
              <w:pStyle w:val="aa"/>
              <w:ind w:left="-66" w:right="-116"/>
              <w:rPr>
                <w:sz w:val="18"/>
                <w:szCs w:val="18"/>
              </w:rPr>
            </w:pPr>
            <w:r w:rsidRPr="003A5DCE">
              <w:rPr>
                <w:sz w:val="18"/>
                <w:szCs w:val="18"/>
              </w:rPr>
              <w:t>10</w:t>
            </w:r>
          </w:p>
        </w:tc>
        <w:tc>
          <w:tcPr>
            <w:tcW w:w="370" w:type="dxa"/>
            <w:noWrap/>
            <w:hideMark/>
          </w:tcPr>
          <w:p w:rsidR="003A5DCE" w:rsidRPr="003A5DCE" w:rsidRDefault="003A5DCE" w:rsidP="003A5DCE">
            <w:pPr>
              <w:pStyle w:val="aa"/>
              <w:ind w:left="-66" w:right="-116"/>
              <w:rPr>
                <w:sz w:val="18"/>
                <w:szCs w:val="18"/>
              </w:rPr>
            </w:pPr>
            <w:r w:rsidRPr="003A5DCE">
              <w:rPr>
                <w:sz w:val="18"/>
                <w:szCs w:val="18"/>
              </w:rPr>
              <w:t>04</w:t>
            </w:r>
          </w:p>
        </w:tc>
        <w:tc>
          <w:tcPr>
            <w:tcW w:w="1094" w:type="dxa"/>
            <w:noWrap/>
            <w:hideMark/>
          </w:tcPr>
          <w:p w:rsidR="003A5DCE" w:rsidRPr="003A5DCE" w:rsidRDefault="003A5DCE" w:rsidP="003A5DCE">
            <w:pPr>
              <w:pStyle w:val="aa"/>
              <w:ind w:left="-66" w:right="-116"/>
              <w:rPr>
                <w:sz w:val="18"/>
                <w:szCs w:val="18"/>
              </w:rPr>
            </w:pPr>
            <w:r w:rsidRPr="003A5DCE">
              <w:rPr>
                <w:sz w:val="18"/>
                <w:szCs w:val="18"/>
              </w:rPr>
              <w:t>08 7 00 70130</w:t>
            </w:r>
          </w:p>
        </w:tc>
        <w:tc>
          <w:tcPr>
            <w:tcW w:w="420" w:type="dxa"/>
            <w:noWrap/>
            <w:hideMark/>
          </w:tcPr>
          <w:p w:rsidR="003A5DCE" w:rsidRPr="003A5DCE" w:rsidRDefault="003A5DCE" w:rsidP="003A5DCE">
            <w:pPr>
              <w:pStyle w:val="aa"/>
              <w:ind w:left="-66" w:right="-116"/>
              <w:rPr>
                <w:sz w:val="18"/>
                <w:szCs w:val="18"/>
              </w:rPr>
            </w:pPr>
            <w:r w:rsidRPr="003A5DCE">
              <w:rPr>
                <w:sz w:val="18"/>
                <w:szCs w:val="18"/>
              </w:rPr>
              <w:t>320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734,80000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734,80000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КОМИТЕТ ФИНАНСОВ АДМИНИСТРАЦИИ МАРЁВСКОГО МУНИЦИПАЛЬНОГО ОКРУГА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12937,83494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4208,90000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4208,90000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ОБЩЕГОСУДАРСТВЕННЫЕ ВОПРОСЫ</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12917,63494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4188,70000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4188,70000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06</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4138,70000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4138,70000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4138,70000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обеспечение функций органов местного самоуправления</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4138,70000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Расходы на выплаты персоналу государственных (муниципальных) органов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120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3838,70000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3838,70000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3838,70000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06</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05 1 00 01000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300,00000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Резервные фонды</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Резервные фонды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Резервные фонды местных администраций</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93 1 00 07000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Резервные средства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11</w:t>
            </w:r>
          </w:p>
        </w:tc>
        <w:tc>
          <w:tcPr>
            <w:tcW w:w="1094" w:type="dxa"/>
            <w:noWrap/>
            <w:hideMark/>
          </w:tcPr>
          <w:p w:rsidR="003A5DCE" w:rsidRPr="003A5DCE" w:rsidRDefault="003A5DCE" w:rsidP="003A5DCE">
            <w:pPr>
              <w:pStyle w:val="aa"/>
              <w:ind w:left="-66" w:right="-116"/>
              <w:rPr>
                <w:sz w:val="18"/>
                <w:szCs w:val="18"/>
              </w:rPr>
            </w:pPr>
            <w:r w:rsidRPr="003A5DCE">
              <w:rPr>
                <w:sz w:val="18"/>
                <w:szCs w:val="18"/>
              </w:rPr>
              <w:t>93 1 00 07000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870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50,00000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Другие общегосударственные вопросы</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13</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8728,93494</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Прочие расходы, не отнесенные к муниципальным программам Марёвского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96 0 00 00000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8728,93494</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96 1 00 00000</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8728,93494</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Реализация прочих мероприятий непрограммных расходов</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96 1 00 99999</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8728,93494</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Иные закупки товаров, работ и услуг для обеспечения государственных (муниципальных) нужд</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01</w:t>
            </w:r>
          </w:p>
        </w:tc>
        <w:tc>
          <w:tcPr>
            <w:tcW w:w="370" w:type="dxa"/>
            <w:noWrap/>
            <w:hideMark/>
          </w:tcPr>
          <w:p w:rsidR="003A5DCE" w:rsidRPr="003A5DCE" w:rsidRDefault="003A5DCE" w:rsidP="003A5DCE">
            <w:pPr>
              <w:pStyle w:val="aa"/>
              <w:ind w:left="-66" w:right="-116"/>
              <w:rPr>
                <w:sz w:val="18"/>
                <w:szCs w:val="18"/>
              </w:rPr>
            </w:pPr>
            <w:r w:rsidRPr="003A5DCE">
              <w:rPr>
                <w:sz w:val="18"/>
                <w:szCs w:val="18"/>
              </w:rPr>
              <w:t>13</w:t>
            </w:r>
          </w:p>
        </w:tc>
        <w:tc>
          <w:tcPr>
            <w:tcW w:w="1094" w:type="dxa"/>
            <w:noWrap/>
            <w:hideMark/>
          </w:tcPr>
          <w:p w:rsidR="003A5DCE" w:rsidRPr="003A5DCE" w:rsidRDefault="003A5DCE" w:rsidP="003A5DCE">
            <w:pPr>
              <w:pStyle w:val="aa"/>
              <w:ind w:left="-66" w:right="-116"/>
              <w:rPr>
                <w:sz w:val="18"/>
                <w:szCs w:val="18"/>
              </w:rPr>
            </w:pPr>
            <w:r w:rsidRPr="003A5DCE">
              <w:rPr>
                <w:sz w:val="18"/>
                <w:szCs w:val="18"/>
              </w:rPr>
              <w:t>96 1 00 99999</w:t>
            </w:r>
          </w:p>
        </w:tc>
        <w:tc>
          <w:tcPr>
            <w:tcW w:w="420" w:type="dxa"/>
            <w:noWrap/>
            <w:hideMark/>
          </w:tcPr>
          <w:p w:rsidR="003A5DCE" w:rsidRPr="003A5DCE" w:rsidRDefault="003A5DCE" w:rsidP="003A5DCE">
            <w:pPr>
              <w:pStyle w:val="aa"/>
              <w:ind w:left="-66" w:right="-116"/>
              <w:rPr>
                <w:sz w:val="18"/>
                <w:szCs w:val="18"/>
              </w:rPr>
            </w:pPr>
            <w:r w:rsidRPr="003A5DCE">
              <w:rPr>
                <w:sz w:val="18"/>
                <w:szCs w:val="18"/>
              </w:rPr>
              <w:t>240</w:t>
            </w:r>
          </w:p>
        </w:tc>
        <w:tc>
          <w:tcPr>
            <w:tcW w:w="1185" w:type="dxa"/>
            <w:noWrap/>
            <w:hideMark/>
          </w:tcPr>
          <w:p w:rsidR="003A5DCE" w:rsidRPr="003A5DCE" w:rsidRDefault="003A5DCE" w:rsidP="003A5DCE">
            <w:pPr>
              <w:pStyle w:val="aa"/>
              <w:ind w:left="-66" w:right="-116"/>
              <w:rPr>
                <w:sz w:val="18"/>
                <w:szCs w:val="18"/>
              </w:rPr>
            </w:pPr>
            <w:r w:rsidRPr="003A5DCE">
              <w:rPr>
                <w:sz w:val="18"/>
                <w:szCs w:val="18"/>
              </w:rPr>
              <w:t>8728,93494</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0,00000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ОБСЛУЖИВАНИЕ ГОСУДАРСТВЕННОГО (МУНИЦИПАЛЬНОГО) ДОЛГА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13</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Обслуживание государственного (муниципального) внутреннего долга</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492</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13</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01</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13</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05 0 00 00000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13</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05 1 00 00000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Обслуживание муниципального долга Маревского муниципального округа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13</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05 1 00 10050</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r>
      <w:tr w:rsidR="003A5DCE" w:rsidRPr="003A5DCE" w:rsidTr="003A5DCE">
        <w:trPr>
          <w:trHeight w:val="20"/>
        </w:trPr>
        <w:tc>
          <w:tcPr>
            <w:tcW w:w="4410" w:type="dxa"/>
            <w:hideMark/>
          </w:tcPr>
          <w:p w:rsidR="003A5DCE" w:rsidRPr="003A5DCE" w:rsidRDefault="003A5DCE" w:rsidP="003A5DCE">
            <w:pPr>
              <w:pStyle w:val="aa"/>
              <w:ind w:left="-66" w:right="-116"/>
              <w:rPr>
                <w:sz w:val="18"/>
                <w:szCs w:val="18"/>
              </w:rPr>
            </w:pPr>
            <w:r w:rsidRPr="003A5DCE">
              <w:rPr>
                <w:sz w:val="18"/>
                <w:szCs w:val="18"/>
              </w:rPr>
              <w:t>Обслуживание муниципального долга</w:t>
            </w:r>
          </w:p>
        </w:tc>
        <w:tc>
          <w:tcPr>
            <w:tcW w:w="442" w:type="dxa"/>
            <w:noWrap/>
            <w:hideMark/>
          </w:tcPr>
          <w:p w:rsidR="003A5DCE" w:rsidRPr="003A5DCE" w:rsidRDefault="003A5DCE" w:rsidP="003A5DCE">
            <w:pPr>
              <w:pStyle w:val="aa"/>
              <w:ind w:left="-66" w:right="-116"/>
              <w:rPr>
                <w:sz w:val="18"/>
                <w:szCs w:val="18"/>
              </w:rPr>
            </w:pPr>
            <w:r w:rsidRPr="003A5DCE">
              <w:rPr>
                <w:sz w:val="18"/>
                <w:szCs w:val="18"/>
              </w:rPr>
              <w:t>492</w:t>
            </w:r>
          </w:p>
        </w:tc>
        <w:tc>
          <w:tcPr>
            <w:tcW w:w="341" w:type="dxa"/>
            <w:noWrap/>
            <w:hideMark/>
          </w:tcPr>
          <w:p w:rsidR="003A5DCE" w:rsidRPr="003A5DCE" w:rsidRDefault="003A5DCE" w:rsidP="003A5DCE">
            <w:pPr>
              <w:pStyle w:val="aa"/>
              <w:ind w:left="-66" w:right="-116"/>
              <w:rPr>
                <w:sz w:val="18"/>
                <w:szCs w:val="18"/>
              </w:rPr>
            </w:pPr>
            <w:r w:rsidRPr="003A5DCE">
              <w:rPr>
                <w:sz w:val="18"/>
                <w:szCs w:val="18"/>
              </w:rPr>
              <w:t>13</w:t>
            </w:r>
          </w:p>
        </w:tc>
        <w:tc>
          <w:tcPr>
            <w:tcW w:w="370" w:type="dxa"/>
            <w:noWrap/>
            <w:hideMark/>
          </w:tcPr>
          <w:p w:rsidR="003A5DCE" w:rsidRPr="003A5DCE" w:rsidRDefault="003A5DCE" w:rsidP="003A5DCE">
            <w:pPr>
              <w:pStyle w:val="aa"/>
              <w:ind w:left="-66" w:right="-116"/>
              <w:rPr>
                <w:sz w:val="18"/>
                <w:szCs w:val="18"/>
              </w:rPr>
            </w:pPr>
            <w:r w:rsidRPr="003A5DCE">
              <w:rPr>
                <w:sz w:val="18"/>
                <w:szCs w:val="18"/>
              </w:rPr>
              <w:t>01</w:t>
            </w:r>
          </w:p>
        </w:tc>
        <w:tc>
          <w:tcPr>
            <w:tcW w:w="1094" w:type="dxa"/>
            <w:noWrap/>
            <w:hideMark/>
          </w:tcPr>
          <w:p w:rsidR="003A5DCE" w:rsidRPr="003A5DCE" w:rsidRDefault="003A5DCE" w:rsidP="003A5DCE">
            <w:pPr>
              <w:pStyle w:val="aa"/>
              <w:ind w:left="-66" w:right="-116"/>
              <w:rPr>
                <w:sz w:val="18"/>
                <w:szCs w:val="18"/>
              </w:rPr>
            </w:pPr>
            <w:r w:rsidRPr="003A5DCE">
              <w:rPr>
                <w:sz w:val="18"/>
                <w:szCs w:val="18"/>
              </w:rPr>
              <w:t>05 1 00 10050</w:t>
            </w:r>
          </w:p>
        </w:tc>
        <w:tc>
          <w:tcPr>
            <w:tcW w:w="420" w:type="dxa"/>
            <w:noWrap/>
            <w:hideMark/>
          </w:tcPr>
          <w:p w:rsidR="003A5DCE" w:rsidRPr="003A5DCE" w:rsidRDefault="003A5DCE" w:rsidP="003A5DCE">
            <w:pPr>
              <w:pStyle w:val="aa"/>
              <w:ind w:left="-66" w:right="-116"/>
              <w:rPr>
                <w:sz w:val="18"/>
                <w:szCs w:val="18"/>
              </w:rPr>
            </w:pPr>
            <w:r w:rsidRPr="003A5DCE">
              <w:rPr>
                <w:sz w:val="18"/>
                <w:szCs w:val="18"/>
              </w:rPr>
              <w:t>730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c>
          <w:tcPr>
            <w:tcW w:w="1185" w:type="dxa"/>
            <w:noWrap/>
            <w:hideMark/>
          </w:tcPr>
          <w:p w:rsidR="003A5DCE" w:rsidRPr="003A5DCE" w:rsidRDefault="003A5DCE" w:rsidP="003A5DCE">
            <w:pPr>
              <w:pStyle w:val="aa"/>
              <w:ind w:left="-66" w:right="-116"/>
              <w:rPr>
                <w:sz w:val="18"/>
                <w:szCs w:val="18"/>
              </w:rPr>
            </w:pPr>
            <w:r w:rsidRPr="003A5DCE">
              <w:rPr>
                <w:sz w:val="18"/>
                <w:szCs w:val="18"/>
              </w:rPr>
              <w:t>20,20000</w:t>
            </w:r>
          </w:p>
        </w:tc>
      </w:tr>
      <w:tr w:rsidR="003A5DCE" w:rsidRPr="003A5DCE" w:rsidTr="003A5DCE">
        <w:trPr>
          <w:trHeight w:val="20"/>
        </w:trPr>
        <w:tc>
          <w:tcPr>
            <w:tcW w:w="4410" w:type="dxa"/>
            <w:noWrap/>
            <w:hideMark/>
          </w:tcPr>
          <w:p w:rsidR="003A5DCE" w:rsidRPr="003A5DCE" w:rsidRDefault="003A5DCE" w:rsidP="003A5DCE">
            <w:pPr>
              <w:pStyle w:val="aa"/>
              <w:ind w:left="-66" w:right="-116"/>
              <w:rPr>
                <w:b/>
                <w:bCs/>
                <w:sz w:val="18"/>
                <w:szCs w:val="18"/>
              </w:rPr>
            </w:pPr>
            <w:r w:rsidRPr="003A5DCE">
              <w:rPr>
                <w:b/>
                <w:bCs/>
                <w:sz w:val="18"/>
                <w:szCs w:val="18"/>
              </w:rPr>
              <w:t>Условно утвержденные расходы</w:t>
            </w:r>
          </w:p>
        </w:tc>
        <w:tc>
          <w:tcPr>
            <w:tcW w:w="442" w:type="dxa"/>
            <w:noWrap/>
            <w:hideMark/>
          </w:tcPr>
          <w:p w:rsidR="003A5DCE" w:rsidRPr="003A5DCE" w:rsidRDefault="003A5DCE" w:rsidP="003A5DCE">
            <w:pPr>
              <w:pStyle w:val="aa"/>
              <w:ind w:left="-66" w:right="-116"/>
              <w:rPr>
                <w:sz w:val="18"/>
                <w:szCs w:val="18"/>
              </w:rPr>
            </w:pPr>
            <w:r w:rsidRPr="003A5DCE">
              <w:rPr>
                <w:sz w:val="18"/>
                <w:szCs w:val="18"/>
              </w:rPr>
              <w:t> </w:t>
            </w:r>
          </w:p>
        </w:tc>
        <w:tc>
          <w:tcPr>
            <w:tcW w:w="341" w:type="dxa"/>
            <w:noWrap/>
            <w:hideMark/>
          </w:tcPr>
          <w:p w:rsidR="003A5DCE" w:rsidRPr="003A5DCE" w:rsidRDefault="003A5DCE" w:rsidP="003A5DCE">
            <w:pPr>
              <w:pStyle w:val="aa"/>
              <w:ind w:left="-66" w:right="-116"/>
              <w:rPr>
                <w:sz w:val="18"/>
                <w:szCs w:val="18"/>
              </w:rPr>
            </w:pPr>
            <w:r w:rsidRPr="003A5DCE">
              <w:rPr>
                <w:sz w:val="18"/>
                <w:szCs w:val="18"/>
              </w:rPr>
              <w:t> </w:t>
            </w:r>
          </w:p>
        </w:tc>
        <w:tc>
          <w:tcPr>
            <w:tcW w:w="370" w:type="dxa"/>
            <w:noWrap/>
            <w:hideMark/>
          </w:tcPr>
          <w:p w:rsidR="003A5DCE" w:rsidRPr="003A5DCE" w:rsidRDefault="003A5DCE" w:rsidP="003A5DCE">
            <w:pPr>
              <w:pStyle w:val="aa"/>
              <w:ind w:left="-66" w:right="-116"/>
              <w:rPr>
                <w:sz w:val="18"/>
                <w:szCs w:val="18"/>
              </w:rPr>
            </w:pPr>
            <w:r w:rsidRPr="003A5DCE">
              <w:rPr>
                <w:sz w:val="18"/>
                <w:szCs w:val="18"/>
              </w:rPr>
              <w:t> </w:t>
            </w:r>
          </w:p>
        </w:tc>
        <w:tc>
          <w:tcPr>
            <w:tcW w:w="1094" w:type="dxa"/>
            <w:noWrap/>
            <w:hideMark/>
          </w:tcPr>
          <w:p w:rsidR="003A5DCE" w:rsidRPr="003A5DCE" w:rsidRDefault="003A5DCE" w:rsidP="003A5DCE">
            <w:pPr>
              <w:pStyle w:val="aa"/>
              <w:ind w:left="-66" w:right="-116"/>
              <w:rPr>
                <w:sz w:val="18"/>
                <w:szCs w:val="18"/>
              </w:rPr>
            </w:pPr>
            <w:r w:rsidRPr="003A5DCE">
              <w:rPr>
                <w:sz w:val="18"/>
                <w:szCs w:val="18"/>
              </w:rPr>
              <w:t> </w:t>
            </w:r>
          </w:p>
        </w:tc>
        <w:tc>
          <w:tcPr>
            <w:tcW w:w="420" w:type="dxa"/>
            <w:noWrap/>
            <w:hideMark/>
          </w:tcPr>
          <w:p w:rsidR="003A5DCE" w:rsidRPr="003A5DCE" w:rsidRDefault="003A5DCE" w:rsidP="003A5DCE">
            <w:pPr>
              <w:pStyle w:val="aa"/>
              <w:ind w:left="-66" w:right="-116"/>
              <w:rPr>
                <w:sz w:val="18"/>
                <w:szCs w:val="18"/>
              </w:rPr>
            </w:pPr>
            <w:r w:rsidRPr="003A5DCE">
              <w:rPr>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3100,00000</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6200,00000</w:t>
            </w:r>
          </w:p>
        </w:tc>
      </w:tr>
      <w:tr w:rsidR="003A5DCE" w:rsidRPr="003A5DCE" w:rsidTr="003A5DCE">
        <w:trPr>
          <w:trHeight w:val="20"/>
        </w:trPr>
        <w:tc>
          <w:tcPr>
            <w:tcW w:w="4410" w:type="dxa"/>
            <w:hideMark/>
          </w:tcPr>
          <w:p w:rsidR="003A5DCE" w:rsidRPr="003A5DCE" w:rsidRDefault="003A5DCE" w:rsidP="003A5DCE">
            <w:pPr>
              <w:pStyle w:val="aa"/>
              <w:ind w:left="-66" w:right="-116"/>
              <w:rPr>
                <w:b/>
                <w:bCs/>
                <w:sz w:val="18"/>
                <w:szCs w:val="18"/>
              </w:rPr>
            </w:pPr>
            <w:r w:rsidRPr="003A5DCE">
              <w:rPr>
                <w:b/>
                <w:bCs/>
                <w:sz w:val="18"/>
                <w:szCs w:val="18"/>
              </w:rPr>
              <w:t>ВСЕГО РАСХОДОВ</w:t>
            </w:r>
          </w:p>
        </w:tc>
        <w:tc>
          <w:tcPr>
            <w:tcW w:w="442"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341"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37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094"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420" w:type="dxa"/>
            <w:noWrap/>
            <w:hideMark/>
          </w:tcPr>
          <w:p w:rsidR="003A5DCE" w:rsidRPr="003A5DCE" w:rsidRDefault="003A5DCE" w:rsidP="003A5DCE">
            <w:pPr>
              <w:pStyle w:val="aa"/>
              <w:ind w:left="-66" w:right="-116"/>
              <w:rPr>
                <w:b/>
                <w:bCs/>
                <w:sz w:val="18"/>
                <w:szCs w:val="18"/>
              </w:rPr>
            </w:pPr>
            <w:r w:rsidRPr="003A5DCE">
              <w:rPr>
                <w:b/>
                <w:bCs/>
                <w:sz w:val="18"/>
                <w:szCs w:val="18"/>
              </w:rPr>
              <w:t> </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287198,54458</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203891,40506</w:t>
            </w:r>
          </w:p>
        </w:tc>
        <w:tc>
          <w:tcPr>
            <w:tcW w:w="1185" w:type="dxa"/>
            <w:noWrap/>
            <w:hideMark/>
          </w:tcPr>
          <w:p w:rsidR="003A5DCE" w:rsidRPr="003A5DCE" w:rsidRDefault="003A5DCE" w:rsidP="003A5DCE">
            <w:pPr>
              <w:pStyle w:val="aa"/>
              <w:ind w:left="-66" w:right="-116"/>
              <w:rPr>
                <w:b/>
                <w:bCs/>
                <w:sz w:val="18"/>
                <w:szCs w:val="18"/>
              </w:rPr>
            </w:pPr>
            <w:r w:rsidRPr="003A5DCE">
              <w:rPr>
                <w:b/>
                <w:bCs/>
                <w:sz w:val="18"/>
                <w:szCs w:val="18"/>
              </w:rPr>
              <w:t>150391,08569</w:t>
            </w:r>
          </w:p>
        </w:tc>
      </w:tr>
    </w:tbl>
    <w:p w:rsidR="003A5DCE" w:rsidRDefault="003A5DCE" w:rsidP="00F2691E">
      <w:pPr>
        <w:pStyle w:val="aa"/>
        <w:ind w:left="42" w:right="141"/>
        <w:rPr>
          <w:sz w:val="18"/>
          <w:szCs w:val="18"/>
        </w:rPr>
      </w:pPr>
    </w:p>
    <w:p w:rsidR="00C84DD9" w:rsidRPr="00C84DD9" w:rsidRDefault="00C84DD9" w:rsidP="00C84DD9">
      <w:pPr>
        <w:pStyle w:val="aa"/>
        <w:ind w:left="5954" w:right="141"/>
        <w:jc w:val="center"/>
        <w:rPr>
          <w:sz w:val="18"/>
          <w:szCs w:val="18"/>
        </w:rPr>
      </w:pPr>
      <w:r w:rsidRPr="00C84DD9">
        <w:rPr>
          <w:sz w:val="18"/>
          <w:szCs w:val="18"/>
        </w:rPr>
        <w:t>Приложение 7</w:t>
      </w:r>
    </w:p>
    <w:p w:rsidR="00C84DD9" w:rsidRPr="00C84DD9" w:rsidRDefault="00C84DD9" w:rsidP="00C84DD9">
      <w:pPr>
        <w:pStyle w:val="aa"/>
        <w:ind w:left="5954" w:right="141"/>
        <w:jc w:val="center"/>
        <w:rPr>
          <w:sz w:val="18"/>
          <w:szCs w:val="18"/>
        </w:rPr>
      </w:pPr>
      <w:r w:rsidRPr="00C84DD9">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C84DD9" w:rsidRPr="00C84DD9" w:rsidRDefault="00C84DD9" w:rsidP="00C84DD9">
      <w:pPr>
        <w:pStyle w:val="aa"/>
        <w:ind w:left="5954" w:right="141"/>
        <w:jc w:val="center"/>
        <w:rPr>
          <w:sz w:val="18"/>
          <w:szCs w:val="18"/>
        </w:rPr>
      </w:pPr>
    </w:p>
    <w:p w:rsidR="00C84DD9" w:rsidRPr="00C84DD9" w:rsidRDefault="00C84DD9" w:rsidP="00C84DD9">
      <w:pPr>
        <w:pStyle w:val="aa"/>
        <w:ind w:left="42" w:right="141"/>
        <w:jc w:val="center"/>
        <w:rPr>
          <w:b/>
          <w:sz w:val="18"/>
          <w:szCs w:val="18"/>
        </w:rPr>
      </w:pPr>
      <w:r w:rsidRPr="00C84DD9">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w:t>
      </w:r>
    </w:p>
    <w:p w:rsidR="003A5DCE" w:rsidRDefault="00C84DD9" w:rsidP="00C84DD9">
      <w:pPr>
        <w:pStyle w:val="aa"/>
        <w:ind w:left="42" w:right="141"/>
        <w:jc w:val="right"/>
        <w:rPr>
          <w:sz w:val="18"/>
          <w:szCs w:val="18"/>
        </w:rPr>
      </w:pPr>
      <w:r w:rsidRPr="00C84DD9">
        <w:rPr>
          <w:sz w:val="18"/>
          <w:szCs w:val="18"/>
        </w:rPr>
        <w:t>(тыс. рублей)</w:t>
      </w:r>
    </w:p>
    <w:tbl>
      <w:tblPr>
        <w:tblStyle w:val="a8"/>
        <w:tblW w:w="10654" w:type="dxa"/>
        <w:tblInd w:w="79" w:type="dxa"/>
        <w:tblLook w:val="04A0" w:firstRow="1" w:lastRow="0" w:firstColumn="1" w:lastColumn="0" w:noHBand="0" w:noVBand="1"/>
      </w:tblPr>
      <w:tblGrid>
        <w:gridCol w:w="4942"/>
        <w:gridCol w:w="327"/>
        <w:gridCol w:w="361"/>
        <w:gridCol w:w="1105"/>
        <w:gridCol w:w="406"/>
        <w:gridCol w:w="1171"/>
        <w:gridCol w:w="1171"/>
        <w:gridCol w:w="1171"/>
      </w:tblGrid>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Наименование</w:t>
            </w:r>
          </w:p>
        </w:tc>
        <w:tc>
          <w:tcPr>
            <w:tcW w:w="327" w:type="dxa"/>
            <w:hideMark/>
          </w:tcPr>
          <w:p w:rsidR="00C84DD9" w:rsidRPr="00C84DD9" w:rsidRDefault="00C84DD9" w:rsidP="00C84DD9">
            <w:pPr>
              <w:pStyle w:val="aa"/>
              <w:ind w:left="-80" w:right="-82"/>
              <w:rPr>
                <w:sz w:val="18"/>
                <w:szCs w:val="18"/>
              </w:rPr>
            </w:pPr>
            <w:r w:rsidRPr="00C84DD9">
              <w:rPr>
                <w:sz w:val="18"/>
                <w:szCs w:val="18"/>
              </w:rPr>
              <w:t>РЗ</w:t>
            </w:r>
          </w:p>
        </w:tc>
        <w:tc>
          <w:tcPr>
            <w:tcW w:w="361" w:type="dxa"/>
            <w:hideMark/>
          </w:tcPr>
          <w:p w:rsidR="00C84DD9" w:rsidRPr="00C84DD9" w:rsidRDefault="00C84DD9" w:rsidP="00C84DD9">
            <w:pPr>
              <w:pStyle w:val="aa"/>
              <w:ind w:left="-80" w:right="-82"/>
              <w:rPr>
                <w:sz w:val="18"/>
                <w:szCs w:val="18"/>
              </w:rPr>
            </w:pPr>
            <w:r w:rsidRPr="00C84DD9">
              <w:rPr>
                <w:sz w:val="18"/>
                <w:szCs w:val="18"/>
              </w:rPr>
              <w:t>Пр</w:t>
            </w:r>
          </w:p>
        </w:tc>
        <w:tc>
          <w:tcPr>
            <w:tcW w:w="1105" w:type="dxa"/>
            <w:hideMark/>
          </w:tcPr>
          <w:p w:rsidR="00C84DD9" w:rsidRPr="00C84DD9" w:rsidRDefault="00C84DD9" w:rsidP="00C84DD9">
            <w:pPr>
              <w:pStyle w:val="aa"/>
              <w:ind w:left="-80" w:right="-82"/>
              <w:rPr>
                <w:sz w:val="18"/>
                <w:szCs w:val="18"/>
              </w:rPr>
            </w:pPr>
            <w:r w:rsidRPr="00C84DD9">
              <w:rPr>
                <w:sz w:val="18"/>
                <w:szCs w:val="18"/>
              </w:rPr>
              <w:t>ЦСТ</w:t>
            </w:r>
          </w:p>
        </w:tc>
        <w:tc>
          <w:tcPr>
            <w:tcW w:w="406" w:type="dxa"/>
            <w:hideMark/>
          </w:tcPr>
          <w:p w:rsidR="00C84DD9" w:rsidRPr="00C84DD9" w:rsidRDefault="00C84DD9" w:rsidP="00C84DD9">
            <w:pPr>
              <w:pStyle w:val="aa"/>
              <w:ind w:left="-80" w:right="-82"/>
              <w:rPr>
                <w:sz w:val="18"/>
                <w:szCs w:val="18"/>
              </w:rPr>
            </w:pPr>
            <w:r w:rsidRPr="00C84DD9">
              <w:rPr>
                <w:sz w:val="18"/>
                <w:szCs w:val="18"/>
              </w:rPr>
              <w:t>ВР</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2023 год</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2024 год</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2025 год</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ОБЩЕГОСУДАРСТВЕННЫЕ ВОПРОСЫ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53631,13494</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38073,50000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34285,20000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02</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1724,60000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1724,60000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1724,60000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Глава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90 0 00 00000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функций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90 0 00 01000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90 0 00 01000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1724,60000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31541,80000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26797,30000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23047,30000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31541,80000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26797,30000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23047,30000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Руководство в сфере установленных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31541,80000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26797,30000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23047,30000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26949,10000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24575,00000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20825,00000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25975,00000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23975,00000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20475,00000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924,10000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Уплата налогов, сборов и иных платежей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850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Содержание штатных единиц, осуществляющих переданные отдельные государственные полномочия области</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91 9 00 70280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2222,30000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2222,30000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2222,30000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91 9 00 70280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2090,10000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2090,10000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2090,10000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91 9 00 70280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132,20000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132,20000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132,20000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1896,30000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1896,30000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474,10000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474,10000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Судебная система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0,80000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0,80000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95 2 00 51200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95 2 00 51200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0,70000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06</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5488,30000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5488,30000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5438,70000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05 1 00 01000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4138,70000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3838,70000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3838,70000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Контрольно-счётной палаты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1349,60000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1349,60000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Председатель Контрольно-счётной палаты</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92 1 00 01000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92 1 00 01000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Контрольно-счётной палаты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527,30000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527,30000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92 2 00 01000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527,30000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527,30000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92 2 00 01000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477,30000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477,30000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06</w:t>
            </w:r>
          </w:p>
        </w:tc>
        <w:tc>
          <w:tcPr>
            <w:tcW w:w="1105" w:type="dxa"/>
            <w:noWrap/>
            <w:hideMark/>
          </w:tcPr>
          <w:p w:rsidR="00C84DD9" w:rsidRPr="00C84DD9" w:rsidRDefault="00C84DD9" w:rsidP="00C84DD9">
            <w:pPr>
              <w:pStyle w:val="aa"/>
              <w:ind w:left="-80" w:right="-82"/>
              <w:rPr>
                <w:sz w:val="18"/>
                <w:szCs w:val="18"/>
              </w:rPr>
            </w:pPr>
            <w:r w:rsidRPr="00C84DD9">
              <w:rPr>
                <w:sz w:val="18"/>
                <w:szCs w:val="18"/>
              </w:rPr>
              <w:t>92 2 00 01000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Резервные фонды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11</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Резервные фонды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11</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Резервные фонды местных администраций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11</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93 1 00 07000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Резервные средства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11</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93 1 00 07000</w:t>
            </w:r>
          </w:p>
        </w:tc>
        <w:tc>
          <w:tcPr>
            <w:tcW w:w="406" w:type="dxa"/>
            <w:noWrap/>
            <w:hideMark/>
          </w:tcPr>
          <w:p w:rsidR="00C84DD9" w:rsidRPr="00C84DD9" w:rsidRDefault="00C84DD9" w:rsidP="00C84DD9">
            <w:pPr>
              <w:pStyle w:val="aa"/>
              <w:ind w:left="-80" w:right="-82"/>
              <w:rPr>
                <w:sz w:val="18"/>
                <w:szCs w:val="18"/>
              </w:rPr>
            </w:pPr>
            <w:r w:rsidRPr="00C84DD9">
              <w:rPr>
                <w:sz w:val="18"/>
                <w:szCs w:val="18"/>
              </w:rPr>
              <w:t>870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Другие общегосударственные вопросы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13</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14825,63494</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4012,50000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4023,90000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"Противодействие коррупции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15 0 00 00000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противодействию коррупции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15 0 00 20060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15 0 00 20060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Расходы на обеспечение функций исполнительно-распорядительного органа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5901,00000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3816,80000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3828,20000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Руководство в сфере установленных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5901,00000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3816,80000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3828,20000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Учреждения по обеспечению хозяйственного обслуживания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91 9 00 30030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5600,00000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91 9 00 30030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5600,00000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91 9 00 59300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299,00000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314,80000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326,20000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91 9 00 59300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214,80000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217,40000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91 9 00 59300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84,20000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97,40000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110,40000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91 9 00 70650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91 9 00 70650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189,70000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189,70000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189,70000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государственных функций,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Членские взносы в ассоциацию</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93 3 00 30040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Уплата налогов, сборов и иных платежей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93 3 00 30040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850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117,70000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93 3 00 70810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93 3 00 70810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Прочие расходы, не отнесенные к муниципальным программам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96 0 00 00000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8728,93494</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Выполнение других обязательств за счёт областного бюджета и бюджета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96 1 00 00000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8728,93494</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прочих мероприятий непрограммных расходов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96 1 00 99999</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8728,93494</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01</w:t>
            </w:r>
          </w:p>
        </w:tc>
        <w:tc>
          <w:tcPr>
            <w:tcW w:w="361" w:type="dxa"/>
            <w:noWrap/>
            <w:hideMark/>
          </w:tcPr>
          <w:p w:rsidR="00C84DD9" w:rsidRPr="00C84DD9" w:rsidRDefault="00C84DD9" w:rsidP="00C84DD9">
            <w:pPr>
              <w:pStyle w:val="aa"/>
              <w:ind w:left="-80" w:right="-82"/>
              <w:rPr>
                <w:sz w:val="18"/>
                <w:szCs w:val="18"/>
              </w:rPr>
            </w:pPr>
            <w:r w:rsidRPr="00C84DD9">
              <w:rPr>
                <w:sz w:val="18"/>
                <w:szCs w:val="18"/>
              </w:rPr>
              <w:t>13</w:t>
            </w:r>
          </w:p>
        </w:tc>
        <w:tc>
          <w:tcPr>
            <w:tcW w:w="1105" w:type="dxa"/>
            <w:noWrap/>
            <w:hideMark/>
          </w:tcPr>
          <w:p w:rsidR="00C84DD9" w:rsidRPr="00C84DD9" w:rsidRDefault="00C84DD9" w:rsidP="00C84DD9">
            <w:pPr>
              <w:pStyle w:val="aa"/>
              <w:ind w:left="-80" w:right="-82"/>
              <w:rPr>
                <w:sz w:val="18"/>
                <w:szCs w:val="18"/>
              </w:rPr>
            </w:pPr>
            <w:r w:rsidRPr="00C84DD9">
              <w:rPr>
                <w:sz w:val="18"/>
                <w:szCs w:val="18"/>
              </w:rPr>
              <w:t>96 1 00 99999</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8728,93494</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НАЦИОНАЛЬНАЯ ОБОРОНА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02</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287,60000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300,60000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311,10000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Мобилизационная и вневойсковая подготовка</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 </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287,60000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311,10000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287,60000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311,10000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287,60000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311,10000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95 7 00 51180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287,60000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311,10000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95 7 00 51180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257,60000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02</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95 7 00 51180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31,10000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НАЦИОНАЛЬНАЯ БЕЗОПАСНОСТЬ И ПРАВООХРАНИТЕЛЬНАЯ ДЕЯТЕЛЬНОСТЬ</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3000,70000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2104,70000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2079,70000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2064,70000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2064,70000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2064,70000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2064,70000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2064,70000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2064,70000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Единая дежурно-диспетчерская служба </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01 1 00 10030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01 1 00 10030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1930,60000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Подпрограмма "Гражданская оборона, защита населения и территорий от чрезвычайных ситуаций природного и </w:t>
            </w:r>
            <w:r w:rsidRPr="00C84DD9">
              <w:rPr>
                <w:sz w:val="18"/>
                <w:szCs w:val="18"/>
              </w:rPr>
              <w:lastRenderedPageBreak/>
              <w:t>техногенного характера Марёвского муниципального округа на 2021-206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lastRenderedPageBreak/>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01 2 00 10230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01 2 00 10230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противопожарной защиты объектов и населенных пунктов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01 3 00 10020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01 3 00 10020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129,10000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Другие вопросы в области национальной безопасности и правоохранительной деятельности</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14</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936,00000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18 0 00 00000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906,00000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"Профилактика правонарушений в Маревском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18 2 00 00000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906,00000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профилактике правонарушений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18 2 00 20090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906,00000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выплаты персоналу государственных (муниципальных) органов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18 2 00 20090</w:t>
            </w:r>
          </w:p>
        </w:tc>
        <w:tc>
          <w:tcPr>
            <w:tcW w:w="406" w:type="dxa"/>
            <w:noWrap/>
            <w:hideMark/>
          </w:tcPr>
          <w:p w:rsidR="00C84DD9" w:rsidRPr="00C84DD9" w:rsidRDefault="00C84DD9" w:rsidP="00C84DD9">
            <w:pPr>
              <w:pStyle w:val="aa"/>
              <w:ind w:left="-80" w:right="-82"/>
              <w:rPr>
                <w:sz w:val="18"/>
                <w:szCs w:val="18"/>
              </w:rPr>
            </w:pPr>
            <w:r w:rsidRPr="00C84DD9">
              <w:rPr>
                <w:sz w:val="18"/>
                <w:szCs w:val="18"/>
              </w:rPr>
              <w:t>120</w:t>
            </w:r>
          </w:p>
        </w:tc>
        <w:tc>
          <w:tcPr>
            <w:tcW w:w="1171" w:type="dxa"/>
            <w:noWrap/>
            <w:hideMark/>
          </w:tcPr>
          <w:p w:rsidR="00C84DD9" w:rsidRPr="00C84DD9" w:rsidRDefault="00C84DD9" w:rsidP="00C84DD9">
            <w:pPr>
              <w:pStyle w:val="aa"/>
              <w:ind w:left="-80" w:right="-82"/>
              <w:rPr>
                <w:sz w:val="18"/>
                <w:szCs w:val="18"/>
              </w:rPr>
            </w:pPr>
            <w:r w:rsidRPr="00C84DD9">
              <w:rPr>
                <w:sz w:val="18"/>
                <w:szCs w:val="18"/>
              </w:rPr>
              <w:t>876,00000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18 2 00 20090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19 0 00 00000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19 1 00 00000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безопасности дорожного движения в Маревском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19 1 00 30010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03</w:t>
            </w:r>
          </w:p>
        </w:tc>
        <w:tc>
          <w:tcPr>
            <w:tcW w:w="361" w:type="dxa"/>
            <w:noWrap/>
            <w:hideMark/>
          </w:tcPr>
          <w:p w:rsidR="00C84DD9" w:rsidRPr="00C84DD9" w:rsidRDefault="00C84DD9" w:rsidP="00C84DD9">
            <w:pPr>
              <w:pStyle w:val="aa"/>
              <w:ind w:left="-80" w:right="-82"/>
              <w:rPr>
                <w:sz w:val="18"/>
                <w:szCs w:val="18"/>
              </w:rPr>
            </w:pPr>
            <w:r w:rsidRPr="00C84DD9">
              <w:rPr>
                <w:sz w:val="18"/>
                <w:szCs w:val="18"/>
              </w:rPr>
              <w:t>14</w:t>
            </w:r>
          </w:p>
        </w:tc>
        <w:tc>
          <w:tcPr>
            <w:tcW w:w="1105" w:type="dxa"/>
            <w:noWrap/>
            <w:hideMark/>
          </w:tcPr>
          <w:p w:rsidR="00C84DD9" w:rsidRPr="00C84DD9" w:rsidRDefault="00C84DD9" w:rsidP="00C84DD9">
            <w:pPr>
              <w:pStyle w:val="aa"/>
              <w:ind w:left="-80" w:right="-82"/>
              <w:rPr>
                <w:sz w:val="18"/>
                <w:szCs w:val="18"/>
              </w:rPr>
            </w:pPr>
            <w:r w:rsidRPr="00C84DD9">
              <w:rPr>
                <w:sz w:val="18"/>
                <w:szCs w:val="18"/>
              </w:rPr>
              <w:t>19 1 00 30010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НАЦИОНАЛЬНАЯ ЭКОНОМИКА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11098,10000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9354,00000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9637,40000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Сельское хозяйство и рыболовство</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16,20000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16,20000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государственных функций,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93 3 00 70720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05</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93 3 00 70720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Транспорт</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08</w:t>
            </w:r>
          </w:p>
        </w:tc>
        <w:tc>
          <w:tcPr>
            <w:tcW w:w="1105" w:type="dxa"/>
            <w:noWrap/>
            <w:hideMark/>
          </w:tcPr>
          <w:p w:rsidR="00C84DD9" w:rsidRPr="00C84DD9" w:rsidRDefault="00C84DD9" w:rsidP="00C84DD9">
            <w:pPr>
              <w:pStyle w:val="aa"/>
              <w:ind w:left="-80" w:right="-82"/>
              <w:rPr>
                <w:sz w:val="18"/>
                <w:szCs w:val="18"/>
              </w:rPr>
            </w:pPr>
            <w:r w:rsidRPr="00C84DD9">
              <w:rPr>
                <w:sz w:val="18"/>
                <w:szCs w:val="18"/>
              </w:rPr>
              <w:t> </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2527,20000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2527,20000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2527,20000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08</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государственных функций, связанных с общегосударственным управлением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08</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08</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93 3 00 70800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08</w:t>
            </w:r>
          </w:p>
        </w:tc>
        <w:tc>
          <w:tcPr>
            <w:tcW w:w="1105" w:type="dxa"/>
            <w:noWrap/>
            <w:hideMark/>
          </w:tcPr>
          <w:p w:rsidR="00C84DD9" w:rsidRPr="00C84DD9" w:rsidRDefault="00C84DD9" w:rsidP="00C84DD9">
            <w:pPr>
              <w:pStyle w:val="aa"/>
              <w:ind w:left="-80" w:right="-82"/>
              <w:rPr>
                <w:sz w:val="18"/>
                <w:szCs w:val="18"/>
              </w:rPr>
            </w:pPr>
            <w:r w:rsidRPr="00C84DD9">
              <w:rPr>
                <w:sz w:val="18"/>
                <w:szCs w:val="18"/>
              </w:rPr>
              <w:t>93 3 00 70800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2527,20000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Дорожное хозяйство (дорожные фонды)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09</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7866,70000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6590,60000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6874,00000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7866,70000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6590,60000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6874,00000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Содержание автомобильных дорог общего пользования местного значения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07 0 00 23080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3123,70000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3379,50000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3662,90000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07 0 00 23080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3123,70000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3379,50000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3662,90000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Ремонт автомобильных дорог общего пользования местного значения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07 0 00 23090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07 0 00 23090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формирование муниципальных дорожных фондов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07 0 00 71510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4363,00000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2908,00000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2908,00000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07 0 00 71510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4363,00000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2908,00000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2908,00000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Софинансирование расходов на формирование муниципальных дорожных фондов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S1510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153,10000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153,10000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07 0 00 S1510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153,10000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153,10000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Связь и информатика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06 00 000000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06 2 00 23110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10</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06 2 00 23110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Другие вопросы в области национальной экономики</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12</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488,00000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реализации муниципальной программы развития малого предпринимательства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03 0 00 20010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03 0 00 20010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810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09 0 00 00000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Создание условий для развития туризма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09 1 00 00000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развитию туризма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09 1 00 21010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09 1 00 21010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10 0 00 00000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реализации муниципальной программы развитие торговли</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10 0 00 30050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10 0 00 30050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муниципального образования на решение вопросов местного значения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мероприятия по решению вопросов местного значения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мероприятия по землеустройству и землепользованию</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94 3 00 10070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04</w:t>
            </w:r>
          </w:p>
        </w:tc>
        <w:tc>
          <w:tcPr>
            <w:tcW w:w="361" w:type="dxa"/>
            <w:noWrap/>
            <w:hideMark/>
          </w:tcPr>
          <w:p w:rsidR="00C84DD9" w:rsidRPr="00C84DD9" w:rsidRDefault="00C84DD9" w:rsidP="00C84DD9">
            <w:pPr>
              <w:pStyle w:val="aa"/>
              <w:ind w:left="-80" w:right="-82"/>
              <w:rPr>
                <w:sz w:val="18"/>
                <w:szCs w:val="18"/>
              </w:rPr>
            </w:pPr>
            <w:r w:rsidRPr="00C84DD9">
              <w:rPr>
                <w:sz w:val="18"/>
                <w:szCs w:val="18"/>
              </w:rPr>
              <w:t>12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94 3 00 10070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ЖИЛИЩНО-КОММУНАЛЬНОЕ ХОЗЯЙСТВО</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10158,30700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6417,13948</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7758,97891</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Жилищное хозяйство</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499,40000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449,40000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449,40000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23 0 00 00000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499,40000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449,40000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449,40000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Поддержка жилищного хозяйства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499,40000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Взносы на капитальный ремонт общего имущества в многоквартирных домах</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23 1 00 70200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23 1 00 70200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Проведение капитального ремонта муниципального жилого фонда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23 1 00 70300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23 1 00 70300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выплаты населению</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23 1 00 70300</w:t>
            </w:r>
          </w:p>
        </w:tc>
        <w:tc>
          <w:tcPr>
            <w:tcW w:w="406" w:type="dxa"/>
            <w:noWrap/>
            <w:hideMark/>
          </w:tcPr>
          <w:p w:rsidR="00C84DD9" w:rsidRPr="00C84DD9" w:rsidRDefault="00C84DD9" w:rsidP="00C84DD9">
            <w:pPr>
              <w:pStyle w:val="aa"/>
              <w:ind w:left="-80" w:right="-82"/>
              <w:rPr>
                <w:sz w:val="18"/>
                <w:szCs w:val="18"/>
              </w:rPr>
            </w:pPr>
            <w:r w:rsidRPr="00C84DD9">
              <w:rPr>
                <w:sz w:val="18"/>
                <w:szCs w:val="18"/>
              </w:rPr>
              <w:t>360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Коммунальное хозяйство</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02</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170,00000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развитию систем коммунальной инфраструктуры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11 0 00 20020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11 0 00 20020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13 0 00 00000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по энергосбережению</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13 0 00 20040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13 0 00 20040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Благоустройство</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05</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 </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9488,90700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5907,73948</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7249,57891</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8502,77300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5707,73948</w:t>
            </w:r>
          </w:p>
        </w:tc>
        <w:tc>
          <w:tcPr>
            <w:tcW w:w="1171" w:type="dxa"/>
            <w:noWrap/>
            <w:hideMark/>
          </w:tcPr>
          <w:p w:rsidR="00C84DD9" w:rsidRPr="00C84DD9" w:rsidRDefault="00C84DD9" w:rsidP="00C84DD9">
            <w:pPr>
              <w:pStyle w:val="aa"/>
              <w:ind w:left="-80" w:right="-82"/>
              <w:rPr>
                <w:sz w:val="18"/>
                <w:szCs w:val="18"/>
              </w:rPr>
            </w:pPr>
            <w:r w:rsidRPr="00C84DD9">
              <w:rPr>
                <w:sz w:val="18"/>
                <w:szCs w:val="18"/>
              </w:rPr>
              <w:t>7249,57891</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Благоустройство территорий населенных пунктов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8502,77300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5707,73948</w:t>
            </w:r>
          </w:p>
        </w:tc>
        <w:tc>
          <w:tcPr>
            <w:tcW w:w="1171" w:type="dxa"/>
            <w:noWrap/>
            <w:hideMark/>
          </w:tcPr>
          <w:p w:rsidR="00C84DD9" w:rsidRPr="00C84DD9" w:rsidRDefault="00C84DD9" w:rsidP="00C84DD9">
            <w:pPr>
              <w:pStyle w:val="aa"/>
              <w:ind w:left="-80" w:right="-82"/>
              <w:rPr>
                <w:sz w:val="18"/>
                <w:szCs w:val="18"/>
              </w:rPr>
            </w:pPr>
            <w:r w:rsidRPr="00C84DD9">
              <w:rPr>
                <w:sz w:val="18"/>
                <w:szCs w:val="18"/>
              </w:rPr>
              <w:t>7249,57891</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S2090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S2090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21 1 00 70660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21 1 00 70660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приоритетного регионального проекта "Народный бюджет"</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21 1 00 76100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21 1 00 76100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Софинансирование мероприятий по реализации приоритетного регионального проекта "Народный бюджет"</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S6100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S6100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Уличное освещение</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4000,00000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21 1 00 80210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4000,00000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Озеленение территорий населенных пунктов</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21 1 00 80220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Организация и содержание мест захоронения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21 1 00 80230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борьбе с борщевиком Сосновского</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21 1 00 80240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по новогоднему украшению общественных пространств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21 1 00 80260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Прочие мероприятия по благоустройству</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2092,77300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1326,97715</w:t>
            </w:r>
          </w:p>
        </w:tc>
        <w:tc>
          <w:tcPr>
            <w:tcW w:w="1171" w:type="dxa"/>
            <w:noWrap/>
            <w:hideMark/>
          </w:tcPr>
          <w:p w:rsidR="00C84DD9" w:rsidRPr="00C84DD9" w:rsidRDefault="00C84DD9" w:rsidP="00C84DD9">
            <w:pPr>
              <w:pStyle w:val="aa"/>
              <w:ind w:left="-80" w:right="-82"/>
              <w:rPr>
                <w:sz w:val="18"/>
                <w:szCs w:val="18"/>
              </w:rPr>
            </w:pPr>
            <w:r w:rsidRPr="00C84DD9">
              <w:rPr>
                <w:sz w:val="18"/>
                <w:szCs w:val="18"/>
              </w:rPr>
              <w:t>2639,57891</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21 1 00 80270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2092,77300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1326,97715</w:t>
            </w:r>
          </w:p>
        </w:tc>
        <w:tc>
          <w:tcPr>
            <w:tcW w:w="1171" w:type="dxa"/>
            <w:noWrap/>
            <w:hideMark/>
          </w:tcPr>
          <w:p w:rsidR="00C84DD9" w:rsidRPr="00C84DD9" w:rsidRDefault="00C84DD9" w:rsidP="00C84DD9">
            <w:pPr>
              <w:pStyle w:val="aa"/>
              <w:ind w:left="-80" w:right="-82"/>
              <w:rPr>
                <w:sz w:val="18"/>
                <w:szCs w:val="18"/>
              </w:rPr>
            </w:pPr>
            <w:r w:rsidRPr="00C84DD9">
              <w:rPr>
                <w:sz w:val="18"/>
                <w:szCs w:val="18"/>
              </w:rPr>
              <w:t>2639,57891</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Обустройство и восстановление воинских захоронений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L2990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620,76233</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21 1 00 L2990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620,76233</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22 0 00 00000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986,13400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Федеральный проект "Формирование комфортной городской среды"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22 0 F2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986,13400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22 0 F2 55550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986,13400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05</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22 0 F2 55550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986,13400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ОБРАЗОВАНИЕ</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156989,12800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57781,60000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57735,90000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Дошкольное образование</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20435,00000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14822,30000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14822,30000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20435,00000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20435,00000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Содержание муниципальных образовательных дошкольных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20435,00000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14822,30000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08 7 01 01050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08 7 01 01050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7596,10000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6864,60000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620,50000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276,30000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276,30000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620,50000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276,30000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276,30000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155,10000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69,10000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155,10000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69,10000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69,10000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4146,00000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4146,00000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1036,50000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01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1036,50000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Общее образование</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02</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126675,68800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35854,96000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35689,26000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126675,68800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35854,96000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35689,26000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"Развитие дошкольного и общего образования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Создание условий для получения качественного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08 1 02 00000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195,30000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08 1 02 70500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08 1 02 70500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124,30000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08 1 02 70570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08 1 02 70570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71,00000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126480,38800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35659,66000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35493,96000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общеобразовательных учреждений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125740,78800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34920,06000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34754,36000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08 7 02 01060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6012,50000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5892,50000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5772,50000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08 7 02 01060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3235,50000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3235,50000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3235,50000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08 7 02 01060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2777,00000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2657,00000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2537,00000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08 7 02 53031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08 7 02 53031</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2187,36000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19409,40000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19359,40000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19359,40000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19409,40000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19359,40000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19359,40000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705,20000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08 7 02 70630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08 7 02 70630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309,00000</w:t>
            </w:r>
          </w:p>
        </w:tc>
      </w:tr>
      <w:tr w:rsidR="00C84DD9" w:rsidRPr="00C84DD9" w:rsidTr="00C84DD9">
        <w:trPr>
          <w:trHeight w:val="20"/>
        </w:trPr>
        <w:tc>
          <w:tcPr>
            <w:tcW w:w="4942" w:type="dxa"/>
            <w:noWrap/>
            <w:hideMark/>
          </w:tcPr>
          <w:p w:rsidR="00C84DD9" w:rsidRPr="00C84DD9" w:rsidRDefault="00C84DD9" w:rsidP="00C84DD9">
            <w:pPr>
              <w:pStyle w:val="aa"/>
              <w:ind w:left="-80" w:right="-82"/>
              <w:rPr>
                <w:sz w:val="18"/>
                <w:szCs w:val="18"/>
              </w:rPr>
            </w:pPr>
            <w:r w:rsidRPr="00C84DD9">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08 7 02 71640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68,10000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08 7 02 71640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Приобретение или изготовление бланков документов об образовании и (или) о квалификации </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08 7 02 72080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08 7 02 72080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S2080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S2080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679,70000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679,70000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7224,60000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7224,60000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1806,10000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1806,10000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организацию бесплатной перевозки обучающихся общеобразовательных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08 7 02 72380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08 7 02 72380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4276,50000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Софинансирование расходов на организацию бесплатной перевозки обучающихся общеобразовательных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S2380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S2380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178,20000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L3041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1631,50000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1631,50000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1585,80000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L3041</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1631,50000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1631,50000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1585,80000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по модернизации школьных систем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L7501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73937,51800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L7501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73937,51800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по модернизации школьных систем образования (сверх уровня, предусмотренного соглашением)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N7501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4419,74000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N7501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4419,74000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4,42400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 xml:space="preserve">07 </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S7501</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4,42400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08 7 02 77500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2713,33000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08 7 02 77500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2713,33000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S7500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2,71600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S7500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2,71600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Федеральный проект "Современная школа"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709,60000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E1 70020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E1 70020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609,60000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Е1 71370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Е1 71370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Федеральный проект "Цифровая образовательная среда"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Е4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Е4 71380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Е4 71380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Дополнительное образование детей</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2798,84000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1821,54000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1821,54000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"Культура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Учреждения дополнительного образования детей в сфере культуры (детская музыкальная школа)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Обеспечение деятельности учреждений дополнительного образования детей в сфере культуры </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02 1 01 01010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02 1 01 01010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851,54000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1947,30000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970,00000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970,00000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"Развитие дополнительного образования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08 2 05 00000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08 2 05 01080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08 2 05 01080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08 2 06 00000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персонифицированного финансирования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08 2 06 01100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08 2 06 01100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235,00000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1707,30000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Развитие дополнительного образования с сфере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1707,30000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08 7 03 01070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952,30000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08 7 03 01070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952,30000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08 7 03 72120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S2120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554,00000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554,00000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138,50000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03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138,50000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Молодежная политика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597,10000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592,10000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592,10000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597,10000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592,10000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592,10000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"Вовлечение молодёжи Марёвского муниципального округа в социальную практику"</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08 3 00 00000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вовлечению молодежи в социальную практику</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08 3 04 00000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прочих мероприятий подпрограммы</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08 3 04 99990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08 3 04 99990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Стипендии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08 3 04 99990</w:t>
            </w:r>
          </w:p>
        </w:tc>
        <w:tc>
          <w:tcPr>
            <w:tcW w:w="406" w:type="dxa"/>
            <w:noWrap/>
            <w:hideMark/>
          </w:tcPr>
          <w:p w:rsidR="00C84DD9" w:rsidRPr="00C84DD9" w:rsidRDefault="00C84DD9" w:rsidP="00C84DD9">
            <w:pPr>
              <w:pStyle w:val="aa"/>
              <w:ind w:left="-80" w:right="-82"/>
              <w:rPr>
                <w:sz w:val="18"/>
                <w:szCs w:val="18"/>
              </w:rPr>
            </w:pPr>
            <w:r w:rsidRPr="00C84DD9">
              <w:rPr>
                <w:sz w:val="18"/>
                <w:szCs w:val="18"/>
              </w:rPr>
              <w:t>340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19,20000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Подпрограмма "Патриотическое воспитание населения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08 4 00 00000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мероприятия по патриотическому воспитанию населения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08 4 04 00000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Мероприятия  по патриотическому воспитанию</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08 4 04 20120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08 4 04 20120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"Организация отдыха и занятости несовершеннолетних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Организация отдыха и занятости несовершеннолетних в период каникул</w:t>
            </w:r>
          </w:p>
        </w:tc>
        <w:tc>
          <w:tcPr>
            <w:tcW w:w="327" w:type="dxa"/>
            <w:noWrap/>
            <w:hideMark/>
          </w:tcPr>
          <w:p w:rsidR="00C84DD9" w:rsidRPr="00C84DD9" w:rsidRDefault="00C84DD9" w:rsidP="00C84DD9">
            <w:pPr>
              <w:pStyle w:val="aa"/>
              <w:ind w:left="-80" w:right="-82"/>
              <w:rPr>
                <w:sz w:val="18"/>
                <w:szCs w:val="18"/>
              </w:rPr>
            </w:pPr>
            <w:r w:rsidRPr="00C84DD9">
              <w:rPr>
                <w:sz w:val="18"/>
                <w:szCs w:val="18"/>
              </w:rPr>
              <w:t xml:space="preserve">07 </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552,10000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Организация трудоустройства подростков в летний период</w:t>
            </w:r>
          </w:p>
        </w:tc>
        <w:tc>
          <w:tcPr>
            <w:tcW w:w="327" w:type="dxa"/>
            <w:noWrap/>
            <w:hideMark/>
          </w:tcPr>
          <w:p w:rsidR="00C84DD9" w:rsidRPr="00C84DD9" w:rsidRDefault="00C84DD9" w:rsidP="00C84DD9">
            <w:pPr>
              <w:pStyle w:val="aa"/>
              <w:ind w:left="-80" w:right="-82"/>
              <w:rPr>
                <w:sz w:val="18"/>
                <w:szCs w:val="18"/>
              </w:rPr>
            </w:pPr>
            <w:r w:rsidRPr="00C84DD9">
              <w:rPr>
                <w:sz w:val="18"/>
                <w:szCs w:val="18"/>
              </w:rPr>
              <w:t xml:space="preserve">07 </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08 6 04 10110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 xml:space="preserve">07 </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08 6 04 10110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каникулярного образовательного отдыха (оздоровление детей)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08 6 04 10120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403,10000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403,10000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403,10000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08 6 04 10120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07</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08 6 04 10120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282,20000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282,20000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282,20000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Другие вопросы в области образования</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07</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09</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6482,50000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4690,70000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4810,70000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06 00 000000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"Развитие системы муниципальной службы в Марёвском муниципальном округе"</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06 1 00 00000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Реализация мероприятий муниципальной программы по развитию системы муниципальной службы </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06 1 00 23100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06 1 00 23100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6387,50000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4560,70000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6387,50000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4560,70000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общеобразовательных учреждений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60,70000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Центр финансового обслуживания учреждений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08 7 05 00000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6326,80000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Центра финансового обслуживания учреждений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08 7 05 01090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6326,80000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08 7 05 01090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6326,80000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4500,00000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16 0 00 00000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16 1 00 00000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16 1 00 03010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Социальные выплаты гражданам, кроме публичных нормативных социальных выплат</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16 1 00 03010</w:t>
            </w:r>
          </w:p>
        </w:tc>
        <w:tc>
          <w:tcPr>
            <w:tcW w:w="406" w:type="dxa"/>
            <w:noWrap/>
            <w:hideMark/>
          </w:tcPr>
          <w:p w:rsidR="00C84DD9" w:rsidRPr="00C84DD9" w:rsidRDefault="00C84DD9" w:rsidP="00C84DD9">
            <w:pPr>
              <w:pStyle w:val="aa"/>
              <w:ind w:left="-80" w:right="-82"/>
              <w:rPr>
                <w:sz w:val="18"/>
                <w:szCs w:val="18"/>
              </w:rPr>
            </w:pPr>
            <w:r w:rsidRPr="00C84DD9">
              <w:rPr>
                <w:sz w:val="18"/>
                <w:szCs w:val="18"/>
              </w:rPr>
              <w:t>320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автономным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07</w:t>
            </w:r>
          </w:p>
        </w:tc>
        <w:tc>
          <w:tcPr>
            <w:tcW w:w="361" w:type="dxa"/>
            <w:noWrap/>
            <w:hideMark/>
          </w:tcPr>
          <w:p w:rsidR="00C84DD9" w:rsidRPr="00C84DD9" w:rsidRDefault="00C84DD9" w:rsidP="00C84DD9">
            <w:pPr>
              <w:pStyle w:val="aa"/>
              <w:ind w:left="-80" w:right="-82"/>
              <w:rPr>
                <w:sz w:val="18"/>
                <w:szCs w:val="18"/>
              </w:rPr>
            </w:pPr>
            <w:r w:rsidRPr="00C84DD9">
              <w:rPr>
                <w:sz w:val="18"/>
                <w:szCs w:val="18"/>
              </w:rPr>
              <w:t>09</w:t>
            </w:r>
          </w:p>
        </w:tc>
        <w:tc>
          <w:tcPr>
            <w:tcW w:w="1105" w:type="dxa"/>
            <w:noWrap/>
            <w:hideMark/>
          </w:tcPr>
          <w:p w:rsidR="00C84DD9" w:rsidRPr="00C84DD9" w:rsidRDefault="00C84DD9" w:rsidP="00C84DD9">
            <w:pPr>
              <w:pStyle w:val="aa"/>
              <w:ind w:left="-80" w:right="-82"/>
              <w:rPr>
                <w:sz w:val="18"/>
                <w:szCs w:val="18"/>
              </w:rPr>
            </w:pPr>
            <w:r w:rsidRPr="00C84DD9">
              <w:rPr>
                <w:sz w:val="18"/>
                <w:szCs w:val="18"/>
              </w:rPr>
              <w:t>16 1 00 03010</w:t>
            </w:r>
          </w:p>
        </w:tc>
        <w:tc>
          <w:tcPr>
            <w:tcW w:w="406" w:type="dxa"/>
            <w:noWrap/>
            <w:hideMark/>
          </w:tcPr>
          <w:p w:rsidR="00C84DD9" w:rsidRPr="00C84DD9" w:rsidRDefault="00C84DD9" w:rsidP="00C84DD9">
            <w:pPr>
              <w:pStyle w:val="aa"/>
              <w:ind w:left="-80" w:right="-82"/>
              <w:rPr>
                <w:sz w:val="18"/>
                <w:szCs w:val="18"/>
              </w:rPr>
            </w:pPr>
            <w:r w:rsidRPr="00C84DD9">
              <w:rPr>
                <w:sz w:val="18"/>
                <w:szCs w:val="18"/>
              </w:rPr>
              <w:t>620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КУЛЬТУРА, КИНЕМАТОГРАФИЯ</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08</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42257,53800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77213,61000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22826,72000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Культура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08</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42257,53800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77213,61000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22826,72000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42257,53800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77213,61000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22826,72000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"Культура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42257,53800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77213,61000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22826,72000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Централизованная клубная система, дом народного творчества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15283,90200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60229,36000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12381,72000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централизованной клубной системы, дома народного творчества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02 1 02 01020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11860,06000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11351,92800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11835,34000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02 1 02 01020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11860,06000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11351,92800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11835,34000</w:t>
            </w:r>
          </w:p>
        </w:tc>
      </w:tr>
      <w:tr w:rsidR="00C84DD9" w:rsidRPr="00C84DD9" w:rsidTr="00C84DD9">
        <w:trPr>
          <w:trHeight w:val="20"/>
        </w:trPr>
        <w:tc>
          <w:tcPr>
            <w:tcW w:w="4942" w:type="dxa"/>
            <w:noWrap/>
            <w:hideMark/>
          </w:tcPr>
          <w:p w:rsidR="00C84DD9" w:rsidRPr="00C84DD9" w:rsidRDefault="00C84DD9" w:rsidP="00C84DD9">
            <w:pPr>
              <w:pStyle w:val="aa"/>
              <w:ind w:left="-80" w:right="-82"/>
              <w:rPr>
                <w:sz w:val="18"/>
                <w:szCs w:val="18"/>
              </w:rPr>
            </w:pPr>
            <w:r w:rsidRPr="00C84DD9">
              <w:rPr>
                <w:sz w:val="18"/>
                <w:szCs w:val="18"/>
              </w:rPr>
              <w:t>Мероприятия на проведение Дней села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02 1 02 01120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02 1 02 01120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50,00000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Федеральный проект "Культурная среда"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48328,59000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Расходы на развитие сети учреждений культурно-досугового типа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55130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48328,59000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55130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48328,59000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2260,00000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2260,00000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565,00000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565,00000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L4670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498,84200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498,84200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496,38000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02 L4670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498,84200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498,84200</w:t>
            </w:r>
          </w:p>
        </w:tc>
        <w:tc>
          <w:tcPr>
            <w:tcW w:w="1171" w:type="dxa"/>
            <w:noWrap/>
            <w:hideMark/>
          </w:tcPr>
          <w:p w:rsidR="00C84DD9" w:rsidRPr="00C84DD9" w:rsidRDefault="00C84DD9" w:rsidP="00C84DD9">
            <w:pPr>
              <w:pStyle w:val="aa"/>
              <w:ind w:left="-80" w:right="-82"/>
              <w:rPr>
                <w:sz w:val="18"/>
                <w:szCs w:val="18"/>
              </w:rPr>
            </w:pPr>
            <w:r w:rsidRPr="00C84DD9">
              <w:rPr>
                <w:sz w:val="18"/>
                <w:szCs w:val="18"/>
              </w:rPr>
              <w:t>496,38000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Музеи и постоянные выставки</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16116,80300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8005,13000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1465,80000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музеев и постоянных выставок</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02 1 03 01030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1465,80000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1399,74500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1465,80000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02 1 03 01030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1465,80000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1399,74500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1465,80000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307,00000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307,00000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76,70000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03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76,70000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Федеральный проект "Культурная среда"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14267,30300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6605,38500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техническое оснащение муниципальных музеев</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55900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6855,28300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6605,38500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55900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6855,28300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6605,38500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реконструкцию и капитальный ремонт муниципальных музеев</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55970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7412,02000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А1 55970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7412,02000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Библиотеки</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10856,83300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8979,12000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8979,20000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деятельности библиотек</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02 1 04 01040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8948,10000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8947,78700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8947,78600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02 1 04 01040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8948,10000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8947,78700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8947,78600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1501,90000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02 1 04 72300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1501,90000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S2300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375,50000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S2300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375,50000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Расходы на поддержку отрасли культуры </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L5191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31,33300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31,33300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31,41400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08</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02 1 04 L5191</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31,33300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31,33300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31,41400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СОЦИАЛЬНАЯ ПОЛИТИКА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6415,83664</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6297,45558</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6307,28678</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Пенсионное обеспечение</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2858,40000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2858,40000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2858,40000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Руководство в сфере установленных функций органов местного самоуправления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доплаты к пенсиям муниципальных служащих</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91 9 00 10040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Публичные нормативные социальные выплаты гражданам</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91 9 00 10040</w:t>
            </w:r>
          </w:p>
        </w:tc>
        <w:tc>
          <w:tcPr>
            <w:tcW w:w="406" w:type="dxa"/>
            <w:noWrap/>
            <w:hideMark/>
          </w:tcPr>
          <w:p w:rsidR="00C84DD9" w:rsidRPr="00C84DD9" w:rsidRDefault="00C84DD9" w:rsidP="00C84DD9">
            <w:pPr>
              <w:pStyle w:val="aa"/>
              <w:ind w:left="-80" w:right="-82"/>
              <w:rPr>
                <w:sz w:val="18"/>
                <w:szCs w:val="18"/>
              </w:rPr>
            </w:pPr>
            <w:r w:rsidRPr="00C84DD9">
              <w:rPr>
                <w:sz w:val="18"/>
                <w:szCs w:val="18"/>
              </w:rPr>
              <w:t>310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2858,40000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Социальное обеспечение населения</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03</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229,40000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229,40000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обеспечение общеобразовательных учреждений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w:t>
            </w:r>
            <w:r w:rsidRPr="00C84DD9">
              <w:rPr>
                <w:sz w:val="18"/>
                <w:szCs w:val="18"/>
              </w:rPr>
              <w:lastRenderedPageBreak/>
              <w:t>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27" w:type="dxa"/>
            <w:noWrap/>
            <w:hideMark/>
          </w:tcPr>
          <w:p w:rsidR="00C84DD9" w:rsidRPr="00C84DD9" w:rsidRDefault="00C84DD9" w:rsidP="00C84DD9">
            <w:pPr>
              <w:pStyle w:val="aa"/>
              <w:ind w:left="-80" w:right="-82"/>
              <w:rPr>
                <w:sz w:val="18"/>
                <w:szCs w:val="18"/>
              </w:rPr>
            </w:pPr>
            <w:r w:rsidRPr="00C84DD9">
              <w:rPr>
                <w:sz w:val="18"/>
                <w:szCs w:val="18"/>
              </w:rPr>
              <w:lastRenderedPageBreak/>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08 7 02 72650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Публичные нормативные социальные выплаты гражданам</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08 7 02 72650</w:t>
            </w:r>
          </w:p>
        </w:tc>
        <w:tc>
          <w:tcPr>
            <w:tcW w:w="406" w:type="dxa"/>
            <w:noWrap/>
            <w:hideMark/>
          </w:tcPr>
          <w:p w:rsidR="00C84DD9" w:rsidRPr="00C84DD9" w:rsidRDefault="00C84DD9" w:rsidP="00C84DD9">
            <w:pPr>
              <w:pStyle w:val="aa"/>
              <w:ind w:left="-80" w:right="-82"/>
              <w:rPr>
                <w:sz w:val="18"/>
                <w:szCs w:val="18"/>
              </w:rPr>
            </w:pPr>
            <w:r w:rsidRPr="00C84DD9">
              <w:rPr>
                <w:sz w:val="18"/>
                <w:szCs w:val="18"/>
              </w:rPr>
              <w:t>310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209,40000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предоставление мер социальной поддержки отдельным категориям граждан</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95 6 00 00000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95 6 00 70695</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Публичные нормативные социальные выплаты гражданам</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95 6 00 70695</w:t>
            </w:r>
          </w:p>
        </w:tc>
        <w:tc>
          <w:tcPr>
            <w:tcW w:w="406" w:type="dxa"/>
            <w:noWrap/>
            <w:hideMark/>
          </w:tcPr>
          <w:p w:rsidR="00C84DD9" w:rsidRPr="00C84DD9" w:rsidRDefault="00C84DD9" w:rsidP="00C84DD9">
            <w:pPr>
              <w:pStyle w:val="aa"/>
              <w:ind w:left="-80" w:right="-82"/>
              <w:rPr>
                <w:sz w:val="18"/>
                <w:szCs w:val="18"/>
              </w:rPr>
            </w:pPr>
            <w:r w:rsidRPr="00C84DD9">
              <w:rPr>
                <w:sz w:val="18"/>
                <w:szCs w:val="18"/>
              </w:rPr>
              <w:t>310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проведение мероприятий к Дню пожилых людей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95 6 00 70697</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03</w:t>
            </w:r>
          </w:p>
        </w:tc>
        <w:tc>
          <w:tcPr>
            <w:tcW w:w="1105" w:type="dxa"/>
            <w:noWrap/>
            <w:hideMark/>
          </w:tcPr>
          <w:p w:rsidR="00C84DD9" w:rsidRPr="00C84DD9" w:rsidRDefault="00C84DD9" w:rsidP="00C84DD9">
            <w:pPr>
              <w:pStyle w:val="aa"/>
              <w:ind w:left="-80" w:right="-82"/>
              <w:rPr>
                <w:sz w:val="18"/>
                <w:szCs w:val="18"/>
              </w:rPr>
            </w:pPr>
            <w:r w:rsidRPr="00C84DD9">
              <w:rPr>
                <w:sz w:val="18"/>
                <w:szCs w:val="18"/>
              </w:rPr>
              <w:t>95 6 00 70697</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Охрана семьи и детства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10</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04</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3308,03664</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3209,65558</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3219,48678</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2744,20000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2744,20000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2744,20000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08 5 00 00000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5 00 N0821</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Бюджетные инвестиции</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5 00 N0821</w:t>
            </w:r>
          </w:p>
        </w:tc>
        <w:tc>
          <w:tcPr>
            <w:tcW w:w="406" w:type="dxa"/>
            <w:noWrap/>
            <w:hideMark/>
          </w:tcPr>
          <w:p w:rsidR="00C84DD9" w:rsidRPr="00C84DD9" w:rsidRDefault="00C84DD9" w:rsidP="00C84DD9">
            <w:pPr>
              <w:pStyle w:val="aa"/>
              <w:ind w:left="-80" w:right="-82"/>
              <w:rPr>
                <w:sz w:val="18"/>
                <w:szCs w:val="18"/>
              </w:rPr>
            </w:pPr>
            <w:r w:rsidRPr="00C84DD9">
              <w:rPr>
                <w:sz w:val="18"/>
                <w:szCs w:val="18"/>
              </w:rPr>
              <w:t>410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859,00000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1885,20000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1885,20000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1885,20000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08 7 00 70010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Социальные выплаты гражданам, кроме публичных нормативных социальных выплат</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08 7 00 70010</w:t>
            </w:r>
          </w:p>
        </w:tc>
        <w:tc>
          <w:tcPr>
            <w:tcW w:w="406" w:type="dxa"/>
            <w:noWrap/>
            <w:hideMark/>
          </w:tcPr>
          <w:p w:rsidR="00C84DD9" w:rsidRPr="00C84DD9" w:rsidRDefault="00C84DD9" w:rsidP="00C84DD9">
            <w:pPr>
              <w:pStyle w:val="aa"/>
              <w:ind w:left="-80" w:right="-82"/>
              <w:rPr>
                <w:sz w:val="18"/>
                <w:szCs w:val="18"/>
              </w:rPr>
            </w:pPr>
            <w:r w:rsidRPr="00C84DD9">
              <w:rPr>
                <w:sz w:val="18"/>
                <w:szCs w:val="18"/>
              </w:rPr>
              <w:t>320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397,90000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Содержание ребенка в семье опекуна и приемной семье, а также вознаграждение, причитающееся  приемному родителю</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08 7 00 70130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1487,30000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1487,30000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Публичные нормативные социальные выплаты гражданам</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08 7 00 70130</w:t>
            </w:r>
          </w:p>
        </w:tc>
        <w:tc>
          <w:tcPr>
            <w:tcW w:w="406" w:type="dxa"/>
            <w:noWrap/>
            <w:hideMark/>
          </w:tcPr>
          <w:p w:rsidR="00C84DD9" w:rsidRPr="00C84DD9" w:rsidRDefault="00C84DD9" w:rsidP="00C84DD9">
            <w:pPr>
              <w:pStyle w:val="aa"/>
              <w:ind w:left="-80" w:right="-82"/>
              <w:rPr>
                <w:sz w:val="18"/>
                <w:szCs w:val="18"/>
              </w:rPr>
            </w:pPr>
            <w:r w:rsidRPr="00C84DD9">
              <w:rPr>
                <w:sz w:val="18"/>
                <w:szCs w:val="18"/>
              </w:rPr>
              <w:t>310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752,50000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752,50000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Социальные выплаты гражданам, кроме публичных нормативных социальных выплат</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08 7 00 70130</w:t>
            </w:r>
          </w:p>
        </w:tc>
        <w:tc>
          <w:tcPr>
            <w:tcW w:w="406" w:type="dxa"/>
            <w:noWrap/>
            <w:hideMark/>
          </w:tcPr>
          <w:p w:rsidR="00C84DD9" w:rsidRPr="00C84DD9" w:rsidRDefault="00C84DD9" w:rsidP="00C84DD9">
            <w:pPr>
              <w:pStyle w:val="aa"/>
              <w:ind w:left="-80" w:right="-82"/>
              <w:rPr>
                <w:sz w:val="18"/>
                <w:szCs w:val="18"/>
              </w:rPr>
            </w:pPr>
            <w:r w:rsidRPr="00C84DD9">
              <w:rPr>
                <w:sz w:val="18"/>
                <w:szCs w:val="18"/>
              </w:rPr>
              <w:t>320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734,80000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734,80000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734,80000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12 0 00 00000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563,83664</w:t>
            </w:r>
          </w:p>
        </w:tc>
        <w:tc>
          <w:tcPr>
            <w:tcW w:w="1171" w:type="dxa"/>
            <w:noWrap/>
            <w:hideMark/>
          </w:tcPr>
          <w:p w:rsidR="00C84DD9" w:rsidRPr="00C84DD9" w:rsidRDefault="00C84DD9" w:rsidP="00C84DD9">
            <w:pPr>
              <w:pStyle w:val="aa"/>
              <w:ind w:left="-80" w:right="-82"/>
              <w:rPr>
                <w:sz w:val="18"/>
                <w:szCs w:val="18"/>
              </w:rPr>
            </w:pPr>
            <w:r w:rsidRPr="00C84DD9">
              <w:rPr>
                <w:sz w:val="18"/>
                <w:szCs w:val="18"/>
              </w:rPr>
              <w:t>465,45558</w:t>
            </w:r>
          </w:p>
        </w:tc>
        <w:tc>
          <w:tcPr>
            <w:tcW w:w="1171" w:type="dxa"/>
            <w:noWrap/>
            <w:hideMark/>
          </w:tcPr>
          <w:p w:rsidR="00C84DD9" w:rsidRPr="00C84DD9" w:rsidRDefault="00C84DD9" w:rsidP="00C84DD9">
            <w:pPr>
              <w:pStyle w:val="aa"/>
              <w:ind w:left="-80" w:right="-82"/>
              <w:rPr>
                <w:sz w:val="18"/>
                <w:szCs w:val="18"/>
              </w:rPr>
            </w:pPr>
            <w:r w:rsidRPr="00C84DD9">
              <w:rPr>
                <w:sz w:val="18"/>
                <w:szCs w:val="18"/>
              </w:rPr>
              <w:t>475,28678</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12 0 01 00000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563,83664</w:t>
            </w:r>
          </w:p>
        </w:tc>
        <w:tc>
          <w:tcPr>
            <w:tcW w:w="1171" w:type="dxa"/>
            <w:noWrap/>
            <w:hideMark/>
          </w:tcPr>
          <w:p w:rsidR="00C84DD9" w:rsidRPr="00C84DD9" w:rsidRDefault="00C84DD9" w:rsidP="00C84DD9">
            <w:pPr>
              <w:pStyle w:val="aa"/>
              <w:ind w:left="-80" w:right="-82"/>
              <w:rPr>
                <w:sz w:val="18"/>
                <w:szCs w:val="18"/>
              </w:rPr>
            </w:pPr>
            <w:r w:rsidRPr="00C84DD9">
              <w:rPr>
                <w:sz w:val="18"/>
                <w:szCs w:val="18"/>
              </w:rPr>
              <w:t>465,45558</w:t>
            </w:r>
          </w:p>
        </w:tc>
        <w:tc>
          <w:tcPr>
            <w:tcW w:w="1171" w:type="dxa"/>
            <w:noWrap/>
            <w:hideMark/>
          </w:tcPr>
          <w:p w:rsidR="00C84DD9" w:rsidRPr="00C84DD9" w:rsidRDefault="00C84DD9" w:rsidP="00C84DD9">
            <w:pPr>
              <w:pStyle w:val="aa"/>
              <w:ind w:left="-80" w:right="-82"/>
              <w:rPr>
                <w:sz w:val="18"/>
                <w:szCs w:val="18"/>
              </w:rPr>
            </w:pPr>
            <w:r w:rsidRPr="00C84DD9">
              <w:rPr>
                <w:sz w:val="18"/>
                <w:szCs w:val="18"/>
              </w:rPr>
              <w:t>475,28678</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12 0 01 L4970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563,83664</w:t>
            </w:r>
          </w:p>
        </w:tc>
        <w:tc>
          <w:tcPr>
            <w:tcW w:w="1171" w:type="dxa"/>
            <w:noWrap/>
            <w:hideMark/>
          </w:tcPr>
          <w:p w:rsidR="00C84DD9" w:rsidRPr="00C84DD9" w:rsidRDefault="00C84DD9" w:rsidP="00C84DD9">
            <w:pPr>
              <w:pStyle w:val="aa"/>
              <w:ind w:left="-80" w:right="-82"/>
              <w:rPr>
                <w:sz w:val="18"/>
                <w:szCs w:val="18"/>
              </w:rPr>
            </w:pPr>
            <w:r w:rsidRPr="00C84DD9">
              <w:rPr>
                <w:sz w:val="18"/>
                <w:szCs w:val="18"/>
              </w:rPr>
              <w:t>465,45558</w:t>
            </w:r>
          </w:p>
        </w:tc>
        <w:tc>
          <w:tcPr>
            <w:tcW w:w="1171" w:type="dxa"/>
            <w:noWrap/>
            <w:hideMark/>
          </w:tcPr>
          <w:p w:rsidR="00C84DD9" w:rsidRPr="00C84DD9" w:rsidRDefault="00C84DD9" w:rsidP="00C84DD9">
            <w:pPr>
              <w:pStyle w:val="aa"/>
              <w:ind w:left="-80" w:right="-82"/>
              <w:rPr>
                <w:sz w:val="18"/>
                <w:szCs w:val="18"/>
              </w:rPr>
            </w:pPr>
            <w:r w:rsidRPr="00C84DD9">
              <w:rPr>
                <w:sz w:val="18"/>
                <w:szCs w:val="18"/>
              </w:rPr>
              <w:t>475,28678</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Социальные выплаты гражданам, кроме публичных нормативных социальных выплат</w:t>
            </w:r>
          </w:p>
        </w:tc>
        <w:tc>
          <w:tcPr>
            <w:tcW w:w="327" w:type="dxa"/>
            <w:noWrap/>
            <w:hideMark/>
          </w:tcPr>
          <w:p w:rsidR="00C84DD9" w:rsidRPr="00C84DD9" w:rsidRDefault="00C84DD9" w:rsidP="00C84DD9">
            <w:pPr>
              <w:pStyle w:val="aa"/>
              <w:ind w:left="-80" w:right="-82"/>
              <w:rPr>
                <w:sz w:val="18"/>
                <w:szCs w:val="18"/>
              </w:rPr>
            </w:pPr>
            <w:r w:rsidRPr="00C84DD9">
              <w:rPr>
                <w:sz w:val="18"/>
                <w:szCs w:val="18"/>
              </w:rPr>
              <w:t>10</w:t>
            </w:r>
          </w:p>
        </w:tc>
        <w:tc>
          <w:tcPr>
            <w:tcW w:w="361" w:type="dxa"/>
            <w:noWrap/>
            <w:hideMark/>
          </w:tcPr>
          <w:p w:rsidR="00C84DD9" w:rsidRPr="00C84DD9" w:rsidRDefault="00C84DD9" w:rsidP="00C84DD9">
            <w:pPr>
              <w:pStyle w:val="aa"/>
              <w:ind w:left="-80" w:right="-82"/>
              <w:rPr>
                <w:sz w:val="18"/>
                <w:szCs w:val="18"/>
              </w:rPr>
            </w:pPr>
            <w:r w:rsidRPr="00C84DD9">
              <w:rPr>
                <w:sz w:val="18"/>
                <w:szCs w:val="18"/>
              </w:rPr>
              <w:t>04</w:t>
            </w:r>
          </w:p>
        </w:tc>
        <w:tc>
          <w:tcPr>
            <w:tcW w:w="1105" w:type="dxa"/>
            <w:noWrap/>
            <w:hideMark/>
          </w:tcPr>
          <w:p w:rsidR="00C84DD9" w:rsidRPr="00C84DD9" w:rsidRDefault="00C84DD9" w:rsidP="00C84DD9">
            <w:pPr>
              <w:pStyle w:val="aa"/>
              <w:ind w:left="-80" w:right="-82"/>
              <w:rPr>
                <w:sz w:val="18"/>
                <w:szCs w:val="18"/>
              </w:rPr>
            </w:pPr>
            <w:r w:rsidRPr="00C84DD9">
              <w:rPr>
                <w:sz w:val="18"/>
                <w:szCs w:val="18"/>
              </w:rPr>
              <w:t>12 0 01 L4970</w:t>
            </w:r>
          </w:p>
        </w:tc>
        <w:tc>
          <w:tcPr>
            <w:tcW w:w="406" w:type="dxa"/>
            <w:noWrap/>
            <w:hideMark/>
          </w:tcPr>
          <w:p w:rsidR="00C84DD9" w:rsidRPr="00C84DD9" w:rsidRDefault="00C84DD9" w:rsidP="00C84DD9">
            <w:pPr>
              <w:pStyle w:val="aa"/>
              <w:ind w:left="-80" w:right="-82"/>
              <w:rPr>
                <w:sz w:val="18"/>
                <w:szCs w:val="18"/>
              </w:rPr>
            </w:pPr>
            <w:r w:rsidRPr="00C84DD9">
              <w:rPr>
                <w:sz w:val="18"/>
                <w:szCs w:val="18"/>
              </w:rPr>
              <w:t>320</w:t>
            </w:r>
          </w:p>
        </w:tc>
        <w:tc>
          <w:tcPr>
            <w:tcW w:w="1171" w:type="dxa"/>
            <w:noWrap/>
            <w:hideMark/>
          </w:tcPr>
          <w:p w:rsidR="00C84DD9" w:rsidRPr="00C84DD9" w:rsidRDefault="00C84DD9" w:rsidP="00C84DD9">
            <w:pPr>
              <w:pStyle w:val="aa"/>
              <w:ind w:left="-80" w:right="-82"/>
              <w:rPr>
                <w:sz w:val="18"/>
                <w:szCs w:val="18"/>
              </w:rPr>
            </w:pPr>
            <w:r w:rsidRPr="00C84DD9">
              <w:rPr>
                <w:sz w:val="18"/>
                <w:szCs w:val="18"/>
              </w:rPr>
              <w:t>563,83664</w:t>
            </w:r>
          </w:p>
        </w:tc>
        <w:tc>
          <w:tcPr>
            <w:tcW w:w="1171" w:type="dxa"/>
            <w:noWrap/>
            <w:hideMark/>
          </w:tcPr>
          <w:p w:rsidR="00C84DD9" w:rsidRPr="00C84DD9" w:rsidRDefault="00C84DD9" w:rsidP="00C84DD9">
            <w:pPr>
              <w:pStyle w:val="aa"/>
              <w:ind w:left="-80" w:right="-82"/>
              <w:rPr>
                <w:sz w:val="18"/>
                <w:szCs w:val="18"/>
              </w:rPr>
            </w:pPr>
            <w:r w:rsidRPr="00C84DD9">
              <w:rPr>
                <w:sz w:val="18"/>
                <w:szCs w:val="18"/>
              </w:rPr>
              <w:t>465,45558</w:t>
            </w:r>
          </w:p>
        </w:tc>
        <w:tc>
          <w:tcPr>
            <w:tcW w:w="1171" w:type="dxa"/>
            <w:noWrap/>
            <w:hideMark/>
          </w:tcPr>
          <w:p w:rsidR="00C84DD9" w:rsidRPr="00C84DD9" w:rsidRDefault="00C84DD9" w:rsidP="00C84DD9">
            <w:pPr>
              <w:pStyle w:val="aa"/>
              <w:ind w:left="-80" w:right="-82"/>
              <w:rPr>
                <w:sz w:val="18"/>
                <w:szCs w:val="18"/>
              </w:rPr>
            </w:pPr>
            <w:r w:rsidRPr="00C84DD9">
              <w:rPr>
                <w:sz w:val="18"/>
                <w:szCs w:val="18"/>
              </w:rPr>
              <w:t>475,28678</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ФИЗИЧЕСКАЯ КУЛЬТУРА И СПОРТ</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3100,00000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2988,60000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2988,60000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 xml:space="preserve">Физическая культура </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11</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3100,00000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2988,60000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2988,60000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11</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04 0 00 00000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11</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04 2 00 00000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в области спорта и физической культуры</w:t>
            </w:r>
          </w:p>
        </w:tc>
        <w:tc>
          <w:tcPr>
            <w:tcW w:w="327" w:type="dxa"/>
            <w:noWrap/>
            <w:hideMark/>
          </w:tcPr>
          <w:p w:rsidR="00C84DD9" w:rsidRPr="00C84DD9" w:rsidRDefault="00C84DD9" w:rsidP="00C84DD9">
            <w:pPr>
              <w:pStyle w:val="aa"/>
              <w:ind w:left="-80" w:right="-82"/>
              <w:rPr>
                <w:sz w:val="18"/>
                <w:szCs w:val="18"/>
              </w:rPr>
            </w:pPr>
            <w:r w:rsidRPr="00C84DD9">
              <w:rPr>
                <w:sz w:val="18"/>
                <w:szCs w:val="18"/>
              </w:rPr>
              <w:t>11</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04 2 00 02010</w:t>
            </w:r>
          </w:p>
        </w:tc>
        <w:tc>
          <w:tcPr>
            <w:tcW w:w="406" w:type="dxa"/>
            <w:noWrap/>
            <w:hideMark/>
          </w:tcPr>
          <w:p w:rsidR="00C84DD9" w:rsidRPr="00C84DD9" w:rsidRDefault="00C84DD9" w:rsidP="00C84DD9">
            <w:pPr>
              <w:pStyle w:val="aa"/>
              <w:ind w:left="-80" w:right="-82"/>
              <w:rPr>
                <w:sz w:val="18"/>
                <w:szCs w:val="18"/>
              </w:rPr>
            </w:pPr>
            <w:r w:rsidRPr="00C84DD9">
              <w:rPr>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3100,00000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Субсидии бюджетным учреждениям</w:t>
            </w:r>
          </w:p>
        </w:tc>
        <w:tc>
          <w:tcPr>
            <w:tcW w:w="327" w:type="dxa"/>
            <w:noWrap/>
            <w:hideMark/>
          </w:tcPr>
          <w:p w:rsidR="00C84DD9" w:rsidRPr="00C84DD9" w:rsidRDefault="00C84DD9" w:rsidP="00C84DD9">
            <w:pPr>
              <w:pStyle w:val="aa"/>
              <w:ind w:left="-80" w:right="-82"/>
              <w:rPr>
                <w:sz w:val="18"/>
                <w:szCs w:val="18"/>
              </w:rPr>
            </w:pPr>
            <w:r w:rsidRPr="00C84DD9">
              <w:rPr>
                <w:sz w:val="18"/>
                <w:szCs w:val="18"/>
              </w:rPr>
              <w:t>11</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04 2 00 02010</w:t>
            </w:r>
          </w:p>
        </w:tc>
        <w:tc>
          <w:tcPr>
            <w:tcW w:w="406" w:type="dxa"/>
            <w:noWrap/>
            <w:hideMark/>
          </w:tcPr>
          <w:p w:rsidR="00C84DD9" w:rsidRPr="00C84DD9" w:rsidRDefault="00C84DD9" w:rsidP="00C84DD9">
            <w:pPr>
              <w:pStyle w:val="aa"/>
              <w:ind w:left="-80" w:right="-82"/>
              <w:rPr>
                <w:sz w:val="18"/>
                <w:szCs w:val="18"/>
              </w:rPr>
            </w:pPr>
            <w:r w:rsidRPr="00C84DD9">
              <w:rPr>
                <w:sz w:val="18"/>
                <w:szCs w:val="18"/>
              </w:rPr>
              <w:t>610</w:t>
            </w:r>
          </w:p>
        </w:tc>
        <w:tc>
          <w:tcPr>
            <w:tcW w:w="1171" w:type="dxa"/>
            <w:noWrap/>
            <w:hideMark/>
          </w:tcPr>
          <w:p w:rsidR="00C84DD9" w:rsidRPr="00C84DD9" w:rsidRDefault="00C84DD9" w:rsidP="00C84DD9">
            <w:pPr>
              <w:pStyle w:val="aa"/>
              <w:ind w:left="-80" w:right="-82"/>
              <w:rPr>
                <w:sz w:val="18"/>
                <w:szCs w:val="18"/>
              </w:rPr>
            </w:pPr>
            <w:r w:rsidRPr="00C84DD9">
              <w:rPr>
                <w:sz w:val="18"/>
                <w:szCs w:val="18"/>
              </w:rPr>
              <w:t>3100,00000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2988,60000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СРЕДСТВА МАССОВОЙ ИНФОРМАЦИИ</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12</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Периодическая печать и издательства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12</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02</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муниципального образования на решение вопросов местного значения</w:t>
            </w:r>
          </w:p>
        </w:tc>
        <w:tc>
          <w:tcPr>
            <w:tcW w:w="327" w:type="dxa"/>
            <w:noWrap/>
            <w:hideMark/>
          </w:tcPr>
          <w:p w:rsidR="00C84DD9" w:rsidRPr="00C84DD9" w:rsidRDefault="00C84DD9" w:rsidP="00C84DD9">
            <w:pPr>
              <w:pStyle w:val="aa"/>
              <w:ind w:left="-80" w:right="-82"/>
              <w:rPr>
                <w:sz w:val="18"/>
                <w:szCs w:val="18"/>
              </w:rPr>
            </w:pPr>
            <w:r w:rsidRPr="00C84DD9">
              <w:rPr>
                <w:sz w:val="18"/>
                <w:szCs w:val="18"/>
              </w:rPr>
              <w:t>12</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мероприятия по решению вопросов местного значения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12</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Расходы на опубликование официальных документов в периодических изданиях</w:t>
            </w:r>
          </w:p>
        </w:tc>
        <w:tc>
          <w:tcPr>
            <w:tcW w:w="327" w:type="dxa"/>
            <w:noWrap/>
            <w:hideMark/>
          </w:tcPr>
          <w:p w:rsidR="00C84DD9" w:rsidRPr="00C84DD9" w:rsidRDefault="00C84DD9" w:rsidP="00C84DD9">
            <w:pPr>
              <w:pStyle w:val="aa"/>
              <w:ind w:left="-80" w:right="-82"/>
              <w:rPr>
                <w:sz w:val="18"/>
                <w:szCs w:val="18"/>
              </w:rPr>
            </w:pPr>
            <w:r w:rsidRPr="00C84DD9">
              <w:rPr>
                <w:sz w:val="18"/>
                <w:szCs w:val="18"/>
              </w:rPr>
              <w:t>12</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94 3 00 10060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C84DD9" w:rsidRPr="00C84DD9" w:rsidRDefault="00C84DD9" w:rsidP="00C84DD9">
            <w:pPr>
              <w:pStyle w:val="aa"/>
              <w:ind w:left="-80" w:right="-82"/>
              <w:rPr>
                <w:sz w:val="18"/>
                <w:szCs w:val="18"/>
              </w:rPr>
            </w:pPr>
            <w:r w:rsidRPr="00C84DD9">
              <w:rPr>
                <w:sz w:val="18"/>
                <w:szCs w:val="18"/>
              </w:rPr>
              <w:t>12</w:t>
            </w:r>
          </w:p>
        </w:tc>
        <w:tc>
          <w:tcPr>
            <w:tcW w:w="361" w:type="dxa"/>
            <w:noWrap/>
            <w:hideMark/>
          </w:tcPr>
          <w:p w:rsidR="00C84DD9" w:rsidRPr="00C84DD9" w:rsidRDefault="00C84DD9" w:rsidP="00C84DD9">
            <w:pPr>
              <w:pStyle w:val="aa"/>
              <w:ind w:left="-80" w:right="-82"/>
              <w:rPr>
                <w:sz w:val="18"/>
                <w:szCs w:val="18"/>
              </w:rPr>
            </w:pPr>
            <w:r w:rsidRPr="00C84DD9">
              <w:rPr>
                <w:sz w:val="18"/>
                <w:szCs w:val="18"/>
              </w:rPr>
              <w:t>02</w:t>
            </w:r>
          </w:p>
        </w:tc>
        <w:tc>
          <w:tcPr>
            <w:tcW w:w="1105" w:type="dxa"/>
            <w:noWrap/>
            <w:hideMark/>
          </w:tcPr>
          <w:p w:rsidR="00C84DD9" w:rsidRPr="00C84DD9" w:rsidRDefault="00C84DD9" w:rsidP="00C84DD9">
            <w:pPr>
              <w:pStyle w:val="aa"/>
              <w:ind w:left="-80" w:right="-82"/>
              <w:rPr>
                <w:sz w:val="18"/>
                <w:szCs w:val="18"/>
              </w:rPr>
            </w:pPr>
            <w:r w:rsidRPr="00C84DD9">
              <w:rPr>
                <w:sz w:val="18"/>
                <w:szCs w:val="18"/>
              </w:rPr>
              <w:t>94 3 00 10060</w:t>
            </w:r>
          </w:p>
        </w:tc>
        <w:tc>
          <w:tcPr>
            <w:tcW w:w="406" w:type="dxa"/>
            <w:noWrap/>
            <w:hideMark/>
          </w:tcPr>
          <w:p w:rsidR="00C84DD9" w:rsidRPr="00C84DD9" w:rsidRDefault="00C84DD9" w:rsidP="00C84DD9">
            <w:pPr>
              <w:pStyle w:val="aa"/>
              <w:ind w:left="-80" w:right="-82"/>
              <w:rPr>
                <w:sz w:val="18"/>
                <w:szCs w:val="18"/>
              </w:rPr>
            </w:pPr>
            <w:r w:rsidRPr="00C84DD9">
              <w:rPr>
                <w:sz w:val="18"/>
                <w:szCs w:val="18"/>
              </w:rPr>
              <w:t>240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240,00000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ОБСЛУЖИВАНИЕ ГОСУДАРСТВЕННОГО (МУНИЦИПАЛЬНОГО) ДОЛГА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13</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r>
      <w:tr w:rsidR="00C84DD9" w:rsidRPr="00C84DD9" w:rsidTr="00C84DD9">
        <w:trPr>
          <w:trHeight w:val="20"/>
        </w:trPr>
        <w:tc>
          <w:tcPr>
            <w:tcW w:w="4942" w:type="dxa"/>
            <w:noWrap/>
            <w:hideMark/>
          </w:tcPr>
          <w:p w:rsidR="00C84DD9" w:rsidRPr="00C84DD9" w:rsidRDefault="00C84DD9" w:rsidP="00C84DD9">
            <w:pPr>
              <w:pStyle w:val="aa"/>
              <w:ind w:left="-80" w:right="-82"/>
              <w:rPr>
                <w:b/>
                <w:bCs/>
                <w:sz w:val="18"/>
                <w:szCs w:val="18"/>
              </w:rPr>
            </w:pPr>
            <w:r w:rsidRPr="00C84DD9">
              <w:rPr>
                <w:b/>
                <w:bCs/>
                <w:sz w:val="18"/>
                <w:szCs w:val="18"/>
              </w:rPr>
              <w:t>Обслуживание государственного (муниципального) внутреннего долга</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13</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01</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C84DD9" w:rsidRPr="00C84DD9" w:rsidRDefault="00C84DD9" w:rsidP="00C84DD9">
            <w:pPr>
              <w:pStyle w:val="aa"/>
              <w:ind w:left="-80" w:right="-82"/>
              <w:rPr>
                <w:sz w:val="18"/>
                <w:szCs w:val="18"/>
              </w:rPr>
            </w:pPr>
            <w:r w:rsidRPr="00C84DD9">
              <w:rPr>
                <w:sz w:val="18"/>
                <w:szCs w:val="18"/>
              </w:rPr>
              <w:t>13</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05 0 00 00000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noWrap/>
            <w:hideMark/>
          </w:tcPr>
          <w:p w:rsidR="00C84DD9" w:rsidRPr="00C84DD9" w:rsidRDefault="00C84DD9" w:rsidP="00C84DD9">
            <w:pPr>
              <w:pStyle w:val="aa"/>
              <w:ind w:left="-80" w:right="-82"/>
              <w:rPr>
                <w:sz w:val="18"/>
                <w:szCs w:val="18"/>
              </w:rPr>
            </w:pPr>
            <w:r w:rsidRPr="00C84DD9">
              <w:rPr>
                <w:sz w:val="18"/>
                <w:szCs w:val="18"/>
              </w:rPr>
              <w:t>13</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05 1 00 00000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Обслуживание муниципального долга Маревского муниципального округа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13</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05 1 00 10050</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r>
      <w:tr w:rsidR="00C84DD9" w:rsidRPr="00C84DD9" w:rsidTr="00C84DD9">
        <w:trPr>
          <w:trHeight w:val="20"/>
        </w:trPr>
        <w:tc>
          <w:tcPr>
            <w:tcW w:w="4942" w:type="dxa"/>
            <w:hideMark/>
          </w:tcPr>
          <w:p w:rsidR="00C84DD9" w:rsidRPr="00C84DD9" w:rsidRDefault="00C84DD9" w:rsidP="00C84DD9">
            <w:pPr>
              <w:pStyle w:val="aa"/>
              <w:ind w:left="-80" w:right="-82"/>
              <w:rPr>
                <w:sz w:val="18"/>
                <w:szCs w:val="18"/>
              </w:rPr>
            </w:pPr>
            <w:r w:rsidRPr="00C84DD9">
              <w:rPr>
                <w:sz w:val="18"/>
                <w:szCs w:val="18"/>
              </w:rPr>
              <w:t>Обслуживание муниципального долга</w:t>
            </w:r>
          </w:p>
        </w:tc>
        <w:tc>
          <w:tcPr>
            <w:tcW w:w="327" w:type="dxa"/>
            <w:noWrap/>
            <w:hideMark/>
          </w:tcPr>
          <w:p w:rsidR="00C84DD9" w:rsidRPr="00C84DD9" w:rsidRDefault="00C84DD9" w:rsidP="00C84DD9">
            <w:pPr>
              <w:pStyle w:val="aa"/>
              <w:ind w:left="-80" w:right="-82"/>
              <w:rPr>
                <w:sz w:val="18"/>
                <w:szCs w:val="18"/>
              </w:rPr>
            </w:pPr>
            <w:r w:rsidRPr="00C84DD9">
              <w:rPr>
                <w:sz w:val="18"/>
                <w:szCs w:val="18"/>
              </w:rPr>
              <w:t>13</w:t>
            </w:r>
          </w:p>
        </w:tc>
        <w:tc>
          <w:tcPr>
            <w:tcW w:w="361" w:type="dxa"/>
            <w:noWrap/>
            <w:hideMark/>
          </w:tcPr>
          <w:p w:rsidR="00C84DD9" w:rsidRPr="00C84DD9" w:rsidRDefault="00C84DD9" w:rsidP="00C84DD9">
            <w:pPr>
              <w:pStyle w:val="aa"/>
              <w:ind w:left="-80" w:right="-82"/>
              <w:rPr>
                <w:sz w:val="18"/>
                <w:szCs w:val="18"/>
              </w:rPr>
            </w:pPr>
            <w:r w:rsidRPr="00C84DD9">
              <w:rPr>
                <w:sz w:val="18"/>
                <w:szCs w:val="18"/>
              </w:rPr>
              <w:t>01</w:t>
            </w:r>
          </w:p>
        </w:tc>
        <w:tc>
          <w:tcPr>
            <w:tcW w:w="1105" w:type="dxa"/>
            <w:noWrap/>
            <w:hideMark/>
          </w:tcPr>
          <w:p w:rsidR="00C84DD9" w:rsidRPr="00C84DD9" w:rsidRDefault="00C84DD9" w:rsidP="00C84DD9">
            <w:pPr>
              <w:pStyle w:val="aa"/>
              <w:ind w:left="-80" w:right="-82"/>
              <w:rPr>
                <w:sz w:val="18"/>
                <w:szCs w:val="18"/>
              </w:rPr>
            </w:pPr>
            <w:r w:rsidRPr="00C84DD9">
              <w:rPr>
                <w:sz w:val="18"/>
                <w:szCs w:val="18"/>
              </w:rPr>
              <w:t>05 1 00 10050</w:t>
            </w:r>
          </w:p>
        </w:tc>
        <w:tc>
          <w:tcPr>
            <w:tcW w:w="406" w:type="dxa"/>
            <w:noWrap/>
            <w:hideMark/>
          </w:tcPr>
          <w:p w:rsidR="00C84DD9" w:rsidRPr="00C84DD9" w:rsidRDefault="00C84DD9" w:rsidP="00C84DD9">
            <w:pPr>
              <w:pStyle w:val="aa"/>
              <w:ind w:left="-80" w:right="-82"/>
              <w:rPr>
                <w:sz w:val="18"/>
                <w:szCs w:val="18"/>
              </w:rPr>
            </w:pPr>
            <w:r w:rsidRPr="00C84DD9">
              <w:rPr>
                <w:sz w:val="18"/>
                <w:szCs w:val="18"/>
              </w:rPr>
              <w:t>730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c>
          <w:tcPr>
            <w:tcW w:w="1171" w:type="dxa"/>
            <w:noWrap/>
            <w:hideMark/>
          </w:tcPr>
          <w:p w:rsidR="00C84DD9" w:rsidRPr="00C84DD9" w:rsidRDefault="00C84DD9" w:rsidP="00C84DD9">
            <w:pPr>
              <w:pStyle w:val="aa"/>
              <w:ind w:left="-80" w:right="-82"/>
              <w:rPr>
                <w:sz w:val="18"/>
                <w:szCs w:val="18"/>
              </w:rPr>
            </w:pPr>
            <w:r w:rsidRPr="00C84DD9">
              <w:rPr>
                <w:sz w:val="18"/>
                <w:szCs w:val="18"/>
              </w:rPr>
              <w:t>20,20000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Условно утвержденные расходы</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3100,00000</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6200,00000</w:t>
            </w:r>
          </w:p>
        </w:tc>
      </w:tr>
      <w:tr w:rsidR="00C84DD9" w:rsidRPr="00C84DD9" w:rsidTr="00C84DD9">
        <w:trPr>
          <w:trHeight w:val="20"/>
        </w:trPr>
        <w:tc>
          <w:tcPr>
            <w:tcW w:w="4942" w:type="dxa"/>
            <w:hideMark/>
          </w:tcPr>
          <w:p w:rsidR="00C84DD9" w:rsidRPr="00C84DD9" w:rsidRDefault="00C84DD9" w:rsidP="00C84DD9">
            <w:pPr>
              <w:pStyle w:val="aa"/>
              <w:ind w:left="-80" w:right="-82"/>
              <w:rPr>
                <w:b/>
                <w:bCs/>
                <w:sz w:val="18"/>
                <w:szCs w:val="18"/>
              </w:rPr>
            </w:pPr>
            <w:r w:rsidRPr="00C84DD9">
              <w:rPr>
                <w:b/>
                <w:bCs/>
                <w:sz w:val="18"/>
                <w:szCs w:val="18"/>
              </w:rPr>
              <w:t>ВСЕГО РАСХОДОВ</w:t>
            </w:r>
          </w:p>
        </w:tc>
        <w:tc>
          <w:tcPr>
            <w:tcW w:w="327"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361"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05"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406" w:type="dxa"/>
            <w:noWrap/>
            <w:hideMark/>
          </w:tcPr>
          <w:p w:rsidR="00C84DD9" w:rsidRPr="00C84DD9" w:rsidRDefault="00C84DD9" w:rsidP="00C84DD9">
            <w:pPr>
              <w:pStyle w:val="aa"/>
              <w:ind w:left="-80" w:right="-82"/>
              <w:rPr>
                <w:b/>
                <w:bCs/>
                <w:sz w:val="18"/>
                <w:szCs w:val="18"/>
              </w:rPr>
            </w:pPr>
            <w:r w:rsidRPr="00C84DD9">
              <w:rPr>
                <w:b/>
                <w:bCs/>
                <w:sz w:val="18"/>
                <w:szCs w:val="18"/>
              </w:rPr>
              <w:t> </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287198,54458</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203891,40506</w:t>
            </w:r>
          </w:p>
        </w:tc>
        <w:tc>
          <w:tcPr>
            <w:tcW w:w="1171" w:type="dxa"/>
            <w:noWrap/>
            <w:hideMark/>
          </w:tcPr>
          <w:p w:rsidR="00C84DD9" w:rsidRPr="00C84DD9" w:rsidRDefault="00C84DD9" w:rsidP="00C84DD9">
            <w:pPr>
              <w:pStyle w:val="aa"/>
              <w:ind w:left="-80" w:right="-82"/>
              <w:rPr>
                <w:b/>
                <w:bCs/>
                <w:sz w:val="18"/>
                <w:szCs w:val="18"/>
              </w:rPr>
            </w:pPr>
            <w:r w:rsidRPr="00C84DD9">
              <w:rPr>
                <w:b/>
                <w:bCs/>
                <w:sz w:val="18"/>
                <w:szCs w:val="18"/>
              </w:rPr>
              <w:t>150391,08569</w:t>
            </w:r>
          </w:p>
        </w:tc>
      </w:tr>
    </w:tbl>
    <w:p w:rsidR="003A5DCE" w:rsidRDefault="003A5DCE" w:rsidP="00F2691E">
      <w:pPr>
        <w:pStyle w:val="aa"/>
        <w:ind w:left="42" w:right="141"/>
        <w:rPr>
          <w:sz w:val="18"/>
          <w:szCs w:val="18"/>
        </w:rPr>
      </w:pPr>
    </w:p>
    <w:p w:rsidR="00F375AB" w:rsidRPr="00F375AB" w:rsidRDefault="00F375AB" w:rsidP="00F375AB">
      <w:pPr>
        <w:pStyle w:val="aa"/>
        <w:ind w:left="5954" w:right="141"/>
        <w:jc w:val="center"/>
        <w:rPr>
          <w:sz w:val="18"/>
          <w:szCs w:val="18"/>
        </w:rPr>
      </w:pPr>
      <w:r w:rsidRPr="00F375AB">
        <w:rPr>
          <w:sz w:val="18"/>
          <w:szCs w:val="18"/>
        </w:rPr>
        <w:t>Приложение 8</w:t>
      </w:r>
    </w:p>
    <w:p w:rsidR="00F375AB" w:rsidRPr="00F375AB" w:rsidRDefault="00F375AB" w:rsidP="00F375AB">
      <w:pPr>
        <w:pStyle w:val="aa"/>
        <w:ind w:left="5954" w:right="141"/>
        <w:jc w:val="center"/>
        <w:rPr>
          <w:sz w:val="18"/>
          <w:szCs w:val="18"/>
        </w:rPr>
      </w:pPr>
      <w:r w:rsidRPr="00F375AB">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F375AB" w:rsidRDefault="00F375AB" w:rsidP="00F375AB">
      <w:pPr>
        <w:pStyle w:val="aa"/>
        <w:ind w:left="42" w:right="141"/>
        <w:jc w:val="center"/>
        <w:rPr>
          <w:b/>
          <w:sz w:val="18"/>
          <w:szCs w:val="18"/>
        </w:rPr>
      </w:pPr>
    </w:p>
    <w:p w:rsidR="00F375AB" w:rsidRPr="00F375AB" w:rsidRDefault="00F375AB" w:rsidP="00F375AB">
      <w:pPr>
        <w:pStyle w:val="aa"/>
        <w:ind w:left="42" w:right="141"/>
        <w:jc w:val="center"/>
        <w:rPr>
          <w:b/>
          <w:sz w:val="18"/>
          <w:szCs w:val="18"/>
        </w:rPr>
      </w:pPr>
      <w:r w:rsidRPr="00F375AB">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w:t>
      </w:r>
      <w:r>
        <w:rPr>
          <w:b/>
          <w:sz w:val="18"/>
          <w:szCs w:val="18"/>
        </w:rPr>
        <w:t xml:space="preserve">джета муниципального округа </w:t>
      </w:r>
      <w:r w:rsidRPr="00F375AB">
        <w:rPr>
          <w:b/>
          <w:sz w:val="18"/>
          <w:szCs w:val="18"/>
        </w:rPr>
        <w:t>на 2023 год и на плановый период 2024 и 2025 годов</w:t>
      </w:r>
    </w:p>
    <w:p w:rsidR="003A5DCE" w:rsidRDefault="00F375AB" w:rsidP="00F375AB">
      <w:pPr>
        <w:pStyle w:val="aa"/>
        <w:ind w:left="42" w:right="141"/>
        <w:jc w:val="right"/>
        <w:rPr>
          <w:sz w:val="18"/>
          <w:szCs w:val="18"/>
        </w:rPr>
      </w:pPr>
      <w:r w:rsidRPr="00F375AB">
        <w:rPr>
          <w:sz w:val="18"/>
          <w:szCs w:val="18"/>
        </w:rPr>
        <w:t>(тыс. рублей)</w:t>
      </w:r>
    </w:p>
    <w:tbl>
      <w:tblPr>
        <w:tblStyle w:val="a8"/>
        <w:tblW w:w="10614" w:type="dxa"/>
        <w:tblInd w:w="79" w:type="dxa"/>
        <w:tblLook w:val="04A0" w:firstRow="1" w:lastRow="0" w:firstColumn="1" w:lastColumn="0" w:noHBand="0" w:noVBand="1"/>
      </w:tblPr>
      <w:tblGrid>
        <w:gridCol w:w="4774"/>
        <w:gridCol w:w="1147"/>
        <w:gridCol w:w="341"/>
        <w:gridCol w:w="370"/>
        <w:gridCol w:w="427"/>
        <w:gridCol w:w="1185"/>
        <w:gridCol w:w="1185"/>
        <w:gridCol w:w="1185"/>
      </w:tblGrid>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Наименование</w:t>
            </w:r>
          </w:p>
        </w:tc>
        <w:tc>
          <w:tcPr>
            <w:tcW w:w="1147" w:type="dxa"/>
            <w:hideMark/>
          </w:tcPr>
          <w:p w:rsidR="00F375AB" w:rsidRPr="00F375AB" w:rsidRDefault="00F375AB" w:rsidP="00F375AB">
            <w:pPr>
              <w:pStyle w:val="aa"/>
              <w:ind w:left="-66" w:right="-88"/>
              <w:rPr>
                <w:sz w:val="18"/>
                <w:szCs w:val="18"/>
              </w:rPr>
            </w:pPr>
            <w:r w:rsidRPr="00F375AB">
              <w:rPr>
                <w:sz w:val="18"/>
                <w:szCs w:val="18"/>
              </w:rPr>
              <w:t>ЦСР</w:t>
            </w:r>
          </w:p>
        </w:tc>
        <w:tc>
          <w:tcPr>
            <w:tcW w:w="341" w:type="dxa"/>
            <w:hideMark/>
          </w:tcPr>
          <w:p w:rsidR="00F375AB" w:rsidRPr="00F375AB" w:rsidRDefault="00F375AB" w:rsidP="00F375AB">
            <w:pPr>
              <w:pStyle w:val="aa"/>
              <w:ind w:left="-66" w:right="-88"/>
              <w:rPr>
                <w:sz w:val="18"/>
                <w:szCs w:val="18"/>
              </w:rPr>
            </w:pPr>
            <w:r w:rsidRPr="00F375AB">
              <w:rPr>
                <w:sz w:val="18"/>
                <w:szCs w:val="18"/>
              </w:rPr>
              <w:t>РЗ</w:t>
            </w:r>
          </w:p>
        </w:tc>
        <w:tc>
          <w:tcPr>
            <w:tcW w:w="370" w:type="dxa"/>
            <w:hideMark/>
          </w:tcPr>
          <w:p w:rsidR="00F375AB" w:rsidRPr="00F375AB" w:rsidRDefault="00F375AB" w:rsidP="00F375AB">
            <w:pPr>
              <w:pStyle w:val="aa"/>
              <w:ind w:left="-66" w:right="-88"/>
              <w:rPr>
                <w:sz w:val="18"/>
                <w:szCs w:val="18"/>
              </w:rPr>
            </w:pPr>
            <w:r w:rsidRPr="00F375AB">
              <w:rPr>
                <w:sz w:val="18"/>
                <w:szCs w:val="18"/>
              </w:rPr>
              <w:t>Пр</w:t>
            </w:r>
          </w:p>
        </w:tc>
        <w:tc>
          <w:tcPr>
            <w:tcW w:w="427" w:type="dxa"/>
            <w:hideMark/>
          </w:tcPr>
          <w:p w:rsidR="00F375AB" w:rsidRPr="00F375AB" w:rsidRDefault="00F375AB" w:rsidP="00F375AB">
            <w:pPr>
              <w:pStyle w:val="aa"/>
              <w:ind w:left="-66" w:right="-88"/>
              <w:rPr>
                <w:sz w:val="18"/>
                <w:szCs w:val="18"/>
              </w:rPr>
            </w:pPr>
            <w:r w:rsidRPr="00F375AB">
              <w:rPr>
                <w:sz w:val="18"/>
                <w:szCs w:val="18"/>
              </w:rPr>
              <w:t>ВР</w:t>
            </w:r>
          </w:p>
        </w:tc>
        <w:tc>
          <w:tcPr>
            <w:tcW w:w="1185" w:type="dxa"/>
            <w:hideMark/>
          </w:tcPr>
          <w:p w:rsidR="00F375AB" w:rsidRPr="00F375AB" w:rsidRDefault="00F375AB" w:rsidP="00F375AB">
            <w:pPr>
              <w:pStyle w:val="aa"/>
              <w:ind w:left="-66" w:right="-88"/>
              <w:rPr>
                <w:sz w:val="18"/>
                <w:szCs w:val="18"/>
              </w:rPr>
            </w:pPr>
            <w:r w:rsidRPr="00F375AB">
              <w:rPr>
                <w:sz w:val="18"/>
                <w:szCs w:val="18"/>
              </w:rPr>
              <w:t>2023 год</w:t>
            </w:r>
          </w:p>
        </w:tc>
        <w:tc>
          <w:tcPr>
            <w:tcW w:w="1185" w:type="dxa"/>
            <w:hideMark/>
          </w:tcPr>
          <w:p w:rsidR="00F375AB" w:rsidRPr="00F375AB" w:rsidRDefault="00F375AB" w:rsidP="00F375AB">
            <w:pPr>
              <w:pStyle w:val="aa"/>
              <w:ind w:left="-66" w:right="-88"/>
              <w:rPr>
                <w:sz w:val="18"/>
                <w:szCs w:val="18"/>
              </w:rPr>
            </w:pPr>
            <w:r w:rsidRPr="00F375AB">
              <w:rPr>
                <w:sz w:val="18"/>
                <w:szCs w:val="18"/>
              </w:rPr>
              <w:t>2024 год</w:t>
            </w:r>
          </w:p>
        </w:tc>
        <w:tc>
          <w:tcPr>
            <w:tcW w:w="1185" w:type="dxa"/>
            <w:hideMark/>
          </w:tcPr>
          <w:p w:rsidR="00F375AB" w:rsidRPr="00F375AB" w:rsidRDefault="00F375AB" w:rsidP="00F375AB">
            <w:pPr>
              <w:pStyle w:val="aa"/>
              <w:ind w:left="-66" w:right="-88"/>
              <w:rPr>
                <w:sz w:val="18"/>
                <w:szCs w:val="18"/>
              </w:rPr>
            </w:pPr>
            <w:r w:rsidRPr="00F375AB">
              <w:rPr>
                <w:sz w:val="18"/>
                <w:szCs w:val="18"/>
              </w:rPr>
              <w:t>2025 год</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01 0 00 00000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2 064,70000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2 064,70000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2 064,70000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01 1 00 00000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1 930,60000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1 930,60000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1 930,60000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Единая дежурно-диспетчерская служба </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01 1 00 10030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безопасность и правоохранительная деятельность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01 1 00 10030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01 1 00 10030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01 1 00 10030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1 930,60000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01 2 00 00000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01 2 00 10230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безопасность и правоохранительная деятельность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01 2 00 10230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01 2 00 10230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01 2 00 10230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01 3 00 00000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129,10000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129,10000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противопожарной защиты объектов и населенных пунктов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01 3 00 10020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безопасность и правоохранительная деятельность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01 3 00 10020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01 3 00 10020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01 3 00 10020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129,10000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43 109,07800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78 065,15000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23 678,26000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"Культура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43 109,07800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78 065,15000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23 678,26000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Учреждения дополнительного образования детей в сфере культуры (детская музыкальная школа)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02 1 01 00000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851,54000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851,54000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851,54000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Обеспечение деятельности учреждений дополнительного образования детей в сфере культуры </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02 1 01 01010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02 1 01 01010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02 1 01 01010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02 1 01 01010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851,54000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Централизованная клубная система, дом народного творчества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02 1 02 00000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15 283,90200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60 229,36000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12 381,72000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централизованной клубной системы, дома народного творчества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02 1 02 01020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11 860,06000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11 351,92800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11 835,34000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11 860,06000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11 351,92800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11 835,34000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11 860,06000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11 351,92800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11 835,34000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11 860,06000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11 351,92800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11 835,34000</w:t>
            </w:r>
          </w:p>
        </w:tc>
      </w:tr>
      <w:tr w:rsidR="00F375AB" w:rsidRPr="00F375AB" w:rsidTr="00F375AB">
        <w:trPr>
          <w:trHeight w:val="20"/>
        </w:trPr>
        <w:tc>
          <w:tcPr>
            <w:tcW w:w="4774" w:type="dxa"/>
            <w:noWrap/>
            <w:hideMark/>
          </w:tcPr>
          <w:p w:rsidR="00F375AB" w:rsidRPr="00F375AB" w:rsidRDefault="00F375AB" w:rsidP="00F375AB">
            <w:pPr>
              <w:pStyle w:val="aa"/>
              <w:ind w:left="-66" w:right="-88"/>
              <w:rPr>
                <w:sz w:val="18"/>
                <w:szCs w:val="18"/>
              </w:rPr>
            </w:pPr>
            <w:r w:rsidRPr="00F375AB">
              <w:rPr>
                <w:sz w:val="18"/>
                <w:szCs w:val="18"/>
              </w:rPr>
              <w:t>Мероприятия на проведение Дней села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02 1 02 01120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Федеральный проект "Культурная среда"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48 328,59000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развитие сети учреждений культурно-досугового типа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55130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48 328,59000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55130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48 328,59000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55130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48 328,59000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55130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48 328,59000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2 260,00000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2 260,00000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2 260,00000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2 260,00000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565,00000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L4670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496,38000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L4670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496,38000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L4670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496,38000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02 L4670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498,84200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496,38000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Музеи и постоянные выставки</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02 1 03 00000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16 116,80300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8 005,13000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1 465,80000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музеев и постоянных выставок</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02 1 03 01030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1 399,74500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02 1 03 01030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1 399,74500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02 1 03 01030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1 399,74500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02 1 03 01030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1 399,74500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1 465,80000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76,70000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76,70000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76,70000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76,70000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Федеральный проект "Культурная среда"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14 267,30300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6 605,38500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техническое оснащение муниципальных музеев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6 855,28300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6 605,38500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6 855,28300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6 605,38500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6 855,28300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6 605,38500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6855,28300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6605,38500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реконструкцию и капитальный ремонт муниципальных музеев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7 412,02000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7 412,02000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7 412,02000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А1 55970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7 412,02000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Библиотеки</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02 1 04 00000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10 856,83300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8 979,12000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8 979,20000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библиотек</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02 1 04 01040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8 947,78700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8 947,78600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02 1 04 01040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8 947,78700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8 947,78600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02 1 04 01040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8 947,78700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8 947,78600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02 1 04 01040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8 947,78700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8 947,78600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1 501,90000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1 501,90000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1 501,90000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1 501,90000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375,50000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375,50000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375,50000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375,50000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Расходы на поддержку отрасли культуры </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L5191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31,41400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 кинематография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L5191</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31,41400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L5191</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31,41400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02 1 04 L5191</w:t>
            </w:r>
          </w:p>
        </w:tc>
        <w:tc>
          <w:tcPr>
            <w:tcW w:w="341" w:type="dxa"/>
            <w:noWrap/>
            <w:hideMark/>
          </w:tcPr>
          <w:p w:rsidR="00F375AB" w:rsidRPr="00F375AB" w:rsidRDefault="00F375AB" w:rsidP="00F375AB">
            <w:pPr>
              <w:pStyle w:val="aa"/>
              <w:ind w:left="-66" w:right="-88"/>
              <w:rPr>
                <w:sz w:val="18"/>
                <w:szCs w:val="18"/>
              </w:rPr>
            </w:pPr>
            <w:r w:rsidRPr="00F375AB">
              <w:rPr>
                <w:sz w:val="18"/>
                <w:szCs w:val="18"/>
              </w:rPr>
              <w:t>08</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31,33300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31,41400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03 0 00 00000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250,00000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реализации муниципальной программы развития малого предпринимательства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03 0 00 20010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03 0 00 20010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экономики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03 0 00 20010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03 0 00 20010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810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04 0 00 00000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3 100,00000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2 988,60000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04 2 00 00000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3 100,00000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2 988,60000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в области спорта и физической культуры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04 2 00 02010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Физическая культура и спорт</w:t>
            </w:r>
          </w:p>
        </w:tc>
        <w:tc>
          <w:tcPr>
            <w:tcW w:w="1147" w:type="dxa"/>
            <w:noWrap/>
            <w:hideMark/>
          </w:tcPr>
          <w:p w:rsidR="00F375AB" w:rsidRPr="00F375AB" w:rsidRDefault="00F375AB" w:rsidP="00F375AB">
            <w:pPr>
              <w:pStyle w:val="aa"/>
              <w:ind w:left="-66" w:right="-88"/>
              <w:rPr>
                <w:sz w:val="18"/>
                <w:szCs w:val="18"/>
              </w:rPr>
            </w:pPr>
            <w:r w:rsidRPr="00F375AB">
              <w:rPr>
                <w:sz w:val="18"/>
                <w:szCs w:val="18"/>
              </w:rPr>
              <w:t>04 2 00 02010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Физическая культура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04 2 00 02010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11</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04 2 00 02010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11</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2 988,60000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05 0 00 00000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05 1 00 00000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4 158,90000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функций органов местного самоуправления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05 1 00 01000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4 138,70000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3 838,70000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3 838,70000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3 838,70000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Обслуживание муниципального долга Маревского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05 1 00 10050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r>
      <w:tr w:rsidR="00F375AB" w:rsidRPr="00F375AB" w:rsidTr="00F375AB">
        <w:trPr>
          <w:trHeight w:val="20"/>
        </w:trPr>
        <w:tc>
          <w:tcPr>
            <w:tcW w:w="4774" w:type="dxa"/>
            <w:noWrap/>
            <w:hideMark/>
          </w:tcPr>
          <w:p w:rsidR="00F375AB" w:rsidRPr="00F375AB" w:rsidRDefault="00F375AB" w:rsidP="00F375AB">
            <w:pPr>
              <w:pStyle w:val="aa"/>
              <w:ind w:left="-66" w:right="-88"/>
              <w:rPr>
                <w:sz w:val="18"/>
                <w:szCs w:val="18"/>
              </w:rPr>
            </w:pPr>
            <w:r w:rsidRPr="00F375AB">
              <w:rPr>
                <w:sz w:val="18"/>
                <w:szCs w:val="18"/>
              </w:rPr>
              <w:t>Обслуживание государственного (муниципального ) долга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05 1 00 10050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13</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Обслуживание государственного (муниципального ) внутреннего долга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05 1 00 10050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13</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Обслуживание муниципального долга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05 1 00 10050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13</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730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20,20000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06 0 00 00000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225,00000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"Развитие системы муниципальной службы в Марёвском муниципальном округе"</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06 1 00 00000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Реализация мероприятий муниципальной программы по развитию системы муниципальной службы </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06 1 00 23100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06 1 00 23100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06 1 00 23100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06 1 00 23100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06 2 00 00000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06 2 00 23110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06 2 00 23110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Связь и информатика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06 2 00 23110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06 2 00 23110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10</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07 0 00 00000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7 866,70000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6 590,60000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6 874,00000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Содержание автомобильных дорог общего пользования местного значения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3 123,70000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3 379,50000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3 662,90000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3 123,70000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3 379,50000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3 662,90000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Дорожное хозяйство (дорожные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3 123,70000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3 379,50000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3 662,90000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3 123,70000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3 379,50000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3 662,90000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Ремонт автомобильных дорог общего пользования местного значения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Дорожное хозяйство (дорожные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07 0 00 23090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формирование муниципальных дорожных фондов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07 0 00 71510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4 363,00000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07 0 00 71510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4 363,00000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Дорожное хозяйство (дорожные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07 0 00 71510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4 363,00000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07 0 00 71510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4 363,00000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2 908,00000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Софинансирование расходов на формирование муниципальных дорожных фондов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S1510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S1510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Дорожное хозяйство (дорожные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S1510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07 0 00 S1510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153,10000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158 996,18800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59 753,66000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59 587,96000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"Развитие дошкольного и общего образования в Марёвском муниципальном округе"</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195,30000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195,30000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195,30000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Создание условий для получения качественного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195,30000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195,30000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195,30000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124,30000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08 1 02 70570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71,00000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"Развитие дополнительного образования в Марёвском муниципальном округе"</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240,00000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240,00000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08 2 05 00000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08 2 05 01080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08 2 05 01080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08 2 05 01080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08 2 05 01080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08 2 06 00000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персонифицированного финансирования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08 2 06 01100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08 2 06 01100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08 2 06 01100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08 2 06 01100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235,00000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"Вовлечение молодёжи Марёвского муниципального округа в социальную практику"</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08 3 00 00000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вовлечению молодежи в социальную практику</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прочих мероприятий подпрограммы</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08 3 04 99990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08 3 04 99990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Молодежная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08 3 04 99990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08 3 04 99990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Стипендии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08 3 04 99990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340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19,20000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"Патриотическое воспитание населения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08 4 00 00000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мероприятия по патриотическому воспитанию населения Марёвского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08 4 04 00000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патриотическому воспитанию</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08 4 04 20120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08 4 04 20120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Молодежная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08 4 04 20120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08 4 04 20120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08 5 00 00000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859,00000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859,00000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5 00 N0821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5 00 N0821</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Охрана семьи и детства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5 00 N0821</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Бюджетные инвестиции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5 00 N0821</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410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859,00000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"Организация отдыха и занятости несовершеннолетних в Марёвском муниципальном округе"</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08 6 00 00000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552,10000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552,10000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552,10000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Организация отдыха и занятости несовершеннолетних в период каникул</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552,10000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552,10000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552,10000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Организация трудоустройства подростков в летний период</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Молодежная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каникулярного образовательного отдыха (оздоровление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Молодежная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08 6 04 10120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07</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282,20000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282,20000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282,20000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157104,78800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57867,26000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57701,56000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08 7 00 70010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Охрана семьи и детства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Социальные выплаты гражданам, кроме публичных нормативных социальных выплат</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320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397,90000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Содержание ребенка в семье опекуна и приемной семье, а также вознаграждение, причитающееся  приемному родителю</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08 7 00 70130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08 7 00 70130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Охрана семьи и детства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08 7 00 70130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1487,30000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Публичные нормативные социальные выплаты гражданам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08 7 00 70130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310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752,50000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Социальные выплаты гражданам, кроме публичных нормативных социальных выплат</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08 7 00 70130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320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734,80000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734,80000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734,80000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Содержание муниципальных образовательных дошкольных организаций</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08 7 01 00000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20435,00000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14822,30000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14822,30000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08 7 01 01050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08 7 01 01050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08 7 01 01050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08 7 01 01050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7596,10000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6864,60000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276,30000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 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 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 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 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69,10000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4146,00000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4146,00000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4146,00000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4146,00000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1036,50000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1036,50000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Дошкольное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1036,50000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01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1036,50000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Расходы на обеспечение общеобразовательных учреждений</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08 7 02 00000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126010,88800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35190,16000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35024,46000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08 7 02 01060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5892,50000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5772,50000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08 7 02 01060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5892,50000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5772,50000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08 7 02 01060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5892,50000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5772,50000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08 7 02 01060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3235,50000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3235,50000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3235,50000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08 7 02 01060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2777,00000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2657,00000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2537,00000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08 7 02 53031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08 7 02 53031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08 7 02 53031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08 7 02 53031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2187,36000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19409,40000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19409,40000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19409,40000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19409,40000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19359,40000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765,90000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705,20000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08 7 02 70630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08 7 02 70630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08 7 02 70630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08 7 02 70630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309,00000</w:t>
            </w:r>
          </w:p>
        </w:tc>
      </w:tr>
      <w:tr w:rsidR="00F375AB" w:rsidRPr="00F375AB" w:rsidTr="00F375AB">
        <w:trPr>
          <w:trHeight w:val="20"/>
        </w:trPr>
        <w:tc>
          <w:tcPr>
            <w:tcW w:w="4774" w:type="dxa"/>
            <w:noWrap/>
            <w:hideMark/>
          </w:tcPr>
          <w:p w:rsidR="00F375AB" w:rsidRPr="00F375AB" w:rsidRDefault="00F375AB" w:rsidP="00F375AB">
            <w:pPr>
              <w:pStyle w:val="aa"/>
              <w:ind w:left="-66" w:right="-88"/>
              <w:rPr>
                <w:sz w:val="18"/>
                <w:szCs w:val="18"/>
              </w:rPr>
            </w:pPr>
            <w:r w:rsidRPr="00F375AB">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08 7 02 71640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08 7 02 71640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08 7 02 71640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08 7 02 71640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68,10000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Приобретение или изготовление бланков документов об образовании и (или) о квалификации </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S2080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679,70000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679,70000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679,70000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679,70000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75,10000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1806,10000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1806,10000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1806,10000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1806,10000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организацию бесплатной перевозки обучающихся общеобразовательных организаций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4276,50000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Софинансирование расходов на организацию бесплатной перевозки обучающихся общеобразовательных организаций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S2380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178,20000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08 7 02 72650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08 7 02 72650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Социальное обеспечение населения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08 7 02 72650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Публичные нормативные социальные выплаты гражданам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08 7 02 72650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310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L3041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1585,80000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L3041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1585,80000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L3041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1585,80000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L3041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1631,50000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1585,80000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по модернизации школьных систем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73937,51800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73937,51800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73937,51800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L7501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73937,51800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по модернизации школьных систем образования (сверх уровня, предусмотренного соглашением)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N7501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4419,74000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N7501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4419,74000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N7501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4419,74000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N7501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4419,74000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4,42400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4,42400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4,42400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S7501</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4,42400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2713,33000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2713,33000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2713,33000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08 7 02 77500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2713,33000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2,71600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2,71600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2,71600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02 S7500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2,71600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Федеральный проект "Современная школа"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Е1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709,60000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709,60000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709,60000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E1 70020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E1 70020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E1 70020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E1 70020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609,60000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Е1 71370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Е1 71370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Е1 71370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Е1 71370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Федеральный проект "Цифровая образовательная среда"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Е4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Е4 71380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Е4 71380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Общее 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Е4 71380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Е4 71380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Развитие дополнительного образования в сфере образования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08 7 03 00000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1707,30000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учреждений, реализующих программы дополнительного образования в сфере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08 7 03 01070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952,30000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08 7 03 01070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952,30000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08 7 03 01070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952,30000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08 7 03 01070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952,30000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S2120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554,00000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554,00000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554,00000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554,00000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138,50000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138,50000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Дополнительное образование детей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138,50000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03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138,50000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Центр финансового обслуживания учреждений</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08 7 05 00000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6326,80000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4500,00000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Центра финансового обслуживания учреждений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08 7 05 01090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6326,80000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08 7 05 01090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6326,80000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08 7 05 01090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6326,80000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08 7 05 01090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6326,80000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09 0 00 00000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Создание условий для развития туризма в Марёвском муниципальном округе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09 1 00 00000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развитию туризма в Марёвском муниципальном округе</w:t>
            </w:r>
          </w:p>
        </w:tc>
        <w:tc>
          <w:tcPr>
            <w:tcW w:w="1147" w:type="dxa"/>
            <w:noWrap/>
            <w:hideMark/>
          </w:tcPr>
          <w:p w:rsidR="00F375AB" w:rsidRPr="00F375AB" w:rsidRDefault="00F375AB" w:rsidP="00F375AB">
            <w:pPr>
              <w:pStyle w:val="aa"/>
              <w:ind w:left="-66" w:right="-88"/>
              <w:rPr>
                <w:sz w:val="18"/>
                <w:szCs w:val="18"/>
              </w:rPr>
            </w:pPr>
            <w:r w:rsidRPr="00F375AB">
              <w:rPr>
                <w:sz w:val="18"/>
                <w:szCs w:val="18"/>
              </w:rPr>
              <w:t>09 1 00 21010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Нацилнальная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09 1 00 21010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экономики</w:t>
            </w:r>
          </w:p>
        </w:tc>
        <w:tc>
          <w:tcPr>
            <w:tcW w:w="1147" w:type="dxa"/>
            <w:noWrap/>
            <w:hideMark/>
          </w:tcPr>
          <w:p w:rsidR="00F375AB" w:rsidRPr="00F375AB" w:rsidRDefault="00F375AB" w:rsidP="00F375AB">
            <w:pPr>
              <w:pStyle w:val="aa"/>
              <w:ind w:left="-66" w:right="-88"/>
              <w:rPr>
                <w:sz w:val="18"/>
                <w:szCs w:val="18"/>
              </w:rPr>
            </w:pPr>
            <w:r w:rsidRPr="00F375AB">
              <w:rPr>
                <w:sz w:val="18"/>
                <w:szCs w:val="18"/>
              </w:rPr>
              <w:t>09 1 00 21010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09 1 00 21010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10 0 00 00000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28,00000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реализации муниципальной программы развитие торговли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10 0 00 30050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10 0 00 30050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экономики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10 0 00 30050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10 0 00 30050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lastRenderedPageBreak/>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11 0 00 00000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развитию систем коммунальной инфраструктуры</w:t>
            </w:r>
          </w:p>
        </w:tc>
        <w:tc>
          <w:tcPr>
            <w:tcW w:w="1147" w:type="dxa"/>
            <w:noWrap/>
            <w:hideMark/>
          </w:tcPr>
          <w:p w:rsidR="00F375AB" w:rsidRPr="00F375AB" w:rsidRDefault="00F375AB" w:rsidP="00F375AB">
            <w:pPr>
              <w:pStyle w:val="aa"/>
              <w:ind w:left="-66" w:right="-88"/>
              <w:rPr>
                <w:sz w:val="18"/>
                <w:szCs w:val="18"/>
              </w:rPr>
            </w:pPr>
            <w:r w:rsidRPr="00F375AB">
              <w:rPr>
                <w:sz w:val="18"/>
                <w:szCs w:val="18"/>
              </w:rPr>
              <w:t>11 0 00 20020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11 0 00 20020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11 0 00 20020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11 0 00 20020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12 0 00 00000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563,83664</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465,45558</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12 0 01 00000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563,83664</w:t>
            </w:r>
          </w:p>
        </w:tc>
        <w:tc>
          <w:tcPr>
            <w:tcW w:w="1185" w:type="dxa"/>
            <w:noWrap/>
            <w:hideMark/>
          </w:tcPr>
          <w:p w:rsidR="00F375AB" w:rsidRPr="00F375AB" w:rsidRDefault="00F375AB" w:rsidP="00F375AB">
            <w:pPr>
              <w:pStyle w:val="aa"/>
              <w:ind w:left="-66" w:right="-88"/>
              <w:rPr>
                <w:sz w:val="18"/>
                <w:szCs w:val="18"/>
              </w:rPr>
            </w:pPr>
            <w:r w:rsidRPr="00F375AB">
              <w:rPr>
                <w:sz w:val="18"/>
                <w:szCs w:val="18"/>
              </w:rPr>
              <w:t>465,45558</w:t>
            </w:r>
          </w:p>
        </w:tc>
        <w:tc>
          <w:tcPr>
            <w:tcW w:w="1185" w:type="dxa"/>
            <w:noWrap/>
            <w:hideMark/>
          </w:tcPr>
          <w:p w:rsidR="00F375AB" w:rsidRPr="00F375AB" w:rsidRDefault="00F375AB" w:rsidP="00F375AB">
            <w:pPr>
              <w:pStyle w:val="aa"/>
              <w:ind w:left="-66" w:right="-88"/>
              <w:rPr>
                <w:sz w:val="18"/>
                <w:szCs w:val="18"/>
              </w:rPr>
            </w:pPr>
            <w:r w:rsidRPr="00F375AB">
              <w:rPr>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12 0 01 L4970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563,83664</w:t>
            </w:r>
          </w:p>
        </w:tc>
        <w:tc>
          <w:tcPr>
            <w:tcW w:w="1185" w:type="dxa"/>
            <w:noWrap/>
            <w:hideMark/>
          </w:tcPr>
          <w:p w:rsidR="00F375AB" w:rsidRPr="00F375AB" w:rsidRDefault="00F375AB" w:rsidP="00F375AB">
            <w:pPr>
              <w:pStyle w:val="aa"/>
              <w:ind w:left="-66" w:right="-88"/>
              <w:rPr>
                <w:sz w:val="18"/>
                <w:szCs w:val="18"/>
              </w:rPr>
            </w:pPr>
            <w:r w:rsidRPr="00F375AB">
              <w:rPr>
                <w:sz w:val="18"/>
                <w:szCs w:val="18"/>
              </w:rPr>
              <w:t>465,45558</w:t>
            </w:r>
          </w:p>
        </w:tc>
        <w:tc>
          <w:tcPr>
            <w:tcW w:w="1185" w:type="dxa"/>
            <w:noWrap/>
            <w:hideMark/>
          </w:tcPr>
          <w:p w:rsidR="00F375AB" w:rsidRPr="00F375AB" w:rsidRDefault="00F375AB" w:rsidP="00F375AB">
            <w:pPr>
              <w:pStyle w:val="aa"/>
              <w:ind w:left="-66" w:right="-88"/>
              <w:rPr>
                <w:sz w:val="18"/>
                <w:szCs w:val="18"/>
              </w:rPr>
            </w:pPr>
            <w:r w:rsidRPr="00F375AB">
              <w:rPr>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12 0 01 L4970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563,83664</w:t>
            </w:r>
          </w:p>
        </w:tc>
        <w:tc>
          <w:tcPr>
            <w:tcW w:w="1185" w:type="dxa"/>
            <w:noWrap/>
            <w:hideMark/>
          </w:tcPr>
          <w:p w:rsidR="00F375AB" w:rsidRPr="00F375AB" w:rsidRDefault="00F375AB" w:rsidP="00F375AB">
            <w:pPr>
              <w:pStyle w:val="aa"/>
              <w:ind w:left="-66" w:right="-88"/>
              <w:rPr>
                <w:sz w:val="18"/>
                <w:szCs w:val="18"/>
              </w:rPr>
            </w:pPr>
            <w:r w:rsidRPr="00F375AB">
              <w:rPr>
                <w:sz w:val="18"/>
                <w:szCs w:val="18"/>
              </w:rPr>
              <w:t>465,45558</w:t>
            </w:r>
          </w:p>
        </w:tc>
        <w:tc>
          <w:tcPr>
            <w:tcW w:w="1185" w:type="dxa"/>
            <w:noWrap/>
            <w:hideMark/>
          </w:tcPr>
          <w:p w:rsidR="00F375AB" w:rsidRPr="00F375AB" w:rsidRDefault="00F375AB" w:rsidP="00F375AB">
            <w:pPr>
              <w:pStyle w:val="aa"/>
              <w:ind w:left="-66" w:right="-88"/>
              <w:rPr>
                <w:sz w:val="18"/>
                <w:szCs w:val="18"/>
              </w:rPr>
            </w:pPr>
            <w:r w:rsidRPr="00F375AB">
              <w:rPr>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Охрана семьи и детства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12 0 01 L4970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563,83664</w:t>
            </w:r>
          </w:p>
        </w:tc>
        <w:tc>
          <w:tcPr>
            <w:tcW w:w="1185" w:type="dxa"/>
            <w:noWrap/>
            <w:hideMark/>
          </w:tcPr>
          <w:p w:rsidR="00F375AB" w:rsidRPr="00F375AB" w:rsidRDefault="00F375AB" w:rsidP="00F375AB">
            <w:pPr>
              <w:pStyle w:val="aa"/>
              <w:ind w:left="-66" w:right="-88"/>
              <w:rPr>
                <w:sz w:val="18"/>
                <w:szCs w:val="18"/>
              </w:rPr>
            </w:pPr>
            <w:r w:rsidRPr="00F375AB">
              <w:rPr>
                <w:sz w:val="18"/>
                <w:szCs w:val="18"/>
              </w:rPr>
              <w:t>465,45558</w:t>
            </w:r>
          </w:p>
        </w:tc>
        <w:tc>
          <w:tcPr>
            <w:tcW w:w="1185" w:type="dxa"/>
            <w:noWrap/>
            <w:hideMark/>
          </w:tcPr>
          <w:p w:rsidR="00F375AB" w:rsidRPr="00F375AB" w:rsidRDefault="00F375AB" w:rsidP="00F375AB">
            <w:pPr>
              <w:pStyle w:val="aa"/>
              <w:ind w:left="-66" w:right="-88"/>
              <w:rPr>
                <w:sz w:val="18"/>
                <w:szCs w:val="18"/>
              </w:rPr>
            </w:pPr>
            <w:r w:rsidRPr="00F375AB">
              <w:rPr>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Социальные выплаты гражданам, кроме публичных нормативных социальных выплат</w:t>
            </w:r>
          </w:p>
        </w:tc>
        <w:tc>
          <w:tcPr>
            <w:tcW w:w="1147" w:type="dxa"/>
            <w:noWrap/>
            <w:hideMark/>
          </w:tcPr>
          <w:p w:rsidR="00F375AB" w:rsidRPr="00F375AB" w:rsidRDefault="00F375AB" w:rsidP="00F375AB">
            <w:pPr>
              <w:pStyle w:val="aa"/>
              <w:ind w:left="-66" w:right="-88"/>
              <w:rPr>
                <w:sz w:val="18"/>
                <w:szCs w:val="18"/>
              </w:rPr>
            </w:pPr>
            <w:r w:rsidRPr="00F375AB">
              <w:rPr>
                <w:sz w:val="18"/>
                <w:szCs w:val="18"/>
              </w:rPr>
              <w:t>12 0 01 L4970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320</w:t>
            </w:r>
          </w:p>
        </w:tc>
        <w:tc>
          <w:tcPr>
            <w:tcW w:w="1185" w:type="dxa"/>
            <w:noWrap/>
            <w:hideMark/>
          </w:tcPr>
          <w:p w:rsidR="00F375AB" w:rsidRPr="00F375AB" w:rsidRDefault="00F375AB" w:rsidP="00F375AB">
            <w:pPr>
              <w:pStyle w:val="aa"/>
              <w:ind w:left="-66" w:right="-88"/>
              <w:rPr>
                <w:sz w:val="18"/>
                <w:szCs w:val="18"/>
              </w:rPr>
            </w:pPr>
            <w:r w:rsidRPr="00F375AB">
              <w:rPr>
                <w:sz w:val="18"/>
                <w:szCs w:val="18"/>
              </w:rPr>
              <w:t>563,83664</w:t>
            </w:r>
          </w:p>
        </w:tc>
        <w:tc>
          <w:tcPr>
            <w:tcW w:w="1185" w:type="dxa"/>
            <w:noWrap/>
            <w:hideMark/>
          </w:tcPr>
          <w:p w:rsidR="00F375AB" w:rsidRPr="00F375AB" w:rsidRDefault="00F375AB" w:rsidP="00F375AB">
            <w:pPr>
              <w:pStyle w:val="aa"/>
              <w:ind w:left="-66" w:right="-88"/>
              <w:rPr>
                <w:sz w:val="18"/>
                <w:szCs w:val="18"/>
              </w:rPr>
            </w:pPr>
            <w:r w:rsidRPr="00F375AB">
              <w:rPr>
                <w:sz w:val="18"/>
                <w:szCs w:val="18"/>
              </w:rPr>
              <w:t>465,45558</w:t>
            </w:r>
          </w:p>
        </w:tc>
        <w:tc>
          <w:tcPr>
            <w:tcW w:w="1185" w:type="dxa"/>
            <w:noWrap/>
            <w:hideMark/>
          </w:tcPr>
          <w:p w:rsidR="00F375AB" w:rsidRPr="00F375AB" w:rsidRDefault="00F375AB" w:rsidP="00F375AB">
            <w:pPr>
              <w:pStyle w:val="aa"/>
              <w:ind w:left="-66" w:right="-88"/>
              <w:rPr>
                <w:sz w:val="18"/>
                <w:szCs w:val="18"/>
              </w:rPr>
            </w:pPr>
            <w:r w:rsidRPr="00F375AB">
              <w:rPr>
                <w:sz w:val="18"/>
                <w:szCs w:val="18"/>
              </w:rPr>
              <w:t>475,28678</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13 0 00 00000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по энергосбережению</w:t>
            </w:r>
          </w:p>
        </w:tc>
        <w:tc>
          <w:tcPr>
            <w:tcW w:w="1147" w:type="dxa"/>
            <w:noWrap/>
            <w:hideMark/>
          </w:tcPr>
          <w:p w:rsidR="00F375AB" w:rsidRPr="00F375AB" w:rsidRDefault="00F375AB" w:rsidP="00F375AB">
            <w:pPr>
              <w:pStyle w:val="aa"/>
              <w:ind w:left="-66" w:right="-88"/>
              <w:rPr>
                <w:sz w:val="18"/>
                <w:szCs w:val="18"/>
              </w:rPr>
            </w:pPr>
            <w:r w:rsidRPr="00F375AB">
              <w:rPr>
                <w:sz w:val="18"/>
                <w:szCs w:val="18"/>
              </w:rPr>
              <w:t>13 0 00 20040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13 0 00 20040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13 0 00 20040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13 0 00 20040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"Противодействие коррупции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15 0 00 00000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противодействию коррупции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15 0 00 20060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15 0 00 20060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15 0 00 20060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15 0 00 20060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16 0 00 00000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120,00000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16 1 00 03010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Образование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16 1 00 03010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16 1 00 03010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Социальные выплаты гражданам, кроме публичных нормативных социальных выплат</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16 1 00 03010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320</w:t>
            </w:r>
          </w:p>
        </w:tc>
        <w:tc>
          <w:tcPr>
            <w:tcW w:w="1185" w:type="dxa"/>
            <w:noWrap/>
            <w:hideMark/>
          </w:tcPr>
          <w:p w:rsidR="00F375AB" w:rsidRPr="00F375AB" w:rsidRDefault="00F375AB" w:rsidP="00F375AB">
            <w:pPr>
              <w:pStyle w:val="aa"/>
              <w:ind w:left="-66" w:right="-88"/>
              <w:rPr>
                <w:sz w:val="18"/>
                <w:szCs w:val="18"/>
              </w:rPr>
            </w:pPr>
            <w:r w:rsidRPr="00F375AB">
              <w:rPr>
                <w:sz w:val="18"/>
                <w:szCs w:val="18"/>
              </w:rPr>
              <w:t>60,00000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автономным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16 1 00 03010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07</w:t>
            </w:r>
          </w:p>
        </w:tc>
        <w:tc>
          <w:tcPr>
            <w:tcW w:w="370" w:type="dxa"/>
            <w:noWrap/>
            <w:hideMark/>
          </w:tcPr>
          <w:p w:rsidR="00F375AB" w:rsidRPr="00F375AB" w:rsidRDefault="00F375AB" w:rsidP="00F375AB">
            <w:pPr>
              <w:pStyle w:val="aa"/>
              <w:ind w:left="-66" w:right="-88"/>
              <w:rPr>
                <w:sz w:val="18"/>
                <w:szCs w:val="18"/>
              </w:rPr>
            </w:pPr>
            <w:r w:rsidRPr="00F375AB">
              <w:rPr>
                <w:sz w:val="18"/>
                <w:szCs w:val="18"/>
              </w:rPr>
              <w:t>09</w:t>
            </w:r>
          </w:p>
        </w:tc>
        <w:tc>
          <w:tcPr>
            <w:tcW w:w="427" w:type="dxa"/>
            <w:noWrap/>
            <w:hideMark/>
          </w:tcPr>
          <w:p w:rsidR="00F375AB" w:rsidRPr="00F375AB" w:rsidRDefault="00F375AB" w:rsidP="00F375AB">
            <w:pPr>
              <w:pStyle w:val="aa"/>
              <w:ind w:left="-66" w:right="-88"/>
              <w:rPr>
                <w:sz w:val="18"/>
                <w:szCs w:val="18"/>
              </w:rPr>
            </w:pPr>
            <w:r w:rsidRPr="00F375AB">
              <w:rPr>
                <w:sz w:val="18"/>
                <w:szCs w:val="18"/>
              </w:rPr>
              <w:t>620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18 0 00 00000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906,00000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Подпрограмма "Профилактика правонарушений в Маревском муниципальном округе"</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906,00000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профилактике правонарушений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18 2 00 20090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906,00000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безопасность и правоохранительная деятельность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18 2 00 20090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906,00000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безопасности и правоохранительной деятельности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18 2 00 20090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906,00000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18 2 00 20090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14</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876,00000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18 2 00 20090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19 0 00 00000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19 1 00 00000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безопасности дорожного движения в Маревском муниципальном округе</w:t>
            </w:r>
          </w:p>
        </w:tc>
        <w:tc>
          <w:tcPr>
            <w:tcW w:w="1147" w:type="dxa"/>
            <w:noWrap/>
            <w:hideMark/>
          </w:tcPr>
          <w:p w:rsidR="00F375AB" w:rsidRPr="00F375AB" w:rsidRDefault="00F375AB" w:rsidP="00F375AB">
            <w:pPr>
              <w:pStyle w:val="aa"/>
              <w:ind w:left="-66" w:right="-88"/>
              <w:rPr>
                <w:sz w:val="18"/>
                <w:szCs w:val="18"/>
              </w:rPr>
            </w:pPr>
            <w:r w:rsidRPr="00F375AB">
              <w:rPr>
                <w:sz w:val="18"/>
                <w:szCs w:val="18"/>
              </w:rPr>
              <w:t>19 1 00 30010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безопасность и правоохранительная деятельность</w:t>
            </w:r>
          </w:p>
        </w:tc>
        <w:tc>
          <w:tcPr>
            <w:tcW w:w="1147" w:type="dxa"/>
            <w:noWrap/>
            <w:hideMark/>
          </w:tcPr>
          <w:p w:rsidR="00F375AB" w:rsidRPr="00F375AB" w:rsidRDefault="00F375AB" w:rsidP="00F375AB">
            <w:pPr>
              <w:pStyle w:val="aa"/>
              <w:ind w:left="-66" w:right="-88"/>
              <w:rPr>
                <w:sz w:val="18"/>
                <w:szCs w:val="18"/>
              </w:rPr>
            </w:pPr>
            <w:r w:rsidRPr="00F375AB">
              <w:rPr>
                <w:sz w:val="18"/>
                <w:szCs w:val="18"/>
              </w:rPr>
              <w:t>19 1 00 30010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безопасности и правоохранительной деятельности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19 1 00 30010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19 1 00 30010</w:t>
            </w:r>
          </w:p>
        </w:tc>
        <w:tc>
          <w:tcPr>
            <w:tcW w:w="341" w:type="dxa"/>
            <w:noWrap/>
            <w:hideMark/>
          </w:tcPr>
          <w:p w:rsidR="00F375AB" w:rsidRPr="00F375AB" w:rsidRDefault="00F375AB" w:rsidP="00F375AB">
            <w:pPr>
              <w:pStyle w:val="aa"/>
              <w:ind w:left="-66" w:right="-88"/>
              <w:rPr>
                <w:sz w:val="18"/>
                <w:szCs w:val="18"/>
              </w:rPr>
            </w:pPr>
            <w:r w:rsidRPr="00F375AB">
              <w:rPr>
                <w:sz w:val="18"/>
                <w:szCs w:val="18"/>
              </w:rPr>
              <w:t>03</w:t>
            </w:r>
          </w:p>
        </w:tc>
        <w:tc>
          <w:tcPr>
            <w:tcW w:w="370" w:type="dxa"/>
            <w:noWrap/>
            <w:hideMark/>
          </w:tcPr>
          <w:p w:rsidR="00F375AB" w:rsidRPr="00F375AB" w:rsidRDefault="00F375AB" w:rsidP="00F375AB">
            <w:pPr>
              <w:pStyle w:val="aa"/>
              <w:ind w:left="-66" w:right="-88"/>
              <w:rPr>
                <w:sz w:val="18"/>
                <w:szCs w:val="18"/>
              </w:rPr>
            </w:pPr>
            <w:r w:rsidRPr="00F375AB">
              <w:rPr>
                <w:sz w:val="18"/>
                <w:szCs w:val="18"/>
              </w:rPr>
              <w:t>14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21 0 00 00000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8502,77300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5707,73948</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7249,57891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Благоустройство территорий населенных пунктов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8502,77300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5707,73948</w:t>
            </w:r>
          </w:p>
        </w:tc>
        <w:tc>
          <w:tcPr>
            <w:tcW w:w="1185" w:type="dxa"/>
            <w:noWrap/>
            <w:hideMark/>
          </w:tcPr>
          <w:p w:rsidR="00F375AB" w:rsidRPr="00F375AB" w:rsidRDefault="00F375AB" w:rsidP="00F375AB">
            <w:pPr>
              <w:pStyle w:val="aa"/>
              <w:ind w:left="-66" w:right="-88"/>
              <w:rPr>
                <w:sz w:val="18"/>
                <w:szCs w:val="18"/>
              </w:rPr>
            </w:pPr>
            <w:r w:rsidRPr="00F375AB">
              <w:rPr>
                <w:sz w:val="18"/>
                <w:szCs w:val="18"/>
              </w:rPr>
              <w:t>7249,57891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S2090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S2090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S2090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S2090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21 1 00 70660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21 1 00 70660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21 1 00 70660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21 1 00 70660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приоритетного регионального проекта "Народный бюджет"</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21 1 00 76100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Софинансирование мероприятий по реализации приоритетного регионального проекта "Народный бюджет"</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S6100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Уличное освещение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21 1 00 80210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21 1 00 80210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21 1 00 80210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4000,00000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Озеленение территорий населенных пунктов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21 1 00 80220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Организация и содержание мест захоронения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21 1 00 80230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Мероприятия по борьбе с борщевиком Сосновского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21 1 00 80240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по новогоднему украшению общественных пространств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21 1 00 80260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Прочие мероприятия по благоустройству</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2092,77300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1326,97715</w:t>
            </w:r>
          </w:p>
        </w:tc>
        <w:tc>
          <w:tcPr>
            <w:tcW w:w="1185" w:type="dxa"/>
            <w:noWrap/>
            <w:hideMark/>
          </w:tcPr>
          <w:p w:rsidR="00F375AB" w:rsidRPr="00F375AB" w:rsidRDefault="00F375AB" w:rsidP="00F375AB">
            <w:pPr>
              <w:pStyle w:val="aa"/>
              <w:ind w:left="-66" w:right="-88"/>
              <w:rPr>
                <w:sz w:val="18"/>
                <w:szCs w:val="18"/>
              </w:rPr>
            </w:pPr>
            <w:r w:rsidRPr="00F375AB">
              <w:rPr>
                <w:sz w:val="18"/>
                <w:szCs w:val="18"/>
              </w:rPr>
              <w:t>2639,57891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21 1 00 80270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2092,77300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1326,97715</w:t>
            </w:r>
          </w:p>
        </w:tc>
        <w:tc>
          <w:tcPr>
            <w:tcW w:w="1185" w:type="dxa"/>
            <w:noWrap/>
            <w:hideMark/>
          </w:tcPr>
          <w:p w:rsidR="00F375AB" w:rsidRPr="00F375AB" w:rsidRDefault="00F375AB" w:rsidP="00F375AB">
            <w:pPr>
              <w:pStyle w:val="aa"/>
              <w:ind w:left="-66" w:right="-88"/>
              <w:rPr>
                <w:sz w:val="18"/>
                <w:szCs w:val="18"/>
              </w:rPr>
            </w:pPr>
            <w:r w:rsidRPr="00F375AB">
              <w:rPr>
                <w:sz w:val="18"/>
                <w:szCs w:val="18"/>
              </w:rPr>
              <w:t>2639,57891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21 1 00 80270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2092,77300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1326,97715</w:t>
            </w:r>
          </w:p>
        </w:tc>
        <w:tc>
          <w:tcPr>
            <w:tcW w:w="1185" w:type="dxa"/>
            <w:noWrap/>
            <w:hideMark/>
          </w:tcPr>
          <w:p w:rsidR="00F375AB" w:rsidRPr="00F375AB" w:rsidRDefault="00F375AB" w:rsidP="00F375AB">
            <w:pPr>
              <w:pStyle w:val="aa"/>
              <w:ind w:left="-66" w:right="-88"/>
              <w:rPr>
                <w:sz w:val="18"/>
                <w:szCs w:val="18"/>
              </w:rPr>
            </w:pPr>
            <w:r w:rsidRPr="00F375AB">
              <w:rPr>
                <w:sz w:val="18"/>
                <w:szCs w:val="18"/>
              </w:rPr>
              <w:t>2639,57891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21 1 00 80270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2092,77300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1326,97715</w:t>
            </w:r>
          </w:p>
        </w:tc>
        <w:tc>
          <w:tcPr>
            <w:tcW w:w="1185" w:type="dxa"/>
            <w:noWrap/>
            <w:hideMark/>
          </w:tcPr>
          <w:p w:rsidR="00F375AB" w:rsidRPr="00F375AB" w:rsidRDefault="00F375AB" w:rsidP="00F375AB">
            <w:pPr>
              <w:pStyle w:val="aa"/>
              <w:ind w:left="-66" w:right="-88"/>
              <w:rPr>
                <w:sz w:val="18"/>
                <w:szCs w:val="18"/>
              </w:rPr>
            </w:pPr>
            <w:r w:rsidRPr="00F375AB">
              <w:rPr>
                <w:sz w:val="18"/>
                <w:szCs w:val="18"/>
              </w:rPr>
              <w:t>2639,57891</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Обустройство и восстановление воинских захоронений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L2990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620,76233</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L2990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620,76233</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L2990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620,76233</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21 1 00 L2990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620,76233</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22 0 00 00000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986,13400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Федеральный проект "Формирование комфортной городской среды"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22 0 F2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986,13400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22 0 F2 55550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986,13400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22 0 F2 55550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986,13400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Благоустройство </w:t>
            </w:r>
          </w:p>
        </w:tc>
        <w:tc>
          <w:tcPr>
            <w:tcW w:w="1147" w:type="dxa"/>
            <w:noWrap/>
            <w:hideMark/>
          </w:tcPr>
          <w:p w:rsidR="00F375AB" w:rsidRPr="00F375AB" w:rsidRDefault="00F375AB" w:rsidP="00F375AB">
            <w:pPr>
              <w:pStyle w:val="aa"/>
              <w:ind w:left="-66" w:right="-88"/>
              <w:rPr>
                <w:sz w:val="18"/>
                <w:szCs w:val="18"/>
              </w:rPr>
            </w:pPr>
            <w:r w:rsidRPr="00F375AB">
              <w:rPr>
                <w:sz w:val="18"/>
                <w:szCs w:val="18"/>
              </w:rPr>
              <w:t>22 0 F2 55550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986,13400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22 0 F2 55550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986,13400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23 0 00 00000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499,40000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449,40000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449,40000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Поддержка жилищного хозяйства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23 1 00 00000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499,40000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449,40000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449,40000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Взносы на капитальный ремонт общего имущества в многоквартирных домах</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23 1 00 70200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399,40000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Проведение капитального ремонта муниципального жилого фонда</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Жилищно-коммунальное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Жилищное хозяйство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выплаты населению</w:t>
            </w:r>
          </w:p>
        </w:tc>
        <w:tc>
          <w:tcPr>
            <w:tcW w:w="1147" w:type="dxa"/>
            <w:noWrap/>
            <w:hideMark/>
          </w:tcPr>
          <w:p w:rsidR="00F375AB" w:rsidRPr="00F375AB" w:rsidRDefault="00F375AB" w:rsidP="00F375AB">
            <w:pPr>
              <w:pStyle w:val="aa"/>
              <w:ind w:left="-66" w:right="-88"/>
              <w:rPr>
                <w:sz w:val="18"/>
                <w:szCs w:val="18"/>
              </w:rPr>
            </w:pPr>
            <w:r w:rsidRPr="00F375AB">
              <w:rPr>
                <w:sz w:val="18"/>
                <w:szCs w:val="18"/>
              </w:rPr>
              <w:t>23 1 00 70300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05</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360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Глава муниципального образования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90 0 00 00000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1724,60000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1724,60000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1724,60000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функций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90 0 00 01000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90 0 00 01000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Функционирование высшего должностного лица субъекта Российской Федерации и муниципального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90 0 00 01000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90 0 00 01000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1724,60000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Расходы на обеспечение функций исполнительно-распорядительного органа муниципального образования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91 0 00 00000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40301,20000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33472,50000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29733,90000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Руководство в сфере установленных функций органов местного самоуправления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91 9 00 00000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40301,20000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33472,50000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29733,90000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функций органов местного самоуправления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26949,10000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24575,00000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20825,00000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26949,10000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24575,00000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20825,00000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26949,10000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24575,00000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20825,00000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25975,00000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23975,00000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20475,00000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924,10000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Уплата налогов, сборов и иных платежей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850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Учреждения по обеспечению хозяйственного обслуживания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91 9 00 30030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91 9 00 30030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91 9 00 30030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5600,00000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91 9 00 30030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5600,00000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доплаты к пенсиям муниципальных служащих</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91 9 00 10040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91 9 00 10040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Пенсионное обеспечение</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91 9 00 10040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Публичные нормативные социальные выплаты гражданам</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91 9 00 10040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01</w:t>
            </w:r>
          </w:p>
        </w:tc>
        <w:tc>
          <w:tcPr>
            <w:tcW w:w="427" w:type="dxa"/>
            <w:noWrap/>
            <w:hideMark/>
          </w:tcPr>
          <w:p w:rsidR="00F375AB" w:rsidRPr="00F375AB" w:rsidRDefault="00F375AB" w:rsidP="00F375AB">
            <w:pPr>
              <w:pStyle w:val="aa"/>
              <w:ind w:left="-66" w:right="-88"/>
              <w:rPr>
                <w:sz w:val="18"/>
                <w:szCs w:val="18"/>
              </w:rPr>
            </w:pPr>
            <w:r w:rsidRPr="00F375AB">
              <w:rPr>
                <w:sz w:val="18"/>
                <w:szCs w:val="18"/>
              </w:rPr>
              <w:t>310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2858,40000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91 9 00 59300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299,00000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91 9 00 59300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299,00000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91 9 00 59300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299,00000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326,20000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91 9 00 59300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214,80000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217,40000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215,80000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91 9 00 59300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84,20000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97,40000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110,40000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Содержание штатных единиц, осуществляющих переданные отдельные государственные полномочия области</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91 9 00 70280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91 9 00 70280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91 9 00 70280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2222,30000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91 9 00 70280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2090,10000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2090,10000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2090,10000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91 9 00 70280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132,20000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91 9 00 70650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91 9 00 70650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91 9 00 70650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91 9 00 70650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муниципальных казенных, бюджетных и автономных учреждений по приобретению коммунальных услуг</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1896,30000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1896,30000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1896,30000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91 9 00 72300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1896,30000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474,10000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474,10000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474,10000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91 9 00 S2300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04</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474,10000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Обеспечение деятельности Контрольно-счётной палаты муниципального образования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92 0 00 00000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1349,60000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1349,60000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1300,00000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Председатель Контрольно-счётной палаты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функций органов местного самоуправления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92 1 00 01000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822,30000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800,00000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функций Контрольно-счётной палаты муниципального образования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обеспечение функций органов местного самоуправления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527,30000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477,30000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477,30000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450,00000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92 2 00 01000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06</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Реализация функций органов местного самоуправления, связанных с общегосударственным управлением</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93 0 00 00000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2783,10000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2783,10000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2783,10000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Резервные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Резервные фонды местны администраций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93 1 00 07000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93 1 00 07000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Резервные фонды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93 1 00 07000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11</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Резервные средства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93 1 00 07000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11</w:t>
            </w:r>
          </w:p>
        </w:tc>
        <w:tc>
          <w:tcPr>
            <w:tcW w:w="427" w:type="dxa"/>
            <w:noWrap/>
            <w:hideMark/>
          </w:tcPr>
          <w:p w:rsidR="00F375AB" w:rsidRPr="00F375AB" w:rsidRDefault="00F375AB" w:rsidP="00F375AB">
            <w:pPr>
              <w:pStyle w:val="aa"/>
              <w:ind w:left="-66" w:right="-88"/>
              <w:rPr>
                <w:sz w:val="18"/>
                <w:szCs w:val="18"/>
              </w:rPr>
            </w:pPr>
            <w:r w:rsidRPr="00F375AB">
              <w:rPr>
                <w:sz w:val="18"/>
                <w:szCs w:val="18"/>
              </w:rPr>
              <w:t>870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государственных функций, связанных с общегосударственным управлением</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2733,10000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2733,10000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2733,10000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Членские взносы в ассоциацию</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93 3 00 30040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93 3 00 30040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93 3 00 30040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Уплата налогов, сборов и иных платежей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93 3 00 30040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850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117,70000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93 3 00 70720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93 3 00 70720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Сельское хозяйство и рыболовство</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93 3 00 70720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05</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93 3 00 70720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05</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16,20000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93 3 00 70800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Транспорт</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93 3 00 70800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08</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93 3 00 70800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08</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2527,20000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93 3 00 70810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93 3 00 70810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93 3 00 70810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93 3 00 70810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72,00000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Расходы муниципального образования на решение вопросов местного значения</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94 0 00 00000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390,00000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290,00000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290,00000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мероприятия по решению вопросов местного значения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390,00000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290,00000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290,00000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опубликование официальных документов в периодических изданиях</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Средства массовой информации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12</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Периодическая печать и издательства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12</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94 3 00 10060</w:t>
            </w:r>
          </w:p>
        </w:tc>
        <w:tc>
          <w:tcPr>
            <w:tcW w:w="341" w:type="dxa"/>
            <w:noWrap/>
            <w:hideMark/>
          </w:tcPr>
          <w:p w:rsidR="00F375AB" w:rsidRPr="00F375AB" w:rsidRDefault="00F375AB" w:rsidP="00F375AB">
            <w:pPr>
              <w:pStyle w:val="aa"/>
              <w:ind w:left="-66" w:right="-88"/>
              <w:rPr>
                <w:sz w:val="18"/>
                <w:szCs w:val="18"/>
              </w:rPr>
            </w:pPr>
            <w:r w:rsidRPr="00F375AB">
              <w:rPr>
                <w:sz w:val="18"/>
                <w:szCs w:val="18"/>
              </w:rPr>
              <w:t>12</w:t>
            </w:r>
          </w:p>
        </w:tc>
        <w:tc>
          <w:tcPr>
            <w:tcW w:w="370" w:type="dxa"/>
            <w:noWrap/>
            <w:hideMark/>
          </w:tcPr>
          <w:p w:rsidR="00F375AB" w:rsidRPr="00F375AB" w:rsidRDefault="00F375AB" w:rsidP="00F375AB">
            <w:pPr>
              <w:pStyle w:val="aa"/>
              <w:ind w:left="-66" w:right="-88"/>
              <w:rPr>
                <w:sz w:val="18"/>
                <w:szCs w:val="18"/>
              </w:rPr>
            </w:pPr>
            <w:r w:rsidRPr="00F375AB">
              <w:rPr>
                <w:sz w:val="18"/>
                <w:szCs w:val="18"/>
              </w:rPr>
              <w:t>02</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240,00000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мероприятия по землеустройству и землепользованию</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94 3 00 10070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экономика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вопросы в области национальной экономики</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94 3 00 10070</w:t>
            </w:r>
          </w:p>
        </w:tc>
        <w:tc>
          <w:tcPr>
            <w:tcW w:w="341" w:type="dxa"/>
            <w:noWrap/>
            <w:hideMark/>
          </w:tcPr>
          <w:p w:rsidR="00F375AB" w:rsidRPr="00F375AB" w:rsidRDefault="00F375AB" w:rsidP="00F375AB">
            <w:pPr>
              <w:pStyle w:val="aa"/>
              <w:ind w:left="-66" w:right="-88"/>
              <w:rPr>
                <w:sz w:val="18"/>
                <w:szCs w:val="18"/>
              </w:rPr>
            </w:pPr>
            <w:r w:rsidRPr="00F375AB">
              <w:rPr>
                <w:sz w:val="18"/>
                <w:szCs w:val="18"/>
              </w:rPr>
              <w:t>04</w:t>
            </w:r>
          </w:p>
        </w:tc>
        <w:tc>
          <w:tcPr>
            <w:tcW w:w="370" w:type="dxa"/>
            <w:noWrap/>
            <w:hideMark/>
          </w:tcPr>
          <w:p w:rsidR="00F375AB" w:rsidRPr="00F375AB" w:rsidRDefault="00F375AB" w:rsidP="00F375AB">
            <w:pPr>
              <w:pStyle w:val="aa"/>
              <w:ind w:left="-66" w:right="-88"/>
              <w:rPr>
                <w:sz w:val="18"/>
                <w:szCs w:val="18"/>
              </w:rPr>
            </w:pPr>
            <w:r w:rsidRPr="00F375AB">
              <w:rPr>
                <w:sz w:val="18"/>
                <w:szCs w:val="18"/>
              </w:rPr>
              <w:t>12</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150,00000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50,00000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Расходы на осуществление органами местного самоуправления отдельных государственных полномочий</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95 0 00 00000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328,40000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321,40000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331,80000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95 2 00 00000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0,80000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0,80000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95 2 00 51200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95 2 00 51200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Судебная система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95 2 00 51200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05</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95 2 00 51200</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05</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0,80000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0,70000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предоставление мер социальной поддержки отдельным категориям граждан</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40,00000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95 6 00 70695</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lastRenderedPageBreak/>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95 6 00 70695</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Социальное обеспечение населения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95 6 00 70695</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Публичные нормативные социальные выплаты гражданам</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95 6 00 70695</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310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проведение мероприятий к Дню пожилых людей</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95 6 00 70697</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Социальная политика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95 6 00 70697</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Социальное обеспечение населения</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95 6 00 70697</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Субсидии бюджетным учреждениям</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95 6 00 70697</w:t>
            </w:r>
          </w:p>
        </w:tc>
        <w:tc>
          <w:tcPr>
            <w:tcW w:w="341" w:type="dxa"/>
            <w:noWrap/>
            <w:hideMark/>
          </w:tcPr>
          <w:p w:rsidR="00F375AB" w:rsidRPr="00F375AB" w:rsidRDefault="00F375AB" w:rsidP="00F375AB">
            <w:pPr>
              <w:pStyle w:val="aa"/>
              <w:ind w:left="-66" w:right="-88"/>
              <w:rPr>
                <w:sz w:val="18"/>
                <w:szCs w:val="18"/>
              </w:rPr>
            </w:pPr>
            <w:r w:rsidRPr="00F375AB">
              <w:rPr>
                <w:sz w:val="18"/>
                <w:szCs w:val="18"/>
              </w:rPr>
              <w:t>10</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610</w:t>
            </w:r>
          </w:p>
        </w:tc>
        <w:tc>
          <w:tcPr>
            <w:tcW w:w="1185" w:type="dxa"/>
            <w:noWrap/>
            <w:hideMark/>
          </w:tcPr>
          <w:p w:rsidR="00F375AB" w:rsidRPr="00F375AB" w:rsidRDefault="00F375AB" w:rsidP="00F375AB">
            <w:pPr>
              <w:pStyle w:val="aa"/>
              <w:ind w:left="-66" w:right="-88"/>
              <w:rPr>
                <w:sz w:val="18"/>
                <w:szCs w:val="18"/>
              </w:rPr>
            </w:pPr>
            <w:r w:rsidRPr="00F375AB">
              <w:rPr>
                <w:sz w:val="18"/>
                <w:szCs w:val="18"/>
              </w:rPr>
              <w:t>20,00000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10,00000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287,60000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311,10000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95 7 00 51180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287,60000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311,10000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Национальная оборона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95 7 00 51180</w:t>
            </w:r>
          </w:p>
        </w:tc>
        <w:tc>
          <w:tcPr>
            <w:tcW w:w="341" w:type="dxa"/>
            <w:noWrap/>
            <w:hideMark/>
          </w:tcPr>
          <w:p w:rsidR="00F375AB" w:rsidRPr="00F375AB" w:rsidRDefault="00F375AB" w:rsidP="00F375AB">
            <w:pPr>
              <w:pStyle w:val="aa"/>
              <w:ind w:left="-66" w:right="-88"/>
              <w:rPr>
                <w:sz w:val="18"/>
                <w:szCs w:val="18"/>
              </w:rPr>
            </w:pPr>
            <w:r w:rsidRPr="00F375AB">
              <w:rPr>
                <w:sz w:val="18"/>
                <w:szCs w:val="18"/>
              </w:rPr>
              <w:t>02</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287,60000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311,10000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Мобилизационная и вневойсковая подготовка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95 7 00 51180</w:t>
            </w:r>
          </w:p>
        </w:tc>
        <w:tc>
          <w:tcPr>
            <w:tcW w:w="341" w:type="dxa"/>
            <w:noWrap/>
            <w:hideMark/>
          </w:tcPr>
          <w:p w:rsidR="00F375AB" w:rsidRPr="00F375AB" w:rsidRDefault="00F375AB" w:rsidP="00F375AB">
            <w:pPr>
              <w:pStyle w:val="aa"/>
              <w:ind w:left="-66" w:right="-88"/>
              <w:rPr>
                <w:sz w:val="18"/>
                <w:szCs w:val="18"/>
              </w:rPr>
            </w:pPr>
            <w:r w:rsidRPr="00F375AB">
              <w:rPr>
                <w:sz w:val="18"/>
                <w:szCs w:val="18"/>
              </w:rPr>
              <w:t>02</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287,60000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311,10000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Расходы на выплаты персоналу государственных (муниципальных) органов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95 7 00 51180</w:t>
            </w:r>
          </w:p>
        </w:tc>
        <w:tc>
          <w:tcPr>
            <w:tcW w:w="341" w:type="dxa"/>
            <w:noWrap/>
            <w:hideMark/>
          </w:tcPr>
          <w:p w:rsidR="00F375AB" w:rsidRPr="00F375AB" w:rsidRDefault="00F375AB" w:rsidP="00F375AB">
            <w:pPr>
              <w:pStyle w:val="aa"/>
              <w:ind w:left="-66" w:right="-88"/>
              <w:rPr>
                <w:sz w:val="18"/>
                <w:szCs w:val="18"/>
              </w:rPr>
            </w:pPr>
            <w:r w:rsidRPr="00F375AB">
              <w:rPr>
                <w:sz w:val="18"/>
                <w:szCs w:val="18"/>
              </w:rPr>
              <w:t>02</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120</w:t>
            </w:r>
          </w:p>
        </w:tc>
        <w:tc>
          <w:tcPr>
            <w:tcW w:w="1185" w:type="dxa"/>
            <w:noWrap/>
            <w:hideMark/>
          </w:tcPr>
          <w:p w:rsidR="00F375AB" w:rsidRPr="00F375AB" w:rsidRDefault="00F375AB" w:rsidP="00F375AB">
            <w:pPr>
              <w:pStyle w:val="aa"/>
              <w:ind w:left="-66" w:right="-88"/>
              <w:rPr>
                <w:sz w:val="18"/>
                <w:szCs w:val="18"/>
              </w:rPr>
            </w:pPr>
            <w:r w:rsidRPr="00F375AB">
              <w:rPr>
                <w:sz w:val="18"/>
                <w:szCs w:val="18"/>
              </w:rPr>
              <w:t>257,60000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270,00000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280,00000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95 7 00 51180</w:t>
            </w:r>
          </w:p>
        </w:tc>
        <w:tc>
          <w:tcPr>
            <w:tcW w:w="341" w:type="dxa"/>
            <w:noWrap/>
            <w:hideMark/>
          </w:tcPr>
          <w:p w:rsidR="00F375AB" w:rsidRPr="00F375AB" w:rsidRDefault="00F375AB" w:rsidP="00F375AB">
            <w:pPr>
              <w:pStyle w:val="aa"/>
              <w:ind w:left="-66" w:right="-88"/>
              <w:rPr>
                <w:sz w:val="18"/>
                <w:szCs w:val="18"/>
              </w:rPr>
            </w:pPr>
            <w:r w:rsidRPr="00F375AB">
              <w:rPr>
                <w:sz w:val="18"/>
                <w:szCs w:val="18"/>
              </w:rPr>
              <w:t>02</w:t>
            </w:r>
          </w:p>
        </w:tc>
        <w:tc>
          <w:tcPr>
            <w:tcW w:w="370" w:type="dxa"/>
            <w:noWrap/>
            <w:hideMark/>
          </w:tcPr>
          <w:p w:rsidR="00F375AB" w:rsidRPr="00F375AB" w:rsidRDefault="00F375AB" w:rsidP="00F375AB">
            <w:pPr>
              <w:pStyle w:val="aa"/>
              <w:ind w:left="-66" w:right="-88"/>
              <w:rPr>
                <w:sz w:val="18"/>
                <w:szCs w:val="18"/>
              </w:rPr>
            </w:pPr>
            <w:r w:rsidRPr="00F375AB">
              <w:rPr>
                <w:sz w:val="18"/>
                <w:szCs w:val="18"/>
              </w:rPr>
              <w:t>03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30,60000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31,10000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Прочие расходы, не отнесенные к муниципальным программам Марёвского муниципального округа</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96 0 00 00000</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8728,93494</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Выполнение других обязательств за счёт областного бюджета и бюджета муниципального округа</w:t>
            </w:r>
          </w:p>
        </w:tc>
        <w:tc>
          <w:tcPr>
            <w:tcW w:w="1147" w:type="dxa"/>
            <w:noWrap/>
            <w:hideMark/>
          </w:tcPr>
          <w:p w:rsidR="00F375AB" w:rsidRPr="00F375AB" w:rsidRDefault="00F375AB" w:rsidP="00F375AB">
            <w:pPr>
              <w:pStyle w:val="aa"/>
              <w:ind w:left="-66" w:right="-88"/>
              <w:rPr>
                <w:sz w:val="18"/>
                <w:szCs w:val="18"/>
              </w:rPr>
            </w:pPr>
            <w:r w:rsidRPr="00F375AB">
              <w:rPr>
                <w:sz w:val="18"/>
                <w:szCs w:val="18"/>
              </w:rPr>
              <w:t>96 1 00 00000</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8728,93494</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Реализация прочих мероприятий непрограммных расходов</w:t>
            </w:r>
          </w:p>
        </w:tc>
        <w:tc>
          <w:tcPr>
            <w:tcW w:w="1147" w:type="dxa"/>
            <w:noWrap/>
            <w:hideMark/>
          </w:tcPr>
          <w:p w:rsidR="00F375AB" w:rsidRPr="00F375AB" w:rsidRDefault="00F375AB" w:rsidP="00F375AB">
            <w:pPr>
              <w:pStyle w:val="aa"/>
              <w:ind w:left="-66" w:right="-88"/>
              <w:rPr>
                <w:sz w:val="18"/>
                <w:szCs w:val="18"/>
              </w:rPr>
            </w:pPr>
            <w:r w:rsidRPr="00F375AB">
              <w:rPr>
                <w:sz w:val="18"/>
                <w:szCs w:val="18"/>
              </w:rPr>
              <w:t>96 1 00 99999</w:t>
            </w:r>
          </w:p>
        </w:tc>
        <w:tc>
          <w:tcPr>
            <w:tcW w:w="341" w:type="dxa"/>
            <w:noWrap/>
            <w:hideMark/>
          </w:tcPr>
          <w:p w:rsidR="00F375AB" w:rsidRPr="00F375AB" w:rsidRDefault="00F375AB" w:rsidP="00F375AB">
            <w:pPr>
              <w:pStyle w:val="aa"/>
              <w:ind w:left="-66" w:right="-88"/>
              <w:rPr>
                <w:sz w:val="18"/>
                <w:szCs w:val="18"/>
              </w:rPr>
            </w:pPr>
            <w:r w:rsidRPr="00F375AB">
              <w:rPr>
                <w:sz w:val="18"/>
                <w:szCs w:val="18"/>
              </w:rPr>
              <w:t> </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8728,93494</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96 1 00 99999</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 </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8728,93494</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Другие общегосударственные вопросы</w:t>
            </w:r>
          </w:p>
        </w:tc>
        <w:tc>
          <w:tcPr>
            <w:tcW w:w="1147" w:type="dxa"/>
            <w:noWrap/>
            <w:hideMark/>
          </w:tcPr>
          <w:p w:rsidR="00F375AB" w:rsidRPr="00F375AB" w:rsidRDefault="00F375AB" w:rsidP="00F375AB">
            <w:pPr>
              <w:pStyle w:val="aa"/>
              <w:ind w:left="-66" w:right="-88"/>
              <w:rPr>
                <w:sz w:val="18"/>
                <w:szCs w:val="18"/>
              </w:rPr>
            </w:pPr>
            <w:r w:rsidRPr="00F375AB">
              <w:rPr>
                <w:sz w:val="18"/>
                <w:szCs w:val="18"/>
              </w:rPr>
              <w:t>96 1 00 99999</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 </w:t>
            </w:r>
          </w:p>
        </w:tc>
        <w:tc>
          <w:tcPr>
            <w:tcW w:w="1185" w:type="dxa"/>
            <w:noWrap/>
            <w:hideMark/>
          </w:tcPr>
          <w:p w:rsidR="00F375AB" w:rsidRPr="00F375AB" w:rsidRDefault="00F375AB" w:rsidP="00F375AB">
            <w:pPr>
              <w:pStyle w:val="aa"/>
              <w:ind w:left="-66" w:right="-88"/>
              <w:rPr>
                <w:sz w:val="18"/>
                <w:szCs w:val="18"/>
              </w:rPr>
            </w:pPr>
            <w:r w:rsidRPr="00F375AB">
              <w:rPr>
                <w:sz w:val="18"/>
                <w:szCs w:val="18"/>
              </w:rPr>
              <w:t>8728,93494</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sz w:val="18"/>
                <w:szCs w:val="18"/>
              </w:rPr>
            </w:pPr>
            <w:r w:rsidRPr="00F375AB">
              <w:rPr>
                <w:sz w:val="18"/>
                <w:szCs w:val="18"/>
              </w:rPr>
              <w:t>Иные закупки товаров, работ и услуг для обеспечения государственных (муниципальных) нужд</w:t>
            </w:r>
          </w:p>
        </w:tc>
        <w:tc>
          <w:tcPr>
            <w:tcW w:w="1147" w:type="dxa"/>
            <w:noWrap/>
            <w:hideMark/>
          </w:tcPr>
          <w:p w:rsidR="00F375AB" w:rsidRPr="00F375AB" w:rsidRDefault="00F375AB" w:rsidP="00F375AB">
            <w:pPr>
              <w:pStyle w:val="aa"/>
              <w:ind w:left="-66" w:right="-88"/>
              <w:rPr>
                <w:sz w:val="18"/>
                <w:szCs w:val="18"/>
              </w:rPr>
            </w:pPr>
            <w:r w:rsidRPr="00F375AB">
              <w:rPr>
                <w:sz w:val="18"/>
                <w:szCs w:val="18"/>
              </w:rPr>
              <w:t>96 1 00 99999</w:t>
            </w:r>
          </w:p>
        </w:tc>
        <w:tc>
          <w:tcPr>
            <w:tcW w:w="341" w:type="dxa"/>
            <w:noWrap/>
            <w:hideMark/>
          </w:tcPr>
          <w:p w:rsidR="00F375AB" w:rsidRPr="00F375AB" w:rsidRDefault="00F375AB" w:rsidP="00F375AB">
            <w:pPr>
              <w:pStyle w:val="aa"/>
              <w:ind w:left="-66" w:right="-88"/>
              <w:rPr>
                <w:sz w:val="18"/>
                <w:szCs w:val="18"/>
              </w:rPr>
            </w:pPr>
            <w:r w:rsidRPr="00F375AB">
              <w:rPr>
                <w:sz w:val="18"/>
                <w:szCs w:val="18"/>
              </w:rPr>
              <w:t>01</w:t>
            </w:r>
          </w:p>
        </w:tc>
        <w:tc>
          <w:tcPr>
            <w:tcW w:w="370" w:type="dxa"/>
            <w:noWrap/>
            <w:hideMark/>
          </w:tcPr>
          <w:p w:rsidR="00F375AB" w:rsidRPr="00F375AB" w:rsidRDefault="00F375AB" w:rsidP="00F375AB">
            <w:pPr>
              <w:pStyle w:val="aa"/>
              <w:ind w:left="-66" w:right="-88"/>
              <w:rPr>
                <w:sz w:val="18"/>
                <w:szCs w:val="18"/>
              </w:rPr>
            </w:pPr>
            <w:r w:rsidRPr="00F375AB">
              <w:rPr>
                <w:sz w:val="18"/>
                <w:szCs w:val="18"/>
              </w:rPr>
              <w:t>13</w:t>
            </w:r>
          </w:p>
        </w:tc>
        <w:tc>
          <w:tcPr>
            <w:tcW w:w="427" w:type="dxa"/>
            <w:noWrap/>
            <w:hideMark/>
          </w:tcPr>
          <w:p w:rsidR="00F375AB" w:rsidRPr="00F375AB" w:rsidRDefault="00F375AB" w:rsidP="00F375AB">
            <w:pPr>
              <w:pStyle w:val="aa"/>
              <w:ind w:left="-66" w:right="-88"/>
              <w:rPr>
                <w:sz w:val="18"/>
                <w:szCs w:val="18"/>
              </w:rPr>
            </w:pPr>
            <w:r w:rsidRPr="00F375AB">
              <w:rPr>
                <w:sz w:val="18"/>
                <w:szCs w:val="18"/>
              </w:rPr>
              <w:t>240</w:t>
            </w:r>
          </w:p>
        </w:tc>
        <w:tc>
          <w:tcPr>
            <w:tcW w:w="1185" w:type="dxa"/>
            <w:noWrap/>
            <w:hideMark/>
          </w:tcPr>
          <w:p w:rsidR="00F375AB" w:rsidRPr="00F375AB" w:rsidRDefault="00F375AB" w:rsidP="00F375AB">
            <w:pPr>
              <w:pStyle w:val="aa"/>
              <w:ind w:left="-66" w:right="-88"/>
              <w:rPr>
                <w:sz w:val="18"/>
                <w:szCs w:val="18"/>
              </w:rPr>
            </w:pPr>
            <w:r w:rsidRPr="00F375AB">
              <w:rPr>
                <w:sz w:val="18"/>
                <w:szCs w:val="18"/>
              </w:rPr>
              <w:t>8728,93494</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c>
          <w:tcPr>
            <w:tcW w:w="1185" w:type="dxa"/>
            <w:noWrap/>
            <w:hideMark/>
          </w:tcPr>
          <w:p w:rsidR="00F375AB" w:rsidRPr="00F375AB" w:rsidRDefault="00F375AB" w:rsidP="00F375AB">
            <w:pPr>
              <w:pStyle w:val="aa"/>
              <w:ind w:left="-66" w:right="-88"/>
              <w:rPr>
                <w:sz w:val="18"/>
                <w:szCs w:val="18"/>
              </w:rPr>
            </w:pPr>
            <w:r w:rsidRPr="00F375AB">
              <w:rPr>
                <w:sz w:val="18"/>
                <w:szCs w:val="18"/>
              </w:rPr>
              <w:t>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Условно утвержденные расходы</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3100,00000</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6200,00000</w:t>
            </w:r>
          </w:p>
        </w:tc>
      </w:tr>
      <w:tr w:rsidR="00F375AB" w:rsidRPr="00F375AB" w:rsidTr="00F375AB">
        <w:trPr>
          <w:trHeight w:val="20"/>
        </w:trPr>
        <w:tc>
          <w:tcPr>
            <w:tcW w:w="4774" w:type="dxa"/>
            <w:hideMark/>
          </w:tcPr>
          <w:p w:rsidR="00F375AB" w:rsidRPr="00F375AB" w:rsidRDefault="00F375AB" w:rsidP="00F375AB">
            <w:pPr>
              <w:pStyle w:val="aa"/>
              <w:ind w:left="-66" w:right="-88"/>
              <w:rPr>
                <w:b/>
                <w:bCs/>
                <w:sz w:val="18"/>
                <w:szCs w:val="18"/>
              </w:rPr>
            </w:pPr>
            <w:r w:rsidRPr="00F375AB">
              <w:rPr>
                <w:b/>
                <w:bCs/>
                <w:sz w:val="18"/>
                <w:szCs w:val="18"/>
              </w:rPr>
              <w:t>ВСЕГО РАСХОДОВ</w:t>
            </w:r>
          </w:p>
        </w:tc>
        <w:tc>
          <w:tcPr>
            <w:tcW w:w="114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41"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370"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427" w:type="dxa"/>
            <w:noWrap/>
            <w:hideMark/>
          </w:tcPr>
          <w:p w:rsidR="00F375AB" w:rsidRPr="00F375AB" w:rsidRDefault="00F375AB" w:rsidP="00F375AB">
            <w:pPr>
              <w:pStyle w:val="aa"/>
              <w:ind w:left="-66" w:right="-88"/>
              <w:rPr>
                <w:b/>
                <w:bCs/>
                <w:sz w:val="18"/>
                <w:szCs w:val="18"/>
              </w:rPr>
            </w:pPr>
            <w:r w:rsidRPr="00F375AB">
              <w:rPr>
                <w:b/>
                <w:bCs/>
                <w:sz w:val="18"/>
                <w:szCs w:val="18"/>
              </w:rPr>
              <w:t> </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287198,54458</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203891,40506</w:t>
            </w:r>
          </w:p>
        </w:tc>
        <w:tc>
          <w:tcPr>
            <w:tcW w:w="1185" w:type="dxa"/>
            <w:noWrap/>
            <w:hideMark/>
          </w:tcPr>
          <w:p w:rsidR="00F375AB" w:rsidRPr="00F375AB" w:rsidRDefault="00F375AB" w:rsidP="00F375AB">
            <w:pPr>
              <w:pStyle w:val="aa"/>
              <w:ind w:left="-66" w:right="-88"/>
              <w:rPr>
                <w:b/>
                <w:bCs/>
                <w:sz w:val="18"/>
                <w:szCs w:val="18"/>
              </w:rPr>
            </w:pPr>
            <w:r w:rsidRPr="00F375AB">
              <w:rPr>
                <w:b/>
                <w:bCs/>
                <w:sz w:val="18"/>
                <w:szCs w:val="18"/>
              </w:rPr>
              <w:t>150391,08569</w:t>
            </w:r>
          </w:p>
        </w:tc>
      </w:tr>
    </w:tbl>
    <w:p w:rsidR="003A5DCE" w:rsidRDefault="003A5DCE" w:rsidP="00F2691E">
      <w:pPr>
        <w:pStyle w:val="aa"/>
        <w:ind w:left="42" w:right="141"/>
        <w:rPr>
          <w:sz w:val="18"/>
          <w:szCs w:val="18"/>
        </w:rPr>
      </w:pPr>
    </w:p>
    <w:p w:rsidR="00E73FEA" w:rsidRPr="00E73FEA" w:rsidRDefault="00E73FEA" w:rsidP="00E73FEA">
      <w:pPr>
        <w:pStyle w:val="aa"/>
        <w:ind w:left="5954" w:right="141"/>
        <w:jc w:val="center"/>
        <w:rPr>
          <w:sz w:val="18"/>
          <w:szCs w:val="18"/>
        </w:rPr>
      </w:pPr>
      <w:r w:rsidRPr="00E73FEA">
        <w:rPr>
          <w:sz w:val="18"/>
          <w:szCs w:val="18"/>
        </w:rPr>
        <w:t>Приложение 9</w:t>
      </w:r>
    </w:p>
    <w:p w:rsidR="00E73FEA" w:rsidRPr="00E73FEA" w:rsidRDefault="00E73FEA" w:rsidP="00E73FEA">
      <w:pPr>
        <w:pStyle w:val="aa"/>
        <w:ind w:left="5954" w:right="141"/>
        <w:jc w:val="center"/>
        <w:rPr>
          <w:sz w:val="18"/>
          <w:szCs w:val="18"/>
        </w:rPr>
      </w:pPr>
      <w:r w:rsidRPr="00E73FEA">
        <w:rPr>
          <w:sz w:val="18"/>
          <w:szCs w:val="18"/>
        </w:rPr>
        <w:t>к решению Думы Марёвского муниципального</w:t>
      </w:r>
    </w:p>
    <w:p w:rsidR="00E73FEA" w:rsidRPr="00E73FEA" w:rsidRDefault="00E73FEA" w:rsidP="00E73FEA">
      <w:pPr>
        <w:pStyle w:val="aa"/>
        <w:ind w:left="5954" w:right="141"/>
        <w:jc w:val="center"/>
        <w:rPr>
          <w:sz w:val="18"/>
          <w:szCs w:val="18"/>
        </w:rPr>
      </w:pPr>
      <w:r w:rsidRPr="00E73FEA">
        <w:rPr>
          <w:sz w:val="18"/>
          <w:szCs w:val="18"/>
        </w:rPr>
        <w:t>округа "О бюджете Марёвского муниципального</w:t>
      </w:r>
    </w:p>
    <w:p w:rsidR="00E73FEA" w:rsidRPr="00E73FEA" w:rsidRDefault="00E73FEA" w:rsidP="00E73FEA">
      <w:pPr>
        <w:pStyle w:val="aa"/>
        <w:ind w:left="5954" w:right="141"/>
        <w:jc w:val="center"/>
        <w:rPr>
          <w:sz w:val="18"/>
          <w:szCs w:val="18"/>
        </w:rPr>
      </w:pPr>
      <w:r w:rsidRPr="00E73FEA">
        <w:rPr>
          <w:sz w:val="18"/>
          <w:szCs w:val="18"/>
        </w:rPr>
        <w:t>округа на 2023 год и плановый период 2024 и 2025 годов"</w:t>
      </w:r>
    </w:p>
    <w:p w:rsidR="00E73FEA" w:rsidRPr="00E73FEA" w:rsidRDefault="00E73FEA" w:rsidP="00E73FEA">
      <w:pPr>
        <w:pStyle w:val="aa"/>
        <w:ind w:left="5954" w:right="141"/>
        <w:jc w:val="center"/>
        <w:rPr>
          <w:sz w:val="18"/>
          <w:szCs w:val="18"/>
        </w:rPr>
      </w:pPr>
    </w:p>
    <w:p w:rsidR="00E73FEA" w:rsidRPr="00E73FEA" w:rsidRDefault="00E73FEA" w:rsidP="00E73FEA">
      <w:pPr>
        <w:pStyle w:val="aa"/>
        <w:ind w:left="42" w:right="141"/>
        <w:jc w:val="center"/>
        <w:rPr>
          <w:b/>
          <w:sz w:val="18"/>
          <w:szCs w:val="18"/>
        </w:rPr>
      </w:pPr>
      <w:r w:rsidRPr="00E73FEA">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2023 год и на плановый период 2024 и 2025 годов"</w:t>
      </w:r>
    </w:p>
    <w:p w:rsidR="00F375AB" w:rsidRDefault="00E73FEA" w:rsidP="00E73FEA">
      <w:pPr>
        <w:pStyle w:val="aa"/>
        <w:ind w:left="42" w:right="141"/>
        <w:jc w:val="right"/>
        <w:rPr>
          <w:sz w:val="18"/>
          <w:szCs w:val="18"/>
        </w:rPr>
      </w:pPr>
      <w:r w:rsidRPr="00E73FEA">
        <w:rPr>
          <w:sz w:val="18"/>
          <w:szCs w:val="18"/>
        </w:rPr>
        <w:t>(тыс. рублей)</w:t>
      </w:r>
    </w:p>
    <w:tbl>
      <w:tblPr>
        <w:tblStyle w:val="a8"/>
        <w:tblW w:w="10652" w:type="dxa"/>
        <w:tblInd w:w="65" w:type="dxa"/>
        <w:tblLook w:val="04A0" w:firstRow="1" w:lastRow="0" w:firstColumn="1" w:lastColumn="0" w:noHBand="0" w:noVBand="1"/>
      </w:tblPr>
      <w:tblGrid>
        <w:gridCol w:w="5446"/>
        <w:gridCol w:w="319"/>
        <w:gridCol w:w="370"/>
        <w:gridCol w:w="1126"/>
        <w:gridCol w:w="409"/>
        <w:gridCol w:w="994"/>
        <w:gridCol w:w="994"/>
        <w:gridCol w:w="994"/>
      </w:tblGrid>
      <w:tr w:rsidR="00E73FEA" w:rsidRPr="00E73FEA" w:rsidTr="00E73FEA">
        <w:trPr>
          <w:trHeight w:val="207"/>
        </w:trPr>
        <w:tc>
          <w:tcPr>
            <w:tcW w:w="5446" w:type="dxa"/>
            <w:vMerge w:val="restart"/>
            <w:hideMark/>
          </w:tcPr>
          <w:p w:rsidR="00E73FEA" w:rsidRPr="00E73FEA" w:rsidRDefault="00E73FEA" w:rsidP="00E73FEA">
            <w:pPr>
              <w:pStyle w:val="aa"/>
              <w:ind w:left="-77" w:right="-88"/>
              <w:rPr>
                <w:sz w:val="18"/>
                <w:szCs w:val="18"/>
              </w:rPr>
            </w:pPr>
            <w:r w:rsidRPr="00E73FEA">
              <w:rPr>
                <w:sz w:val="18"/>
                <w:szCs w:val="18"/>
              </w:rPr>
              <w:t>Наименование</w:t>
            </w:r>
          </w:p>
        </w:tc>
        <w:tc>
          <w:tcPr>
            <w:tcW w:w="319" w:type="dxa"/>
            <w:vMerge w:val="restart"/>
            <w:noWrap/>
            <w:hideMark/>
          </w:tcPr>
          <w:p w:rsidR="00E73FEA" w:rsidRPr="00E73FEA" w:rsidRDefault="00E73FEA" w:rsidP="00E73FEA">
            <w:pPr>
              <w:pStyle w:val="aa"/>
              <w:ind w:left="-77" w:right="-88"/>
              <w:rPr>
                <w:sz w:val="18"/>
                <w:szCs w:val="18"/>
              </w:rPr>
            </w:pPr>
            <w:r w:rsidRPr="00E73FEA">
              <w:rPr>
                <w:sz w:val="18"/>
                <w:szCs w:val="18"/>
              </w:rPr>
              <w:t>Рз</w:t>
            </w:r>
          </w:p>
        </w:tc>
        <w:tc>
          <w:tcPr>
            <w:tcW w:w="370" w:type="dxa"/>
            <w:vMerge w:val="restart"/>
            <w:noWrap/>
            <w:hideMark/>
          </w:tcPr>
          <w:p w:rsidR="00E73FEA" w:rsidRPr="00E73FEA" w:rsidRDefault="00E73FEA" w:rsidP="00E73FEA">
            <w:pPr>
              <w:pStyle w:val="aa"/>
              <w:ind w:left="-77" w:right="-88"/>
              <w:rPr>
                <w:sz w:val="18"/>
                <w:szCs w:val="18"/>
              </w:rPr>
            </w:pPr>
            <w:r w:rsidRPr="00E73FEA">
              <w:rPr>
                <w:sz w:val="18"/>
                <w:szCs w:val="18"/>
              </w:rPr>
              <w:t>ПР</w:t>
            </w:r>
          </w:p>
        </w:tc>
        <w:tc>
          <w:tcPr>
            <w:tcW w:w="1126" w:type="dxa"/>
            <w:vMerge w:val="restart"/>
            <w:noWrap/>
            <w:hideMark/>
          </w:tcPr>
          <w:p w:rsidR="00E73FEA" w:rsidRPr="00E73FEA" w:rsidRDefault="00E73FEA" w:rsidP="00E73FEA">
            <w:pPr>
              <w:pStyle w:val="aa"/>
              <w:ind w:left="-77" w:right="-88"/>
              <w:rPr>
                <w:sz w:val="18"/>
                <w:szCs w:val="18"/>
              </w:rPr>
            </w:pPr>
            <w:r w:rsidRPr="00E73FEA">
              <w:rPr>
                <w:sz w:val="18"/>
                <w:szCs w:val="18"/>
              </w:rPr>
              <w:t>ЦСТ</w:t>
            </w:r>
          </w:p>
        </w:tc>
        <w:tc>
          <w:tcPr>
            <w:tcW w:w="409" w:type="dxa"/>
            <w:vMerge w:val="restart"/>
            <w:noWrap/>
            <w:hideMark/>
          </w:tcPr>
          <w:p w:rsidR="00E73FEA" w:rsidRPr="00E73FEA" w:rsidRDefault="00E73FEA" w:rsidP="00E73FEA">
            <w:pPr>
              <w:pStyle w:val="aa"/>
              <w:ind w:left="-77" w:right="-88"/>
              <w:rPr>
                <w:sz w:val="18"/>
                <w:szCs w:val="18"/>
              </w:rPr>
            </w:pPr>
            <w:r w:rsidRPr="00E73FEA">
              <w:rPr>
                <w:sz w:val="18"/>
                <w:szCs w:val="18"/>
              </w:rPr>
              <w:t>ВР</w:t>
            </w:r>
          </w:p>
        </w:tc>
        <w:tc>
          <w:tcPr>
            <w:tcW w:w="994" w:type="dxa"/>
            <w:vMerge w:val="restart"/>
            <w:noWrap/>
            <w:hideMark/>
          </w:tcPr>
          <w:p w:rsidR="00E73FEA" w:rsidRPr="00E73FEA" w:rsidRDefault="00E73FEA" w:rsidP="00E73FEA">
            <w:pPr>
              <w:pStyle w:val="aa"/>
              <w:ind w:left="-77" w:right="-88"/>
              <w:rPr>
                <w:sz w:val="18"/>
                <w:szCs w:val="18"/>
              </w:rPr>
            </w:pPr>
            <w:r w:rsidRPr="00E73FEA">
              <w:rPr>
                <w:sz w:val="18"/>
                <w:szCs w:val="18"/>
              </w:rPr>
              <w:t>2023 год</w:t>
            </w:r>
          </w:p>
        </w:tc>
        <w:tc>
          <w:tcPr>
            <w:tcW w:w="994" w:type="dxa"/>
            <w:vMerge w:val="restart"/>
            <w:noWrap/>
            <w:hideMark/>
          </w:tcPr>
          <w:p w:rsidR="00E73FEA" w:rsidRPr="00E73FEA" w:rsidRDefault="00E73FEA" w:rsidP="00E73FEA">
            <w:pPr>
              <w:pStyle w:val="aa"/>
              <w:ind w:left="-77" w:right="-88"/>
              <w:rPr>
                <w:sz w:val="18"/>
                <w:szCs w:val="18"/>
              </w:rPr>
            </w:pPr>
            <w:r w:rsidRPr="00E73FEA">
              <w:rPr>
                <w:sz w:val="18"/>
                <w:szCs w:val="18"/>
              </w:rPr>
              <w:t>2024 год</w:t>
            </w:r>
          </w:p>
        </w:tc>
        <w:tc>
          <w:tcPr>
            <w:tcW w:w="994" w:type="dxa"/>
            <w:vMerge w:val="restart"/>
            <w:noWrap/>
            <w:hideMark/>
          </w:tcPr>
          <w:p w:rsidR="00E73FEA" w:rsidRPr="00E73FEA" w:rsidRDefault="00E73FEA" w:rsidP="00E73FEA">
            <w:pPr>
              <w:pStyle w:val="aa"/>
              <w:ind w:left="-77" w:right="-88"/>
              <w:rPr>
                <w:sz w:val="18"/>
                <w:szCs w:val="18"/>
              </w:rPr>
            </w:pPr>
            <w:r w:rsidRPr="00E73FEA">
              <w:rPr>
                <w:sz w:val="18"/>
                <w:szCs w:val="18"/>
              </w:rPr>
              <w:t>2025 год</w:t>
            </w:r>
          </w:p>
        </w:tc>
      </w:tr>
      <w:tr w:rsidR="00E73FEA" w:rsidRPr="00E73FEA" w:rsidTr="00E73FEA">
        <w:trPr>
          <w:trHeight w:val="207"/>
        </w:trPr>
        <w:tc>
          <w:tcPr>
            <w:tcW w:w="5446" w:type="dxa"/>
            <w:vMerge/>
            <w:hideMark/>
          </w:tcPr>
          <w:p w:rsidR="00E73FEA" w:rsidRPr="00E73FEA" w:rsidRDefault="00E73FEA" w:rsidP="00E73FEA">
            <w:pPr>
              <w:pStyle w:val="aa"/>
              <w:ind w:left="-77" w:right="-88"/>
              <w:rPr>
                <w:sz w:val="18"/>
                <w:szCs w:val="18"/>
              </w:rPr>
            </w:pPr>
          </w:p>
        </w:tc>
        <w:tc>
          <w:tcPr>
            <w:tcW w:w="319" w:type="dxa"/>
            <w:vMerge/>
            <w:hideMark/>
          </w:tcPr>
          <w:p w:rsidR="00E73FEA" w:rsidRPr="00E73FEA" w:rsidRDefault="00E73FEA" w:rsidP="00E73FEA">
            <w:pPr>
              <w:pStyle w:val="aa"/>
              <w:ind w:left="-77" w:right="-88"/>
              <w:rPr>
                <w:sz w:val="18"/>
                <w:szCs w:val="18"/>
              </w:rPr>
            </w:pPr>
          </w:p>
        </w:tc>
        <w:tc>
          <w:tcPr>
            <w:tcW w:w="370" w:type="dxa"/>
            <w:vMerge/>
            <w:hideMark/>
          </w:tcPr>
          <w:p w:rsidR="00E73FEA" w:rsidRPr="00E73FEA" w:rsidRDefault="00E73FEA" w:rsidP="00E73FEA">
            <w:pPr>
              <w:pStyle w:val="aa"/>
              <w:ind w:left="-77" w:right="-88"/>
              <w:rPr>
                <w:sz w:val="18"/>
                <w:szCs w:val="18"/>
              </w:rPr>
            </w:pPr>
          </w:p>
        </w:tc>
        <w:tc>
          <w:tcPr>
            <w:tcW w:w="1126" w:type="dxa"/>
            <w:vMerge/>
            <w:hideMark/>
          </w:tcPr>
          <w:p w:rsidR="00E73FEA" w:rsidRPr="00E73FEA" w:rsidRDefault="00E73FEA" w:rsidP="00E73FEA">
            <w:pPr>
              <w:pStyle w:val="aa"/>
              <w:ind w:left="-77" w:right="-88"/>
              <w:rPr>
                <w:sz w:val="18"/>
                <w:szCs w:val="18"/>
              </w:rPr>
            </w:pPr>
          </w:p>
        </w:tc>
        <w:tc>
          <w:tcPr>
            <w:tcW w:w="409" w:type="dxa"/>
            <w:vMerge/>
            <w:hideMark/>
          </w:tcPr>
          <w:p w:rsidR="00E73FEA" w:rsidRPr="00E73FEA" w:rsidRDefault="00E73FEA" w:rsidP="00E73FEA">
            <w:pPr>
              <w:pStyle w:val="aa"/>
              <w:ind w:left="-77" w:right="-88"/>
              <w:rPr>
                <w:sz w:val="18"/>
                <w:szCs w:val="18"/>
              </w:rPr>
            </w:pPr>
          </w:p>
        </w:tc>
        <w:tc>
          <w:tcPr>
            <w:tcW w:w="994" w:type="dxa"/>
            <w:vMerge/>
            <w:hideMark/>
          </w:tcPr>
          <w:p w:rsidR="00E73FEA" w:rsidRPr="00E73FEA" w:rsidRDefault="00E73FEA" w:rsidP="00E73FEA">
            <w:pPr>
              <w:pStyle w:val="aa"/>
              <w:ind w:left="-77" w:right="-88"/>
              <w:rPr>
                <w:sz w:val="18"/>
                <w:szCs w:val="18"/>
              </w:rPr>
            </w:pPr>
          </w:p>
        </w:tc>
        <w:tc>
          <w:tcPr>
            <w:tcW w:w="994" w:type="dxa"/>
            <w:vMerge/>
            <w:hideMark/>
          </w:tcPr>
          <w:p w:rsidR="00E73FEA" w:rsidRPr="00E73FEA" w:rsidRDefault="00E73FEA" w:rsidP="00E73FEA">
            <w:pPr>
              <w:pStyle w:val="aa"/>
              <w:ind w:left="-77" w:right="-88"/>
              <w:rPr>
                <w:sz w:val="18"/>
                <w:szCs w:val="18"/>
              </w:rPr>
            </w:pPr>
          </w:p>
        </w:tc>
        <w:tc>
          <w:tcPr>
            <w:tcW w:w="994" w:type="dxa"/>
            <w:vMerge/>
            <w:hideMark/>
          </w:tcPr>
          <w:p w:rsidR="00E73FEA" w:rsidRPr="00E73FEA" w:rsidRDefault="00E73FEA" w:rsidP="00E73FEA">
            <w:pPr>
              <w:pStyle w:val="aa"/>
              <w:ind w:left="-77" w:right="-88"/>
              <w:rPr>
                <w:sz w:val="18"/>
                <w:szCs w:val="18"/>
              </w:rPr>
            </w:pPr>
          </w:p>
        </w:tc>
      </w:tr>
      <w:tr w:rsidR="00E73FEA" w:rsidRPr="00E73FEA" w:rsidTr="00E73FEA">
        <w:trPr>
          <w:trHeight w:val="20"/>
        </w:trPr>
        <w:tc>
          <w:tcPr>
            <w:tcW w:w="5446" w:type="dxa"/>
            <w:noWrap/>
            <w:hideMark/>
          </w:tcPr>
          <w:p w:rsidR="00E73FEA" w:rsidRPr="00E73FEA" w:rsidRDefault="00E73FEA" w:rsidP="00E73FEA">
            <w:pPr>
              <w:pStyle w:val="aa"/>
              <w:ind w:left="-77" w:right="-88"/>
              <w:rPr>
                <w:b/>
                <w:bCs/>
                <w:sz w:val="18"/>
                <w:szCs w:val="18"/>
              </w:rPr>
            </w:pPr>
            <w:r w:rsidRPr="00E73FEA">
              <w:rPr>
                <w:b/>
                <w:bCs/>
                <w:sz w:val="18"/>
                <w:szCs w:val="18"/>
              </w:rPr>
              <w:t>СОЦИАЛЬНАЯ ПОЛИТИКА</w:t>
            </w:r>
          </w:p>
        </w:tc>
        <w:tc>
          <w:tcPr>
            <w:tcW w:w="319" w:type="dxa"/>
            <w:noWrap/>
            <w:hideMark/>
          </w:tcPr>
          <w:p w:rsidR="00E73FEA" w:rsidRPr="00E73FEA" w:rsidRDefault="00E73FEA" w:rsidP="00E73FEA">
            <w:pPr>
              <w:pStyle w:val="aa"/>
              <w:ind w:left="-77" w:right="-88"/>
              <w:rPr>
                <w:b/>
                <w:bCs/>
                <w:sz w:val="18"/>
                <w:szCs w:val="18"/>
              </w:rPr>
            </w:pPr>
            <w:r w:rsidRPr="00E73FEA">
              <w:rPr>
                <w:b/>
                <w:bCs/>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 </w:t>
            </w:r>
          </w:p>
        </w:tc>
        <w:tc>
          <w:tcPr>
            <w:tcW w:w="1126"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409"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3308,03664</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3209,65558</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3219,48678</w:t>
            </w:r>
          </w:p>
        </w:tc>
      </w:tr>
      <w:tr w:rsidR="00E73FEA" w:rsidRPr="00E73FEA" w:rsidTr="00E73FEA">
        <w:trPr>
          <w:trHeight w:val="20"/>
        </w:trPr>
        <w:tc>
          <w:tcPr>
            <w:tcW w:w="5446" w:type="dxa"/>
            <w:hideMark/>
          </w:tcPr>
          <w:p w:rsidR="00E73FEA" w:rsidRPr="00E73FEA" w:rsidRDefault="00E73FEA" w:rsidP="00E73FEA">
            <w:pPr>
              <w:pStyle w:val="aa"/>
              <w:ind w:left="-77" w:right="-88"/>
              <w:rPr>
                <w:b/>
                <w:bCs/>
                <w:sz w:val="18"/>
                <w:szCs w:val="18"/>
              </w:rPr>
            </w:pPr>
            <w:r w:rsidRPr="00E73FEA">
              <w:rPr>
                <w:b/>
                <w:bCs/>
                <w:sz w:val="18"/>
                <w:szCs w:val="18"/>
              </w:rPr>
              <w:t>Охрана семьи и детства</w:t>
            </w:r>
          </w:p>
        </w:tc>
        <w:tc>
          <w:tcPr>
            <w:tcW w:w="319" w:type="dxa"/>
            <w:noWrap/>
            <w:hideMark/>
          </w:tcPr>
          <w:p w:rsidR="00E73FEA" w:rsidRPr="00E73FEA" w:rsidRDefault="00E73FEA" w:rsidP="00E73FEA">
            <w:pPr>
              <w:pStyle w:val="aa"/>
              <w:ind w:left="-77" w:right="-88"/>
              <w:rPr>
                <w:b/>
                <w:bCs/>
                <w:sz w:val="18"/>
                <w:szCs w:val="18"/>
              </w:rPr>
            </w:pPr>
            <w:r w:rsidRPr="00E73FEA">
              <w:rPr>
                <w:b/>
                <w:bCs/>
                <w:sz w:val="18"/>
                <w:szCs w:val="18"/>
              </w:rPr>
              <w:t>10</w:t>
            </w:r>
          </w:p>
        </w:tc>
        <w:tc>
          <w:tcPr>
            <w:tcW w:w="370" w:type="dxa"/>
            <w:noWrap/>
            <w:hideMark/>
          </w:tcPr>
          <w:p w:rsidR="00E73FEA" w:rsidRPr="00E73FEA" w:rsidRDefault="00E73FEA" w:rsidP="00E73FEA">
            <w:pPr>
              <w:pStyle w:val="aa"/>
              <w:ind w:left="-77" w:right="-88"/>
              <w:rPr>
                <w:b/>
                <w:bCs/>
                <w:sz w:val="18"/>
                <w:szCs w:val="18"/>
              </w:rPr>
            </w:pPr>
            <w:r w:rsidRPr="00E73FEA">
              <w:rPr>
                <w:b/>
                <w:bCs/>
                <w:sz w:val="18"/>
                <w:szCs w:val="18"/>
              </w:rPr>
              <w:t>04</w:t>
            </w:r>
          </w:p>
        </w:tc>
        <w:tc>
          <w:tcPr>
            <w:tcW w:w="1126"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409"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3308,03664</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3209,65558</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3219,48678</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08 0 00 00000</w:t>
            </w:r>
          </w:p>
        </w:tc>
        <w:tc>
          <w:tcPr>
            <w:tcW w:w="409"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2744,20000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2744,20000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2744,20000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08 5 00 00000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5 00 N0821</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Бюджетные инвестиции</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5 00 N0821</w:t>
            </w:r>
          </w:p>
        </w:tc>
        <w:tc>
          <w:tcPr>
            <w:tcW w:w="409" w:type="dxa"/>
            <w:noWrap/>
            <w:hideMark/>
          </w:tcPr>
          <w:p w:rsidR="00E73FEA" w:rsidRPr="00E73FEA" w:rsidRDefault="00E73FEA" w:rsidP="00E73FEA">
            <w:pPr>
              <w:pStyle w:val="aa"/>
              <w:ind w:left="-77" w:right="-88"/>
              <w:rPr>
                <w:sz w:val="18"/>
                <w:szCs w:val="18"/>
              </w:rPr>
            </w:pPr>
            <w:r w:rsidRPr="00E73FEA">
              <w:rPr>
                <w:sz w:val="18"/>
                <w:szCs w:val="18"/>
              </w:rPr>
              <w:t>410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859,00000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08 7 00 00000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1885,2000</w:t>
            </w:r>
          </w:p>
        </w:tc>
        <w:tc>
          <w:tcPr>
            <w:tcW w:w="994" w:type="dxa"/>
            <w:noWrap/>
            <w:hideMark/>
          </w:tcPr>
          <w:p w:rsidR="00E73FEA" w:rsidRPr="00E73FEA" w:rsidRDefault="00E73FEA" w:rsidP="00E73FEA">
            <w:pPr>
              <w:pStyle w:val="aa"/>
              <w:ind w:left="-77" w:right="-88"/>
              <w:rPr>
                <w:sz w:val="18"/>
                <w:szCs w:val="18"/>
              </w:rPr>
            </w:pPr>
            <w:r w:rsidRPr="00E73FEA">
              <w:rPr>
                <w:sz w:val="18"/>
                <w:szCs w:val="18"/>
              </w:rPr>
              <w:t>1885,2000</w:t>
            </w:r>
          </w:p>
        </w:tc>
        <w:tc>
          <w:tcPr>
            <w:tcW w:w="994" w:type="dxa"/>
            <w:noWrap/>
            <w:hideMark/>
          </w:tcPr>
          <w:p w:rsidR="00E73FEA" w:rsidRPr="00E73FEA" w:rsidRDefault="00E73FEA" w:rsidP="00E73FEA">
            <w:pPr>
              <w:pStyle w:val="aa"/>
              <w:ind w:left="-77" w:right="-88"/>
              <w:rPr>
                <w:sz w:val="18"/>
                <w:szCs w:val="18"/>
              </w:rPr>
            </w:pPr>
            <w:r w:rsidRPr="00E73FEA">
              <w:rPr>
                <w:sz w:val="18"/>
                <w:szCs w:val="18"/>
              </w:rPr>
              <w:t>1885,2000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08 7 00 70010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Публичные нормативные социальные выплаты гражданам</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08 7 00 70010</w:t>
            </w:r>
          </w:p>
        </w:tc>
        <w:tc>
          <w:tcPr>
            <w:tcW w:w="409" w:type="dxa"/>
            <w:noWrap/>
            <w:hideMark/>
          </w:tcPr>
          <w:p w:rsidR="00E73FEA" w:rsidRPr="00E73FEA" w:rsidRDefault="00E73FEA" w:rsidP="00E73FEA">
            <w:pPr>
              <w:pStyle w:val="aa"/>
              <w:ind w:left="-77" w:right="-88"/>
              <w:rPr>
                <w:sz w:val="18"/>
                <w:szCs w:val="18"/>
              </w:rPr>
            </w:pPr>
            <w:r w:rsidRPr="00E73FEA">
              <w:rPr>
                <w:sz w:val="18"/>
                <w:szCs w:val="18"/>
              </w:rPr>
              <w:t>310</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397,90000</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w:t>
            </w:r>
          </w:p>
        </w:tc>
        <w:tc>
          <w:tcPr>
            <w:tcW w:w="994" w:type="dxa"/>
            <w:noWrap/>
            <w:hideMark/>
          </w:tcPr>
          <w:p w:rsidR="00E73FEA" w:rsidRPr="00E73FEA" w:rsidRDefault="00E73FEA" w:rsidP="00E73FEA">
            <w:pPr>
              <w:pStyle w:val="aa"/>
              <w:ind w:left="-77" w:right="-88"/>
              <w:rPr>
                <w:sz w:val="18"/>
                <w:szCs w:val="18"/>
              </w:rPr>
            </w:pPr>
            <w:r w:rsidRPr="00E73FEA">
              <w:rPr>
                <w:sz w:val="18"/>
                <w:szCs w:val="18"/>
              </w:rPr>
              <w:t>397,9000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Содержание ребенка в семье опекуна и приемной семье, а также вознаграждение, причитающееся  приемному родителю</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08 7 00 70130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1487,3000</w:t>
            </w:r>
          </w:p>
        </w:tc>
        <w:tc>
          <w:tcPr>
            <w:tcW w:w="994" w:type="dxa"/>
            <w:noWrap/>
            <w:hideMark/>
          </w:tcPr>
          <w:p w:rsidR="00E73FEA" w:rsidRPr="00E73FEA" w:rsidRDefault="00E73FEA" w:rsidP="00E73FEA">
            <w:pPr>
              <w:pStyle w:val="aa"/>
              <w:ind w:left="-77" w:right="-88"/>
              <w:rPr>
                <w:sz w:val="18"/>
                <w:szCs w:val="18"/>
              </w:rPr>
            </w:pPr>
            <w:r w:rsidRPr="00E73FEA">
              <w:rPr>
                <w:sz w:val="18"/>
                <w:szCs w:val="18"/>
              </w:rPr>
              <w:t>1487,3000</w:t>
            </w:r>
          </w:p>
        </w:tc>
        <w:tc>
          <w:tcPr>
            <w:tcW w:w="994" w:type="dxa"/>
            <w:noWrap/>
            <w:hideMark/>
          </w:tcPr>
          <w:p w:rsidR="00E73FEA" w:rsidRPr="00E73FEA" w:rsidRDefault="00E73FEA" w:rsidP="00E73FEA">
            <w:pPr>
              <w:pStyle w:val="aa"/>
              <w:ind w:left="-77" w:right="-88"/>
              <w:rPr>
                <w:sz w:val="18"/>
                <w:szCs w:val="18"/>
              </w:rPr>
            </w:pPr>
            <w:r w:rsidRPr="00E73FEA">
              <w:rPr>
                <w:sz w:val="18"/>
                <w:szCs w:val="18"/>
              </w:rPr>
              <w:t>1487,3000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Публичные нормативные социальные выплаты гражданам</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08 7 00 70130</w:t>
            </w:r>
          </w:p>
        </w:tc>
        <w:tc>
          <w:tcPr>
            <w:tcW w:w="409" w:type="dxa"/>
            <w:noWrap/>
            <w:hideMark/>
          </w:tcPr>
          <w:p w:rsidR="00E73FEA" w:rsidRPr="00E73FEA" w:rsidRDefault="00E73FEA" w:rsidP="00E73FEA">
            <w:pPr>
              <w:pStyle w:val="aa"/>
              <w:ind w:left="-77" w:right="-88"/>
              <w:rPr>
                <w:sz w:val="18"/>
                <w:szCs w:val="18"/>
              </w:rPr>
            </w:pPr>
            <w:r w:rsidRPr="00E73FEA">
              <w:rPr>
                <w:sz w:val="18"/>
                <w:szCs w:val="18"/>
              </w:rPr>
              <w:t>310</w:t>
            </w:r>
          </w:p>
        </w:tc>
        <w:tc>
          <w:tcPr>
            <w:tcW w:w="994" w:type="dxa"/>
            <w:noWrap/>
            <w:hideMark/>
          </w:tcPr>
          <w:p w:rsidR="00E73FEA" w:rsidRPr="00E73FEA" w:rsidRDefault="00E73FEA" w:rsidP="00E73FEA">
            <w:pPr>
              <w:pStyle w:val="aa"/>
              <w:ind w:left="-77" w:right="-88"/>
              <w:rPr>
                <w:sz w:val="18"/>
                <w:szCs w:val="18"/>
              </w:rPr>
            </w:pPr>
            <w:r w:rsidRPr="00E73FEA">
              <w:rPr>
                <w:sz w:val="18"/>
                <w:szCs w:val="18"/>
              </w:rPr>
              <w:t>752,5000</w:t>
            </w:r>
          </w:p>
        </w:tc>
        <w:tc>
          <w:tcPr>
            <w:tcW w:w="994" w:type="dxa"/>
            <w:noWrap/>
            <w:hideMark/>
          </w:tcPr>
          <w:p w:rsidR="00E73FEA" w:rsidRPr="00E73FEA" w:rsidRDefault="00E73FEA" w:rsidP="00E73FEA">
            <w:pPr>
              <w:pStyle w:val="aa"/>
              <w:ind w:left="-77" w:right="-88"/>
              <w:rPr>
                <w:sz w:val="18"/>
                <w:szCs w:val="18"/>
              </w:rPr>
            </w:pPr>
            <w:r w:rsidRPr="00E73FEA">
              <w:rPr>
                <w:sz w:val="18"/>
                <w:szCs w:val="18"/>
              </w:rPr>
              <w:t>752,5000</w:t>
            </w:r>
          </w:p>
        </w:tc>
        <w:tc>
          <w:tcPr>
            <w:tcW w:w="994" w:type="dxa"/>
            <w:noWrap/>
            <w:hideMark/>
          </w:tcPr>
          <w:p w:rsidR="00E73FEA" w:rsidRPr="00E73FEA" w:rsidRDefault="00E73FEA" w:rsidP="00E73FEA">
            <w:pPr>
              <w:pStyle w:val="aa"/>
              <w:ind w:left="-77" w:right="-88"/>
              <w:rPr>
                <w:sz w:val="18"/>
                <w:szCs w:val="18"/>
              </w:rPr>
            </w:pPr>
            <w:r w:rsidRPr="00E73FEA">
              <w:rPr>
                <w:sz w:val="18"/>
                <w:szCs w:val="18"/>
              </w:rPr>
              <w:t>752,5000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Социальные выплаты гражданам, кроме публичных нормативных социальных выплат</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08 7 00 70130</w:t>
            </w:r>
          </w:p>
        </w:tc>
        <w:tc>
          <w:tcPr>
            <w:tcW w:w="409" w:type="dxa"/>
            <w:noWrap/>
            <w:hideMark/>
          </w:tcPr>
          <w:p w:rsidR="00E73FEA" w:rsidRPr="00E73FEA" w:rsidRDefault="00E73FEA" w:rsidP="00E73FEA">
            <w:pPr>
              <w:pStyle w:val="aa"/>
              <w:ind w:left="-77" w:right="-88"/>
              <w:rPr>
                <w:sz w:val="18"/>
                <w:szCs w:val="18"/>
              </w:rPr>
            </w:pPr>
            <w:r w:rsidRPr="00E73FEA">
              <w:rPr>
                <w:sz w:val="18"/>
                <w:szCs w:val="18"/>
              </w:rPr>
              <w:t>320</w:t>
            </w:r>
          </w:p>
        </w:tc>
        <w:tc>
          <w:tcPr>
            <w:tcW w:w="994" w:type="dxa"/>
            <w:noWrap/>
            <w:hideMark/>
          </w:tcPr>
          <w:p w:rsidR="00E73FEA" w:rsidRPr="00E73FEA" w:rsidRDefault="00E73FEA" w:rsidP="00E73FEA">
            <w:pPr>
              <w:pStyle w:val="aa"/>
              <w:ind w:left="-77" w:right="-88"/>
              <w:rPr>
                <w:sz w:val="18"/>
                <w:szCs w:val="18"/>
              </w:rPr>
            </w:pPr>
            <w:r w:rsidRPr="00E73FEA">
              <w:rPr>
                <w:sz w:val="18"/>
                <w:szCs w:val="18"/>
              </w:rPr>
              <w:t>734,8000</w:t>
            </w:r>
          </w:p>
        </w:tc>
        <w:tc>
          <w:tcPr>
            <w:tcW w:w="994" w:type="dxa"/>
            <w:noWrap/>
            <w:hideMark/>
          </w:tcPr>
          <w:p w:rsidR="00E73FEA" w:rsidRPr="00E73FEA" w:rsidRDefault="00E73FEA" w:rsidP="00E73FEA">
            <w:pPr>
              <w:pStyle w:val="aa"/>
              <w:ind w:left="-77" w:right="-88"/>
              <w:rPr>
                <w:sz w:val="18"/>
                <w:szCs w:val="18"/>
              </w:rPr>
            </w:pPr>
            <w:r w:rsidRPr="00E73FEA">
              <w:rPr>
                <w:sz w:val="18"/>
                <w:szCs w:val="18"/>
              </w:rPr>
              <w:t>734,8000</w:t>
            </w:r>
          </w:p>
        </w:tc>
        <w:tc>
          <w:tcPr>
            <w:tcW w:w="994" w:type="dxa"/>
            <w:noWrap/>
            <w:hideMark/>
          </w:tcPr>
          <w:p w:rsidR="00E73FEA" w:rsidRPr="00E73FEA" w:rsidRDefault="00E73FEA" w:rsidP="00E73FEA">
            <w:pPr>
              <w:pStyle w:val="aa"/>
              <w:ind w:left="-77" w:right="-88"/>
              <w:rPr>
                <w:sz w:val="18"/>
                <w:szCs w:val="18"/>
              </w:rPr>
            </w:pPr>
            <w:r w:rsidRPr="00E73FEA">
              <w:rPr>
                <w:sz w:val="18"/>
                <w:szCs w:val="18"/>
              </w:rPr>
              <w:t>734,8000</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12 0 00 00000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563,8366</w:t>
            </w:r>
          </w:p>
        </w:tc>
        <w:tc>
          <w:tcPr>
            <w:tcW w:w="994" w:type="dxa"/>
            <w:noWrap/>
            <w:hideMark/>
          </w:tcPr>
          <w:p w:rsidR="00E73FEA" w:rsidRPr="00E73FEA" w:rsidRDefault="00E73FEA" w:rsidP="00E73FEA">
            <w:pPr>
              <w:pStyle w:val="aa"/>
              <w:ind w:left="-77" w:right="-88"/>
              <w:rPr>
                <w:sz w:val="18"/>
                <w:szCs w:val="18"/>
              </w:rPr>
            </w:pPr>
            <w:r w:rsidRPr="00E73FEA">
              <w:rPr>
                <w:sz w:val="18"/>
                <w:szCs w:val="18"/>
              </w:rPr>
              <w:t>465,4556</w:t>
            </w:r>
          </w:p>
        </w:tc>
        <w:tc>
          <w:tcPr>
            <w:tcW w:w="994" w:type="dxa"/>
            <w:noWrap/>
            <w:hideMark/>
          </w:tcPr>
          <w:p w:rsidR="00E73FEA" w:rsidRPr="00E73FEA" w:rsidRDefault="00E73FEA" w:rsidP="00E73FEA">
            <w:pPr>
              <w:pStyle w:val="aa"/>
              <w:ind w:left="-77" w:right="-88"/>
              <w:rPr>
                <w:sz w:val="18"/>
                <w:szCs w:val="18"/>
              </w:rPr>
            </w:pPr>
            <w:r w:rsidRPr="00E73FEA">
              <w:rPr>
                <w:sz w:val="18"/>
                <w:szCs w:val="18"/>
              </w:rPr>
              <w:t>475,2868</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lastRenderedPageBreak/>
              <w:t>Реализация мероприятий муниципальной программы по обеспечению жильём молодых семей Марёвского муниципального округа</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12 0 01 00000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563,8366</w:t>
            </w:r>
          </w:p>
        </w:tc>
        <w:tc>
          <w:tcPr>
            <w:tcW w:w="994" w:type="dxa"/>
            <w:noWrap/>
            <w:hideMark/>
          </w:tcPr>
          <w:p w:rsidR="00E73FEA" w:rsidRPr="00E73FEA" w:rsidRDefault="00E73FEA" w:rsidP="00E73FEA">
            <w:pPr>
              <w:pStyle w:val="aa"/>
              <w:ind w:left="-77" w:right="-88"/>
              <w:rPr>
                <w:sz w:val="18"/>
                <w:szCs w:val="18"/>
              </w:rPr>
            </w:pPr>
            <w:r w:rsidRPr="00E73FEA">
              <w:rPr>
                <w:sz w:val="18"/>
                <w:szCs w:val="18"/>
              </w:rPr>
              <w:t>465,4556</w:t>
            </w:r>
          </w:p>
        </w:tc>
        <w:tc>
          <w:tcPr>
            <w:tcW w:w="994" w:type="dxa"/>
            <w:noWrap/>
            <w:hideMark/>
          </w:tcPr>
          <w:p w:rsidR="00E73FEA" w:rsidRPr="00E73FEA" w:rsidRDefault="00E73FEA" w:rsidP="00E73FEA">
            <w:pPr>
              <w:pStyle w:val="aa"/>
              <w:ind w:left="-77" w:right="-88"/>
              <w:rPr>
                <w:sz w:val="18"/>
                <w:szCs w:val="18"/>
              </w:rPr>
            </w:pPr>
            <w:r w:rsidRPr="00E73FEA">
              <w:rPr>
                <w:sz w:val="18"/>
                <w:szCs w:val="18"/>
              </w:rPr>
              <w:t>475,2868</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12 0 01 L4970</w:t>
            </w:r>
          </w:p>
        </w:tc>
        <w:tc>
          <w:tcPr>
            <w:tcW w:w="409" w:type="dxa"/>
            <w:noWrap/>
            <w:hideMark/>
          </w:tcPr>
          <w:p w:rsidR="00E73FEA" w:rsidRPr="00E73FEA" w:rsidRDefault="00E73FEA" w:rsidP="00E73FEA">
            <w:pPr>
              <w:pStyle w:val="aa"/>
              <w:ind w:left="-77" w:right="-88"/>
              <w:rPr>
                <w:sz w:val="18"/>
                <w:szCs w:val="18"/>
              </w:rPr>
            </w:pPr>
            <w:r w:rsidRPr="00E73FEA">
              <w:rPr>
                <w:sz w:val="18"/>
                <w:szCs w:val="18"/>
              </w:rPr>
              <w:t> </w:t>
            </w:r>
          </w:p>
        </w:tc>
        <w:tc>
          <w:tcPr>
            <w:tcW w:w="994" w:type="dxa"/>
            <w:noWrap/>
            <w:hideMark/>
          </w:tcPr>
          <w:p w:rsidR="00E73FEA" w:rsidRPr="00E73FEA" w:rsidRDefault="00E73FEA" w:rsidP="00E73FEA">
            <w:pPr>
              <w:pStyle w:val="aa"/>
              <w:ind w:left="-77" w:right="-88"/>
              <w:rPr>
                <w:sz w:val="18"/>
                <w:szCs w:val="18"/>
              </w:rPr>
            </w:pPr>
            <w:r w:rsidRPr="00E73FEA">
              <w:rPr>
                <w:sz w:val="18"/>
                <w:szCs w:val="18"/>
              </w:rPr>
              <w:t>563,8366</w:t>
            </w:r>
          </w:p>
        </w:tc>
        <w:tc>
          <w:tcPr>
            <w:tcW w:w="994" w:type="dxa"/>
            <w:noWrap/>
            <w:hideMark/>
          </w:tcPr>
          <w:p w:rsidR="00E73FEA" w:rsidRPr="00E73FEA" w:rsidRDefault="00E73FEA" w:rsidP="00E73FEA">
            <w:pPr>
              <w:pStyle w:val="aa"/>
              <w:ind w:left="-77" w:right="-88"/>
              <w:rPr>
                <w:sz w:val="18"/>
                <w:szCs w:val="18"/>
              </w:rPr>
            </w:pPr>
            <w:r w:rsidRPr="00E73FEA">
              <w:rPr>
                <w:sz w:val="18"/>
                <w:szCs w:val="18"/>
              </w:rPr>
              <w:t>465,4556</w:t>
            </w:r>
          </w:p>
        </w:tc>
        <w:tc>
          <w:tcPr>
            <w:tcW w:w="994" w:type="dxa"/>
            <w:noWrap/>
            <w:hideMark/>
          </w:tcPr>
          <w:p w:rsidR="00E73FEA" w:rsidRPr="00E73FEA" w:rsidRDefault="00E73FEA" w:rsidP="00E73FEA">
            <w:pPr>
              <w:pStyle w:val="aa"/>
              <w:ind w:left="-77" w:right="-88"/>
              <w:rPr>
                <w:sz w:val="18"/>
                <w:szCs w:val="18"/>
              </w:rPr>
            </w:pPr>
            <w:r w:rsidRPr="00E73FEA">
              <w:rPr>
                <w:sz w:val="18"/>
                <w:szCs w:val="18"/>
              </w:rPr>
              <w:t>475,2868</w:t>
            </w:r>
          </w:p>
        </w:tc>
      </w:tr>
      <w:tr w:rsidR="00E73FEA" w:rsidRPr="00E73FEA" w:rsidTr="00E73FEA">
        <w:trPr>
          <w:trHeight w:val="20"/>
        </w:trPr>
        <w:tc>
          <w:tcPr>
            <w:tcW w:w="5446" w:type="dxa"/>
            <w:hideMark/>
          </w:tcPr>
          <w:p w:rsidR="00E73FEA" w:rsidRPr="00E73FEA" w:rsidRDefault="00E73FEA" w:rsidP="00E73FEA">
            <w:pPr>
              <w:pStyle w:val="aa"/>
              <w:ind w:left="-77" w:right="-88"/>
              <w:rPr>
                <w:sz w:val="18"/>
                <w:szCs w:val="18"/>
              </w:rPr>
            </w:pPr>
            <w:r w:rsidRPr="00E73FEA">
              <w:rPr>
                <w:sz w:val="18"/>
                <w:szCs w:val="18"/>
              </w:rPr>
              <w:t>Социальные выплаты гражданам, кроме публичных нормативных социальных выплат</w:t>
            </w:r>
          </w:p>
        </w:tc>
        <w:tc>
          <w:tcPr>
            <w:tcW w:w="319" w:type="dxa"/>
            <w:noWrap/>
            <w:hideMark/>
          </w:tcPr>
          <w:p w:rsidR="00E73FEA" w:rsidRPr="00E73FEA" w:rsidRDefault="00E73FEA" w:rsidP="00E73FEA">
            <w:pPr>
              <w:pStyle w:val="aa"/>
              <w:ind w:left="-77" w:right="-88"/>
              <w:rPr>
                <w:sz w:val="18"/>
                <w:szCs w:val="18"/>
              </w:rPr>
            </w:pPr>
            <w:r w:rsidRPr="00E73FEA">
              <w:rPr>
                <w:sz w:val="18"/>
                <w:szCs w:val="18"/>
              </w:rPr>
              <w:t>10</w:t>
            </w:r>
          </w:p>
        </w:tc>
        <w:tc>
          <w:tcPr>
            <w:tcW w:w="370" w:type="dxa"/>
            <w:noWrap/>
            <w:hideMark/>
          </w:tcPr>
          <w:p w:rsidR="00E73FEA" w:rsidRPr="00E73FEA" w:rsidRDefault="00E73FEA" w:rsidP="00E73FEA">
            <w:pPr>
              <w:pStyle w:val="aa"/>
              <w:ind w:left="-77" w:right="-88"/>
              <w:rPr>
                <w:sz w:val="18"/>
                <w:szCs w:val="18"/>
              </w:rPr>
            </w:pPr>
            <w:r w:rsidRPr="00E73FEA">
              <w:rPr>
                <w:sz w:val="18"/>
                <w:szCs w:val="18"/>
              </w:rPr>
              <w:t>04</w:t>
            </w:r>
          </w:p>
        </w:tc>
        <w:tc>
          <w:tcPr>
            <w:tcW w:w="1126" w:type="dxa"/>
            <w:noWrap/>
            <w:hideMark/>
          </w:tcPr>
          <w:p w:rsidR="00E73FEA" w:rsidRPr="00E73FEA" w:rsidRDefault="00E73FEA" w:rsidP="00E73FEA">
            <w:pPr>
              <w:pStyle w:val="aa"/>
              <w:ind w:left="-77" w:right="-88"/>
              <w:rPr>
                <w:sz w:val="18"/>
                <w:szCs w:val="18"/>
              </w:rPr>
            </w:pPr>
            <w:r w:rsidRPr="00E73FEA">
              <w:rPr>
                <w:sz w:val="18"/>
                <w:szCs w:val="18"/>
              </w:rPr>
              <w:t>12 0 01 L4970</w:t>
            </w:r>
          </w:p>
        </w:tc>
        <w:tc>
          <w:tcPr>
            <w:tcW w:w="409" w:type="dxa"/>
            <w:noWrap/>
            <w:hideMark/>
          </w:tcPr>
          <w:p w:rsidR="00E73FEA" w:rsidRPr="00E73FEA" w:rsidRDefault="00E73FEA" w:rsidP="00E73FEA">
            <w:pPr>
              <w:pStyle w:val="aa"/>
              <w:ind w:left="-77" w:right="-88"/>
              <w:rPr>
                <w:sz w:val="18"/>
                <w:szCs w:val="18"/>
              </w:rPr>
            </w:pPr>
            <w:r w:rsidRPr="00E73FEA">
              <w:rPr>
                <w:sz w:val="18"/>
                <w:szCs w:val="18"/>
              </w:rPr>
              <w:t>320</w:t>
            </w:r>
          </w:p>
        </w:tc>
        <w:tc>
          <w:tcPr>
            <w:tcW w:w="994" w:type="dxa"/>
            <w:noWrap/>
            <w:hideMark/>
          </w:tcPr>
          <w:p w:rsidR="00E73FEA" w:rsidRPr="00E73FEA" w:rsidRDefault="00E73FEA" w:rsidP="00E73FEA">
            <w:pPr>
              <w:pStyle w:val="aa"/>
              <w:ind w:left="-77" w:right="-88"/>
              <w:rPr>
                <w:sz w:val="18"/>
                <w:szCs w:val="18"/>
              </w:rPr>
            </w:pPr>
            <w:r w:rsidRPr="00E73FEA">
              <w:rPr>
                <w:sz w:val="18"/>
                <w:szCs w:val="18"/>
              </w:rPr>
              <w:t>563,8366</w:t>
            </w:r>
          </w:p>
        </w:tc>
        <w:tc>
          <w:tcPr>
            <w:tcW w:w="994" w:type="dxa"/>
            <w:noWrap/>
            <w:hideMark/>
          </w:tcPr>
          <w:p w:rsidR="00E73FEA" w:rsidRPr="00E73FEA" w:rsidRDefault="00E73FEA" w:rsidP="00E73FEA">
            <w:pPr>
              <w:pStyle w:val="aa"/>
              <w:ind w:left="-77" w:right="-88"/>
              <w:rPr>
                <w:sz w:val="18"/>
                <w:szCs w:val="18"/>
              </w:rPr>
            </w:pPr>
            <w:r w:rsidRPr="00E73FEA">
              <w:rPr>
                <w:sz w:val="18"/>
                <w:szCs w:val="18"/>
              </w:rPr>
              <w:t>465,4556</w:t>
            </w:r>
          </w:p>
        </w:tc>
        <w:tc>
          <w:tcPr>
            <w:tcW w:w="994" w:type="dxa"/>
            <w:noWrap/>
            <w:hideMark/>
          </w:tcPr>
          <w:p w:rsidR="00E73FEA" w:rsidRPr="00E73FEA" w:rsidRDefault="00E73FEA" w:rsidP="00E73FEA">
            <w:pPr>
              <w:pStyle w:val="aa"/>
              <w:ind w:left="-77" w:right="-88"/>
              <w:rPr>
                <w:sz w:val="18"/>
                <w:szCs w:val="18"/>
              </w:rPr>
            </w:pPr>
            <w:r w:rsidRPr="00E73FEA">
              <w:rPr>
                <w:sz w:val="18"/>
                <w:szCs w:val="18"/>
              </w:rPr>
              <w:t>475,2868</w:t>
            </w:r>
          </w:p>
        </w:tc>
      </w:tr>
      <w:tr w:rsidR="00E73FEA" w:rsidRPr="00E73FEA" w:rsidTr="00E73FEA">
        <w:trPr>
          <w:trHeight w:val="20"/>
        </w:trPr>
        <w:tc>
          <w:tcPr>
            <w:tcW w:w="5446" w:type="dxa"/>
            <w:hideMark/>
          </w:tcPr>
          <w:p w:rsidR="00E73FEA" w:rsidRPr="00E73FEA" w:rsidRDefault="00E73FEA" w:rsidP="00E73FEA">
            <w:pPr>
              <w:pStyle w:val="aa"/>
              <w:ind w:left="-77" w:right="-88"/>
              <w:rPr>
                <w:b/>
                <w:bCs/>
                <w:sz w:val="18"/>
                <w:szCs w:val="18"/>
              </w:rPr>
            </w:pPr>
            <w:r w:rsidRPr="00E73FEA">
              <w:rPr>
                <w:b/>
                <w:bCs/>
                <w:sz w:val="18"/>
                <w:szCs w:val="18"/>
              </w:rPr>
              <w:t>ВСЕГО РАСХОДОВ:</w:t>
            </w:r>
          </w:p>
        </w:tc>
        <w:tc>
          <w:tcPr>
            <w:tcW w:w="319" w:type="dxa"/>
            <w:noWrap/>
            <w:hideMark/>
          </w:tcPr>
          <w:p w:rsidR="00E73FEA" w:rsidRPr="00E73FEA" w:rsidRDefault="00E73FEA" w:rsidP="00E73FEA">
            <w:pPr>
              <w:pStyle w:val="aa"/>
              <w:ind w:left="-77" w:right="-88"/>
              <w:rPr>
                <w:sz w:val="18"/>
                <w:szCs w:val="18"/>
              </w:rPr>
            </w:pPr>
            <w:r w:rsidRPr="00E73FEA">
              <w:rPr>
                <w:sz w:val="18"/>
                <w:szCs w:val="18"/>
              </w:rPr>
              <w:t> </w:t>
            </w:r>
          </w:p>
        </w:tc>
        <w:tc>
          <w:tcPr>
            <w:tcW w:w="370" w:type="dxa"/>
            <w:noWrap/>
            <w:hideMark/>
          </w:tcPr>
          <w:p w:rsidR="00E73FEA" w:rsidRPr="00E73FEA" w:rsidRDefault="00E73FEA" w:rsidP="00E73FEA">
            <w:pPr>
              <w:pStyle w:val="aa"/>
              <w:ind w:left="-77" w:right="-88"/>
              <w:rPr>
                <w:sz w:val="18"/>
                <w:szCs w:val="18"/>
              </w:rPr>
            </w:pPr>
            <w:r w:rsidRPr="00E73FEA">
              <w:rPr>
                <w:sz w:val="18"/>
                <w:szCs w:val="18"/>
              </w:rPr>
              <w:t> </w:t>
            </w:r>
          </w:p>
        </w:tc>
        <w:tc>
          <w:tcPr>
            <w:tcW w:w="1126" w:type="dxa"/>
            <w:noWrap/>
            <w:hideMark/>
          </w:tcPr>
          <w:p w:rsidR="00E73FEA" w:rsidRPr="00E73FEA" w:rsidRDefault="00E73FEA" w:rsidP="00E73FEA">
            <w:pPr>
              <w:pStyle w:val="aa"/>
              <w:ind w:left="-77" w:right="-88"/>
              <w:rPr>
                <w:sz w:val="18"/>
                <w:szCs w:val="18"/>
              </w:rPr>
            </w:pPr>
            <w:r w:rsidRPr="00E73FEA">
              <w:rPr>
                <w:sz w:val="18"/>
                <w:szCs w:val="18"/>
              </w:rPr>
              <w:t> </w:t>
            </w:r>
          </w:p>
        </w:tc>
        <w:tc>
          <w:tcPr>
            <w:tcW w:w="409" w:type="dxa"/>
            <w:noWrap/>
            <w:hideMark/>
          </w:tcPr>
          <w:p w:rsidR="00E73FEA" w:rsidRPr="00E73FEA" w:rsidRDefault="00E73FEA" w:rsidP="00E73FEA">
            <w:pPr>
              <w:pStyle w:val="aa"/>
              <w:ind w:left="-77" w:right="-88"/>
              <w:rPr>
                <w:b/>
                <w:bCs/>
                <w:sz w:val="18"/>
                <w:szCs w:val="18"/>
              </w:rPr>
            </w:pPr>
            <w:r w:rsidRPr="00E73FEA">
              <w:rPr>
                <w:b/>
                <w:bCs/>
                <w:sz w:val="18"/>
                <w:szCs w:val="18"/>
              </w:rPr>
              <w:t> </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3308,03664</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3209,65558</w:t>
            </w:r>
          </w:p>
        </w:tc>
        <w:tc>
          <w:tcPr>
            <w:tcW w:w="994" w:type="dxa"/>
            <w:noWrap/>
            <w:hideMark/>
          </w:tcPr>
          <w:p w:rsidR="00E73FEA" w:rsidRPr="00E73FEA" w:rsidRDefault="00E73FEA" w:rsidP="00E73FEA">
            <w:pPr>
              <w:pStyle w:val="aa"/>
              <w:ind w:left="-77" w:right="-88"/>
              <w:rPr>
                <w:b/>
                <w:bCs/>
                <w:sz w:val="18"/>
                <w:szCs w:val="18"/>
              </w:rPr>
            </w:pPr>
            <w:r w:rsidRPr="00E73FEA">
              <w:rPr>
                <w:b/>
                <w:bCs/>
                <w:sz w:val="18"/>
                <w:szCs w:val="18"/>
              </w:rPr>
              <w:t>3219,48678</w:t>
            </w:r>
          </w:p>
        </w:tc>
      </w:tr>
    </w:tbl>
    <w:p w:rsidR="00F375AB" w:rsidRDefault="00F375AB" w:rsidP="00E73FEA">
      <w:pPr>
        <w:pStyle w:val="aa"/>
        <w:ind w:left="5954" w:right="141"/>
        <w:jc w:val="center"/>
        <w:rPr>
          <w:sz w:val="18"/>
          <w:szCs w:val="18"/>
        </w:rPr>
      </w:pPr>
    </w:p>
    <w:p w:rsidR="00E73FEA" w:rsidRPr="00E73FEA" w:rsidRDefault="00E73FEA" w:rsidP="00E73FEA">
      <w:pPr>
        <w:pStyle w:val="aa"/>
        <w:ind w:left="5954" w:right="141"/>
        <w:jc w:val="center"/>
        <w:rPr>
          <w:sz w:val="18"/>
          <w:szCs w:val="18"/>
        </w:rPr>
      </w:pPr>
      <w:r w:rsidRPr="00E73FEA">
        <w:rPr>
          <w:sz w:val="18"/>
          <w:szCs w:val="18"/>
        </w:rPr>
        <w:t>Приложение 10</w:t>
      </w:r>
    </w:p>
    <w:p w:rsidR="00E73FEA" w:rsidRPr="00E73FEA" w:rsidRDefault="00E73FEA" w:rsidP="00E73FEA">
      <w:pPr>
        <w:pStyle w:val="aa"/>
        <w:ind w:left="5954" w:right="141"/>
        <w:jc w:val="center"/>
        <w:rPr>
          <w:sz w:val="18"/>
          <w:szCs w:val="18"/>
        </w:rPr>
      </w:pPr>
      <w:r w:rsidRPr="00E73FEA">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 "</w:t>
      </w:r>
    </w:p>
    <w:p w:rsidR="00E73FEA" w:rsidRPr="00E73FEA" w:rsidRDefault="00E73FEA" w:rsidP="00E73FEA">
      <w:pPr>
        <w:pStyle w:val="aa"/>
        <w:ind w:left="42" w:right="141"/>
        <w:jc w:val="center"/>
        <w:rPr>
          <w:sz w:val="18"/>
          <w:szCs w:val="18"/>
        </w:rPr>
      </w:pPr>
    </w:p>
    <w:p w:rsidR="00F375AB" w:rsidRPr="00E73FEA" w:rsidRDefault="00E73FEA" w:rsidP="00E73FEA">
      <w:pPr>
        <w:pStyle w:val="aa"/>
        <w:ind w:left="42" w:right="141"/>
        <w:jc w:val="center"/>
        <w:rPr>
          <w:b/>
          <w:sz w:val="18"/>
          <w:szCs w:val="18"/>
        </w:rPr>
      </w:pPr>
      <w:r w:rsidRPr="00E73FEA">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2023 год</w:t>
      </w:r>
    </w:p>
    <w:tbl>
      <w:tblPr>
        <w:tblStyle w:val="a8"/>
        <w:tblW w:w="10596" w:type="dxa"/>
        <w:tblInd w:w="65" w:type="dxa"/>
        <w:tblLayout w:type="fixed"/>
        <w:tblLook w:val="04A0" w:firstRow="1" w:lastRow="0" w:firstColumn="1" w:lastColumn="0" w:noHBand="0" w:noVBand="1"/>
      </w:tblPr>
      <w:tblGrid>
        <w:gridCol w:w="714"/>
        <w:gridCol w:w="714"/>
        <w:gridCol w:w="462"/>
        <w:gridCol w:w="652"/>
        <w:gridCol w:w="592"/>
        <w:gridCol w:w="1130"/>
        <w:gridCol w:w="612"/>
        <w:gridCol w:w="1017"/>
        <w:gridCol w:w="786"/>
        <w:gridCol w:w="797"/>
        <w:gridCol w:w="699"/>
        <w:gridCol w:w="1876"/>
        <w:gridCol w:w="545"/>
      </w:tblGrid>
      <w:tr w:rsidR="00761EC5" w:rsidRPr="00761EC5" w:rsidTr="00761EC5">
        <w:trPr>
          <w:trHeight w:val="207"/>
        </w:trPr>
        <w:tc>
          <w:tcPr>
            <w:tcW w:w="714" w:type="dxa"/>
            <w:vMerge w:val="restart"/>
            <w:hideMark/>
          </w:tcPr>
          <w:p w:rsidR="00761EC5" w:rsidRPr="00761EC5" w:rsidRDefault="00761EC5" w:rsidP="00761EC5">
            <w:pPr>
              <w:pStyle w:val="aa"/>
              <w:ind w:left="-91" w:right="-83"/>
              <w:rPr>
                <w:b/>
                <w:sz w:val="18"/>
                <w:szCs w:val="18"/>
              </w:rPr>
            </w:pPr>
            <w:r w:rsidRPr="00761EC5">
              <w:rPr>
                <w:b/>
                <w:sz w:val="18"/>
                <w:szCs w:val="18"/>
              </w:rPr>
              <w:t> </w:t>
            </w:r>
          </w:p>
        </w:tc>
        <w:tc>
          <w:tcPr>
            <w:tcW w:w="714" w:type="dxa"/>
            <w:vMerge w:val="restart"/>
            <w:hideMark/>
          </w:tcPr>
          <w:p w:rsidR="00761EC5" w:rsidRPr="00761EC5" w:rsidRDefault="00761EC5" w:rsidP="00761EC5">
            <w:pPr>
              <w:pStyle w:val="aa"/>
              <w:ind w:left="-91" w:right="-83"/>
              <w:rPr>
                <w:b/>
                <w:sz w:val="18"/>
                <w:szCs w:val="18"/>
              </w:rPr>
            </w:pPr>
            <w:r w:rsidRPr="00761EC5">
              <w:rPr>
                <w:b/>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62" w:type="dxa"/>
            <w:vMerge w:val="restart"/>
            <w:hideMark/>
          </w:tcPr>
          <w:p w:rsidR="00761EC5" w:rsidRPr="00761EC5" w:rsidRDefault="00761EC5" w:rsidP="00761EC5">
            <w:pPr>
              <w:pStyle w:val="aa"/>
              <w:ind w:left="-91" w:right="-83"/>
              <w:rPr>
                <w:b/>
                <w:sz w:val="18"/>
                <w:szCs w:val="18"/>
              </w:rPr>
            </w:pPr>
            <w:r w:rsidRPr="00761EC5">
              <w:rPr>
                <w:b/>
                <w:sz w:val="18"/>
                <w:szCs w:val="18"/>
              </w:rPr>
              <w:t xml:space="preserve"> в области труда муниципальных районов, муниципальных округов и городского округа</w:t>
            </w:r>
          </w:p>
        </w:tc>
        <w:tc>
          <w:tcPr>
            <w:tcW w:w="652" w:type="dxa"/>
            <w:vMerge w:val="restart"/>
            <w:hideMark/>
          </w:tcPr>
          <w:p w:rsidR="00761EC5" w:rsidRPr="00761EC5" w:rsidRDefault="00761EC5" w:rsidP="00761EC5">
            <w:pPr>
              <w:pStyle w:val="aa"/>
              <w:ind w:left="-91" w:right="-83"/>
              <w:rPr>
                <w:b/>
                <w:sz w:val="18"/>
                <w:szCs w:val="18"/>
              </w:rPr>
            </w:pPr>
            <w:r w:rsidRPr="00761EC5">
              <w:rPr>
                <w:b/>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592" w:type="dxa"/>
            <w:vMerge w:val="restart"/>
            <w:hideMark/>
          </w:tcPr>
          <w:p w:rsidR="00761EC5" w:rsidRPr="00761EC5" w:rsidRDefault="00761EC5" w:rsidP="00761EC5">
            <w:pPr>
              <w:pStyle w:val="aa"/>
              <w:ind w:left="-91" w:right="-83"/>
              <w:rPr>
                <w:b/>
                <w:sz w:val="18"/>
                <w:szCs w:val="18"/>
              </w:rPr>
            </w:pPr>
            <w:r w:rsidRPr="00761EC5">
              <w:rPr>
                <w:b/>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130" w:type="dxa"/>
            <w:vMerge w:val="restart"/>
            <w:hideMark/>
          </w:tcPr>
          <w:p w:rsidR="00761EC5" w:rsidRPr="00761EC5" w:rsidRDefault="00761EC5" w:rsidP="00761EC5">
            <w:pPr>
              <w:pStyle w:val="aa"/>
              <w:ind w:left="-91" w:right="-83"/>
              <w:rPr>
                <w:b/>
                <w:sz w:val="18"/>
                <w:szCs w:val="18"/>
              </w:rPr>
            </w:pPr>
            <w:r w:rsidRPr="00761EC5">
              <w:rPr>
                <w:b/>
                <w:sz w:val="18"/>
                <w:szCs w:val="18"/>
              </w:rPr>
              <w:t>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собственности жилых помещений муниципальных районов, муниципальных округов и городского округа</w:t>
            </w:r>
          </w:p>
        </w:tc>
        <w:tc>
          <w:tcPr>
            <w:tcW w:w="612" w:type="dxa"/>
            <w:vMerge w:val="restart"/>
            <w:hideMark/>
          </w:tcPr>
          <w:p w:rsidR="00761EC5" w:rsidRPr="00761EC5" w:rsidRDefault="00761EC5" w:rsidP="00761EC5">
            <w:pPr>
              <w:pStyle w:val="aa"/>
              <w:ind w:left="-91" w:right="-83"/>
              <w:rPr>
                <w:b/>
                <w:sz w:val="18"/>
                <w:szCs w:val="18"/>
              </w:rPr>
            </w:pPr>
            <w:r w:rsidRPr="00761EC5">
              <w:rPr>
                <w:b/>
                <w:sz w:val="18"/>
                <w:szCs w:val="18"/>
              </w:rPr>
              <w:t>в сфере архивного дела муниципальных районов, муниципальных округов и городского округа</w:t>
            </w:r>
          </w:p>
        </w:tc>
        <w:tc>
          <w:tcPr>
            <w:tcW w:w="1017" w:type="dxa"/>
            <w:vMerge w:val="restart"/>
            <w:hideMark/>
          </w:tcPr>
          <w:p w:rsidR="00761EC5" w:rsidRPr="00761EC5" w:rsidRDefault="00761EC5" w:rsidP="00761EC5">
            <w:pPr>
              <w:pStyle w:val="aa"/>
              <w:ind w:left="-91" w:right="-83"/>
              <w:rPr>
                <w:b/>
                <w:sz w:val="18"/>
                <w:szCs w:val="18"/>
              </w:rPr>
            </w:pPr>
            <w:r w:rsidRPr="00761EC5">
              <w:rPr>
                <w:b/>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786" w:type="dxa"/>
            <w:vMerge w:val="restart"/>
            <w:hideMark/>
          </w:tcPr>
          <w:p w:rsidR="00761EC5" w:rsidRPr="00761EC5" w:rsidRDefault="00761EC5" w:rsidP="00761EC5">
            <w:pPr>
              <w:pStyle w:val="aa"/>
              <w:ind w:left="-91" w:right="-83"/>
              <w:rPr>
                <w:b/>
                <w:sz w:val="18"/>
                <w:szCs w:val="18"/>
              </w:rPr>
            </w:pPr>
            <w:r w:rsidRPr="00761EC5">
              <w:rPr>
                <w:b/>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797" w:type="dxa"/>
            <w:vMerge w:val="restart"/>
            <w:hideMark/>
          </w:tcPr>
          <w:p w:rsidR="00761EC5" w:rsidRPr="00761EC5" w:rsidRDefault="00761EC5" w:rsidP="00761EC5">
            <w:pPr>
              <w:pStyle w:val="aa"/>
              <w:ind w:left="-91" w:right="-83"/>
              <w:rPr>
                <w:b/>
                <w:sz w:val="18"/>
                <w:szCs w:val="18"/>
              </w:rPr>
            </w:pPr>
            <w:r w:rsidRPr="00761EC5">
              <w:rPr>
                <w:b/>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99" w:type="dxa"/>
            <w:vMerge w:val="restart"/>
            <w:hideMark/>
          </w:tcPr>
          <w:p w:rsidR="00761EC5" w:rsidRPr="00761EC5" w:rsidRDefault="00761EC5" w:rsidP="00761EC5">
            <w:pPr>
              <w:pStyle w:val="aa"/>
              <w:ind w:left="-91" w:right="-83"/>
              <w:rPr>
                <w:b/>
                <w:sz w:val="18"/>
                <w:szCs w:val="18"/>
              </w:rPr>
            </w:pPr>
            <w:r w:rsidRPr="00761EC5">
              <w:rPr>
                <w:b/>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876" w:type="dxa"/>
            <w:vMerge w:val="restart"/>
            <w:hideMark/>
          </w:tcPr>
          <w:p w:rsidR="00761EC5" w:rsidRPr="00761EC5" w:rsidRDefault="00761EC5" w:rsidP="00761EC5">
            <w:pPr>
              <w:pStyle w:val="aa"/>
              <w:ind w:left="-91" w:right="-83"/>
              <w:rPr>
                <w:b/>
                <w:sz w:val="18"/>
                <w:szCs w:val="18"/>
              </w:rPr>
            </w:pPr>
            <w:r w:rsidRPr="00761EC5">
              <w:rPr>
                <w:b/>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545" w:type="dxa"/>
            <w:vMerge w:val="restart"/>
            <w:hideMark/>
          </w:tcPr>
          <w:p w:rsidR="00761EC5" w:rsidRPr="00761EC5" w:rsidRDefault="00761EC5" w:rsidP="00761EC5">
            <w:pPr>
              <w:pStyle w:val="aa"/>
              <w:ind w:left="-91" w:right="-83"/>
              <w:rPr>
                <w:b/>
                <w:sz w:val="18"/>
                <w:szCs w:val="18"/>
              </w:rPr>
            </w:pPr>
            <w:r w:rsidRPr="00761EC5">
              <w:rPr>
                <w:b/>
                <w:sz w:val="18"/>
                <w:szCs w:val="18"/>
              </w:rPr>
              <w:t>Итого нормативная штатная численность</w:t>
            </w:r>
          </w:p>
        </w:tc>
      </w:tr>
      <w:tr w:rsidR="00761EC5" w:rsidRPr="00761EC5" w:rsidTr="00761EC5">
        <w:trPr>
          <w:trHeight w:val="207"/>
        </w:trPr>
        <w:tc>
          <w:tcPr>
            <w:tcW w:w="714" w:type="dxa"/>
            <w:vMerge/>
            <w:hideMark/>
          </w:tcPr>
          <w:p w:rsidR="00761EC5" w:rsidRPr="00761EC5" w:rsidRDefault="00761EC5" w:rsidP="00761EC5">
            <w:pPr>
              <w:pStyle w:val="aa"/>
              <w:ind w:left="-91" w:right="-83"/>
              <w:rPr>
                <w:b/>
                <w:sz w:val="18"/>
                <w:szCs w:val="18"/>
              </w:rPr>
            </w:pPr>
          </w:p>
        </w:tc>
        <w:tc>
          <w:tcPr>
            <w:tcW w:w="714" w:type="dxa"/>
            <w:vMerge/>
            <w:hideMark/>
          </w:tcPr>
          <w:p w:rsidR="00761EC5" w:rsidRPr="00761EC5" w:rsidRDefault="00761EC5" w:rsidP="00761EC5">
            <w:pPr>
              <w:pStyle w:val="aa"/>
              <w:ind w:left="-91" w:right="-83"/>
              <w:rPr>
                <w:b/>
                <w:sz w:val="18"/>
                <w:szCs w:val="18"/>
              </w:rPr>
            </w:pPr>
          </w:p>
        </w:tc>
        <w:tc>
          <w:tcPr>
            <w:tcW w:w="462" w:type="dxa"/>
            <w:vMerge/>
            <w:hideMark/>
          </w:tcPr>
          <w:p w:rsidR="00761EC5" w:rsidRPr="00761EC5" w:rsidRDefault="00761EC5" w:rsidP="00761EC5">
            <w:pPr>
              <w:pStyle w:val="aa"/>
              <w:ind w:left="-91" w:right="-83"/>
              <w:rPr>
                <w:b/>
                <w:sz w:val="18"/>
                <w:szCs w:val="18"/>
              </w:rPr>
            </w:pPr>
          </w:p>
        </w:tc>
        <w:tc>
          <w:tcPr>
            <w:tcW w:w="652" w:type="dxa"/>
            <w:vMerge/>
            <w:hideMark/>
          </w:tcPr>
          <w:p w:rsidR="00761EC5" w:rsidRPr="00761EC5" w:rsidRDefault="00761EC5" w:rsidP="00761EC5">
            <w:pPr>
              <w:pStyle w:val="aa"/>
              <w:ind w:left="-91" w:right="-83"/>
              <w:rPr>
                <w:b/>
                <w:sz w:val="18"/>
                <w:szCs w:val="18"/>
              </w:rPr>
            </w:pPr>
          </w:p>
        </w:tc>
        <w:tc>
          <w:tcPr>
            <w:tcW w:w="592" w:type="dxa"/>
            <w:vMerge/>
            <w:hideMark/>
          </w:tcPr>
          <w:p w:rsidR="00761EC5" w:rsidRPr="00761EC5" w:rsidRDefault="00761EC5" w:rsidP="00761EC5">
            <w:pPr>
              <w:pStyle w:val="aa"/>
              <w:ind w:left="-91" w:right="-83"/>
              <w:rPr>
                <w:b/>
                <w:sz w:val="18"/>
                <w:szCs w:val="18"/>
              </w:rPr>
            </w:pPr>
          </w:p>
        </w:tc>
        <w:tc>
          <w:tcPr>
            <w:tcW w:w="1130" w:type="dxa"/>
            <w:vMerge/>
            <w:hideMark/>
          </w:tcPr>
          <w:p w:rsidR="00761EC5" w:rsidRPr="00761EC5" w:rsidRDefault="00761EC5" w:rsidP="00761EC5">
            <w:pPr>
              <w:pStyle w:val="aa"/>
              <w:ind w:left="-91" w:right="-83"/>
              <w:rPr>
                <w:b/>
                <w:sz w:val="18"/>
                <w:szCs w:val="18"/>
              </w:rPr>
            </w:pPr>
          </w:p>
        </w:tc>
        <w:tc>
          <w:tcPr>
            <w:tcW w:w="612" w:type="dxa"/>
            <w:vMerge/>
            <w:hideMark/>
          </w:tcPr>
          <w:p w:rsidR="00761EC5" w:rsidRPr="00761EC5" w:rsidRDefault="00761EC5" w:rsidP="00761EC5">
            <w:pPr>
              <w:pStyle w:val="aa"/>
              <w:ind w:left="-91" w:right="-83"/>
              <w:rPr>
                <w:b/>
                <w:sz w:val="18"/>
                <w:szCs w:val="18"/>
              </w:rPr>
            </w:pPr>
          </w:p>
        </w:tc>
        <w:tc>
          <w:tcPr>
            <w:tcW w:w="1017" w:type="dxa"/>
            <w:vMerge/>
            <w:hideMark/>
          </w:tcPr>
          <w:p w:rsidR="00761EC5" w:rsidRPr="00761EC5" w:rsidRDefault="00761EC5" w:rsidP="00761EC5">
            <w:pPr>
              <w:pStyle w:val="aa"/>
              <w:ind w:left="-91" w:right="-83"/>
              <w:rPr>
                <w:b/>
                <w:sz w:val="18"/>
                <w:szCs w:val="18"/>
              </w:rPr>
            </w:pPr>
          </w:p>
        </w:tc>
        <w:tc>
          <w:tcPr>
            <w:tcW w:w="786" w:type="dxa"/>
            <w:vMerge/>
            <w:hideMark/>
          </w:tcPr>
          <w:p w:rsidR="00761EC5" w:rsidRPr="00761EC5" w:rsidRDefault="00761EC5" w:rsidP="00761EC5">
            <w:pPr>
              <w:pStyle w:val="aa"/>
              <w:ind w:left="-91" w:right="-83"/>
              <w:rPr>
                <w:b/>
                <w:sz w:val="18"/>
                <w:szCs w:val="18"/>
              </w:rPr>
            </w:pPr>
          </w:p>
        </w:tc>
        <w:tc>
          <w:tcPr>
            <w:tcW w:w="797" w:type="dxa"/>
            <w:vMerge/>
            <w:hideMark/>
          </w:tcPr>
          <w:p w:rsidR="00761EC5" w:rsidRPr="00761EC5" w:rsidRDefault="00761EC5" w:rsidP="00761EC5">
            <w:pPr>
              <w:pStyle w:val="aa"/>
              <w:ind w:left="-91" w:right="-83"/>
              <w:rPr>
                <w:b/>
                <w:sz w:val="18"/>
                <w:szCs w:val="18"/>
              </w:rPr>
            </w:pPr>
          </w:p>
        </w:tc>
        <w:tc>
          <w:tcPr>
            <w:tcW w:w="699" w:type="dxa"/>
            <w:vMerge/>
            <w:hideMark/>
          </w:tcPr>
          <w:p w:rsidR="00761EC5" w:rsidRPr="00761EC5" w:rsidRDefault="00761EC5" w:rsidP="00761EC5">
            <w:pPr>
              <w:pStyle w:val="aa"/>
              <w:ind w:left="-91" w:right="-83"/>
              <w:rPr>
                <w:b/>
                <w:sz w:val="18"/>
                <w:szCs w:val="18"/>
              </w:rPr>
            </w:pPr>
          </w:p>
        </w:tc>
        <w:tc>
          <w:tcPr>
            <w:tcW w:w="1876" w:type="dxa"/>
            <w:vMerge/>
            <w:hideMark/>
          </w:tcPr>
          <w:p w:rsidR="00761EC5" w:rsidRPr="00761EC5" w:rsidRDefault="00761EC5" w:rsidP="00761EC5">
            <w:pPr>
              <w:pStyle w:val="aa"/>
              <w:ind w:left="-91" w:right="-83"/>
              <w:rPr>
                <w:b/>
                <w:sz w:val="18"/>
                <w:szCs w:val="18"/>
              </w:rPr>
            </w:pPr>
          </w:p>
        </w:tc>
        <w:tc>
          <w:tcPr>
            <w:tcW w:w="545" w:type="dxa"/>
            <w:vMerge/>
            <w:hideMark/>
          </w:tcPr>
          <w:p w:rsidR="00761EC5" w:rsidRPr="00761EC5" w:rsidRDefault="00761EC5" w:rsidP="00761EC5">
            <w:pPr>
              <w:pStyle w:val="aa"/>
              <w:ind w:left="-91" w:right="-83"/>
              <w:rPr>
                <w:b/>
                <w:sz w:val="18"/>
                <w:szCs w:val="18"/>
              </w:rPr>
            </w:pPr>
          </w:p>
        </w:tc>
      </w:tr>
      <w:tr w:rsidR="00761EC5" w:rsidRPr="00761EC5" w:rsidTr="00761EC5">
        <w:trPr>
          <w:trHeight w:val="20"/>
        </w:trPr>
        <w:tc>
          <w:tcPr>
            <w:tcW w:w="714" w:type="dxa"/>
            <w:noWrap/>
            <w:hideMark/>
          </w:tcPr>
          <w:p w:rsidR="00761EC5" w:rsidRPr="00761EC5" w:rsidRDefault="00761EC5" w:rsidP="00761EC5">
            <w:pPr>
              <w:pStyle w:val="aa"/>
              <w:ind w:left="-91" w:right="-83"/>
              <w:rPr>
                <w:b/>
                <w:sz w:val="18"/>
                <w:szCs w:val="18"/>
              </w:rPr>
            </w:pPr>
            <w:r w:rsidRPr="00761EC5">
              <w:rPr>
                <w:b/>
                <w:sz w:val="18"/>
                <w:szCs w:val="18"/>
              </w:rPr>
              <w:t>1</w:t>
            </w:r>
          </w:p>
        </w:tc>
        <w:tc>
          <w:tcPr>
            <w:tcW w:w="714" w:type="dxa"/>
            <w:noWrap/>
            <w:hideMark/>
          </w:tcPr>
          <w:p w:rsidR="00761EC5" w:rsidRPr="00761EC5" w:rsidRDefault="00761EC5" w:rsidP="00761EC5">
            <w:pPr>
              <w:pStyle w:val="aa"/>
              <w:ind w:left="-91" w:right="-83"/>
              <w:rPr>
                <w:b/>
                <w:sz w:val="18"/>
                <w:szCs w:val="18"/>
              </w:rPr>
            </w:pPr>
            <w:r w:rsidRPr="00761EC5">
              <w:rPr>
                <w:b/>
                <w:sz w:val="18"/>
                <w:szCs w:val="18"/>
              </w:rPr>
              <w:t>2</w:t>
            </w:r>
          </w:p>
        </w:tc>
        <w:tc>
          <w:tcPr>
            <w:tcW w:w="462" w:type="dxa"/>
            <w:noWrap/>
            <w:hideMark/>
          </w:tcPr>
          <w:p w:rsidR="00761EC5" w:rsidRPr="00761EC5" w:rsidRDefault="00761EC5" w:rsidP="00761EC5">
            <w:pPr>
              <w:pStyle w:val="aa"/>
              <w:ind w:left="-91" w:right="-83"/>
              <w:rPr>
                <w:b/>
                <w:sz w:val="18"/>
                <w:szCs w:val="18"/>
              </w:rPr>
            </w:pPr>
            <w:r w:rsidRPr="00761EC5">
              <w:rPr>
                <w:b/>
                <w:sz w:val="18"/>
                <w:szCs w:val="18"/>
              </w:rPr>
              <w:t>3</w:t>
            </w:r>
          </w:p>
        </w:tc>
        <w:tc>
          <w:tcPr>
            <w:tcW w:w="652" w:type="dxa"/>
            <w:noWrap/>
            <w:hideMark/>
          </w:tcPr>
          <w:p w:rsidR="00761EC5" w:rsidRPr="00761EC5" w:rsidRDefault="00761EC5" w:rsidP="00761EC5">
            <w:pPr>
              <w:pStyle w:val="aa"/>
              <w:ind w:left="-91" w:right="-83"/>
              <w:rPr>
                <w:b/>
                <w:sz w:val="18"/>
                <w:szCs w:val="18"/>
              </w:rPr>
            </w:pPr>
            <w:r w:rsidRPr="00761EC5">
              <w:rPr>
                <w:b/>
                <w:sz w:val="18"/>
                <w:szCs w:val="18"/>
              </w:rPr>
              <w:t>4</w:t>
            </w:r>
          </w:p>
        </w:tc>
        <w:tc>
          <w:tcPr>
            <w:tcW w:w="592" w:type="dxa"/>
            <w:noWrap/>
            <w:hideMark/>
          </w:tcPr>
          <w:p w:rsidR="00761EC5" w:rsidRPr="00761EC5" w:rsidRDefault="00761EC5" w:rsidP="00761EC5">
            <w:pPr>
              <w:pStyle w:val="aa"/>
              <w:ind w:left="-91" w:right="-83"/>
              <w:rPr>
                <w:b/>
                <w:sz w:val="18"/>
                <w:szCs w:val="18"/>
              </w:rPr>
            </w:pPr>
            <w:r w:rsidRPr="00761EC5">
              <w:rPr>
                <w:b/>
                <w:sz w:val="18"/>
                <w:szCs w:val="18"/>
              </w:rPr>
              <w:t>5</w:t>
            </w:r>
          </w:p>
        </w:tc>
        <w:tc>
          <w:tcPr>
            <w:tcW w:w="1130" w:type="dxa"/>
            <w:noWrap/>
            <w:hideMark/>
          </w:tcPr>
          <w:p w:rsidR="00761EC5" w:rsidRPr="00761EC5" w:rsidRDefault="00761EC5" w:rsidP="00761EC5">
            <w:pPr>
              <w:pStyle w:val="aa"/>
              <w:ind w:left="-91" w:right="-83"/>
              <w:rPr>
                <w:b/>
                <w:sz w:val="18"/>
                <w:szCs w:val="18"/>
              </w:rPr>
            </w:pPr>
            <w:r w:rsidRPr="00761EC5">
              <w:rPr>
                <w:b/>
                <w:sz w:val="18"/>
                <w:szCs w:val="18"/>
              </w:rPr>
              <w:t>7</w:t>
            </w:r>
          </w:p>
        </w:tc>
        <w:tc>
          <w:tcPr>
            <w:tcW w:w="612" w:type="dxa"/>
            <w:noWrap/>
            <w:hideMark/>
          </w:tcPr>
          <w:p w:rsidR="00761EC5" w:rsidRPr="00761EC5" w:rsidRDefault="00761EC5" w:rsidP="00761EC5">
            <w:pPr>
              <w:pStyle w:val="aa"/>
              <w:ind w:left="-91" w:right="-83"/>
              <w:rPr>
                <w:b/>
                <w:sz w:val="18"/>
                <w:szCs w:val="18"/>
              </w:rPr>
            </w:pPr>
            <w:r w:rsidRPr="00761EC5">
              <w:rPr>
                <w:b/>
                <w:sz w:val="18"/>
                <w:szCs w:val="18"/>
              </w:rPr>
              <w:t>8</w:t>
            </w:r>
          </w:p>
        </w:tc>
        <w:tc>
          <w:tcPr>
            <w:tcW w:w="1017" w:type="dxa"/>
            <w:noWrap/>
            <w:hideMark/>
          </w:tcPr>
          <w:p w:rsidR="00761EC5" w:rsidRPr="00761EC5" w:rsidRDefault="00761EC5" w:rsidP="00761EC5">
            <w:pPr>
              <w:pStyle w:val="aa"/>
              <w:ind w:left="-91" w:right="-83"/>
              <w:rPr>
                <w:b/>
                <w:sz w:val="18"/>
                <w:szCs w:val="18"/>
              </w:rPr>
            </w:pPr>
            <w:r w:rsidRPr="00761EC5">
              <w:rPr>
                <w:b/>
                <w:sz w:val="18"/>
                <w:szCs w:val="18"/>
              </w:rPr>
              <w:t>9</w:t>
            </w:r>
          </w:p>
        </w:tc>
        <w:tc>
          <w:tcPr>
            <w:tcW w:w="786" w:type="dxa"/>
            <w:noWrap/>
            <w:hideMark/>
          </w:tcPr>
          <w:p w:rsidR="00761EC5" w:rsidRPr="00761EC5" w:rsidRDefault="00761EC5" w:rsidP="00761EC5">
            <w:pPr>
              <w:pStyle w:val="aa"/>
              <w:ind w:left="-91" w:right="-83"/>
              <w:rPr>
                <w:b/>
                <w:sz w:val="18"/>
                <w:szCs w:val="18"/>
              </w:rPr>
            </w:pPr>
            <w:r w:rsidRPr="00761EC5">
              <w:rPr>
                <w:b/>
                <w:sz w:val="18"/>
                <w:szCs w:val="18"/>
              </w:rPr>
              <w:t>10</w:t>
            </w:r>
          </w:p>
        </w:tc>
        <w:tc>
          <w:tcPr>
            <w:tcW w:w="797" w:type="dxa"/>
            <w:noWrap/>
            <w:hideMark/>
          </w:tcPr>
          <w:p w:rsidR="00761EC5" w:rsidRPr="00761EC5" w:rsidRDefault="00761EC5" w:rsidP="00761EC5">
            <w:pPr>
              <w:pStyle w:val="aa"/>
              <w:ind w:left="-91" w:right="-83"/>
              <w:rPr>
                <w:b/>
                <w:sz w:val="18"/>
                <w:szCs w:val="18"/>
              </w:rPr>
            </w:pPr>
            <w:r w:rsidRPr="00761EC5">
              <w:rPr>
                <w:b/>
                <w:sz w:val="18"/>
                <w:szCs w:val="18"/>
              </w:rPr>
              <w:t>11</w:t>
            </w:r>
          </w:p>
        </w:tc>
        <w:tc>
          <w:tcPr>
            <w:tcW w:w="699" w:type="dxa"/>
            <w:noWrap/>
            <w:hideMark/>
          </w:tcPr>
          <w:p w:rsidR="00761EC5" w:rsidRPr="00761EC5" w:rsidRDefault="00761EC5" w:rsidP="00761EC5">
            <w:pPr>
              <w:pStyle w:val="aa"/>
              <w:ind w:left="-91" w:right="-83"/>
              <w:rPr>
                <w:b/>
                <w:sz w:val="18"/>
                <w:szCs w:val="18"/>
              </w:rPr>
            </w:pPr>
            <w:r w:rsidRPr="00761EC5">
              <w:rPr>
                <w:b/>
                <w:sz w:val="18"/>
                <w:szCs w:val="18"/>
              </w:rPr>
              <w:t>12</w:t>
            </w:r>
          </w:p>
        </w:tc>
        <w:tc>
          <w:tcPr>
            <w:tcW w:w="1876" w:type="dxa"/>
            <w:noWrap/>
            <w:hideMark/>
          </w:tcPr>
          <w:p w:rsidR="00761EC5" w:rsidRPr="00761EC5" w:rsidRDefault="00761EC5" w:rsidP="00761EC5">
            <w:pPr>
              <w:pStyle w:val="aa"/>
              <w:ind w:left="-91" w:right="-83"/>
              <w:rPr>
                <w:b/>
                <w:sz w:val="18"/>
                <w:szCs w:val="18"/>
              </w:rPr>
            </w:pPr>
            <w:r w:rsidRPr="00761EC5">
              <w:rPr>
                <w:b/>
                <w:sz w:val="18"/>
                <w:szCs w:val="18"/>
              </w:rPr>
              <w:t>12</w:t>
            </w:r>
          </w:p>
        </w:tc>
        <w:tc>
          <w:tcPr>
            <w:tcW w:w="545" w:type="dxa"/>
            <w:noWrap/>
            <w:hideMark/>
          </w:tcPr>
          <w:p w:rsidR="00761EC5" w:rsidRPr="00761EC5" w:rsidRDefault="00761EC5" w:rsidP="00761EC5">
            <w:pPr>
              <w:pStyle w:val="aa"/>
              <w:ind w:left="-91" w:right="-83"/>
              <w:rPr>
                <w:b/>
                <w:sz w:val="18"/>
                <w:szCs w:val="18"/>
              </w:rPr>
            </w:pPr>
            <w:r w:rsidRPr="00761EC5">
              <w:rPr>
                <w:b/>
                <w:sz w:val="18"/>
                <w:szCs w:val="18"/>
              </w:rPr>
              <w:t>13</w:t>
            </w:r>
          </w:p>
        </w:tc>
      </w:tr>
      <w:tr w:rsidR="00761EC5" w:rsidRPr="00761EC5" w:rsidTr="00761EC5">
        <w:trPr>
          <w:trHeight w:val="20"/>
        </w:trPr>
        <w:tc>
          <w:tcPr>
            <w:tcW w:w="714" w:type="dxa"/>
            <w:noWrap/>
            <w:hideMark/>
          </w:tcPr>
          <w:p w:rsidR="00761EC5" w:rsidRPr="00761EC5" w:rsidRDefault="00761EC5" w:rsidP="00761EC5">
            <w:pPr>
              <w:pStyle w:val="aa"/>
              <w:ind w:left="-91" w:right="-83"/>
              <w:rPr>
                <w:b/>
                <w:sz w:val="18"/>
                <w:szCs w:val="18"/>
              </w:rPr>
            </w:pPr>
            <w:r w:rsidRPr="00761EC5">
              <w:rPr>
                <w:b/>
                <w:sz w:val="18"/>
                <w:szCs w:val="18"/>
              </w:rPr>
              <w:t>Марёвский</w:t>
            </w:r>
          </w:p>
        </w:tc>
        <w:tc>
          <w:tcPr>
            <w:tcW w:w="714" w:type="dxa"/>
            <w:noWrap/>
            <w:hideMark/>
          </w:tcPr>
          <w:p w:rsidR="00761EC5" w:rsidRPr="00761EC5" w:rsidRDefault="00761EC5" w:rsidP="00761EC5">
            <w:pPr>
              <w:pStyle w:val="aa"/>
              <w:ind w:left="-91" w:right="-83"/>
              <w:rPr>
                <w:b/>
                <w:sz w:val="18"/>
                <w:szCs w:val="18"/>
              </w:rPr>
            </w:pPr>
            <w:r w:rsidRPr="00761EC5">
              <w:rPr>
                <w:b/>
                <w:sz w:val="18"/>
                <w:szCs w:val="18"/>
              </w:rPr>
              <w:t>1</w:t>
            </w:r>
          </w:p>
        </w:tc>
        <w:tc>
          <w:tcPr>
            <w:tcW w:w="462" w:type="dxa"/>
            <w:noWrap/>
            <w:hideMark/>
          </w:tcPr>
          <w:p w:rsidR="00761EC5" w:rsidRPr="00761EC5" w:rsidRDefault="00761EC5" w:rsidP="00761EC5">
            <w:pPr>
              <w:pStyle w:val="aa"/>
              <w:ind w:left="-91" w:right="-83"/>
              <w:rPr>
                <w:b/>
                <w:sz w:val="18"/>
                <w:szCs w:val="18"/>
              </w:rPr>
            </w:pPr>
            <w:r w:rsidRPr="00761EC5">
              <w:rPr>
                <w:b/>
                <w:sz w:val="18"/>
                <w:szCs w:val="18"/>
              </w:rPr>
              <w:t>0,3</w:t>
            </w:r>
          </w:p>
        </w:tc>
        <w:tc>
          <w:tcPr>
            <w:tcW w:w="652" w:type="dxa"/>
            <w:noWrap/>
            <w:hideMark/>
          </w:tcPr>
          <w:p w:rsidR="00761EC5" w:rsidRPr="00761EC5" w:rsidRDefault="00761EC5" w:rsidP="00761EC5">
            <w:pPr>
              <w:pStyle w:val="aa"/>
              <w:ind w:left="-91" w:right="-83"/>
              <w:rPr>
                <w:b/>
                <w:sz w:val="18"/>
                <w:szCs w:val="18"/>
              </w:rPr>
            </w:pPr>
            <w:r w:rsidRPr="00761EC5">
              <w:rPr>
                <w:b/>
                <w:sz w:val="18"/>
                <w:szCs w:val="18"/>
              </w:rPr>
              <w:t>1</w:t>
            </w:r>
          </w:p>
        </w:tc>
        <w:tc>
          <w:tcPr>
            <w:tcW w:w="592" w:type="dxa"/>
            <w:noWrap/>
            <w:hideMark/>
          </w:tcPr>
          <w:p w:rsidR="00761EC5" w:rsidRPr="00761EC5" w:rsidRDefault="00761EC5" w:rsidP="00761EC5">
            <w:pPr>
              <w:pStyle w:val="aa"/>
              <w:ind w:left="-91" w:right="-83"/>
              <w:rPr>
                <w:b/>
                <w:sz w:val="18"/>
                <w:szCs w:val="18"/>
              </w:rPr>
            </w:pPr>
            <w:r w:rsidRPr="00761EC5">
              <w:rPr>
                <w:b/>
                <w:sz w:val="18"/>
                <w:szCs w:val="18"/>
              </w:rPr>
              <w:t>0,25</w:t>
            </w:r>
          </w:p>
        </w:tc>
        <w:tc>
          <w:tcPr>
            <w:tcW w:w="1130" w:type="dxa"/>
            <w:noWrap/>
            <w:hideMark/>
          </w:tcPr>
          <w:p w:rsidR="00761EC5" w:rsidRPr="00761EC5" w:rsidRDefault="00761EC5" w:rsidP="00761EC5">
            <w:pPr>
              <w:pStyle w:val="aa"/>
              <w:ind w:left="-91" w:right="-83"/>
              <w:rPr>
                <w:b/>
                <w:sz w:val="18"/>
                <w:szCs w:val="18"/>
              </w:rPr>
            </w:pPr>
            <w:r w:rsidRPr="00761EC5">
              <w:rPr>
                <w:b/>
                <w:sz w:val="18"/>
                <w:szCs w:val="18"/>
              </w:rPr>
              <w:t>0</w:t>
            </w:r>
          </w:p>
        </w:tc>
        <w:tc>
          <w:tcPr>
            <w:tcW w:w="612" w:type="dxa"/>
            <w:noWrap/>
            <w:hideMark/>
          </w:tcPr>
          <w:p w:rsidR="00761EC5" w:rsidRPr="00761EC5" w:rsidRDefault="00761EC5" w:rsidP="00761EC5">
            <w:pPr>
              <w:pStyle w:val="aa"/>
              <w:ind w:left="-91" w:right="-83"/>
              <w:rPr>
                <w:b/>
                <w:sz w:val="18"/>
                <w:szCs w:val="18"/>
              </w:rPr>
            </w:pPr>
            <w:r w:rsidRPr="00761EC5">
              <w:rPr>
                <w:b/>
                <w:sz w:val="18"/>
                <w:szCs w:val="18"/>
              </w:rPr>
              <w:t>0,3</w:t>
            </w:r>
          </w:p>
        </w:tc>
        <w:tc>
          <w:tcPr>
            <w:tcW w:w="1017" w:type="dxa"/>
            <w:noWrap/>
            <w:hideMark/>
          </w:tcPr>
          <w:p w:rsidR="00761EC5" w:rsidRPr="00761EC5" w:rsidRDefault="00761EC5" w:rsidP="00761EC5">
            <w:pPr>
              <w:pStyle w:val="aa"/>
              <w:ind w:left="-91" w:right="-83"/>
              <w:rPr>
                <w:b/>
                <w:sz w:val="18"/>
                <w:szCs w:val="18"/>
              </w:rPr>
            </w:pPr>
            <w:r w:rsidRPr="00761EC5">
              <w:rPr>
                <w:b/>
                <w:sz w:val="18"/>
                <w:szCs w:val="18"/>
              </w:rPr>
              <w:t>0,01</w:t>
            </w:r>
          </w:p>
        </w:tc>
        <w:tc>
          <w:tcPr>
            <w:tcW w:w="786" w:type="dxa"/>
            <w:noWrap/>
            <w:hideMark/>
          </w:tcPr>
          <w:p w:rsidR="00761EC5" w:rsidRPr="00761EC5" w:rsidRDefault="00761EC5" w:rsidP="00761EC5">
            <w:pPr>
              <w:pStyle w:val="aa"/>
              <w:ind w:left="-91" w:right="-83"/>
              <w:rPr>
                <w:b/>
                <w:sz w:val="18"/>
                <w:szCs w:val="18"/>
              </w:rPr>
            </w:pPr>
            <w:r w:rsidRPr="00761EC5">
              <w:rPr>
                <w:b/>
                <w:sz w:val="18"/>
                <w:szCs w:val="18"/>
              </w:rPr>
              <w:t>0,12</w:t>
            </w:r>
          </w:p>
        </w:tc>
        <w:tc>
          <w:tcPr>
            <w:tcW w:w="797" w:type="dxa"/>
            <w:noWrap/>
            <w:hideMark/>
          </w:tcPr>
          <w:p w:rsidR="00761EC5" w:rsidRPr="00761EC5" w:rsidRDefault="00761EC5" w:rsidP="00761EC5">
            <w:pPr>
              <w:pStyle w:val="aa"/>
              <w:ind w:left="-91" w:right="-83"/>
              <w:rPr>
                <w:b/>
                <w:sz w:val="18"/>
                <w:szCs w:val="18"/>
              </w:rPr>
            </w:pPr>
            <w:r w:rsidRPr="00761EC5">
              <w:rPr>
                <w:b/>
                <w:sz w:val="18"/>
                <w:szCs w:val="18"/>
              </w:rPr>
              <w:t>0,6</w:t>
            </w:r>
          </w:p>
        </w:tc>
        <w:tc>
          <w:tcPr>
            <w:tcW w:w="699" w:type="dxa"/>
            <w:noWrap/>
            <w:hideMark/>
          </w:tcPr>
          <w:p w:rsidR="00761EC5" w:rsidRPr="00761EC5" w:rsidRDefault="00761EC5" w:rsidP="00761EC5">
            <w:pPr>
              <w:pStyle w:val="aa"/>
              <w:ind w:left="-91" w:right="-83"/>
              <w:rPr>
                <w:b/>
                <w:sz w:val="18"/>
                <w:szCs w:val="18"/>
              </w:rPr>
            </w:pPr>
            <w:r w:rsidRPr="00761EC5">
              <w:rPr>
                <w:b/>
                <w:sz w:val="18"/>
                <w:szCs w:val="18"/>
              </w:rPr>
              <w:t>0,5</w:t>
            </w:r>
          </w:p>
        </w:tc>
        <w:tc>
          <w:tcPr>
            <w:tcW w:w="1876" w:type="dxa"/>
            <w:noWrap/>
            <w:hideMark/>
          </w:tcPr>
          <w:p w:rsidR="00761EC5" w:rsidRPr="00761EC5" w:rsidRDefault="00761EC5" w:rsidP="00761EC5">
            <w:pPr>
              <w:pStyle w:val="aa"/>
              <w:ind w:left="-91" w:right="-83"/>
              <w:rPr>
                <w:b/>
                <w:sz w:val="18"/>
                <w:szCs w:val="18"/>
              </w:rPr>
            </w:pPr>
            <w:r w:rsidRPr="00761EC5">
              <w:rPr>
                <w:b/>
                <w:sz w:val="18"/>
                <w:szCs w:val="18"/>
              </w:rPr>
              <w:t>0,01</w:t>
            </w:r>
          </w:p>
        </w:tc>
        <w:tc>
          <w:tcPr>
            <w:tcW w:w="545" w:type="dxa"/>
            <w:noWrap/>
            <w:hideMark/>
          </w:tcPr>
          <w:p w:rsidR="00761EC5" w:rsidRPr="00761EC5" w:rsidRDefault="00761EC5" w:rsidP="00761EC5">
            <w:pPr>
              <w:pStyle w:val="aa"/>
              <w:ind w:left="-91" w:right="-83"/>
              <w:rPr>
                <w:b/>
                <w:sz w:val="18"/>
                <w:szCs w:val="18"/>
              </w:rPr>
            </w:pPr>
            <w:r w:rsidRPr="00761EC5">
              <w:rPr>
                <w:b/>
                <w:sz w:val="18"/>
                <w:szCs w:val="18"/>
              </w:rPr>
              <w:t>4,09</w:t>
            </w:r>
          </w:p>
        </w:tc>
      </w:tr>
      <w:tr w:rsidR="00761EC5" w:rsidRPr="00761EC5" w:rsidTr="00761EC5">
        <w:trPr>
          <w:trHeight w:val="20"/>
        </w:trPr>
        <w:tc>
          <w:tcPr>
            <w:tcW w:w="714" w:type="dxa"/>
            <w:noWrap/>
            <w:hideMark/>
          </w:tcPr>
          <w:p w:rsidR="00761EC5" w:rsidRPr="00761EC5" w:rsidRDefault="00761EC5" w:rsidP="00761EC5">
            <w:pPr>
              <w:pStyle w:val="aa"/>
              <w:ind w:left="-91" w:right="-83"/>
              <w:rPr>
                <w:b/>
                <w:bCs/>
                <w:sz w:val="18"/>
                <w:szCs w:val="18"/>
              </w:rPr>
            </w:pPr>
            <w:r w:rsidRPr="00761EC5">
              <w:rPr>
                <w:b/>
                <w:bCs/>
                <w:sz w:val="18"/>
                <w:szCs w:val="18"/>
              </w:rPr>
              <w:t>ИТОГО</w:t>
            </w:r>
          </w:p>
        </w:tc>
        <w:tc>
          <w:tcPr>
            <w:tcW w:w="714" w:type="dxa"/>
            <w:noWrap/>
            <w:hideMark/>
          </w:tcPr>
          <w:p w:rsidR="00761EC5" w:rsidRPr="00761EC5" w:rsidRDefault="00761EC5" w:rsidP="00761EC5">
            <w:pPr>
              <w:pStyle w:val="aa"/>
              <w:ind w:left="-91" w:right="-83"/>
              <w:rPr>
                <w:b/>
                <w:bCs/>
                <w:sz w:val="18"/>
                <w:szCs w:val="18"/>
              </w:rPr>
            </w:pPr>
            <w:r w:rsidRPr="00761EC5">
              <w:rPr>
                <w:b/>
                <w:bCs/>
                <w:sz w:val="18"/>
                <w:szCs w:val="18"/>
              </w:rPr>
              <w:t>1</w:t>
            </w:r>
          </w:p>
        </w:tc>
        <w:tc>
          <w:tcPr>
            <w:tcW w:w="462" w:type="dxa"/>
            <w:noWrap/>
            <w:hideMark/>
          </w:tcPr>
          <w:p w:rsidR="00761EC5" w:rsidRPr="00761EC5" w:rsidRDefault="00761EC5" w:rsidP="00761EC5">
            <w:pPr>
              <w:pStyle w:val="aa"/>
              <w:ind w:left="-91" w:right="-83"/>
              <w:rPr>
                <w:b/>
                <w:bCs/>
                <w:sz w:val="18"/>
                <w:szCs w:val="18"/>
              </w:rPr>
            </w:pPr>
            <w:r w:rsidRPr="00761EC5">
              <w:rPr>
                <w:b/>
                <w:bCs/>
                <w:sz w:val="18"/>
                <w:szCs w:val="18"/>
              </w:rPr>
              <w:t>0,3</w:t>
            </w:r>
          </w:p>
        </w:tc>
        <w:tc>
          <w:tcPr>
            <w:tcW w:w="652" w:type="dxa"/>
            <w:noWrap/>
            <w:hideMark/>
          </w:tcPr>
          <w:p w:rsidR="00761EC5" w:rsidRPr="00761EC5" w:rsidRDefault="00761EC5" w:rsidP="00761EC5">
            <w:pPr>
              <w:pStyle w:val="aa"/>
              <w:ind w:left="-91" w:right="-83"/>
              <w:rPr>
                <w:b/>
                <w:bCs/>
                <w:sz w:val="18"/>
                <w:szCs w:val="18"/>
              </w:rPr>
            </w:pPr>
            <w:r w:rsidRPr="00761EC5">
              <w:rPr>
                <w:b/>
                <w:bCs/>
                <w:sz w:val="18"/>
                <w:szCs w:val="18"/>
              </w:rPr>
              <w:t>1</w:t>
            </w:r>
          </w:p>
        </w:tc>
        <w:tc>
          <w:tcPr>
            <w:tcW w:w="592" w:type="dxa"/>
            <w:noWrap/>
            <w:hideMark/>
          </w:tcPr>
          <w:p w:rsidR="00761EC5" w:rsidRPr="00761EC5" w:rsidRDefault="00761EC5" w:rsidP="00761EC5">
            <w:pPr>
              <w:pStyle w:val="aa"/>
              <w:ind w:left="-91" w:right="-83"/>
              <w:rPr>
                <w:b/>
                <w:bCs/>
                <w:sz w:val="18"/>
                <w:szCs w:val="18"/>
              </w:rPr>
            </w:pPr>
            <w:r w:rsidRPr="00761EC5">
              <w:rPr>
                <w:b/>
                <w:bCs/>
                <w:sz w:val="18"/>
                <w:szCs w:val="18"/>
              </w:rPr>
              <w:t>0,25</w:t>
            </w:r>
          </w:p>
        </w:tc>
        <w:tc>
          <w:tcPr>
            <w:tcW w:w="1130" w:type="dxa"/>
            <w:noWrap/>
            <w:hideMark/>
          </w:tcPr>
          <w:p w:rsidR="00761EC5" w:rsidRPr="00761EC5" w:rsidRDefault="00761EC5" w:rsidP="00761EC5">
            <w:pPr>
              <w:pStyle w:val="aa"/>
              <w:ind w:left="-91" w:right="-83"/>
              <w:rPr>
                <w:b/>
                <w:bCs/>
                <w:sz w:val="18"/>
                <w:szCs w:val="18"/>
              </w:rPr>
            </w:pPr>
            <w:r w:rsidRPr="00761EC5">
              <w:rPr>
                <w:b/>
                <w:bCs/>
                <w:sz w:val="18"/>
                <w:szCs w:val="18"/>
              </w:rPr>
              <w:t>0</w:t>
            </w:r>
          </w:p>
        </w:tc>
        <w:tc>
          <w:tcPr>
            <w:tcW w:w="612" w:type="dxa"/>
            <w:noWrap/>
            <w:hideMark/>
          </w:tcPr>
          <w:p w:rsidR="00761EC5" w:rsidRPr="00761EC5" w:rsidRDefault="00761EC5" w:rsidP="00761EC5">
            <w:pPr>
              <w:pStyle w:val="aa"/>
              <w:ind w:left="-91" w:right="-83"/>
              <w:rPr>
                <w:b/>
                <w:bCs/>
                <w:sz w:val="18"/>
                <w:szCs w:val="18"/>
              </w:rPr>
            </w:pPr>
            <w:r w:rsidRPr="00761EC5">
              <w:rPr>
                <w:b/>
                <w:bCs/>
                <w:sz w:val="18"/>
                <w:szCs w:val="18"/>
              </w:rPr>
              <w:t>0,3</w:t>
            </w:r>
          </w:p>
        </w:tc>
        <w:tc>
          <w:tcPr>
            <w:tcW w:w="1017" w:type="dxa"/>
            <w:noWrap/>
            <w:hideMark/>
          </w:tcPr>
          <w:p w:rsidR="00761EC5" w:rsidRPr="00761EC5" w:rsidRDefault="00761EC5" w:rsidP="00761EC5">
            <w:pPr>
              <w:pStyle w:val="aa"/>
              <w:ind w:left="-91" w:right="-83"/>
              <w:rPr>
                <w:b/>
                <w:bCs/>
                <w:sz w:val="18"/>
                <w:szCs w:val="18"/>
              </w:rPr>
            </w:pPr>
            <w:r w:rsidRPr="00761EC5">
              <w:rPr>
                <w:b/>
                <w:bCs/>
                <w:sz w:val="18"/>
                <w:szCs w:val="18"/>
              </w:rPr>
              <w:t>0,01</w:t>
            </w:r>
          </w:p>
        </w:tc>
        <w:tc>
          <w:tcPr>
            <w:tcW w:w="786" w:type="dxa"/>
            <w:noWrap/>
            <w:hideMark/>
          </w:tcPr>
          <w:p w:rsidR="00761EC5" w:rsidRPr="00761EC5" w:rsidRDefault="00761EC5" w:rsidP="00761EC5">
            <w:pPr>
              <w:pStyle w:val="aa"/>
              <w:ind w:left="-91" w:right="-83"/>
              <w:rPr>
                <w:b/>
                <w:bCs/>
                <w:sz w:val="18"/>
                <w:szCs w:val="18"/>
              </w:rPr>
            </w:pPr>
            <w:r w:rsidRPr="00761EC5">
              <w:rPr>
                <w:b/>
                <w:bCs/>
                <w:sz w:val="18"/>
                <w:szCs w:val="18"/>
              </w:rPr>
              <w:t>0,12</w:t>
            </w:r>
          </w:p>
        </w:tc>
        <w:tc>
          <w:tcPr>
            <w:tcW w:w="797" w:type="dxa"/>
            <w:noWrap/>
            <w:hideMark/>
          </w:tcPr>
          <w:p w:rsidR="00761EC5" w:rsidRPr="00761EC5" w:rsidRDefault="00761EC5" w:rsidP="00761EC5">
            <w:pPr>
              <w:pStyle w:val="aa"/>
              <w:ind w:left="-91" w:right="-83"/>
              <w:rPr>
                <w:b/>
                <w:bCs/>
                <w:sz w:val="18"/>
                <w:szCs w:val="18"/>
              </w:rPr>
            </w:pPr>
            <w:r w:rsidRPr="00761EC5">
              <w:rPr>
                <w:b/>
                <w:bCs/>
                <w:sz w:val="18"/>
                <w:szCs w:val="18"/>
              </w:rPr>
              <w:t>0,6</w:t>
            </w:r>
          </w:p>
        </w:tc>
        <w:tc>
          <w:tcPr>
            <w:tcW w:w="699" w:type="dxa"/>
            <w:noWrap/>
            <w:hideMark/>
          </w:tcPr>
          <w:p w:rsidR="00761EC5" w:rsidRPr="00761EC5" w:rsidRDefault="00761EC5" w:rsidP="00761EC5">
            <w:pPr>
              <w:pStyle w:val="aa"/>
              <w:ind w:left="-91" w:right="-83"/>
              <w:rPr>
                <w:b/>
                <w:bCs/>
                <w:sz w:val="18"/>
                <w:szCs w:val="18"/>
              </w:rPr>
            </w:pPr>
            <w:r w:rsidRPr="00761EC5">
              <w:rPr>
                <w:b/>
                <w:bCs/>
                <w:sz w:val="18"/>
                <w:szCs w:val="18"/>
              </w:rPr>
              <w:t>0,5</w:t>
            </w:r>
          </w:p>
        </w:tc>
        <w:tc>
          <w:tcPr>
            <w:tcW w:w="1876" w:type="dxa"/>
            <w:noWrap/>
            <w:hideMark/>
          </w:tcPr>
          <w:p w:rsidR="00761EC5" w:rsidRPr="00761EC5" w:rsidRDefault="00761EC5" w:rsidP="00761EC5">
            <w:pPr>
              <w:pStyle w:val="aa"/>
              <w:ind w:left="-91" w:right="-83"/>
              <w:rPr>
                <w:b/>
                <w:bCs/>
                <w:sz w:val="18"/>
                <w:szCs w:val="18"/>
              </w:rPr>
            </w:pPr>
            <w:r w:rsidRPr="00761EC5">
              <w:rPr>
                <w:b/>
                <w:bCs/>
                <w:sz w:val="18"/>
                <w:szCs w:val="18"/>
              </w:rPr>
              <w:t>0,01</w:t>
            </w:r>
          </w:p>
        </w:tc>
        <w:tc>
          <w:tcPr>
            <w:tcW w:w="545" w:type="dxa"/>
            <w:noWrap/>
            <w:hideMark/>
          </w:tcPr>
          <w:p w:rsidR="00761EC5" w:rsidRPr="00761EC5" w:rsidRDefault="00761EC5" w:rsidP="00761EC5">
            <w:pPr>
              <w:pStyle w:val="aa"/>
              <w:ind w:left="-91" w:right="-83"/>
              <w:rPr>
                <w:b/>
                <w:bCs/>
                <w:sz w:val="18"/>
                <w:szCs w:val="18"/>
              </w:rPr>
            </w:pPr>
            <w:r w:rsidRPr="00761EC5">
              <w:rPr>
                <w:b/>
                <w:bCs/>
                <w:sz w:val="18"/>
                <w:szCs w:val="18"/>
              </w:rPr>
              <w:t>4,09</w:t>
            </w:r>
          </w:p>
        </w:tc>
      </w:tr>
    </w:tbl>
    <w:p w:rsidR="00F375AB" w:rsidRPr="00E73FEA" w:rsidRDefault="00F375AB" w:rsidP="00F2691E">
      <w:pPr>
        <w:pStyle w:val="aa"/>
        <w:ind w:left="42" w:right="141"/>
        <w:rPr>
          <w:b/>
          <w:sz w:val="18"/>
          <w:szCs w:val="18"/>
        </w:rPr>
      </w:pPr>
    </w:p>
    <w:p w:rsidR="00662C47" w:rsidRPr="00662C47" w:rsidRDefault="00662C47" w:rsidP="00662C47">
      <w:pPr>
        <w:pStyle w:val="aa"/>
        <w:ind w:left="5954" w:right="141"/>
        <w:jc w:val="center"/>
        <w:rPr>
          <w:sz w:val="18"/>
          <w:szCs w:val="18"/>
        </w:rPr>
      </w:pPr>
      <w:r w:rsidRPr="00662C47">
        <w:rPr>
          <w:sz w:val="18"/>
          <w:szCs w:val="18"/>
        </w:rPr>
        <w:t>Приложение 11</w:t>
      </w:r>
    </w:p>
    <w:p w:rsidR="00662C47" w:rsidRPr="00662C47" w:rsidRDefault="00662C47" w:rsidP="00662C47">
      <w:pPr>
        <w:pStyle w:val="aa"/>
        <w:ind w:left="5954" w:right="141"/>
        <w:jc w:val="center"/>
        <w:rPr>
          <w:sz w:val="18"/>
          <w:szCs w:val="18"/>
        </w:rPr>
      </w:pPr>
      <w:r w:rsidRPr="00662C47">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 "</w:t>
      </w:r>
    </w:p>
    <w:p w:rsidR="00662C47" w:rsidRPr="00662C47" w:rsidRDefault="00662C47" w:rsidP="00662C47">
      <w:pPr>
        <w:pStyle w:val="aa"/>
        <w:ind w:left="42" w:right="141"/>
        <w:jc w:val="center"/>
        <w:rPr>
          <w:sz w:val="18"/>
          <w:szCs w:val="18"/>
        </w:rPr>
      </w:pPr>
    </w:p>
    <w:p w:rsidR="00F375AB" w:rsidRPr="00662C47" w:rsidRDefault="00662C47" w:rsidP="00662C47">
      <w:pPr>
        <w:pStyle w:val="aa"/>
        <w:ind w:left="42" w:right="141"/>
        <w:jc w:val="center"/>
        <w:rPr>
          <w:b/>
          <w:sz w:val="18"/>
          <w:szCs w:val="18"/>
        </w:rPr>
      </w:pPr>
      <w:r w:rsidRPr="00662C47">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2024 год</w:t>
      </w:r>
    </w:p>
    <w:tbl>
      <w:tblPr>
        <w:tblStyle w:val="a8"/>
        <w:tblW w:w="10619" w:type="dxa"/>
        <w:tblInd w:w="65" w:type="dxa"/>
        <w:tblLayout w:type="fixed"/>
        <w:tblLook w:val="04A0" w:firstRow="1" w:lastRow="0" w:firstColumn="1" w:lastColumn="0" w:noHBand="0" w:noVBand="1"/>
      </w:tblPr>
      <w:tblGrid>
        <w:gridCol w:w="910"/>
        <w:gridCol w:w="742"/>
        <w:gridCol w:w="458"/>
        <w:gridCol w:w="634"/>
        <w:gridCol w:w="630"/>
        <w:gridCol w:w="1119"/>
        <w:gridCol w:w="485"/>
        <w:gridCol w:w="964"/>
        <w:gridCol w:w="779"/>
        <w:gridCol w:w="806"/>
        <w:gridCol w:w="779"/>
        <w:gridCol w:w="1814"/>
        <w:gridCol w:w="499"/>
      </w:tblGrid>
      <w:tr w:rsidR="00662C47" w:rsidRPr="00662C47" w:rsidTr="00662C47">
        <w:trPr>
          <w:trHeight w:val="207"/>
        </w:trPr>
        <w:tc>
          <w:tcPr>
            <w:tcW w:w="910" w:type="dxa"/>
            <w:vMerge w:val="restart"/>
            <w:hideMark/>
          </w:tcPr>
          <w:p w:rsidR="00662C47" w:rsidRPr="00662C47" w:rsidRDefault="00662C47" w:rsidP="00662C47">
            <w:pPr>
              <w:pStyle w:val="aa"/>
              <w:ind w:left="-77" w:right="-107"/>
              <w:rPr>
                <w:sz w:val="18"/>
                <w:szCs w:val="18"/>
              </w:rPr>
            </w:pPr>
            <w:r w:rsidRPr="00662C47">
              <w:rPr>
                <w:sz w:val="18"/>
                <w:szCs w:val="18"/>
              </w:rPr>
              <w:t> </w:t>
            </w:r>
          </w:p>
        </w:tc>
        <w:tc>
          <w:tcPr>
            <w:tcW w:w="742" w:type="dxa"/>
            <w:vMerge w:val="restart"/>
            <w:hideMark/>
          </w:tcPr>
          <w:p w:rsidR="00662C47" w:rsidRPr="00662C47" w:rsidRDefault="00662C47" w:rsidP="00662C47">
            <w:pPr>
              <w:pStyle w:val="aa"/>
              <w:ind w:left="-77" w:right="-107"/>
              <w:rPr>
                <w:sz w:val="18"/>
                <w:szCs w:val="18"/>
              </w:rPr>
            </w:pPr>
            <w:r w:rsidRPr="00662C47">
              <w:rPr>
                <w:sz w:val="18"/>
                <w:szCs w:val="18"/>
              </w:rPr>
              <w:t xml:space="preserve"> на обеспечение деятельности комиссий по делам несовершеннолетних и защите их прав муниципальных районов, муницип</w:t>
            </w:r>
            <w:r w:rsidRPr="00662C47">
              <w:rPr>
                <w:sz w:val="18"/>
                <w:szCs w:val="18"/>
              </w:rPr>
              <w:lastRenderedPageBreak/>
              <w:t>альных округов и городского округа</w:t>
            </w:r>
          </w:p>
        </w:tc>
        <w:tc>
          <w:tcPr>
            <w:tcW w:w="458"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 в области труда муниципальных районов, муниципальных округов и </w:t>
            </w:r>
            <w:r w:rsidRPr="00662C47">
              <w:rPr>
                <w:sz w:val="18"/>
                <w:szCs w:val="18"/>
              </w:rPr>
              <w:lastRenderedPageBreak/>
              <w:t>городского округа</w:t>
            </w:r>
          </w:p>
        </w:tc>
        <w:tc>
          <w:tcPr>
            <w:tcW w:w="634"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 по опеке и попечительству в отношении несовершеннолетних граждан муниципальных районов, </w:t>
            </w:r>
            <w:r w:rsidRPr="00662C47">
              <w:rPr>
                <w:sz w:val="18"/>
                <w:szCs w:val="18"/>
              </w:rPr>
              <w:lastRenderedPageBreak/>
              <w:t>муниципальных округов и городского округа</w:t>
            </w:r>
          </w:p>
        </w:tc>
        <w:tc>
          <w:tcPr>
            <w:tcW w:w="630"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 по опеке и попечительству над совершеннолетними гражданами муниципальных районов, муниципальны</w:t>
            </w:r>
            <w:r w:rsidRPr="00662C47">
              <w:rPr>
                <w:sz w:val="18"/>
                <w:szCs w:val="18"/>
              </w:rPr>
              <w:lastRenderedPageBreak/>
              <w:t>х округов и городского округа</w:t>
            </w:r>
          </w:p>
        </w:tc>
        <w:tc>
          <w:tcPr>
            <w:tcW w:w="1119"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w:t>
            </w:r>
            <w:r w:rsidRPr="00662C47">
              <w:rPr>
                <w:sz w:val="18"/>
                <w:szCs w:val="18"/>
              </w:rPr>
              <w:lastRenderedPageBreak/>
              <w:t>собственности жилых помещений муниципальных районов, муниципальных округов и городского округа</w:t>
            </w:r>
          </w:p>
        </w:tc>
        <w:tc>
          <w:tcPr>
            <w:tcW w:w="485"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в сфере архивного дела муниципальных районов, муниципальных округов и </w:t>
            </w:r>
            <w:r w:rsidRPr="00662C47">
              <w:rPr>
                <w:sz w:val="18"/>
                <w:szCs w:val="18"/>
              </w:rPr>
              <w:lastRenderedPageBreak/>
              <w:t>городского округа</w:t>
            </w:r>
          </w:p>
        </w:tc>
        <w:tc>
          <w:tcPr>
            <w:tcW w:w="964"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w:t>
            </w:r>
            <w:r w:rsidRPr="00662C47">
              <w:rPr>
                <w:sz w:val="18"/>
                <w:szCs w:val="18"/>
              </w:rPr>
              <w:lastRenderedPageBreak/>
              <w:t>муниципальных районов, муниципальных округов и городского округа</w:t>
            </w:r>
          </w:p>
        </w:tc>
        <w:tc>
          <w:tcPr>
            <w:tcW w:w="779"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по организации мероприятий при осуществлении деятельности по обращению с животными без владельцев муниципальных </w:t>
            </w:r>
            <w:r w:rsidRPr="00662C47">
              <w:rPr>
                <w:sz w:val="18"/>
                <w:szCs w:val="18"/>
              </w:rPr>
              <w:lastRenderedPageBreak/>
              <w:t xml:space="preserve">районов, муниципальных округов и городского округа </w:t>
            </w:r>
          </w:p>
        </w:tc>
        <w:tc>
          <w:tcPr>
            <w:tcW w:w="806" w:type="dxa"/>
            <w:vMerge w:val="restart"/>
            <w:hideMark/>
          </w:tcPr>
          <w:p w:rsidR="00662C47" w:rsidRPr="00662C47" w:rsidRDefault="00662C47" w:rsidP="00662C47">
            <w:pPr>
              <w:pStyle w:val="aa"/>
              <w:ind w:left="-77" w:right="-107"/>
              <w:rPr>
                <w:sz w:val="18"/>
                <w:szCs w:val="18"/>
              </w:rPr>
            </w:pPr>
            <w:r w:rsidRPr="00662C47">
              <w:rPr>
                <w:sz w:val="18"/>
                <w:szCs w:val="18"/>
              </w:rPr>
              <w:lastRenderedPageBreak/>
              <w:t xml:space="preserve">по организации деятельности по обработке, утилизации, обезвреживанию и захоронению твердых коммунальных отходов </w:t>
            </w:r>
            <w:r w:rsidRPr="00662C47">
              <w:rPr>
                <w:sz w:val="18"/>
                <w:szCs w:val="18"/>
              </w:rPr>
              <w:lastRenderedPageBreak/>
              <w:t>муниципальных районов, муниципальных округов</w:t>
            </w:r>
          </w:p>
        </w:tc>
        <w:tc>
          <w:tcPr>
            <w:tcW w:w="779" w:type="dxa"/>
            <w:vMerge w:val="restart"/>
            <w:hideMark/>
          </w:tcPr>
          <w:p w:rsidR="00662C47" w:rsidRPr="00662C47" w:rsidRDefault="00662C47" w:rsidP="00662C47">
            <w:pPr>
              <w:pStyle w:val="aa"/>
              <w:ind w:left="-77" w:right="-107"/>
              <w:rPr>
                <w:sz w:val="18"/>
                <w:szCs w:val="18"/>
              </w:rPr>
            </w:pPr>
            <w:r w:rsidRPr="00662C47">
              <w:rPr>
                <w:sz w:val="18"/>
                <w:szCs w:val="18"/>
              </w:rPr>
              <w:lastRenderedPageBreak/>
              <w:t>в области увековечения памяти погибших при защите Отечества муниципальных районов, муниципальных округов, городского округа</w:t>
            </w:r>
          </w:p>
        </w:tc>
        <w:tc>
          <w:tcPr>
            <w:tcW w:w="1814" w:type="dxa"/>
            <w:vMerge w:val="restart"/>
            <w:hideMark/>
          </w:tcPr>
          <w:p w:rsidR="00662C47" w:rsidRPr="00662C47" w:rsidRDefault="00662C47" w:rsidP="00662C47">
            <w:pPr>
              <w:pStyle w:val="aa"/>
              <w:ind w:left="-77" w:right="-107"/>
              <w:rPr>
                <w:sz w:val="18"/>
                <w:szCs w:val="18"/>
              </w:rPr>
            </w:pPr>
            <w:r w:rsidRPr="00662C47">
              <w:rPr>
                <w:sz w:val="18"/>
                <w:szCs w:val="18"/>
              </w:rPr>
              <w:t xml:space="preserve">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r w:rsidRPr="00662C47">
              <w:rPr>
                <w:sz w:val="18"/>
                <w:szCs w:val="18"/>
              </w:rPr>
              <w:lastRenderedPageBreak/>
              <w:t>образования, и осуществляющих трудовую деятельность на территории муниципального района, муниципального округа</w:t>
            </w:r>
          </w:p>
        </w:tc>
        <w:tc>
          <w:tcPr>
            <w:tcW w:w="499" w:type="dxa"/>
            <w:vMerge w:val="restart"/>
            <w:hideMark/>
          </w:tcPr>
          <w:p w:rsidR="00662C47" w:rsidRPr="00662C47" w:rsidRDefault="00662C47" w:rsidP="00662C47">
            <w:pPr>
              <w:pStyle w:val="aa"/>
              <w:ind w:left="-77" w:right="-107"/>
              <w:rPr>
                <w:sz w:val="18"/>
                <w:szCs w:val="18"/>
              </w:rPr>
            </w:pPr>
            <w:r w:rsidRPr="00662C47">
              <w:rPr>
                <w:sz w:val="18"/>
                <w:szCs w:val="18"/>
              </w:rPr>
              <w:lastRenderedPageBreak/>
              <w:t>Итого нормативная штатная численность</w:t>
            </w:r>
          </w:p>
        </w:tc>
      </w:tr>
      <w:tr w:rsidR="00662C47" w:rsidRPr="00662C47" w:rsidTr="00662C47">
        <w:trPr>
          <w:trHeight w:val="207"/>
        </w:trPr>
        <w:tc>
          <w:tcPr>
            <w:tcW w:w="910" w:type="dxa"/>
            <w:vMerge/>
            <w:hideMark/>
          </w:tcPr>
          <w:p w:rsidR="00662C47" w:rsidRPr="00662C47" w:rsidRDefault="00662C47" w:rsidP="00662C47">
            <w:pPr>
              <w:pStyle w:val="aa"/>
              <w:ind w:left="-77" w:right="-107"/>
              <w:rPr>
                <w:sz w:val="18"/>
                <w:szCs w:val="18"/>
              </w:rPr>
            </w:pPr>
          </w:p>
        </w:tc>
        <w:tc>
          <w:tcPr>
            <w:tcW w:w="742" w:type="dxa"/>
            <w:vMerge/>
            <w:hideMark/>
          </w:tcPr>
          <w:p w:rsidR="00662C47" w:rsidRPr="00662C47" w:rsidRDefault="00662C47" w:rsidP="00662C47">
            <w:pPr>
              <w:pStyle w:val="aa"/>
              <w:ind w:left="-77" w:right="-107"/>
              <w:rPr>
                <w:sz w:val="18"/>
                <w:szCs w:val="18"/>
              </w:rPr>
            </w:pPr>
          </w:p>
        </w:tc>
        <w:tc>
          <w:tcPr>
            <w:tcW w:w="458" w:type="dxa"/>
            <w:vMerge/>
            <w:hideMark/>
          </w:tcPr>
          <w:p w:rsidR="00662C47" w:rsidRPr="00662C47" w:rsidRDefault="00662C47" w:rsidP="00662C47">
            <w:pPr>
              <w:pStyle w:val="aa"/>
              <w:ind w:left="-77" w:right="-107"/>
              <w:rPr>
                <w:sz w:val="18"/>
                <w:szCs w:val="18"/>
              </w:rPr>
            </w:pPr>
          </w:p>
        </w:tc>
        <w:tc>
          <w:tcPr>
            <w:tcW w:w="634" w:type="dxa"/>
            <w:vMerge/>
            <w:hideMark/>
          </w:tcPr>
          <w:p w:rsidR="00662C47" w:rsidRPr="00662C47" w:rsidRDefault="00662C47" w:rsidP="00662C47">
            <w:pPr>
              <w:pStyle w:val="aa"/>
              <w:ind w:left="-77" w:right="-107"/>
              <w:rPr>
                <w:sz w:val="18"/>
                <w:szCs w:val="18"/>
              </w:rPr>
            </w:pPr>
          </w:p>
        </w:tc>
        <w:tc>
          <w:tcPr>
            <w:tcW w:w="630" w:type="dxa"/>
            <w:vMerge/>
            <w:hideMark/>
          </w:tcPr>
          <w:p w:rsidR="00662C47" w:rsidRPr="00662C47" w:rsidRDefault="00662C47" w:rsidP="00662C47">
            <w:pPr>
              <w:pStyle w:val="aa"/>
              <w:ind w:left="-77" w:right="-107"/>
              <w:rPr>
                <w:sz w:val="18"/>
                <w:szCs w:val="18"/>
              </w:rPr>
            </w:pPr>
          </w:p>
        </w:tc>
        <w:tc>
          <w:tcPr>
            <w:tcW w:w="1119" w:type="dxa"/>
            <w:vMerge/>
            <w:hideMark/>
          </w:tcPr>
          <w:p w:rsidR="00662C47" w:rsidRPr="00662C47" w:rsidRDefault="00662C47" w:rsidP="00662C47">
            <w:pPr>
              <w:pStyle w:val="aa"/>
              <w:ind w:left="-77" w:right="-107"/>
              <w:rPr>
                <w:sz w:val="18"/>
                <w:szCs w:val="18"/>
              </w:rPr>
            </w:pPr>
          </w:p>
        </w:tc>
        <w:tc>
          <w:tcPr>
            <w:tcW w:w="485" w:type="dxa"/>
            <w:vMerge/>
            <w:hideMark/>
          </w:tcPr>
          <w:p w:rsidR="00662C47" w:rsidRPr="00662C47" w:rsidRDefault="00662C47" w:rsidP="00662C47">
            <w:pPr>
              <w:pStyle w:val="aa"/>
              <w:ind w:left="-77" w:right="-107"/>
              <w:rPr>
                <w:sz w:val="18"/>
                <w:szCs w:val="18"/>
              </w:rPr>
            </w:pPr>
          </w:p>
        </w:tc>
        <w:tc>
          <w:tcPr>
            <w:tcW w:w="964" w:type="dxa"/>
            <w:vMerge/>
            <w:hideMark/>
          </w:tcPr>
          <w:p w:rsidR="00662C47" w:rsidRPr="00662C47" w:rsidRDefault="00662C47" w:rsidP="00662C47">
            <w:pPr>
              <w:pStyle w:val="aa"/>
              <w:ind w:left="-77" w:right="-107"/>
              <w:rPr>
                <w:sz w:val="18"/>
                <w:szCs w:val="18"/>
              </w:rPr>
            </w:pPr>
          </w:p>
        </w:tc>
        <w:tc>
          <w:tcPr>
            <w:tcW w:w="779" w:type="dxa"/>
            <w:vMerge/>
            <w:hideMark/>
          </w:tcPr>
          <w:p w:rsidR="00662C47" w:rsidRPr="00662C47" w:rsidRDefault="00662C47" w:rsidP="00662C47">
            <w:pPr>
              <w:pStyle w:val="aa"/>
              <w:ind w:left="-77" w:right="-107"/>
              <w:rPr>
                <w:sz w:val="18"/>
                <w:szCs w:val="18"/>
              </w:rPr>
            </w:pPr>
          </w:p>
        </w:tc>
        <w:tc>
          <w:tcPr>
            <w:tcW w:w="806" w:type="dxa"/>
            <w:vMerge/>
            <w:hideMark/>
          </w:tcPr>
          <w:p w:rsidR="00662C47" w:rsidRPr="00662C47" w:rsidRDefault="00662C47" w:rsidP="00662C47">
            <w:pPr>
              <w:pStyle w:val="aa"/>
              <w:ind w:left="-77" w:right="-107"/>
              <w:rPr>
                <w:sz w:val="18"/>
                <w:szCs w:val="18"/>
              </w:rPr>
            </w:pPr>
          </w:p>
        </w:tc>
        <w:tc>
          <w:tcPr>
            <w:tcW w:w="779" w:type="dxa"/>
            <w:vMerge/>
            <w:hideMark/>
          </w:tcPr>
          <w:p w:rsidR="00662C47" w:rsidRPr="00662C47" w:rsidRDefault="00662C47" w:rsidP="00662C47">
            <w:pPr>
              <w:pStyle w:val="aa"/>
              <w:ind w:left="-77" w:right="-107"/>
              <w:rPr>
                <w:sz w:val="18"/>
                <w:szCs w:val="18"/>
              </w:rPr>
            </w:pPr>
          </w:p>
        </w:tc>
        <w:tc>
          <w:tcPr>
            <w:tcW w:w="1814" w:type="dxa"/>
            <w:vMerge/>
            <w:hideMark/>
          </w:tcPr>
          <w:p w:rsidR="00662C47" w:rsidRPr="00662C47" w:rsidRDefault="00662C47" w:rsidP="00662C47">
            <w:pPr>
              <w:pStyle w:val="aa"/>
              <w:ind w:left="-77" w:right="-107"/>
              <w:rPr>
                <w:sz w:val="18"/>
                <w:szCs w:val="18"/>
              </w:rPr>
            </w:pPr>
          </w:p>
        </w:tc>
        <w:tc>
          <w:tcPr>
            <w:tcW w:w="499" w:type="dxa"/>
            <w:vMerge/>
            <w:hideMark/>
          </w:tcPr>
          <w:p w:rsidR="00662C47" w:rsidRPr="00662C47" w:rsidRDefault="00662C47" w:rsidP="00662C47">
            <w:pPr>
              <w:pStyle w:val="aa"/>
              <w:ind w:left="-77" w:right="-107"/>
              <w:rPr>
                <w:sz w:val="18"/>
                <w:szCs w:val="18"/>
              </w:rPr>
            </w:pPr>
          </w:p>
        </w:tc>
      </w:tr>
      <w:tr w:rsidR="00662C47" w:rsidRPr="00662C47" w:rsidTr="00662C47">
        <w:trPr>
          <w:trHeight w:val="20"/>
        </w:trPr>
        <w:tc>
          <w:tcPr>
            <w:tcW w:w="910" w:type="dxa"/>
            <w:noWrap/>
            <w:hideMark/>
          </w:tcPr>
          <w:p w:rsidR="00662C47" w:rsidRPr="00662C47" w:rsidRDefault="00662C47" w:rsidP="00662C47">
            <w:pPr>
              <w:pStyle w:val="aa"/>
              <w:ind w:left="-77" w:right="-107"/>
              <w:rPr>
                <w:sz w:val="18"/>
                <w:szCs w:val="18"/>
              </w:rPr>
            </w:pPr>
            <w:r w:rsidRPr="00662C47">
              <w:rPr>
                <w:sz w:val="18"/>
                <w:szCs w:val="18"/>
              </w:rPr>
              <w:t>1</w:t>
            </w:r>
          </w:p>
        </w:tc>
        <w:tc>
          <w:tcPr>
            <w:tcW w:w="742" w:type="dxa"/>
            <w:noWrap/>
            <w:hideMark/>
          </w:tcPr>
          <w:p w:rsidR="00662C47" w:rsidRPr="00662C47" w:rsidRDefault="00662C47" w:rsidP="00662C47">
            <w:pPr>
              <w:pStyle w:val="aa"/>
              <w:ind w:left="-77" w:right="-107"/>
              <w:rPr>
                <w:sz w:val="18"/>
                <w:szCs w:val="18"/>
              </w:rPr>
            </w:pPr>
            <w:r w:rsidRPr="00662C47">
              <w:rPr>
                <w:sz w:val="18"/>
                <w:szCs w:val="18"/>
              </w:rPr>
              <w:t>2</w:t>
            </w:r>
          </w:p>
        </w:tc>
        <w:tc>
          <w:tcPr>
            <w:tcW w:w="458" w:type="dxa"/>
            <w:noWrap/>
            <w:hideMark/>
          </w:tcPr>
          <w:p w:rsidR="00662C47" w:rsidRPr="00662C47" w:rsidRDefault="00662C47" w:rsidP="00662C47">
            <w:pPr>
              <w:pStyle w:val="aa"/>
              <w:ind w:left="-77" w:right="-107"/>
              <w:rPr>
                <w:sz w:val="18"/>
                <w:szCs w:val="18"/>
              </w:rPr>
            </w:pPr>
            <w:r w:rsidRPr="00662C47">
              <w:rPr>
                <w:sz w:val="18"/>
                <w:szCs w:val="18"/>
              </w:rPr>
              <w:t>3</w:t>
            </w:r>
          </w:p>
        </w:tc>
        <w:tc>
          <w:tcPr>
            <w:tcW w:w="634" w:type="dxa"/>
            <w:noWrap/>
            <w:hideMark/>
          </w:tcPr>
          <w:p w:rsidR="00662C47" w:rsidRPr="00662C47" w:rsidRDefault="00662C47" w:rsidP="00662C47">
            <w:pPr>
              <w:pStyle w:val="aa"/>
              <w:ind w:left="-77" w:right="-107"/>
              <w:rPr>
                <w:sz w:val="18"/>
                <w:szCs w:val="18"/>
              </w:rPr>
            </w:pPr>
            <w:r w:rsidRPr="00662C47">
              <w:rPr>
                <w:sz w:val="18"/>
                <w:szCs w:val="18"/>
              </w:rPr>
              <w:t>4</w:t>
            </w:r>
          </w:p>
        </w:tc>
        <w:tc>
          <w:tcPr>
            <w:tcW w:w="630" w:type="dxa"/>
            <w:noWrap/>
            <w:hideMark/>
          </w:tcPr>
          <w:p w:rsidR="00662C47" w:rsidRPr="00662C47" w:rsidRDefault="00662C47" w:rsidP="00662C47">
            <w:pPr>
              <w:pStyle w:val="aa"/>
              <w:ind w:left="-77" w:right="-107"/>
              <w:rPr>
                <w:sz w:val="18"/>
                <w:szCs w:val="18"/>
              </w:rPr>
            </w:pPr>
            <w:r w:rsidRPr="00662C47">
              <w:rPr>
                <w:sz w:val="18"/>
                <w:szCs w:val="18"/>
              </w:rPr>
              <w:t>5</w:t>
            </w:r>
          </w:p>
        </w:tc>
        <w:tc>
          <w:tcPr>
            <w:tcW w:w="1119" w:type="dxa"/>
            <w:noWrap/>
            <w:hideMark/>
          </w:tcPr>
          <w:p w:rsidR="00662C47" w:rsidRPr="00662C47" w:rsidRDefault="00662C47" w:rsidP="00662C47">
            <w:pPr>
              <w:pStyle w:val="aa"/>
              <w:ind w:left="-77" w:right="-107"/>
              <w:rPr>
                <w:sz w:val="18"/>
                <w:szCs w:val="18"/>
              </w:rPr>
            </w:pPr>
            <w:r w:rsidRPr="00662C47">
              <w:rPr>
                <w:sz w:val="18"/>
                <w:szCs w:val="18"/>
              </w:rPr>
              <w:t>7</w:t>
            </w:r>
          </w:p>
        </w:tc>
        <w:tc>
          <w:tcPr>
            <w:tcW w:w="485" w:type="dxa"/>
            <w:noWrap/>
            <w:hideMark/>
          </w:tcPr>
          <w:p w:rsidR="00662C47" w:rsidRPr="00662C47" w:rsidRDefault="00662C47" w:rsidP="00662C47">
            <w:pPr>
              <w:pStyle w:val="aa"/>
              <w:ind w:left="-77" w:right="-107"/>
              <w:rPr>
                <w:sz w:val="18"/>
                <w:szCs w:val="18"/>
              </w:rPr>
            </w:pPr>
            <w:r w:rsidRPr="00662C47">
              <w:rPr>
                <w:sz w:val="18"/>
                <w:szCs w:val="18"/>
              </w:rPr>
              <w:t>8</w:t>
            </w:r>
          </w:p>
        </w:tc>
        <w:tc>
          <w:tcPr>
            <w:tcW w:w="964" w:type="dxa"/>
            <w:noWrap/>
            <w:hideMark/>
          </w:tcPr>
          <w:p w:rsidR="00662C47" w:rsidRPr="00662C47" w:rsidRDefault="00662C47" w:rsidP="00662C47">
            <w:pPr>
              <w:pStyle w:val="aa"/>
              <w:ind w:left="-77" w:right="-107"/>
              <w:rPr>
                <w:sz w:val="18"/>
                <w:szCs w:val="18"/>
              </w:rPr>
            </w:pPr>
            <w:r w:rsidRPr="00662C47">
              <w:rPr>
                <w:sz w:val="18"/>
                <w:szCs w:val="18"/>
              </w:rPr>
              <w:t>9</w:t>
            </w:r>
          </w:p>
        </w:tc>
        <w:tc>
          <w:tcPr>
            <w:tcW w:w="779" w:type="dxa"/>
            <w:noWrap/>
            <w:hideMark/>
          </w:tcPr>
          <w:p w:rsidR="00662C47" w:rsidRPr="00662C47" w:rsidRDefault="00662C47" w:rsidP="00662C47">
            <w:pPr>
              <w:pStyle w:val="aa"/>
              <w:ind w:left="-77" w:right="-107"/>
              <w:rPr>
                <w:sz w:val="18"/>
                <w:szCs w:val="18"/>
              </w:rPr>
            </w:pPr>
            <w:r w:rsidRPr="00662C47">
              <w:rPr>
                <w:sz w:val="18"/>
                <w:szCs w:val="18"/>
              </w:rPr>
              <w:t>10</w:t>
            </w:r>
          </w:p>
        </w:tc>
        <w:tc>
          <w:tcPr>
            <w:tcW w:w="806" w:type="dxa"/>
            <w:noWrap/>
            <w:hideMark/>
          </w:tcPr>
          <w:p w:rsidR="00662C47" w:rsidRPr="00662C47" w:rsidRDefault="00662C47" w:rsidP="00662C47">
            <w:pPr>
              <w:pStyle w:val="aa"/>
              <w:ind w:left="-77" w:right="-107"/>
              <w:rPr>
                <w:sz w:val="18"/>
                <w:szCs w:val="18"/>
              </w:rPr>
            </w:pPr>
            <w:r w:rsidRPr="00662C47">
              <w:rPr>
                <w:sz w:val="18"/>
                <w:szCs w:val="18"/>
              </w:rPr>
              <w:t>11</w:t>
            </w:r>
          </w:p>
        </w:tc>
        <w:tc>
          <w:tcPr>
            <w:tcW w:w="779" w:type="dxa"/>
            <w:noWrap/>
            <w:hideMark/>
          </w:tcPr>
          <w:p w:rsidR="00662C47" w:rsidRPr="00662C47" w:rsidRDefault="00662C47" w:rsidP="00662C47">
            <w:pPr>
              <w:pStyle w:val="aa"/>
              <w:ind w:left="-77" w:right="-107"/>
              <w:rPr>
                <w:sz w:val="18"/>
                <w:szCs w:val="18"/>
              </w:rPr>
            </w:pPr>
            <w:r w:rsidRPr="00662C47">
              <w:rPr>
                <w:sz w:val="18"/>
                <w:szCs w:val="18"/>
              </w:rPr>
              <w:t>12</w:t>
            </w:r>
          </w:p>
        </w:tc>
        <w:tc>
          <w:tcPr>
            <w:tcW w:w="1814" w:type="dxa"/>
            <w:noWrap/>
            <w:hideMark/>
          </w:tcPr>
          <w:p w:rsidR="00662C47" w:rsidRPr="00662C47" w:rsidRDefault="00662C47" w:rsidP="00662C47">
            <w:pPr>
              <w:pStyle w:val="aa"/>
              <w:ind w:left="-77" w:right="-107"/>
              <w:rPr>
                <w:sz w:val="18"/>
                <w:szCs w:val="18"/>
              </w:rPr>
            </w:pPr>
            <w:r w:rsidRPr="00662C47">
              <w:rPr>
                <w:sz w:val="18"/>
                <w:szCs w:val="18"/>
              </w:rPr>
              <w:t>12</w:t>
            </w:r>
          </w:p>
        </w:tc>
        <w:tc>
          <w:tcPr>
            <w:tcW w:w="499" w:type="dxa"/>
            <w:noWrap/>
            <w:hideMark/>
          </w:tcPr>
          <w:p w:rsidR="00662C47" w:rsidRPr="00662C47" w:rsidRDefault="00662C47" w:rsidP="00662C47">
            <w:pPr>
              <w:pStyle w:val="aa"/>
              <w:ind w:left="-77" w:right="-107"/>
              <w:rPr>
                <w:sz w:val="18"/>
                <w:szCs w:val="18"/>
              </w:rPr>
            </w:pPr>
            <w:r w:rsidRPr="00662C47">
              <w:rPr>
                <w:sz w:val="18"/>
                <w:szCs w:val="18"/>
              </w:rPr>
              <w:t>13</w:t>
            </w:r>
          </w:p>
        </w:tc>
      </w:tr>
      <w:tr w:rsidR="00662C47" w:rsidRPr="00662C47" w:rsidTr="00662C47">
        <w:trPr>
          <w:trHeight w:val="20"/>
        </w:trPr>
        <w:tc>
          <w:tcPr>
            <w:tcW w:w="910" w:type="dxa"/>
            <w:noWrap/>
            <w:hideMark/>
          </w:tcPr>
          <w:p w:rsidR="00662C47" w:rsidRPr="00662C47" w:rsidRDefault="00662C47" w:rsidP="00662C47">
            <w:pPr>
              <w:pStyle w:val="aa"/>
              <w:ind w:left="-77" w:right="-107"/>
              <w:rPr>
                <w:sz w:val="18"/>
                <w:szCs w:val="18"/>
              </w:rPr>
            </w:pPr>
            <w:r w:rsidRPr="00662C47">
              <w:rPr>
                <w:sz w:val="18"/>
                <w:szCs w:val="18"/>
              </w:rPr>
              <w:t>Марёвский</w:t>
            </w:r>
          </w:p>
        </w:tc>
        <w:tc>
          <w:tcPr>
            <w:tcW w:w="742" w:type="dxa"/>
            <w:noWrap/>
            <w:hideMark/>
          </w:tcPr>
          <w:p w:rsidR="00662C47" w:rsidRPr="00662C47" w:rsidRDefault="00662C47" w:rsidP="00662C47">
            <w:pPr>
              <w:pStyle w:val="aa"/>
              <w:ind w:left="-77" w:right="-107"/>
              <w:rPr>
                <w:sz w:val="18"/>
                <w:szCs w:val="18"/>
              </w:rPr>
            </w:pPr>
            <w:r w:rsidRPr="00662C47">
              <w:rPr>
                <w:sz w:val="18"/>
                <w:szCs w:val="18"/>
              </w:rPr>
              <w:t>1</w:t>
            </w:r>
          </w:p>
        </w:tc>
        <w:tc>
          <w:tcPr>
            <w:tcW w:w="458" w:type="dxa"/>
            <w:noWrap/>
            <w:hideMark/>
          </w:tcPr>
          <w:p w:rsidR="00662C47" w:rsidRPr="00662C47" w:rsidRDefault="00662C47" w:rsidP="00662C47">
            <w:pPr>
              <w:pStyle w:val="aa"/>
              <w:ind w:left="-77" w:right="-107"/>
              <w:rPr>
                <w:sz w:val="18"/>
                <w:szCs w:val="18"/>
              </w:rPr>
            </w:pPr>
            <w:r w:rsidRPr="00662C47">
              <w:rPr>
                <w:sz w:val="18"/>
                <w:szCs w:val="18"/>
              </w:rPr>
              <w:t>0,3</w:t>
            </w:r>
          </w:p>
        </w:tc>
        <w:tc>
          <w:tcPr>
            <w:tcW w:w="634" w:type="dxa"/>
            <w:noWrap/>
            <w:hideMark/>
          </w:tcPr>
          <w:p w:rsidR="00662C47" w:rsidRPr="00662C47" w:rsidRDefault="00662C47" w:rsidP="00662C47">
            <w:pPr>
              <w:pStyle w:val="aa"/>
              <w:ind w:left="-77" w:right="-107"/>
              <w:rPr>
                <w:sz w:val="18"/>
                <w:szCs w:val="18"/>
              </w:rPr>
            </w:pPr>
            <w:r w:rsidRPr="00662C47">
              <w:rPr>
                <w:sz w:val="18"/>
                <w:szCs w:val="18"/>
              </w:rPr>
              <w:t>1</w:t>
            </w:r>
          </w:p>
        </w:tc>
        <w:tc>
          <w:tcPr>
            <w:tcW w:w="630" w:type="dxa"/>
            <w:noWrap/>
            <w:hideMark/>
          </w:tcPr>
          <w:p w:rsidR="00662C47" w:rsidRPr="00662C47" w:rsidRDefault="00662C47" w:rsidP="00662C47">
            <w:pPr>
              <w:pStyle w:val="aa"/>
              <w:ind w:left="-77" w:right="-107"/>
              <w:rPr>
                <w:sz w:val="18"/>
                <w:szCs w:val="18"/>
              </w:rPr>
            </w:pPr>
            <w:r w:rsidRPr="00662C47">
              <w:rPr>
                <w:sz w:val="18"/>
                <w:szCs w:val="18"/>
              </w:rPr>
              <w:t>0,25</w:t>
            </w:r>
          </w:p>
        </w:tc>
        <w:tc>
          <w:tcPr>
            <w:tcW w:w="1119" w:type="dxa"/>
            <w:noWrap/>
            <w:hideMark/>
          </w:tcPr>
          <w:p w:rsidR="00662C47" w:rsidRPr="00662C47" w:rsidRDefault="00662C47" w:rsidP="00662C47">
            <w:pPr>
              <w:pStyle w:val="aa"/>
              <w:ind w:left="-77" w:right="-107"/>
              <w:rPr>
                <w:sz w:val="18"/>
                <w:szCs w:val="18"/>
              </w:rPr>
            </w:pPr>
            <w:r w:rsidRPr="00662C47">
              <w:rPr>
                <w:sz w:val="18"/>
                <w:szCs w:val="18"/>
              </w:rPr>
              <w:t>0</w:t>
            </w:r>
          </w:p>
        </w:tc>
        <w:tc>
          <w:tcPr>
            <w:tcW w:w="485" w:type="dxa"/>
            <w:noWrap/>
            <w:hideMark/>
          </w:tcPr>
          <w:p w:rsidR="00662C47" w:rsidRPr="00662C47" w:rsidRDefault="00662C47" w:rsidP="00662C47">
            <w:pPr>
              <w:pStyle w:val="aa"/>
              <w:ind w:left="-77" w:right="-107"/>
              <w:rPr>
                <w:sz w:val="18"/>
                <w:szCs w:val="18"/>
              </w:rPr>
            </w:pPr>
            <w:r w:rsidRPr="00662C47">
              <w:rPr>
                <w:sz w:val="18"/>
                <w:szCs w:val="18"/>
              </w:rPr>
              <w:t>0,3</w:t>
            </w:r>
          </w:p>
        </w:tc>
        <w:tc>
          <w:tcPr>
            <w:tcW w:w="964" w:type="dxa"/>
            <w:noWrap/>
            <w:hideMark/>
          </w:tcPr>
          <w:p w:rsidR="00662C47" w:rsidRPr="00662C47" w:rsidRDefault="00662C47" w:rsidP="00662C47">
            <w:pPr>
              <w:pStyle w:val="aa"/>
              <w:ind w:left="-77" w:right="-107"/>
              <w:rPr>
                <w:sz w:val="18"/>
                <w:szCs w:val="18"/>
              </w:rPr>
            </w:pPr>
            <w:r w:rsidRPr="00662C47">
              <w:rPr>
                <w:sz w:val="18"/>
                <w:szCs w:val="18"/>
              </w:rPr>
              <w:t>0,01</w:t>
            </w:r>
          </w:p>
        </w:tc>
        <w:tc>
          <w:tcPr>
            <w:tcW w:w="779" w:type="dxa"/>
            <w:noWrap/>
            <w:hideMark/>
          </w:tcPr>
          <w:p w:rsidR="00662C47" w:rsidRPr="00662C47" w:rsidRDefault="00662C47" w:rsidP="00662C47">
            <w:pPr>
              <w:pStyle w:val="aa"/>
              <w:ind w:left="-77" w:right="-107"/>
              <w:rPr>
                <w:sz w:val="18"/>
                <w:szCs w:val="18"/>
              </w:rPr>
            </w:pPr>
            <w:r w:rsidRPr="00662C47">
              <w:rPr>
                <w:sz w:val="18"/>
                <w:szCs w:val="18"/>
              </w:rPr>
              <w:t>0,12</w:t>
            </w:r>
          </w:p>
        </w:tc>
        <w:tc>
          <w:tcPr>
            <w:tcW w:w="806" w:type="dxa"/>
            <w:noWrap/>
            <w:hideMark/>
          </w:tcPr>
          <w:p w:rsidR="00662C47" w:rsidRPr="00662C47" w:rsidRDefault="00662C47" w:rsidP="00662C47">
            <w:pPr>
              <w:pStyle w:val="aa"/>
              <w:ind w:left="-77" w:right="-107"/>
              <w:rPr>
                <w:sz w:val="18"/>
                <w:szCs w:val="18"/>
              </w:rPr>
            </w:pPr>
            <w:r w:rsidRPr="00662C47">
              <w:rPr>
                <w:sz w:val="18"/>
                <w:szCs w:val="18"/>
              </w:rPr>
              <w:t>0,6</w:t>
            </w:r>
          </w:p>
        </w:tc>
        <w:tc>
          <w:tcPr>
            <w:tcW w:w="779" w:type="dxa"/>
            <w:noWrap/>
            <w:hideMark/>
          </w:tcPr>
          <w:p w:rsidR="00662C47" w:rsidRPr="00662C47" w:rsidRDefault="00662C47" w:rsidP="00662C47">
            <w:pPr>
              <w:pStyle w:val="aa"/>
              <w:ind w:left="-77" w:right="-107"/>
              <w:rPr>
                <w:sz w:val="18"/>
                <w:szCs w:val="18"/>
              </w:rPr>
            </w:pPr>
            <w:r w:rsidRPr="00662C47">
              <w:rPr>
                <w:sz w:val="18"/>
                <w:szCs w:val="18"/>
              </w:rPr>
              <w:t>0,5</w:t>
            </w:r>
          </w:p>
        </w:tc>
        <w:tc>
          <w:tcPr>
            <w:tcW w:w="1814" w:type="dxa"/>
            <w:noWrap/>
            <w:hideMark/>
          </w:tcPr>
          <w:p w:rsidR="00662C47" w:rsidRPr="00662C47" w:rsidRDefault="00662C47" w:rsidP="00662C47">
            <w:pPr>
              <w:pStyle w:val="aa"/>
              <w:ind w:left="-77" w:right="-107"/>
              <w:rPr>
                <w:sz w:val="18"/>
                <w:szCs w:val="18"/>
              </w:rPr>
            </w:pPr>
            <w:r w:rsidRPr="00662C47">
              <w:rPr>
                <w:sz w:val="18"/>
                <w:szCs w:val="18"/>
              </w:rPr>
              <w:t>0,01</w:t>
            </w:r>
          </w:p>
        </w:tc>
        <w:tc>
          <w:tcPr>
            <w:tcW w:w="499" w:type="dxa"/>
            <w:noWrap/>
            <w:hideMark/>
          </w:tcPr>
          <w:p w:rsidR="00662C47" w:rsidRPr="00662C47" w:rsidRDefault="00662C47" w:rsidP="00662C47">
            <w:pPr>
              <w:pStyle w:val="aa"/>
              <w:ind w:left="-77" w:right="-107"/>
              <w:rPr>
                <w:sz w:val="18"/>
                <w:szCs w:val="18"/>
              </w:rPr>
            </w:pPr>
            <w:r w:rsidRPr="00662C47">
              <w:rPr>
                <w:sz w:val="18"/>
                <w:szCs w:val="18"/>
              </w:rPr>
              <w:t>4,09</w:t>
            </w:r>
          </w:p>
        </w:tc>
      </w:tr>
      <w:tr w:rsidR="00662C47" w:rsidRPr="00662C47" w:rsidTr="00662C47">
        <w:trPr>
          <w:trHeight w:val="20"/>
        </w:trPr>
        <w:tc>
          <w:tcPr>
            <w:tcW w:w="910" w:type="dxa"/>
            <w:noWrap/>
            <w:hideMark/>
          </w:tcPr>
          <w:p w:rsidR="00662C47" w:rsidRPr="00662C47" w:rsidRDefault="00662C47" w:rsidP="00662C47">
            <w:pPr>
              <w:pStyle w:val="aa"/>
              <w:ind w:left="-77" w:right="-107"/>
              <w:rPr>
                <w:b/>
                <w:bCs/>
                <w:sz w:val="18"/>
                <w:szCs w:val="18"/>
              </w:rPr>
            </w:pPr>
            <w:r w:rsidRPr="00662C47">
              <w:rPr>
                <w:b/>
                <w:bCs/>
                <w:sz w:val="18"/>
                <w:szCs w:val="18"/>
              </w:rPr>
              <w:t>ИТОГО</w:t>
            </w:r>
          </w:p>
        </w:tc>
        <w:tc>
          <w:tcPr>
            <w:tcW w:w="742" w:type="dxa"/>
            <w:noWrap/>
            <w:hideMark/>
          </w:tcPr>
          <w:p w:rsidR="00662C47" w:rsidRPr="00662C47" w:rsidRDefault="00662C47" w:rsidP="00662C47">
            <w:pPr>
              <w:pStyle w:val="aa"/>
              <w:ind w:left="-77" w:right="-107"/>
              <w:rPr>
                <w:b/>
                <w:bCs/>
                <w:sz w:val="18"/>
                <w:szCs w:val="18"/>
              </w:rPr>
            </w:pPr>
            <w:r w:rsidRPr="00662C47">
              <w:rPr>
                <w:b/>
                <w:bCs/>
                <w:sz w:val="18"/>
                <w:szCs w:val="18"/>
              </w:rPr>
              <w:t>1</w:t>
            </w:r>
          </w:p>
        </w:tc>
        <w:tc>
          <w:tcPr>
            <w:tcW w:w="458" w:type="dxa"/>
            <w:noWrap/>
            <w:hideMark/>
          </w:tcPr>
          <w:p w:rsidR="00662C47" w:rsidRPr="00662C47" w:rsidRDefault="00662C47" w:rsidP="00662C47">
            <w:pPr>
              <w:pStyle w:val="aa"/>
              <w:ind w:left="-77" w:right="-107"/>
              <w:rPr>
                <w:b/>
                <w:bCs/>
                <w:sz w:val="18"/>
                <w:szCs w:val="18"/>
              </w:rPr>
            </w:pPr>
            <w:r w:rsidRPr="00662C47">
              <w:rPr>
                <w:b/>
                <w:bCs/>
                <w:sz w:val="18"/>
                <w:szCs w:val="18"/>
              </w:rPr>
              <w:t>0,3</w:t>
            </w:r>
          </w:p>
        </w:tc>
        <w:tc>
          <w:tcPr>
            <w:tcW w:w="634" w:type="dxa"/>
            <w:noWrap/>
            <w:hideMark/>
          </w:tcPr>
          <w:p w:rsidR="00662C47" w:rsidRPr="00662C47" w:rsidRDefault="00662C47" w:rsidP="00662C47">
            <w:pPr>
              <w:pStyle w:val="aa"/>
              <w:ind w:left="-77" w:right="-107"/>
              <w:rPr>
                <w:b/>
                <w:bCs/>
                <w:sz w:val="18"/>
                <w:szCs w:val="18"/>
              </w:rPr>
            </w:pPr>
            <w:r w:rsidRPr="00662C47">
              <w:rPr>
                <w:b/>
                <w:bCs/>
                <w:sz w:val="18"/>
                <w:szCs w:val="18"/>
              </w:rPr>
              <w:t>1</w:t>
            </w:r>
          </w:p>
        </w:tc>
        <w:tc>
          <w:tcPr>
            <w:tcW w:w="630" w:type="dxa"/>
            <w:noWrap/>
            <w:hideMark/>
          </w:tcPr>
          <w:p w:rsidR="00662C47" w:rsidRPr="00662C47" w:rsidRDefault="00662C47" w:rsidP="00662C47">
            <w:pPr>
              <w:pStyle w:val="aa"/>
              <w:ind w:left="-77" w:right="-107"/>
              <w:rPr>
                <w:b/>
                <w:bCs/>
                <w:sz w:val="18"/>
                <w:szCs w:val="18"/>
              </w:rPr>
            </w:pPr>
            <w:r w:rsidRPr="00662C47">
              <w:rPr>
                <w:b/>
                <w:bCs/>
                <w:sz w:val="18"/>
                <w:szCs w:val="18"/>
              </w:rPr>
              <w:t>0,25</w:t>
            </w:r>
          </w:p>
        </w:tc>
        <w:tc>
          <w:tcPr>
            <w:tcW w:w="1119" w:type="dxa"/>
            <w:noWrap/>
            <w:hideMark/>
          </w:tcPr>
          <w:p w:rsidR="00662C47" w:rsidRPr="00662C47" w:rsidRDefault="00662C47" w:rsidP="00662C47">
            <w:pPr>
              <w:pStyle w:val="aa"/>
              <w:ind w:left="-77" w:right="-107"/>
              <w:rPr>
                <w:b/>
                <w:bCs/>
                <w:sz w:val="18"/>
                <w:szCs w:val="18"/>
              </w:rPr>
            </w:pPr>
            <w:r w:rsidRPr="00662C47">
              <w:rPr>
                <w:b/>
                <w:bCs/>
                <w:sz w:val="18"/>
                <w:szCs w:val="18"/>
              </w:rPr>
              <w:t>0</w:t>
            </w:r>
          </w:p>
        </w:tc>
        <w:tc>
          <w:tcPr>
            <w:tcW w:w="485" w:type="dxa"/>
            <w:noWrap/>
            <w:hideMark/>
          </w:tcPr>
          <w:p w:rsidR="00662C47" w:rsidRPr="00662C47" w:rsidRDefault="00662C47" w:rsidP="00662C47">
            <w:pPr>
              <w:pStyle w:val="aa"/>
              <w:ind w:left="-77" w:right="-107"/>
              <w:rPr>
                <w:b/>
                <w:bCs/>
                <w:sz w:val="18"/>
                <w:szCs w:val="18"/>
              </w:rPr>
            </w:pPr>
            <w:r w:rsidRPr="00662C47">
              <w:rPr>
                <w:b/>
                <w:bCs/>
                <w:sz w:val="18"/>
                <w:szCs w:val="18"/>
              </w:rPr>
              <w:t>0,3</w:t>
            </w:r>
          </w:p>
        </w:tc>
        <w:tc>
          <w:tcPr>
            <w:tcW w:w="964" w:type="dxa"/>
            <w:noWrap/>
            <w:hideMark/>
          </w:tcPr>
          <w:p w:rsidR="00662C47" w:rsidRPr="00662C47" w:rsidRDefault="00662C47" w:rsidP="00662C47">
            <w:pPr>
              <w:pStyle w:val="aa"/>
              <w:ind w:left="-77" w:right="-107"/>
              <w:rPr>
                <w:b/>
                <w:bCs/>
                <w:sz w:val="18"/>
                <w:szCs w:val="18"/>
              </w:rPr>
            </w:pPr>
            <w:r w:rsidRPr="00662C47">
              <w:rPr>
                <w:b/>
                <w:bCs/>
                <w:sz w:val="18"/>
                <w:szCs w:val="18"/>
              </w:rPr>
              <w:t>0,01</w:t>
            </w:r>
          </w:p>
        </w:tc>
        <w:tc>
          <w:tcPr>
            <w:tcW w:w="779" w:type="dxa"/>
            <w:noWrap/>
            <w:hideMark/>
          </w:tcPr>
          <w:p w:rsidR="00662C47" w:rsidRPr="00662C47" w:rsidRDefault="00662C47" w:rsidP="00662C47">
            <w:pPr>
              <w:pStyle w:val="aa"/>
              <w:ind w:left="-77" w:right="-107"/>
              <w:rPr>
                <w:b/>
                <w:bCs/>
                <w:sz w:val="18"/>
                <w:szCs w:val="18"/>
              </w:rPr>
            </w:pPr>
            <w:r w:rsidRPr="00662C47">
              <w:rPr>
                <w:b/>
                <w:bCs/>
                <w:sz w:val="18"/>
                <w:szCs w:val="18"/>
              </w:rPr>
              <w:t>0,12</w:t>
            </w:r>
          </w:p>
        </w:tc>
        <w:tc>
          <w:tcPr>
            <w:tcW w:w="806" w:type="dxa"/>
            <w:noWrap/>
            <w:hideMark/>
          </w:tcPr>
          <w:p w:rsidR="00662C47" w:rsidRPr="00662C47" w:rsidRDefault="00662C47" w:rsidP="00662C47">
            <w:pPr>
              <w:pStyle w:val="aa"/>
              <w:ind w:left="-77" w:right="-107"/>
              <w:rPr>
                <w:b/>
                <w:bCs/>
                <w:sz w:val="18"/>
                <w:szCs w:val="18"/>
              </w:rPr>
            </w:pPr>
            <w:r w:rsidRPr="00662C47">
              <w:rPr>
                <w:b/>
                <w:bCs/>
                <w:sz w:val="18"/>
                <w:szCs w:val="18"/>
              </w:rPr>
              <w:t>0,6</w:t>
            </w:r>
          </w:p>
        </w:tc>
        <w:tc>
          <w:tcPr>
            <w:tcW w:w="779" w:type="dxa"/>
            <w:noWrap/>
            <w:hideMark/>
          </w:tcPr>
          <w:p w:rsidR="00662C47" w:rsidRPr="00662C47" w:rsidRDefault="00662C47" w:rsidP="00662C47">
            <w:pPr>
              <w:pStyle w:val="aa"/>
              <w:ind w:left="-77" w:right="-107"/>
              <w:rPr>
                <w:b/>
                <w:bCs/>
                <w:sz w:val="18"/>
                <w:szCs w:val="18"/>
              </w:rPr>
            </w:pPr>
            <w:r w:rsidRPr="00662C47">
              <w:rPr>
                <w:b/>
                <w:bCs/>
                <w:sz w:val="18"/>
                <w:szCs w:val="18"/>
              </w:rPr>
              <w:t>0,5</w:t>
            </w:r>
          </w:p>
        </w:tc>
        <w:tc>
          <w:tcPr>
            <w:tcW w:w="1814" w:type="dxa"/>
            <w:noWrap/>
            <w:hideMark/>
          </w:tcPr>
          <w:p w:rsidR="00662C47" w:rsidRPr="00662C47" w:rsidRDefault="00662C47" w:rsidP="00662C47">
            <w:pPr>
              <w:pStyle w:val="aa"/>
              <w:ind w:left="-77" w:right="-107"/>
              <w:rPr>
                <w:b/>
                <w:bCs/>
                <w:sz w:val="18"/>
                <w:szCs w:val="18"/>
              </w:rPr>
            </w:pPr>
            <w:r w:rsidRPr="00662C47">
              <w:rPr>
                <w:b/>
                <w:bCs/>
                <w:sz w:val="18"/>
                <w:szCs w:val="18"/>
              </w:rPr>
              <w:t>0,01</w:t>
            </w:r>
          </w:p>
        </w:tc>
        <w:tc>
          <w:tcPr>
            <w:tcW w:w="499" w:type="dxa"/>
            <w:noWrap/>
            <w:hideMark/>
          </w:tcPr>
          <w:p w:rsidR="00662C47" w:rsidRPr="00662C47" w:rsidRDefault="00662C47" w:rsidP="00662C47">
            <w:pPr>
              <w:pStyle w:val="aa"/>
              <w:ind w:left="-77" w:right="-107"/>
              <w:rPr>
                <w:b/>
                <w:bCs/>
                <w:sz w:val="18"/>
                <w:szCs w:val="18"/>
              </w:rPr>
            </w:pPr>
            <w:r w:rsidRPr="00662C47">
              <w:rPr>
                <w:b/>
                <w:bCs/>
                <w:sz w:val="18"/>
                <w:szCs w:val="18"/>
              </w:rPr>
              <w:t>4,09</w:t>
            </w:r>
          </w:p>
        </w:tc>
      </w:tr>
    </w:tbl>
    <w:p w:rsidR="00F375AB" w:rsidRDefault="00F375AB" w:rsidP="00F2691E">
      <w:pPr>
        <w:pStyle w:val="aa"/>
        <w:ind w:left="42" w:right="141"/>
        <w:rPr>
          <w:sz w:val="18"/>
          <w:szCs w:val="18"/>
        </w:rPr>
      </w:pPr>
    </w:p>
    <w:p w:rsidR="00A8008B" w:rsidRPr="00A8008B" w:rsidRDefault="00A8008B" w:rsidP="00A8008B">
      <w:pPr>
        <w:pStyle w:val="aa"/>
        <w:ind w:left="5954" w:right="141"/>
        <w:jc w:val="center"/>
        <w:rPr>
          <w:sz w:val="18"/>
          <w:szCs w:val="18"/>
        </w:rPr>
      </w:pPr>
      <w:r w:rsidRPr="00A8008B">
        <w:rPr>
          <w:sz w:val="18"/>
          <w:szCs w:val="18"/>
        </w:rPr>
        <w:t>Приложение 12</w:t>
      </w:r>
    </w:p>
    <w:p w:rsidR="00A8008B" w:rsidRPr="00A8008B" w:rsidRDefault="00A8008B" w:rsidP="00A8008B">
      <w:pPr>
        <w:pStyle w:val="aa"/>
        <w:ind w:left="5954" w:right="141"/>
        <w:jc w:val="center"/>
        <w:rPr>
          <w:sz w:val="18"/>
          <w:szCs w:val="18"/>
        </w:rPr>
      </w:pPr>
      <w:r w:rsidRPr="00A8008B">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 "</w:t>
      </w:r>
    </w:p>
    <w:p w:rsidR="00A8008B" w:rsidRPr="00A8008B" w:rsidRDefault="00A8008B" w:rsidP="00A8008B">
      <w:pPr>
        <w:pStyle w:val="aa"/>
        <w:ind w:left="42" w:right="141"/>
        <w:jc w:val="center"/>
        <w:rPr>
          <w:sz w:val="18"/>
          <w:szCs w:val="18"/>
        </w:rPr>
      </w:pPr>
    </w:p>
    <w:p w:rsidR="003A5DCE" w:rsidRPr="00A8008B" w:rsidRDefault="00A8008B" w:rsidP="00A8008B">
      <w:pPr>
        <w:pStyle w:val="aa"/>
        <w:ind w:left="42" w:right="141"/>
        <w:jc w:val="center"/>
        <w:rPr>
          <w:b/>
          <w:sz w:val="18"/>
          <w:szCs w:val="18"/>
        </w:rPr>
      </w:pPr>
      <w:r w:rsidRPr="00A8008B">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2025 год</w:t>
      </w:r>
    </w:p>
    <w:tbl>
      <w:tblPr>
        <w:tblStyle w:val="a8"/>
        <w:tblW w:w="10589" w:type="dxa"/>
        <w:tblInd w:w="135" w:type="dxa"/>
        <w:tblLayout w:type="fixed"/>
        <w:tblLook w:val="04A0" w:firstRow="1" w:lastRow="0" w:firstColumn="1" w:lastColumn="0" w:noHBand="0" w:noVBand="1"/>
      </w:tblPr>
      <w:tblGrid>
        <w:gridCol w:w="910"/>
        <w:gridCol w:w="658"/>
        <w:gridCol w:w="448"/>
        <w:gridCol w:w="644"/>
        <w:gridCol w:w="616"/>
        <w:gridCol w:w="1176"/>
        <w:gridCol w:w="491"/>
        <w:gridCol w:w="1002"/>
        <w:gridCol w:w="774"/>
        <w:gridCol w:w="801"/>
        <w:gridCol w:w="607"/>
        <w:gridCol w:w="1812"/>
        <w:gridCol w:w="650"/>
      </w:tblGrid>
      <w:tr w:rsidR="00A8008B" w:rsidRPr="00A8008B" w:rsidTr="00A8008B">
        <w:trPr>
          <w:trHeight w:val="207"/>
        </w:trPr>
        <w:tc>
          <w:tcPr>
            <w:tcW w:w="910" w:type="dxa"/>
            <w:vMerge w:val="restart"/>
            <w:hideMark/>
          </w:tcPr>
          <w:p w:rsidR="00A8008B" w:rsidRPr="00A8008B" w:rsidRDefault="00A8008B" w:rsidP="00A8008B">
            <w:pPr>
              <w:pStyle w:val="aa"/>
              <w:ind w:left="-91" w:right="-76"/>
              <w:rPr>
                <w:sz w:val="18"/>
                <w:szCs w:val="18"/>
              </w:rPr>
            </w:pPr>
            <w:r w:rsidRPr="00A8008B">
              <w:rPr>
                <w:sz w:val="18"/>
                <w:szCs w:val="18"/>
              </w:rPr>
              <w:t> </w:t>
            </w:r>
          </w:p>
        </w:tc>
        <w:tc>
          <w:tcPr>
            <w:tcW w:w="658" w:type="dxa"/>
            <w:vMerge w:val="restart"/>
            <w:hideMark/>
          </w:tcPr>
          <w:p w:rsidR="00A8008B" w:rsidRPr="00A8008B" w:rsidRDefault="00A8008B" w:rsidP="00A8008B">
            <w:pPr>
              <w:pStyle w:val="aa"/>
              <w:ind w:left="-91" w:right="-76"/>
              <w:rPr>
                <w:sz w:val="18"/>
                <w:szCs w:val="18"/>
              </w:rPr>
            </w:pPr>
            <w:r w:rsidRPr="00A8008B">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48" w:type="dxa"/>
            <w:vMerge w:val="restart"/>
            <w:hideMark/>
          </w:tcPr>
          <w:p w:rsidR="00A8008B" w:rsidRPr="00A8008B" w:rsidRDefault="00A8008B" w:rsidP="00A8008B">
            <w:pPr>
              <w:pStyle w:val="aa"/>
              <w:ind w:left="-91" w:right="-76"/>
              <w:rPr>
                <w:sz w:val="18"/>
                <w:szCs w:val="18"/>
              </w:rPr>
            </w:pPr>
            <w:r w:rsidRPr="00A8008B">
              <w:rPr>
                <w:sz w:val="18"/>
                <w:szCs w:val="18"/>
              </w:rPr>
              <w:t xml:space="preserve"> в области труда муниципальных районов, муниципальных округов и городского округа</w:t>
            </w:r>
          </w:p>
        </w:tc>
        <w:tc>
          <w:tcPr>
            <w:tcW w:w="644" w:type="dxa"/>
            <w:vMerge w:val="restart"/>
            <w:hideMark/>
          </w:tcPr>
          <w:p w:rsidR="00A8008B" w:rsidRPr="00A8008B" w:rsidRDefault="00A8008B" w:rsidP="00A8008B">
            <w:pPr>
              <w:pStyle w:val="aa"/>
              <w:ind w:left="-91" w:right="-76"/>
              <w:rPr>
                <w:sz w:val="18"/>
                <w:szCs w:val="18"/>
              </w:rPr>
            </w:pPr>
            <w:r w:rsidRPr="00A8008B">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16" w:type="dxa"/>
            <w:vMerge w:val="restart"/>
            <w:hideMark/>
          </w:tcPr>
          <w:p w:rsidR="00A8008B" w:rsidRPr="00A8008B" w:rsidRDefault="00A8008B" w:rsidP="00A8008B">
            <w:pPr>
              <w:pStyle w:val="aa"/>
              <w:ind w:left="-91" w:right="-76"/>
              <w:rPr>
                <w:sz w:val="18"/>
                <w:szCs w:val="18"/>
              </w:rPr>
            </w:pPr>
            <w:r w:rsidRPr="00A8008B">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176" w:type="dxa"/>
            <w:vMerge w:val="restart"/>
            <w:hideMark/>
          </w:tcPr>
          <w:p w:rsidR="00A8008B" w:rsidRPr="00A8008B" w:rsidRDefault="00A8008B" w:rsidP="00A8008B">
            <w:pPr>
              <w:pStyle w:val="aa"/>
              <w:ind w:left="-91" w:right="-76"/>
              <w:rPr>
                <w:sz w:val="18"/>
                <w:szCs w:val="18"/>
              </w:rPr>
            </w:pPr>
            <w:r w:rsidRPr="00A8008B">
              <w:rPr>
                <w:sz w:val="18"/>
                <w:szCs w:val="18"/>
              </w:rPr>
              <w:t>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собственности жилых помещений муниципальных районов, муниципальных округов и городского округа</w:t>
            </w:r>
          </w:p>
        </w:tc>
        <w:tc>
          <w:tcPr>
            <w:tcW w:w="491" w:type="dxa"/>
            <w:vMerge w:val="restart"/>
            <w:hideMark/>
          </w:tcPr>
          <w:p w:rsidR="00A8008B" w:rsidRPr="00A8008B" w:rsidRDefault="00A8008B" w:rsidP="00A8008B">
            <w:pPr>
              <w:pStyle w:val="aa"/>
              <w:ind w:left="-91" w:right="-76"/>
              <w:rPr>
                <w:sz w:val="18"/>
                <w:szCs w:val="18"/>
              </w:rPr>
            </w:pPr>
            <w:r w:rsidRPr="00A8008B">
              <w:rPr>
                <w:sz w:val="18"/>
                <w:szCs w:val="18"/>
              </w:rPr>
              <w:t>в сфере архивного дела муниципальных районов, муниципальных округов и городского округа</w:t>
            </w:r>
          </w:p>
        </w:tc>
        <w:tc>
          <w:tcPr>
            <w:tcW w:w="1002" w:type="dxa"/>
            <w:vMerge w:val="restart"/>
            <w:hideMark/>
          </w:tcPr>
          <w:p w:rsidR="00A8008B" w:rsidRPr="00A8008B" w:rsidRDefault="00A8008B" w:rsidP="00A8008B">
            <w:pPr>
              <w:pStyle w:val="aa"/>
              <w:ind w:left="-91" w:right="-76"/>
              <w:rPr>
                <w:sz w:val="18"/>
                <w:szCs w:val="18"/>
              </w:rPr>
            </w:pPr>
            <w:r w:rsidRPr="00A8008B">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774" w:type="dxa"/>
            <w:vMerge w:val="restart"/>
            <w:hideMark/>
          </w:tcPr>
          <w:p w:rsidR="00A8008B" w:rsidRPr="00A8008B" w:rsidRDefault="00A8008B" w:rsidP="00A8008B">
            <w:pPr>
              <w:pStyle w:val="aa"/>
              <w:ind w:left="-91" w:right="-76"/>
              <w:rPr>
                <w:sz w:val="18"/>
                <w:szCs w:val="18"/>
              </w:rPr>
            </w:pPr>
            <w:r w:rsidRPr="00A8008B">
              <w:rPr>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801" w:type="dxa"/>
            <w:vMerge w:val="restart"/>
            <w:hideMark/>
          </w:tcPr>
          <w:p w:rsidR="00A8008B" w:rsidRPr="00A8008B" w:rsidRDefault="00A8008B" w:rsidP="00A8008B">
            <w:pPr>
              <w:pStyle w:val="aa"/>
              <w:ind w:left="-91" w:right="-76"/>
              <w:rPr>
                <w:sz w:val="18"/>
                <w:szCs w:val="18"/>
              </w:rPr>
            </w:pPr>
            <w:r w:rsidRPr="00A8008B">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07" w:type="dxa"/>
            <w:vMerge w:val="restart"/>
            <w:hideMark/>
          </w:tcPr>
          <w:p w:rsidR="00A8008B" w:rsidRPr="00A8008B" w:rsidRDefault="00A8008B" w:rsidP="00A8008B">
            <w:pPr>
              <w:pStyle w:val="aa"/>
              <w:ind w:left="-91" w:right="-76"/>
              <w:rPr>
                <w:sz w:val="18"/>
                <w:szCs w:val="18"/>
              </w:rPr>
            </w:pPr>
            <w:r w:rsidRPr="00A8008B">
              <w:rPr>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812" w:type="dxa"/>
            <w:vMerge w:val="restart"/>
            <w:hideMark/>
          </w:tcPr>
          <w:p w:rsidR="00A8008B" w:rsidRPr="00A8008B" w:rsidRDefault="00A8008B" w:rsidP="00A8008B">
            <w:pPr>
              <w:pStyle w:val="aa"/>
              <w:ind w:left="-91" w:right="-76"/>
              <w:rPr>
                <w:sz w:val="18"/>
                <w:szCs w:val="18"/>
              </w:rPr>
            </w:pPr>
            <w:r w:rsidRPr="00A8008B">
              <w:rPr>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650" w:type="dxa"/>
            <w:vMerge w:val="restart"/>
            <w:hideMark/>
          </w:tcPr>
          <w:p w:rsidR="00A8008B" w:rsidRPr="00A8008B" w:rsidRDefault="00A8008B" w:rsidP="00A8008B">
            <w:pPr>
              <w:pStyle w:val="aa"/>
              <w:ind w:left="-91" w:right="-76"/>
              <w:rPr>
                <w:sz w:val="18"/>
                <w:szCs w:val="18"/>
              </w:rPr>
            </w:pPr>
            <w:r w:rsidRPr="00A8008B">
              <w:rPr>
                <w:sz w:val="18"/>
                <w:szCs w:val="18"/>
              </w:rPr>
              <w:t>Итого нормативная штатная численность</w:t>
            </w:r>
          </w:p>
        </w:tc>
      </w:tr>
      <w:tr w:rsidR="00A8008B" w:rsidRPr="00A8008B" w:rsidTr="00A8008B">
        <w:trPr>
          <w:trHeight w:val="207"/>
        </w:trPr>
        <w:tc>
          <w:tcPr>
            <w:tcW w:w="910" w:type="dxa"/>
            <w:vMerge/>
            <w:hideMark/>
          </w:tcPr>
          <w:p w:rsidR="00A8008B" w:rsidRPr="00A8008B" w:rsidRDefault="00A8008B" w:rsidP="00A8008B">
            <w:pPr>
              <w:pStyle w:val="aa"/>
              <w:ind w:left="-91" w:right="-76"/>
              <w:rPr>
                <w:sz w:val="18"/>
                <w:szCs w:val="18"/>
              </w:rPr>
            </w:pPr>
          </w:p>
        </w:tc>
        <w:tc>
          <w:tcPr>
            <w:tcW w:w="658" w:type="dxa"/>
            <w:vMerge/>
            <w:hideMark/>
          </w:tcPr>
          <w:p w:rsidR="00A8008B" w:rsidRPr="00A8008B" w:rsidRDefault="00A8008B" w:rsidP="00A8008B">
            <w:pPr>
              <w:pStyle w:val="aa"/>
              <w:ind w:left="-91" w:right="-76"/>
              <w:rPr>
                <w:sz w:val="18"/>
                <w:szCs w:val="18"/>
              </w:rPr>
            </w:pPr>
          </w:p>
        </w:tc>
        <w:tc>
          <w:tcPr>
            <w:tcW w:w="448" w:type="dxa"/>
            <w:vMerge/>
            <w:hideMark/>
          </w:tcPr>
          <w:p w:rsidR="00A8008B" w:rsidRPr="00A8008B" w:rsidRDefault="00A8008B" w:rsidP="00A8008B">
            <w:pPr>
              <w:pStyle w:val="aa"/>
              <w:ind w:left="-91" w:right="-76"/>
              <w:rPr>
                <w:sz w:val="18"/>
                <w:szCs w:val="18"/>
              </w:rPr>
            </w:pPr>
          </w:p>
        </w:tc>
        <w:tc>
          <w:tcPr>
            <w:tcW w:w="644" w:type="dxa"/>
            <w:vMerge/>
            <w:hideMark/>
          </w:tcPr>
          <w:p w:rsidR="00A8008B" w:rsidRPr="00A8008B" w:rsidRDefault="00A8008B" w:rsidP="00A8008B">
            <w:pPr>
              <w:pStyle w:val="aa"/>
              <w:ind w:left="-91" w:right="-76"/>
              <w:rPr>
                <w:sz w:val="18"/>
                <w:szCs w:val="18"/>
              </w:rPr>
            </w:pPr>
          </w:p>
        </w:tc>
        <w:tc>
          <w:tcPr>
            <w:tcW w:w="616" w:type="dxa"/>
            <w:vMerge/>
            <w:hideMark/>
          </w:tcPr>
          <w:p w:rsidR="00A8008B" w:rsidRPr="00A8008B" w:rsidRDefault="00A8008B" w:rsidP="00A8008B">
            <w:pPr>
              <w:pStyle w:val="aa"/>
              <w:ind w:left="-91" w:right="-76"/>
              <w:rPr>
                <w:sz w:val="18"/>
                <w:szCs w:val="18"/>
              </w:rPr>
            </w:pPr>
          </w:p>
        </w:tc>
        <w:tc>
          <w:tcPr>
            <w:tcW w:w="1176" w:type="dxa"/>
            <w:vMerge/>
            <w:hideMark/>
          </w:tcPr>
          <w:p w:rsidR="00A8008B" w:rsidRPr="00A8008B" w:rsidRDefault="00A8008B" w:rsidP="00A8008B">
            <w:pPr>
              <w:pStyle w:val="aa"/>
              <w:ind w:left="-91" w:right="-76"/>
              <w:rPr>
                <w:sz w:val="18"/>
                <w:szCs w:val="18"/>
              </w:rPr>
            </w:pPr>
          </w:p>
        </w:tc>
        <w:tc>
          <w:tcPr>
            <w:tcW w:w="491" w:type="dxa"/>
            <w:vMerge/>
            <w:hideMark/>
          </w:tcPr>
          <w:p w:rsidR="00A8008B" w:rsidRPr="00A8008B" w:rsidRDefault="00A8008B" w:rsidP="00A8008B">
            <w:pPr>
              <w:pStyle w:val="aa"/>
              <w:ind w:left="-91" w:right="-76"/>
              <w:rPr>
                <w:sz w:val="18"/>
                <w:szCs w:val="18"/>
              </w:rPr>
            </w:pPr>
          </w:p>
        </w:tc>
        <w:tc>
          <w:tcPr>
            <w:tcW w:w="1002" w:type="dxa"/>
            <w:vMerge/>
            <w:hideMark/>
          </w:tcPr>
          <w:p w:rsidR="00A8008B" w:rsidRPr="00A8008B" w:rsidRDefault="00A8008B" w:rsidP="00A8008B">
            <w:pPr>
              <w:pStyle w:val="aa"/>
              <w:ind w:left="-91" w:right="-76"/>
              <w:rPr>
                <w:sz w:val="18"/>
                <w:szCs w:val="18"/>
              </w:rPr>
            </w:pPr>
          </w:p>
        </w:tc>
        <w:tc>
          <w:tcPr>
            <w:tcW w:w="774" w:type="dxa"/>
            <w:vMerge/>
            <w:hideMark/>
          </w:tcPr>
          <w:p w:rsidR="00A8008B" w:rsidRPr="00A8008B" w:rsidRDefault="00A8008B" w:rsidP="00A8008B">
            <w:pPr>
              <w:pStyle w:val="aa"/>
              <w:ind w:left="-91" w:right="-76"/>
              <w:rPr>
                <w:sz w:val="18"/>
                <w:szCs w:val="18"/>
              </w:rPr>
            </w:pPr>
          </w:p>
        </w:tc>
        <w:tc>
          <w:tcPr>
            <w:tcW w:w="801" w:type="dxa"/>
            <w:vMerge/>
            <w:hideMark/>
          </w:tcPr>
          <w:p w:rsidR="00A8008B" w:rsidRPr="00A8008B" w:rsidRDefault="00A8008B" w:rsidP="00A8008B">
            <w:pPr>
              <w:pStyle w:val="aa"/>
              <w:ind w:left="-91" w:right="-76"/>
              <w:rPr>
                <w:sz w:val="18"/>
                <w:szCs w:val="18"/>
              </w:rPr>
            </w:pPr>
          </w:p>
        </w:tc>
        <w:tc>
          <w:tcPr>
            <w:tcW w:w="607" w:type="dxa"/>
            <w:vMerge/>
            <w:hideMark/>
          </w:tcPr>
          <w:p w:rsidR="00A8008B" w:rsidRPr="00A8008B" w:rsidRDefault="00A8008B" w:rsidP="00A8008B">
            <w:pPr>
              <w:pStyle w:val="aa"/>
              <w:ind w:left="-91" w:right="-76"/>
              <w:rPr>
                <w:sz w:val="18"/>
                <w:szCs w:val="18"/>
              </w:rPr>
            </w:pPr>
          </w:p>
        </w:tc>
        <w:tc>
          <w:tcPr>
            <w:tcW w:w="1812" w:type="dxa"/>
            <w:vMerge/>
            <w:hideMark/>
          </w:tcPr>
          <w:p w:rsidR="00A8008B" w:rsidRPr="00A8008B" w:rsidRDefault="00A8008B" w:rsidP="00A8008B">
            <w:pPr>
              <w:pStyle w:val="aa"/>
              <w:ind w:left="-91" w:right="-76"/>
              <w:rPr>
                <w:sz w:val="18"/>
                <w:szCs w:val="18"/>
              </w:rPr>
            </w:pPr>
          </w:p>
        </w:tc>
        <w:tc>
          <w:tcPr>
            <w:tcW w:w="650" w:type="dxa"/>
            <w:vMerge/>
            <w:hideMark/>
          </w:tcPr>
          <w:p w:rsidR="00A8008B" w:rsidRPr="00A8008B" w:rsidRDefault="00A8008B" w:rsidP="00A8008B">
            <w:pPr>
              <w:pStyle w:val="aa"/>
              <w:ind w:left="-91" w:right="-76"/>
              <w:rPr>
                <w:sz w:val="18"/>
                <w:szCs w:val="18"/>
              </w:rPr>
            </w:pPr>
          </w:p>
        </w:tc>
      </w:tr>
      <w:tr w:rsidR="00A8008B" w:rsidRPr="00A8008B" w:rsidTr="00A8008B">
        <w:trPr>
          <w:trHeight w:val="20"/>
        </w:trPr>
        <w:tc>
          <w:tcPr>
            <w:tcW w:w="910" w:type="dxa"/>
            <w:noWrap/>
            <w:hideMark/>
          </w:tcPr>
          <w:p w:rsidR="00A8008B" w:rsidRPr="00A8008B" w:rsidRDefault="00A8008B" w:rsidP="00A8008B">
            <w:pPr>
              <w:pStyle w:val="aa"/>
              <w:ind w:left="-91" w:right="-76"/>
              <w:rPr>
                <w:sz w:val="18"/>
                <w:szCs w:val="18"/>
              </w:rPr>
            </w:pPr>
            <w:r w:rsidRPr="00A8008B">
              <w:rPr>
                <w:sz w:val="18"/>
                <w:szCs w:val="18"/>
              </w:rPr>
              <w:t>1</w:t>
            </w:r>
          </w:p>
        </w:tc>
        <w:tc>
          <w:tcPr>
            <w:tcW w:w="658" w:type="dxa"/>
            <w:noWrap/>
            <w:hideMark/>
          </w:tcPr>
          <w:p w:rsidR="00A8008B" w:rsidRPr="00A8008B" w:rsidRDefault="00A8008B" w:rsidP="00A8008B">
            <w:pPr>
              <w:pStyle w:val="aa"/>
              <w:ind w:left="-91" w:right="-76"/>
              <w:rPr>
                <w:sz w:val="18"/>
                <w:szCs w:val="18"/>
              </w:rPr>
            </w:pPr>
            <w:r w:rsidRPr="00A8008B">
              <w:rPr>
                <w:sz w:val="18"/>
                <w:szCs w:val="18"/>
              </w:rPr>
              <w:t>2</w:t>
            </w:r>
          </w:p>
        </w:tc>
        <w:tc>
          <w:tcPr>
            <w:tcW w:w="448" w:type="dxa"/>
            <w:noWrap/>
            <w:hideMark/>
          </w:tcPr>
          <w:p w:rsidR="00A8008B" w:rsidRPr="00A8008B" w:rsidRDefault="00A8008B" w:rsidP="00A8008B">
            <w:pPr>
              <w:pStyle w:val="aa"/>
              <w:ind w:left="-91" w:right="-76"/>
              <w:rPr>
                <w:sz w:val="18"/>
                <w:szCs w:val="18"/>
              </w:rPr>
            </w:pPr>
            <w:r w:rsidRPr="00A8008B">
              <w:rPr>
                <w:sz w:val="18"/>
                <w:szCs w:val="18"/>
              </w:rPr>
              <w:t>3</w:t>
            </w:r>
          </w:p>
        </w:tc>
        <w:tc>
          <w:tcPr>
            <w:tcW w:w="644" w:type="dxa"/>
            <w:noWrap/>
            <w:hideMark/>
          </w:tcPr>
          <w:p w:rsidR="00A8008B" w:rsidRPr="00A8008B" w:rsidRDefault="00A8008B" w:rsidP="00A8008B">
            <w:pPr>
              <w:pStyle w:val="aa"/>
              <w:ind w:left="-91" w:right="-76"/>
              <w:rPr>
                <w:sz w:val="18"/>
                <w:szCs w:val="18"/>
              </w:rPr>
            </w:pPr>
            <w:r w:rsidRPr="00A8008B">
              <w:rPr>
                <w:sz w:val="18"/>
                <w:szCs w:val="18"/>
              </w:rPr>
              <w:t>4</w:t>
            </w:r>
          </w:p>
        </w:tc>
        <w:tc>
          <w:tcPr>
            <w:tcW w:w="616" w:type="dxa"/>
            <w:noWrap/>
            <w:hideMark/>
          </w:tcPr>
          <w:p w:rsidR="00A8008B" w:rsidRPr="00A8008B" w:rsidRDefault="00A8008B" w:rsidP="00A8008B">
            <w:pPr>
              <w:pStyle w:val="aa"/>
              <w:ind w:left="-91" w:right="-76"/>
              <w:rPr>
                <w:sz w:val="18"/>
                <w:szCs w:val="18"/>
              </w:rPr>
            </w:pPr>
            <w:r w:rsidRPr="00A8008B">
              <w:rPr>
                <w:sz w:val="18"/>
                <w:szCs w:val="18"/>
              </w:rPr>
              <w:t>5</w:t>
            </w:r>
          </w:p>
        </w:tc>
        <w:tc>
          <w:tcPr>
            <w:tcW w:w="1176" w:type="dxa"/>
            <w:noWrap/>
            <w:hideMark/>
          </w:tcPr>
          <w:p w:rsidR="00A8008B" w:rsidRPr="00A8008B" w:rsidRDefault="00A8008B" w:rsidP="00A8008B">
            <w:pPr>
              <w:pStyle w:val="aa"/>
              <w:ind w:left="-91" w:right="-76"/>
              <w:rPr>
                <w:sz w:val="18"/>
                <w:szCs w:val="18"/>
              </w:rPr>
            </w:pPr>
            <w:r w:rsidRPr="00A8008B">
              <w:rPr>
                <w:sz w:val="18"/>
                <w:szCs w:val="18"/>
              </w:rPr>
              <w:t>7</w:t>
            </w:r>
          </w:p>
        </w:tc>
        <w:tc>
          <w:tcPr>
            <w:tcW w:w="491" w:type="dxa"/>
            <w:noWrap/>
            <w:hideMark/>
          </w:tcPr>
          <w:p w:rsidR="00A8008B" w:rsidRPr="00A8008B" w:rsidRDefault="00A8008B" w:rsidP="00A8008B">
            <w:pPr>
              <w:pStyle w:val="aa"/>
              <w:ind w:left="-91" w:right="-76"/>
              <w:rPr>
                <w:sz w:val="18"/>
                <w:szCs w:val="18"/>
              </w:rPr>
            </w:pPr>
            <w:r w:rsidRPr="00A8008B">
              <w:rPr>
                <w:sz w:val="18"/>
                <w:szCs w:val="18"/>
              </w:rPr>
              <w:t>8</w:t>
            </w:r>
          </w:p>
        </w:tc>
        <w:tc>
          <w:tcPr>
            <w:tcW w:w="1002" w:type="dxa"/>
            <w:noWrap/>
            <w:hideMark/>
          </w:tcPr>
          <w:p w:rsidR="00A8008B" w:rsidRPr="00A8008B" w:rsidRDefault="00A8008B" w:rsidP="00A8008B">
            <w:pPr>
              <w:pStyle w:val="aa"/>
              <w:ind w:left="-91" w:right="-76"/>
              <w:rPr>
                <w:sz w:val="18"/>
                <w:szCs w:val="18"/>
              </w:rPr>
            </w:pPr>
            <w:r w:rsidRPr="00A8008B">
              <w:rPr>
                <w:sz w:val="18"/>
                <w:szCs w:val="18"/>
              </w:rPr>
              <w:t>9</w:t>
            </w:r>
          </w:p>
        </w:tc>
        <w:tc>
          <w:tcPr>
            <w:tcW w:w="774" w:type="dxa"/>
            <w:noWrap/>
            <w:hideMark/>
          </w:tcPr>
          <w:p w:rsidR="00A8008B" w:rsidRPr="00A8008B" w:rsidRDefault="00A8008B" w:rsidP="00A8008B">
            <w:pPr>
              <w:pStyle w:val="aa"/>
              <w:ind w:left="-91" w:right="-76"/>
              <w:rPr>
                <w:sz w:val="18"/>
                <w:szCs w:val="18"/>
              </w:rPr>
            </w:pPr>
            <w:r w:rsidRPr="00A8008B">
              <w:rPr>
                <w:sz w:val="18"/>
                <w:szCs w:val="18"/>
              </w:rPr>
              <w:t>10</w:t>
            </w:r>
          </w:p>
        </w:tc>
        <w:tc>
          <w:tcPr>
            <w:tcW w:w="801" w:type="dxa"/>
            <w:noWrap/>
            <w:hideMark/>
          </w:tcPr>
          <w:p w:rsidR="00A8008B" w:rsidRPr="00A8008B" w:rsidRDefault="00A8008B" w:rsidP="00A8008B">
            <w:pPr>
              <w:pStyle w:val="aa"/>
              <w:ind w:left="-91" w:right="-76"/>
              <w:rPr>
                <w:sz w:val="18"/>
                <w:szCs w:val="18"/>
              </w:rPr>
            </w:pPr>
            <w:r w:rsidRPr="00A8008B">
              <w:rPr>
                <w:sz w:val="18"/>
                <w:szCs w:val="18"/>
              </w:rPr>
              <w:t>11</w:t>
            </w:r>
          </w:p>
        </w:tc>
        <w:tc>
          <w:tcPr>
            <w:tcW w:w="607" w:type="dxa"/>
            <w:noWrap/>
            <w:hideMark/>
          </w:tcPr>
          <w:p w:rsidR="00A8008B" w:rsidRPr="00A8008B" w:rsidRDefault="00A8008B" w:rsidP="00A8008B">
            <w:pPr>
              <w:pStyle w:val="aa"/>
              <w:ind w:left="-91" w:right="-76"/>
              <w:rPr>
                <w:sz w:val="18"/>
                <w:szCs w:val="18"/>
              </w:rPr>
            </w:pPr>
            <w:r w:rsidRPr="00A8008B">
              <w:rPr>
                <w:sz w:val="18"/>
                <w:szCs w:val="18"/>
              </w:rPr>
              <w:t>12</w:t>
            </w:r>
          </w:p>
        </w:tc>
        <w:tc>
          <w:tcPr>
            <w:tcW w:w="1812" w:type="dxa"/>
            <w:noWrap/>
            <w:hideMark/>
          </w:tcPr>
          <w:p w:rsidR="00A8008B" w:rsidRPr="00A8008B" w:rsidRDefault="00A8008B" w:rsidP="00A8008B">
            <w:pPr>
              <w:pStyle w:val="aa"/>
              <w:ind w:left="-91" w:right="-76"/>
              <w:rPr>
                <w:sz w:val="18"/>
                <w:szCs w:val="18"/>
              </w:rPr>
            </w:pPr>
            <w:r w:rsidRPr="00A8008B">
              <w:rPr>
                <w:sz w:val="18"/>
                <w:szCs w:val="18"/>
              </w:rPr>
              <w:t>12</w:t>
            </w:r>
          </w:p>
        </w:tc>
        <w:tc>
          <w:tcPr>
            <w:tcW w:w="650" w:type="dxa"/>
            <w:noWrap/>
            <w:hideMark/>
          </w:tcPr>
          <w:p w:rsidR="00A8008B" w:rsidRPr="00A8008B" w:rsidRDefault="00A8008B" w:rsidP="00A8008B">
            <w:pPr>
              <w:pStyle w:val="aa"/>
              <w:ind w:left="-91" w:right="-76"/>
              <w:rPr>
                <w:sz w:val="18"/>
                <w:szCs w:val="18"/>
              </w:rPr>
            </w:pPr>
            <w:r w:rsidRPr="00A8008B">
              <w:rPr>
                <w:sz w:val="18"/>
                <w:szCs w:val="18"/>
              </w:rPr>
              <w:t>13</w:t>
            </w:r>
          </w:p>
        </w:tc>
      </w:tr>
      <w:tr w:rsidR="00A8008B" w:rsidRPr="00A8008B" w:rsidTr="00A8008B">
        <w:trPr>
          <w:trHeight w:val="20"/>
        </w:trPr>
        <w:tc>
          <w:tcPr>
            <w:tcW w:w="910" w:type="dxa"/>
            <w:noWrap/>
            <w:hideMark/>
          </w:tcPr>
          <w:p w:rsidR="00A8008B" w:rsidRPr="00A8008B" w:rsidRDefault="00A8008B" w:rsidP="00A8008B">
            <w:pPr>
              <w:pStyle w:val="aa"/>
              <w:ind w:left="-91" w:right="-76"/>
              <w:rPr>
                <w:sz w:val="18"/>
                <w:szCs w:val="18"/>
              </w:rPr>
            </w:pPr>
            <w:r w:rsidRPr="00A8008B">
              <w:rPr>
                <w:sz w:val="18"/>
                <w:szCs w:val="18"/>
              </w:rPr>
              <w:t>Марёвский</w:t>
            </w:r>
          </w:p>
        </w:tc>
        <w:tc>
          <w:tcPr>
            <w:tcW w:w="658" w:type="dxa"/>
            <w:noWrap/>
            <w:hideMark/>
          </w:tcPr>
          <w:p w:rsidR="00A8008B" w:rsidRPr="00A8008B" w:rsidRDefault="00A8008B" w:rsidP="00A8008B">
            <w:pPr>
              <w:pStyle w:val="aa"/>
              <w:ind w:left="-91" w:right="-76"/>
              <w:rPr>
                <w:sz w:val="18"/>
                <w:szCs w:val="18"/>
              </w:rPr>
            </w:pPr>
            <w:r w:rsidRPr="00A8008B">
              <w:rPr>
                <w:sz w:val="18"/>
                <w:szCs w:val="18"/>
              </w:rPr>
              <w:t>1</w:t>
            </w:r>
          </w:p>
        </w:tc>
        <w:tc>
          <w:tcPr>
            <w:tcW w:w="448" w:type="dxa"/>
            <w:noWrap/>
            <w:hideMark/>
          </w:tcPr>
          <w:p w:rsidR="00A8008B" w:rsidRPr="00A8008B" w:rsidRDefault="00A8008B" w:rsidP="00A8008B">
            <w:pPr>
              <w:pStyle w:val="aa"/>
              <w:ind w:left="-91" w:right="-76"/>
              <w:rPr>
                <w:sz w:val="18"/>
                <w:szCs w:val="18"/>
              </w:rPr>
            </w:pPr>
            <w:r w:rsidRPr="00A8008B">
              <w:rPr>
                <w:sz w:val="18"/>
                <w:szCs w:val="18"/>
              </w:rPr>
              <w:t>0,3</w:t>
            </w:r>
          </w:p>
        </w:tc>
        <w:tc>
          <w:tcPr>
            <w:tcW w:w="644" w:type="dxa"/>
            <w:noWrap/>
            <w:hideMark/>
          </w:tcPr>
          <w:p w:rsidR="00A8008B" w:rsidRPr="00A8008B" w:rsidRDefault="00A8008B" w:rsidP="00A8008B">
            <w:pPr>
              <w:pStyle w:val="aa"/>
              <w:ind w:left="-91" w:right="-76"/>
              <w:rPr>
                <w:sz w:val="18"/>
                <w:szCs w:val="18"/>
              </w:rPr>
            </w:pPr>
            <w:r w:rsidRPr="00A8008B">
              <w:rPr>
                <w:sz w:val="18"/>
                <w:szCs w:val="18"/>
              </w:rPr>
              <w:t>1</w:t>
            </w:r>
          </w:p>
        </w:tc>
        <w:tc>
          <w:tcPr>
            <w:tcW w:w="616" w:type="dxa"/>
            <w:noWrap/>
            <w:hideMark/>
          </w:tcPr>
          <w:p w:rsidR="00A8008B" w:rsidRPr="00A8008B" w:rsidRDefault="00A8008B" w:rsidP="00A8008B">
            <w:pPr>
              <w:pStyle w:val="aa"/>
              <w:ind w:left="-91" w:right="-76"/>
              <w:rPr>
                <w:sz w:val="18"/>
                <w:szCs w:val="18"/>
              </w:rPr>
            </w:pPr>
            <w:r w:rsidRPr="00A8008B">
              <w:rPr>
                <w:sz w:val="18"/>
                <w:szCs w:val="18"/>
              </w:rPr>
              <w:t>0,25</w:t>
            </w:r>
          </w:p>
        </w:tc>
        <w:tc>
          <w:tcPr>
            <w:tcW w:w="1176" w:type="dxa"/>
            <w:noWrap/>
            <w:hideMark/>
          </w:tcPr>
          <w:p w:rsidR="00A8008B" w:rsidRPr="00A8008B" w:rsidRDefault="00A8008B" w:rsidP="00A8008B">
            <w:pPr>
              <w:pStyle w:val="aa"/>
              <w:ind w:left="-91" w:right="-76"/>
              <w:rPr>
                <w:sz w:val="18"/>
                <w:szCs w:val="18"/>
              </w:rPr>
            </w:pPr>
            <w:r w:rsidRPr="00A8008B">
              <w:rPr>
                <w:sz w:val="18"/>
                <w:szCs w:val="18"/>
              </w:rPr>
              <w:t>0</w:t>
            </w:r>
          </w:p>
        </w:tc>
        <w:tc>
          <w:tcPr>
            <w:tcW w:w="491" w:type="dxa"/>
            <w:noWrap/>
            <w:hideMark/>
          </w:tcPr>
          <w:p w:rsidR="00A8008B" w:rsidRPr="00A8008B" w:rsidRDefault="00A8008B" w:rsidP="00A8008B">
            <w:pPr>
              <w:pStyle w:val="aa"/>
              <w:ind w:left="-91" w:right="-76"/>
              <w:rPr>
                <w:sz w:val="18"/>
                <w:szCs w:val="18"/>
              </w:rPr>
            </w:pPr>
            <w:r w:rsidRPr="00A8008B">
              <w:rPr>
                <w:sz w:val="18"/>
                <w:szCs w:val="18"/>
              </w:rPr>
              <w:t>0,3</w:t>
            </w:r>
          </w:p>
        </w:tc>
        <w:tc>
          <w:tcPr>
            <w:tcW w:w="1002" w:type="dxa"/>
            <w:noWrap/>
            <w:hideMark/>
          </w:tcPr>
          <w:p w:rsidR="00A8008B" w:rsidRPr="00A8008B" w:rsidRDefault="00A8008B" w:rsidP="00A8008B">
            <w:pPr>
              <w:pStyle w:val="aa"/>
              <w:ind w:left="-91" w:right="-76"/>
              <w:rPr>
                <w:sz w:val="18"/>
                <w:szCs w:val="18"/>
              </w:rPr>
            </w:pPr>
            <w:r w:rsidRPr="00A8008B">
              <w:rPr>
                <w:sz w:val="18"/>
                <w:szCs w:val="18"/>
              </w:rPr>
              <w:t>0,01</w:t>
            </w:r>
          </w:p>
        </w:tc>
        <w:tc>
          <w:tcPr>
            <w:tcW w:w="774" w:type="dxa"/>
            <w:noWrap/>
            <w:hideMark/>
          </w:tcPr>
          <w:p w:rsidR="00A8008B" w:rsidRPr="00A8008B" w:rsidRDefault="00A8008B" w:rsidP="00A8008B">
            <w:pPr>
              <w:pStyle w:val="aa"/>
              <w:ind w:left="-91" w:right="-76"/>
              <w:rPr>
                <w:sz w:val="18"/>
                <w:szCs w:val="18"/>
              </w:rPr>
            </w:pPr>
            <w:r w:rsidRPr="00A8008B">
              <w:rPr>
                <w:sz w:val="18"/>
                <w:szCs w:val="18"/>
              </w:rPr>
              <w:t>0,12</w:t>
            </w:r>
          </w:p>
        </w:tc>
        <w:tc>
          <w:tcPr>
            <w:tcW w:w="801" w:type="dxa"/>
            <w:noWrap/>
            <w:hideMark/>
          </w:tcPr>
          <w:p w:rsidR="00A8008B" w:rsidRPr="00A8008B" w:rsidRDefault="00A8008B" w:rsidP="00A8008B">
            <w:pPr>
              <w:pStyle w:val="aa"/>
              <w:ind w:left="-91" w:right="-76"/>
              <w:rPr>
                <w:sz w:val="18"/>
                <w:szCs w:val="18"/>
              </w:rPr>
            </w:pPr>
            <w:r w:rsidRPr="00A8008B">
              <w:rPr>
                <w:sz w:val="18"/>
                <w:szCs w:val="18"/>
              </w:rPr>
              <w:t>0,6</w:t>
            </w:r>
          </w:p>
        </w:tc>
        <w:tc>
          <w:tcPr>
            <w:tcW w:w="607" w:type="dxa"/>
            <w:noWrap/>
            <w:hideMark/>
          </w:tcPr>
          <w:p w:rsidR="00A8008B" w:rsidRPr="00A8008B" w:rsidRDefault="00A8008B" w:rsidP="00A8008B">
            <w:pPr>
              <w:pStyle w:val="aa"/>
              <w:ind w:left="-91" w:right="-76"/>
              <w:rPr>
                <w:sz w:val="18"/>
                <w:szCs w:val="18"/>
              </w:rPr>
            </w:pPr>
            <w:r w:rsidRPr="00A8008B">
              <w:rPr>
                <w:sz w:val="18"/>
                <w:szCs w:val="18"/>
              </w:rPr>
              <w:t>0,5</w:t>
            </w:r>
          </w:p>
        </w:tc>
        <w:tc>
          <w:tcPr>
            <w:tcW w:w="1812" w:type="dxa"/>
            <w:noWrap/>
            <w:hideMark/>
          </w:tcPr>
          <w:p w:rsidR="00A8008B" w:rsidRPr="00A8008B" w:rsidRDefault="00A8008B" w:rsidP="00A8008B">
            <w:pPr>
              <w:pStyle w:val="aa"/>
              <w:ind w:left="-91" w:right="-76"/>
              <w:rPr>
                <w:sz w:val="18"/>
                <w:szCs w:val="18"/>
              </w:rPr>
            </w:pPr>
            <w:r w:rsidRPr="00A8008B">
              <w:rPr>
                <w:sz w:val="18"/>
                <w:szCs w:val="18"/>
              </w:rPr>
              <w:t>0,01</w:t>
            </w:r>
          </w:p>
        </w:tc>
        <w:tc>
          <w:tcPr>
            <w:tcW w:w="650" w:type="dxa"/>
            <w:noWrap/>
            <w:hideMark/>
          </w:tcPr>
          <w:p w:rsidR="00A8008B" w:rsidRPr="00A8008B" w:rsidRDefault="00A8008B" w:rsidP="00A8008B">
            <w:pPr>
              <w:pStyle w:val="aa"/>
              <w:ind w:left="-91" w:right="-76"/>
              <w:rPr>
                <w:sz w:val="18"/>
                <w:szCs w:val="18"/>
              </w:rPr>
            </w:pPr>
            <w:r w:rsidRPr="00A8008B">
              <w:rPr>
                <w:sz w:val="18"/>
                <w:szCs w:val="18"/>
              </w:rPr>
              <w:t>4,09</w:t>
            </w:r>
          </w:p>
        </w:tc>
      </w:tr>
      <w:tr w:rsidR="00A8008B" w:rsidRPr="00A8008B" w:rsidTr="00A8008B">
        <w:trPr>
          <w:trHeight w:val="20"/>
        </w:trPr>
        <w:tc>
          <w:tcPr>
            <w:tcW w:w="910" w:type="dxa"/>
            <w:noWrap/>
            <w:hideMark/>
          </w:tcPr>
          <w:p w:rsidR="00A8008B" w:rsidRPr="00A8008B" w:rsidRDefault="00A8008B" w:rsidP="00A8008B">
            <w:pPr>
              <w:pStyle w:val="aa"/>
              <w:ind w:left="-91" w:right="-76"/>
              <w:rPr>
                <w:b/>
                <w:bCs/>
                <w:sz w:val="18"/>
                <w:szCs w:val="18"/>
              </w:rPr>
            </w:pPr>
            <w:r w:rsidRPr="00A8008B">
              <w:rPr>
                <w:b/>
                <w:bCs/>
                <w:sz w:val="18"/>
                <w:szCs w:val="18"/>
              </w:rPr>
              <w:t>ИТОГО</w:t>
            </w:r>
          </w:p>
        </w:tc>
        <w:tc>
          <w:tcPr>
            <w:tcW w:w="658" w:type="dxa"/>
            <w:noWrap/>
            <w:hideMark/>
          </w:tcPr>
          <w:p w:rsidR="00A8008B" w:rsidRPr="00A8008B" w:rsidRDefault="00A8008B" w:rsidP="00A8008B">
            <w:pPr>
              <w:pStyle w:val="aa"/>
              <w:ind w:left="-91" w:right="-76"/>
              <w:rPr>
                <w:b/>
                <w:bCs/>
                <w:sz w:val="18"/>
                <w:szCs w:val="18"/>
              </w:rPr>
            </w:pPr>
            <w:r w:rsidRPr="00A8008B">
              <w:rPr>
                <w:b/>
                <w:bCs/>
                <w:sz w:val="18"/>
                <w:szCs w:val="18"/>
              </w:rPr>
              <w:t>1</w:t>
            </w:r>
          </w:p>
        </w:tc>
        <w:tc>
          <w:tcPr>
            <w:tcW w:w="448" w:type="dxa"/>
            <w:noWrap/>
            <w:hideMark/>
          </w:tcPr>
          <w:p w:rsidR="00A8008B" w:rsidRPr="00A8008B" w:rsidRDefault="00A8008B" w:rsidP="00A8008B">
            <w:pPr>
              <w:pStyle w:val="aa"/>
              <w:ind w:left="-91" w:right="-76"/>
              <w:rPr>
                <w:b/>
                <w:bCs/>
                <w:sz w:val="18"/>
                <w:szCs w:val="18"/>
              </w:rPr>
            </w:pPr>
            <w:r w:rsidRPr="00A8008B">
              <w:rPr>
                <w:b/>
                <w:bCs/>
                <w:sz w:val="18"/>
                <w:szCs w:val="18"/>
              </w:rPr>
              <w:t>0,3</w:t>
            </w:r>
          </w:p>
        </w:tc>
        <w:tc>
          <w:tcPr>
            <w:tcW w:w="644" w:type="dxa"/>
            <w:noWrap/>
            <w:hideMark/>
          </w:tcPr>
          <w:p w:rsidR="00A8008B" w:rsidRPr="00A8008B" w:rsidRDefault="00A8008B" w:rsidP="00A8008B">
            <w:pPr>
              <w:pStyle w:val="aa"/>
              <w:ind w:left="-91" w:right="-76"/>
              <w:rPr>
                <w:b/>
                <w:bCs/>
                <w:sz w:val="18"/>
                <w:szCs w:val="18"/>
              </w:rPr>
            </w:pPr>
            <w:r w:rsidRPr="00A8008B">
              <w:rPr>
                <w:b/>
                <w:bCs/>
                <w:sz w:val="18"/>
                <w:szCs w:val="18"/>
              </w:rPr>
              <w:t>1</w:t>
            </w:r>
          </w:p>
        </w:tc>
        <w:tc>
          <w:tcPr>
            <w:tcW w:w="616" w:type="dxa"/>
            <w:noWrap/>
            <w:hideMark/>
          </w:tcPr>
          <w:p w:rsidR="00A8008B" w:rsidRPr="00A8008B" w:rsidRDefault="00A8008B" w:rsidP="00A8008B">
            <w:pPr>
              <w:pStyle w:val="aa"/>
              <w:ind w:left="-91" w:right="-76"/>
              <w:rPr>
                <w:b/>
                <w:bCs/>
                <w:sz w:val="18"/>
                <w:szCs w:val="18"/>
              </w:rPr>
            </w:pPr>
            <w:r w:rsidRPr="00A8008B">
              <w:rPr>
                <w:b/>
                <w:bCs/>
                <w:sz w:val="18"/>
                <w:szCs w:val="18"/>
              </w:rPr>
              <w:t>0,25</w:t>
            </w:r>
          </w:p>
        </w:tc>
        <w:tc>
          <w:tcPr>
            <w:tcW w:w="1176" w:type="dxa"/>
            <w:noWrap/>
            <w:hideMark/>
          </w:tcPr>
          <w:p w:rsidR="00A8008B" w:rsidRPr="00A8008B" w:rsidRDefault="00A8008B" w:rsidP="00A8008B">
            <w:pPr>
              <w:pStyle w:val="aa"/>
              <w:ind w:left="-91" w:right="-76"/>
              <w:rPr>
                <w:b/>
                <w:bCs/>
                <w:sz w:val="18"/>
                <w:szCs w:val="18"/>
              </w:rPr>
            </w:pPr>
            <w:r w:rsidRPr="00A8008B">
              <w:rPr>
                <w:b/>
                <w:bCs/>
                <w:sz w:val="18"/>
                <w:szCs w:val="18"/>
              </w:rPr>
              <w:t>0</w:t>
            </w:r>
          </w:p>
        </w:tc>
        <w:tc>
          <w:tcPr>
            <w:tcW w:w="491" w:type="dxa"/>
            <w:noWrap/>
            <w:hideMark/>
          </w:tcPr>
          <w:p w:rsidR="00A8008B" w:rsidRPr="00A8008B" w:rsidRDefault="00A8008B" w:rsidP="00A8008B">
            <w:pPr>
              <w:pStyle w:val="aa"/>
              <w:ind w:left="-91" w:right="-76"/>
              <w:rPr>
                <w:b/>
                <w:bCs/>
                <w:sz w:val="18"/>
                <w:szCs w:val="18"/>
              </w:rPr>
            </w:pPr>
            <w:r w:rsidRPr="00A8008B">
              <w:rPr>
                <w:b/>
                <w:bCs/>
                <w:sz w:val="18"/>
                <w:szCs w:val="18"/>
              </w:rPr>
              <w:t>0,3</w:t>
            </w:r>
          </w:p>
        </w:tc>
        <w:tc>
          <w:tcPr>
            <w:tcW w:w="1002" w:type="dxa"/>
            <w:noWrap/>
            <w:hideMark/>
          </w:tcPr>
          <w:p w:rsidR="00A8008B" w:rsidRPr="00A8008B" w:rsidRDefault="00A8008B" w:rsidP="00A8008B">
            <w:pPr>
              <w:pStyle w:val="aa"/>
              <w:ind w:left="-91" w:right="-76"/>
              <w:rPr>
                <w:b/>
                <w:bCs/>
                <w:sz w:val="18"/>
                <w:szCs w:val="18"/>
              </w:rPr>
            </w:pPr>
            <w:r w:rsidRPr="00A8008B">
              <w:rPr>
                <w:b/>
                <w:bCs/>
                <w:sz w:val="18"/>
                <w:szCs w:val="18"/>
              </w:rPr>
              <w:t>0,01</w:t>
            </w:r>
          </w:p>
        </w:tc>
        <w:tc>
          <w:tcPr>
            <w:tcW w:w="774" w:type="dxa"/>
            <w:noWrap/>
            <w:hideMark/>
          </w:tcPr>
          <w:p w:rsidR="00A8008B" w:rsidRPr="00A8008B" w:rsidRDefault="00A8008B" w:rsidP="00A8008B">
            <w:pPr>
              <w:pStyle w:val="aa"/>
              <w:ind w:left="-91" w:right="-76"/>
              <w:rPr>
                <w:b/>
                <w:bCs/>
                <w:sz w:val="18"/>
                <w:szCs w:val="18"/>
              </w:rPr>
            </w:pPr>
            <w:r w:rsidRPr="00A8008B">
              <w:rPr>
                <w:b/>
                <w:bCs/>
                <w:sz w:val="18"/>
                <w:szCs w:val="18"/>
              </w:rPr>
              <w:t>0,12</w:t>
            </w:r>
          </w:p>
        </w:tc>
        <w:tc>
          <w:tcPr>
            <w:tcW w:w="801" w:type="dxa"/>
            <w:noWrap/>
            <w:hideMark/>
          </w:tcPr>
          <w:p w:rsidR="00A8008B" w:rsidRPr="00A8008B" w:rsidRDefault="00A8008B" w:rsidP="00A8008B">
            <w:pPr>
              <w:pStyle w:val="aa"/>
              <w:ind w:left="-91" w:right="-76"/>
              <w:rPr>
                <w:b/>
                <w:bCs/>
                <w:sz w:val="18"/>
                <w:szCs w:val="18"/>
              </w:rPr>
            </w:pPr>
            <w:r w:rsidRPr="00A8008B">
              <w:rPr>
                <w:b/>
                <w:bCs/>
                <w:sz w:val="18"/>
                <w:szCs w:val="18"/>
              </w:rPr>
              <w:t>0,6</w:t>
            </w:r>
          </w:p>
        </w:tc>
        <w:tc>
          <w:tcPr>
            <w:tcW w:w="607" w:type="dxa"/>
            <w:noWrap/>
            <w:hideMark/>
          </w:tcPr>
          <w:p w:rsidR="00A8008B" w:rsidRPr="00A8008B" w:rsidRDefault="00A8008B" w:rsidP="00A8008B">
            <w:pPr>
              <w:pStyle w:val="aa"/>
              <w:ind w:left="-91" w:right="-76"/>
              <w:rPr>
                <w:b/>
                <w:bCs/>
                <w:sz w:val="18"/>
                <w:szCs w:val="18"/>
              </w:rPr>
            </w:pPr>
            <w:r w:rsidRPr="00A8008B">
              <w:rPr>
                <w:b/>
                <w:bCs/>
                <w:sz w:val="18"/>
                <w:szCs w:val="18"/>
              </w:rPr>
              <w:t>0,5</w:t>
            </w:r>
          </w:p>
        </w:tc>
        <w:tc>
          <w:tcPr>
            <w:tcW w:w="1812" w:type="dxa"/>
            <w:noWrap/>
            <w:hideMark/>
          </w:tcPr>
          <w:p w:rsidR="00A8008B" w:rsidRPr="00A8008B" w:rsidRDefault="00A8008B" w:rsidP="00A8008B">
            <w:pPr>
              <w:pStyle w:val="aa"/>
              <w:ind w:left="-91" w:right="-76"/>
              <w:rPr>
                <w:b/>
                <w:bCs/>
                <w:sz w:val="18"/>
                <w:szCs w:val="18"/>
              </w:rPr>
            </w:pPr>
            <w:r w:rsidRPr="00A8008B">
              <w:rPr>
                <w:b/>
                <w:bCs/>
                <w:sz w:val="18"/>
                <w:szCs w:val="18"/>
              </w:rPr>
              <w:t>0,01</w:t>
            </w:r>
          </w:p>
        </w:tc>
        <w:tc>
          <w:tcPr>
            <w:tcW w:w="650" w:type="dxa"/>
            <w:noWrap/>
            <w:hideMark/>
          </w:tcPr>
          <w:p w:rsidR="00A8008B" w:rsidRPr="00A8008B" w:rsidRDefault="00A8008B" w:rsidP="00A8008B">
            <w:pPr>
              <w:pStyle w:val="aa"/>
              <w:ind w:left="-91" w:right="-76"/>
              <w:rPr>
                <w:b/>
                <w:bCs/>
                <w:sz w:val="18"/>
                <w:szCs w:val="18"/>
              </w:rPr>
            </w:pPr>
            <w:r w:rsidRPr="00A8008B">
              <w:rPr>
                <w:b/>
                <w:bCs/>
                <w:sz w:val="18"/>
                <w:szCs w:val="18"/>
              </w:rPr>
              <w:t>4,09</w:t>
            </w:r>
          </w:p>
        </w:tc>
      </w:tr>
    </w:tbl>
    <w:p w:rsidR="00662C47" w:rsidRDefault="00662C47" w:rsidP="00F2691E">
      <w:pPr>
        <w:pStyle w:val="aa"/>
        <w:ind w:left="42" w:right="141"/>
        <w:rPr>
          <w:sz w:val="18"/>
          <w:szCs w:val="18"/>
        </w:rPr>
      </w:pPr>
    </w:p>
    <w:p w:rsidR="005B0A47" w:rsidRPr="005B0A47" w:rsidRDefault="005B0A47" w:rsidP="005B0A47">
      <w:pPr>
        <w:pStyle w:val="aa"/>
        <w:ind w:left="5954" w:right="141"/>
        <w:jc w:val="center"/>
        <w:rPr>
          <w:sz w:val="18"/>
          <w:szCs w:val="18"/>
        </w:rPr>
      </w:pPr>
      <w:r w:rsidRPr="005B0A47">
        <w:rPr>
          <w:sz w:val="18"/>
          <w:szCs w:val="18"/>
        </w:rPr>
        <w:t>Приложение 13</w:t>
      </w:r>
    </w:p>
    <w:p w:rsidR="005B0A47" w:rsidRPr="005B0A47" w:rsidRDefault="005B0A47" w:rsidP="005B0A47">
      <w:pPr>
        <w:pStyle w:val="aa"/>
        <w:ind w:left="5954" w:right="141"/>
        <w:jc w:val="center"/>
        <w:rPr>
          <w:sz w:val="18"/>
          <w:szCs w:val="18"/>
        </w:rPr>
      </w:pPr>
      <w:r w:rsidRPr="005B0A47">
        <w:rPr>
          <w:sz w:val="18"/>
          <w:szCs w:val="18"/>
        </w:rPr>
        <w:t>к решению Думы Марёвского муниципального округа</w:t>
      </w:r>
    </w:p>
    <w:p w:rsidR="005B0A47" w:rsidRPr="005B0A47" w:rsidRDefault="005B0A47" w:rsidP="005B0A47">
      <w:pPr>
        <w:pStyle w:val="aa"/>
        <w:ind w:left="5954" w:right="141"/>
        <w:jc w:val="center"/>
        <w:rPr>
          <w:sz w:val="18"/>
          <w:szCs w:val="18"/>
        </w:rPr>
      </w:pPr>
      <w:r w:rsidRPr="005B0A47">
        <w:rPr>
          <w:sz w:val="18"/>
          <w:szCs w:val="18"/>
        </w:rPr>
        <w:t>«О бюджете Марёвского муниципального округа на</w:t>
      </w:r>
    </w:p>
    <w:p w:rsidR="005B0A47" w:rsidRPr="005B0A47" w:rsidRDefault="005B0A47" w:rsidP="005B0A47">
      <w:pPr>
        <w:pStyle w:val="aa"/>
        <w:ind w:left="5954" w:right="141"/>
        <w:jc w:val="center"/>
        <w:rPr>
          <w:sz w:val="18"/>
          <w:szCs w:val="18"/>
        </w:rPr>
      </w:pPr>
      <w:r w:rsidRPr="005B0A47">
        <w:rPr>
          <w:sz w:val="18"/>
          <w:szCs w:val="18"/>
        </w:rPr>
        <w:t>2023 год и на плановый период 2024 и 2025 годов»</w:t>
      </w:r>
    </w:p>
    <w:p w:rsidR="005B0A47" w:rsidRPr="005B0A47" w:rsidRDefault="005B0A47" w:rsidP="005B0A47">
      <w:pPr>
        <w:pStyle w:val="aa"/>
        <w:ind w:left="42" w:right="141"/>
        <w:rPr>
          <w:b/>
          <w:bCs/>
          <w:sz w:val="18"/>
          <w:szCs w:val="18"/>
        </w:rPr>
      </w:pPr>
    </w:p>
    <w:p w:rsidR="005B0A47" w:rsidRPr="005B0A47" w:rsidRDefault="005B0A47" w:rsidP="005B0A47">
      <w:pPr>
        <w:pStyle w:val="aa"/>
        <w:ind w:left="42" w:right="141"/>
        <w:jc w:val="center"/>
        <w:rPr>
          <w:b/>
          <w:bCs/>
          <w:sz w:val="18"/>
          <w:szCs w:val="18"/>
        </w:rPr>
      </w:pPr>
      <w:r w:rsidRPr="005B0A47">
        <w:rPr>
          <w:b/>
          <w:bCs/>
          <w:sz w:val="18"/>
          <w:szCs w:val="18"/>
        </w:rPr>
        <w:t>РАСЧЕТ НОРМАТИВНЫХ РАСХОДОВ НА ФИНАНСИРОВАНИЕ</w:t>
      </w:r>
    </w:p>
    <w:p w:rsidR="005B0A47" w:rsidRPr="005B0A47" w:rsidRDefault="005B0A47" w:rsidP="005B0A47">
      <w:pPr>
        <w:pStyle w:val="aa"/>
        <w:ind w:left="42" w:right="141"/>
        <w:jc w:val="center"/>
        <w:rPr>
          <w:b/>
          <w:bCs/>
          <w:sz w:val="18"/>
          <w:szCs w:val="18"/>
        </w:rPr>
      </w:pPr>
      <w:r w:rsidRPr="005B0A47">
        <w:rPr>
          <w:b/>
          <w:bCs/>
          <w:sz w:val="18"/>
          <w:szCs w:val="18"/>
        </w:rPr>
        <w:t>ЖИЛИЩНО-КОММУНАЛЬНОГО ХОЗЯЙСТВА НОВГОРОДСКОЙ ОБЛАСТИ,</w:t>
      </w:r>
    </w:p>
    <w:p w:rsidR="005B0A47" w:rsidRPr="005B0A47" w:rsidRDefault="005B0A47" w:rsidP="005B0A47">
      <w:pPr>
        <w:pStyle w:val="aa"/>
        <w:ind w:left="42" w:right="141"/>
        <w:jc w:val="center"/>
        <w:rPr>
          <w:b/>
          <w:bCs/>
          <w:sz w:val="18"/>
          <w:szCs w:val="18"/>
        </w:rPr>
      </w:pPr>
      <w:r w:rsidRPr="005B0A47">
        <w:rPr>
          <w:b/>
          <w:bCs/>
          <w:sz w:val="18"/>
          <w:szCs w:val="18"/>
        </w:rPr>
        <w:t>УЧИТЫВАЕМЫЙ ПРИ ФОРМИРОВАНИИ ПОКАЗАТЕЛЕЙ МЕЖБЮДЖЕТНЫХ</w:t>
      </w:r>
    </w:p>
    <w:p w:rsidR="005B0A47" w:rsidRPr="005B0A47" w:rsidRDefault="005B0A47" w:rsidP="005B0A47">
      <w:pPr>
        <w:pStyle w:val="aa"/>
        <w:ind w:left="42" w:right="141"/>
        <w:jc w:val="center"/>
        <w:rPr>
          <w:b/>
          <w:bCs/>
          <w:sz w:val="18"/>
          <w:szCs w:val="18"/>
        </w:rPr>
      </w:pPr>
      <w:r w:rsidRPr="005B0A47">
        <w:rPr>
          <w:b/>
          <w:bCs/>
          <w:sz w:val="18"/>
          <w:szCs w:val="18"/>
        </w:rPr>
        <w:t>ОТНОШЕНИЙ С БЮДЖЕТАМИ МУНИЦИПАЛЬНЫХ ОКРУГОВ, ГОРОДСКОГО ОКРУГА, ПОСЕЛЕНИЙ, НА 2023 - 2025 ГОДЫ</w:t>
      </w:r>
    </w:p>
    <w:p w:rsidR="005B0A47" w:rsidRPr="005B0A47" w:rsidRDefault="005B0A47" w:rsidP="005B0A47">
      <w:pPr>
        <w:pStyle w:val="aa"/>
        <w:ind w:left="42" w:right="141"/>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Нормативные расходы на финансирование жилищно-коммунального хозяйства рассчитываются по формуле: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Р = Б + К, где: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5B0A47" w:rsidRPr="005B0A47" w:rsidRDefault="005B0A47" w:rsidP="005B0A47">
      <w:pPr>
        <w:pStyle w:val="aa"/>
        <w:ind w:left="42" w:right="141" w:firstLine="242"/>
        <w:jc w:val="both"/>
        <w:rPr>
          <w:sz w:val="18"/>
          <w:szCs w:val="18"/>
        </w:rPr>
      </w:pPr>
      <w:r w:rsidRPr="005B0A47">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5B0A47" w:rsidRPr="005B0A47" w:rsidRDefault="005B0A47" w:rsidP="005B0A47">
      <w:pPr>
        <w:pStyle w:val="aa"/>
        <w:ind w:left="42" w:right="141" w:firstLine="242"/>
        <w:jc w:val="both"/>
        <w:rPr>
          <w:sz w:val="18"/>
          <w:szCs w:val="18"/>
        </w:rPr>
      </w:pPr>
      <w:r w:rsidRPr="005B0A47">
        <w:rPr>
          <w:sz w:val="18"/>
          <w:szCs w:val="18"/>
        </w:rPr>
        <w:lastRenderedPageBreak/>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К = ПМФ x С</w:t>
      </w:r>
      <w:r w:rsidRPr="005B0A47">
        <w:rPr>
          <w:sz w:val="18"/>
          <w:szCs w:val="18"/>
          <w:vertAlign w:val="subscript"/>
        </w:rPr>
        <w:t>кр</w:t>
      </w:r>
      <w:r w:rsidRPr="005B0A47">
        <w:rPr>
          <w:sz w:val="18"/>
          <w:szCs w:val="18"/>
        </w:rPr>
        <w:t xml:space="preserve"> x 12, где: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ПМФ - площадь муниципального жилищного фонда;</w:t>
      </w:r>
    </w:p>
    <w:p w:rsidR="005B0A47" w:rsidRPr="005B0A47" w:rsidRDefault="005B0A47" w:rsidP="005B0A47">
      <w:pPr>
        <w:pStyle w:val="aa"/>
        <w:ind w:left="42" w:right="141" w:firstLine="242"/>
        <w:jc w:val="both"/>
        <w:rPr>
          <w:sz w:val="18"/>
          <w:szCs w:val="18"/>
        </w:rPr>
      </w:pPr>
      <w:r w:rsidRPr="005B0A47">
        <w:rPr>
          <w:sz w:val="18"/>
          <w:szCs w:val="18"/>
        </w:rPr>
        <w:t>С</w:t>
      </w:r>
      <w:r w:rsidRPr="005B0A47">
        <w:rPr>
          <w:sz w:val="18"/>
          <w:szCs w:val="18"/>
          <w:vertAlign w:val="subscript"/>
        </w:rPr>
        <w:t>кр</w:t>
      </w:r>
      <w:r w:rsidRPr="005B0A47">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5B0A47" w:rsidRPr="005B0A47" w:rsidRDefault="005B0A47" w:rsidP="005B0A47">
      <w:pPr>
        <w:pStyle w:val="aa"/>
        <w:ind w:left="42" w:right="141" w:firstLine="242"/>
        <w:jc w:val="both"/>
        <w:rPr>
          <w:sz w:val="18"/>
          <w:szCs w:val="18"/>
        </w:rPr>
      </w:pPr>
      <w:r w:rsidRPr="005B0A47">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Б = НР x Ч + ОСВ, где:</w:t>
      </w:r>
    </w:p>
    <w:p w:rsidR="005B0A47" w:rsidRPr="005B0A47" w:rsidRDefault="005B0A47" w:rsidP="005B0A47">
      <w:pPr>
        <w:pStyle w:val="aa"/>
        <w:ind w:left="42" w:right="141" w:firstLine="242"/>
        <w:jc w:val="both"/>
        <w:rPr>
          <w:sz w:val="18"/>
          <w:szCs w:val="18"/>
        </w:rPr>
      </w:pPr>
    </w:p>
    <w:p w:rsidR="005B0A47" w:rsidRPr="005B0A47" w:rsidRDefault="005B0A47" w:rsidP="005B0A47">
      <w:pPr>
        <w:pStyle w:val="aa"/>
        <w:ind w:left="42" w:right="141" w:firstLine="242"/>
        <w:jc w:val="both"/>
        <w:rPr>
          <w:sz w:val="18"/>
          <w:szCs w:val="18"/>
        </w:rPr>
      </w:pPr>
      <w:r w:rsidRPr="005B0A47">
        <w:rPr>
          <w:sz w:val="18"/>
          <w:szCs w:val="18"/>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5B0A47" w:rsidRPr="005B0A47" w:rsidRDefault="005B0A47" w:rsidP="005B0A47">
      <w:pPr>
        <w:pStyle w:val="aa"/>
        <w:ind w:left="42" w:right="141" w:firstLine="242"/>
        <w:jc w:val="both"/>
        <w:rPr>
          <w:sz w:val="18"/>
          <w:szCs w:val="18"/>
        </w:rPr>
      </w:pPr>
      <w:r w:rsidRPr="005B0A47">
        <w:rPr>
          <w:sz w:val="18"/>
          <w:szCs w:val="18"/>
        </w:rPr>
        <w:t>Ч - численность населения в муниципальных образованиях;</w:t>
      </w:r>
    </w:p>
    <w:p w:rsidR="005B0A47" w:rsidRPr="005B0A47" w:rsidRDefault="005B0A47" w:rsidP="005B0A47">
      <w:pPr>
        <w:pStyle w:val="aa"/>
        <w:ind w:left="42" w:right="141" w:firstLine="242"/>
        <w:jc w:val="both"/>
        <w:rPr>
          <w:sz w:val="18"/>
          <w:szCs w:val="18"/>
        </w:rPr>
      </w:pPr>
      <w:r w:rsidRPr="005B0A47">
        <w:rPr>
          <w:sz w:val="18"/>
          <w:szCs w:val="18"/>
        </w:rPr>
        <w:t>Расходы на освещение улиц определяются по формуле:</w:t>
      </w:r>
    </w:p>
    <w:p w:rsidR="005B0A47" w:rsidRPr="005B0A47" w:rsidRDefault="005B0A47" w:rsidP="005B0A47">
      <w:pPr>
        <w:pStyle w:val="aa"/>
        <w:ind w:left="42" w:right="141" w:firstLine="242"/>
        <w:jc w:val="both"/>
        <w:rPr>
          <w:sz w:val="18"/>
          <w:szCs w:val="18"/>
        </w:rPr>
      </w:pPr>
      <w:r w:rsidRPr="005B0A47">
        <w:rPr>
          <w:sz w:val="18"/>
          <w:szCs w:val="18"/>
        </w:rPr>
        <w:t>ОСВ = ЭЛ x Кэл х Кэкс   , где:</w:t>
      </w:r>
    </w:p>
    <w:p w:rsidR="005B0A47" w:rsidRPr="005B0A47" w:rsidRDefault="005B0A47" w:rsidP="005B0A47">
      <w:pPr>
        <w:pStyle w:val="aa"/>
        <w:ind w:left="42" w:right="141" w:firstLine="242"/>
        <w:jc w:val="both"/>
        <w:rPr>
          <w:sz w:val="18"/>
          <w:szCs w:val="18"/>
        </w:rPr>
      </w:pPr>
      <w:r w:rsidRPr="005B0A47">
        <w:rPr>
          <w:sz w:val="18"/>
          <w:szCs w:val="18"/>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5B0A47" w:rsidRPr="005B0A47" w:rsidRDefault="005B0A47" w:rsidP="005B0A47">
      <w:pPr>
        <w:pStyle w:val="aa"/>
        <w:ind w:left="42" w:right="141" w:firstLine="242"/>
        <w:jc w:val="both"/>
        <w:rPr>
          <w:sz w:val="18"/>
          <w:szCs w:val="18"/>
        </w:rPr>
      </w:pPr>
      <w:r w:rsidRPr="005B0A47">
        <w:rPr>
          <w:sz w:val="18"/>
          <w:szCs w:val="18"/>
        </w:rPr>
        <w:t>Кэл - индекс роста тарифа на электроэнергию.</w:t>
      </w:r>
    </w:p>
    <w:p w:rsidR="005B0A47" w:rsidRPr="005B0A47" w:rsidRDefault="005B0A47" w:rsidP="005B0A47">
      <w:pPr>
        <w:pStyle w:val="aa"/>
        <w:ind w:left="42" w:right="141" w:firstLine="242"/>
        <w:jc w:val="both"/>
        <w:rPr>
          <w:sz w:val="18"/>
          <w:szCs w:val="18"/>
        </w:rPr>
      </w:pPr>
      <w:r w:rsidRPr="005B0A47">
        <w:rPr>
          <w:sz w:val="18"/>
          <w:szCs w:val="18"/>
        </w:rPr>
        <w:t>Кэкс = 0,95 – коэффициент, учитывающий экономию при реализации энергосервисных контрактов.</w:t>
      </w:r>
    </w:p>
    <w:p w:rsidR="00662C47" w:rsidRDefault="00662C47" w:rsidP="00F2691E">
      <w:pPr>
        <w:pStyle w:val="aa"/>
        <w:ind w:left="42" w:right="141"/>
        <w:rPr>
          <w:sz w:val="18"/>
          <w:szCs w:val="18"/>
        </w:rPr>
      </w:pPr>
    </w:p>
    <w:p w:rsidR="00277212" w:rsidRPr="00277212" w:rsidRDefault="00277212" w:rsidP="00277212">
      <w:pPr>
        <w:pStyle w:val="aa"/>
        <w:ind w:left="5954" w:right="141"/>
        <w:jc w:val="center"/>
        <w:rPr>
          <w:sz w:val="18"/>
          <w:szCs w:val="18"/>
        </w:rPr>
      </w:pPr>
      <w:r w:rsidRPr="00277212">
        <w:rPr>
          <w:sz w:val="18"/>
          <w:szCs w:val="18"/>
        </w:rPr>
        <w:t>Приложение 14</w:t>
      </w:r>
    </w:p>
    <w:p w:rsidR="00277212" w:rsidRPr="00277212" w:rsidRDefault="00277212" w:rsidP="00277212">
      <w:pPr>
        <w:pStyle w:val="aa"/>
        <w:ind w:left="5954" w:right="141"/>
        <w:jc w:val="center"/>
        <w:rPr>
          <w:sz w:val="18"/>
          <w:szCs w:val="18"/>
        </w:rPr>
      </w:pPr>
      <w:r w:rsidRPr="00277212">
        <w:rPr>
          <w:sz w:val="18"/>
          <w:szCs w:val="18"/>
        </w:rPr>
        <w:t>к решению Думы Марёвского муниципального округа</w:t>
      </w:r>
    </w:p>
    <w:p w:rsidR="00277212" w:rsidRPr="00277212" w:rsidRDefault="00277212" w:rsidP="00277212">
      <w:pPr>
        <w:pStyle w:val="aa"/>
        <w:ind w:left="5954" w:right="141"/>
        <w:jc w:val="center"/>
        <w:rPr>
          <w:sz w:val="18"/>
          <w:szCs w:val="18"/>
        </w:rPr>
      </w:pPr>
      <w:r w:rsidRPr="00277212">
        <w:rPr>
          <w:sz w:val="18"/>
          <w:szCs w:val="18"/>
        </w:rPr>
        <w:t>«О бюджете Марёвского муниципального округа на</w:t>
      </w:r>
    </w:p>
    <w:p w:rsidR="00277212" w:rsidRPr="00277212" w:rsidRDefault="00277212" w:rsidP="00277212">
      <w:pPr>
        <w:pStyle w:val="aa"/>
        <w:ind w:left="5954" w:right="141"/>
        <w:jc w:val="center"/>
        <w:rPr>
          <w:sz w:val="18"/>
          <w:szCs w:val="18"/>
        </w:rPr>
      </w:pPr>
      <w:r w:rsidRPr="00277212">
        <w:rPr>
          <w:sz w:val="18"/>
          <w:szCs w:val="18"/>
        </w:rPr>
        <w:t>2023 год и на плановый период 2024 и 2025 годов»</w:t>
      </w:r>
    </w:p>
    <w:p w:rsidR="00277212" w:rsidRPr="00277212" w:rsidRDefault="00277212" w:rsidP="00277212">
      <w:pPr>
        <w:pStyle w:val="aa"/>
        <w:ind w:left="42" w:right="141"/>
        <w:rPr>
          <w:b/>
          <w:bCs/>
          <w:sz w:val="18"/>
          <w:szCs w:val="18"/>
        </w:rPr>
      </w:pPr>
    </w:p>
    <w:p w:rsidR="00277212" w:rsidRPr="00277212" w:rsidRDefault="00277212" w:rsidP="00277212">
      <w:pPr>
        <w:pStyle w:val="aa"/>
        <w:ind w:left="42" w:right="141"/>
        <w:jc w:val="center"/>
        <w:rPr>
          <w:b/>
          <w:bCs/>
          <w:sz w:val="18"/>
          <w:szCs w:val="18"/>
        </w:rPr>
      </w:pPr>
      <w:r w:rsidRPr="00277212">
        <w:rPr>
          <w:b/>
          <w:bCs/>
          <w:sz w:val="18"/>
          <w:szCs w:val="18"/>
        </w:rPr>
        <w:t>НОРМАТИВНЫЕ РАСХОДЫ НА ОРГАНИЗАЦИЮ БЛАГОУСТРОЙСТВА</w:t>
      </w:r>
    </w:p>
    <w:p w:rsidR="00277212" w:rsidRPr="00277212" w:rsidRDefault="00277212" w:rsidP="00277212">
      <w:pPr>
        <w:pStyle w:val="aa"/>
        <w:ind w:left="42" w:right="141"/>
        <w:jc w:val="center"/>
        <w:rPr>
          <w:b/>
          <w:bCs/>
          <w:sz w:val="18"/>
          <w:szCs w:val="18"/>
        </w:rPr>
      </w:pPr>
      <w:r w:rsidRPr="00277212">
        <w:rPr>
          <w:b/>
          <w:bCs/>
          <w:sz w:val="18"/>
          <w:szCs w:val="18"/>
        </w:rPr>
        <w:t>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2023 - 2025 ГОДЫ</w:t>
      </w:r>
    </w:p>
    <w:p w:rsidR="00277212" w:rsidRPr="00277212" w:rsidRDefault="00277212" w:rsidP="00277212">
      <w:pPr>
        <w:pStyle w:val="aa"/>
        <w:ind w:left="42" w:right="141"/>
        <w:rPr>
          <w:b/>
          <w:bCs/>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277212" w:rsidRPr="00277212" w:rsidTr="00722F87">
        <w:tc>
          <w:tcPr>
            <w:tcW w:w="6804" w:type="dxa"/>
            <w:shd w:val="clear" w:color="auto" w:fill="auto"/>
          </w:tcPr>
          <w:p w:rsidR="00277212" w:rsidRPr="00277212" w:rsidRDefault="00277212" w:rsidP="00277212">
            <w:pPr>
              <w:pStyle w:val="aa"/>
              <w:ind w:left="-69" w:right="-77"/>
              <w:rPr>
                <w:sz w:val="18"/>
                <w:szCs w:val="18"/>
              </w:rPr>
            </w:pPr>
            <w:r w:rsidRPr="00277212">
              <w:rPr>
                <w:sz w:val="18"/>
                <w:szCs w:val="18"/>
              </w:rPr>
              <w:t>Численность жителей муниципального округа</w:t>
            </w:r>
          </w:p>
        </w:tc>
        <w:tc>
          <w:tcPr>
            <w:tcW w:w="3119" w:type="dxa"/>
            <w:shd w:val="clear" w:color="auto" w:fill="auto"/>
          </w:tcPr>
          <w:p w:rsidR="00277212" w:rsidRPr="00277212" w:rsidRDefault="00277212" w:rsidP="00277212">
            <w:pPr>
              <w:pStyle w:val="aa"/>
              <w:ind w:left="-69" w:right="-77"/>
              <w:rPr>
                <w:sz w:val="18"/>
                <w:szCs w:val="18"/>
              </w:rPr>
            </w:pPr>
            <w:r w:rsidRPr="00277212">
              <w:rPr>
                <w:sz w:val="18"/>
                <w:szCs w:val="18"/>
              </w:rPr>
              <w:t>Норматив на 1 жителя в год (рублей)</w:t>
            </w:r>
          </w:p>
        </w:tc>
      </w:tr>
      <w:tr w:rsidR="00277212" w:rsidRPr="00277212" w:rsidTr="00722F87">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77212" w:rsidRPr="00277212" w:rsidRDefault="00277212" w:rsidP="00277212">
            <w:pPr>
              <w:pStyle w:val="aa"/>
              <w:ind w:left="-69" w:right="-77"/>
              <w:rPr>
                <w:sz w:val="18"/>
                <w:szCs w:val="18"/>
              </w:rPr>
            </w:pPr>
            <w:r w:rsidRPr="00277212">
              <w:rPr>
                <w:sz w:val="18"/>
                <w:szCs w:val="18"/>
              </w:rPr>
              <w:t xml:space="preserve">до 2 тыс. чел. </w:t>
            </w:r>
          </w:p>
        </w:tc>
        <w:tc>
          <w:tcPr>
            <w:tcW w:w="3119" w:type="dxa"/>
            <w:vMerge w:val="restart"/>
            <w:shd w:val="clear" w:color="auto" w:fill="auto"/>
            <w:vAlign w:val="center"/>
          </w:tcPr>
          <w:p w:rsidR="00277212" w:rsidRPr="00277212" w:rsidRDefault="00277212" w:rsidP="00277212">
            <w:pPr>
              <w:pStyle w:val="aa"/>
              <w:ind w:left="-69" w:right="-77"/>
              <w:rPr>
                <w:sz w:val="18"/>
                <w:szCs w:val="18"/>
              </w:rPr>
            </w:pPr>
            <w:r w:rsidRPr="00277212">
              <w:rPr>
                <w:sz w:val="18"/>
                <w:szCs w:val="18"/>
              </w:rPr>
              <w:t>490,0</w:t>
            </w:r>
          </w:p>
        </w:tc>
      </w:tr>
      <w:tr w:rsidR="00277212" w:rsidRPr="00277212" w:rsidTr="00722F87">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77212" w:rsidRPr="00277212" w:rsidRDefault="00277212" w:rsidP="00277212">
            <w:pPr>
              <w:pStyle w:val="aa"/>
              <w:ind w:left="-69" w:right="-77"/>
              <w:rPr>
                <w:sz w:val="18"/>
                <w:szCs w:val="18"/>
              </w:rPr>
            </w:pPr>
            <w:r w:rsidRPr="00277212">
              <w:rPr>
                <w:sz w:val="18"/>
                <w:szCs w:val="18"/>
              </w:rPr>
              <w:t>от 2 тыс. чел. до 5 тыс. чел.</w:t>
            </w:r>
          </w:p>
        </w:tc>
        <w:tc>
          <w:tcPr>
            <w:tcW w:w="3119" w:type="dxa"/>
            <w:vMerge/>
            <w:shd w:val="clear" w:color="auto" w:fill="auto"/>
          </w:tcPr>
          <w:p w:rsidR="00277212" w:rsidRPr="00277212" w:rsidRDefault="00277212" w:rsidP="00277212">
            <w:pPr>
              <w:pStyle w:val="aa"/>
              <w:ind w:left="-69" w:right="-77"/>
              <w:rPr>
                <w:sz w:val="18"/>
                <w:szCs w:val="18"/>
              </w:rPr>
            </w:pPr>
          </w:p>
        </w:tc>
      </w:tr>
      <w:tr w:rsidR="00277212" w:rsidRPr="00277212" w:rsidTr="00722F87">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77212" w:rsidRPr="00277212" w:rsidRDefault="00277212" w:rsidP="00277212">
            <w:pPr>
              <w:pStyle w:val="aa"/>
              <w:ind w:left="-69" w:right="-77"/>
              <w:rPr>
                <w:sz w:val="18"/>
                <w:szCs w:val="18"/>
              </w:rPr>
            </w:pPr>
            <w:r w:rsidRPr="00277212">
              <w:rPr>
                <w:sz w:val="18"/>
                <w:szCs w:val="18"/>
              </w:rPr>
              <w:t>от 5 тыс. чел. до 9 тыс. чел.</w:t>
            </w:r>
          </w:p>
        </w:tc>
        <w:tc>
          <w:tcPr>
            <w:tcW w:w="3119" w:type="dxa"/>
            <w:vMerge/>
            <w:shd w:val="clear" w:color="auto" w:fill="auto"/>
          </w:tcPr>
          <w:p w:rsidR="00277212" w:rsidRPr="00277212" w:rsidRDefault="00277212" w:rsidP="00277212">
            <w:pPr>
              <w:pStyle w:val="aa"/>
              <w:ind w:left="-69" w:right="-77"/>
              <w:rPr>
                <w:sz w:val="18"/>
                <w:szCs w:val="18"/>
              </w:rPr>
            </w:pPr>
          </w:p>
        </w:tc>
      </w:tr>
      <w:tr w:rsidR="00277212" w:rsidRPr="00277212" w:rsidTr="00722F87">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77212" w:rsidRPr="00277212" w:rsidRDefault="00277212" w:rsidP="00277212">
            <w:pPr>
              <w:pStyle w:val="aa"/>
              <w:ind w:left="-69" w:right="-77"/>
              <w:rPr>
                <w:sz w:val="18"/>
                <w:szCs w:val="18"/>
              </w:rPr>
            </w:pPr>
            <w:r w:rsidRPr="00277212">
              <w:rPr>
                <w:sz w:val="18"/>
                <w:szCs w:val="18"/>
              </w:rPr>
              <w:t xml:space="preserve">свыше 9 тыс. чел. </w:t>
            </w:r>
          </w:p>
        </w:tc>
        <w:tc>
          <w:tcPr>
            <w:tcW w:w="3119" w:type="dxa"/>
            <w:shd w:val="clear" w:color="auto" w:fill="auto"/>
          </w:tcPr>
          <w:p w:rsidR="00277212" w:rsidRPr="00277212" w:rsidRDefault="00277212" w:rsidP="00277212">
            <w:pPr>
              <w:pStyle w:val="aa"/>
              <w:ind w:left="-69" w:right="-77"/>
              <w:rPr>
                <w:sz w:val="18"/>
                <w:szCs w:val="18"/>
              </w:rPr>
            </w:pPr>
            <w:r w:rsidRPr="00277212">
              <w:rPr>
                <w:sz w:val="18"/>
                <w:szCs w:val="18"/>
              </w:rPr>
              <w:t>580,0</w:t>
            </w:r>
          </w:p>
        </w:tc>
      </w:tr>
    </w:tbl>
    <w:p w:rsidR="005B0A47" w:rsidRDefault="005B0A47" w:rsidP="00F2691E">
      <w:pPr>
        <w:pStyle w:val="aa"/>
        <w:ind w:left="42" w:right="141"/>
        <w:rPr>
          <w:sz w:val="18"/>
          <w:szCs w:val="18"/>
        </w:rPr>
      </w:pPr>
    </w:p>
    <w:p w:rsidR="001B4705" w:rsidRPr="001B4705" w:rsidRDefault="001B4705" w:rsidP="001B4705">
      <w:pPr>
        <w:pStyle w:val="aa"/>
        <w:ind w:left="5954" w:right="141"/>
        <w:jc w:val="center"/>
        <w:rPr>
          <w:sz w:val="18"/>
          <w:szCs w:val="18"/>
        </w:rPr>
      </w:pPr>
      <w:r w:rsidRPr="001B4705">
        <w:rPr>
          <w:sz w:val="18"/>
          <w:szCs w:val="18"/>
        </w:rPr>
        <w:t>Приложение 15</w:t>
      </w:r>
    </w:p>
    <w:p w:rsidR="001B4705" w:rsidRPr="001B4705" w:rsidRDefault="001B4705" w:rsidP="001B4705">
      <w:pPr>
        <w:pStyle w:val="aa"/>
        <w:ind w:left="5954" w:right="141"/>
        <w:jc w:val="center"/>
        <w:rPr>
          <w:sz w:val="18"/>
          <w:szCs w:val="18"/>
        </w:rPr>
      </w:pPr>
      <w:r w:rsidRPr="001B4705">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1B4705" w:rsidRPr="001B4705" w:rsidRDefault="001B4705" w:rsidP="001B4705">
      <w:pPr>
        <w:pStyle w:val="aa"/>
        <w:ind w:left="42" w:right="141"/>
        <w:rPr>
          <w:b/>
          <w:sz w:val="18"/>
          <w:szCs w:val="18"/>
        </w:rPr>
      </w:pPr>
    </w:p>
    <w:p w:rsidR="001B4705" w:rsidRPr="001B4705" w:rsidRDefault="001B4705" w:rsidP="001B4705">
      <w:pPr>
        <w:pStyle w:val="aa"/>
        <w:ind w:left="42" w:right="141"/>
        <w:jc w:val="center"/>
        <w:rPr>
          <w:b/>
          <w:sz w:val="18"/>
          <w:szCs w:val="18"/>
        </w:rPr>
      </w:pPr>
      <w:r w:rsidRPr="001B4705">
        <w:rPr>
          <w:b/>
          <w:sz w:val="18"/>
          <w:szCs w:val="18"/>
        </w:rPr>
        <w:t>Областные нормативы</w:t>
      </w:r>
    </w:p>
    <w:p w:rsidR="001B4705" w:rsidRPr="001B4705" w:rsidRDefault="001B4705" w:rsidP="001B4705">
      <w:pPr>
        <w:pStyle w:val="aa"/>
        <w:ind w:left="42" w:right="141"/>
        <w:jc w:val="center"/>
        <w:rPr>
          <w:b/>
          <w:bCs/>
          <w:sz w:val="18"/>
          <w:szCs w:val="18"/>
        </w:rPr>
      </w:pPr>
      <w:r w:rsidRPr="001B4705">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физической культуры и спорта,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Pr="001B4705">
        <w:rPr>
          <w:b/>
          <w:bCs/>
          <w:sz w:val="18"/>
          <w:szCs w:val="18"/>
        </w:rPr>
        <w:t xml:space="preserve"> </w:t>
      </w:r>
      <w:r w:rsidRPr="001B4705">
        <w:rPr>
          <w:b/>
          <w:bCs/>
          <w:sz w:val="18"/>
          <w:szCs w:val="18"/>
          <w:lang w:val="x-none"/>
        </w:rPr>
        <w:t>на  2023 год</w:t>
      </w:r>
    </w:p>
    <w:p w:rsidR="001B4705" w:rsidRPr="001B4705" w:rsidRDefault="001B4705" w:rsidP="001B4705">
      <w:pPr>
        <w:pStyle w:val="aa"/>
        <w:ind w:left="42" w:right="141"/>
        <w:jc w:val="center"/>
        <w:rPr>
          <w:b/>
          <w:bCs/>
          <w:sz w:val="18"/>
          <w:szCs w:val="18"/>
          <w:lang w:val="x-none"/>
        </w:rPr>
      </w:pPr>
    </w:p>
    <w:p w:rsidR="001B4705" w:rsidRPr="001B4705" w:rsidRDefault="001B4705" w:rsidP="001B4705">
      <w:pPr>
        <w:pStyle w:val="aa"/>
        <w:ind w:left="42" w:right="141"/>
        <w:jc w:val="both"/>
        <w:rPr>
          <w:b/>
          <w:bCs/>
          <w:sz w:val="18"/>
          <w:szCs w:val="18"/>
          <w:lang w:val="x-none"/>
        </w:rPr>
      </w:pPr>
      <w:r w:rsidRPr="001B4705">
        <w:rPr>
          <w:b/>
          <w:bCs/>
          <w:sz w:val="18"/>
          <w:szCs w:val="18"/>
          <w:lang w:val="x-none"/>
        </w:rPr>
        <w:t>Раздел 1. Областные нормативы финансирования</w:t>
      </w:r>
      <w:r w:rsidRPr="001B4705">
        <w:rPr>
          <w:b/>
          <w:bCs/>
          <w:sz w:val="18"/>
          <w:szCs w:val="18"/>
        </w:rPr>
        <w:t xml:space="preserve"> </w:t>
      </w:r>
      <w:r w:rsidRPr="001B4705">
        <w:rPr>
          <w:b/>
          <w:bCs/>
          <w:sz w:val="18"/>
          <w:szCs w:val="18"/>
          <w:lang w:val="x-none"/>
        </w:rPr>
        <w:t>расходов на заработную плату</w:t>
      </w:r>
    </w:p>
    <w:p w:rsidR="001B4705" w:rsidRPr="001B4705" w:rsidRDefault="001B4705" w:rsidP="001B4705">
      <w:pPr>
        <w:pStyle w:val="aa"/>
        <w:ind w:left="42" w:right="141"/>
        <w:jc w:val="right"/>
        <w:rPr>
          <w:sz w:val="18"/>
          <w:szCs w:val="18"/>
        </w:rPr>
      </w:pPr>
      <w:r w:rsidRPr="001B4705">
        <w:rPr>
          <w:sz w:val="18"/>
          <w:szCs w:val="18"/>
        </w:rPr>
        <w:t>(рублей в год)</w:t>
      </w:r>
    </w:p>
    <w:tbl>
      <w:tblPr>
        <w:tblW w:w="10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2880"/>
        <w:gridCol w:w="1260"/>
        <w:gridCol w:w="1983"/>
      </w:tblGrid>
      <w:tr w:rsidR="001B4705" w:rsidRPr="001B4705" w:rsidTr="001B4705">
        <w:trPr>
          <w:cantSplit/>
          <w:trHeight w:val="20"/>
        </w:trPr>
        <w:tc>
          <w:tcPr>
            <w:tcW w:w="4508"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74" w:right="-109"/>
              <w:rPr>
                <w:sz w:val="18"/>
                <w:szCs w:val="18"/>
              </w:rPr>
            </w:pPr>
            <w:r w:rsidRPr="001B4705">
              <w:rPr>
                <w:sz w:val="18"/>
                <w:szCs w:val="18"/>
              </w:rPr>
              <w:t>Наименование</w:t>
            </w:r>
            <w:r w:rsidRPr="001B4705">
              <w:rPr>
                <w:sz w:val="18"/>
                <w:szCs w:val="18"/>
              </w:rPr>
              <w:br/>
              <w:t>показателя</w:t>
            </w:r>
          </w:p>
        </w:tc>
        <w:tc>
          <w:tcPr>
            <w:tcW w:w="2880"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74" w:right="-109"/>
              <w:rPr>
                <w:sz w:val="18"/>
                <w:szCs w:val="18"/>
              </w:rPr>
            </w:pPr>
            <w:r w:rsidRPr="001B4705">
              <w:rPr>
                <w:sz w:val="18"/>
                <w:szCs w:val="18"/>
              </w:rPr>
              <w:t>Единица</w:t>
            </w:r>
            <w:r w:rsidRPr="001B4705">
              <w:rPr>
                <w:sz w:val="18"/>
                <w:szCs w:val="18"/>
              </w:rPr>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74" w:right="-109"/>
              <w:rPr>
                <w:sz w:val="18"/>
                <w:szCs w:val="18"/>
              </w:rPr>
            </w:pPr>
            <w:r w:rsidRPr="001B4705">
              <w:rPr>
                <w:sz w:val="18"/>
                <w:szCs w:val="18"/>
              </w:rPr>
              <w:t>Заработная плата</w:t>
            </w:r>
          </w:p>
        </w:tc>
      </w:tr>
      <w:tr w:rsidR="001B4705" w:rsidRPr="001B4705" w:rsidTr="001B4705">
        <w:trPr>
          <w:cantSplit/>
          <w:trHeight w:val="20"/>
        </w:trPr>
        <w:tc>
          <w:tcPr>
            <w:tcW w:w="4508" w:type="dxa"/>
            <w:vMerge/>
            <w:tcBorders>
              <w:left w:val="single" w:sz="4" w:space="0" w:color="auto"/>
              <w:right w:val="single" w:sz="4" w:space="0" w:color="auto"/>
            </w:tcBorders>
          </w:tcPr>
          <w:p w:rsidR="001B4705" w:rsidRPr="001B4705" w:rsidRDefault="001B4705" w:rsidP="001B4705">
            <w:pPr>
              <w:pStyle w:val="aa"/>
              <w:ind w:left="-74" w:right="-109"/>
              <w:rPr>
                <w:sz w:val="18"/>
                <w:szCs w:val="18"/>
              </w:rPr>
            </w:pPr>
          </w:p>
        </w:tc>
        <w:tc>
          <w:tcPr>
            <w:tcW w:w="2880" w:type="dxa"/>
            <w:vMerge/>
            <w:tcBorders>
              <w:left w:val="single" w:sz="4" w:space="0" w:color="auto"/>
              <w:right w:val="single" w:sz="4" w:space="0" w:color="auto"/>
            </w:tcBorders>
          </w:tcPr>
          <w:p w:rsidR="001B4705" w:rsidRPr="001B4705" w:rsidRDefault="001B4705" w:rsidP="001B4705">
            <w:pPr>
              <w:pStyle w:val="aa"/>
              <w:ind w:left="-74" w:right="-109"/>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1B4705" w:rsidRPr="001B4705" w:rsidRDefault="001B4705" w:rsidP="001B4705">
            <w:pPr>
              <w:pStyle w:val="aa"/>
              <w:ind w:left="-74" w:right="-109"/>
              <w:rPr>
                <w:sz w:val="18"/>
                <w:szCs w:val="18"/>
              </w:rPr>
            </w:pPr>
            <w:r w:rsidRPr="001B4705">
              <w:rPr>
                <w:sz w:val="18"/>
                <w:szCs w:val="18"/>
              </w:rPr>
              <w:t>основных 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1B4705" w:rsidRPr="001B4705" w:rsidRDefault="001B4705" w:rsidP="001B4705">
            <w:pPr>
              <w:pStyle w:val="aa"/>
              <w:ind w:left="-74" w:right="-109"/>
              <w:rPr>
                <w:sz w:val="18"/>
                <w:szCs w:val="18"/>
              </w:rPr>
            </w:pPr>
            <w:r w:rsidRPr="001B4705">
              <w:rPr>
                <w:sz w:val="18"/>
                <w:szCs w:val="18"/>
              </w:rPr>
              <w:t>административно-хозяйственного персонала</w:t>
            </w:r>
          </w:p>
        </w:tc>
      </w:tr>
      <w:tr w:rsidR="001B4705" w:rsidRPr="001B4705" w:rsidTr="001B4705">
        <w:tblPrEx>
          <w:tblCellMar>
            <w:top w:w="28" w:type="dxa"/>
            <w:bottom w:w="28" w:type="dxa"/>
          </w:tblCellMar>
        </w:tblPrEx>
        <w:trPr>
          <w:cantSplit/>
          <w:trHeight w:val="20"/>
          <w:tblHeader/>
        </w:trPr>
        <w:tc>
          <w:tcPr>
            <w:tcW w:w="4508" w:type="dxa"/>
            <w:tcBorders>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2</w:t>
            </w:r>
          </w:p>
        </w:tc>
        <w:tc>
          <w:tcPr>
            <w:tcW w:w="1260" w:type="dxa"/>
            <w:tcBorders>
              <w:top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3</w:t>
            </w:r>
          </w:p>
        </w:tc>
        <w:tc>
          <w:tcPr>
            <w:tcW w:w="1980" w:type="dxa"/>
            <w:tcBorders>
              <w:top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4</w:t>
            </w:r>
          </w:p>
        </w:tc>
      </w:tr>
      <w:tr w:rsidR="001B4705" w:rsidRPr="001B4705" w:rsidTr="001B4705">
        <w:tblPrEx>
          <w:tblCellMar>
            <w:top w:w="28" w:type="dxa"/>
            <w:bottom w:w="28" w:type="dxa"/>
          </w:tblCellMar>
        </w:tblPrEx>
        <w:trPr>
          <w:cantSplit/>
          <w:trHeight w:val="20"/>
        </w:trPr>
        <w:tc>
          <w:tcPr>
            <w:tcW w:w="10631" w:type="dxa"/>
            <w:gridSpan w:val="4"/>
            <w:tcMar>
              <w:top w:w="11" w:type="dxa"/>
              <w:bottom w:w="11" w:type="dxa"/>
            </w:tcMar>
          </w:tcPr>
          <w:p w:rsidR="001B4705" w:rsidRPr="001B4705" w:rsidRDefault="001B4705" w:rsidP="001B4705">
            <w:pPr>
              <w:pStyle w:val="aa"/>
              <w:ind w:left="-74" w:right="-109"/>
              <w:rPr>
                <w:sz w:val="18"/>
                <w:szCs w:val="18"/>
              </w:rPr>
            </w:pPr>
            <w:r w:rsidRPr="001B4705">
              <w:rPr>
                <w:b/>
                <w:sz w:val="18"/>
                <w:szCs w:val="18"/>
              </w:rPr>
              <w:t>ДОШКОЛЬНОЕ ОБРАЗОВАНИЕ</w:t>
            </w:r>
          </w:p>
        </w:tc>
      </w:tr>
      <w:tr w:rsidR="001B4705" w:rsidRPr="001B4705" w:rsidTr="001B4705">
        <w:tblPrEx>
          <w:tblCellMar>
            <w:top w:w="28" w:type="dxa"/>
            <w:bottom w:w="28" w:type="dxa"/>
          </w:tblCellMar>
        </w:tblPrEx>
        <w:trPr>
          <w:cantSplit/>
          <w:trHeight w:val="20"/>
        </w:trPr>
        <w:tc>
          <w:tcPr>
            <w:tcW w:w="10631" w:type="dxa"/>
            <w:gridSpan w:val="4"/>
            <w:tcMar>
              <w:top w:w="11" w:type="dxa"/>
              <w:bottom w:w="11" w:type="dxa"/>
            </w:tcMar>
          </w:tcPr>
          <w:p w:rsidR="001B4705" w:rsidRPr="001B4705" w:rsidRDefault="001B4705" w:rsidP="001B4705">
            <w:pPr>
              <w:pStyle w:val="aa"/>
              <w:ind w:left="-74" w:right="-109"/>
              <w:rPr>
                <w:sz w:val="18"/>
                <w:szCs w:val="18"/>
              </w:rPr>
            </w:pPr>
            <w:r w:rsidRPr="001B4705">
              <w:rPr>
                <w:b/>
                <w:sz w:val="18"/>
                <w:szCs w:val="18"/>
              </w:rPr>
              <w:t>Образовательные организации, реализующие основную общеобразовательную программу дошкольного образования</w:t>
            </w:r>
          </w:p>
        </w:tc>
      </w:tr>
      <w:tr w:rsidR="001B4705" w:rsidRPr="001B4705" w:rsidTr="001B4705">
        <w:tblPrEx>
          <w:tblCellMar>
            <w:top w:w="28" w:type="dxa"/>
            <w:bottom w:w="28" w:type="dxa"/>
          </w:tblCellMar>
        </w:tblPrEx>
        <w:trPr>
          <w:cantSplit/>
          <w:trHeight w:val="20"/>
        </w:trPr>
        <w:tc>
          <w:tcPr>
            <w:tcW w:w="10631" w:type="dxa"/>
            <w:gridSpan w:val="4"/>
            <w:tcMar>
              <w:top w:w="11" w:type="dxa"/>
              <w:bottom w:w="11" w:type="dxa"/>
            </w:tcMar>
          </w:tcPr>
          <w:p w:rsidR="001B4705" w:rsidRPr="001B4705" w:rsidRDefault="001B4705" w:rsidP="001B4705">
            <w:pPr>
              <w:pStyle w:val="aa"/>
              <w:ind w:left="-74" w:right="-109"/>
              <w:rPr>
                <w:sz w:val="18"/>
                <w:szCs w:val="18"/>
              </w:rPr>
            </w:pPr>
            <w:r w:rsidRPr="001B4705">
              <w:rPr>
                <w:sz w:val="18"/>
                <w:szCs w:val="18"/>
              </w:rPr>
              <w:t>Обеспечение общедоступного, бесплатного дошкольного образования</w:t>
            </w:r>
          </w:p>
        </w:tc>
      </w:tr>
      <w:tr w:rsidR="001B4705" w:rsidRPr="001B4705" w:rsidTr="001B4705">
        <w:tblPrEx>
          <w:tblCellMar>
            <w:top w:w="28" w:type="dxa"/>
            <w:bottom w:w="28" w:type="dxa"/>
          </w:tblCellMar>
        </w:tblPrEx>
        <w:trPr>
          <w:cantSplit/>
          <w:trHeight w:val="20"/>
        </w:trPr>
        <w:tc>
          <w:tcPr>
            <w:tcW w:w="4508" w:type="dxa"/>
            <w:tcMar>
              <w:top w:w="11" w:type="dxa"/>
              <w:bottom w:w="11" w:type="dxa"/>
            </w:tcMar>
          </w:tcPr>
          <w:p w:rsidR="001B4705" w:rsidRPr="001B4705" w:rsidRDefault="001B4705" w:rsidP="001B4705">
            <w:pPr>
              <w:pStyle w:val="aa"/>
              <w:ind w:left="-74" w:right="-109"/>
              <w:rPr>
                <w:sz w:val="18"/>
                <w:szCs w:val="18"/>
              </w:rPr>
            </w:pPr>
            <w:r w:rsidRPr="001B4705">
              <w:rPr>
                <w:sz w:val="18"/>
                <w:szCs w:val="18"/>
              </w:rPr>
              <w:t>Педагогические работники:</w:t>
            </w:r>
          </w:p>
        </w:tc>
        <w:tc>
          <w:tcPr>
            <w:tcW w:w="2880" w:type="dxa"/>
            <w:tcMar>
              <w:top w:w="11" w:type="dxa"/>
              <w:bottom w:w="11" w:type="dxa"/>
            </w:tcMar>
          </w:tcPr>
          <w:p w:rsidR="001B4705" w:rsidRPr="001B4705" w:rsidRDefault="001B4705" w:rsidP="001B4705">
            <w:pPr>
              <w:pStyle w:val="aa"/>
              <w:ind w:left="-74" w:right="-109"/>
              <w:rPr>
                <w:sz w:val="18"/>
                <w:szCs w:val="18"/>
              </w:rPr>
            </w:pPr>
          </w:p>
        </w:tc>
        <w:tc>
          <w:tcPr>
            <w:tcW w:w="1260" w:type="dxa"/>
            <w:tcMar>
              <w:top w:w="11" w:type="dxa"/>
              <w:bottom w:w="11" w:type="dxa"/>
            </w:tcMar>
          </w:tcPr>
          <w:p w:rsidR="001B4705" w:rsidRPr="001B4705" w:rsidRDefault="001B4705" w:rsidP="001B4705">
            <w:pPr>
              <w:pStyle w:val="aa"/>
              <w:ind w:left="-74" w:right="-109"/>
              <w:rPr>
                <w:sz w:val="18"/>
                <w:szCs w:val="18"/>
              </w:rPr>
            </w:pPr>
          </w:p>
        </w:tc>
        <w:tc>
          <w:tcPr>
            <w:tcW w:w="1980" w:type="dxa"/>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lastRenderedPageBreak/>
              <w:t xml:space="preserve">Базовая  часть фонда заработной </w:t>
            </w:r>
            <w:r w:rsidRPr="001B4705">
              <w:rPr>
                <w:bCs/>
                <w:sz w:val="18"/>
                <w:szCs w:val="18"/>
              </w:rPr>
              <w:br/>
              <w:t>платы:</w:t>
            </w:r>
          </w:p>
        </w:tc>
        <w:tc>
          <w:tcPr>
            <w:tcW w:w="2880" w:type="dxa"/>
            <w:tcMar>
              <w:top w:w="11" w:type="dxa"/>
              <w:bottom w:w="11" w:type="dxa"/>
            </w:tcMar>
          </w:tcPr>
          <w:p w:rsidR="001B4705" w:rsidRPr="001B4705" w:rsidRDefault="001B4705" w:rsidP="001B4705">
            <w:pPr>
              <w:pStyle w:val="aa"/>
              <w:ind w:left="-74" w:right="-109"/>
              <w:rPr>
                <w:sz w:val="18"/>
                <w:szCs w:val="18"/>
              </w:rPr>
            </w:pPr>
          </w:p>
        </w:tc>
        <w:tc>
          <w:tcPr>
            <w:tcW w:w="1260" w:type="dxa"/>
            <w:tcMar>
              <w:top w:w="11" w:type="dxa"/>
              <w:bottom w:w="11" w:type="dxa"/>
            </w:tcMar>
          </w:tcPr>
          <w:p w:rsidR="001B4705" w:rsidRPr="001B4705" w:rsidRDefault="001B4705" w:rsidP="001B4705">
            <w:pPr>
              <w:pStyle w:val="aa"/>
              <w:ind w:left="-74" w:right="-109"/>
              <w:rPr>
                <w:sz w:val="18"/>
                <w:szCs w:val="18"/>
              </w:rPr>
            </w:pPr>
          </w:p>
        </w:tc>
        <w:tc>
          <w:tcPr>
            <w:tcW w:w="1980" w:type="dxa"/>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(за исключением малокомплектных организаций)</w:t>
            </w:r>
          </w:p>
        </w:tc>
        <w:tc>
          <w:tcPr>
            <w:tcW w:w="2880" w:type="dxa"/>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1B4705" w:rsidRPr="001B4705" w:rsidRDefault="001B4705" w:rsidP="001B4705">
            <w:pPr>
              <w:pStyle w:val="aa"/>
              <w:ind w:left="-74" w:right="-109"/>
              <w:rPr>
                <w:sz w:val="18"/>
                <w:szCs w:val="18"/>
              </w:rPr>
            </w:pPr>
            <w:r w:rsidRPr="001B4705">
              <w:rPr>
                <w:sz w:val="18"/>
                <w:szCs w:val="18"/>
              </w:rPr>
              <w:t>8827</w:t>
            </w:r>
          </w:p>
          <w:p w:rsidR="001B4705" w:rsidRPr="001B4705" w:rsidRDefault="001B4705" w:rsidP="001B4705">
            <w:pPr>
              <w:pStyle w:val="aa"/>
              <w:ind w:left="-74" w:right="-109"/>
              <w:rPr>
                <w:sz w:val="18"/>
                <w:szCs w:val="18"/>
              </w:rPr>
            </w:pPr>
          </w:p>
        </w:tc>
        <w:tc>
          <w:tcPr>
            <w:tcW w:w="1980" w:type="dxa"/>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bottom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расчетная группа</w:t>
            </w:r>
          </w:p>
        </w:tc>
        <w:tc>
          <w:tcPr>
            <w:tcW w:w="126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155797</w:t>
            </w:r>
          </w:p>
        </w:tc>
        <w:tc>
          <w:tcPr>
            <w:tcW w:w="19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bottom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Тьютор (</w:t>
            </w:r>
            <w:r w:rsidRPr="001B4705">
              <w:rPr>
                <w:sz w:val="18"/>
                <w:szCs w:val="18"/>
              </w:rPr>
              <w:t>городов и поселков городского типа, сельская местность)</w:t>
            </w:r>
          </w:p>
        </w:tc>
        <w:tc>
          <w:tcPr>
            <w:tcW w:w="28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35460</w:t>
            </w:r>
          </w:p>
        </w:tc>
        <w:tc>
          <w:tcPr>
            <w:tcW w:w="19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bottom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Стимулирующая и компенсационная части фонда </w:t>
            </w:r>
            <w:r w:rsidRPr="001B4705">
              <w:rPr>
                <w:bCs/>
                <w:sz w:val="18"/>
                <w:szCs w:val="18"/>
              </w:rPr>
              <w:br/>
              <w:t>заработной платы:</w:t>
            </w:r>
          </w:p>
        </w:tc>
        <w:tc>
          <w:tcPr>
            <w:tcW w:w="28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bottom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расчетная группа</w:t>
            </w:r>
          </w:p>
        </w:tc>
        <w:tc>
          <w:tcPr>
            <w:tcW w:w="126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133831</w:t>
            </w:r>
          </w:p>
        </w:tc>
        <w:tc>
          <w:tcPr>
            <w:tcW w:w="19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Тьютор (</w:t>
            </w: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30465</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2107</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2359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1623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1810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Помощник воспитателя, младший воспитатель</w:t>
            </w:r>
          </w:p>
          <w:p w:rsidR="001B4705" w:rsidRPr="001B4705" w:rsidRDefault="001B4705" w:rsidP="001B4705">
            <w:pPr>
              <w:pStyle w:val="aa"/>
              <w:ind w:left="-74" w:right="-109"/>
              <w:rPr>
                <w:sz w:val="18"/>
                <w:szCs w:val="18"/>
              </w:rPr>
            </w:pPr>
            <w:r w:rsidRPr="001B4705">
              <w:rPr>
                <w:sz w:val="18"/>
                <w:szCs w:val="18"/>
              </w:rPr>
              <w:t xml:space="preserve"> городов и поселков городского типа (за исключением малокомплектных организаций)</w:t>
            </w:r>
          </w:p>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1495</w:t>
            </w:r>
          </w:p>
        </w:tc>
      </w:tr>
      <w:tr w:rsidR="001B4705" w:rsidRPr="001B4705" w:rsidTr="001B4705">
        <w:tblPrEx>
          <w:tblCellMar>
            <w:top w:w="28" w:type="dxa"/>
            <w:bottom w:w="28" w:type="dxa"/>
          </w:tblCellMar>
        </w:tblPrEx>
        <w:trPr>
          <w:cantSplit/>
          <w:trHeight w:val="20"/>
        </w:trPr>
        <w:tc>
          <w:tcPr>
            <w:tcW w:w="4508" w:type="dxa"/>
            <w:tcBorders>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22529</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Обеспечение присмотра и ухода за детьми, содержание зданий и сооружений</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1134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1270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873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976</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Помощник воспитателя, младший воспитатель</w:t>
            </w:r>
          </w:p>
          <w:p w:rsidR="001B4705" w:rsidRPr="001B4705" w:rsidRDefault="001B4705" w:rsidP="001B4705">
            <w:pPr>
              <w:pStyle w:val="aa"/>
              <w:ind w:left="-74" w:right="-109"/>
              <w:rPr>
                <w:sz w:val="18"/>
                <w:szCs w:val="18"/>
              </w:rPr>
            </w:pPr>
            <w:r w:rsidRPr="001B4705">
              <w:rPr>
                <w:sz w:val="18"/>
                <w:szCs w:val="18"/>
              </w:rPr>
              <w:t xml:space="preserve"> городов и поселков городского типа (за исключением малокомплектных организаций)</w:t>
            </w:r>
          </w:p>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4484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83974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Прочие работники</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7248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Прочие работники</w:t>
            </w:r>
          </w:p>
          <w:p w:rsidR="001B4705" w:rsidRPr="001B4705" w:rsidRDefault="001B4705" w:rsidP="001B4705">
            <w:pPr>
              <w:pStyle w:val="aa"/>
              <w:ind w:left="-74" w:right="-109"/>
              <w:rPr>
                <w:sz w:val="18"/>
                <w:szCs w:val="18"/>
              </w:rPr>
            </w:pPr>
            <w:r w:rsidRPr="001B4705">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7169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20838</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bCs/>
                <w:iCs/>
                <w:sz w:val="18"/>
                <w:szCs w:val="18"/>
              </w:rPr>
              <w:t>ОБЩЕЕ ОБРАЗОВАНИЕ</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Образовательные организации, реализующие основные общеобразовательные программы</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4392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134535</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5490</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Тьютор (</w:t>
            </w: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28356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w:t>
            </w:r>
            <w:r w:rsidRPr="001B4705">
              <w:rPr>
                <w:bCs/>
                <w:sz w:val="18"/>
                <w:szCs w:val="18"/>
              </w:rPr>
              <w:t>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в рамках ФГОС </w:t>
            </w:r>
            <w:r w:rsidRPr="001B4705">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1142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lastRenderedPageBreak/>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834</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по программам </w:t>
            </w:r>
            <w:r w:rsidRPr="001B4705">
              <w:rPr>
                <w:bCs/>
                <w:sz w:val="18"/>
                <w:szCs w:val="18"/>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1296</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в том числе оплата классного </w:t>
            </w:r>
            <w:r w:rsidRPr="001B4705">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w:t>
            </w:r>
            <w:r w:rsidRPr="001B4705">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Тьютор (</w:t>
            </w: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деятельность в рамках ФГОС </w:t>
            </w:r>
            <w:r w:rsidRPr="001B4705">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837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по программам </w:t>
            </w:r>
            <w:r w:rsidRPr="001B4705">
              <w:rPr>
                <w:bCs/>
                <w:sz w:val="18"/>
                <w:szCs w:val="18"/>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общеобразовательные организации с наименованием «интернат»</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Базовая часть фонда заработной </w:t>
            </w:r>
            <w:r w:rsidRPr="001B4705">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p w:rsidR="001B4705" w:rsidRPr="001B4705" w:rsidRDefault="001B4705" w:rsidP="001B4705">
            <w:pPr>
              <w:pStyle w:val="aa"/>
              <w:ind w:left="-74" w:right="-109"/>
              <w:rPr>
                <w:sz w:val="18"/>
                <w:szCs w:val="18"/>
              </w:rPr>
            </w:pPr>
            <w:r w:rsidRPr="001B4705">
              <w:rPr>
                <w:sz w:val="18"/>
                <w:szCs w:val="18"/>
              </w:rPr>
              <w:t>9625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p w:rsidR="001B4705" w:rsidRPr="001B4705" w:rsidRDefault="001B4705" w:rsidP="001B4705">
            <w:pPr>
              <w:pStyle w:val="aa"/>
              <w:ind w:left="-74" w:right="-109"/>
              <w:rPr>
                <w:sz w:val="18"/>
                <w:szCs w:val="18"/>
              </w:rPr>
            </w:pPr>
            <w:r w:rsidRPr="001B4705">
              <w:rPr>
                <w:sz w:val="18"/>
                <w:szCs w:val="18"/>
              </w:rPr>
              <w:t>14082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5011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p w:rsidR="001B4705" w:rsidRPr="001B4705" w:rsidRDefault="001B4705" w:rsidP="001B4705">
            <w:pPr>
              <w:pStyle w:val="aa"/>
              <w:ind w:left="-74" w:right="-109"/>
              <w:rPr>
                <w:sz w:val="18"/>
                <w:szCs w:val="18"/>
              </w:rPr>
            </w:pPr>
            <w:r w:rsidRPr="001B4705">
              <w:rPr>
                <w:sz w:val="18"/>
                <w:szCs w:val="18"/>
              </w:rPr>
              <w:t>7813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2951</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3132 </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630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2768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2937</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iCs/>
                <w:sz w:val="18"/>
                <w:szCs w:val="18"/>
              </w:rPr>
              <w:t>Обеспечение содержания зданий и сооружений</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2552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2433</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1B4705">
              <w:rPr>
                <w:sz w:val="18"/>
                <w:szCs w:val="18"/>
              </w:rPr>
              <w:t>ОВЗ)</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en-US"/>
              </w:rPr>
            </w:pPr>
            <w:r w:rsidRPr="001B4705">
              <w:rPr>
                <w:bCs/>
                <w:sz w:val="18"/>
                <w:szCs w:val="18"/>
              </w:rPr>
              <w:t>107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en-US"/>
              </w:rPr>
            </w:pPr>
            <w:r w:rsidRPr="001B4705">
              <w:rPr>
                <w:bCs/>
                <w:sz w:val="18"/>
                <w:szCs w:val="18"/>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bCs/>
                <w:sz w:val="18"/>
                <w:szCs w:val="18"/>
              </w:rPr>
            </w:pPr>
            <w:r w:rsidRPr="001B4705">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en-US"/>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23484</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1757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2174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2031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2514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2951</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2552</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193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223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2951</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2552</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bCs/>
                <w:sz w:val="18"/>
                <w:szCs w:val="18"/>
              </w:rPr>
            </w:pPr>
            <w:r w:rsidRPr="001B4705">
              <w:rPr>
                <w:b/>
                <w:bCs/>
                <w:sz w:val="18"/>
                <w:szCs w:val="18"/>
              </w:rPr>
              <w:t>Общеобразовательные организации, имеющие интернаты</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городская местность</w:t>
            </w:r>
            <w:r w:rsidRPr="001B4705">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6568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11853 </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8208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12737</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bCs/>
                <w:sz w:val="18"/>
                <w:szCs w:val="18"/>
              </w:rPr>
              <w:t>Общеобразовательная организация с наименованием «спортивная школа – интернат»</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городская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9625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14082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6012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lastRenderedPageBreak/>
              <w:t xml:space="preserve">Общая часть базового фонда </w:t>
            </w:r>
            <w:r w:rsidRPr="001B4705">
              <w:rPr>
                <w:bCs/>
                <w:sz w:val="18"/>
                <w:szCs w:val="18"/>
              </w:rPr>
              <w:br/>
              <w:t xml:space="preserve">заработной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4392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2733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4666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4215</w:t>
            </w:r>
          </w:p>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x-none"/>
              </w:rPr>
            </w:pPr>
            <w:r w:rsidRPr="001B4705">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834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5220</w:t>
            </w:r>
            <w:r w:rsidRPr="001B4705">
              <w:rPr>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7826</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9337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5244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в том числе оплата классного </w:t>
            </w:r>
            <w:r w:rsidRPr="001B4705">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2640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4021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3810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x-none"/>
              </w:rPr>
            </w:pPr>
            <w:r w:rsidRPr="001B4705">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837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iCs/>
                <w:sz w:val="18"/>
                <w:szCs w:val="18"/>
              </w:rPr>
            </w:pPr>
            <w:r w:rsidRPr="001B4705">
              <w:rPr>
                <w:b/>
                <w:iCs/>
                <w:sz w:val="18"/>
                <w:szCs w:val="18"/>
              </w:rPr>
              <w:t>Организации</w:t>
            </w:r>
            <w:r w:rsidRPr="001B4705">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Базовая  часть фонда заработной </w:t>
            </w:r>
            <w:r w:rsidRPr="001B4705">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5463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3435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276</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133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6251</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3933</w:t>
            </w: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в том числе оплата классного </w:t>
            </w:r>
            <w:r w:rsidRPr="001B4705">
              <w:rPr>
                <w:bCs/>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w:t>
            </w:r>
            <w:r w:rsidRPr="001B4705">
              <w:rPr>
                <w:bCs/>
                <w:sz w:val="18"/>
                <w:szCs w:val="18"/>
              </w:rPr>
              <w:t xml:space="preserve"> </w:t>
            </w:r>
            <w:r w:rsidRPr="001B4705">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319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161</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 xml:space="preserve">сопровождение, обучающихся </w:t>
            </w:r>
            <w:r w:rsidRPr="001B4705">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16796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14148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2355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1296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городов и поселков городского </w:t>
            </w:r>
            <w:r w:rsidRPr="001B4705">
              <w:rPr>
                <w:bCs/>
                <w:sz w:val="18"/>
                <w:szCs w:val="18"/>
              </w:rPr>
              <w:br/>
              <w:t>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715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в том числе оплата классного </w:t>
            </w:r>
            <w:r w:rsidRPr="001B4705">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сопровождение, обучающихся </w:t>
            </w:r>
            <w:r w:rsidRPr="001B4705">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2124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37</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bCs/>
                <w:sz w:val="18"/>
                <w:szCs w:val="18"/>
              </w:rPr>
            </w:pPr>
            <w:r w:rsidRPr="001B4705">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bottom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Тьютор </w:t>
            </w:r>
          </w:p>
        </w:tc>
        <w:tc>
          <w:tcPr>
            <w:tcW w:w="28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32785</w:t>
            </w:r>
          </w:p>
        </w:tc>
        <w:tc>
          <w:tcPr>
            <w:tcW w:w="1980" w:type="dxa"/>
            <w:tcBorders>
              <w:bottom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w:t>
            </w:r>
            <w:r w:rsidRPr="001B4705">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23484</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Государственная вечерняя (сменная) общеобразовательная организация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lang w:val="en-US"/>
              </w:rPr>
            </w:pPr>
            <w:r w:rsidRPr="001B4705">
              <w:rPr>
                <w:bCs/>
                <w:sz w:val="18"/>
                <w:szCs w:val="18"/>
              </w:rPr>
              <w:t>6487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1875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в том числе оплата классного </w:t>
            </w:r>
            <w:r w:rsidRPr="001B4705">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в рамках ФГОС </w:t>
            </w:r>
            <w:r w:rsidRPr="001B4705">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2219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в рамках ФГОС </w:t>
            </w:r>
            <w:r w:rsidRPr="001B4705">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w:t>
            </w:r>
            <w:r w:rsidRPr="001B4705">
              <w:rPr>
                <w:sz w:val="18"/>
                <w:szCs w:val="18"/>
              </w:rPr>
              <w:t xml:space="preserve">основного и среднего </w:t>
            </w:r>
            <w:r w:rsidRPr="001B4705">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1036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1306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414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в рамках  ФГОС </w:t>
            </w:r>
            <w:r w:rsidRPr="001B4705">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 xml:space="preserve">деятельность в рамках ФГОС </w:t>
            </w:r>
            <w:r w:rsidRPr="001B4705">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по программе </w:t>
            </w:r>
            <w:r w:rsidRPr="001B4705">
              <w:rPr>
                <w:sz w:val="18"/>
                <w:szCs w:val="18"/>
              </w:rPr>
              <w:t xml:space="preserve">основного и среднего </w:t>
            </w:r>
            <w:r w:rsidRPr="001B4705">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iCs/>
                <w:sz w:val="18"/>
                <w:szCs w:val="18"/>
              </w:rPr>
              <w:t>Организации</w:t>
            </w:r>
            <w:r w:rsidRPr="001B4705">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1B4705">
              <w:rPr>
                <w:sz w:val="18"/>
                <w:szCs w:val="18"/>
              </w:rPr>
              <w:t xml:space="preserve"> </w:t>
            </w:r>
            <w:r w:rsidRPr="001B4705">
              <w:rPr>
                <w:b/>
                <w:sz w:val="18"/>
                <w:szCs w:val="18"/>
              </w:rPr>
              <w:t>с наименованием «интернат»</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10766 </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15280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5463</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3293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13363 </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18967</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6251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lastRenderedPageBreak/>
              <w:t xml:space="preserve">сопровождение, обучающихся </w:t>
            </w:r>
            <w:r w:rsidRPr="001B4705">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16796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14148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3770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2730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3784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в том числе оплата классного </w:t>
            </w:r>
            <w:r w:rsidRPr="001B4705">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9328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r w:rsidRPr="001B4705">
              <w:rPr>
                <w:bCs/>
                <w:sz w:val="18"/>
                <w:szCs w:val="18"/>
              </w:rPr>
              <w:t>,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10786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w:t>
            </w:r>
            <w:r w:rsidRPr="001B4705">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сопровождение, обучающихся </w:t>
            </w:r>
            <w:r w:rsidRPr="001B4705">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2124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686</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12722</w:t>
            </w:r>
          </w:p>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17551</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6094</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в том числе оплата классного </w:t>
            </w:r>
            <w:r w:rsidRPr="001B4705">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2355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3582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14290</w:t>
            </w:r>
          </w:p>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20130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6880</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4040</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4210</w:t>
            </w:r>
          </w:p>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5101</w:t>
            </w: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9328</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1 расчетный обучающийся, проживающий в организации</w:t>
            </w:r>
            <w:r w:rsidRPr="001B4705">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10786</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дополнительно на внеурочную </w:t>
            </w:r>
            <w:r w:rsidRPr="001B4705">
              <w:rPr>
                <w:bCs/>
                <w:sz w:val="18"/>
                <w:szCs w:val="18"/>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1 расчетный обучающийся </w:t>
            </w:r>
            <w:r w:rsidRPr="001B4705">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1584</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3337</w:t>
            </w:r>
          </w:p>
        </w:tc>
        <w:tc>
          <w:tcPr>
            <w:tcW w:w="1980" w:type="dxa"/>
            <w:tcBorders>
              <w:top w:val="nil"/>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938</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1 расчетный обучающий-ся с ОВЗ</w:t>
            </w:r>
            <w:r w:rsidRPr="001B4705">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2382</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
                <w:sz w:val="18"/>
                <w:szCs w:val="18"/>
              </w:rPr>
              <w:t>ДОПОЛНИТЕЛЬНОЕ ОБРАЗОВАНИЕ ДЕТЕЙ</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
                <w:sz w:val="18"/>
                <w:szCs w:val="18"/>
              </w:rPr>
              <w:t>Муниципальные организации, реализующие программы дополнительного образования детей (за исключением ДЮСШ)</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 xml:space="preserve">Обеспечение дополнительного образования детей </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p w:rsidR="001B4705" w:rsidRPr="001B4705" w:rsidRDefault="001B4705" w:rsidP="001B4705">
            <w:pPr>
              <w:pStyle w:val="aa"/>
              <w:ind w:left="-74" w:right="-109"/>
              <w:rPr>
                <w:bCs/>
                <w:sz w:val="18"/>
                <w:szCs w:val="18"/>
              </w:rPr>
            </w:pPr>
            <w:r w:rsidRPr="001B4705">
              <w:rPr>
                <w:bCs/>
                <w:sz w:val="18"/>
                <w:szCs w:val="18"/>
              </w:rPr>
              <w:t xml:space="preserve">496 </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bCs/>
                <w:sz w:val="18"/>
                <w:szCs w:val="18"/>
              </w:rPr>
            </w:pPr>
            <w:r w:rsidRPr="001B4705">
              <w:rPr>
                <w:bCs/>
                <w:sz w:val="18"/>
                <w:szCs w:val="18"/>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p>
          <w:p w:rsidR="001B4705" w:rsidRPr="001B4705" w:rsidRDefault="001B4705" w:rsidP="001B4705">
            <w:pPr>
              <w:pStyle w:val="aa"/>
              <w:ind w:left="-74" w:right="-109"/>
              <w:rPr>
                <w:bCs/>
                <w:sz w:val="18"/>
                <w:szCs w:val="18"/>
              </w:rPr>
            </w:pPr>
            <w:r w:rsidRPr="001B4705">
              <w:rPr>
                <w:bCs/>
                <w:sz w:val="18"/>
                <w:szCs w:val="18"/>
              </w:rPr>
              <w:t>496</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СРЕДНЕЕ ПРОФЕССИОНАЛЬНОЕ ОБРАЗОВАНИЕ</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br/>
              <w:t>11043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br/>
              <w:t>5505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13049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6619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2248</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Профессиональные образовательные организации, реализующие программы подготовки специалистов среднего звена</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br/>
              <w:t>11016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5652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11214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6803</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16796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14148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br/>
              <w:t>4489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br/>
              <w:t>2305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сопровождение, обучающихся </w:t>
            </w:r>
            <w:r w:rsidRPr="001B4705">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2124</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11043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5616</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13049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6619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 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2294</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ДРУГИЕ ВОПРОСЫ В ОБЛАСТИ ОБРАЗОВАНИЯ</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Организации, обеспечивающие предоставление услуг в сфере образования</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b/>
                <w:bCs/>
                <w:sz w:val="18"/>
                <w:szCs w:val="18"/>
              </w:rPr>
              <w:t>Центры психолого-педагогической, медицинской и социальной помощи</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bCs/>
                <w:sz w:val="18"/>
                <w:szCs w:val="18"/>
              </w:rPr>
              <w:t xml:space="preserve">Базовая  часть фонда заработной </w:t>
            </w:r>
            <w:r w:rsidRPr="001B4705">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lastRenderedPageBreak/>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276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97</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319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276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134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319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116</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6221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6249</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
                <w:sz w:val="18"/>
                <w:szCs w:val="18"/>
              </w:rPr>
            </w:pPr>
            <w:r w:rsidRPr="001B4705">
              <w:rPr>
                <w:sz w:val="18"/>
                <w:szCs w:val="18"/>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обучающийся </w:t>
            </w:r>
            <w:r w:rsidRPr="001B4705">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16796</w:t>
            </w: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14148</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p>
          <w:p w:rsidR="001B4705" w:rsidRPr="001B4705" w:rsidRDefault="001B4705" w:rsidP="001B4705">
            <w:pPr>
              <w:pStyle w:val="aa"/>
              <w:ind w:left="-74" w:right="-109"/>
              <w:rPr>
                <w:sz w:val="18"/>
                <w:szCs w:val="18"/>
              </w:rPr>
            </w:pPr>
            <w:r w:rsidRPr="001B4705">
              <w:rPr>
                <w:sz w:val="18"/>
                <w:szCs w:val="18"/>
              </w:rPr>
              <w:t>29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r w:rsidRPr="001B4705">
              <w:rPr>
                <w:sz w:val="18"/>
                <w:szCs w:val="18"/>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1B4705" w:rsidRPr="001B4705" w:rsidRDefault="001B4705" w:rsidP="001B4705">
            <w:pPr>
              <w:pStyle w:val="aa"/>
              <w:ind w:left="-74" w:right="-109"/>
              <w:rPr>
                <w:sz w:val="18"/>
                <w:szCs w:val="18"/>
              </w:rPr>
            </w:pPr>
          </w:p>
          <w:p w:rsidR="001B4705" w:rsidRPr="001B4705" w:rsidRDefault="001B4705" w:rsidP="001B4705">
            <w:pPr>
              <w:pStyle w:val="aa"/>
              <w:ind w:left="-74" w:right="-109"/>
              <w:rPr>
                <w:sz w:val="18"/>
                <w:szCs w:val="18"/>
              </w:rPr>
            </w:pPr>
            <w:r w:rsidRPr="001B4705">
              <w:rPr>
                <w:sz w:val="18"/>
                <w:szCs w:val="18"/>
              </w:rPr>
              <w:t>29</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городская местность</w:t>
            </w:r>
            <w:r w:rsidRPr="001B4705">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1444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1722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bCs/>
                <w:sz w:val="18"/>
                <w:szCs w:val="18"/>
              </w:rPr>
            </w:pPr>
            <w:r w:rsidRPr="001B4705">
              <w:rPr>
                <w:sz w:val="18"/>
                <w:szCs w:val="18"/>
              </w:rPr>
              <w:t xml:space="preserve">1 обучающийся </w:t>
            </w:r>
            <w:r w:rsidRPr="001B4705">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2124</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sz w:val="18"/>
                <w:szCs w:val="18"/>
              </w:rPr>
              <w:t>Автотранспорт для подвоза обучающихся</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1 автотранспортная </w:t>
            </w:r>
            <w:r w:rsidRPr="001B4705">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285982</w:t>
            </w: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bCs/>
                <w:sz w:val="18"/>
                <w:szCs w:val="18"/>
              </w:rPr>
              <w:t>Организации, обслуживающие и сопровождающие, деятельность муниципальных образовательных организаций</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Средний размер денежного </w:t>
            </w:r>
            <w:r w:rsidRPr="001B4705">
              <w:rPr>
                <w:sz w:val="18"/>
                <w:szCs w:val="18"/>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331726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Средний размер денежного </w:t>
            </w:r>
            <w:r w:rsidRPr="001B4705">
              <w:rPr>
                <w:sz w:val="18"/>
                <w:szCs w:val="18"/>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176302</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 xml:space="preserve">Средний размер денежного </w:t>
            </w:r>
            <w:r w:rsidRPr="001B4705">
              <w:rPr>
                <w:sz w:val="18"/>
                <w:szCs w:val="18"/>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268253</w:t>
            </w:r>
          </w:p>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r>
      <w:tr w:rsidR="001B4705" w:rsidRPr="001B4705" w:rsidTr="001B4705">
        <w:tblPrEx>
          <w:tblCellMar>
            <w:top w:w="28" w:type="dxa"/>
            <w:bottom w:w="28" w:type="dxa"/>
          </w:tblCellMar>
        </w:tblPrEx>
        <w:trPr>
          <w:cantSplit/>
          <w:trHeight w:val="20"/>
        </w:trPr>
        <w:tc>
          <w:tcPr>
            <w:tcW w:w="10631"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b/>
                <w:bCs/>
                <w:sz w:val="18"/>
                <w:szCs w:val="18"/>
              </w:rPr>
              <w:t>Дополнительные нормативы  по  образовательным организациям</w:t>
            </w:r>
            <w:r w:rsidRPr="001B4705">
              <w:rPr>
                <w:sz w:val="18"/>
                <w:szCs w:val="18"/>
              </w:rPr>
              <w:t xml:space="preserve"> </w:t>
            </w:r>
            <w:r w:rsidRPr="001B4705">
              <w:rPr>
                <w:b/>
                <w:bCs/>
                <w:sz w:val="18"/>
                <w:szCs w:val="18"/>
              </w:rPr>
              <w:t xml:space="preserve">на обслуживание </w:t>
            </w:r>
            <w:r w:rsidRPr="001B4705">
              <w:rPr>
                <w:b/>
                <w:bCs/>
                <w:sz w:val="18"/>
                <w:szCs w:val="18"/>
              </w:rPr>
              <w:br/>
              <w:t xml:space="preserve">печей, котельных, электрических котлов, электрических котельных </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4975</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24874</w:t>
            </w:r>
          </w:p>
        </w:tc>
      </w:tr>
      <w:tr w:rsidR="001B4705" w:rsidRPr="001B4705" w:rsidTr="001B4705">
        <w:tblPrEx>
          <w:tblCellMar>
            <w:top w:w="28" w:type="dxa"/>
            <w:bottom w:w="28" w:type="dxa"/>
          </w:tblCellMar>
        </w:tblPrEx>
        <w:trPr>
          <w:cantSplit/>
          <w:trHeight w:val="20"/>
        </w:trPr>
        <w:tc>
          <w:tcPr>
            <w:tcW w:w="4508"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1B4705" w:rsidRPr="001B4705" w:rsidRDefault="001B4705" w:rsidP="001B4705">
            <w:pPr>
              <w:pStyle w:val="aa"/>
              <w:ind w:left="-74" w:right="-109"/>
              <w:rPr>
                <w:sz w:val="18"/>
                <w:szCs w:val="18"/>
              </w:rPr>
            </w:pPr>
            <w:r w:rsidRPr="001B4705">
              <w:rPr>
                <w:sz w:val="18"/>
                <w:szCs w:val="18"/>
              </w:rPr>
              <w:t>327604</w:t>
            </w:r>
          </w:p>
        </w:tc>
      </w:tr>
    </w:tbl>
    <w:p w:rsidR="005B0A47" w:rsidRDefault="005B0A47" w:rsidP="00F2691E">
      <w:pPr>
        <w:pStyle w:val="aa"/>
        <w:ind w:left="42" w:right="141"/>
        <w:rPr>
          <w:sz w:val="18"/>
          <w:szCs w:val="18"/>
        </w:rPr>
      </w:pPr>
    </w:p>
    <w:p w:rsidR="001B4705" w:rsidRPr="001B4705" w:rsidRDefault="001B4705" w:rsidP="001B4705">
      <w:pPr>
        <w:pStyle w:val="aa"/>
        <w:ind w:left="42" w:right="141"/>
        <w:rPr>
          <w:b/>
          <w:sz w:val="18"/>
          <w:szCs w:val="18"/>
        </w:rPr>
      </w:pPr>
      <w:r w:rsidRPr="001B4705">
        <w:rPr>
          <w:b/>
          <w:sz w:val="18"/>
          <w:szCs w:val="18"/>
        </w:rPr>
        <w:t xml:space="preserve">Раздел 2. Областные нормативы </w:t>
      </w:r>
      <w:r w:rsidRPr="001B4705">
        <w:rPr>
          <w:b/>
          <w:sz w:val="18"/>
          <w:szCs w:val="18"/>
        </w:rPr>
        <w:tab/>
        <w:t xml:space="preserve">финансирования расходов на материальное обеспечение </w:t>
      </w:r>
    </w:p>
    <w:p w:rsidR="001B4705" w:rsidRPr="001B4705" w:rsidRDefault="001B4705" w:rsidP="001B4705">
      <w:pPr>
        <w:pStyle w:val="aa"/>
        <w:ind w:left="42" w:right="141"/>
        <w:jc w:val="right"/>
        <w:rPr>
          <w:sz w:val="18"/>
          <w:szCs w:val="18"/>
        </w:rPr>
      </w:pPr>
      <w:r w:rsidRPr="001B4705">
        <w:rPr>
          <w:sz w:val="18"/>
          <w:szCs w:val="18"/>
        </w:rPr>
        <w:t>(рублей в год)</w:t>
      </w:r>
    </w:p>
    <w:tbl>
      <w:tblPr>
        <w:tblW w:w="10680" w:type="dxa"/>
        <w:tblInd w:w="65" w:type="dxa"/>
        <w:tblLayout w:type="fixed"/>
        <w:tblLook w:val="0000" w:firstRow="0" w:lastRow="0" w:firstColumn="0" w:lastColumn="0" w:noHBand="0" w:noVBand="0"/>
      </w:tblPr>
      <w:tblGrid>
        <w:gridCol w:w="3472"/>
        <w:gridCol w:w="3240"/>
        <w:gridCol w:w="1620"/>
        <w:gridCol w:w="1080"/>
        <w:gridCol w:w="47"/>
        <w:gridCol w:w="1213"/>
        <w:gridCol w:w="8"/>
      </w:tblGrid>
      <w:tr w:rsidR="001B4705" w:rsidRPr="001B4705" w:rsidTr="001B4705">
        <w:trPr>
          <w:gridAfter w:val="1"/>
          <w:wAfter w:w="8" w:type="dxa"/>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Наименование </w:t>
            </w:r>
            <w:r w:rsidRPr="001B4705">
              <w:rPr>
                <w:sz w:val="18"/>
                <w:szCs w:val="18"/>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Материальные</w:t>
            </w:r>
            <w:r w:rsidRPr="001B4705">
              <w:rPr>
                <w:sz w:val="18"/>
                <w:szCs w:val="18"/>
              </w:rPr>
              <w:br/>
              <w:t>затраты</w:t>
            </w:r>
          </w:p>
        </w:tc>
        <w:tc>
          <w:tcPr>
            <w:tcW w:w="108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Учебные расходы </w:t>
            </w:r>
          </w:p>
        </w:tc>
        <w:tc>
          <w:tcPr>
            <w:tcW w:w="1260"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Мягкий инвентарь </w:t>
            </w:r>
          </w:p>
        </w:tc>
      </w:tr>
      <w:tr w:rsidR="001B4705" w:rsidRPr="001B4705" w:rsidTr="001B4705">
        <w:trPr>
          <w:gridAfter w:val="1"/>
          <w:wAfter w:w="8" w:type="dxa"/>
          <w:cantSplit/>
          <w:trHeight w:val="20"/>
          <w:tblHeader/>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4</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5</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bCs/>
                <w:sz w:val="18"/>
                <w:szCs w:val="18"/>
              </w:rPr>
              <w:t>Дошкольное образование</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Образовательные организации, реализующие основную общеобразовательную программу дошкольного образования</w:t>
            </w: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до 3-х лет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94</w:t>
            </w: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 года и старше</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178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388</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расчетная группа</w:t>
            </w:r>
          </w:p>
          <w:p w:rsidR="001B4705" w:rsidRPr="001B4705" w:rsidRDefault="001B4705" w:rsidP="001B4705">
            <w:pPr>
              <w:pStyle w:val="aa"/>
              <w:ind w:left="-63" w:right="-116"/>
              <w:rPr>
                <w:sz w:val="18"/>
                <w:szCs w:val="18"/>
              </w:rPr>
            </w:pPr>
            <w:r w:rsidRPr="001B4705">
              <w:rPr>
                <w:sz w:val="18"/>
                <w:szCs w:val="18"/>
              </w:rPr>
              <w:t xml:space="preserve"> до 3-х лет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8580</w:t>
            </w: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p w:rsidR="001B4705" w:rsidRPr="001B4705" w:rsidRDefault="001B4705" w:rsidP="001B4705">
            <w:pPr>
              <w:pStyle w:val="aa"/>
              <w:ind w:left="-63" w:right="-116"/>
              <w:rPr>
                <w:sz w:val="18"/>
                <w:szCs w:val="18"/>
              </w:rPr>
            </w:pPr>
            <w:r w:rsidRPr="001B4705">
              <w:rPr>
                <w:sz w:val="18"/>
                <w:szCs w:val="18"/>
              </w:rPr>
              <w:t>1410</w:t>
            </w: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 года и старше</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3560</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sz w:val="18"/>
                <w:szCs w:val="18"/>
              </w:rPr>
              <w:t xml:space="preserve">Воспитание и обучение детей дошкольного возраста на дому </w:t>
            </w: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w:t>
            </w:r>
          </w:p>
          <w:p w:rsidR="001B4705" w:rsidRPr="001B4705" w:rsidRDefault="001B4705" w:rsidP="001B4705">
            <w:pPr>
              <w:pStyle w:val="aa"/>
              <w:ind w:left="-63" w:right="-116"/>
              <w:rPr>
                <w:sz w:val="18"/>
                <w:szCs w:val="18"/>
              </w:rPr>
            </w:pPr>
            <w:r w:rsidRPr="001B4705">
              <w:rPr>
                <w:sz w:val="18"/>
                <w:szCs w:val="18"/>
              </w:rPr>
              <w:t xml:space="preserve">                </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 xml:space="preserve">городская местность </w:t>
            </w: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до 3 лет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194</w:t>
            </w: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94</w:t>
            </w: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 года и старше</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194</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178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 xml:space="preserve">сельская местность </w:t>
            </w: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до 3 лет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215</w:t>
            </w: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94</w:t>
            </w: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 года и старше</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215</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178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bCs/>
                <w:sz w:val="18"/>
                <w:szCs w:val="18"/>
              </w:rPr>
              <w:t>ОБЩЕЕ ОБРАЗОВАНИЕ</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b/>
                <w:sz w:val="18"/>
                <w:szCs w:val="18"/>
              </w:rPr>
              <w:t>Образовательные организации, реализующие основные общеобразовательные программы</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Общеобразовательные организации:</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r w:rsidRPr="001B4705">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194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63</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lang w:val="en-US"/>
              </w:rPr>
            </w:pPr>
            <w:r w:rsidRPr="001B4705">
              <w:rPr>
                <w:sz w:val="18"/>
                <w:szCs w:val="18"/>
              </w:rPr>
              <w:t>1 класс</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5373</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1052</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r w:rsidRPr="001B4705">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155</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63</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right w:val="single" w:sz="4" w:space="0" w:color="auto"/>
            </w:tcBorders>
          </w:tcPr>
          <w:p w:rsidR="001B4705" w:rsidRPr="001B4705" w:rsidRDefault="001B4705" w:rsidP="001B4705">
            <w:pPr>
              <w:pStyle w:val="aa"/>
              <w:ind w:left="-63" w:right="-116"/>
              <w:rPr>
                <w:b/>
                <w:bCs/>
                <w:sz w:val="18"/>
                <w:szCs w:val="18"/>
              </w:rPr>
            </w:pPr>
            <w:r w:rsidRPr="001B4705">
              <w:rPr>
                <w:b/>
                <w:bCs/>
                <w:sz w:val="18"/>
                <w:szCs w:val="18"/>
              </w:rPr>
              <w:t>Приобретение учебников в соответствии с федеральным перечнем учебников</w:t>
            </w: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402,19</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lang w:val="en-US"/>
              </w:rPr>
            </w:pPr>
            <w:r w:rsidRPr="001B4705">
              <w:rPr>
                <w:bCs/>
                <w:sz w:val="18"/>
                <w:szCs w:val="18"/>
              </w:rPr>
              <w:t xml:space="preserve"> </w:t>
            </w: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ребенок-инвалид, обучающийся с использованием </w:t>
            </w:r>
            <w:r w:rsidRPr="001B4705">
              <w:rPr>
                <w:sz w:val="18"/>
                <w:szCs w:val="1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1-8,10 классы</w:t>
            </w:r>
          </w:p>
        </w:tc>
        <w:tc>
          <w:tcPr>
            <w:tcW w:w="162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6954</w:t>
            </w:r>
          </w:p>
        </w:tc>
        <w:tc>
          <w:tcPr>
            <w:tcW w:w="1127" w:type="dxa"/>
            <w:gridSpan w:val="2"/>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9,11 классы</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7727</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cantSplit/>
          <w:trHeight w:val="20"/>
        </w:trPr>
        <w:tc>
          <w:tcPr>
            <w:tcW w:w="10680" w:type="dxa"/>
            <w:gridSpan w:val="7"/>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
                <w:bCs/>
                <w:sz w:val="18"/>
                <w:szCs w:val="18"/>
              </w:rPr>
              <w:t>Общеобразовательная организация с наименованием «спортивная школа – интернат»</w:t>
            </w: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 обучающийся, проживающий в организации</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12506</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12958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562</w:t>
            </w: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 обучающийся, не проживающий в организации</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7900</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11900</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bCs/>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iCs/>
                <w:sz w:val="18"/>
                <w:szCs w:val="18"/>
              </w:rPr>
              <w:t>Организации</w:t>
            </w:r>
            <w:r w:rsidRPr="001B4705">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shd w:val="clear" w:color="auto" w:fill="auto"/>
          </w:tcPr>
          <w:p w:rsidR="001B4705" w:rsidRPr="001B4705" w:rsidRDefault="001B4705" w:rsidP="001B4705">
            <w:pPr>
              <w:pStyle w:val="aa"/>
              <w:ind w:left="-63" w:right="-116"/>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r w:rsidRPr="001B4705">
              <w:rPr>
                <w:sz w:val="18"/>
                <w:szCs w:val="18"/>
              </w:rPr>
              <w:tab/>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val="restart"/>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lang w:val="en-US"/>
              </w:rPr>
            </w:pPr>
            <w:r w:rsidRPr="001B4705">
              <w:rPr>
                <w:bCs/>
                <w:sz w:val="18"/>
                <w:szCs w:val="18"/>
              </w:rPr>
              <w:t xml:space="preserve"> </w:t>
            </w: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1-8,10 классы</w:t>
            </w:r>
          </w:p>
        </w:tc>
        <w:tc>
          <w:tcPr>
            <w:tcW w:w="162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6954</w:t>
            </w:r>
          </w:p>
        </w:tc>
        <w:tc>
          <w:tcPr>
            <w:tcW w:w="1127" w:type="dxa"/>
            <w:gridSpan w:val="2"/>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9,11 классы</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7727</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val="restart"/>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bCs/>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ГОБОУ «ЦИО»</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85000</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1-8,10 классы</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6954</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9,11 классы</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7727</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b/>
                <w:bCs/>
                <w:sz w:val="18"/>
                <w:szCs w:val="18"/>
              </w:rPr>
              <w:t>Общеобразовательные организации, имеющие интернаты</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r w:rsidRPr="001B4705">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139</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562</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r w:rsidRPr="001B4705">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156</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562</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37</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sz w:val="18"/>
                <w:szCs w:val="18"/>
              </w:rPr>
              <w:t>23670</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Государственная вечерняя (сменная) общеобразовательная организация</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87</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39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sz w:val="18"/>
                <w:szCs w:val="18"/>
              </w:rPr>
              <w:t>23670</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b/>
                <w:bCs/>
                <w:sz w:val="18"/>
                <w:szCs w:val="18"/>
              </w:rPr>
              <w:t>Общеобразовательные организации с наименованием «интернат»</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проживающий в организации:    </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до 6 лет</w:t>
            </w:r>
          </w:p>
          <w:p w:rsidR="001B4705" w:rsidRPr="001B4705" w:rsidRDefault="001B4705" w:rsidP="001B4705">
            <w:pPr>
              <w:pStyle w:val="aa"/>
              <w:ind w:left="-63" w:right="-116"/>
              <w:rPr>
                <w:sz w:val="18"/>
                <w:szCs w:val="18"/>
              </w:rPr>
            </w:pPr>
            <w:r w:rsidRPr="001B4705">
              <w:rPr>
                <w:sz w:val="18"/>
                <w:szCs w:val="18"/>
              </w:rPr>
              <w:t xml:space="preserve">                                  от 6 лет</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4376</w:t>
            </w:r>
          </w:p>
          <w:p w:rsidR="001B4705" w:rsidRPr="001B4705" w:rsidRDefault="001B4705" w:rsidP="001B4705">
            <w:pPr>
              <w:pStyle w:val="aa"/>
              <w:ind w:left="-63" w:right="-116"/>
              <w:rPr>
                <w:bCs/>
                <w:sz w:val="18"/>
                <w:szCs w:val="18"/>
              </w:rPr>
            </w:pPr>
            <w:r w:rsidRPr="001B4705">
              <w:rPr>
                <w:bCs/>
                <w:sz w:val="18"/>
                <w:szCs w:val="18"/>
              </w:rPr>
              <w:t>4376</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806</w:t>
            </w:r>
          </w:p>
          <w:p w:rsidR="001B4705" w:rsidRPr="001B4705" w:rsidRDefault="001B4705" w:rsidP="001B4705">
            <w:pPr>
              <w:pStyle w:val="aa"/>
              <w:ind w:left="-63" w:right="-116"/>
              <w:rPr>
                <w:bCs/>
                <w:sz w:val="18"/>
                <w:szCs w:val="18"/>
              </w:rPr>
            </w:pPr>
            <w:r w:rsidRPr="001B4705">
              <w:rPr>
                <w:bCs/>
                <w:sz w:val="18"/>
                <w:szCs w:val="18"/>
              </w:rPr>
              <w:t>952</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562</w:t>
            </w:r>
          </w:p>
          <w:p w:rsidR="001B4705" w:rsidRPr="001B4705" w:rsidRDefault="001B4705" w:rsidP="001B4705">
            <w:pPr>
              <w:pStyle w:val="aa"/>
              <w:ind w:left="-63" w:right="-116"/>
              <w:rPr>
                <w:bCs/>
                <w:sz w:val="18"/>
                <w:szCs w:val="18"/>
              </w:rPr>
            </w:pPr>
            <w:r w:rsidRPr="001B4705">
              <w:rPr>
                <w:bCs/>
                <w:sz w:val="18"/>
                <w:szCs w:val="18"/>
              </w:rPr>
              <w:t>562</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i/>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sz w:val="18"/>
                <w:szCs w:val="18"/>
              </w:rPr>
              <w:t>23670</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lang w:val="en-US"/>
              </w:rPr>
            </w:pPr>
            <w:r w:rsidRPr="001B4705">
              <w:rPr>
                <w:bCs/>
                <w:sz w:val="18"/>
                <w:szCs w:val="18"/>
              </w:rPr>
              <w:t xml:space="preserve"> </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iCs/>
                <w:sz w:val="18"/>
                <w:szCs w:val="18"/>
              </w:rPr>
              <w:t>Организации</w:t>
            </w:r>
            <w:r w:rsidRPr="001B4705">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1B4705">
              <w:rPr>
                <w:sz w:val="18"/>
                <w:szCs w:val="18"/>
              </w:rPr>
              <w:t xml:space="preserve"> </w:t>
            </w:r>
            <w:r w:rsidRPr="001B4705">
              <w:rPr>
                <w:b/>
                <w:sz w:val="18"/>
                <w:szCs w:val="18"/>
              </w:rPr>
              <w:t>с наименованием «интернат»</w:t>
            </w: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i/>
                <w:sz w:val="18"/>
                <w:szCs w:val="18"/>
              </w:rPr>
            </w:pPr>
          </w:p>
          <w:p w:rsidR="001B4705" w:rsidRPr="001B4705" w:rsidRDefault="001B4705" w:rsidP="001B4705">
            <w:pPr>
              <w:pStyle w:val="aa"/>
              <w:ind w:left="-63" w:right="-116"/>
              <w:rPr>
                <w:bCs/>
                <w:sz w:val="18"/>
                <w:szCs w:val="18"/>
              </w:rPr>
            </w:pPr>
          </w:p>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                                 до 6 лет</w:t>
            </w:r>
          </w:p>
        </w:tc>
        <w:tc>
          <w:tcPr>
            <w:tcW w:w="1620"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6011</w:t>
            </w:r>
          </w:p>
        </w:tc>
        <w:tc>
          <w:tcPr>
            <w:tcW w:w="1127" w:type="dxa"/>
            <w:gridSpan w:val="2"/>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895</w:t>
            </w:r>
          </w:p>
        </w:tc>
        <w:tc>
          <w:tcPr>
            <w:tcW w:w="1213"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от 6 лет</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6011</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1058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 проживающий в организации:</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                                 до 6 лет</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4606</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895</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562</w:t>
            </w:r>
          </w:p>
        </w:tc>
      </w:tr>
      <w:tr w:rsidR="001B4705" w:rsidRPr="001B4705" w:rsidTr="001B4705">
        <w:trPr>
          <w:gridAfter w:val="1"/>
          <w:wAfter w:w="8" w:type="dxa"/>
          <w:cantSplit/>
          <w:trHeight w:val="20"/>
        </w:trPr>
        <w:tc>
          <w:tcPr>
            <w:tcW w:w="3472"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от 6 лет</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4606</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1058</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562</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городская местность </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w:t>
            </w:r>
            <w:r w:rsidRPr="001B4705">
              <w:rPr>
                <w:sz w:val="18"/>
                <w:szCs w:val="18"/>
              </w:rPr>
              <w:br/>
              <w:t xml:space="preserve">не проживающий </w:t>
            </w:r>
            <w:r w:rsidRPr="001B4705">
              <w:rPr>
                <w:sz w:val="18"/>
                <w:szCs w:val="18"/>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w:t>
            </w:r>
            <w:r w:rsidRPr="001B4705">
              <w:rPr>
                <w:sz w:val="18"/>
                <w:szCs w:val="18"/>
              </w:rPr>
              <w:br/>
              <w:t xml:space="preserve">не проживающий </w:t>
            </w:r>
            <w:r w:rsidRPr="001B4705">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204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p w:rsidR="001B4705" w:rsidRPr="001B4705" w:rsidRDefault="001B4705" w:rsidP="001B4705">
            <w:pPr>
              <w:pStyle w:val="aa"/>
              <w:ind w:left="-63" w:right="-116"/>
              <w:rPr>
                <w:bCs/>
                <w:sz w:val="18"/>
                <w:szCs w:val="18"/>
              </w:rPr>
            </w:pPr>
            <w:r w:rsidRPr="001B4705">
              <w:rPr>
                <w:bCs/>
                <w:sz w:val="18"/>
                <w:szCs w:val="18"/>
              </w:rPr>
              <w:t>спутниковый канал</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p w:rsidR="001B4705" w:rsidRPr="001B4705" w:rsidRDefault="001B4705" w:rsidP="001B4705">
            <w:pPr>
              <w:pStyle w:val="aa"/>
              <w:ind w:left="-63" w:right="-116"/>
              <w:rPr>
                <w:sz w:val="18"/>
                <w:szCs w:val="18"/>
              </w:rPr>
            </w:pPr>
          </w:p>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sz w:val="18"/>
                <w:szCs w:val="18"/>
              </w:rPr>
            </w:pPr>
          </w:p>
          <w:p w:rsidR="001B4705" w:rsidRPr="001B4705" w:rsidRDefault="001B4705" w:rsidP="001B4705">
            <w:pPr>
              <w:pStyle w:val="aa"/>
              <w:ind w:left="-63" w:right="-116"/>
              <w:rPr>
                <w:bCs/>
                <w:sz w:val="18"/>
                <w:szCs w:val="18"/>
              </w:rPr>
            </w:pPr>
            <w:r w:rsidRPr="001B4705">
              <w:rPr>
                <w:sz w:val="18"/>
                <w:szCs w:val="18"/>
              </w:rPr>
              <w:t>87030</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lang w:val="en-US"/>
              </w:rPr>
            </w:pPr>
            <w:r w:rsidRPr="001B4705">
              <w:rPr>
                <w:bCs/>
                <w:sz w:val="18"/>
                <w:szCs w:val="18"/>
              </w:rPr>
              <w:t xml:space="preserve"> </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Организации для детей-сирот и детей, оставшихся без попечения родителей</w:t>
            </w: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br/>
            </w:r>
          </w:p>
          <w:p w:rsidR="001B4705" w:rsidRPr="001B4705" w:rsidRDefault="001B4705" w:rsidP="001B4705">
            <w:pPr>
              <w:pStyle w:val="aa"/>
              <w:ind w:left="-63" w:right="-116"/>
              <w:rPr>
                <w:sz w:val="18"/>
                <w:szCs w:val="18"/>
              </w:rPr>
            </w:pPr>
          </w:p>
          <w:p w:rsidR="001B4705" w:rsidRPr="001B4705" w:rsidRDefault="001B4705" w:rsidP="001B4705">
            <w:pPr>
              <w:pStyle w:val="aa"/>
              <w:ind w:left="-63" w:right="-116"/>
              <w:rPr>
                <w:bCs/>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до 6 лет</w:t>
            </w:r>
          </w:p>
        </w:tc>
        <w:tc>
          <w:tcPr>
            <w:tcW w:w="1620"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6011</w:t>
            </w:r>
          </w:p>
        </w:tc>
        <w:tc>
          <w:tcPr>
            <w:tcW w:w="1127" w:type="dxa"/>
            <w:gridSpan w:val="2"/>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895</w:t>
            </w:r>
          </w:p>
        </w:tc>
        <w:tc>
          <w:tcPr>
            <w:tcW w:w="1213" w:type="dxa"/>
            <w:tcBorders>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от 6 лет</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6011</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1058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 xml:space="preserve"> </w:t>
            </w:r>
          </w:p>
        </w:tc>
      </w:tr>
      <w:tr w:rsidR="001B4705" w:rsidRPr="001B4705" w:rsidTr="001B4705">
        <w:trPr>
          <w:cantSplit/>
          <w:trHeight w:val="20"/>
        </w:trPr>
        <w:tc>
          <w:tcPr>
            <w:tcW w:w="10680" w:type="dxa"/>
            <w:gridSpan w:val="7"/>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до 6 лет</w:t>
            </w:r>
          </w:p>
        </w:tc>
        <w:tc>
          <w:tcPr>
            <w:tcW w:w="1620" w:type="dxa"/>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6011</w:t>
            </w:r>
          </w:p>
        </w:tc>
        <w:tc>
          <w:tcPr>
            <w:tcW w:w="1127" w:type="dxa"/>
            <w:gridSpan w:val="2"/>
            <w:tcBorders>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895</w:t>
            </w:r>
          </w:p>
        </w:tc>
        <w:tc>
          <w:tcPr>
            <w:tcW w:w="1213" w:type="dxa"/>
            <w:tcBorders>
              <w:left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от 6 лет</w:t>
            </w:r>
          </w:p>
        </w:tc>
        <w:tc>
          <w:tcPr>
            <w:tcW w:w="1620"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sz w:val="18"/>
                <w:szCs w:val="18"/>
              </w:rPr>
              <w:t>6207</w:t>
            </w:r>
          </w:p>
        </w:tc>
        <w:tc>
          <w:tcPr>
            <w:tcW w:w="112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1058</w:t>
            </w:r>
          </w:p>
        </w:tc>
        <w:tc>
          <w:tcPr>
            <w:tcW w:w="1213"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обучающийся </w:t>
            </w:r>
            <w:r w:rsidRPr="001B4705">
              <w:rPr>
                <w:sz w:val="18"/>
                <w:szCs w:val="18"/>
              </w:rPr>
              <w:br/>
              <w:t xml:space="preserve">не проживающий </w:t>
            </w:r>
            <w:r w:rsidRPr="001B4705">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bCs/>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cantSplit/>
          <w:trHeight w:val="20"/>
        </w:trPr>
        <w:tc>
          <w:tcPr>
            <w:tcW w:w="10680" w:type="dxa"/>
            <w:gridSpan w:val="7"/>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
                <w:sz w:val="18"/>
                <w:szCs w:val="18"/>
              </w:rPr>
              <w:t>ДОПОЛНИТЕЛЬНОЕ ОБРАЗОВАНИЕ ДЕТЕЙ</w:t>
            </w:r>
          </w:p>
        </w:tc>
      </w:tr>
      <w:tr w:rsidR="001B4705" w:rsidRPr="001B4705" w:rsidTr="001B4705">
        <w:trPr>
          <w:cantSplit/>
          <w:trHeight w:val="20"/>
        </w:trPr>
        <w:tc>
          <w:tcPr>
            <w:tcW w:w="10680" w:type="dxa"/>
            <w:gridSpan w:val="7"/>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
                <w:sz w:val="18"/>
                <w:szCs w:val="18"/>
              </w:rPr>
              <w:t>Организация дополнительного образования детей (за исключением ДЮСШ)</w:t>
            </w: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28</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Центр информационных технологий для детей и подростков «</w:t>
            </w:r>
            <w:r w:rsidRPr="001B4705">
              <w:rPr>
                <w:bCs/>
                <w:sz w:val="18"/>
                <w:szCs w:val="18"/>
                <w:lang w:val="en-US"/>
              </w:rPr>
              <w:t>IT</w:t>
            </w:r>
            <w:r w:rsidRPr="001B4705">
              <w:rPr>
                <w:bCs/>
                <w:sz w:val="18"/>
                <w:szCs w:val="18"/>
              </w:rPr>
              <w:t>-</w:t>
            </w:r>
            <w:r w:rsidRPr="001B4705">
              <w:rPr>
                <w:bCs/>
                <w:sz w:val="18"/>
                <w:szCs w:val="18"/>
                <w:lang w:val="en-US"/>
              </w:rPr>
              <w:t>CUBE</w:t>
            </w:r>
            <w:r w:rsidRPr="001B4705">
              <w:rPr>
                <w:bCs/>
                <w:sz w:val="18"/>
                <w:szCs w:val="18"/>
              </w:rPr>
              <w:t>»</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расчетный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1415</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СРЕДНЕЕ ПРОФЕССИОНАЛЬНОЕ ОБРАЗОВАНИЕ</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259</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427</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сельская местность</w:t>
            </w:r>
            <w:r w:rsidRPr="001B4705">
              <w:rPr>
                <w:sz w:val="18"/>
                <w:szCs w:val="18"/>
              </w:rPr>
              <w:tab/>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283</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427</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городская местность</w:t>
            </w:r>
          </w:p>
        </w:tc>
        <w:tc>
          <w:tcPr>
            <w:tcW w:w="3240"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выпускник по профессии тракторист, тракторист-машинист, водитель </w:t>
            </w:r>
            <w:r w:rsidRPr="001B4705">
              <w:rPr>
                <w:sz w:val="18"/>
                <w:szCs w:val="18"/>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r w:rsidRPr="001B4705">
              <w:rPr>
                <w:sz w:val="18"/>
                <w:szCs w:val="18"/>
              </w:rPr>
              <w:t>661</w:t>
            </w:r>
          </w:p>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сельская местность</w:t>
            </w:r>
          </w:p>
        </w:tc>
        <w:tc>
          <w:tcPr>
            <w:tcW w:w="3240"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620"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r w:rsidRPr="001B4705">
              <w:rPr>
                <w:sz w:val="18"/>
                <w:szCs w:val="18"/>
              </w:rPr>
              <w:t>761</w:t>
            </w:r>
          </w:p>
        </w:tc>
        <w:tc>
          <w:tcPr>
            <w:tcW w:w="1127" w:type="dxa"/>
            <w:gridSpan w:val="2"/>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дополнительно</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vertAlign w:val="superscript"/>
              </w:rPr>
            </w:pPr>
            <w:r w:rsidRPr="001B4705">
              <w:rPr>
                <w:sz w:val="18"/>
                <w:szCs w:val="18"/>
              </w:rPr>
              <w:t>6462</w:t>
            </w:r>
            <w:r w:rsidRPr="001B4705">
              <w:rPr>
                <w:sz w:val="18"/>
                <w:szCs w:val="18"/>
                <w:vertAlign w:val="superscript"/>
              </w:rPr>
              <w:t>1</w:t>
            </w:r>
          </w:p>
          <w:p w:rsidR="001B4705" w:rsidRPr="001B4705" w:rsidRDefault="001B4705" w:rsidP="001B4705">
            <w:pPr>
              <w:pStyle w:val="aa"/>
              <w:ind w:left="-63" w:right="-116"/>
              <w:rPr>
                <w:sz w:val="18"/>
                <w:szCs w:val="18"/>
                <w:vertAlign w:val="superscript"/>
              </w:rPr>
            </w:pPr>
          </w:p>
        </w:tc>
        <w:tc>
          <w:tcPr>
            <w:tcW w:w="1127" w:type="dxa"/>
            <w:gridSpan w:val="2"/>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63" w:right="-116"/>
              <w:rPr>
                <w:sz w:val="18"/>
                <w:szCs w:val="18"/>
              </w:rPr>
            </w:pPr>
            <w:r w:rsidRPr="001B4705">
              <w:rPr>
                <w:b/>
                <w:sz w:val="18"/>
                <w:szCs w:val="18"/>
              </w:rPr>
              <w:t>Профессиональные образовательные организации, реализующие программы подготовки специалистов среднего звена</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839</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79</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sz w:val="18"/>
                <w:szCs w:val="18"/>
              </w:rPr>
              <w:t>дополнительно</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vertAlign w:val="superscript"/>
              </w:rPr>
            </w:pPr>
            <w:r w:rsidRPr="001B4705">
              <w:rPr>
                <w:sz w:val="18"/>
                <w:szCs w:val="18"/>
              </w:rPr>
              <w:t>6462</w:t>
            </w:r>
            <w:r w:rsidRPr="001B4705">
              <w:rPr>
                <w:sz w:val="18"/>
                <w:szCs w:val="18"/>
                <w:vertAlign w:val="superscript"/>
              </w:rPr>
              <w:t>1</w:t>
            </w:r>
          </w:p>
          <w:p w:rsidR="001B4705" w:rsidRPr="001B4705" w:rsidRDefault="001B4705" w:rsidP="001B4705">
            <w:pPr>
              <w:pStyle w:val="aa"/>
              <w:ind w:left="-63" w:right="-116"/>
              <w:rPr>
                <w:sz w:val="18"/>
                <w:szCs w:val="18"/>
                <w:vertAlign w:val="superscript"/>
              </w:rPr>
            </w:pPr>
          </w:p>
        </w:tc>
        <w:tc>
          <w:tcPr>
            <w:tcW w:w="1127" w:type="dxa"/>
            <w:gridSpan w:val="2"/>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bCs/>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23670</w:t>
            </w:r>
          </w:p>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bottom w:val="single" w:sz="4" w:space="0" w:color="auto"/>
              <w:right w:val="single" w:sz="4" w:space="0" w:color="auto"/>
            </w:tcBorders>
          </w:tcPr>
          <w:p w:rsidR="001B4705" w:rsidRPr="001B4705" w:rsidRDefault="001B4705" w:rsidP="001B4705">
            <w:pPr>
              <w:pStyle w:val="aa"/>
              <w:ind w:left="-63" w:right="-116"/>
              <w:rPr>
                <w:bCs/>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1B4705">
              <w:rPr>
                <w:sz w:val="18"/>
                <w:szCs w:val="18"/>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7727</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259</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427</w:t>
            </w: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bCs/>
                <w:sz w:val="18"/>
                <w:szCs w:val="18"/>
              </w:rPr>
              <w:t>ДРУГИЕ ВОПРОСЫ В ОБЛАСТИ ОБРАЗОВАНИЯ</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b/>
                <w:sz w:val="18"/>
                <w:szCs w:val="18"/>
              </w:rPr>
            </w:pPr>
            <w:r w:rsidRPr="001B4705">
              <w:rPr>
                <w:b/>
                <w:sz w:val="18"/>
                <w:szCs w:val="18"/>
              </w:rPr>
              <w:t>Организации, обеспечивающие предоставление услуг в сфере образования</w:t>
            </w: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bCs/>
                <w:sz w:val="18"/>
                <w:szCs w:val="18"/>
              </w:rPr>
              <w:t>Центры психолого-педагогической, медицинской и социальной помощи</w:t>
            </w:r>
          </w:p>
        </w:tc>
      </w:tr>
      <w:tr w:rsidR="001B4705" w:rsidRPr="001B4705" w:rsidTr="001B4705">
        <w:trPr>
          <w:gridAfter w:val="1"/>
          <w:wAfter w:w="8" w:type="dxa"/>
          <w:cantSplit/>
          <w:trHeight w:val="20"/>
        </w:trPr>
        <w:tc>
          <w:tcPr>
            <w:tcW w:w="3472"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городская местность</w:t>
            </w:r>
          </w:p>
          <w:p w:rsidR="001B4705" w:rsidRPr="001B4705" w:rsidRDefault="001B4705" w:rsidP="001B4705">
            <w:pPr>
              <w:pStyle w:val="aa"/>
              <w:ind w:left="-63" w:right="-116"/>
              <w:rPr>
                <w:sz w:val="18"/>
                <w:szCs w:val="18"/>
              </w:rPr>
            </w:pPr>
          </w:p>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vMerge/>
            <w:tcBorders>
              <w:left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lastRenderedPageBreak/>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26</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26</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Cs/>
                <w:sz w:val="18"/>
                <w:szCs w:val="1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1-8,10 классы</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6954</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9,11 классы</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7727</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cantSplit/>
          <w:trHeight w:val="20"/>
        </w:trPr>
        <w:tc>
          <w:tcPr>
            <w:tcW w:w="10680" w:type="dxa"/>
            <w:gridSpan w:val="7"/>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b/>
                <w:bCs/>
                <w:sz w:val="18"/>
                <w:szCs w:val="18"/>
              </w:rPr>
              <w:t>Организации, обслуживающие и сопровождающие, деятельность   муниципальных образовательных организаций</w:t>
            </w: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7778</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r w:rsidR="001B4705" w:rsidRPr="001B4705" w:rsidTr="001B4705">
        <w:trPr>
          <w:gridAfter w:val="1"/>
          <w:wAfter w:w="8" w:type="dxa"/>
          <w:cantSplit/>
          <w:trHeight w:val="20"/>
        </w:trPr>
        <w:tc>
          <w:tcPr>
            <w:tcW w:w="347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r w:rsidRPr="001B4705">
              <w:rPr>
                <w:sz w:val="18"/>
                <w:szCs w:val="18"/>
              </w:rPr>
              <w:t>7587</w:t>
            </w:r>
          </w:p>
        </w:tc>
        <w:tc>
          <w:tcPr>
            <w:tcW w:w="112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63" w:right="-116"/>
              <w:rPr>
                <w:sz w:val="18"/>
                <w:szCs w:val="18"/>
              </w:rPr>
            </w:pPr>
          </w:p>
        </w:tc>
      </w:tr>
    </w:tbl>
    <w:p w:rsidR="001B4705" w:rsidRPr="001B4705" w:rsidRDefault="001B4705" w:rsidP="001B4705">
      <w:pPr>
        <w:pStyle w:val="aa"/>
        <w:ind w:left="42" w:right="141" w:firstLine="242"/>
        <w:jc w:val="both"/>
        <w:rPr>
          <w:sz w:val="18"/>
          <w:szCs w:val="18"/>
        </w:rPr>
      </w:pPr>
      <w:r w:rsidRPr="001B4705">
        <w:rPr>
          <w:sz w:val="18"/>
          <w:szCs w:val="18"/>
          <w:vertAlign w:val="superscript"/>
        </w:rPr>
        <w:t>1</w:t>
      </w:r>
      <w:r w:rsidRPr="001B4705">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5B0A47" w:rsidRDefault="005B0A47" w:rsidP="00F2691E">
      <w:pPr>
        <w:pStyle w:val="aa"/>
        <w:ind w:left="42" w:right="141"/>
        <w:rPr>
          <w:sz w:val="18"/>
          <w:szCs w:val="18"/>
        </w:rPr>
      </w:pPr>
    </w:p>
    <w:p w:rsidR="001B4705" w:rsidRPr="001B4705" w:rsidRDefault="001B4705" w:rsidP="001B4705">
      <w:pPr>
        <w:pStyle w:val="aa"/>
        <w:ind w:left="42" w:right="141"/>
        <w:rPr>
          <w:sz w:val="18"/>
          <w:szCs w:val="18"/>
        </w:rPr>
      </w:pPr>
      <w:r w:rsidRPr="001B4705">
        <w:rPr>
          <w:b/>
          <w:sz w:val="18"/>
          <w:szCs w:val="18"/>
        </w:rPr>
        <w:t>«Раздел 3. Областные нормативы финансирования мер социальной поддержки обучающихся</w:t>
      </w:r>
      <w:r w:rsidRPr="001B4705">
        <w:rPr>
          <w:sz w:val="18"/>
          <w:szCs w:val="18"/>
        </w:rPr>
        <w:t xml:space="preserve"> </w:t>
      </w:r>
    </w:p>
    <w:tbl>
      <w:tblPr>
        <w:tblW w:w="10588" w:type="dxa"/>
        <w:tblInd w:w="79" w:type="dxa"/>
        <w:tblLayout w:type="fixed"/>
        <w:tblLook w:val="0000" w:firstRow="0" w:lastRow="0" w:firstColumn="0" w:lastColumn="0" w:noHBand="0" w:noVBand="0"/>
      </w:tblPr>
      <w:tblGrid>
        <w:gridCol w:w="2154"/>
        <w:gridCol w:w="2326"/>
        <w:gridCol w:w="499"/>
        <w:gridCol w:w="487"/>
        <w:gridCol w:w="436"/>
        <w:gridCol w:w="12"/>
        <w:gridCol w:w="385"/>
        <w:gridCol w:w="8"/>
        <w:gridCol w:w="652"/>
        <w:gridCol w:w="389"/>
        <w:gridCol w:w="13"/>
        <w:gridCol w:w="560"/>
        <w:gridCol w:w="385"/>
        <w:gridCol w:w="12"/>
        <w:gridCol w:w="440"/>
        <w:gridCol w:w="8"/>
        <w:gridCol w:w="432"/>
        <w:gridCol w:w="8"/>
        <w:gridCol w:w="479"/>
        <w:gridCol w:w="8"/>
        <w:gridCol w:w="895"/>
      </w:tblGrid>
      <w:tr w:rsidR="001B4705" w:rsidRPr="001B4705" w:rsidTr="001B4705">
        <w:trPr>
          <w:cantSplit/>
          <w:trHeight w:val="20"/>
        </w:trPr>
        <w:tc>
          <w:tcPr>
            <w:tcW w:w="2154"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Наименование </w:t>
            </w:r>
            <w:r w:rsidRPr="001B4705">
              <w:rPr>
                <w:sz w:val="18"/>
                <w:szCs w:val="18"/>
              </w:rPr>
              <w:br/>
              <w:t>показателя</w:t>
            </w:r>
          </w:p>
        </w:tc>
        <w:tc>
          <w:tcPr>
            <w:tcW w:w="2326"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Единица </w:t>
            </w:r>
            <w:r w:rsidRPr="001B4705">
              <w:rPr>
                <w:sz w:val="18"/>
                <w:szCs w:val="18"/>
              </w:rPr>
              <w:br/>
              <w:t>измерения</w:t>
            </w:r>
          </w:p>
        </w:tc>
        <w:tc>
          <w:tcPr>
            <w:tcW w:w="499"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Питание и компенсация питания (рублей </w:t>
            </w:r>
            <w:r w:rsidRPr="001B4705">
              <w:rPr>
                <w:sz w:val="18"/>
                <w:szCs w:val="18"/>
              </w:rPr>
              <w:br/>
              <w:t>в день)</w:t>
            </w:r>
          </w:p>
        </w:tc>
        <w:tc>
          <w:tcPr>
            <w:tcW w:w="487"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Одежда, обувь,  мягкий и жесткий инвентарь (рублей </w:t>
            </w:r>
            <w:r w:rsidRPr="001B4705">
              <w:rPr>
                <w:sz w:val="18"/>
                <w:szCs w:val="18"/>
              </w:rPr>
              <w:br/>
              <w:t xml:space="preserve">в год) </w:t>
            </w:r>
          </w:p>
        </w:tc>
        <w:tc>
          <w:tcPr>
            <w:tcW w:w="436"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Выплата на содержание (руб-лей </w:t>
            </w:r>
            <w:r w:rsidRPr="001B4705">
              <w:rPr>
                <w:sz w:val="18"/>
                <w:szCs w:val="18"/>
              </w:rPr>
              <w:br/>
              <w:t>в месяц)</w:t>
            </w:r>
          </w:p>
        </w:tc>
        <w:tc>
          <w:tcPr>
            <w:tcW w:w="397" w:type="dxa"/>
            <w:gridSpan w:val="2"/>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Медикаменты (рублей </w:t>
            </w:r>
            <w:r w:rsidRPr="001B4705">
              <w:rPr>
                <w:sz w:val="18"/>
                <w:szCs w:val="18"/>
              </w:rPr>
              <w:br/>
              <w:t>в год)</w:t>
            </w:r>
          </w:p>
        </w:tc>
        <w:tc>
          <w:tcPr>
            <w:tcW w:w="660" w:type="dxa"/>
            <w:gridSpan w:val="2"/>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Пособие на приобретение учебной литературы и письменных принадлежностей (рублей </w:t>
            </w:r>
            <w:r w:rsidRPr="001B4705">
              <w:rPr>
                <w:sz w:val="18"/>
                <w:szCs w:val="18"/>
              </w:rPr>
              <w:br/>
              <w:t>в год)</w:t>
            </w:r>
          </w:p>
        </w:tc>
        <w:tc>
          <w:tcPr>
            <w:tcW w:w="389" w:type="dxa"/>
            <w:vMerge w:val="restart"/>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Личные расходы (рублей в год)</w:t>
            </w:r>
          </w:p>
        </w:tc>
        <w:tc>
          <w:tcPr>
            <w:tcW w:w="958" w:type="dxa"/>
            <w:gridSpan w:val="3"/>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При выпуске из </w:t>
            </w:r>
            <w:r w:rsidRPr="001B4705">
              <w:rPr>
                <w:sz w:val="18"/>
                <w:szCs w:val="18"/>
              </w:rPr>
              <w:br/>
              <w:t>образовательных организаций</w:t>
            </w:r>
          </w:p>
        </w:tc>
        <w:tc>
          <w:tcPr>
            <w:tcW w:w="452"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Государственная академическая стипендия (рублей в месяц)</w:t>
            </w:r>
          </w:p>
        </w:tc>
        <w:tc>
          <w:tcPr>
            <w:tcW w:w="440"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Государственная социальная стипендия (рублей в месяц)</w:t>
            </w:r>
          </w:p>
        </w:tc>
        <w:tc>
          <w:tcPr>
            <w:tcW w:w="48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Пособие на детей малоимущих студенческих семей (рублей в учебный месяц)</w:t>
            </w:r>
          </w:p>
        </w:tc>
        <w:tc>
          <w:tcPr>
            <w:tcW w:w="903"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1B4705">
              <w:rPr>
                <w:sz w:val="18"/>
                <w:szCs w:val="18"/>
              </w:rPr>
              <w:br/>
              <w:t>в год)</w:t>
            </w:r>
          </w:p>
        </w:tc>
      </w:tr>
      <w:tr w:rsidR="001B4705" w:rsidRPr="001B4705" w:rsidTr="001B4705">
        <w:trPr>
          <w:cantSplit/>
          <w:trHeight w:val="20"/>
        </w:trPr>
        <w:tc>
          <w:tcPr>
            <w:tcW w:w="2154"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2326"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487" w:type="dxa"/>
            <w:vMerge/>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436" w:type="dxa"/>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397" w:type="dxa"/>
            <w:gridSpan w:val="2"/>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660" w:type="dxa"/>
            <w:gridSpan w:val="2"/>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389" w:type="dxa"/>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57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одежда, обувь, мягкий инвентарь и оборудование (рублей)</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денежное пособие (рублей)</w:t>
            </w:r>
          </w:p>
        </w:tc>
        <w:tc>
          <w:tcPr>
            <w:tcW w:w="448"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440"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487" w:type="dxa"/>
            <w:gridSpan w:val="2"/>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c>
          <w:tcPr>
            <w:tcW w:w="895" w:type="dxa"/>
            <w:tcBorders>
              <w:left w:val="single" w:sz="4" w:space="0" w:color="auto"/>
              <w:bottom w:val="single" w:sz="4" w:space="0" w:color="auto"/>
              <w:right w:val="single" w:sz="4" w:space="0" w:color="auto"/>
            </w:tcBorders>
          </w:tcPr>
          <w:p w:rsidR="001B4705" w:rsidRPr="001B4705" w:rsidRDefault="001B4705" w:rsidP="001B4705">
            <w:pPr>
              <w:pStyle w:val="aa"/>
              <w:ind w:left="-94" w:right="-107"/>
              <w:rPr>
                <w:b/>
                <w:sz w:val="18"/>
                <w:szCs w:val="18"/>
              </w:rPr>
            </w:pPr>
          </w:p>
        </w:tc>
      </w:tr>
      <w:tr w:rsidR="001B4705" w:rsidRPr="001B4705" w:rsidTr="001B4705">
        <w:trPr>
          <w:cantSplit/>
          <w:trHeight w:val="20"/>
          <w:tblHeader/>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5</w:t>
            </w: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6</w:t>
            </w: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7</w:t>
            </w: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9</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10</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11</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12</w:t>
            </w:r>
          </w:p>
        </w:tc>
        <w:tc>
          <w:tcPr>
            <w:tcW w:w="48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13</w:t>
            </w: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14</w:t>
            </w:r>
          </w:p>
        </w:tc>
      </w:tr>
      <w:tr w:rsidR="001B4705" w:rsidRPr="001B4705" w:rsidTr="001B4705">
        <w:trPr>
          <w:cantSplit/>
          <w:trHeight w:val="20"/>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Дошкольное образование</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iCs/>
                <w:sz w:val="18"/>
                <w:szCs w:val="18"/>
              </w:rPr>
              <w:t>Образовательные организации, реализующие основную общеобразовательную программу дошкольного образования</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1обучающийся с ОВЗ, который обучается без проживания</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86</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iCs/>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1обучающийся  из семьи, имеющих трех и более несовершеннолетних детей</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62</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iCs/>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124</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right w:val="single" w:sz="4" w:space="0" w:color="auto"/>
            </w:tcBorders>
          </w:tcPr>
          <w:p w:rsidR="001B4705" w:rsidRPr="001B4705" w:rsidRDefault="001B4705" w:rsidP="001B4705">
            <w:pPr>
              <w:pStyle w:val="aa"/>
              <w:ind w:left="-94" w:right="-107"/>
              <w:rPr>
                <w:iCs/>
                <w:sz w:val="18"/>
                <w:szCs w:val="18"/>
              </w:rPr>
            </w:pPr>
          </w:p>
        </w:tc>
        <w:tc>
          <w:tcPr>
            <w:tcW w:w="2326" w:type="dxa"/>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499" w:type="dxa"/>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124</w:t>
            </w:r>
          </w:p>
        </w:tc>
        <w:tc>
          <w:tcPr>
            <w:tcW w:w="487" w:type="dxa"/>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Общее образование</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ребенок-инвалид обучающийся по основным общеобразовательным программам на дому</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  4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57963</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городская местность</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5  -  6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75269</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7  -  9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86840</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10 -  11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98412</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  4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69556</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сельская местность</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5  -  6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90322</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7  -  9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104208</w:t>
            </w:r>
          </w:p>
        </w:tc>
      </w:tr>
      <w:tr w:rsidR="001B4705" w:rsidRPr="001B4705" w:rsidTr="001B4705">
        <w:trPr>
          <w:cantSplit/>
          <w:trHeight w:val="20"/>
        </w:trPr>
        <w:tc>
          <w:tcPr>
            <w:tcW w:w="2154" w:type="dxa"/>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10 -  11 классов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118094</w:t>
            </w:r>
          </w:p>
        </w:tc>
      </w:tr>
      <w:tr w:rsidR="001B4705" w:rsidRPr="001B4705" w:rsidTr="001B4705">
        <w:trPr>
          <w:cantSplit/>
          <w:trHeight w:val="20"/>
        </w:trPr>
        <w:tc>
          <w:tcPr>
            <w:tcW w:w="2154" w:type="dxa"/>
            <w:tcBorders>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по программам начального общего образования</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72,52</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Образовательные организации, реализующие основные общеобразовательные программы,</w:t>
            </w:r>
            <w:r w:rsidRPr="001B4705">
              <w:rPr>
                <w:iCs/>
                <w:sz w:val="18"/>
                <w:szCs w:val="18"/>
              </w:rPr>
              <w:t xml:space="preserve"> организации</w:t>
            </w:r>
            <w:r w:rsidRPr="001B4705">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с ОВЗ, который обучается без проживания, по программам начального общего образования</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65,5</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92</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 лицо из числа детей- сирот и детей, оставшихся без попечения родителей находившееся до 18 лет на воспитании </w:t>
            </w:r>
            <w:r w:rsidRPr="001B4705">
              <w:rPr>
                <w:sz w:val="18"/>
                <w:szCs w:val="18"/>
              </w:rPr>
              <w:br/>
              <w:t>в приемной семье, под опекой (попечительством), обучающееся по очной форме обучения:</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за исключением обучающихся с ОВЗ, детей-инвалидов</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8958</w:t>
            </w: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обучающиеся с ОВЗ, дети-инвалиды</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10749</w:t>
            </w: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29500</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500</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проживающий в организации, за исключением обучающихся, с ОВЗ</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183</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с ОВЗ, проживающий в организации</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14000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right w:val="single" w:sz="4" w:space="0" w:color="auto"/>
            </w:tcBorders>
          </w:tcPr>
          <w:p w:rsidR="001B4705" w:rsidRPr="001B4705" w:rsidRDefault="001B4705" w:rsidP="001B4705">
            <w:pPr>
              <w:pStyle w:val="aa"/>
              <w:ind w:left="-94" w:right="-107"/>
              <w:rPr>
                <w:bCs/>
                <w:sz w:val="18"/>
                <w:szCs w:val="18"/>
              </w:rPr>
            </w:pPr>
            <w:r w:rsidRPr="001B4705">
              <w:rPr>
                <w:bCs/>
                <w:sz w:val="18"/>
                <w:szCs w:val="18"/>
              </w:rPr>
              <w:lastRenderedPageBreak/>
              <w:t xml:space="preserve">Общеобразовательные организации, </w:t>
            </w:r>
            <w:r w:rsidRPr="001B4705">
              <w:rPr>
                <w:sz w:val="18"/>
                <w:szCs w:val="18"/>
              </w:rPr>
              <w:t>реализующие основные общеобразовательные программы,</w:t>
            </w:r>
            <w:r w:rsidRPr="001B4705">
              <w:rPr>
                <w:iCs/>
                <w:sz w:val="18"/>
                <w:szCs w:val="18"/>
              </w:rPr>
              <w:t xml:space="preserve"> организации</w:t>
            </w:r>
            <w:r w:rsidRPr="001B4705">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1B4705">
              <w:rPr>
                <w:bCs/>
                <w:sz w:val="18"/>
                <w:szCs w:val="18"/>
              </w:rPr>
              <w:t>имеющие интернаты</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bCs/>
                <w:sz w:val="18"/>
                <w:szCs w:val="18"/>
              </w:rPr>
              <w:t>1 обучающийся, проживающий в организации</w:t>
            </w:r>
            <w:r w:rsidRPr="001B4705">
              <w:rPr>
                <w:sz w:val="18"/>
                <w:szCs w:val="18"/>
              </w:rPr>
              <w:t xml:space="preserve"> </w:t>
            </w:r>
            <w:r w:rsidRPr="001B4705">
              <w:rPr>
                <w:bCs/>
                <w:sz w:val="18"/>
                <w:szCs w:val="18"/>
              </w:rPr>
              <w:t>организация с наименованием  «спортивная  школа-интернат»</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319</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left w:val="single" w:sz="4" w:space="0" w:color="auto"/>
              <w:bottom w:val="single" w:sz="4" w:space="0" w:color="auto"/>
              <w:right w:val="single" w:sz="4" w:space="0" w:color="auto"/>
            </w:tcBorders>
          </w:tcPr>
          <w:p w:rsidR="001B4705" w:rsidRPr="001B4705" w:rsidRDefault="001B4705" w:rsidP="001B4705">
            <w:pPr>
              <w:pStyle w:val="aa"/>
              <w:ind w:left="-94" w:right="-107"/>
              <w:rPr>
                <w:bCs/>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ребенок-сирота, ребенок, оставшийся без попечения родителей:</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right w:val="single" w:sz="4" w:space="0" w:color="auto"/>
            </w:tcBorders>
          </w:tcPr>
          <w:p w:rsidR="001B4705" w:rsidRPr="001B4705" w:rsidRDefault="001B4705" w:rsidP="001B4705">
            <w:pPr>
              <w:pStyle w:val="aa"/>
              <w:ind w:left="-94" w:right="-107"/>
              <w:rPr>
                <w:bCs/>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до 3 лет</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r w:rsidRPr="001B4705">
              <w:rPr>
                <w:sz w:val="18"/>
                <w:szCs w:val="18"/>
                <w:vertAlign w:val="superscript"/>
              </w:rPr>
              <w:t>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12660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486</w:t>
            </w: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от 3 до 6 лет</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r w:rsidRPr="001B4705">
              <w:rPr>
                <w:sz w:val="18"/>
                <w:szCs w:val="18"/>
                <w:vertAlign w:val="superscript"/>
              </w:rPr>
              <w:t>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14770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486</w:t>
            </w: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bCs/>
                <w:sz w:val="18"/>
                <w:szCs w:val="18"/>
              </w:rPr>
              <w:t>Организации с наименованием «интернат», организации для детей-сирот и детей, оставшихся без попечения родителей</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от 6 лет </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r w:rsidRPr="001B4705">
              <w:rPr>
                <w:sz w:val="18"/>
                <w:szCs w:val="18"/>
                <w:vertAlign w:val="superscript"/>
              </w:rPr>
              <w:t>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14770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564</w:t>
            </w: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p w:rsidR="001B4705" w:rsidRPr="001B4705" w:rsidRDefault="001B4705" w:rsidP="001B4705">
            <w:pPr>
              <w:pStyle w:val="aa"/>
              <w:ind w:left="-94" w:right="-107"/>
              <w:rPr>
                <w:sz w:val="18"/>
                <w:szCs w:val="18"/>
              </w:rPr>
            </w:pPr>
            <w:r w:rsidRPr="001B4705">
              <w:rPr>
                <w:sz w:val="18"/>
                <w:szCs w:val="18"/>
              </w:rPr>
              <w:t>5800</w:t>
            </w:r>
            <w:r w:rsidRPr="001B4705">
              <w:rPr>
                <w:sz w:val="18"/>
                <w:szCs w:val="18"/>
                <w:vertAlign w:val="superscript"/>
              </w:rPr>
              <w:t>3</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500</w:t>
            </w:r>
            <w:r w:rsidRPr="001B4705">
              <w:rPr>
                <w:sz w:val="18"/>
                <w:szCs w:val="18"/>
                <w:vertAlign w:val="superscript"/>
              </w:rPr>
              <w:t>2</w:t>
            </w:r>
          </w:p>
          <w:p w:rsidR="001B4705" w:rsidRPr="001B4705" w:rsidRDefault="001B4705" w:rsidP="001B4705">
            <w:pPr>
              <w:pStyle w:val="aa"/>
              <w:ind w:left="-94" w:right="-107"/>
              <w:rPr>
                <w:sz w:val="18"/>
                <w:szCs w:val="18"/>
              </w:rPr>
            </w:pPr>
            <w:r w:rsidRPr="001B4705">
              <w:rPr>
                <w:sz w:val="18"/>
                <w:szCs w:val="18"/>
              </w:rPr>
              <w:t>200</w:t>
            </w:r>
            <w:r w:rsidRPr="001B4705">
              <w:rPr>
                <w:sz w:val="18"/>
                <w:szCs w:val="18"/>
                <w:vertAlign w:val="superscript"/>
              </w:rPr>
              <w:t>3</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за исключением детей с ОВЗ</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425</w:t>
            </w: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 ОВЗ</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810</w:t>
            </w: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проживающий в организации:</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от 6 лет</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183</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 ОВЗ</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14000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45</w:t>
            </w: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45</w:t>
            </w: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val="restart"/>
            <w:tcBorders>
              <w:top w:val="single" w:sz="4" w:space="0" w:color="auto"/>
              <w:left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lastRenderedPageBreak/>
              <w:t xml:space="preserve">Профессиональные образовательные организации </w:t>
            </w: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 обучающийся с ОВЗ, который обучается без проживания </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92</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с ОВЗ, проживающий в организации</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341</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14000</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vertAlign w:val="superscript"/>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 обучающийся из числа инвалидов </w:t>
            </w:r>
            <w:r w:rsidRPr="001B4705">
              <w:rPr>
                <w:sz w:val="18"/>
                <w:szCs w:val="18"/>
                <w:lang w:val="en-US"/>
              </w:rPr>
              <w:t>I</w:t>
            </w:r>
            <w:r w:rsidRPr="001B4705">
              <w:rPr>
                <w:sz w:val="18"/>
                <w:szCs w:val="18"/>
              </w:rPr>
              <w:t>-</w:t>
            </w:r>
            <w:r w:rsidRPr="001B4705">
              <w:rPr>
                <w:sz w:val="18"/>
                <w:szCs w:val="18"/>
                <w:lang w:val="en-US"/>
              </w:rPr>
              <w:t>II</w:t>
            </w:r>
            <w:r w:rsidRPr="001B4705">
              <w:rPr>
                <w:sz w:val="18"/>
                <w:szCs w:val="18"/>
              </w:rPr>
              <w:t xml:space="preserve"> групп</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165</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810</w:t>
            </w: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 обучающийся из числа инвалидов (за исключением инвалидов </w:t>
            </w:r>
            <w:r w:rsidRPr="001B4705">
              <w:rPr>
                <w:sz w:val="18"/>
                <w:szCs w:val="18"/>
                <w:lang w:val="en-US"/>
              </w:rPr>
              <w:t>I</w:t>
            </w:r>
            <w:r w:rsidRPr="001B4705">
              <w:rPr>
                <w:sz w:val="18"/>
                <w:szCs w:val="18"/>
              </w:rPr>
              <w:t>-</w:t>
            </w:r>
            <w:r w:rsidRPr="001B4705">
              <w:rPr>
                <w:sz w:val="18"/>
                <w:szCs w:val="18"/>
                <w:lang w:val="en-US"/>
              </w:rPr>
              <w:t>II</w:t>
            </w:r>
            <w:r w:rsidRPr="001B4705">
              <w:rPr>
                <w:sz w:val="18"/>
                <w:szCs w:val="18"/>
              </w:rPr>
              <w:t xml:space="preserve"> групп)</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92</w:t>
            </w: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425</w:t>
            </w: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1B4705">
              <w:rPr>
                <w:sz w:val="18"/>
                <w:szCs w:val="18"/>
                <w:vertAlign w:val="superscript"/>
              </w:rPr>
              <w:t xml:space="preserve"> 4</w:t>
            </w:r>
            <w:r w:rsidRPr="001B4705">
              <w:rPr>
                <w:sz w:val="18"/>
                <w:szCs w:val="18"/>
              </w:rPr>
              <w:t xml:space="preserve">: </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за исключением обучающихся с ОВЗ</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341</w:t>
            </w:r>
            <w:r w:rsidRPr="001B4705">
              <w:rPr>
                <w:sz w:val="18"/>
                <w:szCs w:val="18"/>
                <w:vertAlign w:val="superscript"/>
              </w:rPr>
              <w:t>1</w:t>
            </w:r>
          </w:p>
        </w:tc>
        <w:tc>
          <w:tcPr>
            <w:tcW w:w="487"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14770</w:t>
            </w:r>
          </w:p>
        </w:tc>
        <w:tc>
          <w:tcPr>
            <w:tcW w:w="448"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425</w:t>
            </w:r>
          </w:p>
        </w:tc>
        <w:tc>
          <w:tcPr>
            <w:tcW w:w="65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2636</w:t>
            </w:r>
          </w:p>
        </w:tc>
        <w:tc>
          <w:tcPr>
            <w:tcW w:w="402"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500</w:t>
            </w:r>
            <w:r w:rsidRPr="001B4705">
              <w:rPr>
                <w:sz w:val="18"/>
                <w:szCs w:val="18"/>
                <w:vertAlign w:val="superscript"/>
              </w:rPr>
              <w:t>2</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 ОВЗ</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341</w:t>
            </w:r>
            <w:r w:rsidRPr="001B4705">
              <w:rPr>
                <w:sz w:val="18"/>
                <w:szCs w:val="18"/>
                <w:vertAlign w:val="superscript"/>
              </w:rPr>
              <w:t>1</w:t>
            </w:r>
          </w:p>
        </w:tc>
        <w:tc>
          <w:tcPr>
            <w:tcW w:w="487"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14770</w:t>
            </w:r>
          </w:p>
        </w:tc>
        <w:tc>
          <w:tcPr>
            <w:tcW w:w="448"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810</w:t>
            </w:r>
          </w:p>
        </w:tc>
        <w:tc>
          <w:tcPr>
            <w:tcW w:w="65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2636</w:t>
            </w:r>
          </w:p>
        </w:tc>
        <w:tc>
          <w:tcPr>
            <w:tcW w:w="402"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500</w:t>
            </w:r>
            <w:r w:rsidRPr="001B4705">
              <w:rPr>
                <w:sz w:val="18"/>
                <w:szCs w:val="18"/>
                <w:vertAlign w:val="superscript"/>
              </w:rPr>
              <w:t>2</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из числа детей-сирот и детей, оставшихся без попечения родителей</w:t>
            </w:r>
            <w:r w:rsidRPr="001B4705">
              <w:rPr>
                <w:sz w:val="18"/>
                <w:szCs w:val="18"/>
                <w:vertAlign w:val="superscript"/>
              </w:rPr>
              <w:t>5</w:t>
            </w:r>
            <w:r w:rsidRPr="001B4705">
              <w:rPr>
                <w:sz w:val="18"/>
                <w:szCs w:val="18"/>
              </w:rPr>
              <w:t>:</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за исключением обучающихся с ОВЗ</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2636</w:t>
            </w:r>
          </w:p>
        </w:tc>
        <w:tc>
          <w:tcPr>
            <w:tcW w:w="402"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vertAlign w:val="superscript"/>
              </w:rPr>
            </w:pPr>
            <w:r w:rsidRPr="001B4705">
              <w:rPr>
                <w:sz w:val="18"/>
                <w:szCs w:val="18"/>
              </w:rPr>
              <w:t>500</w:t>
            </w:r>
            <w:r w:rsidRPr="001B4705">
              <w:rPr>
                <w:sz w:val="18"/>
                <w:szCs w:val="18"/>
                <w:vertAlign w:val="superscript"/>
              </w:rPr>
              <w:t>2</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 ОВЗ, который обучается без проживания</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92</w:t>
            </w:r>
          </w:p>
        </w:tc>
        <w:tc>
          <w:tcPr>
            <w:tcW w:w="487"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2636</w:t>
            </w:r>
          </w:p>
        </w:tc>
        <w:tc>
          <w:tcPr>
            <w:tcW w:w="402"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vertAlign w:val="superscript"/>
              </w:rPr>
            </w:pPr>
            <w:r w:rsidRPr="001B4705">
              <w:rPr>
                <w:sz w:val="18"/>
                <w:szCs w:val="18"/>
              </w:rPr>
              <w:t>500</w:t>
            </w:r>
            <w:r w:rsidRPr="001B4705">
              <w:rPr>
                <w:sz w:val="18"/>
                <w:szCs w:val="18"/>
                <w:vertAlign w:val="superscript"/>
              </w:rPr>
              <w:t>2</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с ОВЗ, проживающий в организации</w:t>
            </w:r>
          </w:p>
        </w:tc>
        <w:tc>
          <w:tcPr>
            <w:tcW w:w="499"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r w:rsidRPr="001B4705">
              <w:rPr>
                <w:sz w:val="18"/>
                <w:szCs w:val="18"/>
              </w:rPr>
              <w:t>341</w:t>
            </w:r>
          </w:p>
        </w:tc>
        <w:tc>
          <w:tcPr>
            <w:tcW w:w="487"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2636</w:t>
            </w:r>
          </w:p>
        </w:tc>
        <w:tc>
          <w:tcPr>
            <w:tcW w:w="402"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29500</w:t>
            </w:r>
            <w:r w:rsidRPr="001B4705">
              <w:rPr>
                <w:sz w:val="18"/>
                <w:szCs w:val="18"/>
                <w:vertAlign w:val="superscript"/>
              </w:rPr>
              <w:t>2</w:t>
            </w:r>
          </w:p>
        </w:tc>
        <w:tc>
          <w:tcPr>
            <w:tcW w:w="39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vertAlign w:val="superscript"/>
              </w:rPr>
            </w:pPr>
            <w:r w:rsidRPr="001B4705">
              <w:rPr>
                <w:sz w:val="18"/>
                <w:szCs w:val="18"/>
              </w:rPr>
              <w:t>500</w:t>
            </w:r>
            <w:r w:rsidRPr="001B4705">
              <w:rPr>
                <w:sz w:val="18"/>
                <w:szCs w:val="18"/>
                <w:vertAlign w:val="superscript"/>
              </w:rPr>
              <w:t>2</w:t>
            </w: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575</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607</w:t>
            </w:r>
            <w:r w:rsidRPr="001B4705">
              <w:rPr>
                <w:sz w:val="18"/>
                <w:szCs w:val="18"/>
                <w:vertAlign w:val="superscript"/>
              </w:rPr>
              <w:t>7</w:t>
            </w:r>
          </w:p>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vertAlign w:val="superscript"/>
              </w:rPr>
            </w:pPr>
            <w:r w:rsidRPr="001B4705">
              <w:rPr>
                <w:sz w:val="18"/>
                <w:szCs w:val="18"/>
              </w:rPr>
              <w:t>863</w:t>
            </w:r>
            <w:r w:rsidRPr="001B4705">
              <w:rPr>
                <w:sz w:val="18"/>
                <w:szCs w:val="18"/>
                <w:vertAlign w:val="superscript"/>
              </w:rPr>
              <w:t>6</w:t>
            </w:r>
            <w:r w:rsidRPr="001B4705">
              <w:rPr>
                <w:sz w:val="18"/>
                <w:szCs w:val="18"/>
              </w:rPr>
              <w:t xml:space="preserve">    </w:t>
            </w:r>
          </w:p>
          <w:p w:rsidR="001B4705" w:rsidRPr="001B4705" w:rsidRDefault="001B4705" w:rsidP="001B4705">
            <w:pPr>
              <w:pStyle w:val="aa"/>
              <w:ind w:left="-94" w:right="-107"/>
              <w:rPr>
                <w:sz w:val="18"/>
                <w:szCs w:val="18"/>
              </w:rPr>
            </w:pPr>
            <w:r w:rsidRPr="001B4705">
              <w:rPr>
                <w:sz w:val="18"/>
                <w:szCs w:val="18"/>
              </w:rPr>
              <w:t>910</w:t>
            </w:r>
            <w:r w:rsidRPr="001B4705">
              <w:rPr>
                <w:sz w:val="18"/>
                <w:szCs w:val="18"/>
                <w:vertAlign w:val="superscript"/>
              </w:rPr>
              <w:t>7</w:t>
            </w:r>
          </w:p>
          <w:p w:rsidR="001B4705" w:rsidRPr="001B4705" w:rsidRDefault="001B4705" w:rsidP="001B4705">
            <w:pPr>
              <w:pStyle w:val="aa"/>
              <w:ind w:left="-94" w:right="-107"/>
              <w:rPr>
                <w:sz w:val="18"/>
                <w:szCs w:val="18"/>
              </w:rPr>
            </w:pP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p>
          <w:p w:rsidR="001B4705" w:rsidRPr="001B4705" w:rsidRDefault="001B4705" w:rsidP="001B4705">
            <w:pPr>
              <w:pStyle w:val="aa"/>
              <w:ind w:left="-94" w:right="-107"/>
              <w:rPr>
                <w:sz w:val="18"/>
                <w:szCs w:val="18"/>
              </w:rPr>
            </w:pPr>
            <w:r w:rsidRPr="001B4705">
              <w:rPr>
                <w:sz w:val="18"/>
                <w:szCs w:val="18"/>
              </w:rPr>
              <w:t>400</w:t>
            </w: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vMerge/>
            <w:tcBorders>
              <w:left w:val="single" w:sz="4" w:space="0" w:color="auto"/>
              <w:right w:val="single" w:sz="4" w:space="0" w:color="auto"/>
            </w:tcBorders>
          </w:tcPr>
          <w:p w:rsidR="001B4705" w:rsidRPr="001B4705" w:rsidRDefault="001B4705" w:rsidP="001B4705">
            <w:pPr>
              <w:pStyle w:val="aa"/>
              <w:ind w:left="-94" w:right="-107"/>
              <w:rPr>
                <w:sz w:val="18"/>
                <w:szCs w:val="18"/>
              </w:rPr>
            </w:pP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1 ребенок в малоимущей студенческой семье</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224</w:t>
            </w: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r w:rsidR="001B4705" w:rsidRPr="001B4705" w:rsidTr="001B4705">
        <w:trPr>
          <w:cantSplit/>
          <w:trHeight w:val="20"/>
        </w:trPr>
        <w:tc>
          <w:tcPr>
            <w:tcW w:w="2154"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Высшее профессиональное образование</w:t>
            </w:r>
          </w:p>
        </w:tc>
        <w:tc>
          <w:tcPr>
            <w:tcW w:w="2326" w:type="dxa"/>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r w:rsidRPr="001B4705">
              <w:rPr>
                <w:sz w:val="18"/>
                <w:szCs w:val="18"/>
              </w:rPr>
              <w:t xml:space="preserve">1 ребенок в </w:t>
            </w:r>
            <w:r w:rsidRPr="001B4705">
              <w:rPr>
                <w:sz w:val="18"/>
                <w:szCs w:val="18"/>
              </w:rPr>
              <w:br/>
              <w:t>малоимущей студенческой семье</w:t>
            </w:r>
          </w:p>
        </w:tc>
        <w:tc>
          <w:tcPr>
            <w:tcW w:w="499"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1B4705" w:rsidRPr="001B4705" w:rsidRDefault="001B4705" w:rsidP="001B4705">
            <w:pPr>
              <w:pStyle w:val="aa"/>
              <w:ind w:left="-94" w:right="-107"/>
              <w:rPr>
                <w:sz w:val="18"/>
                <w:szCs w:val="18"/>
              </w:rPr>
            </w:pPr>
            <w:r w:rsidRPr="001B4705">
              <w:rPr>
                <w:sz w:val="18"/>
                <w:szCs w:val="18"/>
              </w:rPr>
              <w:t>224</w:t>
            </w:r>
          </w:p>
        </w:tc>
        <w:tc>
          <w:tcPr>
            <w:tcW w:w="487"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c>
          <w:tcPr>
            <w:tcW w:w="903" w:type="dxa"/>
            <w:gridSpan w:val="2"/>
            <w:tcBorders>
              <w:top w:val="single" w:sz="4" w:space="0" w:color="auto"/>
              <w:left w:val="single" w:sz="4" w:space="0" w:color="auto"/>
              <w:bottom w:val="single" w:sz="4" w:space="0" w:color="auto"/>
              <w:right w:val="single" w:sz="4" w:space="0" w:color="auto"/>
            </w:tcBorders>
          </w:tcPr>
          <w:p w:rsidR="001B4705" w:rsidRPr="001B4705" w:rsidRDefault="001B4705" w:rsidP="001B4705">
            <w:pPr>
              <w:pStyle w:val="aa"/>
              <w:ind w:left="-94" w:right="-107"/>
              <w:rPr>
                <w:sz w:val="18"/>
                <w:szCs w:val="18"/>
              </w:rPr>
            </w:pPr>
          </w:p>
        </w:tc>
      </w:tr>
    </w:tbl>
    <w:p w:rsidR="001B4705" w:rsidRPr="001B4705" w:rsidRDefault="001B4705" w:rsidP="001B4705">
      <w:pPr>
        <w:pStyle w:val="aa"/>
        <w:ind w:left="42" w:right="141" w:firstLine="242"/>
        <w:jc w:val="both"/>
        <w:rPr>
          <w:sz w:val="18"/>
          <w:szCs w:val="18"/>
          <w:vertAlign w:val="superscript"/>
          <w:lang w:val="x-none"/>
        </w:rPr>
      </w:pPr>
      <w:r w:rsidRPr="001B4705">
        <w:rPr>
          <w:sz w:val="18"/>
          <w:szCs w:val="18"/>
          <w:vertAlign w:val="superscript"/>
          <w:lang w:val="x-none"/>
        </w:rPr>
        <w:t>1</w:t>
      </w:r>
      <w:r w:rsidRPr="001B4705">
        <w:rPr>
          <w:sz w:val="18"/>
          <w:szCs w:val="18"/>
          <w:lang w:val="x-none"/>
        </w:rPr>
        <w:t xml:space="preserve"> - норма расходов на  питание в воскресные, праздничные и каникулярные дни увеличивается на 10 процентов;</w:t>
      </w:r>
    </w:p>
    <w:p w:rsidR="001B4705" w:rsidRPr="001B4705" w:rsidRDefault="001B4705" w:rsidP="001B4705">
      <w:pPr>
        <w:pStyle w:val="aa"/>
        <w:ind w:left="42" w:right="141" w:firstLine="242"/>
        <w:jc w:val="both"/>
        <w:rPr>
          <w:sz w:val="18"/>
          <w:szCs w:val="18"/>
          <w:vertAlign w:val="superscript"/>
          <w:lang w:val="x-none"/>
        </w:rPr>
      </w:pPr>
      <w:r w:rsidRPr="001B4705">
        <w:rPr>
          <w:sz w:val="18"/>
          <w:szCs w:val="18"/>
          <w:vertAlign w:val="superscript"/>
          <w:lang w:val="x-none"/>
        </w:rPr>
        <w:t>2</w:t>
      </w:r>
      <w:r w:rsidRPr="001B4705">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1B4705">
        <w:rPr>
          <w:sz w:val="18"/>
          <w:szCs w:val="18"/>
          <w:vertAlign w:val="superscript"/>
          <w:lang w:val="x-none"/>
        </w:rPr>
        <w:t xml:space="preserve"> </w:t>
      </w:r>
    </w:p>
    <w:p w:rsidR="001B4705" w:rsidRPr="001B4705" w:rsidRDefault="001B4705" w:rsidP="001B4705">
      <w:pPr>
        <w:pStyle w:val="aa"/>
        <w:ind w:left="42" w:right="141" w:firstLine="242"/>
        <w:jc w:val="both"/>
        <w:rPr>
          <w:sz w:val="18"/>
          <w:szCs w:val="18"/>
          <w:vertAlign w:val="superscript"/>
          <w:lang w:val="x-none"/>
        </w:rPr>
      </w:pPr>
      <w:r w:rsidRPr="001B4705">
        <w:rPr>
          <w:sz w:val="18"/>
          <w:szCs w:val="18"/>
          <w:vertAlign w:val="superscript"/>
          <w:lang w:val="x-none"/>
        </w:rPr>
        <w:t>3</w:t>
      </w:r>
      <w:r w:rsidRPr="001B4705">
        <w:rPr>
          <w:sz w:val="18"/>
          <w:szCs w:val="18"/>
          <w:lang w:val="x-none"/>
        </w:rPr>
        <w:t xml:space="preserve"> - продолжающие обучение по очной форме в  профессиональных образовательных организациях; </w:t>
      </w:r>
      <w:r w:rsidRPr="001B4705">
        <w:rPr>
          <w:sz w:val="18"/>
          <w:szCs w:val="18"/>
          <w:vertAlign w:val="superscript"/>
          <w:lang w:val="x-none"/>
        </w:rPr>
        <w:t xml:space="preserve"> </w:t>
      </w:r>
    </w:p>
    <w:p w:rsidR="001B4705" w:rsidRPr="001B4705" w:rsidRDefault="001B4705" w:rsidP="001B4705">
      <w:pPr>
        <w:pStyle w:val="aa"/>
        <w:ind w:left="42" w:right="141" w:firstLine="242"/>
        <w:jc w:val="both"/>
        <w:rPr>
          <w:sz w:val="18"/>
          <w:szCs w:val="18"/>
          <w:lang w:val="x-none"/>
        </w:rPr>
      </w:pPr>
      <w:r w:rsidRPr="001B4705">
        <w:rPr>
          <w:sz w:val="18"/>
          <w:szCs w:val="18"/>
          <w:vertAlign w:val="superscript"/>
          <w:lang w:val="x-none"/>
        </w:rPr>
        <w:t>4</w:t>
      </w:r>
      <w:r w:rsidRPr="001B4705">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B4705" w:rsidRPr="001B4705" w:rsidRDefault="001B4705" w:rsidP="001B4705">
      <w:pPr>
        <w:pStyle w:val="aa"/>
        <w:ind w:left="42" w:right="141" w:firstLine="242"/>
        <w:jc w:val="both"/>
        <w:rPr>
          <w:sz w:val="18"/>
          <w:szCs w:val="18"/>
          <w:lang w:val="x-none"/>
        </w:rPr>
      </w:pPr>
      <w:r w:rsidRPr="001B4705">
        <w:rPr>
          <w:sz w:val="18"/>
          <w:szCs w:val="18"/>
          <w:vertAlign w:val="superscript"/>
          <w:lang w:val="x-none"/>
        </w:rPr>
        <w:t>5</w:t>
      </w:r>
      <w:r w:rsidRPr="001B4705">
        <w:rPr>
          <w:sz w:val="18"/>
          <w:szCs w:val="18"/>
          <w:lang w:val="x-none"/>
        </w:rPr>
        <w:t xml:space="preserve"> - на содержание  которых выплачиваются денежные средства опекунам (попечителям), приемным родителям;</w:t>
      </w:r>
    </w:p>
    <w:p w:rsidR="001B4705" w:rsidRPr="001B4705" w:rsidRDefault="001B4705" w:rsidP="001B4705">
      <w:pPr>
        <w:pStyle w:val="aa"/>
        <w:ind w:left="42" w:right="141" w:firstLine="242"/>
        <w:jc w:val="both"/>
        <w:rPr>
          <w:sz w:val="18"/>
          <w:szCs w:val="18"/>
          <w:lang w:val="x-none"/>
        </w:rPr>
      </w:pPr>
      <w:r w:rsidRPr="001B4705">
        <w:rPr>
          <w:sz w:val="18"/>
          <w:szCs w:val="18"/>
          <w:vertAlign w:val="superscript"/>
          <w:lang w:val="x-none"/>
        </w:rPr>
        <w:t>6</w:t>
      </w:r>
      <w:r w:rsidRPr="001B4705">
        <w:rPr>
          <w:sz w:val="18"/>
          <w:szCs w:val="18"/>
          <w:lang w:val="x-none"/>
        </w:rPr>
        <w:t xml:space="preserve"> - до 01 сентября 2023 года;</w:t>
      </w:r>
    </w:p>
    <w:p w:rsidR="001B4705" w:rsidRPr="001B4705" w:rsidRDefault="001B4705" w:rsidP="001B4705">
      <w:pPr>
        <w:pStyle w:val="aa"/>
        <w:ind w:left="42" w:right="141" w:firstLine="242"/>
        <w:jc w:val="both"/>
        <w:rPr>
          <w:sz w:val="18"/>
          <w:szCs w:val="18"/>
          <w:lang w:val="x-none"/>
        </w:rPr>
      </w:pPr>
      <w:r w:rsidRPr="001B4705">
        <w:rPr>
          <w:sz w:val="18"/>
          <w:szCs w:val="18"/>
          <w:vertAlign w:val="superscript"/>
          <w:lang w:val="x-none"/>
        </w:rPr>
        <w:t>7</w:t>
      </w:r>
      <w:r w:rsidRPr="001B4705">
        <w:rPr>
          <w:sz w:val="18"/>
          <w:szCs w:val="18"/>
          <w:lang w:val="x-none"/>
        </w:rPr>
        <w:t xml:space="preserve"> - с 01 сентября 2023 года.».</w:t>
      </w:r>
    </w:p>
    <w:p w:rsidR="005B0A47" w:rsidRPr="001B4705" w:rsidRDefault="005B0A47" w:rsidP="00F2691E">
      <w:pPr>
        <w:pStyle w:val="aa"/>
        <w:ind w:left="42" w:right="141"/>
        <w:rPr>
          <w:sz w:val="18"/>
          <w:szCs w:val="18"/>
          <w:lang w:val="x-none"/>
        </w:rPr>
      </w:pPr>
    </w:p>
    <w:p w:rsidR="007E6982" w:rsidRPr="007E6982" w:rsidRDefault="007E6982" w:rsidP="007E6982">
      <w:pPr>
        <w:pStyle w:val="aa"/>
        <w:ind w:left="5954" w:right="141"/>
        <w:jc w:val="center"/>
        <w:rPr>
          <w:sz w:val="18"/>
          <w:szCs w:val="18"/>
        </w:rPr>
      </w:pPr>
      <w:r w:rsidRPr="007E6982">
        <w:rPr>
          <w:sz w:val="18"/>
          <w:szCs w:val="18"/>
        </w:rPr>
        <w:t>Приложение 16</w:t>
      </w:r>
    </w:p>
    <w:p w:rsidR="007E6982" w:rsidRPr="007E6982" w:rsidRDefault="007E6982" w:rsidP="007E6982">
      <w:pPr>
        <w:pStyle w:val="aa"/>
        <w:ind w:left="5954" w:right="141"/>
        <w:jc w:val="center"/>
        <w:rPr>
          <w:sz w:val="18"/>
          <w:szCs w:val="18"/>
        </w:rPr>
      </w:pPr>
      <w:r w:rsidRPr="007E6982">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7E6982" w:rsidRPr="007E6982" w:rsidRDefault="007E6982" w:rsidP="007E6982">
      <w:pPr>
        <w:pStyle w:val="aa"/>
        <w:ind w:left="42" w:right="141"/>
        <w:rPr>
          <w:b/>
          <w:sz w:val="18"/>
          <w:szCs w:val="18"/>
        </w:rPr>
      </w:pPr>
    </w:p>
    <w:p w:rsidR="007E6982" w:rsidRPr="007E6982" w:rsidRDefault="007E6982" w:rsidP="007E6982">
      <w:pPr>
        <w:pStyle w:val="aa"/>
        <w:ind w:left="42" w:right="141"/>
        <w:jc w:val="center"/>
        <w:rPr>
          <w:b/>
          <w:sz w:val="18"/>
          <w:szCs w:val="18"/>
        </w:rPr>
      </w:pPr>
      <w:r w:rsidRPr="007E6982">
        <w:rPr>
          <w:b/>
          <w:sz w:val="18"/>
          <w:szCs w:val="18"/>
        </w:rPr>
        <w:t>Областные нормативы</w:t>
      </w:r>
    </w:p>
    <w:p w:rsidR="007E6982" w:rsidRPr="007E6982" w:rsidRDefault="007E6982" w:rsidP="007E6982">
      <w:pPr>
        <w:pStyle w:val="aa"/>
        <w:ind w:left="42" w:right="141"/>
        <w:jc w:val="center"/>
        <w:rPr>
          <w:b/>
          <w:bCs/>
          <w:sz w:val="18"/>
          <w:szCs w:val="18"/>
        </w:rPr>
      </w:pPr>
      <w:r w:rsidRPr="007E6982">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физической культуры и спорта,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Pr="007E6982">
        <w:rPr>
          <w:b/>
          <w:bCs/>
          <w:sz w:val="18"/>
          <w:szCs w:val="18"/>
        </w:rPr>
        <w:t xml:space="preserve"> </w:t>
      </w:r>
      <w:r w:rsidRPr="007E6982">
        <w:rPr>
          <w:b/>
          <w:bCs/>
          <w:sz w:val="18"/>
          <w:szCs w:val="18"/>
          <w:lang w:val="x-none"/>
        </w:rPr>
        <w:t>на  202</w:t>
      </w:r>
      <w:r w:rsidRPr="007E6982">
        <w:rPr>
          <w:b/>
          <w:bCs/>
          <w:sz w:val="18"/>
          <w:szCs w:val="18"/>
        </w:rPr>
        <w:t>4</w:t>
      </w:r>
      <w:r w:rsidRPr="007E6982">
        <w:rPr>
          <w:b/>
          <w:bCs/>
          <w:sz w:val="18"/>
          <w:szCs w:val="18"/>
          <w:lang w:val="x-none"/>
        </w:rPr>
        <w:t xml:space="preserve"> год</w:t>
      </w:r>
    </w:p>
    <w:p w:rsidR="007E6982" w:rsidRPr="007E6982" w:rsidRDefault="007E6982" w:rsidP="007E6982">
      <w:pPr>
        <w:pStyle w:val="aa"/>
        <w:ind w:left="42" w:right="141"/>
        <w:rPr>
          <w:b/>
          <w:bCs/>
          <w:sz w:val="18"/>
          <w:szCs w:val="18"/>
          <w:lang w:val="x-none"/>
        </w:rPr>
      </w:pPr>
    </w:p>
    <w:p w:rsidR="007E6982" w:rsidRPr="007E6982" w:rsidRDefault="007E6982" w:rsidP="007E6982">
      <w:pPr>
        <w:pStyle w:val="aa"/>
        <w:ind w:left="42" w:right="141" w:firstLine="242"/>
        <w:rPr>
          <w:b/>
          <w:bCs/>
          <w:sz w:val="18"/>
          <w:szCs w:val="18"/>
          <w:lang w:val="x-none"/>
        </w:rPr>
      </w:pPr>
      <w:r w:rsidRPr="007E6982">
        <w:rPr>
          <w:b/>
          <w:bCs/>
          <w:sz w:val="18"/>
          <w:szCs w:val="18"/>
          <w:lang w:val="x-none"/>
        </w:rPr>
        <w:lastRenderedPageBreak/>
        <w:t xml:space="preserve">Раздел 1. Областные нормативы финансирования </w:t>
      </w:r>
      <w:r w:rsidRPr="007E6982">
        <w:rPr>
          <w:b/>
          <w:bCs/>
          <w:sz w:val="18"/>
          <w:szCs w:val="18"/>
        </w:rPr>
        <w:t xml:space="preserve"> </w:t>
      </w:r>
      <w:r w:rsidRPr="007E6982">
        <w:rPr>
          <w:b/>
          <w:bCs/>
          <w:sz w:val="18"/>
          <w:szCs w:val="18"/>
          <w:lang w:val="x-none"/>
        </w:rPr>
        <w:t xml:space="preserve">расходов на заработную плату </w:t>
      </w:r>
    </w:p>
    <w:p w:rsidR="007E6982" w:rsidRPr="007E6982" w:rsidRDefault="007E6982" w:rsidP="007E6982">
      <w:pPr>
        <w:pStyle w:val="aa"/>
        <w:ind w:left="42" w:right="141"/>
        <w:jc w:val="right"/>
        <w:rPr>
          <w:sz w:val="18"/>
          <w:szCs w:val="18"/>
        </w:rPr>
      </w:pPr>
      <w:r w:rsidRPr="007E6982">
        <w:rPr>
          <w:sz w:val="18"/>
          <w:szCs w:val="18"/>
        </w:rPr>
        <w:t>(рублей в год)</w:t>
      </w:r>
    </w:p>
    <w:tbl>
      <w:tblPr>
        <w:tblW w:w="1058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3695"/>
        <w:gridCol w:w="1260"/>
        <w:gridCol w:w="955"/>
      </w:tblGrid>
      <w:tr w:rsidR="007E6982" w:rsidRPr="007E6982" w:rsidTr="007E6982">
        <w:trPr>
          <w:cantSplit/>
          <w:trHeight w:val="20"/>
        </w:trPr>
        <w:tc>
          <w:tcPr>
            <w:tcW w:w="4676" w:type="dxa"/>
            <w:vMerge w:val="restart"/>
            <w:tcBorders>
              <w:top w:val="single" w:sz="4" w:space="0" w:color="auto"/>
              <w:left w:val="single" w:sz="4" w:space="0" w:color="auto"/>
              <w:right w:val="single" w:sz="4" w:space="0" w:color="auto"/>
            </w:tcBorders>
          </w:tcPr>
          <w:p w:rsidR="007E6982" w:rsidRPr="007E6982" w:rsidRDefault="007E6982" w:rsidP="007E6982">
            <w:pPr>
              <w:pStyle w:val="aa"/>
              <w:ind w:left="-76" w:right="-72"/>
              <w:rPr>
                <w:sz w:val="18"/>
                <w:szCs w:val="18"/>
              </w:rPr>
            </w:pPr>
            <w:r w:rsidRPr="007E6982">
              <w:rPr>
                <w:sz w:val="18"/>
                <w:szCs w:val="18"/>
              </w:rPr>
              <w:t>Наименование</w:t>
            </w:r>
            <w:r w:rsidRPr="007E6982">
              <w:rPr>
                <w:sz w:val="18"/>
                <w:szCs w:val="18"/>
              </w:rPr>
              <w:br/>
              <w:t>показателя</w:t>
            </w:r>
          </w:p>
        </w:tc>
        <w:tc>
          <w:tcPr>
            <w:tcW w:w="3695" w:type="dxa"/>
            <w:vMerge w:val="restart"/>
            <w:tcBorders>
              <w:top w:val="single" w:sz="4" w:space="0" w:color="auto"/>
              <w:left w:val="single" w:sz="4" w:space="0" w:color="auto"/>
              <w:right w:val="single" w:sz="4" w:space="0" w:color="auto"/>
            </w:tcBorders>
          </w:tcPr>
          <w:p w:rsidR="007E6982" w:rsidRPr="007E6982" w:rsidRDefault="007E6982" w:rsidP="007E6982">
            <w:pPr>
              <w:pStyle w:val="aa"/>
              <w:ind w:left="-76" w:right="-72"/>
              <w:rPr>
                <w:sz w:val="18"/>
                <w:szCs w:val="18"/>
              </w:rPr>
            </w:pPr>
            <w:r w:rsidRPr="007E6982">
              <w:rPr>
                <w:sz w:val="18"/>
                <w:szCs w:val="18"/>
              </w:rPr>
              <w:t>Единица</w:t>
            </w:r>
            <w:r w:rsidRPr="007E6982">
              <w:rPr>
                <w:sz w:val="18"/>
                <w:szCs w:val="18"/>
              </w:rPr>
              <w:br/>
              <w:t>измерения</w:t>
            </w:r>
          </w:p>
        </w:tc>
        <w:tc>
          <w:tcPr>
            <w:tcW w:w="2215" w:type="dxa"/>
            <w:gridSpan w:val="2"/>
            <w:tcBorders>
              <w:top w:val="single" w:sz="4" w:space="0" w:color="auto"/>
              <w:left w:val="single" w:sz="4" w:space="0" w:color="auto"/>
              <w:bottom w:val="single" w:sz="4" w:space="0" w:color="auto"/>
              <w:right w:val="single" w:sz="4" w:space="0" w:color="auto"/>
            </w:tcBorders>
          </w:tcPr>
          <w:p w:rsidR="007E6982" w:rsidRPr="007E6982" w:rsidRDefault="007E6982" w:rsidP="007E6982">
            <w:pPr>
              <w:pStyle w:val="aa"/>
              <w:ind w:left="-76" w:right="-72"/>
              <w:rPr>
                <w:sz w:val="18"/>
                <w:szCs w:val="18"/>
              </w:rPr>
            </w:pPr>
            <w:r w:rsidRPr="007E6982">
              <w:rPr>
                <w:sz w:val="18"/>
                <w:szCs w:val="18"/>
              </w:rPr>
              <w:t>Заработная плата</w:t>
            </w:r>
          </w:p>
        </w:tc>
      </w:tr>
      <w:tr w:rsidR="007E6982" w:rsidRPr="007E6982" w:rsidTr="007E6982">
        <w:trPr>
          <w:cantSplit/>
          <w:trHeight w:val="20"/>
        </w:trPr>
        <w:tc>
          <w:tcPr>
            <w:tcW w:w="4676" w:type="dxa"/>
            <w:vMerge/>
            <w:tcBorders>
              <w:left w:val="single" w:sz="4" w:space="0" w:color="auto"/>
              <w:right w:val="single" w:sz="4" w:space="0" w:color="auto"/>
            </w:tcBorders>
          </w:tcPr>
          <w:p w:rsidR="007E6982" w:rsidRPr="007E6982" w:rsidRDefault="007E6982" w:rsidP="007E6982">
            <w:pPr>
              <w:pStyle w:val="aa"/>
              <w:ind w:left="-76" w:right="-72"/>
              <w:rPr>
                <w:sz w:val="18"/>
                <w:szCs w:val="18"/>
              </w:rPr>
            </w:pPr>
          </w:p>
        </w:tc>
        <w:tc>
          <w:tcPr>
            <w:tcW w:w="3695" w:type="dxa"/>
            <w:vMerge/>
            <w:tcBorders>
              <w:left w:val="single" w:sz="4" w:space="0" w:color="auto"/>
              <w:right w:val="single" w:sz="4" w:space="0" w:color="auto"/>
            </w:tcBorders>
          </w:tcPr>
          <w:p w:rsidR="007E6982" w:rsidRPr="007E6982" w:rsidRDefault="007E6982" w:rsidP="007E6982">
            <w:pPr>
              <w:pStyle w:val="aa"/>
              <w:ind w:left="-76" w:right="-72"/>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7E6982" w:rsidRPr="007E6982" w:rsidRDefault="007E6982" w:rsidP="007E6982">
            <w:pPr>
              <w:pStyle w:val="aa"/>
              <w:ind w:left="-76" w:right="-72"/>
              <w:rPr>
                <w:sz w:val="18"/>
                <w:szCs w:val="18"/>
              </w:rPr>
            </w:pPr>
            <w:r w:rsidRPr="007E6982">
              <w:rPr>
                <w:sz w:val="18"/>
                <w:szCs w:val="18"/>
              </w:rPr>
              <w:t>основных работников</w:t>
            </w:r>
          </w:p>
        </w:tc>
        <w:tc>
          <w:tcPr>
            <w:tcW w:w="955" w:type="dxa"/>
            <w:tcBorders>
              <w:top w:val="single" w:sz="4" w:space="0" w:color="auto"/>
              <w:left w:val="single" w:sz="4" w:space="0" w:color="auto"/>
              <w:bottom w:val="single" w:sz="4" w:space="0" w:color="auto"/>
              <w:right w:val="single" w:sz="4" w:space="0" w:color="auto"/>
            </w:tcBorders>
            <w:tcMar>
              <w:left w:w="57" w:type="dxa"/>
              <w:right w:w="57" w:type="dxa"/>
            </w:tcMar>
          </w:tcPr>
          <w:p w:rsidR="007E6982" w:rsidRPr="007E6982" w:rsidRDefault="007E6982" w:rsidP="007E6982">
            <w:pPr>
              <w:pStyle w:val="aa"/>
              <w:ind w:left="-76" w:right="-72"/>
              <w:rPr>
                <w:sz w:val="18"/>
                <w:szCs w:val="18"/>
              </w:rPr>
            </w:pPr>
            <w:r w:rsidRPr="007E6982">
              <w:rPr>
                <w:sz w:val="18"/>
                <w:szCs w:val="18"/>
              </w:rPr>
              <w:t>административно-хозяйственного персонала</w:t>
            </w:r>
          </w:p>
        </w:tc>
      </w:tr>
      <w:tr w:rsidR="007E6982" w:rsidRPr="007E6982" w:rsidTr="007E6982">
        <w:tblPrEx>
          <w:tblCellMar>
            <w:top w:w="28" w:type="dxa"/>
            <w:bottom w:w="28" w:type="dxa"/>
          </w:tblCellMar>
        </w:tblPrEx>
        <w:trPr>
          <w:cantSplit/>
          <w:trHeight w:val="20"/>
          <w:tblHeader/>
        </w:trPr>
        <w:tc>
          <w:tcPr>
            <w:tcW w:w="4676" w:type="dxa"/>
            <w:tcBorders>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1</w:t>
            </w:r>
          </w:p>
        </w:tc>
        <w:tc>
          <w:tcPr>
            <w:tcW w:w="3695" w:type="dxa"/>
            <w:tcBorders>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2</w:t>
            </w:r>
          </w:p>
        </w:tc>
        <w:tc>
          <w:tcPr>
            <w:tcW w:w="1260" w:type="dxa"/>
            <w:tcBorders>
              <w:top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3</w:t>
            </w:r>
          </w:p>
        </w:tc>
        <w:tc>
          <w:tcPr>
            <w:tcW w:w="955" w:type="dxa"/>
            <w:tcBorders>
              <w:top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4</w:t>
            </w:r>
          </w:p>
        </w:tc>
      </w:tr>
      <w:tr w:rsidR="007E6982" w:rsidRPr="007E6982" w:rsidTr="007E6982">
        <w:tblPrEx>
          <w:tblCellMar>
            <w:top w:w="28" w:type="dxa"/>
            <w:bottom w:w="28" w:type="dxa"/>
          </w:tblCellMar>
        </w:tblPrEx>
        <w:trPr>
          <w:cantSplit/>
          <w:trHeight w:val="20"/>
        </w:trPr>
        <w:tc>
          <w:tcPr>
            <w:tcW w:w="10586" w:type="dxa"/>
            <w:gridSpan w:val="4"/>
            <w:tcMar>
              <w:top w:w="11" w:type="dxa"/>
              <w:bottom w:w="11" w:type="dxa"/>
            </w:tcMar>
          </w:tcPr>
          <w:p w:rsidR="007E6982" w:rsidRPr="007E6982" w:rsidRDefault="007E6982" w:rsidP="007E6982">
            <w:pPr>
              <w:pStyle w:val="aa"/>
              <w:ind w:left="-76" w:right="-72"/>
              <w:rPr>
                <w:sz w:val="18"/>
                <w:szCs w:val="18"/>
              </w:rPr>
            </w:pPr>
            <w:r w:rsidRPr="007E6982">
              <w:rPr>
                <w:b/>
                <w:sz w:val="18"/>
                <w:szCs w:val="18"/>
              </w:rPr>
              <w:t>ДОШКОЛЬНОЕ ОБРАЗОВАНИЕ</w:t>
            </w:r>
          </w:p>
        </w:tc>
      </w:tr>
      <w:tr w:rsidR="007E6982" w:rsidRPr="007E6982" w:rsidTr="007E6982">
        <w:tblPrEx>
          <w:tblCellMar>
            <w:top w:w="28" w:type="dxa"/>
            <w:bottom w:w="28" w:type="dxa"/>
          </w:tblCellMar>
        </w:tblPrEx>
        <w:trPr>
          <w:cantSplit/>
          <w:trHeight w:val="20"/>
        </w:trPr>
        <w:tc>
          <w:tcPr>
            <w:tcW w:w="10586" w:type="dxa"/>
            <w:gridSpan w:val="4"/>
            <w:tcMar>
              <w:top w:w="11" w:type="dxa"/>
              <w:bottom w:w="11" w:type="dxa"/>
            </w:tcMar>
          </w:tcPr>
          <w:p w:rsidR="007E6982" w:rsidRPr="007E6982" w:rsidRDefault="007E6982" w:rsidP="007E6982">
            <w:pPr>
              <w:pStyle w:val="aa"/>
              <w:ind w:left="-76" w:right="-72"/>
              <w:rPr>
                <w:sz w:val="18"/>
                <w:szCs w:val="18"/>
              </w:rPr>
            </w:pPr>
            <w:r w:rsidRPr="007E6982">
              <w:rPr>
                <w:b/>
                <w:sz w:val="18"/>
                <w:szCs w:val="18"/>
              </w:rPr>
              <w:t>Образовательные организации, реализующие основную общеобразовательную программу дошкольного образования</w:t>
            </w:r>
          </w:p>
        </w:tc>
      </w:tr>
      <w:tr w:rsidR="007E6982" w:rsidRPr="007E6982" w:rsidTr="007E6982">
        <w:tblPrEx>
          <w:tblCellMar>
            <w:top w:w="28" w:type="dxa"/>
            <w:bottom w:w="28" w:type="dxa"/>
          </w:tblCellMar>
        </w:tblPrEx>
        <w:trPr>
          <w:cantSplit/>
          <w:trHeight w:val="20"/>
        </w:trPr>
        <w:tc>
          <w:tcPr>
            <w:tcW w:w="10586" w:type="dxa"/>
            <w:gridSpan w:val="4"/>
            <w:tcMar>
              <w:top w:w="11" w:type="dxa"/>
              <w:bottom w:w="11" w:type="dxa"/>
            </w:tcMar>
          </w:tcPr>
          <w:p w:rsidR="007E6982" w:rsidRPr="007E6982" w:rsidRDefault="007E6982" w:rsidP="007E6982">
            <w:pPr>
              <w:pStyle w:val="aa"/>
              <w:ind w:left="-76" w:right="-72"/>
              <w:rPr>
                <w:sz w:val="18"/>
                <w:szCs w:val="18"/>
              </w:rPr>
            </w:pPr>
            <w:r w:rsidRPr="007E6982">
              <w:rPr>
                <w:sz w:val="18"/>
                <w:szCs w:val="18"/>
              </w:rPr>
              <w:t>Обеспечение общедоступного, бесплатного дошкольного образования</w:t>
            </w:r>
          </w:p>
        </w:tc>
      </w:tr>
      <w:tr w:rsidR="007E6982" w:rsidRPr="007E6982" w:rsidTr="007E6982">
        <w:tblPrEx>
          <w:tblCellMar>
            <w:top w:w="28" w:type="dxa"/>
            <w:bottom w:w="28" w:type="dxa"/>
          </w:tblCellMar>
        </w:tblPrEx>
        <w:trPr>
          <w:cantSplit/>
          <w:trHeight w:val="20"/>
        </w:trPr>
        <w:tc>
          <w:tcPr>
            <w:tcW w:w="4676" w:type="dxa"/>
            <w:tcMar>
              <w:top w:w="11" w:type="dxa"/>
              <w:bottom w:w="11" w:type="dxa"/>
            </w:tcMar>
          </w:tcPr>
          <w:p w:rsidR="007E6982" w:rsidRPr="007E6982" w:rsidRDefault="007E6982" w:rsidP="007E6982">
            <w:pPr>
              <w:pStyle w:val="aa"/>
              <w:ind w:left="-76" w:right="-72"/>
              <w:rPr>
                <w:sz w:val="18"/>
                <w:szCs w:val="18"/>
              </w:rPr>
            </w:pPr>
            <w:r w:rsidRPr="007E6982">
              <w:rPr>
                <w:sz w:val="18"/>
                <w:szCs w:val="18"/>
              </w:rPr>
              <w:t>Педагогические работники:</w:t>
            </w:r>
          </w:p>
        </w:tc>
        <w:tc>
          <w:tcPr>
            <w:tcW w:w="3695" w:type="dxa"/>
            <w:tcMar>
              <w:top w:w="11" w:type="dxa"/>
              <w:bottom w:w="11" w:type="dxa"/>
            </w:tcMar>
          </w:tcPr>
          <w:p w:rsidR="007E6982" w:rsidRPr="007E6982" w:rsidRDefault="007E6982" w:rsidP="007E6982">
            <w:pPr>
              <w:pStyle w:val="aa"/>
              <w:ind w:left="-76" w:right="-72"/>
              <w:rPr>
                <w:sz w:val="18"/>
                <w:szCs w:val="18"/>
              </w:rPr>
            </w:pPr>
          </w:p>
        </w:tc>
        <w:tc>
          <w:tcPr>
            <w:tcW w:w="1260" w:type="dxa"/>
            <w:tcMar>
              <w:top w:w="11" w:type="dxa"/>
              <w:bottom w:w="11" w:type="dxa"/>
            </w:tcMar>
          </w:tcPr>
          <w:p w:rsidR="007E6982" w:rsidRPr="007E6982" w:rsidRDefault="007E6982" w:rsidP="007E6982">
            <w:pPr>
              <w:pStyle w:val="aa"/>
              <w:ind w:left="-76" w:right="-72"/>
              <w:rPr>
                <w:sz w:val="18"/>
                <w:szCs w:val="18"/>
              </w:rPr>
            </w:pPr>
          </w:p>
        </w:tc>
        <w:tc>
          <w:tcPr>
            <w:tcW w:w="955" w:type="dxa"/>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Mar>
              <w:top w:w="11" w:type="dxa"/>
              <w:bottom w:w="11" w:type="dxa"/>
            </w:tcMar>
          </w:tcPr>
          <w:p w:rsidR="007E6982" w:rsidRPr="007E6982" w:rsidRDefault="007E6982" w:rsidP="007E6982">
            <w:pPr>
              <w:pStyle w:val="aa"/>
              <w:ind w:left="-76" w:right="-72"/>
              <w:rPr>
                <w:sz w:val="18"/>
                <w:szCs w:val="18"/>
              </w:rPr>
            </w:pPr>
          </w:p>
        </w:tc>
        <w:tc>
          <w:tcPr>
            <w:tcW w:w="1260" w:type="dxa"/>
            <w:tcMar>
              <w:top w:w="11" w:type="dxa"/>
              <w:bottom w:w="11" w:type="dxa"/>
            </w:tcMar>
          </w:tcPr>
          <w:p w:rsidR="007E6982" w:rsidRPr="007E6982" w:rsidRDefault="007E6982" w:rsidP="007E6982">
            <w:pPr>
              <w:pStyle w:val="aa"/>
              <w:ind w:left="-76" w:right="-72"/>
              <w:rPr>
                <w:sz w:val="18"/>
                <w:szCs w:val="18"/>
              </w:rPr>
            </w:pPr>
          </w:p>
        </w:tc>
        <w:tc>
          <w:tcPr>
            <w:tcW w:w="955" w:type="dxa"/>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(за исключением малокомплектных организаций)</w:t>
            </w:r>
          </w:p>
        </w:tc>
        <w:tc>
          <w:tcPr>
            <w:tcW w:w="3695" w:type="dxa"/>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7E6982" w:rsidRPr="007E6982" w:rsidRDefault="007E6982" w:rsidP="007E6982">
            <w:pPr>
              <w:pStyle w:val="aa"/>
              <w:ind w:left="-76" w:right="-72"/>
              <w:rPr>
                <w:sz w:val="18"/>
                <w:szCs w:val="18"/>
              </w:rPr>
            </w:pPr>
            <w:r w:rsidRPr="007E6982">
              <w:rPr>
                <w:sz w:val="18"/>
                <w:szCs w:val="18"/>
              </w:rPr>
              <w:t>8827</w:t>
            </w:r>
          </w:p>
          <w:p w:rsidR="007E6982" w:rsidRPr="007E6982" w:rsidRDefault="007E6982" w:rsidP="007E6982">
            <w:pPr>
              <w:pStyle w:val="aa"/>
              <w:ind w:left="-76" w:right="-72"/>
              <w:rPr>
                <w:sz w:val="18"/>
                <w:szCs w:val="18"/>
              </w:rPr>
            </w:pPr>
          </w:p>
        </w:tc>
        <w:tc>
          <w:tcPr>
            <w:tcW w:w="955" w:type="dxa"/>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bottom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сельская местность (включая малокомплектные организации)</w:t>
            </w:r>
          </w:p>
        </w:tc>
        <w:tc>
          <w:tcPr>
            <w:tcW w:w="369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расчетная группа</w:t>
            </w:r>
          </w:p>
        </w:tc>
        <w:tc>
          <w:tcPr>
            <w:tcW w:w="1260"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155797</w:t>
            </w:r>
          </w:p>
        </w:tc>
        <w:tc>
          <w:tcPr>
            <w:tcW w:w="95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bottom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Тьютор (</w:t>
            </w:r>
            <w:r w:rsidRPr="007E6982">
              <w:rPr>
                <w:sz w:val="18"/>
                <w:szCs w:val="18"/>
              </w:rPr>
              <w:t>городов и поселков городского типа, сельская местность)</w:t>
            </w:r>
          </w:p>
        </w:tc>
        <w:tc>
          <w:tcPr>
            <w:tcW w:w="369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35460</w:t>
            </w:r>
          </w:p>
        </w:tc>
        <w:tc>
          <w:tcPr>
            <w:tcW w:w="95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bottom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Стимулирующая и компенсационная части фонда </w:t>
            </w:r>
            <w:r w:rsidRPr="007E6982">
              <w:rPr>
                <w:bCs/>
                <w:sz w:val="18"/>
                <w:szCs w:val="18"/>
              </w:rPr>
              <w:br/>
              <w:t>заработной платы:</w:t>
            </w:r>
          </w:p>
        </w:tc>
        <w:tc>
          <w:tcPr>
            <w:tcW w:w="369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(за исключением малокомплектных организаций)</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7584</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bottom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сельская местность (включая малокомплектные организации)</w:t>
            </w:r>
          </w:p>
        </w:tc>
        <w:tc>
          <w:tcPr>
            <w:tcW w:w="369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расчетная группа</w:t>
            </w:r>
          </w:p>
        </w:tc>
        <w:tc>
          <w:tcPr>
            <w:tcW w:w="1260"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133831</w:t>
            </w:r>
          </w:p>
        </w:tc>
        <w:tc>
          <w:tcPr>
            <w:tcW w:w="95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Тьютор (</w:t>
            </w: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30465</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Административно-управленческий  персонал:</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2107</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2359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 централизацией ведения бухгалтерского учета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1623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1810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Помощник воспитателя, младший воспитатель</w:t>
            </w:r>
          </w:p>
          <w:p w:rsidR="007E6982" w:rsidRPr="007E6982" w:rsidRDefault="007E6982" w:rsidP="007E6982">
            <w:pPr>
              <w:pStyle w:val="aa"/>
              <w:ind w:left="-76" w:right="-72"/>
              <w:rPr>
                <w:sz w:val="18"/>
                <w:szCs w:val="18"/>
              </w:rPr>
            </w:pPr>
            <w:r w:rsidRPr="007E6982">
              <w:rPr>
                <w:sz w:val="18"/>
                <w:szCs w:val="18"/>
              </w:rPr>
              <w:t xml:space="preserve"> городов и поселков городского типа (за исключением малокомплектных организаций)</w:t>
            </w:r>
          </w:p>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1495</w:t>
            </w:r>
          </w:p>
        </w:tc>
      </w:tr>
      <w:tr w:rsidR="007E6982" w:rsidRPr="007E6982" w:rsidTr="007E6982">
        <w:tblPrEx>
          <w:tblCellMar>
            <w:top w:w="28" w:type="dxa"/>
            <w:bottom w:w="28" w:type="dxa"/>
          </w:tblCellMar>
        </w:tblPrEx>
        <w:trPr>
          <w:cantSplit/>
          <w:trHeight w:val="20"/>
        </w:trPr>
        <w:tc>
          <w:tcPr>
            <w:tcW w:w="4676" w:type="dxa"/>
            <w:tcBorders>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 (включая малокомплектные организации)</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22529</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Обеспечение присмотра и ухода за детьми, содержание зданий и сооружений</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Административно-управленческий  персонал:</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1134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1270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 централизацией ведения бухгалтерского учета</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873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976</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Помощник воспитателя, младший воспитатель</w:t>
            </w:r>
          </w:p>
          <w:p w:rsidR="007E6982" w:rsidRPr="007E6982" w:rsidRDefault="007E6982" w:rsidP="007E6982">
            <w:pPr>
              <w:pStyle w:val="aa"/>
              <w:ind w:left="-76" w:right="-72"/>
              <w:rPr>
                <w:sz w:val="18"/>
                <w:szCs w:val="18"/>
              </w:rPr>
            </w:pPr>
            <w:r w:rsidRPr="007E6982">
              <w:rPr>
                <w:sz w:val="18"/>
                <w:szCs w:val="18"/>
              </w:rPr>
              <w:t xml:space="preserve"> городов и поселков городского типа (за исключением малокомплектных организаций)</w:t>
            </w:r>
          </w:p>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4484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 (включая малокомплектные организации)</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83974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Прочие работники</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7248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Прочие работники</w:t>
            </w:r>
          </w:p>
          <w:p w:rsidR="007E6982" w:rsidRPr="007E6982" w:rsidRDefault="007E6982" w:rsidP="007E6982">
            <w:pPr>
              <w:pStyle w:val="aa"/>
              <w:ind w:left="-76" w:right="-72"/>
              <w:rPr>
                <w:sz w:val="18"/>
                <w:szCs w:val="18"/>
              </w:rPr>
            </w:pPr>
            <w:r w:rsidRPr="007E6982">
              <w:rPr>
                <w:sz w:val="18"/>
                <w:szCs w:val="18"/>
              </w:rPr>
              <w:t>с централизацией ведения бухгалтерского учета</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7169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услуги ассистента (помощника)</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20838</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bCs/>
                <w:iCs/>
                <w:sz w:val="18"/>
                <w:szCs w:val="18"/>
              </w:rPr>
              <w:t>ОБЩЕЕ ОБРАЗОВАНИЕ</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Образовательные организации, реализующие основные общеобразовательные программы</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Педагогические работники:</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lastRenderedPageBreak/>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4392</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сельская местность </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134535</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5490</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Тьютор (</w:t>
            </w: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28356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Организация воспитательной работы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w:t>
            </w:r>
            <w:r w:rsidRPr="007E6982">
              <w:rPr>
                <w:bCs/>
                <w:sz w:val="18"/>
                <w:szCs w:val="18"/>
              </w:rPr>
              <w:t>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630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в рамках ФГОС </w:t>
            </w:r>
            <w:r w:rsidRPr="007E6982">
              <w:rPr>
                <w:bCs/>
                <w:sz w:val="18"/>
                <w:szCs w:val="18"/>
              </w:rPr>
              <w:br/>
              <w:t>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1142</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деятельность в рамках ФГОС основного и среднего общего образования </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834</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по программам </w:t>
            </w:r>
            <w:r w:rsidRPr="007E6982">
              <w:rPr>
                <w:bCs/>
                <w:sz w:val="18"/>
                <w:szCs w:val="18"/>
              </w:rPr>
              <w:br/>
              <w:t>начального и основного общего образования</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1296</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5078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в том числе оплата классного </w:t>
            </w:r>
            <w:r w:rsidRPr="007E6982">
              <w:rPr>
                <w:bCs/>
                <w:sz w:val="18"/>
                <w:szCs w:val="18"/>
              </w:rPr>
              <w:br/>
              <w:t>руководства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w:t>
            </w:r>
            <w:r w:rsidRPr="007E6982">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Тьютор (</w:t>
            </w: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32785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деятельность в рамках ФГОС </w:t>
            </w:r>
            <w:r w:rsidRPr="007E6982">
              <w:rPr>
                <w:bCs/>
                <w:sz w:val="18"/>
                <w:szCs w:val="18"/>
              </w:rPr>
              <w:br/>
              <w:t>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1149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деятельность в рамках ФГОС основного и среднего общего образования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837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по программам </w:t>
            </w:r>
            <w:r w:rsidRPr="007E6982">
              <w:rPr>
                <w:bCs/>
                <w:sz w:val="18"/>
                <w:szCs w:val="18"/>
              </w:rPr>
              <w:br/>
              <w:t>начального и основного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1348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общеобразовательные организации с наименованием «интернат»</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Базовая часть фонда заработной </w:t>
            </w:r>
            <w:r w:rsidRPr="007E6982">
              <w:rPr>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p w:rsidR="007E6982" w:rsidRPr="007E6982" w:rsidRDefault="007E6982" w:rsidP="007E6982">
            <w:pPr>
              <w:pStyle w:val="aa"/>
              <w:ind w:left="-76" w:right="-72"/>
              <w:rPr>
                <w:sz w:val="18"/>
                <w:szCs w:val="18"/>
              </w:rPr>
            </w:pPr>
            <w:r w:rsidRPr="007E6982">
              <w:rPr>
                <w:sz w:val="18"/>
                <w:szCs w:val="18"/>
              </w:rPr>
              <w:t>9625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p w:rsidR="007E6982" w:rsidRPr="007E6982" w:rsidRDefault="007E6982" w:rsidP="007E6982">
            <w:pPr>
              <w:pStyle w:val="aa"/>
              <w:ind w:left="-76" w:right="-72"/>
              <w:rPr>
                <w:sz w:val="18"/>
                <w:szCs w:val="18"/>
              </w:rPr>
            </w:pPr>
            <w:r w:rsidRPr="007E6982">
              <w:rPr>
                <w:sz w:val="18"/>
                <w:szCs w:val="18"/>
              </w:rPr>
              <w:t>14082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Стимулирующая  и компенсационные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5011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p w:rsidR="007E6982" w:rsidRPr="007E6982" w:rsidRDefault="007E6982" w:rsidP="007E6982">
            <w:pPr>
              <w:pStyle w:val="aa"/>
              <w:ind w:left="-76" w:right="-72"/>
              <w:rPr>
                <w:sz w:val="18"/>
                <w:szCs w:val="18"/>
              </w:rPr>
            </w:pPr>
            <w:r w:rsidRPr="007E6982">
              <w:rPr>
                <w:sz w:val="18"/>
                <w:szCs w:val="18"/>
              </w:rPr>
              <w:t>7813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Административно-управленческий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2951</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3132 </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организация воспитательной работы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630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 централизацией ведения бухгалтерского учета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2768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2937</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iCs/>
                <w:sz w:val="18"/>
                <w:szCs w:val="18"/>
              </w:rPr>
              <w:t>Обеспечение содержания зданий и сооружений</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2552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 централизацией ведения бухгалтерского учета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2433</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7E6982">
              <w:rPr>
                <w:sz w:val="18"/>
                <w:szCs w:val="18"/>
              </w:rPr>
              <w:t>ОВЗ)</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логопедическая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en-US"/>
              </w:rPr>
            </w:pPr>
            <w:r w:rsidRPr="007E6982">
              <w:rPr>
                <w:bCs/>
                <w:sz w:val="18"/>
                <w:szCs w:val="18"/>
              </w:rPr>
              <w:t>107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en-US"/>
              </w:rPr>
            </w:pPr>
            <w:r w:rsidRPr="007E6982">
              <w:rPr>
                <w:bCs/>
                <w:sz w:val="18"/>
                <w:szCs w:val="18"/>
              </w:rPr>
              <w:t>40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bCs/>
                <w:sz w:val="18"/>
                <w:szCs w:val="18"/>
              </w:rPr>
            </w:pPr>
            <w:r w:rsidRPr="007E6982">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lastRenderedPageBreak/>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логопедическая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en-US"/>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929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1011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644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701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психологическая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358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227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248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услуги ассистента (помощника)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23484</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Педагогические работники:</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1757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2174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2031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2514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Административно-управленческий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2951</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iCs/>
                <w:sz w:val="18"/>
                <w:szCs w:val="18"/>
              </w:rPr>
              <w:t>Обеспечение содержания зданий и сооружений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2552</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Педагогические работники:</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193</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223</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Административно-управленческий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2951</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iCs/>
                <w:sz w:val="18"/>
                <w:szCs w:val="18"/>
              </w:rPr>
              <w:t>Обеспечение содержания зданий и сооружений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2552</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bCs/>
                <w:sz w:val="18"/>
                <w:szCs w:val="18"/>
              </w:rPr>
            </w:pPr>
            <w:r w:rsidRPr="007E6982">
              <w:rPr>
                <w:b/>
                <w:bCs/>
                <w:sz w:val="18"/>
                <w:szCs w:val="18"/>
              </w:rPr>
              <w:t>Общеобразовательные организации, имеющие интернаты</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r w:rsidRPr="007E6982">
              <w:rPr>
                <w:sz w:val="18"/>
                <w:szCs w:val="18"/>
              </w:rPr>
              <w:tab/>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6568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11853 </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8208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12737</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bCs/>
                <w:sz w:val="18"/>
                <w:szCs w:val="18"/>
              </w:rPr>
              <w:t>Общеобразовательная организация с наименованием «спортивная школа – интернат»</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городская местность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9625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14082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дополнительно на медицинский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6012</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Общая часть базового фонда </w:t>
            </w:r>
            <w:r w:rsidRPr="007E6982">
              <w:rPr>
                <w:bCs/>
                <w:sz w:val="18"/>
                <w:szCs w:val="18"/>
              </w:rPr>
              <w:br/>
              <w:t xml:space="preserve">заработной платы: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lastRenderedPageBreak/>
              <w:t>учителей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4392</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2733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тренеров- преподавателей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4666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4215</w:t>
            </w:r>
          </w:p>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x-none"/>
              </w:rPr>
            </w:pPr>
            <w:r w:rsidRPr="007E6982">
              <w:rPr>
                <w:bCs/>
                <w:sz w:val="18"/>
                <w:szCs w:val="18"/>
              </w:rPr>
              <w:t xml:space="preserve">дополнительно на внеурочную деятельность в рамках ФГОС основного и среднего общего образования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834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5220</w:t>
            </w:r>
            <w:r w:rsidRPr="007E6982">
              <w:rPr>
                <w:sz w:val="18"/>
                <w:szCs w:val="18"/>
              </w:rPr>
              <w:t xml:space="preserve"> </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7826</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дополнительно на медицинский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9337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учителей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5244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в том числе оплата классного </w:t>
            </w:r>
            <w:r w:rsidRPr="007E6982">
              <w:rPr>
                <w:bCs/>
                <w:sz w:val="18"/>
                <w:szCs w:val="18"/>
              </w:rPr>
              <w:br/>
              <w:t>руководства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2640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тренеров- преподавателей</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4021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3810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x-none"/>
              </w:rPr>
            </w:pPr>
            <w:r w:rsidRPr="007E6982">
              <w:rPr>
                <w:bCs/>
                <w:sz w:val="18"/>
                <w:szCs w:val="18"/>
              </w:rPr>
              <w:t xml:space="preserve">дополнительно на внеурочную деятельность в рамках ФГОС основного и среднего общего образования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837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iCs/>
                <w:sz w:val="18"/>
                <w:szCs w:val="18"/>
              </w:rPr>
            </w:pPr>
            <w:r w:rsidRPr="007E6982">
              <w:rPr>
                <w:b/>
                <w:iCs/>
                <w:sz w:val="18"/>
                <w:szCs w:val="18"/>
              </w:rPr>
              <w:t>Организации</w:t>
            </w:r>
            <w:r w:rsidRPr="007E6982">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Базовая  часть фонда заработной </w:t>
            </w:r>
            <w:r w:rsidRPr="007E6982">
              <w:rPr>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5463</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3435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276</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133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6251</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3933</w:t>
            </w: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в том числе оплата классного </w:t>
            </w:r>
            <w:r w:rsidRPr="007E6982">
              <w:rPr>
                <w:bCs/>
                <w:sz w:val="18"/>
                <w:szCs w:val="18"/>
              </w:rPr>
              <w:br/>
              <w:t>руководства</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w:t>
            </w:r>
            <w:r w:rsidRPr="007E6982">
              <w:rPr>
                <w:bCs/>
                <w:sz w:val="18"/>
                <w:szCs w:val="18"/>
              </w:rPr>
              <w:t xml:space="preserve"> </w:t>
            </w:r>
            <w:r w:rsidRPr="007E6982">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319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161</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 xml:space="preserve">сопровождение, обучающихся </w:t>
            </w:r>
            <w:r w:rsidRPr="007E6982">
              <w:rPr>
                <w:sz w:val="18"/>
                <w:szCs w:val="18"/>
              </w:rPr>
              <w:br/>
              <w:t>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16796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14148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в рамках ФГОС 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2355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в рамках ФГОС основного и среднего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1296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городов и поселков городского </w:t>
            </w:r>
            <w:r w:rsidRPr="007E6982">
              <w:rPr>
                <w:bCs/>
                <w:sz w:val="18"/>
                <w:szCs w:val="18"/>
              </w:rPr>
              <w:br/>
              <w:t>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2726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715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в том числе оплата классного </w:t>
            </w:r>
            <w:r w:rsidRPr="007E6982">
              <w:rPr>
                <w:bCs/>
                <w:sz w:val="18"/>
                <w:szCs w:val="18"/>
              </w:rPr>
              <w:br/>
              <w:t>руководства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сопровождение, обучающихся </w:t>
            </w:r>
            <w:r w:rsidRPr="007E6982">
              <w:rPr>
                <w:sz w:val="18"/>
                <w:szCs w:val="18"/>
              </w:rPr>
              <w:br/>
              <w:t>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2124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86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37</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в рамках ФГОС 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1584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в рамках ФГОС основного и среднего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1348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bCs/>
                <w:sz w:val="18"/>
                <w:szCs w:val="18"/>
              </w:rPr>
            </w:pPr>
            <w:r w:rsidRPr="007E6982">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логопедическая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929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lastRenderedPageBreak/>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1011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644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701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психологическая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358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227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248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bottom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Тьютор </w:t>
            </w:r>
          </w:p>
        </w:tc>
        <w:tc>
          <w:tcPr>
            <w:tcW w:w="369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32785</w:t>
            </w:r>
          </w:p>
        </w:tc>
        <w:tc>
          <w:tcPr>
            <w:tcW w:w="955" w:type="dxa"/>
            <w:tcBorders>
              <w:bottom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услуги ассистента (помощника)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w:t>
            </w:r>
            <w:r w:rsidRPr="007E6982">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23484</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Государственная вечерняя (сменная) общеобразовательная организация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lang w:val="en-US"/>
              </w:rPr>
            </w:pPr>
            <w:r w:rsidRPr="007E6982">
              <w:rPr>
                <w:bCs/>
                <w:sz w:val="18"/>
                <w:szCs w:val="18"/>
              </w:rPr>
              <w:t>6487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1875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в том числе оплата классного </w:t>
            </w:r>
            <w:r w:rsidRPr="007E6982">
              <w:rPr>
                <w:sz w:val="18"/>
                <w:szCs w:val="18"/>
              </w:rPr>
              <w:br/>
              <w:t>руководства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в рамках ФГОС </w:t>
            </w:r>
            <w:r w:rsidRPr="007E6982">
              <w:rPr>
                <w:bCs/>
                <w:sz w:val="18"/>
                <w:szCs w:val="18"/>
              </w:rPr>
              <w:br/>
              <w:t>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2219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в рамках ФГОС </w:t>
            </w:r>
            <w:r w:rsidRPr="007E6982">
              <w:rPr>
                <w:bCs/>
                <w:sz w:val="18"/>
                <w:szCs w:val="18"/>
              </w:rPr>
              <w:br/>
              <w:t>основного и среднего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w:t>
            </w:r>
            <w:r w:rsidRPr="007E6982">
              <w:rPr>
                <w:sz w:val="18"/>
                <w:szCs w:val="18"/>
              </w:rPr>
              <w:t xml:space="preserve">основного и среднего </w:t>
            </w:r>
            <w:r w:rsidRPr="007E6982">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1036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1306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414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в рамках  ФГОС </w:t>
            </w:r>
            <w:r w:rsidRPr="007E6982">
              <w:rPr>
                <w:bCs/>
                <w:sz w:val="18"/>
                <w:szCs w:val="18"/>
              </w:rPr>
              <w:br/>
              <w:t>начального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1584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 xml:space="preserve">деятельность в рамках ФГОС </w:t>
            </w:r>
            <w:r w:rsidRPr="007E6982">
              <w:rPr>
                <w:bCs/>
                <w:sz w:val="18"/>
                <w:szCs w:val="18"/>
              </w:rPr>
              <w:br/>
              <w:t>основного и среднего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по программе </w:t>
            </w:r>
            <w:r w:rsidRPr="007E6982">
              <w:rPr>
                <w:sz w:val="18"/>
                <w:szCs w:val="18"/>
              </w:rPr>
              <w:t xml:space="preserve">основного и среднего </w:t>
            </w:r>
            <w:r w:rsidRPr="007E6982">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740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iCs/>
                <w:sz w:val="18"/>
                <w:szCs w:val="18"/>
              </w:rPr>
              <w:t>Организации</w:t>
            </w:r>
            <w:r w:rsidRPr="007E6982">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7E6982">
              <w:rPr>
                <w:sz w:val="18"/>
                <w:szCs w:val="18"/>
              </w:rPr>
              <w:t xml:space="preserve"> </w:t>
            </w:r>
            <w:r w:rsidRPr="007E6982">
              <w:rPr>
                <w:b/>
                <w:sz w:val="18"/>
                <w:szCs w:val="18"/>
              </w:rPr>
              <w:t>с наименованием «интернат»</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10766 </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15280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6006</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5463</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3293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сельская местность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13363 </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18967</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6945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6251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 xml:space="preserve">сопровождение, обучающихся </w:t>
            </w:r>
            <w:r w:rsidRPr="007E6982">
              <w:rPr>
                <w:sz w:val="18"/>
                <w:szCs w:val="18"/>
              </w:rPr>
              <w:br/>
              <w:t>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16796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14148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3770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2730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3784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в том числе оплата классного </w:t>
            </w:r>
            <w:r w:rsidRPr="007E6982">
              <w:rPr>
                <w:sz w:val="18"/>
                <w:szCs w:val="18"/>
              </w:rPr>
              <w:br/>
              <w:t>руководства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 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9328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lastRenderedPageBreak/>
              <w:t>дополнительно на медицинский персонал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r w:rsidRPr="007E6982">
              <w:rPr>
                <w:bCs/>
                <w:sz w:val="18"/>
                <w:szCs w:val="18"/>
              </w:rPr>
              <w:t>,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10786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w:t>
            </w:r>
            <w:r w:rsidRPr="007E6982">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2726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сопровождение, обучающихся </w:t>
            </w:r>
            <w:r w:rsidRPr="007E6982">
              <w:rPr>
                <w:sz w:val="18"/>
                <w:szCs w:val="18"/>
              </w:rPr>
              <w:br/>
              <w:t>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2124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686</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12722</w:t>
            </w:r>
          </w:p>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17551</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6006</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6094</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в том числе оплата классного </w:t>
            </w:r>
            <w:r w:rsidRPr="007E6982">
              <w:rPr>
                <w:sz w:val="18"/>
                <w:szCs w:val="18"/>
              </w:rPr>
              <w:br/>
              <w:t>руководства</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480</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начального и среднего общего образования</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2355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3582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14290</w:t>
            </w:r>
          </w:p>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20130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6945</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6880</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4040</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4210</w:t>
            </w:r>
          </w:p>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5101</w:t>
            </w: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 городская местность</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9328</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дополнительно на медицинский персонал сельская местность</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1 расчетный обучающийся, проживающий в организации</w:t>
            </w:r>
            <w:r w:rsidRPr="007E6982">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10786</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дополнительно на внеурочную </w:t>
            </w:r>
            <w:r w:rsidRPr="007E6982">
              <w:rPr>
                <w:bCs/>
                <w:sz w:val="18"/>
                <w:szCs w:val="18"/>
              </w:rPr>
              <w:br/>
              <w:t>деятельность начального общего образования</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1 расчетный обучающийся </w:t>
            </w:r>
            <w:r w:rsidRPr="007E6982">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1584</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учителя</w:t>
            </w:r>
          </w:p>
        </w:tc>
        <w:tc>
          <w:tcPr>
            <w:tcW w:w="369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3337</w:t>
            </w:r>
          </w:p>
        </w:tc>
        <w:tc>
          <w:tcPr>
            <w:tcW w:w="955" w:type="dxa"/>
            <w:tcBorders>
              <w:top w:val="nil"/>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административно-хозяйственный персонал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938</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логопедическая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929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1011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644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1 расчетный обучающий-ся с ОВЗ</w:t>
            </w:r>
            <w:r w:rsidRPr="007E6982">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701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психологическая помощь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358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227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248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услуги ассистента (помощника)</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городов и поселков городского типа, 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2382</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
                <w:sz w:val="18"/>
                <w:szCs w:val="18"/>
              </w:rPr>
              <w:lastRenderedPageBreak/>
              <w:t>ДОПОЛНИТЕЛЬНОЕ ОБРАЗОВАНИЕ ДЕТЕЙ</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
                <w:sz w:val="18"/>
                <w:szCs w:val="18"/>
              </w:rPr>
              <w:t>Муниципальные организации, реализующие программы дополнительного образования детей (за исключением ДЮСШ)</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 xml:space="preserve">Обеспечение дополнительного образования детей </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617</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p w:rsidR="007E6982" w:rsidRPr="007E6982" w:rsidRDefault="007E6982" w:rsidP="007E6982">
            <w:pPr>
              <w:pStyle w:val="aa"/>
              <w:ind w:left="-76" w:right="-72"/>
              <w:rPr>
                <w:bCs/>
                <w:sz w:val="18"/>
                <w:szCs w:val="18"/>
              </w:rPr>
            </w:pPr>
            <w:r w:rsidRPr="007E6982">
              <w:rPr>
                <w:bCs/>
                <w:sz w:val="18"/>
                <w:szCs w:val="18"/>
              </w:rPr>
              <w:t xml:space="preserve">496 </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bCs/>
                <w:sz w:val="18"/>
                <w:szCs w:val="18"/>
              </w:rPr>
            </w:pPr>
            <w:r w:rsidRPr="007E6982">
              <w:rPr>
                <w:bCs/>
                <w:sz w:val="18"/>
                <w:szCs w:val="18"/>
              </w:rPr>
              <w:t>771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p>
          <w:p w:rsidR="007E6982" w:rsidRPr="007E6982" w:rsidRDefault="007E6982" w:rsidP="007E6982">
            <w:pPr>
              <w:pStyle w:val="aa"/>
              <w:ind w:left="-76" w:right="-72"/>
              <w:rPr>
                <w:bCs/>
                <w:sz w:val="18"/>
                <w:szCs w:val="18"/>
              </w:rPr>
            </w:pPr>
            <w:r w:rsidRPr="007E6982">
              <w:rPr>
                <w:bCs/>
                <w:sz w:val="18"/>
                <w:szCs w:val="18"/>
              </w:rPr>
              <w:t>496</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1191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1489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СРЕДНЕЕ ПРОФЕССИОНАЛЬНОЕ ОБРАЗОВАНИЕ</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br/>
              <w:t>11043</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br/>
              <w:t>5505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13049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6619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4501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2248</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Профессиональные образовательные организации, реализующие программы подготовки специалистов среднего звена</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Cs/>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br/>
              <w:t>11016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5652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11214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6803</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сопровождение, обучающихся 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16796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14148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Cs/>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br/>
              <w:t>4489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br/>
              <w:t>2305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сопровождение, обучающихся </w:t>
            </w:r>
            <w:r w:rsidRPr="007E6982">
              <w:rPr>
                <w:sz w:val="18"/>
                <w:szCs w:val="18"/>
              </w:rPr>
              <w:br/>
              <w:t>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2124</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11043</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5616</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13049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6619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 4501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2294</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ДРУГИЕ ВОПРОСЫ В ОБЛАСТИ ОБРАЗОВАНИЯ</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Организации, обеспечивающие предоставление услуг в сфере образования</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b/>
                <w:bCs/>
                <w:sz w:val="18"/>
                <w:szCs w:val="18"/>
              </w:rPr>
              <w:t>Центры психолого-педагогической, медицинской и социальной помощи</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bCs/>
                <w:sz w:val="18"/>
                <w:szCs w:val="18"/>
              </w:rPr>
              <w:t xml:space="preserve">Базовая  часть фонда заработной </w:t>
            </w:r>
            <w:r w:rsidRPr="007E6982">
              <w:rPr>
                <w:bCs/>
                <w:sz w:val="18"/>
                <w:szCs w:val="18"/>
              </w:rPr>
              <w:br/>
              <w:t>платы:</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276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97</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319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276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134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319</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116</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городская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6221</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сельская местность</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6249</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
                <w:sz w:val="18"/>
                <w:szCs w:val="18"/>
              </w:rPr>
            </w:pPr>
            <w:r w:rsidRPr="007E6982">
              <w:rPr>
                <w:sz w:val="18"/>
                <w:szCs w:val="18"/>
              </w:rPr>
              <w:t>сопровождение, обучающихся дистанционно</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обучающийся </w:t>
            </w:r>
            <w:r w:rsidRPr="007E6982">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16796</w:t>
            </w: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14148</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Cs/>
                <w:sz w:val="18"/>
                <w:szCs w:val="18"/>
              </w:rPr>
              <w:t>Стимулирующая и компенсационная части фонда заработной платы:</w:t>
            </w: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86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p>
          <w:p w:rsidR="007E6982" w:rsidRPr="007E6982" w:rsidRDefault="007E6982" w:rsidP="007E6982">
            <w:pPr>
              <w:pStyle w:val="aa"/>
              <w:ind w:left="-76" w:right="-72"/>
              <w:rPr>
                <w:sz w:val="18"/>
                <w:szCs w:val="18"/>
              </w:rPr>
            </w:pPr>
            <w:r w:rsidRPr="007E6982">
              <w:rPr>
                <w:sz w:val="18"/>
                <w:szCs w:val="18"/>
              </w:rPr>
              <w:t>29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r w:rsidRPr="007E6982">
              <w:rPr>
                <w:sz w:val="18"/>
                <w:szCs w:val="18"/>
              </w:rPr>
              <w:t>86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7E6982" w:rsidRPr="007E6982" w:rsidRDefault="007E6982" w:rsidP="007E6982">
            <w:pPr>
              <w:pStyle w:val="aa"/>
              <w:ind w:left="-76" w:right="-72"/>
              <w:rPr>
                <w:sz w:val="18"/>
                <w:szCs w:val="18"/>
              </w:rPr>
            </w:pPr>
          </w:p>
          <w:p w:rsidR="007E6982" w:rsidRPr="007E6982" w:rsidRDefault="007E6982" w:rsidP="007E6982">
            <w:pPr>
              <w:pStyle w:val="aa"/>
              <w:ind w:left="-76" w:right="-72"/>
              <w:rPr>
                <w:sz w:val="18"/>
                <w:szCs w:val="18"/>
              </w:rPr>
            </w:pPr>
            <w:r w:rsidRPr="007E6982">
              <w:rPr>
                <w:sz w:val="18"/>
                <w:szCs w:val="18"/>
              </w:rPr>
              <w:t>29</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городская местность</w:t>
            </w:r>
            <w:r w:rsidRPr="007E6982">
              <w:rPr>
                <w:sz w:val="18"/>
                <w:szCs w:val="18"/>
              </w:rPr>
              <w:tab/>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1444</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lastRenderedPageBreak/>
              <w:t>сельская местность</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1722</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сопровождение, обучающихся дистанционно</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bCs/>
                <w:sz w:val="18"/>
                <w:szCs w:val="18"/>
              </w:rPr>
            </w:pPr>
            <w:r w:rsidRPr="007E6982">
              <w:rPr>
                <w:sz w:val="18"/>
                <w:szCs w:val="18"/>
              </w:rPr>
              <w:t xml:space="preserve">1 обучающийся </w:t>
            </w:r>
            <w:r w:rsidRPr="007E6982">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2328</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2124</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sz w:val="18"/>
                <w:szCs w:val="18"/>
              </w:rPr>
              <w:t>Автотранспорт для подвоза обучающихся</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1 автотранспортная </w:t>
            </w:r>
            <w:r w:rsidRPr="007E6982">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285982</w:t>
            </w: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bCs/>
                <w:sz w:val="18"/>
                <w:szCs w:val="18"/>
              </w:rPr>
              <w:t>Организации, обслуживающие и сопровождающие, деятельность муниципальных образовательных организаций</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Средний размер денежного </w:t>
            </w:r>
            <w:r w:rsidRPr="007E6982">
              <w:rPr>
                <w:sz w:val="18"/>
                <w:szCs w:val="18"/>
              </w:rPr>
              <w:br/>
              <w:t xml:space="preserve">содержания ставки специалиста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331726</w:t>
            </w: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Средний размер денежного </w:t>
            </w:r>
            <w:r w:rsidRPr="007E6982">
              <w:rPr>
                <w:sz w:val="18"/>
                <w:szCs w:val="18"/>
              </w:rPr>
              <w:br/>
              <w:t xml:space="preserve">содержания ставки обслуживающего персонала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176302</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 xml:space="preserve">Средний размер денежного </w:t>
            </w:r>
            <w:r w:rsidRPr="007E6982">
              <w:rPr>
                <w:sz w:val="18"/>
                <w:szCs w:val="18"/>
              </w:rPr>
              <w:br/>
              <w:t xml:space="preserve">содержания ставки специалиста  по назначению и выплате компенсации родительской платы                    </w:t>
            </w: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268253</w:t>
            </w:r>
          </w:p>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r>
      <w:tr w:rsidR="007E6982" w:rsidRPr="007E6982" w:rsidTr="007E6982">
        <w:tblPrEx>
          <w:tblCellMar>
            <w:top w:w="28" w:type="dxa"/>
            <w:bottom w:w="28" w:type="dxa"/>
          </w:tblCellMar>
        </w:tblPrEx>
        <w:trPr>
          <w:cantSplit/>
          <w:trHeight w:val="20"/>
        </w:trPr>
        <w:tc>
          <w:tcPr>
            <w:tcW w:w="105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b/>
                <w:bCs/>
                <w:sz w:val="18"/>
                <w:szCs w:val="18"/>
              </w:rPr>
              <w:t>Дополнительные нормативы  по  образовательным организациям</w:t>
            </w:r>
            <w:r w:rsidRPr="007E6982">
              <w:rPr>
                <w:sz w:val="18"/>
                <w:szCs w:val="18"/>
              </w:rPr>
              <w:t xml:space="preserve"> </w:t>
            </w:r>
            <w:r w:rsidRPr="007E6982">
              <w:rPr>
                <w:b/>
                <w:bCs/>
                <w:sz w:val="18"/>
                <w:szCs w:val="18"/>
              </w:rPr>
              <w:t xml:space="preserve">на обслуживание </w:t>
            </w:r>
            <w:r w:rsidRPr="007E6982">
              <w:rPr>
                <w:b/>
                <w:bCs/>
                <w:sz w:val="18"/>
                <w:szCs w:val="18"/>
              </w:rPr>
              <w:br/>
              <w:t xml:space="preserve">печей, котельных, электрических котлов, электрических котельных </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nil"/>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4975</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24874</w:t>
            </w:r>
          </w:p>
        </w:tc>
      </w:tr>
      <w:tr w:rsidR="007E6982" w:rsidRPr="007E6982" w:rsidTr="007E6982">
        <w:tblPrEx>
          <w:tblCellMar>
            <w:top w:w="28" w:type="dxa"/>
            <w:bottom w:w="28" w:type="dxa"/>
          </w:tblCellMar>
        </w:tblPrEx>
        <w:trPr>
          <w:cantSplit/>
          <w:trHeight w:val="20"/>
        </w:trPr>
        <w:tc>
          <w:tcPr>
            <w:tcW w:w="4676"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369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p>
        </w:tc>
        <w:tc>
          <w:tcPr>
            <w:tcW w:w="955" w:type="dxa"/>
            <w:tcBorders>
              <w:top w:val="single" w:sz="4" w:space="0" w:color="auto"/>
              <w:left w:val="single" w:sz="4" w:space="0" w:color="auto"/>
              <w:bottom w:val="single" w:sz="4" w:space="0" w:color="auto"/>
              <w:right w:val="single" w:sz="4" w:space="0" w:color="auto"/>
            </w:tcBorders>
            <w:tcMar>
              <w:top w:w="11" w:type="dxa"/>
              <w:bottom w:w="11" w:type="dxa"/>
            </w:tcMar>
          </w:tcPr>
          <w:p w:rsidR="007E6982" w:rsidRPr="007E6982" w:rsidRDefault="007E6982" w:rsidP="007E6982">
            <w:pPr>
              <w:pStyle w:val="aa"/>
              <w:ind w:left="-76" w:right="-72"/>
              <w:rPr>
                <w:sz w:val="18"/>
                <w:szCs w:val="18"/>
              </w:rPr>
            </w:pPr>
            <w:r w:rsidRPr="007E6982">
              <w:rPr>
                <w:sz w:val="18"/>
                <w:szCs w:val="18"/>
              </w:rPr>
              <w:t>327604</w:t>
            </w:r>
          </w:p>
        </w:tc>
      </w:tr>
    </w:tbl>
    <w:p w:rsidR="005B0A47" w:rsidRDefault="005B0A47" w:rsidP="00F2691E">
      <w:pPr>
        <w:pStyle w:val="aa"/>
        <w:ind w:left="42" w:right="141"/>
        <w:rPr>
          <w:sz w:val="18"/>
          <w:szCs w:val="18"/>
        </w:rPr>
      </w:pPr>
    </w:p>
    <w:p w:rsidR="00AC65BB" w:rsidRPr="00AC65BB" w:rsidRDefault="00AC65BB" w:rsidP="00AC65BB">
      <w:pPr>
        <w:pStyle w:val="aa"/>
        <w:ind w:left="42" w:right="141"/>
        <w:rPr>
          <w:b/>
          <w:sz w:val="18"/>
          <w:szCs w:val="18"/>
        </w:rPr>
      </w:pPr>
      <w:r w:rsidRPr="00AC65BB">
        <w:rPr>
          <w:b/>
          <w:sz w:val="18"/>
          <w:szCs w:val="18"/>
        </w:rPr>
        <w:t xml:space="preserve">Раздел 2. Областные нормативы </w:t>
      </w:r>
      <w:r w:rsidRPr="00AC65BB">
        <w:rPr>
          <w:b/>
          <w:sz w:val="18"/>
          <w:szCs w:val="18"/>
        </w:rPr>
        <w:tab/>
        <w:t xml:space="preserve">финансирования расходов на материальное обеспечение </w:t>
      </w:r>
    </w:p>
    <w:p w:rsidR="00AC65BB" w:rsidRPr="00AC65BB" w:rsidRDefault="00AC65BB" w:rsidP="00AC65BB">
      <w:pPr>
        <w:pStyle w:val="aa"/>
        <w:ind w:left="42" w:right="141"/>
        <w:jc w:val="right"/>
        <w:rPr>
          <w:sz w:val="18"/>
          <w:szCs w:val="18"/>
        </w:rPr>
      </w:pPr>
      <w:r w:rsidRPr="00AC65BB">
        <w:rPr>
          <w:sz w:val="18"/>
          <w:szCs w:val="18"/>
        </w:rPr>
        <w:t>(рублей в год)</w:t>
      </w:r>
    </w:p>
    <w:tbl>
      <w:tblPr>
        <w:tblW w:w="10625" w:type="dxa"/>
        <w:tblInd w:w="65" w:type="dxa"/>
        <w:tblLayout w:type="fixed"/>
        <w:tblLook w:val="0000" w:firstRow="0" w:lastRow="0" w:firstColumn="0" w:lastColumn="0" w:noHBand="0" w:noVBand="0"/>
      </w:tblPr>
      <w:tblGrid>
        <w:gridCol w:w="3316"/>
        <w:gridCol w:w="921"/>
        <w:gridCol w:w="3364"/>
        <w:gridCol w:w="1186"/>
        <w:gridCol w:w="6"/>
        <w:gridCol w:w="887"/>
        <w:gridCol w:w="6"/>
        <w:gridCol w:w="931"/>
        <w:gridCol w:w="8"/>
      </w:tblGrid>
      <w:tr w:rsidR="00AC65BB" w:rsidRPr="00AC65BB" w:rsidTr="00AC65BB">
        <w:trPr>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Наименование </w:t>
            </w:r>
            <w:r w:rsidRPr="00AC65BB">
              <w:rPr>
                <w:sz w:val="18"/>
                <w:szCs w:val="18"/>
              </w:rPr>
              <w:br/>
              <w:t>показателя</w:t>
            </w:r>
          </w:p>
        </w:tc>
        <w:tc>
          <w:tcPr>
            <w:tcW w:w="4285"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Единица измерения</w:t>
            </w:r>
          </w:p>
        </w:tc>
        <w:tc>
          <w:tcPr>
            <w:tcW w:w="1192"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Материальные</w:t>
            </w:r>
            <w:r w:rsidRPr="00AC65BB">
              <w:rPr>
                <w:sz w:val="18"/>
                <w:szCs w:val="18"/>
              </w:rPr>
              <w:br/>
              <w:t>затраты</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Учебные расходы </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Мягкий инвентарь </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4</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5</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bCs/>
                <w:sz w:val="18"/>
                <w:szCs w:val="18"/>
              </w:rPr>
              <w:t>Дошкольное образование</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Образовательные организации, реализующие основную общеобразовательную программу дошкольного образования</w:t>
            </w: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городская местность (за исключением малокомплектных организаций)</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до 3-х лет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94</w:t>
            </w: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 года и старше</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178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388</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сельская местность (включая малокомплектные организации)</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расчетная группа</w:t>
            </w:r>
          </w:p>
          <w:p w:rsidR="00AC65BB" w:rsidRPr="00AC65BB" w:rsidRDefault="00AC65BB" w:rsidP="00AC65BB">
            <w:pPr>
              <w:pStyle w:val="aa"/>
              <w:ind w:left="-80" w:right="-83"/>
              <w:rPr>
                <w:sz w:val="18"/>
                <w:szCs w:val="18"/>
              </w:rPr>
            </w:pPr>
            <w:r w:rsidRPr="00AC65BB">
              <w:rPr>
                <w:sz w:val="18"/>
                <w:szCs w:val="18"/>
              </w:rPr>
              <w:t xml:space="preserve"> до 3-х лет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8580</w:t>
            </w: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p w:rsidR="00AC65BB" w:rsidRPr="00AC65BB" w:rsidRDefault="00AC65BB" w:rsidP="00AC65BB">
            <w:pPr>
              <w:pStyle w:val="aa"/>
              <w:ind w:left="-80" w:right="-83"/>
              <w:rPr>
                <w:sz w:val="18"/>
                <w:szCs w:val="18"/>
              </w:rPr>
            </w:pPr>
            <w:r w:rsidRPr="00AC65BB">
              <w:rPr>
                <w:sz w:val="18"/>
                <w:szCs w:val="18"/>
              </w:rPr>
              <w:t>1410</w:t>
            </w: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 года и старше</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3560</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sz w:val="18"/>
                <w:szCs w:val="18"/>
              </w:rPr>
              <w:t xml:space="preserve">Воспитание и обучение детей дошкольного возраста на дому </w:t>
            </w: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w:t>
            </w:r>
          </w:p>
          <w:p w:rsidR="00AC65BB" w:rsidRPr="00AC65BB" w:rsidRDefault="00AC65BB" w:rsidP="00AC65BB">
            <w:pPr>
              <w:pStyle w:val="aa"/>
              <w:ind w:left="-80" w:right="-83"/>
              <w:rPr>
                <w:sz w:val="18"/>
                <w:szCs w:val="18"/>
              </w:rPr>
            </w:pPr>
            <w:r w:rsidRPr="00AC65BB">
              <w:rPr>
                <w:sz w:val="18"/>
                <w:szCs w:val="18"/>
              </w:rPr>
              <w:t xml:space="preserve">                </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 xml:space="preserve">городская местность </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до 3 лет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194</w:t>
            </w: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94</w:t>
            </w: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 года и старше</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194</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178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 xml:space="preserve">сельская местность </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до 3 лет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215</w:t>
            </w: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94</w:t>
            </w: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 года и старше</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215</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178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bCs/>
                <w:sz w:val="18"/>
                <w:szCs w:val="18"/>
              </w:rPr>
              <w:t>ОБЩЕЕ ОБРАЗОВАНИЕ</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b/>
                <w:sz w:val="18"/>
                <w:szCs w:val="18"/>
              </w:rPr>
              <w:t>Образовательные организации, реализующие основные общеобразовательные программы</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Общеобразовательные организации:</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городская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r w:rsidRPr="00AC65BB">
              <w:rPr>
                <w:sz w:val="18"/>
                <w:szCs w:val="18"/>
              </w:rPr>
              <w:tab/>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194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63</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сельская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lang w:val="en-US"/>
              </w:rPr>
            </w:pPr>
            <w:r w:rsidRPr="00AC65BB">
              <w:rPr>
                <w:sz w:val="18"/>
                <w:szCs w:val="18"/>
              </w:rPr>
              <w:t>1 класс</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5373</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1052</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Воспитание и обучение детей школьного возраста на дому</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городская, сельская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r w:rsidRPr="00AC65BB">
              <w:rPr>
                <w:sz w:val="18"/>
                <w:szCs w:val="18"/>
              </w:rPr>
              <w:tab/>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155</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63</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right w:val="single" w:sz="4" w:space="0" w:color="auto"/>
            </w:tcBorders>
          </w:tcPr>
          <w:p w:rsidR="00AC65BB" w:rsidRPr="00AC65BB" w:rsidRDefault="00AC65BB" w:rsidP="00AC65BB">
            <w:pPr>
              <w:pStyle w:val="aa"/>
              <w:ind w:left="-80" w:right="-83"/>
              <w:rPr>
                <w:b/>
                <w:bCs/>
                <w:sz w:val="18"/>
                <w:szCs w:val="18"/>
              </w:rPr>
            </w:pPr>
            <w:r w:rsidRPr="00AC65BB">
              <w:rPr>
                <w:b/>
                <w:bCs/>
                <w:sz w:val="18"/>
                <w:szCs w:val="18"/>
              </w:rPr>
              <w:t>Приобретение учебников в соответствии с федеральным перечнем учебников</w:t>
            </w: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городская, сельская местность</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402,19</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lang w:val="en-US"/>
              </w:rPr>
            </w:pPr>
            <w:r w:rsidRPr="00AC65BB">
              <w:rPr>
                <w:bCs/>
                <w:sz w:val="18"/>
                <w:szCs w:val="18"/>
              </w:rPr>
              <w:t xml:space="preserve"> </w:t>
            </w: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ребенок-инвалид, обучающийся с использованием </w:t>
            </w:r>
            <w:r w:rsidRPr="00AC65BB">
              <w:rPr>
                <w:sz w:val="18"/>
                <w:szCs w:val="18"/>
              </w:rPr>
              <w:br/>
              <w:t>дистанционных образовательных технологий</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1-8,10 классы</w:t>
            </w:r>
          </w:p>
        </w:tc>
        <w:tc>
          <w:tcPr>
            <w:tcW w:w="1186"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6954</w:t>
            </w:r>
          </w:p>
        </w:tc>
        <w:tc>
          <w:tcPr>
            <w:tcW w:w="893" w:type="dxa"/>
            <w:gridSpan w:val="2"/>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9,11 классы</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7727</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cantSplit/>
          <w:trHeight w:val="20"/>
        </w:trPr>
        <w:tc>
          <w:tcPr>
            <w:tcW w:w="10625" w:type="dxa"/>
            <w:gridSpan w:val="9"/>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
                <w:bCs/>
                <w:sz w:val="18"/>
                <w:szCs w:val="18"/>
              </w:rPr>
              <w:t>Общеобразовательная организация с наименованием «спортивная школа – интернат»</w:t>
            </w: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 обучающийся, проживающий в организации</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12506</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12958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562</w:t>
            </w: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 обучающийся, не проживающий в организации</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7900</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11900</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Дополнительно на обеспечение доступа к ИТС «Интернет»</w:t>
            </w: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bCs/>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iCs/>
                <w:sz w:val="18"/>
                <w:szCs w:val="18"/>
              </w:rPr>
              <w:t>Организации</w:t>
            </w:r>
            <w:r w:rsidRPr="00AC65BB">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shd w:val="clear" w:color="auto" w:fill="auto"/>
          </w:tcPr>
          <w:p w:rsidR="00AC65BB" w:rsidRPr="00AC65BB" w:rsidRDefault="00AC65BB" w:rsidP="00AC65BB">
            <w:pPr>
              <w:pStyle w:val="aa"/>
              <w:ind w:left="-80" w:right="-83"/>
              <w:rPr>
                <w:b/>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r w:rsidRPr="00AC65BB">
              <w:rPr>
                <w:sz w:val="18"/>
                <w:szCs w:val="18"/>
              </w:rPr>
              <w:tab/>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val="restart"/>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Дополнительно на обеспечение доступа к ИТС «Интернет»</w:t>
            </w: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lang w:val="en-US"/>
              </w:rPr>
            </w:pPr>
            <w:r w:rsidRPr="00AC65BB">
              <w:rPr>
                <w:bCs/>
                <w:sz w:val="18"/>
                <w:szCs w:val="18"/>
              </w:rPr>
              <w:t xml:space="preserve"> </w:t>
            </w: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1-8,10 классы</w:t>
            </w:r>
          </w:p>
        </w:tc>
        <w:tc>
          <w:tcPr>
            <w:tcW w:w="1186"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6954</w:t>
            </w:r>
          </w:p>
        </w:tc>
        <w:tc>
          <w:tcPr>
            <w:tcW w:w="893" w:type="dxa"/>
            <w:gridSpan w:val="2"/>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9,11 классы</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7727</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val="restart"/>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Дополнительно на обеспечение доступа к ИТС «Интернет»</w:t>
            </w: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bCs/>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ГОБОУ «ЦИО»</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85000</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1-8,10 классы</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6954</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9,11 классы</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7727</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b/>
                <w:bCs/>
                <w:sz w:val="18"/>
                <w:szCs w:val="18"/>
              </w:rPr>
              <w:t>Общеобразовательные организации, имеющие интернаты</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городская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r w:rsidRPr="00AC65BB">
              <w:rPr>
                <w:bCs/>
                <w:sz w:val="18"/>
                <w:szCs w:val="18"/>
              </w:rPr>
              <w:t>, проживающий в организации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139</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562</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сельская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r w:rsidRPr="00AC65BB">
              <w:rPr>
                <w:bCs/>
                <w:sz w:val="18"/>
                <w:szCs w:val="18"/>
              </w:rPr>
              <w:t>, проживающий в организации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156</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562</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37</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sz w:val="18"/>
                <w:szCs w:val="18"/>
              </w:rPr>
              <w:t>23670</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Государственная вечерняя (сменная) общеобразовательная организация</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87</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39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sz w:val="18"/>
                <w:szCs w:val="18"/>
              </w:rPr>
              <w:t>23670</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b/>
                <w:bCs/>
                <w:sz w:val="18"/>
                <w:szCs w:val="18"/>
              </w:rPr>
              <w:t>Общеобразовательные организации с наименованием «интернат»</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проживающий в организации:    </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до 6 лет</w:t>
            </w:r>
          </w:p>
          <w:p w:rsidR="00AC65BB" w:rsidRPr="00AC65BB" w:rsidRDefault="00AC65BB" w:rsidP="00AC65BB">
            <w:pPr>
              <w:pStyle w:val="aa"/>
              <w:ind w:left="-80" w:right="-83"/>
              <w:rPr>
                <w:sz w:val="18"/>
                <w:szCs w:val="18"/>
              </w:rPr>
            </w:pPr>
            <w:r w:rsidRPr="00AC65BB">
              <w:rPr>
                <w:sz w:val="18"/>
                <w:szCs w:val="18"/>
              </w:rPr>
              <w:t xml:space="preserve">                                  от 6 лет</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4376</w:t>
            </w:r>
          </w:p>
          <w:p w:rsidR="00AC65BB" w:rsidRPr="00AC65BB" w:rsidRDefault="00AC65BB" w:rsidP="00AC65BB">
            <w:pPr>
              <w:pStyle w:val="aa"/>
              <w:ind w:left="-80" w:right="-83"/>
              <w:rPr>
                <w:bCs/>
                <w:sz w:val="18"/>
                <w:szCs w:val="18"/>
              </w:rPr>
            </w:pPr>
            <w:r w:rsidRPr="00AC65BB">
              <w:rPr>
                <w:bCs/>
                <w:sz w:val="18"/>
                <w:szCs w:val="18"/>
              </w:rPr>
              <w:t>4376</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806</w:t>
            </w:r>
          </w:p>
          <w:p w:rsidR="00AC65BB" w:rsidRPr="00AC65BB" w:rsidRDefault="00AC65BB" w:rsidP="00AC65BB">
            <w:pPr>
              <w:pStyle w:val="aa"/>
              <w:ind w:left="-80" w:right="-83"/>
              <w:rPr>
                <w:bCs/>
                <w:sz w:val="18"/>
                <w:szCs w:val="18"/>
              </w:rPr>
            </w:pPr>
            <w:r w:rsidRPr="00AC65BB">
              <w:rPr>
                <w:bCs/>
                <w:sz w:val="18"/>
                <w:szCs w:val="18"/>
              </w:rPr>
              <w:t>952</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562</w:t>
            </w:r>
          </w:p>
          <w:p w:rsidR="00AC65BB" w:rsidRPr="00AC65BB" w:rsidRDefault="00AC65BB" w:rsidP="00AC65BB">
            <w:pPr>
              <w:pStyle w:val="aa"/>
              <w:ind w:left="-80" w:right="-83"/>
              <w:rPr>
                <w:bCs/>
                <w:sz w:val="18"/>
                <w:szCs w:val="18"/>
              </w:rPr>
            </w:pPr>
            <w:r w:rsidRPr="00AC65BB">
              <w:rPr>
                <w:bCs/>
                <w:sz w:val="18"/>
                <w:szCs w:val="18"/>
              </w:rPr>
              <w:t>562</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 не проживающий в организации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i/>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sz w:val="18"/>
                <w:szCs w:val="18"/>
              </w:rPr>
              <w:t>23670</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lang w:val="en-US"/>
              </w:rPr>
            </w:pPr>
            <w:r w:rsidRPr="00AC65BB">
              <w:rPr>
                <w:bCs/>
                <w:sz w:val="18"/>
                <w:szCs w:val="18"/>
              </w:rPr>
              <w:t xml:space="preserve"> </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iCs/>
                <w:sz w:val="18"/>
                <w:szCs w:val="18"/>
              </w:rPr>
              <w:t>Организации</w:t>
            </w:r>
            <w:r w:rsidRPr="00AC65B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AC65BB">
              <w:rPr>
                <w:sz w:val="18"/>
                <w:szCs w:val="18"/>
              </w:rPr>
              <w:t xml:space="preserve"> </w:t>
            </w:r>
            <w:r w:rsidRPr="00AC65BB">
              <w:rPr>
                <w:b/>
                <w:sz w:val="18"/>
                <w:szCs w:val="18"/>
              </w:rPr>
              <w:t>с наименованием «интернат»</w:t>
            </w: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i/>
                <w:sz w:val="18"/>
                <w:szCs w:val="18"/>
              </w:rPr>
            </w:pPr>
          </w:p>
          <w:p w:rsidR="00AC65BB" w:rsidRPr="00AC65BB" w:rsidRDefault="00AC65BB" w:rsidP="00AC65BB">
            <w:pPr>
              <w:pStyle w:val="aa"/>
              <w:ind w:left="-80" w:right="-83"/>
              <w:rPr>
                <w:bCs/>
                <w:sz w:val="18"/>
                <w:szCs w:val="18"/>
              </w:rPr>
            </w:pPr>
          </w:p>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из числа детей-сирот и детей, оставшихся без попечения родителей, проживающий в организации: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                                 до 6 лет</w:t>
            </w:r>
          </w:p>
        </w:tc>
        <w:tc>
          <w:tcPr>
            <w:tcW w:w="1186" w:type="dxa"/>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6011</w:t>
            </w:r>
          </w:p>
        </w:tc>
        <w:tc>
          <w:tcPr>
            <w:tcW w:w="893"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895</w:t>
            </w:r>
          </w:p>
        </w:tc>
        <w:tc>
          <w:tcPr>
            <w:tcW w:w="937"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от 6 лет</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6011</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1058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 проживающий в организации:</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                                 до 6 лет</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4606</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895</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562</w:t>
            </w:r>
          </w:p>
        </w:tc>
      </w:tr>
      <w:tr w:rsidR="00AC65BB" w:rsidRPr="00AC65BB" w:rsidTr="00AC65BB">
        <w:trPr>
          <w:gridAfter w:val="1"/>
          <w:wAfter w:w="8" w:type="dxa"/>
          <w:cantSplit/>
          <w:trHeight w:val="20"/>
        </w:trPr>
        <w:tc>
          <w:tcPr>
            <w:tcW w:w="3316"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от 6 лет</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4606</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1058</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562</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городская местность </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w:t>
            </w:r>
            <w:r w:rsidRPr="00AC65BB">
              <w:rPr>
                <w:sz w:val="18"/>
                <w:szCs w:val="18"/>
              </w:rPr>
              <w:br/>
              <w:t xml:space="preserve">не проживающий </w:t>
            </w:r>
            <w:r w:rsidRPr="00AC65BB">
              <w:rPr>
                <w:sz w:val="18"/>
                <w:szCs w:val="18"/>
              </w:rPr>
              <w:br/>
              <w:t xml:space="preserve">в организации </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сельская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w:t>
            </w:r>
            <w:r w:rsidRPr="00AC65BB">
              <w:rPr>
                <w:sz w:val="18"/>
                <w:szCs w:val="18"/>
              </w:rPr>
              <w:br/>
              <w:t xml:space="preserve">не проживающий </w:t>
            </w:r>
            <w:r w:rsidRPr="00AC65BB">
              <w:rPr>
                <w:sz w:val="18"/>
                <w:szCs w:val="18"/>
              </w:rPr>
              <w:br/>
              <w:t>в организации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204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Дополнительно на обеспечение доступа к ИТС «Интернет»</w:t>
            </w:r>
          </w:p>
          <w:p w:rsidR="00AC65BB" w:rsidRPr="00AC65BB" w:rsidRDefault="00AC65BB" w:rsidP="00AC65BB">
            <w:pPr>
              <w:pStyle w:val="aa"/>
              <w:ind w:left="-80" w:right="-83"/>
              <w:rPr>
                <w:bCs/>
                <w:sz w:val="18"/>
                <w:szCs w:val="18"/>
              </w:rPr>
            </w:pPr>
            <w:r w:rsidRPr="00AC65BB">
              <w:rPr>
                <w:bCs/>
                <w:sz w:val="18"/>
                <w:szCs w:val="18"/>
              </w:rPr>
              <w:t>спутниковый канал</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p w:rsidR="00AC65BB" w:rsidRPr="00AC65BB" w:rsidRDefault="00AC65BB" w:rsidP="00AC65BB">
            <w:pPr>
              <w:pStyle w:val="aa"/>
              <w:ind w:left="-80" w:right="-83"/>
              <w:rPr>
                <w:sz w:val="18"/>
                <w:szCs w:val="18"/>
              </w:rPr>
            </w:pPr>
          </w:p>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sz w:val="18"/>
                <w:szCs w:val="18"/>
              </w:rPr>
            </w:pPr>
          </w:p>
          <w:p w:rsidR="00AC65BB" w:rsidRPr="00AC65BB" w:rsidRDefault="00AC65BB" w:rsidP="00AC65BB">
            <w:pPr>
              <w:pStyle w:val="aa"/>
              <w:ind w:left="-80" w:right="-83"/>
              <w:rPr>
                <w:bCs/>
                <w:sz w:val="18"/>
                <w:szCs w:val="18"/>
              </w:rPr>
            </w:pPr>
            <w:r w:rsidRPr="00AC65BB">
              <w:rPr>
                <w:sz w:val="18"/>
                <w:szCs w:val="18"/>
              </w:rPr>
              <w:t>87030</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lang w:val="en-US"/>
              </w:rPr>
            </w:pPr>
            <w:r w:rsidRPr="00AC65BB">
              <w:rPr>
                <w:bCs/>
                <w:sz w:val="18"/>
                <w:szCs w:val="18"/>
              </w:rPr>
              <w:t xml:space="preserve"> </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Организации для детей-сирот и детей, оставшихся без попечения родителей</w:t>
            </w: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br/>
            </w:r>
          </w:p>
          <w:p w:rsidR="00AC65BB" w:rsidRPr="00AC65BB" w:rsidRDefault="00AC65BB" w:rsidP="00AC65BB">
            <w:pPr>
              <w:pStyle w:val="aa"/>
              <w:ind w:left="-80" w:right="-83"/>
              <w:rPr>
                <w:sz w:val="18"/>
                <w:szCs w:val="18"/>
              </w:rPr>
            </w:pPr>
          </w:p>
          <w:p w:rsidR="00AC65BB" w:rsidRPr="00AC65BB" w:rsidRDefault="00AC65BB" w:rsidP="00AC65BB">
            <w:pPr>
              <w:pStyle w:val="aa"/>
              <w:ind w:left="-80" w:right="-83"/>
              <w:rPr>
                <w:bCs/>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 xml:space="preserve">1 обучающийся из числа детей-сирот и детей, оставшихся без попечения родителей, проживающий в организации: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до 6 лет</w:t>
            </w:r>
          </w:p>
        </w:tc>
        <w:tc>
          <w:tcPr>
            <w:tcW w:w="1186" w:type="dxa"/>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6011</w:t>
            </w:r>
          </w:p>
        </w:tc>
        <w:tc>
          <w:tcPr>
            <w:tcW w:w="893"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895</w:t>
            </w:r>
          </w:p>
        </w:tc>
        <w:tc>
          <w:tcPr>
            <w:tcW w:w="937" w:type="dxa"/>
            <w:gridSpan w:val="2"/>
            <w:tcBorders>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от 6 лет</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6011</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1058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lastRenderedPageBreak/>
              <w:t>Дополнительно на обеспечение доступа к ИТС «Интернет»</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 xml:space="preserve"> </w:t>
            </w:r>
          </w:p>
        </w:tc>
      </w:tr>
      <w:tr w:rsidR="00AC65BB" w:rsidRPr="00AC65BB" w:rsidTr="00AC65BB">
        <w:trPr>
          <w:cantSplit/>
          <w:trHeight w:val="20"/>
        </w:trPr>
        <w:tc>
          <w:tcPr>
            <w:tcW w:w="10625" w:type="dxa"/>
            <w:gridSpan w:val="9"/>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 xml:space="preserve">1 обучающийся из числа детей-сирот и детей, оставшихся без попечения родителей, проживающий в организации:         </w:t>
            </w:r>
          </w:p>
        </w:tc>
        <w:tc>
          <w:tcPr>
            <w:tcW w:w="118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до 6 лет</w:t>
            </w:r>
          </w:p>
        </w:tc>
        <w:tc>
          <w:tcPr>
            <w:tcW w:w="1186" w:type="dxa"/>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6011</w:t>
            </w:r>
          </w:p>
        </w:tc>
        <w:tc>
          <w:tcPr>
            <w:tcW w:w="893" w:type="dxa"/>
            <w:gridSpan w:val="2"/>
            <w:tcBorders>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895</w:t>
            </w:r>
          </w:p>
        </w:tc>
        <w:tc>
          <w:tcPr>
            <w:tcW w:w="937" w:type="dxa"/>
            <w:gridSpan w:val="2"/>
            <w:tcBorders>
              <w:left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от 6 лет</w:t>
            </w:r>
          </w:p>
        </w:tc>
        <w:tc>
          <w:tcPr>
            <w:tcW w:w="118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r w:rsidRPr="00AC65BB">
              <w:rPr>
                <w:sz w:val="18"/>
                <w:szCs w:val="18"/>
              </w:rPr>
              <w:t>6207</w:t>
            </w:r>
          </w:p>
        </w:tc>
        <w:tc>
          <w:tcPr>
            <w:tcW w:w="893"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1058</w:t>
            </w:r>
          </w:p>
        </w:tc>
        <w:tc>
          <w:tcPr>
            <w:tcW w:w="937"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обучающийся </w:t>
            </w:r>
            <w:r w:rsidRPr="00AC65BB">
              <w:rPr>
                <w:sz w:val="18"/>
                <w:szCs w:val="18"/>
              </w:rPr>
              <w:br/>
              <w:t xml:space="preserve">не проживающий </w:t>
            </w:r>
            <w:r w:rsidRPr="00AC65BB">
              <w:rPr>
                <w:sz w:val="18"/>
                <w:szCs w:val="18"/>
              </w:rPr>
              <w:br/>
              <w:t>в организации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организация, филиал</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bCs/>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cantSplit/>
          <w:trHeight w:val="20"/>
        </w:trPr>
        <w:tc>
          <w:tcPr>
            <w:tcW w:w="10625" w:type="dxa"/>
            <w:gridSpan w:val="9"/>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
                <w:sz w:val="18"/>
                <w:szCs w:val="18"/>
              </w:rPr>
              <w:t>ДОПОЛНИТЕЛЬНОЕ ОБРАЗОВАНИЕ ДЕТЕЙ</w:t>
            </w:r>
          </w:p>
        </w:tc>
      </w:tr>
      <w:tr w:rsidR="00AC65BB" w:rsidRPr="00AC65BB" w:rsidTr="00AC65BB">
        <w:trPr>
          <w:cantSplit/>
          <w:trHeight w:val="20"/>
        </w:trPr>
        <w:tc>
          <w:tcPr>
            <w:tcW w:w="10625" w:type="dxa"/>
            <w:gridSpan w:val="9"/>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
                <w:sz w:val="18"/>
                <w:szCs w:val="18"/>
              </w:rPr>
              <w:t>Организация дополнительного образования детей (за исключением ДЮСШ)</w:t>
            </w: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ребенок из числа детей и молодежи в возрасте от 5 до 17 лет</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28</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Центр информационных технологий для детей и подростков «</w:t>
            </w:r>
            <w:r w:rsidRPr="00AC65BB">
              <w:rPr>
                <w:bCs/>
                <w:sz w:val="18"/>
                <w:szCs w:val="18"/>
                <w:lang w:val="en-US"/>
              </w:rPr>
              <w:t>IT</w:t>
            </w:r>
            <w:r w:rsidRPr="00AC65BB">
              <w:rPr>
                <w:bCs/>
                <w:sz w:val="18"/>
                <w:szCs w:val="18"/>
              </w:rPr>
              <w:t>-</w:t>
            </w:r>
            <w:r w:rsidRPr="00AC65BB">
              <w:rPr>
                <w:bCs/>
                <w:sz w:val="18"/>
                <w:szCs w:val="18"/>
                <w:lang w:val="en-US"/>
              </w:rPr>
              <w:t>CUBE</w:t>
            </w:r>
            <w:r w:rsidRPr="00AC65BB">
              <w:rPr>
                <w:bCs/>
                <w:sz w:val="18"/>
                <w:szCs w:val="18"/>
              </w:rPr>
              <w:t>»</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расчетный обучающийся</w:t>
            </w:r>
          </w:p>
          <w:p w:rsidR="00AC65BB" w:rsidRPr="00AC65BB" w:rsidRDefault="00AC65BB" w:rsidP="00AC65BB">
            <w:pPr>
              <w:pStyle w:val="aa"/>
              <w:ind w:left="-80" w:right="-83"/>
              <w:rPr>
                <w:sz w:val="18"/>
                <w:szCs w:val="18"/>
              </w:rPr>
            </w:pP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1415</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СРЕДНЕЕ ПРОФЕССИОНАЛЬНОЕ ОБРАЗОВАНИЕ</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городская местность</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259</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427</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сельская местность</w:t>
            </w:r>
            <w:r w:rsidRPr="00AC65BB">
              <w:rPr>
                <w:sz w:val="18"/>
                <w:szCs w:val="18"/>
              </w:rPr>
              <w:tab/>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283</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427</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городская местность</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выпускник по профессии тракторист, тракторист-машинист, водитель </w:t>
            </w:r>
            <w:r w:rsidRPr="00AC65BB">
              <w:rPr>
                <w:sz w:val="18"/>
                <w:szCs w:val="18"/>
              </w:rPr>
              <w:br/>
              <w:t>самоходных машин</w:t>
            </w:r>
          </w:p>
        </w:tc>
        <w:tc>
          <w:tcPr>
            <w:tcW w:w="1186" w:type="dxa"/>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r w:rsidRPr="00AC65BB">
              <w:rPr>
                <w:sz w:val="18"/>
                <w:szCs w:val="18"/>
              </w:rPr>
              <w:t>661</w:t>
            </w:r>
          </w:p>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сельская местность</w:t>
            </w: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1186" w:type="dxa"/>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r w:rsidRPr="00AC65BB">
              <w:rPr>
                <w:sz w:val="18"/>
                <w:szCs w:val="18"/>
              </w:rPr>
              <w:t>761</w:t>
            </w:r>
          </w:p>
        </w:tc>
        <w:tc>
          <w:tcPr>
            <w:tcW w:w="893"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дополнительно</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 из числа детей-сирот и детей, оставшихся без попечения родителей, а также лиц из их числа</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vertAlign w:val="superscript"/>
              </w:rPr>
            </w:pPr>
            <w:r w:rsidRPr="00AC65BB">
              <w:rPr>
                <w:sz w:val="18"/>
                <w:szCs w:val="18"/>
              </w:rPr>
              <w:t>6462</w:t>
            </w:r>
            <w:r w:rsidRPr="00AC65BB">
              <w:rPr>
                <w:sz w:val="18"/>
                <w:szCs w:val="18"/>
                <w:vertAlign w:val="superscript"/>
              </w:rPr>
              <w:t>1</w:t>
            </w:r>
          </w:p>
          <w:p w:rsidR="00AC65BB" w:rsidRPr="00AC65BB" w:rsidRDefault="00AC65BB" w:rsidP="00AC65BB">
            <w:pPr>
              <w:pStyle w:val="aa"/>
              <w:ind w:left="-80" w:right="-83"/>
              <w:rPr>
                <w:sz w:val="18"/>
                <w:szCs w:val="18"/>
                <w:vertAlign w:val="superscript"/>
              </w:rPr>
            </w:pPr>
          </w:p>
        </w:tc>
        <w:tc>
          <w:tcPr>
            <w:tcW w:w="893"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Профессиональные образовательные организации, реализующие программы подготовки специалистов среднего звена</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839</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79</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sz w:val="18"/>
                <w:szCs w:val="18"/>
              </w:rPr>
              <w:t>дополнительно</w:t>
            </w: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 из числа детей-сирот и детей, оставшихся без попечения родителей, а также лиц из их числа</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vertAlign w:val="superscript"/>
              </w:rPr>
            </w:pPr>
            <w:r w:rsidRPr="00AC65BB">
              <w:rPr>
                <w:sz w:val="18"/>
                <w:szCs w:val="18"/>
              </w:rPr>
              <w:t>6462</w:t>
            </w:r>
            <w:r w:rsidRPr="00AC65BB">
              <w:rPr>
                <w:sz w:val="18"/>
                <w:szCs w:val="18"/>
                <w:vertAlign w:val="superscript"/>
              </w:rPr>
              <w:t>1</w:t>
            </w:r>
          </w:p>
          <w:p w:rsidR="00AC65BB" w:rsidRPr="00AC65BB" w:rsidRDefault="00AC65BB" w:rsidP="00AC65BB">
            <w:pPr>
              <w:pStyle w:val="aa"/>
              <w:ind w:left="-80" w:right="-83"/>
              <w:rPr>
                <w:sz w:val="18"/>
                <w:szCs w:val="18"/>
                <w:vertAlign w:val="superscript"/>
              </w:rPr>
            </w:pPr>
          </w:p>
        </w:tc>
        <w:tc>
          <w:tcPr>
            <w:tcW w:w="893"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bCs/>
                <w:sz w:val="18"/>
                <w:szCs w:val="18"/>
              </w:rPr>
            </w:pPr>
            <w:r w:rsidRPr="00AC65BB">
              <w:rPr>
                <w:bCs/>
                <w:sz w:val="18"/>
                <w:szCs w:val="18"/>
              </w:rPr>
              <w:t>Дополнительно на обеспечение доступа к ИТС «Интернет»</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организация, организующая дистанционное обучение детей-инвалидов </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23670</w:t>
            </w:r>
          </w:p>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bottom w:val="single" w:sz="4" w:space="0" w:color="auto"/>
              <w:right w:val="single" w:sz="4" w:space="0" w:color="auto"/>
            </w:tcBorders>
          </w:tcPr>
          <w:p w:rsidR="00AC65BB" w:rsidRPr="00AC65BB" w:rsidRDefault="00AC65BB" w:rsidP="00AC65BB">
            <w:pPr>
              <w:pStyle w:val="aa"/>
              <w:ind w:left="-80" w:right="-83"/>
              <w:rPr>
                <w:bCs/>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AC65BB">
              <w:rPr>
                <w:sz w:val="18"/>
                <w:szCs w:val="18"/>
              </w:rPr>
              <w:br/>
              <w:t>образовательных технологий</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7727</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vAlign w:val="bottom"/>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городская местность</w:t>
            </w: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обучающийся</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259</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427</w:t>
            </w: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bCs/>
                <w:sz w:val="18"/>
                <w:szCs w:val="18"/>
              </w:rPr>
              <w:t>ДРУГИЕ ВОПРОСЫ В ОБЛАСТИ ОБРАЗОВАНИЯ</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b/>
                <w:sz w:val="18"/>
                <w:szCs w:val="18"/>
              </w:rPr>
            </w:pPr>
            <w:r w:rsidRPr="00AC65BB">
              <w:rPr>
                <w:b/>
                <w:sz w:val="18"/>
                <w:szCs w:val="18"/>
              </w:rPr>
              <w:t>Организации, обеспечивающие предоставление услуг в сфере образования</w:t>
            </w: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bCs/>
                <w:sz w:val="18"/>
                <w:szCs w:val="18"/>
              </w:rPr>
              <w:t>Центры психолого-педагогической, медицинской и социальной помощи</w:t>
            </w:r>
          </w:p>
        </w:tc>
      </w:tr>
      <w:tr w:rsidR="00AC65BB" w:rsidRPr="00AC65BB" w:rsidTr="00AC65BB">
        <w:trPr>
          <w:gridAfter w:val="1"/>
          <w:wAfter w:w="8" w:type="dxa"/>
          <w:cantSplit/>
          <w:trHeight w:val="20"/>
        </w:trPr>
        <w:tc>
          <w:tcPr>
            <w:tcW w:w="3316"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городская местность</w:t>
            </w:r>
          </w:p>
          <w:p w:rsidR="00AC65BB" w:rsidRPr="00AC65BB" w:rsidRDefault="00AC65BB" w:rsidP="00AC65BB">
            <w:pPr>
              <w:pStyle w:val="aa"/>
              <w:ind w:left="-80" w:right="-83"/>
              <w:rPr>
                <w:sz w:val="18"/>
                <w:szCs w:val="18"/>
              </w:rPr>
            </w:pPr>
          </w:p>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ребенок от 0 до 18 лет обслуживаемой территории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vMerge/>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ребенок в возрасте 0-17 лет обслуживаемый ПМПК</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сельская местность</w:t>
            </w:r>
          </w:p>
        </w:tc>
        <w:tc>
          <w:tcPr>
            <w:tcW w:w="921" w:type="dxa"/>
            <w:tcBorders>
              <w:top w:val="single" w:sz="4" w:space="0" w:color="auto"/>
              <w:left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ребенок от 0 до 18 лет обслуживаемой территории</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26</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ребенок в возрасте 0-17 лет обслуживаемый ПМПК</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26</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Cs/>
                <w:sz w:val="18"/>
                <w:szCs w:val="18"/>
              </w:rPr>
              <w:t>Дополнительно на обеспечение доступа к ИТС «Интернет»</w:t>
            </w: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1-8,10 классы</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6954</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9,11 классы</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7727</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cantSplit/>
          <w:trHeight w:val="20"/>
        </w:trPr>
        <w:tc>
          <w:tcPr>
            <w:tcW w:w="10625" w:type="dxa"/>
            <w:gridSpan w:val="9"/>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b/>
                <w:bCs/>
                <w:sz w:val="18"/>
                <w:szCs w:val="18"/>
              </w:rPr>
              <w:t>Организации, обслуживающие и сопровождающие, деятельность   муниципальных образовательных организаций</w:t>
            </w: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1 расчетная ставка специалиста</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7778</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r w:rsidR="00AC65BB" w:rsidRPr="00AC65BB" w:rsidTr="00AC65BB">
        <w:trPr>
          <w:gridAfter w:val="1"/>
          <w:wAfter w:w="8" w:type="dxa"/>
          <w:cantSplit/>
          <w:trHeight w:val="20"/>
        </w:trPr>
        <w:tc>
          <w:tcPr>
            <w:tcW w:w="331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336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 xml:space="preserve">1 расчетная ставка специалиста по назначению и выплате компенсации родительской платы                    </w:t>
            </w:r>
          </w:p>
        </w:tc>
        <w:tc>
          <w:tcPr>
            <w:tcW w:w="118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r w:rsidRPr="00AC65BB">
              <w:rPr>
                <w:sz w:val="18"/>
                <w:szCs w:val="18"/>
              </w:rPr>
              <w:t>7587</w:t>
            </w:r>
          </w:p>
        </w:tc>
        <w:tc>
          <w:tcPr>
            <w:tcW w:w="893"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80" w:right="-83"/>
              <w:rPr>
                <w:sz w:val="18"/>
                <w:szCs w:val="18"/>
              </w:rPr>
            </w:pPr>
          </w:p>
        </w:tc>
      </w:tr>
    </w:tbl>
    <w:p w:rsidR="00AC65BB" w:rsidRPr="00AC65BB" w:rsidRDefault="00AC65BB" w:rsidP="00AC65BB">
      <w:pPr>
        <w:pStyle w:val="aa"/>
        <w:ind w:left="42" w:right="141" w:firstLine="242"/>
        <w:jc w:val="both"/>
        <w:rPr>
          <w:sz w:val="18"/>
          <w:szCs w:val="18"/>
        </w:rPr>
      </w:pPr>
      <w:r w:rsidRPr="00AC65BB">
        <w:rPr>
          <w:sz w:val="18"/>
          <w:szCs w:val="18"/>
          <w:vertAlign w:val="superscript"/>
        </w:rPr>
        <w:lastRenderedPageBreak/>
        <w:t>1</w:t>
      </w:r>
      <w:r w:rsidRPr="00AC65BB">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5B0A47" w:rsidRDefault="005B0A47" w:rsidP="00F2691E">
      <w:pPr>
        <w:pStyle w:val="aa"/>
        <w:ind w:left="42" w:right="141"/>
        <w:rPr>
          <w:sz w:val="18"/>
          <w:szCs w:val="18"/>
        </w:rPr>
      </w:pPr>
    </w:p>
    <w:p w:rsidR="00AC65BB" w:rsidRPr="00AC65BB" w:rsidRDefault="00AC65BB" w:rsidP="00AC65BB">
      <w:pPr>
        <w:pStyle w:val="aa"/>
        <w:ind w:left="42" w:right="141"/>
        <w:rPr>
          <w:b/>
          <w:sz w:val="18"/>
          <w:szCs w:val="18"/>
        </w:rPr>
      </w:pPr>
      <w:r w:rsidRPr="00AC65BB">
        <w:rPr>
          <w:b/>
          <w:sz w:val="18"/>
          <w:szCs w:val="18"/>
        </w:rPr>
        <w:t>«Раздел 3.</w:t>
      </w:r>
      <w:r w:rsidRPr="00AC65BB">
        <w:rPr>
          <w:sz w:val="18"/>
          <w:szCs w:val="18"/>
        </w:rPr>
        <w:tab/>
      </w:r>
      <w:r w:rsidRPr="00AC65BB">
        <w:rPr>
          <w:b/>
          <w:sz w:val="18"/>
          <w:szCs w:val="18"/>
        </w:rPr>
        <w:t xml:space="preserve">Областные нормативы </w:t>
      </w:r>
    </w:p>
    <w:p w:rsidR="00AC65BB" w:rsidRPr="00AC65BB" w:rsidRDefault="00AC65BB" w:rsidP="00AC65BB">
      <w:pPr>
        <w:pStyle w:val="aa"/>
        <w:ind w:left="42" w:right="141"/>
        <w:rPr>
          <w:sz w:val="18"/>
          <w:szCs w:val="18"/>
        </w:rPr>
      </w:pPr>
      <w:r w:rsidRPr="00AC65BB">
        <w:rPr>
          <w:b/>
          <w:sz w:val="18"/>
          <w:szCs w:val="18"/>
        </w:rPr>
        <w:tab/>
      </w:r>
      <w:r w:rsidRPr="00AC65BB">
        <w:rPr>
          <w:b/>
          <w:sz w:val="18"/>
          <w:szCs w:val="18"/>
        </w:rPr>
        <w:tab/>
        <w:t>финансирования мер социальной поддержки обучающихся</w:t>
      </w:r>
      <w:r w:rsidRPr="00AC65BB">
        <w:rPr>
          <w:sz w:val="18"/>
          <w:szCs w:val="18"/>
        </w:rPr>
        <w:t xml:space="preserve"> </w:t>
      </w:r>
    </w:p>
    <w:tbl>
      <w:tblPr>
        <w:tblW w:w="10611" w:type="dxa"/>
        <w:tblInd w:w="79" w:type="dxa"/>
        <w:tblLayout w:type="fixed"/>
        <w:tblLook w:val="0000" w:firstRow="0" w:lastRow="0" w:firstColumn="0" w:lastColumn="0" w:noHBand="0" w:noVBand="0"/>
      </w:tblPr>
      <w:tblGrid>
        <w:gridCol w:w="1623"/>
        <w:gridCol w:w="1975"/>
        <w:gridCol w:w="518"/>
        <w:gridCol w:w="504"/>
        <w:gridCol w:w="493"/>
        <w:gridCol w:w="515"/>
        <w:gridCol w:w="622"/>
        <w:gridCol w:w="553"/>
        <w:gridCol w:w="689"/>
        <w:gridCol w:w="13"/>
        <w:gridCol w:w="696"/>
        <w:gridCol w:w="13"/>
        <w:gridCol w:w="412"/>
        <w:gridCol w:w="13"/>
        <w:gridCol w:w="518"/>
        <w:gridCol w:w="685"/>
        <w:gridCol w:w="13"/>
        <w:gridCol w:w="756"/>
      </w:tblGrid>
      <w:tr w:rsidR="00AC65BB" w:rsidRPr="00AC65BB" w:rsidTr="00AC65BB">
        <w:trPr>
          <w:cantSplit/>
          <w:trHeight w:val="20"/>
        </w:trPr>
        <w:tc>
          <w:tcPr>
            <w:tcW w:w="1623"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Наименование </w:t>
            </w:r>
            <w:r w:rsidRPr="00AC65BB">
              <w:rPr>
                <w:sz w:val="18"/>
                <w:szCs w:val="18"/>
              </w:rPr>
              <w:br/>
              <w:t>показателя</w:t>
            </w:r>
          </w:p>
        </w:tc>
        <w:tc>
          <w:tcPr>
            <w:tcW w:w="1975"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Единица </w:t>
            </w:r>
            <w:r w:rsidRPr="00AC65BB">
              <w:rPr>
                <w:sz w:val="18"/>
                <w:szCs w:val="18"/>
              </w:rPr>
              <w:br/>
              <w:t>измерения</w:t>
            </w:r>
          </w:p>
        </w:tc>
        <w:tc>
          <w:tcPr>
            <w:tcW w:w="518"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Питание и компенсация питания (рублей </w:t>
            </w:r>
            <w:r w:rsidRPr="00AC65BB">
              <w:rPr>
                <w:sz w:val="18"/>
                <w:szCs w:val="18"/>
              </w:rPr>
              <w:br/>
              <w:t>в день)</w:t>
            </w:r>
          </w:p>
        </w:tc>
        <w:tc>
          <w:tcPr>
            <w:tcW w:w="504"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Одежда, обувь,  мягкий и жесткий инвентарь (рублей </w:t>
            </w:r>
            <w:r w:rsidRPr="00AC65BB">
              <w:rPr>
                <w:sz w:val="18"/>
                <w:szCs w:val="18"/>
              </w:rPr>
              <w:br/>
              <w:t xml:space="preserve">в год) </w:t>
            </w:r>
          </w:p>
        </w:tc>
        <w:tc>
          <w:tcPr>
            <w:tcW w:w="493"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Выплата на содержание (руб-лей </w:t>
            </w:r>
            <w:r w:rsidRPr="00AC65BB">
              <w:rPr>
                <w:sz w:val="18"/>
                <w:szCs w:val="18"/>
              </w:rPr>
              <w:br/>
              <w:t>в месяц)</w:t>
            </w:r>
          </w:p>
        </w:tc>
        <w:tc>
          <w:tcPr>
            <w:tcW w:w="515"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Медикаменты (рублей </w:t>
            </w:r>
            <w:r w:rsidRPr="00AC65BB">
              <w:rPr>
                <w:sz w:val="18"/>
                <w:szCs w:val="18"/>
              </w:rPr>
              <w:br/>
              <w:t>в год)</w:t>
            </w:r>
          </w:p>
        </w:tc>
        <w:tc>
          <w:tcPr>
            <w:tcW w:w="622"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Пособие на приобретение учебной литературы и письменных принадлежностей (рублей </w:t>
            </w:r>
            <w:r w:rsidRPr="00AC65BB">
              <w:rPr>
                <w:sz w:val="18"/>
                <w:szCs w:val="18"/>
              </w:rPr>
              <w:br/>
              <w:t>в год)</w:t>
            </w:r>
          </w:p>
        </w:tc>
        <w:tc>
          <w:tcPr>
            <w:tcW w:w="553" w:type="dxa"/>
            <w:vMerge w:val="restart"/>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Личные расходы (рублей в год)</w:t>
            </w:r>
          </w:p>
        </w:tc>
        <w:tc>
          <w:tcPr>
            <w:tcW w:w="1411" w:type="dxa"/>
            <w:gridSpan w:val="4"/>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При выпуске из </w:t>
            </w:r>
            <w:r w:rsidRPr="00AC65BB">
              <w:rPr>
                <w:sz w:val="18"/>
                <w:szCs w:val="18"/>
              </w:rPr>
              <w:br/>
              <w:t>образовательных организаций</w:t>
            </w:r>
          </w:p>
        </w:tc>
        <w:tc>
          <w:tcPr>
            <w:tcW w:w="425" w:type="dxa"/>
            <w:gridSpan w:val="2"/>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Государственная академическая стипендия (рублей в месяц)</w:t>
            </w:r>
          </w:p>
        </w:tc>
        <w:tc>
          <w:tcPr>
            <w:tcW w:w="518"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Государственная социальная стипендия (рублей в месяц)</w:t>
            </w:r>
          </w:p>
        </w:tc>
        <w:tc>
          <w:tcPr>
            <w:tcW w:w="685"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Пособие на детей малоимущих студенческих семей (рублей в учебный месяц)</w:t>
            </w:r>
          </w:p>
        </w:tc>
        <w:tc>
          <w:tcPr>
            <w:tcW w:w="769" w:type="dxa"/>
            <w:gridSpan w:val="2"/>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AC65BB">
              <w:rPr>
                <w:sz w:val="18"/>
                <w:szCs w:val="18"/>
              </w:rPr>
              <w:br/>
              <w:t>в год)</w:t>
            </w:r>
          </w:p>
        </w:tc>
      </w:tr>
      <w:tr w:rsidR="00AC65BB" w:rsidRPr="00AC65BB" w:rsidTr="00AC65BB">
        <w:trPr>
          <w:cantSplit/>
          <w:trHeight w:val="20"/>
        </w:trPr>
        <w:tc>
          <w:tcPr>
            <w:tcW w:w="1623"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1975"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518"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504" w:type="dxa"/>
            <w:vMerge/>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493"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515"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622"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553"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702"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одежда, обувь, мягкий инвентарь и оборудование (рублей)</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денежное пособие (рублей)</w:t>
            </w:r>
          </w:p>
        </w:tc>
        <w:tc>
          <w:tcPr>
            <w:tcW w:w="425"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518" w:type="dxa"/>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685" w:type="dxa"/>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c>
          <w:tcPr>
            <w:tcW w:w="769" w:type="dxa"/>
            <w:gridSpan w:val="2"/>
            <w:tcBorders>
              <w:left w:val="single" w:sz="4" w:space="0" w:color="auto"/>
              <w:bottom w:val="single" w:sz="4" w:space="0" w:color="auto"/>
              <w:right w:val="single" w:sz="4" w:space="0" w:color="auto"/>
            </w:tcBorders>
          </w:tcPr>
          <w:p w:rsidR="00AC65BB" w:rsidRPr="00AC65BB" w:rsidRDefault="00AC65BB" w:rsidP="00AC65BB">
            <w:pPr>
              <w:pStyle w:val="aa"/>
              <w:ind w:left="-90" w:right="-95"/>
              <w:rPr>
                <w:b/>
                <w:sz w:val="18"/>
                <w:szCs w:val="18"/>
              </w:rPr>
            </w:pPr>
          </w:p>
        </w:tc>
      </w:tr>
      <w:tr w:rsidR="00AC65BB" w:rsidRPr="00AC65BB" w:rsidTr="00AC65BB">
        <w:trPr>
          <w:cantSplit/>
          <w:trHeight w:val="20"/>
          <w:tblHeader/>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5</w:t>
            </w: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w:t>
            </w: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7</w:t>
            </w: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8</w:t>
            </w: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11</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12</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13</w:t>
            </w: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14</w:t>
            </w:r>
          </w:p>
        </w:tc>
      </w:tr>
      <w:tr w:rsidR="00AC65BB" w:rsidRPr="00AC65BB" w:rsidTr="00AC65BB">
        <w:trPr>
          <w:cantSplit/>
          <w:trHeight w:val="20"/>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Дошкольное образование</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iCs/>
                <w:sz w:val="18"/>
                <w:szCs w:val="18"/>
              </w:rPr>
              <w:t>Образовательные организации, реализующие основную общеобразовательную программу дошкольного образования</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1обучающийся с ОВЗ, который обучается без проживания</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86</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iCs/>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1обучающийся  из семьи, имеющих трех и более несовершеннолетних детей</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62</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iCs/>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124</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iCs/>
                <w:sz w:val="18"/>
                <w:szCs w:val="18"/>
              </w:rPr>
            </w:pPr>
          </w:p>
        </w:tc>
        <w:tc>
          <w:tcPr>
            <w:tcW w:w="1975"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518"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124</w:t>
            </w:r>
          </w:p>
        </w:tc>
        <w:tc>
          <w:tcPr>
            <w:tcW w:w="504"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lastRenderedPageBreak/>
              <w:t>Общее образование</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ребенок-инвалид обучающийся по основным общеобразовательным программам на дому</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  4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57963</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городская местность</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5  -  6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75269</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7  -  9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86840</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10 -  11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98412</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  4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69556</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сельская местность</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5  -  6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90322</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7  -  9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104208</w:t>
            </w:r>
          </w:p>
        </w:tc>
      </w:tr>
      <w:tr w:rsidR="00AC65BB" w:rsidRPr="00AC65BB" w:rsidTr="00AC65BB">
        <w:trPr>
          <w:cantSplit/>
          <w:trHeight w:val="20"/>
        </w:trPr>
        <w:tc>
          <w:tcPr>
            <w:tcW w:w="1623" w:type="dxa"/>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10 -  11 классов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118094</w:t>
            </w:r>
          </w:p>
        </w:tc>
      </w:tr>
      <w:tr w:rsidR="00AC65BB" w:rsidRPr="00AC65BB" w:rsidTr="00AC65BB">
        <w:trPr>
          <w:cantSplit/>
          <w:trHeight w:val="20"/>
        </w:trPr>
        <w:tc>
          <w:tcPr>
            <w:tcW w:w="1623" w:type="dxa"/>
            <w:tcBorders>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по программам начального общего образования</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72,52</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Образовательные организации, реализующие основные общеобразовательные программы,</w:t>
            </w:r>
            <w:r w:rsidRPr="00AC65BB">
              <w:rPr>
                <w:iCs/>
                <w:sz w:val="18"/>
                <w:szCs w:val="18"/>
              </w:rPr>
              <w:t xml:space="preserve"> организации</w:t>
            </w:r>
            <w:r w:rsidRPr="00AC65BB">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с ОВЗ, который обучается без проживания, по программам начального общего образования</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65,5</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92</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 лицо из числа детей- сирот и детей, оставшихся без попечения родителей находившееся до 18 лет на воспитании </w:t>
            </w:r>
            <w:r w:rsidRPr="00AC65BB">
              <w:rPr>
                <w:sz w:val="18"/>
                <w:szCs w:val="18"/>
              </w:rPr>
              <w:br/>
              <w:t>в приемной семье, под опекой (попечительством), обучающееся по очной форме обучения:</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за исключением обучающихся с ОВЗ, детей-инвалидов</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8958</w:t>
            </w: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обучающиеся с ОВЗ, дети-инвалиды</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10749</w:t>
            </w: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29500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500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проживающий в организации, за исключением обучающихся, с ОВЗ</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183</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с ОВЗ, проживающий в организации</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14000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bCs/>
                <w:sz w:val="18"/>
                <w:szCs w:val="18"/>
              </w:rPr>
            </w:pPr>
            <w:r w:rsidRPr="00AC65BB">
              <w:rPr>
                <w:bCs/>
                <w:sz w:val="18"/>
                <w:szCs w:val="18"/>
              </w:rPr>
              <w:lastRenderedPageBreak/>
              <w:t xml:space="preserve">Общеобразовательные организации, </w:t>
            </w:r>
            <w:r w:rsidRPr="00AC65BB">
              <w:rPr>
                <w:sz w:val="18"/>
                <w:szCs w:val="18"/>
              </w:rPr>
              <w:t>реализующие основные общеобразовательные программы,</w:t>
            </w:r>
            <w:r w:rsidRPr="00AC65BB">
              <w:rPr>
                <w:iCs/>
                <w:sz w:val="18"/>
                <w:szCs w:val="18"/>
              </w:rPr>
              <w:t xml:space="preserve"> организации</w:t>
            </w:r>
            <w:r w:rsidRPr="00AC65BB">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AC65BB">
              <w:rPr>
                <w:bCs/>
                <w:sz w:val="18"/>
                <w:szCs w:val="18"/>
              </w:rPr>
              <w:t>имеющие интернаты</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bCs/>
                <w:sz w:val="18"/>
                <w:szCs w:val="18"/>
              </w:rPr>
              <w:t>1 обучающийся, проживающий в организации</w:t>
            </w:r>
            <w:r w:rsidRPr="00AC65BB">
              <w:rPr>
                <w:sz w:val="18"/>
                <w:szCs w:val="18"/>
              </w:rPr>
              <w:t xml:space="preserve"> </w:t>
            </w:r>
            <w:r w:rsidRPr="00AC65BB">
              <w:rPr>
                <w:bCs/>
                <w:sz w:val="18"/>
                <w:szCs w:val="18"/>
              </w:rPr>
              <w:t>организация с наименованием  «спортивная  школа-интернат»</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319</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left w:val="single" w:sz="4" w:space="0" w:color="auto"/>
              <w:bottom w:val="single" w:sz="4" w:space="0" w:color="auto"/>
              <w:right w:val="single" w:sz="4" w:space="0" w:color="auto"/>
            </w:tcBorders>
          </w:tcPr>
          <w:p w:rsidR="00AC65BB" w:rsidRPr="00AC65BB" w:rsidRDefault="00AC65BB" w:rsidP="00AC65BB">
            <w:pPr>
              <w:pStyle w:val="aa"/>
              <w:ind w:left="-90" w:right="-95"/>
              <w:rPr>
                <w:bCs/>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ребенок-сирота, ребенок, оставшийся без попечения родителей:</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bCs/>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до 3 лет</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r w:rsidRPr="00AC65BB">
              <w:rPr>
                <w:sz w:val="18"/>
                <w:szCs w:val="18"/>
                <w:vertAlign w:val="superscript"/>
              </w:rPr>
              <w:t>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12660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486</w:t>
            </w: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от 3 до 6 лет</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r w:rsidRPr="00AC65BB">
              <w:rPr>
                <w:sz w:val="18"/>
                <w:szCs w:val="18"/>
                <w:vertAlign w:val="superscript"/>
              </w:rPr>
              <w:t>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14770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486</w:t>
            </w: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bCs/>
                <w:sz w:val="18"/>
                <w:szCs w:val="18"/>
              </w:rPr>
              <w:t>Организации с наименованием «интернат», организации для детей-сирот и детей, оставшихся без попечения родителей</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от 6 лет </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r w:rsidRPr="00AC65BB">
              <w:rPr>
                <w:sz w:val="18"/>
                <w:szCs w:val="18"/>
                <w:vertAlign w:val="superscript"/>
              </w:rPr>
              <w:t>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14770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564</w:t>
            </w: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p w:rsidR="00AC65BB" w:rsidRPr="00AC65BB" w:rsidRDefault="00AC65BB" w:rsidP="00AC65BB">
            <w:pPr>
              <w:pStyle w:val="aa"/>
              <w:ind w:left="-90" w:right="-95"/>
              <w:rPr>
                <w:sz w:val="18"/>
                <w:szCs w:val="18"/>
              </w:rPr>
            </w:pPr>
            <w:r w:rsidRPr="00AC65BB">
              <w:rPr>
                <w:sz w:val="18"/>
                <w:szCs w:val="18"/>
              </w:rPr>
              <w:t>5800</w:t>
            </w:r>
            <w:r w:rsidRPr="00AC65BB">
              <w:rPr>
                <w:sz w:val="18"/>
                <w:szCs w:val="18"/>
                <w:vertAlign w:val="superscript"/>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500</w:t>
            </w:r>
            <w:r w:rsidRPr="00AC65BB">
              <w:rPr>
                <w:sz w:val="18"/>
                <w:szCs w:val="18"/>
                <w:vertAlign w:val="superscript"/>
              </w:rPr>
              <w:t>2</w:t>
            </w:r>
          </w:p>
          <w:p w:rsidR="00AC65BB" w:rsidRPr="00AC65BB" w:rsidRDefault="00AC65BB" w:rsidP="00AC65BB">
            <w:pPr>
              <w:pStyle w:val="aa"/>
              <w:ind w:left="-90" w:right="-95"/>
              <w:rPr>
                <w:sz w:val="18"/>
                <w:szCs w:val="18"/>
              </w:rPr>
            </w:pPr>
            <w:r w:rsidRPr="00AC65BB">
              <w:rPr>
                <w:sz w:val="18"/>
                <w:szCs w:val="18"/>
              </w:rPr>
              <w:t>200</w:t>
            </w:r>
            <w:r w:rsidRPr="00AC65BB">
              <w:rPr>
                <w:sz w:val="18"/>
                <w:szCs w:val="18"/>
                <w:vertAlign w:val="superscript"/>
              </w:rPr>
              <w:t>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за исключением детей с ОВЗ</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425</w:t>
            </w: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 ОВЗ</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810</w:t>
            </w: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проживающий в организации:</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от 6 лет</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183</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 ОВЗ</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14000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45</w:t>
            </w: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vertAlign w:val="superscript"/>
              </w:rPr>
            </w:pPr>
            <w:r w:rsidRPr="00AC65BB">
              <w:rPr>
                <w:sz w:val="18"/>
                <w:szCs w:val="18"/>
              </w:rPr>
              <w:t xml:space="preserve">    </w:t>
            </w:r>
          </w:p>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45</w:t>
            </w: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vertAlign w:val="superscript"/>
              </w:rPr>
            </w:pPr>
            <w:r w:rsidRPr="00AC65BB">
              <w:rPr>
                <w:sz w:val="18"/>
                <w:szCs w:val="18"/>
              </w:rPr>
              <w:t xml:space="preserve">    </w:t>
            </w:r>
          </w:p>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val="restart"/>
            <w:tcBorders>
              <w:top w:val="single" w:sz="4" w:space="0" w:color="auto"/>
              <w:left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Профессиональные образовательные организации </w:t>
            </w: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 обучающийся с ОВЗ, который обучается без проживания </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92</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vertAlign w:val="superscript"/>
              </w:rPr>
            </w:pPr>
            <w:r w:rsidRPr="00AC65BB">
              <w:rPr>
                <w:sz w:val="18"/>
                <w:szCs w:val="18"/>
              </w:rPr>
              <w:t xml:space="preserve">  </w:t>
            </w:r>
          </w:p>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с ОВЗ, проживающий в организации</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341</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14000</w:t>
            </w: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vertAlign w:val="superscript"/>
              </w:rPr>
            </w:pPr>
            <w:r w:rsidRPr="00AC65BB">
              <w:rPr>
                <w:sz w:val="18"/>
                <w:szCs w:val="18"/>
              </w:rPr>
              <w:t xml:space="preserve">    </w:t>
            </w:r>
          </w:p>
          <w:p w:rsidR="00AC65BB" w:rsidRPr="00AC65BB" w:rsidRDefault="00AC65BB" w:rsidP="00AC65BB">
            <w:pPr>
              <w:pStyle w:val="aa"/>
              <w:ind w:left="-90" w:right="-95"/>
              <w:rPr>
                <w:sz w:val="18"/>
                <w:szCs w:val="18"/>
              </w:rPr>
            </w:pPr>
            <w:r w:rsidRPr="00AC65BB">
              <w:rPr>
                <w:sz w:val="18"/>
                <w:szCs w:val="18"/>
              </w:rPr>
              <w:t>607</w:t>
            </w:r>
          </w:p>
          <w:p w:rsidR="00AC65BB" w:rsidRPr="00AC65BB" w:rsidRDefault="00AC65BB" w:rsidP="00AC65BB">
            <w:pPr>
              <w:pStyle w:val="aa"/>
              <w:ind w:left="-90" w:right="-95"/>
              <w:rPr>
                <w:sz w:val="18"/>
                <w:szCs w:val="18"/>
                <w:vertAlign w:val="superscript"/>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 обучающийся из числа инвалидов </w:t>
            </w:r>
            <w:r w:rsidRPr="00AC65BB">
              <w:rPr>
                <w:sz w:val="18"/>
                <w:szCs w:val="18"/>
                <w:lang w:val="en-US"/>
              </w:rPr>
              <w:t>I</w:t>
            </w:r>
            <w:r w:rsidRPr="00AC65BB">
              <w:rPr>
                <w:sz w:val="18"/>
                <w:szCs w:val="18"/>
              </w:rPr>
              <w:t>-</w:t>
            </w:r>
            <w:r w:rsidRPr="00AC65BB">
              <w:rPr>
                <w:sz w:val="18"/>
                <w:szCs w:val="18"/>
                <w:lang w:val="en-US"/>
              </w:rPr>
              <w:t>II</w:t>
            </w:r>
            <w:r w:rsidRPr="00AC65BB">
              <w:rPr>
                <w:sz w:val="18"/>
                <w:szCs w:val="18"/>
              </w:rPr>
              <w:t xml:space="preserve"> групп</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165</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810</w:t>
            </w: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 обучающийся из числа инвалидов (за исключением инвалидов </w:t>
            </w:r>
            <w:r w:rsidRPr="00AC65BB">
              <w:rPr>
                <w:sz w:val="18"/>
                <w:szCs w:val="18"/>
                <w:lang w:val="en-US"/>
              </w:rPr>
              <w:t>I</w:t>
            </w:r>
            <w:r w:rsidRPr="00AC65BB">
              <w:rPr>
                <w:sz w:val="18"/>
                <w:szCs w:val="18"/>
              </w:rPr>
              <w:t>-</w:t>
            </w:r>
            <w:r w:rsidRPr="00AC65BB">
              <w:rPr>
                <w:sz w:val="18"/>
                <w:szCs w:val="18"/>
                <w:lang w:val="en-US"/>
              </w:rPr>
              <w:t>II</w:t>
            </w:r>
            <w:r w:rsidRPr="00AC65BB">
              <w:rPr>
                <w:sz w:val="18"/>
                <w:szCs w:val="18"/>
              </w:rPr>
              <w:t xml:space="preserve"> групп)</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92</w:t>
            </w: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425</w:t>
            </w: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AC65BB">
              <w:rPr>
                <w:sz w:val="18"/>
                <w:szCs w:val="18"/>
                <w:vertAlign w:val="superscript"/>
              </w:rPr>
              <w:t xml:space="preserve"> 4</w:t>
            </w:r>
            <w:r w:rsidRPr="00AC65BB">
              <w:rPr>
                <w:sz w:val="18"/>
                <w:szCs w:val="18"/>
              </w:rPr>
              <w:t xml:space="preserve">: </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за исключением обучающихся с ОВЗ</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341</w:t>
            </w:r>
            <w:r w:rsidRPr="00AC65BB">
              <w:rPr>
                <w:sz w:val="18"/>
                <w:szCs w:val="18"/>
                <w:vertAlign w:val="superscript"/>
              </w:rPr>
              <w:t>1</w:t>
            </w:r>
          </w:p>
        </w:tc>
        <w:tc>
          <w:tcPr>
            <w:tcW w:w="50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14770</w:t>
            </w:r>
          </w:p>
        </w:tc>
        <w:tc>
          <w:tcPr>
            <w:tcW w:w="49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425</w:t>
            </w:r>
          </w:p>
        </w:tc>
        <w:tc>
          <w:tcPr>
            <w:tcW w:w="622"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2636</w:t>
            </w:r>
          </w:p>
        </w:tc>
        <w:tc>
          <w:tcPr>
            <w:tcW w:w="55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500</w:t>
            </w:r>
            <w:r w:rsidRPr="00AC65BB">
              <w:rPr>
                <w:sz w:val="18"/>
                <w:szCs w:val="18"/>
                <w:vertAlign w:val="superscript"/>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 ОВЗ</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341</w:t>
            </w:r>
            <w:r w:rsidRPr="00AC65BB">
              <w:rPr>
                <w:sz w:val="18"/>
                <w:szCs w:val="18"/>
                <w:vertAlign w:val="superscript"/>
              </w:rPr>
              <w:t>1</w:t>
            </w:r>
          </w:p>
        </w:tc>
        <w:tc>
          <w:tcPr>
            <w:tcW w:w="50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14770</w:t>
            </w:r>
          </w:p>
        </w:tc>
        <w:tc>
          <w:tcPr>
            <w:tcW w:w="49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810</w:t>
            </w:r>
          </w:p>
        </w:tc>
        <w:tc>
          <w:tcPr>
            <w:tcW w:w="622"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2636</w:t>
            </w:r>
          </w:p>
        </w:tc>
        <w:tc>
          <w:tcPr>
            <w:tcW w:w="55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500</w:t>
            </w:r>
            <w:r w:rsidRPr="00AC65BB">
              <w:rPr>
                <w:sz w:val="18"/>
                <w:szCs w:val="18"/>
                <w:vertAlign w:val="superscript"/>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из числа детей-сирот и детей, оставшихся без попечения родителей</w:t>
            </w:r>
            <w:r w:rsidRPr="00AC65BB">
              <w:rPr>
                <w:sz w:val="18"/>
                <w:szCs w:val="18"/>
                <w:vertAlign w:val="superscript"/>
              </w:rPr>
              <w:t>5</w:t>
            </w:r>
            <w:r w:rsidRPr="00AC65BB">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vertAlign w:val="superscript"/>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за исключением обучающихся с ОВЗ</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2636</w:t>
            </w:r>
          </w:p>
        </w:tc>
        <w:tc>
          <w:tcPr>
            <w:tcW w:w="55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vertAlign w:val="superscript"/>
              </w:rPr>
            </w:pPr>
            <w:r w:rsidRPr="00AC65BB">
              <w:rPr>
                <w:sz w:val="18"/>
                <w:szCs w:val="18"/>
              </w:rPr>
              <w:t>500</w:t>
            </w:r>
            <w:r w:rsidRPr="00AC65BB">
              <w:rPr>
                <w:sz w:val="18"/>
                <w:szCs w:val="18"/>
                <w:vertAlign w:val="superscript"/>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 ОВЗ, который обучается без проживания</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92</w:t>
            </w:r>
          </w:p>
        </w:tc>
        <w:tc>
          <w:tcPr>
            <w:tcW w:w="50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2636</w:t>
            </w:r>
          </w:p>
        </w:tc>
        <w:tc>
          <w:tcPr>
            <w:tcW w:w="55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vertAlign w:val="superscript"/>
              </w:rPr>
            </w:pPr>
            <w:r w:rsidRPr="00AC65BB">
              <w:rPr>
                <w:sz w:val="18"/>
                <w:szCs w:val="18"/>
              </w:rPr>
              <w:t>500</w:t>
            </w:r>
            <w:r w:rsidRPr="00AC65BB">
              <w:rPr>
                <w:sz w:val="18"/>
                <w:szCs w:val="18"/>
                <w:vertAlign w:val="superscript"/>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с ОВЗ, проживающий в организации</w:t>
            </w:r>
          </w:p>
        </w:tc>
        <w:tc>
          <w:tcPr>
            <w:tcW w:w="518"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r w:rsidRPr="00AC65BB">
              <w:rPr>
                <w:sz w:val="18"/>
                <w:szCs w:val="18"/>
              </w:rPr>
              <w:t>341</w:t>
            </w:r>
          </w:p>
        </w:tc>
        <w:tc>
          <w:tcPr>
            <w:tcW w:w="504"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2636</w:t>
            </w:r>
          </w:p>
        </w:tc>
        <w:tc>
          <w:tcPr>
            <w:tcW w:w="55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29500</w:t>
            </w:r>
            <w:r w:rsidRPr="00AC65BB">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vertAlign w:val="superscript"/>
              </w:rPr>
            </w:pPr>
            <w:r w:rsidRPr="00AC65BB">
              <w:rPr>
                <w:sz w:val="18"/>
                <w:szCs w:val="18"/>
              </w:rPr>
              <w:t>500</w:t>
            </w:r>
            <w:r w:rsidRPr="00AC65BB">
              <w:rPr>
                <w:sz w:val="18"/>
                <w:szCs w:val="18"/>
                <w:vertAlign w:val="superscript"/>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607</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910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p>
          <w:p w:rsidR="00AC65BB" w:rsidRPr="00AC65BB" w:rsidRDefault="00AC65BB" w:rsidP="00AC65BB">
            <w:pPr>
              <w:pStyle w:val="aa"/>
              <w:ind w:left="-90" w:right="-95"/>
              <w:rPr>
                <w:sz w:val="18"/>
                <w:szCs w:val="18"/>
              </w:rPr>
            </w:pPr>
            <w:r w:rsidRPr="00AC65BB">
              <w:rPr>
                <w:sz w:val="18"/>
                <w:szCs w:val="18"/>
              </w:rPr>
              <w:t>400</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vMerge/>
            <w:tcBorders>
              <w:left w:val="single" w:sz="4" w:space="0" w:color="auto"/>
              <w:right w:val="single" w:sz="4" w:space="0" w:color="auto"/>
            </w:tcBorders>
          </w:tcPr>
          <w:p w:rsidR="00AC65BB" w:rsidRPr="00AC65BB" w:rsidRDefault="00AC65BB" w:rsidP="00AC65BB">
            <w:pPr>
              <w:pStyle w:val="aa"/>
              <w:ind w:left="-90" w:right="-95"/>
              <w:rPr>
                <w:sz w:val="18"/>
                <w:szCs w:val="18"/>
              </w:rPr>
            </w:pP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1 ребенок в малоимущей студенческой семье</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224</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r w:rsidR="00AC65BB" w:rsidRPr="00AC65BB" w:rsidTr="00AC65BB">
        <w:trPr>
          <w:cantSplit/>
          <w:trHeight w:val="20"/>
        </w:trPr>
        <w:tc>
          <w:tcPr>
            <w:tcW w:w="1623"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Высшее профессиональное образование</w:t>
            </w:r>
          </w:p>
        </w:tc>
        <w:tc>
          <w:tcPr>
            <w:tcW w:w="1975"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r w:rsidRPr="00AC65BB">
              <w:rPr>
                <w:sz w:val="18"/>
                <w:szCs w:val="18"/>
              </w:rPr>
              <w:t xml:space="preserve">1 ребенок в </w:t>
            </w:r>
            <w:r w:rsidRPr="00AC65BB">
              <w:rPr>
                <w:sz w:val="18"/>
                <w:szCs w:val="18"/>
              </w:rPr>
              <w:br/>
              <w:t>малоимущей студенческой семье</w:t>
            </w:r>
          </w:p>
        </w:tc>
        <w:tc>
          <w:tcPr>
            <w:tcW w:w="518"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C65BB" w:rsidRPr="00AC65BB" w:rsidRDefault="00AC65BB" w:rsidP="00AC65BB">
            <w:pPr>
              <w:pStyle w:val="aa"/>
              <w:ind w:left="-90" w:right="-95"/>
              <w:rPr>
                <w:sz w:val="18"/>
                <w:szCs w:val="18"/>
              </w:rPr>
            </w:pPr>
            <w:r w:rsidRPr="00AC65BB">
              <w:rPr>
                <w:sz w:val="18"/>
                <w:szCs w:val="18"/>
              </w:rPr>
              <w:t>224</w:t>
            </w:r>
          </w:p>
        </w:tc>
        <w:tc>
          <w:tcPr>
            <w:tcW w:w="698" w:type="dxa"/>
            <w:gridSpan w:val="2"/>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AC65BB" w:rsidRPr="00AC65BB" w:rsidRDefault="00AC65BB" w:rsidP="00AC65BB">
            <w:pPr>
              <w:pStyle w:val="aa"/>
              <w:ind w:left="-90" w:right="-95"/>
              <w:rPr>
                <w:sz w:val="18"/>
                <w:szCs w:val="18"/>
              </w:rPr>
            </w:pPr>
          </w:p>
        </w:tc>
      </w:tr>
    </w:tbl>
    <w:p w:rsidR="00AC65BB" w:rsidRPr="00AC65BB" w:rsidRDefault="00AC65BB" w:rsidP="00AC65BB">
      <w:pPr>
        <w:pStyle w:val="aa"/>
        <w:ind w:left="42" w:right="141" w:firstLine="242"/>
        <w:jc w:val="both"/>
        <w:rPr>
          <w:sz w:val="18"/>
          <w:szCs w:val="18"/>
          <w:vertAlign w:val="superscript"/>
          <w:lang w:val="x-none"/>
        </w:rPr>
      </w:pPr>
      <w:r w:rsidRPr="00AC65BB">
        <w:rPr>
          <w:sz w:val="18"/>
          <w:szCs w:val="18"/>
          <w:vertAlign w:val="superscript"/>
          <w:lang w:val="x-none"/>
        </w:rPr>
        <w:t>1</w:t>
      </w:r>
      <w:r w:rsidRPr="00AC65BB">
        <w:rPr>
          <w:sz w:val="18"/>
          <w:szCs w:val="18"/>
          <w:lang w:val="x-none"/>
        </w:rPr>
        <w:t xml:space="preserve"> - норма расходов на  питание в воскресные, праздничные и каникулярные дни увеличивается на 10 процентов;</w:t>
      </w:r>
    </w:p>
    <w:p w:rsidR="00AC65BB" w:rsidRPr="00AC65BB" w:rsidRDefault="00AC65BB" w:rsidP="00AC65BB">
      <w:pPr>
        <w:pStyle w:val="aa"/>
        <w:ind w:left="42" w:right="141" w:firstLine="242"/>
        <w:jc w:val="both"/>
        <w:rPr>
          <w:sz w:val="18"/>
          <w:szCs w:val="18"/>
          <w:vertAlign w:val="superscript"/>
          <w:lang w:val="x-none"/>
        </w:rPr>
      </w:pPr>
      <w:r w:rsidRPr="00AC65BB">
        <w:rPr>
          <w:sz w:val="18"/>
          <w:szCs w:val="18"/>
          <w:vertAlign w:val="superscript"/>
          <w:lang w:val="x-none"/>
        </w:rPr>
        <w:t>2</w:t>
      </w:r>
      <w:r w:rsidRPr="00AC65BB">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AC65BB">
        <w:rPr>
          <w:sz w:val="18"/>
          <w:szCs w:val="18"/>
          <w:vertAlign w:val="superscript"/>
          <w:lang w:val="x-none"/>
        </w:rPr>
        <w:t xml:space="preserve"> </w:t>
      </w:r>
    </w:p>
    <w:p w:rsidR="00AC65BB" w:rsidRPr="00AC65BB" w:rsidRDefault="00AC65BB" w:rsidP="00AC65BB">
      <w:pPr>
        <w:pStyle w:val="aa"/>
        <w:ind w:left="42" w:right="141" w:firstLine="242"/>
        <w:jc w:val="both"/>
        <w:rPr>
          <w:sz w:val="18"/>
          <w:szCs w:val="18"/>
          <w:vertAlign w:val="superscript"/>
          <w:lang w:val="x-none"/>
        </w:rPr>
      </w:pPr>
      <w:r w:rsidRPr="00AC65BB">
        <w:rPr>
          <w:sz w:val="18"/>
          <w:szCs w:val="18"/>
          <w:vertAlign w:val="superscript"/>
          <w:lang w:val="x-none"/>
        </w:rPr>
        <w:t>3</w:t>
      </w:r>
      <w:r w:rsidRPr="00AC65BB">
        <w:rPr>
          <w:sz w:val="18"/>
          <w:szCs w:val="18"/>
          <w:lang w:val="x-none"/>
        </w:rPr>
        <w:t xml:space="preserve"> - продолжающие обучение по очной форме в  профессиональных образовательных организациях; </w:t>
      </w:r>
      <w:r w:rsidRPr="00AC65BB">
        <w:rPr>
          <w:sz w:val="18"/>
          <w:szCs w:val="18"/>
          <w:vertAlign w:val="superscript"/>
          <w:lang w:val="x-none"/>
        </w:rPr>
        <w:t xml:space="preserve"> </w:t>
      </w:r>
    </w:p>
    <w:p w:rsidR="00AC65BB" w:rsidRPr="00AC65BB" w:rsidRDefault="00AC65BB" w:rsidP="00AC65BB">
      <w:pPr>
        <w:pStyle w:val="aa"/>
        <w:ind w:left="42" w:right="141" w:firstLine="242"/>
        <w:jc w:val="both"/>
        <w:rPr>
          <w:sz w:val="18"/>
          <w:szCs w:val="18"/>
          <w:lang w:val="x-none"/>
        </w:rPr>
      </w:pPr>
      <w:r w:rsidRPr="00AC65BB">
        <w:rPr>
          <w:sz w:val="18"/>
          <w:szCs w:val="18"/>
          <w:vertAlign w:val="superscript"/>
          <w:lang w:val="x-none"/>
        </w:rPr>
        <w:t>4</w:t>
      </w:r>
      <w:r w:rsidRPr="00AC65BB">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AC65BB" w:rsidRPr="00AC65BB" w:rsidRDefault="00AC65BB" w:rsidP="00AC65BB">
      <w:pPr>
        <w:pStyle w:val="aa"/>
        <w:ind w:left="42" w:right="141" w:firstLine="242"/>
        <w:jc w:val="both"/>
        <w:rPr>
          <w:sz w:val="18"/>
          <w:szCs w:val="18"/>
          <w:lang w:val="x-none"/>
        </w:rPr>
      </w:pPr>
      <w:r w:rsidRPr="00AC65BB">
        <w:rPr>
          <w:sz w:val="18"/>
          <w:szCs w:val="18"/>
          <w:vertAlign w:val="superscript"/>
          <w:lang w:val="x-none"/>
        </w:rPr>
        <w:lastRenderedPageBreak/>
        <w:t>5</w:t>
      </w:r>
      <w:r w:rsidRPr="00AC65BB">
        <w:rPr>
          <w:sz w:val="18"/>
          <w:szCs w:val="18"/>
          <w:lang w:val="x-none"/>
        </w:rPr>
        <w:t xml:space="preserve"> - на содержание  которых выплачиваются денежные средства опекунам (попечителям), приемным родителям</w:t>
      </w:r>
      <w:r w:rsidRPr="00AC65BB">
        <w:rPr>
          <w:sz w:val="18"/>
          <w:szCs w:val="18"/>
        </w:rPr>
        <w:t>.</w:t>
      </w:r>
      <w:r w:rsidRPr="00AC65BB">
        <w:rPr>
          <w:sz w:val="18"/>
          <w:szCs w:val="18"/>
          <w:lang w:val="x-none"/>
        </w:rPr>
        <w:t>».</w:t>
      </w:r>
    </w:p>
    <w:p w:rsidR="005B0A47" w:rsidRPr="00AC65BB" w:rsidRDefault="005B0A47" w:rsidP="00F2691E">
      <w:pPr>
        <w:pStyle w:val="aa"/>
        <w:ind w:left="42" w:right="141"/>
        <w:rPr>
          <w:sz w:val="18"/>
          <w:szCs w:val="18"/>
          <w:lang w:val="x-none"/>
        </w:rPr>
      </w:pPr>
    </w:p>
    <w:p w:rsidR="000F7A7B" w:rsidRPr="000F7A7B" w:rsidRDefault="000F7A7B" w:rsidP="000F7A7B">
      <w:pPr>
        <w:pStyle w:val="aa"/>
        <w:ind w:left="5954" w:right="141"/>
        <w:jc w:val="center"/>
        <w:rPr>
          <w:sz w:val="18"/>
          <w:szCs w:val="18"/>
        </w:rPr>
      </w:pPr>
      <w:r w:rsidRPr="000F7A7B">
        <w:rPr>
          <w:sz w:val="18"/>
          <w:szCs w:val="18"/>
        </w:rPr>
        <w:t>Приложение 17</w:t>
      </w:r>
    </w:p>
    <w:p w:rsidR="000F7A7B" w:rsidRPr="000F7A7B" w:rsidRDefault="000F7A7B" w:rsidP="000F7A7B">
      <w:pPr>
        <w:pStyle w:val="aa"/>
        <w:ind w:left="5954" w:right="141"/>
        <w:jc w:val="center"/>
        <w:rPr>
          <w:sz w:val="18"/>
          <w:szCs w:val="18"/>
        </w:rPr>
      </w:pPr>
      <w:r w:rsidRPr="000F7A7B">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0F7A7B" w:rsidRPr="000F7A7B" w:rsidRDefault="000F7A7B" w:rsidP="000F7A7B">
      <w:pPr>
        <w:pStyle w:val="aa"/>
        <w:ind w:left="42" w:right="141"/>
        <w:rPr>
          <w:b/>
          <w:sz w:val="18"/>
          <w:szCs w:val="18"/>
        </w:rPr>
      </w:pPr>
    </w:p>
    <w:p w:rsidR="000F7A7B" w:rsidRPr="000F7A7B" w:rsidRDefault="000F7A7B" w:rsidP="000F7A7B">
      <w:pPr>
        <w:pStyle w:val="aa"/>
        <w:ind w:left="42" w:right="141"/>
        <w:jc w:val="center"/>
        <w:rPr>
          <w:b/>
          <w:sz w:val="18"/>
          <w:szCs w:val="18"/>
        </w:rPr>
      </w:pPr>
      <w:r w:rsidRPr="000F7A7B">
        <w:rPr>
          <w:b/>
          <w:sz w:val="18"/>
          <w:szCs w:val="18"/>
        </w:rPr>
        <w:t>Областные нормативы</w:t>
      </w:r>
    </w:p>
    <w:p w:rsidR="000F7A7B" w:rsidRPr="000F7A7B" w:rsidRDefault="000F7A7B" w:rsidP="000F7A7B">
      <w:pPr>
        <w:pStyle w:val="aa"/>
        <w:ind w:left="42" w:right="141"/>
        <w:jc w:val="center"/>
        <w:rPr>
          <w:b/>
          <w:bCs/>
          <w:sz w:val="18"/>
          <w:szCs w:val="18"/>
        </w:rPr>
      </w:pPr>
      <w:r w:rsidRPr="000F7A7B">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физической культуры и спорта,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Pr="000F7A7B">
        <w:rPr>
          <w:b/>
          <w:bCs/>
          <w:sz w:val="18"/>
          <w:szCs w:val="18"/>
        </w:rPr>
        <w:t xml:space="preserve"> </w:t>
      </w:r>
      <w:r w:rsidRPr="000F7A7B">
        <w:rPr>
          <w:b/>
          <w:bCs/>
          <w:sz w:val="18"/>
          <w:szCs w:val="18"/>
          <w:lang w:val="x-none"/>
        </w:rPr>
        <w:t>на  202</w:t>
      </w:r>
      <w:r w:rsidRPr="000F7A7B">
        <w:rPr>
          <w:b/>
          <w:bCs/>
          <w:sz w:val="18"/>
          <w:szCs w:val="18"/>
        </w:rPr>
        <w:t>5</w:t>
      </w:r>
      <w:r w:rsidRPr="000F7A7B">
        <w:rPr>
          <w:b/>
          <w:bCs/>
          <w:sz w:val="18"/>
          <w:szCs w:val="18"/>
          <w:lang w:val="x-none"/>
        </w:rPr>
        <w:t xml:space="preserve"> год</w:t>
      </w:r>
    </w:p>
    <w:p w:rsidR="000F7A7B" w:rsidRPr="000F7A7B" w:rsidRDefault="000F7A7B" w:rsidP="000F7A7B">
      <w:pPr>
        <w:pStyle w:val="aa"/>
        <w:ind w:left="42" w:right="141"/>
        <w:jc w:val="center"/>
        <w:rPr>
          <w:b/>
          <w:bCs/>
          <w:sz w:val="18"/>
          <w:szCs w:val="18"/>
          <w:lang w:val="x-none"/>
        </w:rPr>
      </w:pPr>
    </w:p>
    <w:p w:rsidR="000F7A7B" w:rsidRPr="000F7A7B" w:rsidRDefault="000F7A7B" w:rsidP="000F7A7B">
      <w:pPr>
        <w:pStyle w:val="aa"/>
        <w:ind w:left="42" w:right="141"/>
        <w:jc w:val="center"/>
        <w:rPr>
          <w:b/>
          <w:bCs/>
          <w:sz w:val="18"/>
          <w:szCs w:val="18"/>
          <w:lang w:val="x-none"/>
        </w:rPr>
      </w:pPr>
      <w:r w:rsidRPr="000F7A7B">
        <w:rPr>
          <w:b/>
          <w:bCs/>
          <w:sz w:val="18"/>
          <w:szCs w:val="18"/>
          <w:lang w:val="x-none"/>
        </w:rPr>
        <w:t>Раздел 1. Областные нормативы финансирования</w:t>
      </w:r>
      <w:r w:rsidRPr="000F7A7B">
        <w:rPr>
          <w:b/>
          <w:bCs/>
          <w:sz w:val="18"/>
          <w:szCs w:val="18"/>
        </w:rPr>
        <w:t xml:space="preserve"> </w:t>
      </w:r>
      <w:r w:rsidRPr="000F7A7B">
        <w:rPr>
          <w:b/>
          <w:bCs/>
          <w:sz w:val="18"/>
          <w:szCs w:val="18"/>
          <w:lang w:val="x-none"/>
        </w:rPr>
        <w:t>расходов на заработную плату</w:t>
      </w:r>
    </w:p>
    <w:p w:rsidR="000F7A7B" w:rsidRPr="000F7A7B" w:rsidRDefault="000F7A7B" w:rsidP="000F7A7B">
      <w:pPr>
        <w:pStyle w:val="aa"/>
        <w:ind w:left="42" w:right="141"/>
        <w:jc w:val="right"/>
        <w:rPr>
          <w:sz w:val="18"/>
          <w:szCs w:val="18"/>
        </w:rPr>
      </w:pPr>
      <w:r w:rsidRPr="000F7A7B">
        <w:rPr>
          <w:sz w:val="18"/>
          <w:szCs w:val="18"/>
        </w:rPr>
        <w:t>(рублей в год)</w:t>
      </w:r>
    </w:p>
    <w:tbl>
      <w:tblPr>
        <w:tblW w:w="106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2880"/>
        <w:gridCol w:w="1260"/>
        <w:gridCol w:w="1305"/>
      </w:tblGrid>
      <w:tr w:rsidR="000F7A7B" w:rsidRPr="000F7A7B" w:rsidTr="000F7A7B">
        <w:trPr>
          <w:cantSplit/>
          <w:trHeight w:val="20"/>
        </w:trPr>
        <w:tc>
          <w:tcPr>
            <w:tcW w:w="5180"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108" w:right="-94"/>
              <w:rPr>
                <w:sz w:val="18"/>
                <w:szCs w:val="18"/>
              </w:rPr>
            </w:pPr>
            <w:r w:rsidRPr="000F7A7B">
              <w:rPr>
                <w:sz w:val="18"/>
                <w:szCs w:val="18"/>
              </w:rPr>
              <w:t>Наименование</w:t>
            </w:r>
            <w:r w:rsidRPr="000F7A7B">
              <w:rPr>
                <w:sz w:val="18"/>
                <w:szCs w:val="18"/>
              </w:rPr>
              <w:br/>
              <w:t>показателя</w:t>
            </w:r>
          </w:p>
        </w:tc>
        <w:tc>
          <w:tcPr>
            <w:tcW w:w="2880"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108" w:right="-94"/>
              <w:rPr>
                <w:sz w:val="18"/>
                <w:szCs w:val="18"/>
              </w:rPr>
            </w:pPr>
            <w:r w:rsidRPr="000F7A7B">
              <w:rPr>
                <w:sz w:val="18"/>
                <w:szCs w:val="18"/>
              </w:rPr>
              <w:t>Единица</w:t>
            </w:r>
            <w:r w:rsidRPr="000F7A7B">
              <w:rPr>
                <w:sz w:val="18"/>
                <w:szCs w:val="18"/>
              </w:rPr>
              <w:br/>
              <w:t>измерения</w:t>
            </w:r>
          </w:p>
        </w:tc>
        <w:tc>
          <w:tcPr>
            <w:tcW w:w="2565"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108" w:right="-94"/>
              <w:rPr>
                <w:sz w:val="18"/>
                <w:szCs w:val="18"/>
              </w:rPr>
            </w:pPr>
            <w:r w:rsidRPr="000F7A7B">
              <w:rPr>
                <w:sz w:val="18"/>
                <w:szCs w:val="18"/>
              </w:rPr>
              <w:t>Заработная плата</w:t>
            </w:r>
          </w:p>
        </w:tc>
      </w:tr>
      <w:tr w:rsidR="000F7A7B" w:rsidRPr="000F7A7B" w:rsidTr="000F7A7B">
        <w:trPr>
          <w:cantSplit/>
          <w:trHeight w:val="20"/>
        </w:trPr>
        <w:tc>
          <w:tcPr>
            <w:tcW w:w="5180" w:type="dxa"/>
            <w:vMerge/>
            <w:tcBorders>
              <w:left w:val="single" w:sz="4" w:space="0" w:color="auto"/>
              <w:right w:val="single" w:sz="4" w:space="0" w:color="auto"/>
            </w:tcBorders>
          </w:tcPr>
          <w:p w:rsidR="000F7A7B" w:rsidRPr="000F7A7B" w:rsidRDefault="000F7A7B" w:rsidP="000F7A7B">
            <w:pPr>
              <w:pStyle w:val="aa"/>
              <w:ind w:left="-108" w:right="-94"/>
              <w:rPr>
                <w:sz w:val="18"/>
                <w:szCs w:val="18"/>
              </w:rPr>
            </w:pPr>
          </w:p>
        </w:tc>
        <w:tc>
          <w:tcPr>
            <w:tcW w:w="2880" w:type="dxa"/>
            <w:vMerge/>
            <w:tcBorders>
              <w:left w:val="single" w:sz="4" w:space="0" w:color="auto"/>
              <w:right w:val="single" w:sz="4" w:space="0" w:color="auto"/>
            </w:tcBorders>
          </w:tcPr>
          <w:p w:rsidR="000F7A7B" w:rsidRPr="000F7A7B" w:rsidRDefault="000F7A7B" w:rsidP="000F7A7B">
            <w:pPr>
              <w:pStyle w:val="aa"/>
              <w:ind w:left="-108" w:right="-94"/>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0F7A7B" w:rsidRPr="000F7A7B" w:rsidRDefault="000F7A7B" w:rsidP="000F7A7B">
            <w:pPr>
              <w:pStyle w:val="aa"/>
              <w:ind w:left="-108" w:right="-94"/>
              <w:rPr>
                <w:sz w:val="18"/>
                <w:szCs w:val="18"/>
              </w:rPr>
            </w:pPr>
            <w:r w:rsidRPr="000F7A7B">
              <w:rPr>
                <w:sz w:val="18"/>
                <w:szCs w:val="18"/>
              </w:rPr>
              <w:t>основных работников</w:t>
            </w:r>
          </w:p>
        </w:tc>
        <w:tc>
          <w:tcPr>
            <w:tcW w:w="1305" w:type="dxa"/>
            <w:tcBorders>
              <w:top w:val="single" w:sz="4" w:space="0" w:color="auto"/>
              <w:left w:val="single" w:sz="4" w:space="0" w:color="auto"/>
              <w:bottom w:val="single" w:sz="4" w:space="0" w:color="auto"/>
              <w:right w:val="single" w:sz="4" w:space="0" w:color="auto"/>
            </w:tcBorders>
            <w:tcMar>
              <w:left w:w="57" w:type="dxa"/>
              <w:right w:w="57" w:type="dxa"/>
            </w:tcMar>
          </w:tcPr>
          <w:p w:rsidR="000F7A7B" w:rsidRPr="000F7A7B" w:rsidRDefault="000F7A7B" w:rsidP="000F7A7B">
            <w:pPr>
              <w:pStyle w:val="aa"/>
              <w:ind w:left="-108" w:right="-94"/>
              <w:rPr>
                <w:sz w:val="18"/>
                <w:szCs w:val="18"/>
              </w:rPr>
            </w:pPr>
            <w:r w:rsidRPr="000F7A7B">
              <w:rPr>
                <w:sz w:val="18"/>
                <w:szCs w:val="18"/>
              </w:rPr>
              <w:t>административно-хозяйственного персонала</w:t>
            </w:r>
          </w:p>
        </w:tc>
      </w:tr>
      <w:tr w:rsidR="000F7A7B" w:rsidRPr="000F7A7B" w:rsidTr="000F7A7B">
        <w:tblPrEx>
          <w:tblCellMar>
            <w:top w:w="28" w:type="dxa"/>
            <w:bottom w:w="28" w:type="dxa"/>
          </w:tblCellMar>
        </w:tblPrEx>
        <w:trPr>
          <w:cantSplit/>
          <w:trHeight w:val="20"/>
          <w:tblHeader/>
        </w:trPr>
        <w:tc>
          <w:tcPr>
            <w:tcW w:w="5180" w:type="dxa"/>
            <w:tcBorders>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2</w:t>
            </w:r>
          </w:p>
        </w:tc>
        <w:tc>
          <w:tcPr>
            <w:tcW w:w="1260" w:type="dxa"/>
            <w:tcBorders>
              <w:top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3</w:t>
            </w:r>
          </w:p>
        </w:tc>
        <w:tc>
          <w:tcPr>
            <w:tcW w:w="1305" w:type="dxa"/>
            <w:tcBorders>
              <w:top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4</w:t>
            </w:r>
          </w:p>
        </w:tc>
      </w:tr>
      <w:tr w:rsidR="000F7A7B" w:rsidRPr="000F7A7B" w:rsidTr="000F7A7B">
        <w:tblPrEx>
          <w:tblCellMar>
            <w:top w:w="28" w:type="dxa"/>
            <w:bottom w:w="28" w:type="dxa"/>
          </w:tblCellMar>
        </w:tblPrEx>
        <w:trPr>
          <w:cantSplit/>
          <w:trHeight w:val="20"/>
        </w:trPr>
        <w:tc>
          <w:tcPr>
            <w:tcW w:w="10625" w:type="dxa"/>
            <w:gridSpan w:val="4"/>
            <w:tcMar>
              <w:top w:w="11" w:type="dxa"/>
              <w:bottom w:w="11" w:type="dxa"/>
            </w:tcMar>
          </w:tcPr>
          <w:p w:rsidR="000F7A7B" w:rsidRPr="000F7A7B" w:rsidRDefault="000F7A7B" w:rsidP="000F7A7B">
            <w:pPr>
              <w:pStyle w:val="aa"/>
              <w:ind w:left="-108" w:right="-94"/>
              <w:rPr>
                <w:sz w:val="18"/>
                <w:szCs w:val="18"/>
              </w:rPr>
            </w:pPr>
            <w:r w:rsidRPr="000F7A7B">
              <w:rPr>
                <w:b/>
                <w:sz w:val="18"/>
                <w:szCs w:val="18"/>
              </w:rPr>
              <w:t>ДОШКОЛЬНОЕ ОБРАЗОВАНИЕ</w:t>
            </w:r>
          </w:p>
        </w:tc>
      </w:tr>
      <w:tr w:rsidR="000F7A7B" w:rsidRPr="000F7A7B" w:rsidTr="000F7A7B">
        <w:tblPrEx>
          <w:tblCellMar>
            <w:top w:w="28" w:type="dxa"/>
            <w:bottom w:w="28" w:type="dxa"/>
          </w:tblCellMar>
        </w:tblPrEx>
        <w:trPr>
          <w:cantSplit/>
          <w:trHeight w:val="20"/>
        </w:trPr>
        <w:tc>
          <w:tcPr>
            <w:tcW w:w="10625" w:type="dxa"/>
            <w:gridSpan w:val="4"/>
            <w:tcMar>
              <w:top w:w="11" w:type="dxa"/>
              <w:bottom w:w="11" w:type="dxa"/>
            </w:tcMar>
          </w:tcPr>
          <w:p w:rsidR="000F7A7B" w:rsidRPr="000F7A7B" w:rsidRDefault="000F7A7B" w:rsidP="000F7A7B">
            <w:pPr>
              <w:pStyle w:val="aa"/>
              <w:ind w:left="-108" w:right="-94"/>
              <w:rPr>
                <w:sz w:val="18"/>
                <w:szCs w:val="18"/>
              </w:rPr>
            </w:pPr>
            <w:r w:rsidRPr="000F7A7B">
              <w:rPr>
                <w:b/>
                <w:sz w:val="18"/>
                <w:szCs w:val="18"/>
              </w:rPr>
              <w:t>Образовательные организации, реализующие основную общеобразовательную программу дошкольного образования</w:t>
            </w:r>
          </w:p>
        </w:tc>
      </w:tr>
      <w:tr w:rsidR="000F7A7B" w:rsidRPr="000F7A7B" w:rsidTr="000F7A7B">
        <w:tblPrEx>
          <w:tblCellMar>
            <w:top w:w="28" w:type="dxa"/>
            <w:bottom w:w="28" w:type="dxa"/>
          </w:tblCellMar>
        </w:tblPrEx>
        <w:trPr>
          <w:cantSplit/>
          <w:trHeight w:val="20"/>
        </w:trPr>
        <w:tc>
          <w:tcPr>
            <w:tcW w:w="10625" w:type="dxa"/>
            <w:gridSpan w:val="4"/>
            <w:tcMar>
              <w:top w:w="11" w:type="dxa"/>
              <w:bottom w:w="11" w:type="dxa"/>
            </w:tcMar>
          </w:tcPr>
          <w:p w:rsidR="000F7A7B" w:rsidRPr="000F7A7B" w:rsidRDefault="000F7A7B" w:rsidP="000F7A7B">
            <w:pPr>
              <w:pStyle w:val="aa"/>
              <w:ind w:left="-108" w:right="-94"/>
              <w:rPr>
                <w:sz w:val="18"/>
                <w:szCs w:val="18"/>
              </w:rPr>
            </w:pPr>
            <w:r w:rsidRPr="000F7A7B">
              <w:rPr>
                <w:sz w:val="18"/>
                <w:szCs w:val="18"/>
              </w:rPr>
              <w:t>Обеспечение общедоступного, бесплатного дошкольного образования</w:t>
            </w:r>
          </w:p>
        </w:tc>
      </w:tr>
      <w:tr w:rsidR="000F7A7B" w:rsidRPr="000F7A7B" w:rsidTr="000F7A7B">
        <w:tblPrEx>
          <w:tblCellMar>
            <w:top w:w="28" w:type="dxa"/>
            <w:bottom w:w="28" w:type="dxa"/>
          </w:tblCellMar>
        </w:tblPrEx>
        <w:trPr>
          <w:cantSplit/>
          <w:trHeight w:val="20"/>
        </w:trPr>
        <w:tc>
          <w:tcPr>
            <w:tcW w:w="5180" w:type="dxa"/>
            <w:tcMar>
              <w:top w:w="11" w:type="dxa"/>
              <w:bottom w:w="11" w:type="dxa"/>
            </w:tcMar>
          </w:tcPr>
          <w:p w:rsidR="000F7A7B" w:rsidRPr="000F7A7B" w:rsidRDefault="000F7A7B" w:rsidP="000F7A7B">
            <w:pPr>
              <w:pStyle w:val="aa"/>
              <w:ind w:left="-108" w:right="-94"/>
              <w:rPr>
                <w:sz w:val="18"/>
                <w:szCs w:val="18"/>
              </w:rPr>
            </w:pPr>
            <w:r w:rsidRPr="000F7A7B">
              <w:rPr>
                <w:sz w:val="18"/>
                <w:szCs w:val="18"/>
              </w:rPr>
              <w:t>Педагогические работники:</w:t>
            </w:r>
          </w:p>
        </w:tc>
        <w:tc>
          <w:tcPr>
            <w:tcW w:w="2880" w:type="dxa"/>
            <w:tcMar>
              <w:top w:w="11" w:type="dxa"/>
              <w:bottom w:w="11" w:type="dxa"/>
            </w:tcMar>
          </w:tcPr>
          <w:p w:rsidR="000F7A7B" w:rsidRPr="000F7A7B" w:rsidRDefault="000F7A7B" w:rsidP="000F7A7B">
            <w:pPr>
              <w:pStyle w:val="aa"/>
              <w:ind w:left="-108" w:right="-94"/>
              <w:rPr>
                <w:sz w:val="18"/>
                <w:szCs w:val="18"/>
              </w:rPr>
            </w:pPr>
          </w:p>
        </w:tc>
        <w:tc>
          <w:tcPr>
            <w:tcW w:w="1260" w:type="dxa"/>
            <w:tcMar>
              <w:top w:w="11" w:type="dxa"/>
              <w:bottom w:w="11" w:type="dxa"/>
            </w:tcMar>
          </w:tcPr>
          <w:p w:rsidR="000F7A7B" w:rsidRPr="000F7A7B" w:rsidRDefault="000F7A7B" w:rsidP="000F7A7B">
            <w:pPr>
              <w:pStyle w:val="aa"/>
              <w:ind w:left="-108" w:right="-94"/>
              <w:rPr>
                <w:sz w:val="18"/>
                <w:szCs w:val="18"/>
              </w:rPr>
            </w:pPr>
          </w:p>
        </w:tc>
        <w:tc>
          <w:tcPr>
            <w:tcW w:w="1305" w:type="dxa"/>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Mar>
              <w:top w:w="11" w:type="dxa"/>
              <w:bottom w:w="11" w:type="dxa"/>
            </w:tcMar>
          </w:tcPr>
          <w:p w:rsidR="000F7A7B" w:rsidRPr="000F7A7B" w:rsidRDefault="000F7A7B" w:rsidP="000F7A7B">
            <w:pPr>
              <w:pStyle w:val="aa"/>
              <w:ind w:left="-108" w:right="-94"/>
              <w:rPr>
                <w:sz w:val="18"/>
                <w:szCs w:val="18"/>
              </w:rPr>
            </w:pPr>
          </w:p>
        </w:tc>
        <w:tc>
          <w:tcPr>
            <w:tcW w:w="1260" w:type="dxa"/>
            <w:tcMar>
              <w:top w:w="11" w:type="dxa"/>
              <w:bottom w:w="11" w:type="dxa"/>
            </w:tcMar>
          </w:tcPr>
          <w:p w:rsidR="000F7A7B" w:rsidRPr="000F7A7B" w:rsidRDefault="000F7A7B" w:rsidP="000F7A7B">
            <w:pPr>
              <w:pStyle w:val="aa"/>
              <w:ind w:left="-108" w:right="-94"/>
              <w:rPr>
                <w:sz w:val="18"/>
                <w:szCs w:val="18"/>
              </w:rPr>
            </w:pPr>
          </w:p>
        </w:tc>
        <w:tc>
          <w:tcPr>
            <w:tcW w:w="1305" w:type="dxa"/>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(за исключением малокомплектных организаций)</w:t>
            </w:r>
          </w:p>
        </w:tc>
        <w:tc>
          <w:tcPr>
            <w:tcW w:w="2880" w:type="dxa"/>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0F7A7B" w:rsidRPr="000F7A7B" w:rsidRDefault="000F7A7B" w:rsidP="000F7A7B">
            <w:pPr>
              <w:pStyle w:val="aa"/>
              <w:ind w:left="-108" w:right="-94"/>
              <w:rPr>
                <w:sz w:val="18"/>
                <w:szCs w:val="18"/>
              </w:rPr>
            </w:pPr>
            <w:r w:rsidRPr="000F7A7B">
              <w:rPr>
                <w:sz w:val="18"/>
                <w:szCs w:val="18"/>
              </w:rPr>
              <w:t>8827</w:t>
            </w:r>
          </w:p>
          <w:p w:rsidR="000F7A7B" w:rsidRPr="000F7A7B" w:rsidRDefault="000F7A7B" w:rsidP="000F7A7B">
            <w:pPr>
              <w:pStyle w:val="aa"/>
              <w:ind w:left="-108" w:right="-94"/>
              <w:rPr>
                <w:sz w:val="18"/>
                <w:szCs w:val="18"/>
              </w:rPr>
            </w:pPr>
          </w:p>
        </w:tc>
        <w:tc>
          <w:tcPr>
            <w:tcW w:w="1305" w:type="dxa"/>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bottom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расчетная группа</w:t>
            </w:r>
          </w:p>
        </w:tc>
        <w:tc>
          <w:tcPr>
            <w:tcW w:w="126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155797</w:t>
            </w:r>
          </w:p>
        </w:tc>
        <w:tc>
          <w:tcPr>
            <w:tcW w:w="1305"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bottom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Тьютор (</w:t>
            </w:r>
            <w:r w:rsidRPr="000F7A7B">
              <w:rPr>
                <w:sz w:val="18"/>
                <w:szCs w:val="18"/>
              </w:rPr>
              <w:t>городов и поселков городского типа, сельская местность)</w:t>
            </w:r>
          </w:p>
        </w:tc>
        <w:tc>
          <w:tcPr>
            <w:tcW w:w="288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35460</w:t>
            </w:r>
          </w:p>
        </w:tc>
        <w:tc>
          <w:tcPr>
            <w:tcW w:w="1305"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bottom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Стимулирующая и компенсационная части фонда </w:t>
            </w:r>
            <w:r w:rsidRPr="000F7A7B">
              <w:rPr>
                <w:bCs/>
                <w:sz w:val="18"/>
                <w:szCs w:val="18"/>
              </w:rPr>
              <w:br/>
              <w:t>заработной платы:</w:t>
            </w:r>
          </w:p>
        </w:tc>
        <w:tc>
          <w:tcPr>
            <w:tcW w:w="288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7584</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bottom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расчетная группа</w:t>
            </w:r>
          </w:p>
        </w:tc>
        <w:tc>
          <w:tcPr>
            <w:tcW w:w="126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133831</w:t>
            </w:r>
          </w:p>
        </w:tc>
        <w:tc>
          <w:tcPr>
            <w:tcW w:w="1305"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Тьютор (</w:t>
            </w: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30465</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2107</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2359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1623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1810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Помощник воспитателя, младший воспитатель</w:t>
            </w:r>
          </w:p>
          <w:p w:rsidR="000F7A7B" w:rsidRPr="000F7A7B" w:rsidRDefault="000F7A7B" w:rsidP="000F7A7B">
            <w:pPr>
              <w:pStyle w:val="aa"/>
              <w:ind w:left="-108" w:right="-94"/>
              <w:rPr>
                <w:sz w:val="18"/>
                <w:szCs w:val="18"/>
              </w:rPr>
            </w:pPr>
            <w:r w:rsidRPr="000F7A7B">
              <w:rPr>
                <w:sz w:val="18"/>
                <w:szCs w:val="18"/>
              </w:rPr>
              <w:t xml:space="preserve"> городов и поселков городского типа (за исключением малокомплектных организаций)</w:t>
            </w:r>
          </w:p>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1495</w:t>
            </w:r>
          </w:p>
        </w:tc>
      </w:tr>
      <w:tr w:rsidR="000F7A7B" w:rsidRPr="000F7A7B" w:rsidTr="000F7A7B">
        <w:tblPrEx>
          <w:tblCellMar>
            <w:top w:w="28" w:type="dxa"/>
            <w:bottom w:w="28" w:type="dxa"/>
          </w:tblCellMar>
        </w:tblPrEx>
        <w:trPr>
          <w:cantSplit/>
          <w:trHeight w:val="20"/>
        </w:trPr>
        <w:tc>
          <w:tcPr>
            <w:tcW w:w="5180" w:type="dxa"/>
            <w:tcBorders>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22529</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Обеспечение присмотра и ухода за детьми, содержание зданий и сооружений</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1134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1270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873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976</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Помощник воспитателя, младший воспитатель</w:t>
            </w:r>
          </w:p>
          <w:p w:rsidR="000F7A7B" w:rsidRPr="000F7A7B" w:rsidRDefault="000F7A7B" w:rsidP="000F7A7B">
            <w:pPr>
              <w:pStyle w:val="aa"/>
              <w:ind w:left="-108" w:right="-94"/>
              <w:rPr>
                <w:sz w:val="18"/>
                <w:szCs w:val="18"/>
              </w:rPr>
            </w:pPr>
            <w:r w:rsidRPr="000F7A7B">
              <w:rPr>
                <w:sz w:val="18"/>
                <w:szCs w:val="18"/>
              </w:rPr>
              <w:t xml:space="preserve"> городов и поселков городского типа (за исключением малокомплектных организаций)</w:t>
            </w:r>
          </w:p>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4484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83974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Прочие работники</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7248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Прочие работники</w:t>
            </w:r>
          </w:p>
          <w:p w:rsidR="000F7A7B" w:rsidRPr="000F7A7B" w:rsidRDefault="000F7A7B" w:rsidP="000F7A7B">
            <w:pPr>
              <w:pStyle w:val="aa"/>
              <w:ind w:left="-108" w:right="-94"/>
              <w:rPr>
                <w:sz w:val="18"/>
                <w:szCs w:val="18"/>
              </w:rPr>
            </w:pPr>
            <w:r w:rsidRPr="000F7A7B">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7169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20838</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bCs/>
                <w:iCs/>
                <w:sz w:val="18"/>
                <w:szCs w:val="18"/>
              </w:rPr>
              <w:t>ОБЩЕЕ ОБРАЗОВАНИЕ</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Образовательные организации, реализующие основные общеобразовательные программы</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iCs/>
                <w:sz w:val="18"/>
                <w:szCs w:val="18"/>
              </w:rPr>
              <w:lastRenderedPageBreak/>
              <w:t>Обеспечение общедоступного, бесплатного начального общего, основного общего и среднего общего образования (очная форма обучения)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4392</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134535</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5490</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Тьютор (</w:t>
            </w: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28356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w:t>
            </w:r>
            <w:r w:rsidRPr="000F7A7B">
              <w:rPr>
                <w:bCs/>
                <w:sz w:val="18"/>
                <w:szCs w:val="18"/>
              </w:rPr>
              <w:t>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630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в рамках ФГОС </w:t>
            </w:r>
            <w:r w:rsidRPr="000F7A7B">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1142</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834</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по программам </w:t>
            </w:r>
            <w:r w:rsidRPr="000F7A7B">
              <w:rPr>
                <w:bCs/>
                <w:sz w:val="18"/>
                <w:szCs w:val="18"/>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1296</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5078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в том числе оплата классного </w:t>
            </w:r>
            <w:r w:rsidRPr="000F7A7B">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w:t>
            </w:r>
            <w:r w:rsidRPr="000F7A7B">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Тьютор (</w:t>
            </w: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32785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деятельность в рамках ФГОС </w:t>
            </w:r>
            <w:r w:rsidRPr="000F7A7B">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1149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837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по программам </w:t>
            </w:r>
            <w:r w:rsidRPr="000F7A7B">
              <w:rPr>
                <w:bCs/>
                <w:sz w:val="18"/>
                <w:szCs w:val="18"/>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1348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общеобразовательные организации с наименованием «интернат»</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Базовая часть фонда заработной </w:t>
            </w:r>
            <w:r w:rsidRPr="000F7A7B">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p w:rsidR="000F7A7B" w:rsidRPr="000F7A7B" w:rsidRDefault="000F7A7B" w:rsidP="000F7A7B">
            <w:pPr>
              <w:pStyle w:val="aa"/>
              <w:ind w:left="-108" w:right="-94"/>
              <w:rPr>
                <w:sz w:val="18"/>
                <w:szCs w:val="18"/>
              </w:rPr>
            </w:pPr>
            <w:r w:rsidRPr="000F7A7B">
              <w:rPr>
                <w:sz w:val="18"/>
                <w:szCs w:val="18"/>
              </w:rPr>
              <w:t>9625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p w:rsidR="000F7A7B" w:rsidRPr="000F7A7B" w:rsidRDefault="000F7A7B" w:rsidP="000F7A7B">
            <w:pPr>
              <w:pStyle w:val="aa"/>
              <w:ind w:left="-108" w:right="-94"/>
              <w:rPr>
                <w:sz w:val="18"/>
                <w:szCs w:val="18"/>
              </w:rPr>
            </w:pPr>
            <w:r w:rsidRPr="000F7A7B">
              <w:rPr>
                <w:sz w:val="18"/>
                <w:szCs w:val="18"/>
              </w:rPr>
              <w:t>14082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5011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p w:rsidR="000F7A7B" w:rsidRPr="000F7A7B" w:rsidRDefault="000F7A7B" w:rsidP="000F7A7B">
            <w:pPr>
              <w:pStyle w:val="aa"/>
              <w:ind w:left="-108" w:right="-94"/>
              <w:rPr>
                <w:sz w:val="18"/>
                <w:szCs w:val="18"/>
              </w:rPr>
            </w:pPr>
            <w:r w:rsidRPr="000F7A7B">
              <w:rPr>
                <w:sz w:val="18"/>
                <w:szCs w:val="18"/>
              </w:rPr>
              <w:t>7813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2951</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3132 </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630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2768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2937</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iCs/>
                <w:sz w:val="18"/>
                <w:szCs w:val="18"/>
              </w:rPr>
              <w:t>Обеспечение содержания зданий и сооружений</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2552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2433</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0F7A7B">
              <w:rPr>
                <w:sz w:val="18"/>
                <w:szCs w:val="18"/>
              </w:rPr>
              <w:t>ОВЗ)</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lastRenderedPageBreak/>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en-US"/>
              </w:rPr>
            </w:pPr>
            <w:r w:rsidRPr="000F7A7B">
              <w:rPr>
                <w:bCs/>
                <w:sz w:val="18"/>
                <w:szCs w:val="18"/>
              </w:rPr>
              <w:t>107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en-US"/>
              </w:rPr>
            </w:pPr>
            <w:r w:rsidRPr="000F7A7B">
              <w:rPr>
                <w:bCs/>
                <w:sz w:val="18"/>
                <w:szCs w:val="18"/>
              </w:rPr>
              <w:t>40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bCs/>
                <w:sz w:val="18"/>
                <w:szCs w:val="18"/>
              </w:rPr>
            </w:pPr>
            <w:r w:rsidRPr="000F7A7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en-US"/>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929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1011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644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701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358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227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248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23484</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1757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2174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2031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2514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2951</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2552</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193</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223</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2951</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iCs/>
                <w:sz w:val="18"/>
                <w:szCs w:val="18"/>
              </w:rPr>
              <w:lastRenderedPageBreak/>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2552</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bCs/>
                <w:sz w:val="18"/>
                <w:szCs w:val="18"/>
              </w:rPr>
            </w:pPr>
            <w:r w:rsidRPr="000F7A7B">
              <w:rPr>
                <w:b/>
                <w:bCs/>
                <w:sz w:val="18"/>
                <w:szCs w:val="18"/>
              </w:rPr>
              <w:t>Общеобразовательные организации, имеющие интернаты</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r w:rsidRPr="000F7A7B">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6568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11853 </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8208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12737</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bCs/>
                <w:sz w:val="18"/>
                <w:szCs w:val="18"/>
              </w:rPr>
              <w:t>Общеобразовательная организация с наименованием «спортивная школа – интернат»</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городская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9625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14082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6012</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Общая часть базового фонда </w:t>
            </w:r>
            <w:r w:rsidRPr="000F7A7B">
              <w:rPr>
                <w:bCs/>
                <w:sz w:val="18"/>
                <w:szCs w:val="18"/>
              </w:rPr>
              <w:br/>
              <w:t xml:space="preserve">заработной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4392</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2733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4666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4215</w:t>
            </w:r>
          </w:p>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x-none"/>
              </w:rPr>
            </w:pPr>
            <w:r w:rsidRPr="000F7A7B">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834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5220</w:t>
            </w:r>
            <w:r w:rsidRPr="000F7A7B">
              <w:rPr>
                <w:sz w:val="18"/>
                <w:szCs w:val="18"/>
              </w:rPr>
              <w:t xml:space="preserve"> </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7826</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9337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5244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в том числе оплата классного </w:t>
            </w:r>
            <w:r w:rsidRPr="000F7A7B">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2640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4021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3810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x-none"/>
              </w:rPr>
            </w:pPr>
            <w:r w:rsidRPr="000F7A7B">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837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iCs/>
                <w:sz w:val="18"/>
                <w:szCs w:val="18"/>
              </w:rPr>
            </w:pPr>
            <w:r w:rsidRPr="000F7A7B">
              <w:rPr>
                <w:b/>
                <w:iCs/>
                <w:sz w:val="18"/>
                <w:szCs w:val="18"/>
              </w:rPr>
              <w:t>Организации</w:t>
            </w:r>
            <w:r w:rsidRPr="000F7A7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Базовая  часть фонда заработной </w:t>
            </w:r>
            <w:r w:rsidRPr="000F7A7B">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5463</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3435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276</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133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6251</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3933</w:t>
            </w: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в том числе оплата классного </w:t>
            </w:r>
            <w:r w:rsidRPr="000F7A7B">
              <w:rPr>
                <w:bCs/>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w:t>
            </w:r>
            <w:r w:rsidRPr="000F7A7B">
              <w:rPr>
                <w:bCs/>
                <w:sz w:val="18"/>
                <w:szCs w:val="18"/>
              </w:rPr>
              <w:t xml:space="preserve"> </w:t>
            </w:r>
            <w:r w:rsidRPr="000F7A7B">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319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161</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 xml:space="preserve">сопровождение, обучающихся </w:t>
            </w:r>
            <w:r w:rsidRPr="000F7A7B">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16796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14148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2355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1296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городов и поселков городского </w:t>
            </w:r>
            <w:r w:rsidRPr="000F7A7B">
              <w:rPr>
                <w:bCs/>
                <w:sz w:val="18"/>
                <w:szCs w:val="18"/>
              </w:rPr>
              <w:br/>
              <w:t>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2726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715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в том числе оплата классного </w:t>
            </w:r>
            <w:r w:rsidRPr="000F7A7B">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сопровождение, обучающихся </w:t>
            </w:r>
            <w:r w:rsidRPr="000F7A7B">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2124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86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37</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lastRenderedPageBreak/>
              <w:t xml:space="preserve">дополнительно на внеурочную </w:t>
            </w:r>
            <w:r w:rsidRPr="000F7A7B">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1584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1348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bCs/>
                <w:sz w:val="18"/>
                <w:szCs w:val="18"/>
              </w:rPr>
            </w:pPr>
            <w:r w:rsidRPr="000F7A7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929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1011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644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701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358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227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248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bottom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Тьютор </w:t>
            </w:r>
          </w:p>
        </w:tc>
        <w:tc>
          <w:tcPr>
            <w:tcW w:w="288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32785</w:t>
            </w:r>
          </w:p>
        </w:tc>
        <w:tc>
          <w:tcPr>
            <w:tcW w:w="1305" w:type="dxa"/>
            <w:tcBorders>
              <w:bottom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w:t>
            </w:r>
            <w:r w:rsidRPr="000F7A7B">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23484</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Государственная вечерняя (сменная) общеобразовательная организация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lang w:val="en-US"/>
              </w:rPr>
            </w:pPr>
            <w:r w:rsidRPr="000F7A7B">
              <w:rPr>
                <w:bCs/>
                <w:sz w:val="18"/>
                <w:szCs w:val="18"/>
              </w:rPr>
              <w:t>6487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1875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в том числе оплата классного </w:t>
            </w:r>
            <w:r w:rsidRPr="000F7A7B">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в рамках ФГОС </w:t>
            </w:r>
            <w:r w:rsidRPr="000F7A7B">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2219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в рамках ФГОС </w:t>
            </w:r>
            <w:r w:rsidRPr="000F7A7B">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w:t>
            </w:r>
            <w:r w:rsidRPr="000F7A7B">
              <w:rPr>
                <w:sz w:val="18"/>
                <w:szCs w:val="18"/>
              </w:rPr>
              <w:t xml:space="preserve">основного и среднего </w:t>
            </w:r>
            <w:r w:rsidRPr="000F7A7B">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1036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1306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414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в рамках  ФГОС </w:t>
            </w:r>
            <w:r w:rsidRPr="000F7A7B">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1584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 xml:space="preserve">деятельность в рамках ФГОС </w:t>
            </w:r>
            <w:r w:rsidRPr="000F7A7B">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по программе </w:t>
            </w:r>
            <w:r w:rsidRPr="000F7A7B">
              <w:rPr>
                <w:sz w:val="18"/>
                <w:szCs w:val="18"/>
              </w:rPr>
              <w:t xml:space="preserve">основного и среднего </w:t>
            </w:r>
            <w:r w:rsidRPr="000F7A7B">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740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iCs/>
                <w:sz w:val="18"/>
                <w:szCs w:val="18"/>
              </w:rPr>
              <w:t>Организации</w:t>
            </w:r>
            <w:r w:rsidRPr="000F7A7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0F7A7B">
              <w:rPr>
                <w:sz w:val="18"/>
                <w:szCs w:val="18"/>
              </w:rPr>
              <w:t xml:space="preserve"> </w:t>
            </w:r>
            <w:r w:rsidRPr="000F7A7B">
              <w:rPr>
                <w:b/>
                <w:sz w:val="18"/>
                <w:szCs w:val="18"/>
              </w:rPr>
              <w:t>с наименованием «интернат»</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10766 </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15280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lastRenderedPageBreak/>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6006</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5463</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3293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13363 </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18967</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6945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6251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 xml:space="preserve">сопровождение, обучающихся </w:t>
            </w:r>
            <w:r w:rsidRPr="000F7A7B">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16796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14148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3770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2730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3784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в том числе оплата классного </w:t>
            </w:r>
            <w:r w:rsidRPr="000F7A7B">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9328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r w:rsidRPr="000F7A7B">
              <w:rPr>
                <w:bCs/>
                <w:sz w:val="18"/>
                <w:szCs w:val="18"/>
              </w:rPr>
              <w:t>,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10786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w:t>
            </w:r>
            <w:r w:rsidRPr="000F7A7B">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2726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сопровождение, обучающихся </w:t>
            </w:r>
            <w:r w:rsidRPr="000F7A7B">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2124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686</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12722</w:t>
            </w:r>
          </w:p>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17551</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6006</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6094</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в том числе оплата классного </w:t>
            </w:r>
            <w:r w:rsidRPr="000F7A7B">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480</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2355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3582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14290</w:t>
            </w:r>
          </w:p>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20130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6945</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6880</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4040</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4210</w:t>
            </w:r>
          </w:p>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5101</w:t>
            </w: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9328</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1 расчетный обучающийся, проживающий в организации</w:t>
            </w:r>
            <w:r w:rsidRPr="000F7A7B">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10786</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дополнительно на внеурочную </w:t>
            </w:r>
            <w:r w:rsidRPr="000F7A7B">
              <w:rPr>
                <w:bCs/>
                <w:sz w:val="18"/>
                <w:szCs w:val="18"/>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1 расчетный обучающийся </w:t>
            </w:r>
            <w:r w:rsidRPr="000F7A7B">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1584</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3337</w:t>
            </w:r>
          </w:p>
        </w:tc>
        <w:tc>
          <w:tcPr>
            <w:tcW w:w="1305" w:type="dxa"/>
            <w:tcBorders>
              <w:top w:val="nil"/>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938</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929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1011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644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1 расчетный обучающий-ся с ОВЗ</w:t>
            </w:r>
            <w:r w:rsidRPr="000F7A7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701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358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227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248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2382</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
                <w:sz w:val="18"/>
                <w:szCs w:val="18"/>
              </w:rPr>
              <w:t>ДОПОЛНИТЕЛЬНОЕ ОБРАЗОВАНИЕ ДЕТЕЙ</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
                <w:sz w:val="18"/>
                <w:szCs w:val="18"/>
              </w:rPr>
              <w:t>Муниципальные организации, реализующие программы дополнительного образования детей (за исключением ДЮСШ)</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 xml:space="preserve">Обеспечение дополнительного образования детей </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617</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p w:rsidR="000F7A7B" w:rsidRPr="000F7A7B" w:rsidRDefault="000F7A7B" w:rsidP="000F7A7B">
            <w:pPr>
              <w:pStyle w:val="aa"/>
              <w:ind w:left="-108" w:right="-94"/>
              <w:rPr>
                <w:bCs/>
                <w:sz w:val="18"/>
                <w:szCs w:val="18"/>
              </w:rPr>
            </w:pPr>
            <w:r w:rsidRPr="000F7A7B">
              <w:rPr>
                <w:bCs/>
                <w:sz w:val="18"/>
                <w:szCs w:val="18"/>
              </w:rPr>
              <w:t xml:space="preserve">496 </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bCs/>
                <w:sz w:val="18"/>
                <w:szCs w:val="18"/>
              </w:rPr>
            </w:pPr>
            <w:r w:rsidRPr="000F7A7B">
              <w:rPr>
                <w:bCs/>
                <w:sz w:val="18"/>
                <w:szCs w:val="18"/>
              </w:rPr>
              <w:t>771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p>
          <w:p w:rsidR="000F7A7B" w:rsidRPr="000F7A7B" w:rsidRDefault="000F7A7B" w:rsidP="000F7A7B">
            <w:pPr>
              <w:pStyle w:val="aa"/>
              <w:ind w:left="-108" w:right="-94"/>
              <w:rPr>
                <w:bCs/>
                <w:sz w:val="18"/>
                <w:szCs w:val="18"/>
              </w:rPr>
            </w:pPr>
            <w:r w:rsidRPr="000F7A7B">
              <w:rPr>
                <w:bCs/>
                <w:sz w:val="18"/>
                <w:szCs w:val="18"/>
              </w:rPr>
              <w:t>496</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1191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1489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СРЕДНЕЕ ПРОФЕССИОНАЛЬНОЕ ОБРАЗОВАНИЕ</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br/>
              <w:t>11043</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br/>
              <w:t>5505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13049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6619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4501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2248</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Профессиональные образовательные организации, реализующие программы подготовки специалистов среднего звена</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br/>
              <w:t>11016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5652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11214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6803</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16796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14148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br/>
              <w:t>4489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br/>
              <w:t>2305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сопровождение, обучающихся </w:t>
            </w:r>
            <w:r w:rsidRPr="000F7A7B">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2124</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11043</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5616</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13049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6619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 4501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2294</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ДРУГИЕ ВОПРОСЫ В ОБЛАСТИ ОБРАЗОВАНИЯ</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Организации, обеспечивающие предоставление услуг в сфере образования</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b/>
                <w:bCs/>
                <w:sz w:val="18"/>
                <w:szCs w:val="18"/>
              </w:rPr>
              <w:t>Центры психолого-педагогической, медицинской и социальной помощи</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bCs/>
                <w:sz w:val="18"/>
                <w:szCs w:val="18"/>
              </w:rPr>
              <w:t xml:space="preserve">Базовая  часть фонда заработной </w:t>
            </w:r>
            <w:r w:rsidRPr="000F7A7B">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276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97</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319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276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134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319</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116</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6221</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6249</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
                <w:sz w:val="18"/>
                <w:szCs w:val="18"/>
              </w:rPr>
            </w:pPr>
            <w:r w:rsidRPr="000F7A7B">
              <w:rPr>
                <w:sz w:val="18"/>
                <w:szCs w:val="18"/>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обучающийся </w:t>
            </w:r>
            <w:r w:rsidRPr="000F7A7B">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16796</w:t>
            </w: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14148</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86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p>
          <w:p w:rsidR="000F7A7B" w:rsidRPr="000F7A7B" w:rsidRDefault="000F7A7B" w:rsidP="000F7A7B">
            <w:pPr>
              <w:pStyle w:val="aa"/>
              <w:ind w:left="-108" w:right="-94"/>
              <w:rPr>
                <w:sz w:val="18"/>
                <w:szCs w:val="18"/>
              </w:rPr>
            </w:pPr>
            <w:r w:rsidRPr="000F7A7B">
              <w:rPr>
                <w:sz w:val="18"/>
                <w:szCs w:val="18"/>
              </w:rPr>
              <w:t>29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r w:rsidRPr="000F7A7B">
              <w:rPr>
                <w:sz w:val="18"/>
                <w:szCs w:val="18"/>
              </w:rPr>
              <w:t>86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F7A7B" w:rsidRPr="000F7A7B" w:rsidRDefault="000F7A7B" w:rsidP="000F7A7B">
            <w:pPr>
              <w:pStyle w:val="aa"/>
              <w:ind w:left="-108" w:right="-94"/>
              <w:rPr>
                <w:sz w:val="18"/>
                <w:szCs w:val="18"/>
              </w:rPr>
            </w:pPr>
          </w:p>
          <w:p w:rsidR="000F7A7B" w:rsidRPr="000F7A7B" w:rsidRDefault="000F7A7B" w:rsidP="000F7A7B">
            <w:pPr>
              <w:pStyle w:val="aa"/>
              <w:ind w:left="-108" w:right="-94"/>
              <w:rPr>
                <w:sz w:val="18"/>
                <w:szCs w:val="18"/>
              </w:rPr>
            </w:pPr>
            <w:r w:rsidRPr="000F7A7B">
              <w:rPr>
                <w:sz w:val="18"/>
                <w:szCs w:val="18"/>
              </w:rPr>
              <w:t>29</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городская местность</w:t>
            </w:r>
            <w:r w:rsidRPr="000F7A7B">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1444</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1722</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bCs/>
                <w:sz w:val="18"/>
                <w:szCs w:val="18"/>
              </w:rPr>
            </w:pPr>
            <w:r w:rsidRPr="000F7A7B">
              <w:rPr>
                <w:sz w:val="18"/>
                <w:szCs w:val="18"/>
              </w:rPr>
              <w:t xml:space="preserve">1 обучающийся </w:t>
            </w:r>
            <w:r w:rsidRPr="000F7A7B">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2328</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2124</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sz w:val="18"/>
                <w:szCs w:val="18"/>
              </w:rPr>
              <w:t>Автотранспорт для подвоза обучающихся</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1 автотранспортная </w:t>
            </w:r>
            <w:r w:rsidRPr="000F7A7B">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285982</w:t>
            </w: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bCs/>
                <w:sz w:val="18"/>
                <w:szCs w:val="18"/>
              </w:rPr>
              <w:t>Организации, обслуживающие и сопровождающие, деятельность муниципальных образовательных организаций</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Средний размер денежного </w:t>
            </w:r>
            <w:r w:rsidRPr="000F7A7B">
              <w:rPr>
                <w:sz w:val="18"/>
                <w:szCs w:val="18"/>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331726</w:t>
            </w: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Средний размер денежного </w:t>
            </w:r>
            <w:r w:rsidRPr="000F7A7B">
              <w:rPr>
                <w:sz w:val="18"/>
                <w:szCs w:val="18"/>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176302</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 xml:space="preserve">Средний размер денежного </w:t>
            </w:r>
            <w:r w:rsidRPr="000F7A7B">
              <w:rPr>
                <w:sz w:val="18"/>
                <w:szCs w:val="18"/>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268253</w:t>
            </w:r>
          </w:p>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r>
      <w:tr w:rsidR="000F7A7B" w:rsidRPr="000F7A7B" w:rsidTr="000F7A7B">
        <w:tblPrEx>
          <w:tblCellMar>
            <w:top w:w="28" w:type="dxa"/>
            <w:bottom w:w="28" w:type="dxa"/>
          </w:tblCellMar>
        </w:tblPrEx>
        <w:trPr>
          <w:cantSplit/>
          <w:trHeight w:val="20"/>
        </w:trPr>
        <w:tc>
          <w:tcPr>
            <w:tcW w:w="1062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b/>
                <w:bCs/>
                <w:sz w:val="18"/>
                <w:szCs w:val="18"/>
              </w:rPr>
              <w:t>Дополнительные нормативы  по  образовательным организациям</w:t>
            </w:r>
            <w:r w:rsidRPr="000F7A7B">
              <w:rPr>
                <w:sz w:val="18"/>
                <w:szCs w:val="18"/>
              </w:rPr>
              <w:t xml:space="preserve"> </w:t>
            </w:r>
            <w:r w:rsidRPr="000F7A7B">
              <w:rPr>
                <w:b/>
                <w:bCs/>
                <w:sz w:val="18"/>
                <w:szCs w:val="18"/>
              </w:rPr>
              <w:t xml:space="preserve">на обслуживание </w:t>
            </w:r>
            <w:r w:rsidRPr="000F7A7B">
              <w:rPr>
                <w:b/>
                <w:bCs/>
                <w:sz w:val="18"/>
                <w:szCs w:val="18"/>
              </w:rPr>
              <w:br/>
              <w:t xml:space="preserve">печей, котельных, электрических котлов, электрических котельных </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nil"/>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4975</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24874</w:t>
            </w:r>
          </w:p>
        </w:tc>
      </w:tr>
      <w:tr w:rsidR="000F7A7B" w:rsidRPr="000F7A7B" w:rsidTr="000F7A7B">
        <w:tblPrEx>
          <w:tblCellMar>
            <w:top w:w="28" w:type="dxa"/>
            <w:bottom w:w="28" w:type="dxa"/>
          </w:tblCellMar>
        </w:tblPrEx>
        <w:trPr>
          <w:cantSplit/>
          <w:trHeight w:val="20"/>
        </w:trPr>
        <w:tc>
          <w:tcPr>
            <w:tcW w:w="51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p>
        </w:tc>
        <w:tc>
          <w:tcPr>
            <w:tcW w:w="1305" w:type="dxa"/>
            <w:tcBorders>
              <w:top w:val="single" w:sz="4" w:space="0" w:color="auto"/>
              <w:left w:val="single" w:sz="4" w:space="0" w:color="auto"/>
              <w:bottom w:val="single" w:sz="4" w:space="0" w:color="auto"/>
              <w:right w:val="single" w:sz="4" w:space="0" w:color="auto"/>
            </w:tcBorders>
            <w:tcMar>
              <w:top w:w="11" w:type="dxa"/>
              <w:bottom w:w="11" w:type="dxa"/>
            </w:tcMar>
          </w:tcPr>
          <w:p w:rsidR="000F7A7B" w:rsidRPr="000F7A7B" w:rsidRDefault="000F7A7B" w:rsidP="000F7A7B">
            <w:pPr>
              <w:pStyle w:val="aa"/>
              <w:ind w:left="-108" w:right="-94"/>
              <w:rPr>
                <w:sz w:val="18"/>
                <w:szCs w:val="18"/>
              </w:rPr>
            </w:pPr>
            <w:r w:rsidRPr="000F7A7B">
              <w:rPr>
                <w:sz w:val="18"/>
                <w:szCs w:val="18"/>
              </w:rPr>
              <w:t>327604</w:t>
            </w:r>
          </w:p>
        </w:tc>
      </w:tr>
    </w:tbl>
    <w:p w:rsidR="005B0A47" w:rsidRDefault="005B0A47" w:rsidP="00F2691E">
      <w:pPr>
        <w:pStyle w:val="aa"/>
        <w:ind w:left="42" w:right="141"/>
        <w:rPr>
          <w:sz w:val="18"/>
          <w:szCs w:val="18"/>
        </w:rPr>
      </w:pPr>
    </w:p>
    <w:p w:rsidR="000F7A7B" w:rsidRPr="000F7A7B" w:rsidRDefault="000F7A7B" w:rsidP="000F7A7B">
      <w:pPr>
        <w:pStyle w:val="aa"/>
        <w:ind w:left="42" w:right="141" w:firstLine="242"/>
        <w:rPr>
          <w:b/>
          <w:sz w:val="18"/>
          <w:szCs w:val="18"/>
        </w:rPr>
      </w:pPr>
      <w:r w:rsidRPr="000F7A7B">
        <w:rPr>
          <w:b/>
          <w:sz w:val="18"/>
          <w:szCs w:val="18"/>
        </w:rPr>
        <w:t xml:space="preserve">Раздел 2. Областные нормативы </w:t>
      </w:r>
      <w:r w:rsidRPr="000F7A7B">
        <w:rPr>
          <w:b/>
          <w:sz w:val="18"/>
          <w:szCs w:val="18"/>
        </w:rPr>
        <w:tab/>
        <w:t xml:space="preserve">финансирования расходов на материальное обеспечение </w:t>
      </w:r>
    </w:p>
    <w:p w:rsidR="000F7A7B" w:rsidRPr="000F7A7B" w:rsidRDefault="000F7A7B" w:rsidP="000F7A7B">
      <w:pPr>
        <w:pStyle w:val="aa"/>
        <w:ind w:left="42" w:right="141"/>
        <w:jc w:val="right"/>
        <w:rPr>
          <w:sz w:val="18"/>
          <w:szCs w:val="18"/>
        </w:rPr>
      </w:pPr>
      <w:r w:rsidRPr="000F7A7B">
        <w:rPr>
          <w:sz w:val="18"/>
          <w:szCs w:val="18"/>
        </w:rPr>
        <w:t>(рублей в год)</w:t>
      </w:r>
    </w:p>
    <w:tbl>
      <w:tblPr>
        <w:tblW w:w="10578" w:type="dxa"/>
        <w:tblInd w:w="107" w:type="dxa"/>
        <w:tblLayout w:type="fixed"/>
        <w:tblLook w:val="0000" w:firstRow="0" w:lastRow="0" w:firstColumn="0" w:lastColumn="0" w:noHBand="0" w:noVBand="0"/>
      </w:tblPr>
      <w:tblGrid>
        <w:gridCol w:w="3038"/>
        <w:gridCol w:w="4535"/>
        <w:gridCol w:w="1073"/>
        <w:gridCol w:w="1073"/>
        <w:gridCol w:w="7"/>
        <w:gridCol w:w="852"/>
      </w:tblGrid>
      <w:tr w:rsidR="000F7A7B" w:rsidRPr="000F7A7B" w:rsidTr="000F7A7B">
        <w:trPr>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Наименование </w:t>
            </w:r>
            <w:r w:rsidRPr="000F7A7B">
              <w:rPr>
                <w:sz w:val="18"/>
                <w:szCs w:val="18"/>
              </w:rPr>
              <w:br/>
              <w:t>показателя</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Единица измерения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Материальные</w:t>
            </w:r>
            <w:r w:rsidRPr="000F7A7B">
              <w:rPr>
                <w:sz w:val="18"/>
                <w:szCs w:val="18"/>
              </w:rPr>
              <w:br/>
              <w:t>затраты</w:t>
            </w:r>
          </w:p>
        </w:tc>
        <w:tc>
          <w:tcPr>
            <w:tcW w:w="1080"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Учебные расходы </w:t>
            </w:r>
          </w:p>
        </w:tc>
        <w:tc>
          <w:tcPr>
            <w:tcW w:w="852"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Мягкий инвентарь </w:t>
            </w:r>
          </w:p>
        </w:tc>
      </w:tr>
      <w:tr w:rsidR="000F7A7B" w:rsidRPr="000F7A7B" w:rsidTr="000F7A7B">
        <w:trPr>
          <w:cantSplit/>
          <w:trHeight w:val="20"/>
          <w:tblHeader/>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4</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5</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bCs/>
                <w:sz w:val="18"/>
                <w:szCs w:val="18"/>
              </w:rPr>
              <w:t>Дошкольное образование</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Образовательные организации, реализующие основную общеобразовательную программу дошкольного образования</w:t>
            </w:r>
          </w:p>
        </w:tc>
      </w:tr>
      <w:tr w:rsidR="000F7A7B" w:rsidRPr="000F7A7B" w:rsidTr="000F7A7B">
        <w:trPr>
          <w:cantSplit/>
          <w:trHeight w:val="20"/>
        </w:trPr>
        <w:tc>
          <w:tcPr>
            <w:tcW w:w="3038" w:type="dxa"/>
            <w:vMerge w:val="restart"/>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городская местность (за исключением малокомплектных организаций)</w:t>
            </w: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до 3-х лет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94</w:t>
            </w: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 года и старше</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178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388</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сельская местность (включая малокомплектные организации)</w:t>
            </w: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расчетная группа</w:t>
            </w:r>
          </w:p>
          <w:p w:rsidR="000F7A7B" w:rsidRPr="000F7A7B" w:rsidRDefault="000F7A7B" w:rsidP="000F7A7B">
            <w:pPr>
              <w:pStyle w:val="aa"/>
              <w:ind w:left="-85" w:right="-75"/>
              <w:rPr>
                <w:sz w:val="18"/>
                <w:szCs w:val="18"/>
              </w:rPr>
            </w:pPr>
            <w:r w:rsidRPr="000F7A7B">
              <w:rPr>
                <w:sz w:val="18"/>
                <w:szCs w:val="18"/>
              </w:rPr>
              <w:t xml:space="preserve"> до 3-х лет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8580</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p w:rsidR="000F7A7B" w:rsidRPr="000F7A7B" w:rsidRDefault="000F7A7B" w:rsidP="000F7A7B">
            <w:pPr>
              <w:pStyle w:val="aa"/>
              <w:ind w:left="-85" w:right="-75"/>
              <w:rPr>
                <w:sz w:val="18"/>
                <w:szCs w:val="18"/>
              </w:rPr>
            </w:pPr>
            <w:r w:rsidRPr="000F7A7B">
              <w:rPr>
                <w:sz w:val="18"/>
                <w:szCs w:val="18"/>
              </w:rPr>
              <w:t>1410</w:t>
            </w: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 года и старше</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3560</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sz w:val="18"/>
                <w:szCs w:val="18"/>
              </w:rPr>
              <w:t xml:space="preserve">Воспитание и обучение детей дошкольного возраста на дому </w:t>
            </w: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w:t>
            </w:r>
          </w:p>
          <w:p w:rsidR="000F7A7B" w:rsidRPr="000F7A7B" w:rsidRDefault="000F7A7B" w:rsidP="000F7A7B">
            <w:pPr>
              <w:pStyle w:val="aa"/>
              <w:ind w:left="-85" w:right="-75"/>
              <w:rPr>
                <w:sz w:val="18"/>
                <w:szCs w:val="18"/>
              </w:rPr>
            </w:pPr>
            <w:r w:rsidRPr="000F7A7B">
              <w:rPr>
                <w:sz w:val="18"/>
                <w:szCs w:val="18"/>
              </w:rPr>
              <w:t xml:space="preserve">                </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 xml:space="preserve">городская местность </w:t>
            </w: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до 3 лет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194</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94</w:t>
            </w: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 года и старше</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194</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178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 xml:space="preserve">сельская местность </w:t>
            </w: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до 3 лет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215</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94</w:t>
            </w: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 года и старше</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215</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178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bCs/>
                <w:sz w:val="18"/>
                <w:szCs w:val="18"/>
              </w:rPr>
              <w:t>ОБЩЕЕ ОБРАЗОВАНИЕ</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b/>
                <w:sz w:val="18"/>
                <w:szCs w:val="18"/>
              </w:rPr>
              <w:t>Образовательные организации, реализующие основные общеобразовательные программы</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lastRenderedPageBreak/>
              <w:t>Общеобразовательные организации:</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городская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r w:rsidRPr="000F7A7B">
              <w:rPr>
                <w:sz w:val="18"/>
                <w:szCs w:val="18"/>
              </w:rPr>
              <w:tab/>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194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63</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lang w:val="en-US"/>
              </w:rPr>
            </w:pPr>
            <w:r w:rsidRPr="000F7A7B">
              <w:rPr>
                <w:sz w:val="18"/>
                <w:szCs w:val="18"/>
              </w:rPr>
              <w:t>1 класс</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5373</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1052</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Воспитание и обучение детей школьного возраста на дому</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городская, 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r w:rsidRPr="000F7A7B">
              <w:rPr>
                <w:sz w:val="18"/>
                <w:szCs w:val="18"/>
              </w:rPr>
              <w:tab/>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155</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63</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right w:val="single" w:sz="4" w:space="0" w:color="auto"/>
            </w:tcBorders>
          </w:tcPr>
          <w:p w:rsidR="000F7A7B" w:rsidRPr="000F7A7B" w:rsidRDefault="000F7A7B" w:rsidP="000F7A7B">
            <w:pPr>
              <w:pStyle w:val="aa"/>
              <w:ind w:left="-85" w:right="-75"/>
              <w:rPr>
                <w:b/>
                <w:bCs/>
                <w:sz w:val="18"/>
                <w:szCs w:val="18"/>
              </w:rPr>
            </w:pPr>
            <w:r w:rsidRPr="000F7A7B">
              <w:rPr>
                <w:b/>
                <w:bCs/>
                <w:sz w:val="18"/>
                <w:szCs w:val="18"/>
              </w:rPr>
              <w:t>Приобретение учебников в соответствии с федеральным перечнем учебников</w:t>
            </w: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городская, 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402,19</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lang w:val="en-US"/>
              </w:rPr>
            </w:pPr>
            <w:r w:rsidRPr="000F7A7B">
              <w:rPr>
                <w:bCs/>
                <w:sz w:val="18"/>
                <w:szCs w:val="18"/>
              </w:rPr>
              <w:t xml:space="preserve"> </w:t>
            </w: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ребенок-инвалид, обучающийся с использованием </w:t>
            </w:r>
            <w:r w:rsidRPr="000F7A7B">
              <w:rPr>
                <w:sz w:val="18"/>
                <w:szCs w:val="18"/>
              </w:rPr>
              <w:br/>
              <w:t>дистанционных образовательных технологий</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1-8,10 классы</w:t>
            </w:r>
          </w:p>
        </w:tc>
        <w:tc>
          <w:tcPr>
            <w:tcW w:w="1073"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6954</w:t>
            </w:r>
          </w:p>
        </w:tc>
        <w:tc>
          <w:tcPr>
            <w:tcW w:w="1073" w:type="dxa"/>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9,11 классы</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7727</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10578" w:type="dxa"/>
            <w:gridSpan w:val="6"/>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
                <w:bCs/>
                <w:sz w:val="18"/>
                <w:szCs w:val="18"/>
              </w:rPr>
              <w:t>Общеобразовательная организация с наименованием «спортивная школа – интернат»</w:t>
            </w: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 обучающийся, проживающий в организации</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12506</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12958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562</w:t>
            </w: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 обучающийся, не проживающий в организации</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7900</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11900</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bCs/>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iCs/>
                <w:sz w:val="18"/>
                <w:szCs w:val="18"/>
              </w:rPr>
              <w:t>Организации</w:t>
            </w:r>
            <w:r w:rsidRPr="000F7A7B">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shd w:val="clear" w:color="auto" w:fill="auto"/>
          </w:tcPr>
          <w:p w:rsidR="000F7A7B" w:rsidRPr="000F7A7B" w:rsidRDefault="000F7A7B" w:rsidP="000F7A7B">
            <w:pPr>
              <w:pStyle w:val="aa"/>
              <w:ind w:left="-85" w:right="-75"/>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r w:rsidRPr="000F7A7B">
              <w:rPr>
                <w:sz w:val="18"/>
                <w:szCs w:val="18"/>
              </w:rPr>
              <w:tab/>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val="restart"/>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Дополнительно на обеспечение доступа к ИТС «Интернет»</w:t>
            </w: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lang w:val="en-US"/>
              </w:rPr>
            </w:pPr>
            <w:r w:rsidRPr="000F7A7B">
              <w:rPr>
                <w:bCs/>
                <w:sz w:val="18"/>
                <w:szCs w:val="18"/>
              </w:rPr>
              <w:t xml:space="preserve"> </w:t>
            </w: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1-8,10 классы</w:t>
            </w:r>
          </w:p>
        </w:tc>
        <w:tc>
          <w:tcPr>
            <w:tcW w:w="1073"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6954</w:t>
            </w:r>
          </w:p>
        </w:tc>
        <w:tc>
          <w:tcPr>
            <w:tcW w:w="1073" w:type="dxa"/>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9,11 классы</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7727</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val="restart"/>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bCs/>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ГОБОУ «ЦИО»</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85000</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1-8,10 классы</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6954</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9,11 классы</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7727</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b/>
                <w:bCs/>
                <w:sz w:val="18"/>
                <w:szCs w:val="18"/>
              </w:rPr>
              <w:t>Общеобразовательные организации, имеющие интернаты</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городская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r w:rsidRPr="000F7A7B">
              <w:rPr>
                <w:bCs/>
                <w:sz w:val="18"/>
                <w:szCs w:val="18"/>
              </w:rPr>
              <w:t>, проживающий в организации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139</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562</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r w:rsidRPr="000F7A7B">
              <w:rPr>
                <w:bCs/>
                <w:sz w:val="18"/>
                <w:szCs w:val="18"/>
              </w:rPr>
              <w:t>, проживающий в организации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156</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562</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37</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sz w:val="18"/>
                <w:szCs w:val="18"/>
              </w:rPr>
              <w:t>23670</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Государственная вечерняя (сменная) общеобразовательная организация</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87</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39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sz w:val="18"/>
                <w:szCs w:val="18"/>
              </w:rPr>
              <w:t>23670</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b/>
                <w:bCs/>
                <w:sz w:val="18"/>
                <w:szCs w:val="18"/>
              </w:rPr>
              <w:t>Общеобразовательные организации с наименованием «интернат»</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проживающий в организации:    </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до 6 лет</w:t>
            </w:r>
          </w:p>
          <w:p w:rsidR="000F7A7B" w:rsidRPr="000F7A7B" w:rsidRDefault="000F7A7B" w:rsidP="000F7A7B">
            <w:pPr>
              <w:pStyle w:val="aa"/>
              <w:ind w:left="-85" w:right="-75"/>
              <w:rPr>
                <w:sz w:val="18"/>
                <w:szCs w:val="18"/>
              </w:rPr>
            </w:pPr>
            <w:r w:rsidRPr="000F7A7B">
              <w:rPr>
                <w:sz w:val="18"/>
                <w:szCs w:val="18"/>
              </w:rPr>
              <w:t xml:space="preserve">                                  от 6 лет</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4376</w:t>
            </w:r>
          </w:p>
          <w:p w:rsidR="000F7A7B" w:rsidRPr="000F7A7B" w:rsidRDefault="000F7A7B" w:rsidP="000F7A7B">
            <w:pPr>
              <w:pStyle w:val="aa"/>
              <w:ind w:left="-85" w:right="-75"/>
              <w:rPr>
                <w:bCs/>
                <w:sz w:val="18"/>
                <w:szCs w:val="18"/>
              </w:rPr>
            </w:pPr>
            <w:r w:rsidRPr="000F7A7B">
              <w:rPr>
                <w:bCs/>
                <w:sz w:val="18"/>
                <w:szCs w:val="18"/>
              </w:rPr>
              <w:t>4376</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806</w:t>
            </w:r>
          </w:p>
          <w:p w:rsidR="000F7A7B" w:rsidRPr="000F7A7B" w:rsidRDefault="000F7A7B" w:rsidP="000F7A7B">
            <w:pPr>
              <w:pStyle w:val="aa"/>
              <w:ind w:left="-85" w:right="-75"/>
              <w:rPr>
                <w:bCs/>
                <w:sz w:val="18"/>
                <w:szCs w:val="18"/>
              </w:rPr>
            </w:pPr>
            <w:r w:rsidRPr="000F7A7B">
              <w:rPr>
                <w:bCs/>
                <w:sz w:val="18"/>
                <w:szCs w:val="18"/>
              </w:rPr>
              <w:t>952</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562</w:t>
            </w:r>
          </w:p>
          <w:p w:rsidR="000F7A7B" w:rsidRPr="000F7A7B" w:rsidRDefault="000F7A7B" w:rsidP="000F7A7B">
            <w:pPr>
              <w:pStyle w:val="aa"/>
              <w:ind w:left="-85" w:right="-75"/>
              <w:rPr>
                <w:bCs/>
                <w:sz w:val="18"/>
                <w:szCs w:val="18"/>
              </w:rPr>
            </w:pPr>
            <w:r w:rsidRPr="000F7A7B">
              <w:rPr>
                <w:bCs/>
                <w:sz w:val="18"/>
                <w:szCs w:val="18"/>
              </w:rPr>
              <w:t>562</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 не проживающий в организации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i/>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sz w:val="18"/>
                <w:szCs w:val="18"/>
              </w:rPr>
              <w:t>23670</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lang w:val="en-US"/>
              </w:rPr>
            </w:pPr>
            <w:r w:rsidRPr="000F7A7B">
              <w:rPr>
                <w:bCs/>
                <w:sz w:val="18"/>
                <w:szCs w:val="18"/>
              </w:rPr>
              <w:t xml:space="preserve"> </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iCs/>
                <w:sz w:val="18"/>
                <w:szCs w:val="18"/>
              </w:rPr>
              <w:t>Организации</w:t>
            </w:r>
            <w:r w:rsidRPr="000F7A7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0F7A7B">
              <w:rPr>
                <w:sz w:val="18"/>
                <w:szCs w:val="18"/>
              </w:rPr>
              <w:t xml:space="preserve"> </w:t>
            </w:r>
            <w:r w:rsidRPr="000F7A7B">
              <w:rPr>
                <w:b/>
                <w:sz w:val="18"/>
                <w:szCs w:val="18"/>
              </w:rPr>
              <w:t>с наименованием «интернат»</w:t>
            </w: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i/>
                <w:sz w:val="18"/>
                <w:szCs w:val="18"/>
              </w:rPr>
            </w:pPr>
          </w:p>
          <w:p w:rsidR="000F7A7B" w:rsidRPr="000F7A7B" w:rsidRDefault="000F7A7B" w:rsidP="000F7A7B">
            <w:pPr>
              <w:pStyle w:val="aa"/>
              <w:ind w:left="-85" w:right="-75"/>
              <w:rPr>
                <w:bCs/>
                <w:sz w:val="18"/>
                <w:szCs w:val="18"/>
              </w:rPr>
            </w:pPr>
          </w:p>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из числа детей-сирот и детей, оставшихся без попечения родителей, проживающий в организации: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                                 до 6 лет</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6011</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895</w:t>
            </w:r>
          </w:p>
        </w:tc>
        <w:tc>
          <w:tcPr>
            <w:tcW w:w="859" w:type="dxa"/>
            <w:gridSpan w:val="2"/>
            <w:tcBorders>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от 6 лет</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6011</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1058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 проживающий в организации:</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                                 до 6 лет</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4606</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895</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562</w:t>
            </w:r>
          </w:p>
        </w:tc>
      </w:tr>
      <w:tr w:rsidR="000F7A7B" w:rsidRPr="000F7A7B" w:rsidTr="000F7A7B">
        <w:trPr>
          <w:cantSplit/>
          <w:trHeight w:val="20"/>
        </w:trPr>
        <w:tc>
          <w:tcPr>
            <w:tcW w:w="3038" w:type="dxa"/>
            <w:vMerge/>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от 6 лет</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4606</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1058</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562</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городская местность </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w:t>
            </w:r>
            <w:r w:rsidRPr="000F7A7B">
              <w:rPr>
                <w:sz w:val="18"/>
                <w:szCs w:val="18"/>
              </w:rPr>
              <w:br/>
              <w:t xml:space="preserve">не проживающий </w:t>
            </w:r>
            <w:r w:rsidRPr="000F7A7B">
              <w:rPr>
                <w:sz w:val="18"/>
                <w:szCs w:val="18"/>
              </w:rPr>
              <w:br/>
              <w:t xml:space="preserve">в организации </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lastRenderedPageBreak/>
              <w:t>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w:t>
            </w:r>
            <w:r w:rsidRPr="000F7A7B">
              <w:rPr>
                <w:sz w:val="18"/>
                <w:szCs w:val="18"/>
              </w:rPr>
              <w:br/>
              <w:t xml:space="preserve">не проживающий </w:t>
            </w:r>
            <w:r w:rsidRPr="000F7A7B">
              <w:rPr>
                <w:sz w:val="18"/>
                <w:szCs w:val="18"/>
              </w:rPr>
              <w:br/>
              <w:t>в организации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204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p w:rsidR="000F7A7B" w:rsidRPr="000F7A7B" w:rsidRDefault="000F7A7B" w:rsidP="000F7A7B">
            <w:pPr>
              <w:pStyle w:val="aa"/>
              <w:ind w:left="-85" w:right="-75"/>
              <w:rPr>
                <w:bCs/>
                <w:sz w:val="18"/>
                <w:szCs w:val="18"/>
              </w:rPr>
            </w:pPr>
            <w:r w:rsidRPr="000F7A7B">
              <w:rPr>
                <w:bCs/>
                <w:sz w:val="18"/>
                <w:szCs w:val="18"/>
              </w:rPr>
              <w:t>спутниковый канал</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p w:rsidR="000F7A7B" w:rsidRPr="000F7A7B" w:rsidRDefault="000F7A7B" w:rsidP="000F7A7B">
            <w:pPr>
              <w:pStyle w:val="aa"/>
              <w:ind w:left="-85" w:right="-75"/>
              <w:rPr>
                <w:sz w:val="18"/>
                <w:szCs w:val="18"/>
              </w:rPr>
            </w:pPr>
          </w:p>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sz w:val="18"/>
                <w:szCs w:val="18"/>
              </w:rPr>
            </w:pPr>
          </w:p>
          <w:p w:rsidR="000F7A7B" w:rsidRPr="000F7A7B" w:rsidRDefault="000F7A7B" w:rsidP="000F7A7B">
            <w:pPr>
              <w:pStyle w:val="aa"/>
              <w:ind w:left="-85" w:right="-75"/>
              <w:rPr>
                <w:bCs/>
                <w:sz w:val="18"/>
                <w:szCs w:val="18"/>
              </w:rPr>
            </w:pPr>
            <w:r w:rsidRPr="000F7A7B">
              <w:rPr>
                <w:sz w:val="18"/>
                <w:szCs w:val="18"/>
              </w:rPr>
              <w:t>87030</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lang w:val="en-US"/>
              </w:rPr>
            </w:pPr>
            <w:r w:rsidRPr="000F7A7B">
              <w:rPr>
                <w:bCs/>
                <w:sz w:val="18"/>
                <w:szCs w:val="18"/>
              </w:rPr>
              <w:t xml:space="preserve"> </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Организации для детей-сирот и детей, оставшихся без попечения родителей</w:t>
            </w: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br/>
            </w:r>
          </w:p>
          <w:p w:rsidR="000F7A7B" w:rsidRPr="000F7A7B" w:rsidRDefault="000F7A7B" w:rsidP="000F7A7B">
            <w:pPr>
              <w:pStyle w:val="aa"/>
              <w:ind w:left="-85" w:right="-75"/>
              <w:rPr>
                <w:sz w:val="18"/>
                <w:szCs w:val="18"/>
              </w:rPr>
            </w:pPr>
          </w:p>
          <w:p w:rsidR="000F7A7B" w:rsidRPr="000F7A7B" w:rsidRDefault="000F7A7B" w:rsidP="000F7A7B">
            <w:pPr>
              <w:pStyle w:val="aa"/>
              <w:ind w:left="-85" w:right="-75"/>
              <w:rPr>
                <w:bCs/>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 xml:space="preserve">1 обучающийся из числа детей-сирот и детей, оставшихся без попечения родителей, проживающий в организации: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до 6 лет</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6011</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895</w:t>
            </w:r>
          </w:p>
        </w:tc>
        <w:tc>
          <w:tcPr>
            <w:tcW w:w="859" w:type="dxa"/>
            <w:gridSpan w:val="2"/>
            <w:tcBorders>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от 6 лет</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6011</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1058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 xml:space="preserve"> </w:t>
            </w:r>
          </w:p>
        </w:tc>
      </w:tr>
      <w:tr w:rsidR="000F7A7B" w:rsidRPr="000F7A7B" w:rsidTr="000F7A7B">
        <w:trPr>
          <w:cantSplit/>
          <w:trHeight w:val="20"/>
        </w:trPr>
        <w:tc>
          <w:tcPr>
            <w:tcW w:w="10578" w:type="dxa"/>
            <w:gridSpan w:val="6"/>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 xml:space="preserve">1 обучающийся из числа детей-сирот и детей, оставшихся без попечения родителей, проживающий в организации:         </w:t>
            </w: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до 6 лет</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6011</w:t>
            </w:r>
          </w:p>
        </w:tc>
        <w:tc>
          <w:tcPr>
            <w:tcW w:w="1073" w:type="dxa"/>
            <w:tcBorders>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895</w:t>
            </w:r>
          </w:p>
        </w:tc>
        <w:tc>
          <w:tcPr>
            <w:tcW w:w="859" w:type="dxa"/>
            <w:gridSpan w:val="2"/>
            <w:tcBorders>
              <w:left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от 6 лет</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r w:rsidRPr="000F7A7B">
              <w:rPr>
                <w:sz w:val="18"/>
                <w:szCs w:val="18"/>
              </w:rPr>
              <w:t>6207</w:t>
            </w:r>
          </w:p>
        </w:tc>
        <w:tc>
          <w:tcPr>
            <w:tcW w:w="1073"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1058</w:t>
            </w:r>
          </w:p>
        </w:tc>
        <w:tc>
          <w:tcPr>
            <w:tcW w:w="859" w:type="dxa"/>
            <w:gridSpan w:val="2"/>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обучающийся </w:t>
            </w:r>
            <w:r w:rsidRPr="000F7A7B">
              <w:rPr>
                <w:sz w:val="18"/>
                <w:szCs w:val="18"/>
              </w:rPr>
              <w:br/>
              <w:t xml:space="preserve">не проживающий </w:t>
            </w:r>
            <w:r w:rsidRPr="000F7A7B">
              <w:rPr>
                <w:sz w:val="18"/>
                <w:szCs w:val="18"/>
              </w:rPr>
              <w:br/>
              <w:t>в организации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организация, филиал</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bCs/>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10578" w:type="dxa"/>
            <w:gridSpan w:val="6"/>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
                <w:sz w:val="18"/>
                <w:szCs w:val="18"/>
              </w:rPr>
              <w:t>ДОПОЛНИТЕЛЬНОЕ ОБРАЗОВАНИЕ ДЕТЕЙ</w:t>
            </w:r>
          </w:p>
        </w:tc>
      </w:tr>
      <w:tr w:rsidR="000F7A7B" w:rsidRPr="000F7A7B" w:rsidTr="000F7A7B">
        <w:trPr>
          <w:cantSplit/>
          <w:trHeight w:val="20"/>
        </w:trPr>
        <w:tc>
          <w:tcPr>
            <w:tcW w:w="10578" w:type="dxa"/>
            <w:gridSpan w:val="6"/>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
                <w:sz w:val="18"/>
                <w:szCs w:val="18"/>
              </w:rPr>
              <w:t>Организация дополнительного образования детей (за исключением ДЮСШ)</w:t>
            </w: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ребенок из числа детей и молодежи в возрасте от 5 до 17 лет</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28</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Центр информационных технологий для детей и подростков «</w:t>
            </w:r>
            <w:r w:rsidRPr="000F7A7B">
              <w:rPr>
                <w:bCs/>
                <w:sz w:val="18"/>
                <w:szCs w:val="18"/>
                <w:lang w:val="en-US"/>
              </w:rPr>
              <w:t>IT</w:t>
            </w:r>
            <w:r w:rsidRPr="000F7A7B">
              <w:rPr>
                <w:bCs/>
                <w:sz w:val="18"/>
                <w:szCs w:val="18"/>
              </w:rPr>
              <w:t>-</w:t>
            </w:r>
            <w:r w:rsidRPr="000F7A7B">
              <w:rPr>
                <w:bCs/>
                <w:sz w:val="18"/>
                <w:szCs w:val="18"/>
                <w:lang w:val="en-US"/>
              </w:rPr>
              <w:t>CUBE</w:t>
            </w:r>
            <w:r w:rsidRPr="000F7A7B">
              <w:rPr>
                <w:bCs/>
                <w:sz w:val="18"/>
                <w:szCs w:val="18"/>
              </w:rPr>
              <w:t>»</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расчетный обучающийся</w:t>
            </w:r>
          </w:p>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1415</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СРЕДНЕЕ ПРОФЕССИОНАЛЬНОЕ ОБРАЗОВАНИЕ</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городская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259</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427</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сельская местность</w:t>
            </w:r>
            <w:r w:rsidRPr="000F7A7B">
              <w:rPr>
                <w:sz w:val="18"/>
                <w:szCs w:val="18"/>
              </w:rPr>
              <w:tab/>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283</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427</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городская местность</w:t>
            </w:r>
          </w:p>
        </w:tc>
        <w:tc>
          <w:tcPr>
            <w:tcW w:w="4535"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выпускник по профессии тракторист, тракторист-машинист, водитель </w:t>
            </w:r>
            <w:r w:rsidRPr="000F7A7B">
              <w:rPr>
                <w:sz w:val="18"/>
                <w:szCs w:val="18"/>
              </w:rPr>
              <w:br/>
              <w:t>самоходных машин</w:t>
            </w: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r w:rsidRPr="000F7A7B">
              <w:rPr>
                <w:sz w:val="18"/>
                <w:szCs w:val="18"/>
              </w:rPr>
              <w:t>661</w:t>
            </w:r>
          </w:p>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сельская местность</w:t>
            </w:r>
          </w:p>
        </w:tc>
        <w:tc>
          <w:tcPr>
            <w:tcW w:w="4535"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r w:rsidRPr="000F7A7B">
              <w:rPr>
                <w:sz w:val="18"/>
                <w:szCs w:val="18"/>
              </w:rPr>
              <w:t>761</w:t>
            </w: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дополнительно</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 из числа детей-сирот и детей, оставшихся без попечения родителей, а также лиц из их числа</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vertAlign w:val="superscript"/>
              </w:rPr>
            </w:pPr>
            <w:r w:rsidRPr="000F7A7B">
              <w:rPr>
                <w:sz w:val="18"/>
                <w:szCs w:val="18"/>
              </w:rPr>
              <w:t>6462</w:t>
            </w:r>
            <w:r w:rsidRPr="000F7A7B">
              <w:rPr>
                <w:sz w:val="18"/>
                <w:szCs w:val="18"/>
                <w:vertAlign w:val="superscript"/>
              </w:rPr>
              <w:t>1</w:t>
            </w:r>
          </w:p>
          <w:p w:rsidR="000F7A7B" w:rsidRPr="000F7A7B" w:rsidRDefault="000F7A7B" w:rsidP="000F7A7B">
            <w:pPr>
              <w:pStyle w:val="aa"/>
              <w:ind w:left="-85" w:right="-75"/>
              <w:rPr>
                <w:sz w:val="18"/>
                <w:szCs w:val="18"/>
                <w:vertAlign w:val="superscript"/>
              </w:rPr>
            </w:pP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vAlign w:val="center"/>
          </w:tcPr>
          <w:p w:rsidR="000F7A7B" w:rsidRPr="000F7A7B" w:rsidRDefault="000F7A7B" w:rsidP="000F7A7B">
            <w:pPr>
              <w:pStyle w:val="aa"/>
              <w:ind w:left="-85" w:right="-75"/>
              <w:rPr>
                <w:sz w:val="18"/>
                <w:szCs w:val="18"/>
              </w:rPr>
            </w:pPr>
            <w:r w:rsidRPr="000F7A7B">
              <w:rPr>
                <w:b/>
                <w:sz w:val="18"/>
                <w:szCs w:val="18"/>
              </w:rPr>
              <w:t>Профессиональные образовательные организации, реализующие программы подготовки специалистов среднего звена</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839</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79</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sz w:val="18"/>
                <w:szCs w:val="18"/>
              </w:rPr>
              <w:t>дополнительно</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 из числа детей-сирот и детей, оставшихся без попечения родителей, а также лиц из их числа</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vertAlign w:val="superscript"/>
              </w:rPr>
            </w:pPr>
            <w:r w:rsidRPr="000F7A7B">
              <w:rPr>
                <w:sz w:val="18"/>
                <w:szCs w:val="18"/>
              </w:rPr>
              <w:t>6462</w:t>
            </w:r>
            <w:r w:rsidRPr="000F7A7B">
              <w:rPr>
                <w:sz w:val="18"/>
                <w:szCs w:val="18"/>
                <w:vertAlign w:val="superscript"/>
              </w:rPr>
              <w:t>1</w:t>
            </w:r>
          </w:p>
          <w:p w:rsidR="000F7A7B" w:rsidRPr="000F7A7B" w:rsidRDefault="000F7A7B" w:rsidP="000F7A7B">
            <w:pPr>
              <w:pStyle w:val="aa"/>
              <w:ind w:left="-85" w:right="-75"/>
              <w:rPr>
                <w:sz w:val="18"/>
                <w:szCs w:val="18"/>
                <w:vertAlign w:val="superscript"/>
              </w:rPr>
            </w:pPr>
          </w:p>
        </w:tc>
        <w:tc>
          <w:tcPr>
            <w:tcW w:w="1073" w:type="dxa"/>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bCs/>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организация, организующая дистанционное обучение детей-инвалидов </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23670</w:t>
            </w:r>
          </w:p>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bottom w:val="single" w:sz="4" w:space="0" w:color="auto"/>
              <w:right w:val="single" w:sz="4" w:space="0" w:color="auto"/>
            </w:tcBorders>
          </w:tcPr>
          <w:p w:rsidR="000F7A7B" w:rsidRPr="000F7A7B" w:rsidRDefault="000F7A7B" w:rsidP="000F7A7B">
            <w:pPr>
              <w:pStyle w:val="aa"/>
              <w:ind w:left="-85" w:right="-75"/>
              <w:rPr>
                <w:bCs/>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0F7A7B">
              <w:rPr>
                <w:sz w:val="18"/>
                <w:szCs w:val="18"/>
              </w:rPr>
              <w:br/>
              <w:t>образовательных технологий</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7727</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vAlign w:val="bottom"/>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городская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обучающийся</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259</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427</w:t>
            </w: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bCs/>
                <w:sz w:val="18"/>
                <w:szCs w:val="18"/>
              </w:rPr>
              <w:t>ДРУГИЕ ВОПРОСЫ В ОБЛАСТИ ОБРАЗОВАНИЯ</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b/>
                <w:sz w:val="18"/>
                <w:szCs w:val="18"/>
              </w:rPr>
            </w:pPr>
            <w:r w:rsidRPr="000F7A7B">
              <w:rPr>
                <w:b/>
                <w:sz w:val="18"/>
                <w:szCs w:val="18"/>
              </w:rPr>
              <w:t>Организации, обеспечивающие предоставление услуг в сфере образования</w:t>
            </w: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bCs/>
                <w:sz w:val="18"/>
                <w:szCs w:val="18"/>
              </w:rPr>
              <w:t>Центры психолого-педагогической, медицинской и социальной помощи</w:t>
            </w:r>
          </w:p>
        </w:tc>
      </w:tr>
      <w:tr w:rsidR="000F7A7B" w:rsidRPr="000F7A7B" w:rsidTr="000F7A7B">
        <w:trPr>
          <w:cantSplit/>
          <w:trHeight w:val="20"/>
        </w:trPr>
        <w:tc>
          <w:tcPr>
            <w:tcW w:w="3038" w:type="dxa"/>
            <w:vMerge w:val="restart"/>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городская местность</w:t>
            </w:r>
          </w:p>
          <w:p w:rsidR="000F7A7B" w:rsidRPr="000F7A7B" w:rsidRDefault="000F7A7B" w:rsidP="000F7A7B">
            <w:pPr>
              <w:pStyle w:val="aa"/>
              <w:ind w:left="-85" w:right="-75"/>
              <w:rPr>
                <w:sz w:val="18"/>
                <w:szCs w:val="18"/>
              </w:rPr>
            </w:pPr>
          </w:p>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ребенок от 0 до 18 лет обслуживаемой территории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vMerge/>
            <w:tcBorders>
              <w:left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ребенок в возрасте 0-17 лет обслуживаемый ПМПК</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сельская местность</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ребенок от 0 до 18 лет обслуживаемой территории</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26</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ребенок в возрасте 0-17 лет обслуживаемый ПМПК</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26</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Cs/>
                <w:sz w:val="18"/>
                <w:szCs w:val="18"/>
              </w:rPr>
              <w:t>Дополнительно на обеспечение доступа к ИТС «Интернет»</w:t>
            </w: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1-8,10 классы</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6954</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9,11 классы</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7727</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10578" w:type="dxa"/>
            <w:gridSpan w:val="6"/>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b/>
                <w:bCs/>
                <w:sz w:val="18"/>
                <w:szCs w:val="18"/>
              </w:rPr>
              <w:t>Организации, обслуживающие и сопровождающие, деятельность   муниципальных образовательных организаций</w:t>
            </w: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1 расчетная ставка специалиста</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7778</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r w:rsidR="000F7A7B" w:rsidRPr="000F7A7B" w:rsidTr="000F7A7B">
        <w:trPr>
          <w:cantSplit/>
          <w:trHeight w:val="20"/>
        </w:trPr>
        <w:tc>
          <w:tcPr>
            <w:tcW w:w="3038"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4535"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 xml:space="preserve">1 расчетная ставка специалиста по назначению и выплате компенсации родительской платы                    </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r w:rsidRPr="000F7A7B">
              <w:rPr>
                <w:sz w:val="18"/>
                <w:szCs w:val="18"/>
              </w:rPr>
              <w:t>7587</w:t>
            </w:r>
          </w:p>
        </w:tc>
        <w:tc>
          <w:tcPr>
            <w:tcW w:w="1073" w:type="dxa"/>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0F7A7B" w:rsidRPr="000F7A7B" w:rsidRDefault="000F7A7B" w:rsidP="000F7A7B">
            <w:pPr>
              <w:pStyle w:val="aa"/>
              <w:ind w:left="-85" w:right="-75"/>
              <w:rPr>
                <w:sz w:val="18"/>
                <w:szCs w:val="18"/>
              </w:rPr>
            </w:pPr>
          </w:p>
        </w:tc>
      </w:tr>
    </w:tbl>
    <w:p w:rsidR="000F7A7B" w:rsidRPr="000F7A7B" w:rsidRDefault="000F7A7B" w:rsidP="000F7A7B">
      <w:pPr>
        <w:pStyle w:val="aa"/>
        <w:ind w:left="42" w:right="141" w:firstLine="242"/>
        <w:jc w:val="both"/>
        <w:rPr>
          <w:sz w:val="18"/>
          <w:szCs w:val="18"/>
        </w:rPr>
      </w:pPr>
      <w:r w:rsidRPr="000F7A7B">
        <w:rPr>
          <w:sz w:val="18"/>
          <w:szCs w:val="18"/>
          <w:vertAlign w:val="superscript"/>
        </w:rPr>
        <w:lastRenderedPageBreak/>
        <w:t>1</w:t>
      </w:r>
      <w:r w:rsidRPr="000F7A7B">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662C47" w:rsidRDefault="00662C47" w:rsidP="00F2691E">
      <w:pPr>
        <w:pStyle w:val="aa"/>
        <w:ind w:left="42" w:right="141"/>
        <w:rPr>
          <w:sz w:val="18"/>
          <w:szCs w:val="18"/>
        </w:rPr>
      </w:pPr>
    </w:p>
    <w:p w:rsidR="00722F87" w:rsidRPr="00722F87" w:rsidRDefault="00722F87" w:rsidP="00722F87">
      <w:pPr>
        <w:pStyle w:val="aa"/>
        <w:ind w:left="42" w:right="141"/>
        <w:rPr>
          <w:sz w:val="18"/>
          <w:szCs w:val="18"/>
        </w:rPr>
      </w:pPr>
      <w:r w:rsidRPr="00722F87">
        <w:rPr>
          <w:b/>
          <w:sz w:val="18"/>
          <w:szCs w:val="18"/>
        </w:rPr>
        <w:t>«Раздел 3. Областные нормативы финансирования мер социальной поддержки обучающихся</w:t>
      </w:r>
      <w:r w:rsidRPr="00722F87">
        <w:rPr>
          <w:sz w:val="18"/>
          <w:szCs w:val="18"/>
        </w:rPr>
        <w:t xml:space="preserve"> </w:t>
      </w:r>
    </w:p>
    <w:tbl>
      <w:tblPr>
        <w:tblW w:w="10622" w:type="dxa"/>
        <w:tblInd w:w="65" w:type="dxa"/>
        <w:tblLayout w:type="fixed"/>
        <w:tblLook w:val="0000" w:firstRow="0" w:lastRow="0" w:firstColumn="0" w:lastColumn="0" w:noHBand="0" w:noVBand="0"/>
      </w:tblPr>
      <w:tblGrid>
        <w:gridCol w:w="1498"/>
        <w:gridCol w:w="1680"/>
        <w:gridCol w:w="477"/>
        <w:gridCol w:w="447"/>
        <w:gridCol w:w="601"/>
        <w:gridCol w:w="601"/>
        <w:gridCol w:w="602"/>
        <w:gridCol w:w="434"/>
        <w:gridCol w:w="588"/>
        <w:gridCol w:w="630"/>
        <w:gridCol w:w="657"/>
        <w:gridCol w:w="712"/>
        <w:gridCol w:w="772"/>
        <w:gridCol w:w="923"/>
      </w:tblGrid>
      <w:tr w:rsidR="00882E8F" w:rsidRPr="00722F87" w:rsidTr="00882E8F">
        <w:trPr>
          <w:cantSplit/>
          <w:trHeight w:val="20"/>
        </w:trPr>
        <w:tc>
          <w:tcPr>
            <w:tcW w:w="1498"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Наименование </w:t>
            </w:r>
            <w:r w:rsidRPr="00722F87">
              <w:rPr>
                <w:sz w:val="18"/>
                <w:szCs w:val="18"/>
              </w:rPr>
              <w:br/>
              <w:t>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Единица </w:t>
            </w:r>
            <w:r w:rsidRPr="00722F87">
              <w:rPr>
                <w:sz w:val="18"/>
                <w:szCs w:val="18"/>
              </w:rPr>
              <w:br/>
              <w:t>измерения</w:t>
            </w:r>
          </w:p>
        </w:tc>
        <w:tc>
          <w:tcPr>
            <w:tcW w:w="477"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Питание и компенсация питания (рублей </w:t>
            </w:r>
            <w:r w:rsidRPr="00722F87">
              <w:rPr>
                <w:sz w:val="18"/>
                <w:szCs w:val="18"/>
              </w:rPr>
              <w:br/>
              <w:t>в день)</w:t>
            </w:r>
          </w:p>
        </w:tc>
        <w:tc>
          <w:tcPr>
            <w:tcW w:w="447"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Одежда, обувь,  мягкий и жесткий инвентарь (рублей </w:t>
            </w:r>
            <w:r w:rsidRPr="00722F87">
              <w:rPr>
                <w:sz w:val="18"/>
                <w:szCs w:val="18"/>
              </w:rPr>
              <w:br/>
              <w:t xml:space="preserve">в год) </w:t>
            </w:r>
          </w:p>
        </w:tc>
        <w:tc>
          <w:tcPr>
            <w:tcW w:w="601"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Выплата на содержание (руб-лей </w:t>
            </w:r>
            <w:r w:rsidRPr="00722F87">
              <w:rPr>
                <w:sz w:val="18"/>
                <w:szCs w:val="18"/>
              </w:rPr>
              <w:br/>
              <w:t>в месяц)</w:t>
            </w:r>
          </w:p>
        </w:tc>
        <w:tc>
          <w:tcPr>
            <w:tcW w:w="601"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Медикаменты (рублей </w:t>
            </w:r>
            <w:r w:rsidRPr="00722F87">
              <w:rPr>
                <w:sz w:val="18"/>
                <w:szCs w:val="18"/>
              </w:rPr>
              <w:br/>
              <w:t>в год)</w:t>
            </w:r>
          </w:p>
        </w:tc>
        <w:tc>
          <w:tcPr>
            <w:tcW w:w="602"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Пособие на приобретение учебной литературы и письменных принадлежностей (рублей </w:t>
            </w:r>
            <w:r w:rsidRPr="00722F87">
              <w:rPr>
                <w:sz w:val="18"/>
                <w:szCs w:val="18"/>
              </w:rPr>
              <w:br/>
              <w:t>в год)</w:t>
            </w:r>
          </w:p>
        </w:tc>
        <w:tc>
          <w:tcPr>
            <w:tcW w:w="434" w:type="dxa"/>
            <w:vMerge w:val="restart"/>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Личные расходы (рублей в год)</w:t>
            </w:r>
          </w:p>
        </w:tc>
        <w:tc>
          <w:tcPr>
            <w:tcW w:w="1218" w:type="dxa"/>
            <w:gridSpan w:val="2"/>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При выпуске из </w:t>
            </w:r>
            <w:r w:rsidRPr="00722F87">
              <w:rPr>
                <w:sz w:val="18"/>
                <w:szCs w:val="18"/>
              </w:rPr>
              <w:br/>
              <w:t>образовательных организаций</w:t>
            </w:r>
          </w:p>
        </w:tc>
        <w:tc>
          <w:tcPr>
            <w:tcW w:w="657"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Государственная академическая стипендия (рублей в месяц)</w:t>
            </w:r>
          </w:p>
        </w:tc>
        <w:tc>
          <w:tcPr>
            <w:tcW w:w="712"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Государственная социальная стипендия (рублей в месяц)</w:t>
            </w:r>
          </w:p>
        </w:tc>
        <w:tc>
          <w:tcPr>
            <w:tcW w:w="772"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Пособие на детей малоимущих студенческих семей (рублей в учебный месяц)</w:t>
            </w:r>
          </w:p>
        </w:tc>
        <w:tc>
          <w:tcPr>
            <w:tcW w:w="923" w:type="dxa"/>
            <w:vMerge w:val="restart"/>
            <w:tcBorders>
              <w:top w:val="single" w:sz="4" w:space="0" w:color="auto"/>
              <w:left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722F87">
              <w:rPr>
                <w:sz w:val="18"/>
                <w:szCs w:val="18"/>
              </w:rPr>
              <w:br/>
              <w:t>в год)</w:t>
            </w:r>
          </w:p>
        </w:tc>
      </w:tr>
      <w:tr w:rsidR="00882E8F" w:rsidRPr="00722F87" w:rsidTr="00882E8F">
        <w:trPr>
          <w:cantSplit/>
          <w:trHeight w:val="20"/>
        </w:trPr>
        <w:tc>
          <w:tcPr>
            <w:tcW w:w="1498" w:type="dxa"/>
            <w:vMerge/>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1680" w:type="dxa"/>
            <w:vMerge/>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477" w:type="dxa"/>
            <w:vMerge/>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447" w:type="dxa"/>
            <w:vMerge/>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601"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601"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602"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434"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588" w:type="dxa"/>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одежда, обувь, мягкий инвентарь и оборудование (рублей)</w:t>
            </w:r>
          </w:p>
        </w:tc>
        <w:tc>
          <w:tcPr>
            <w:tcW w:w="630" w:type="dxa"/>
            <w:tcBorders>
              <w:top w:val="single" w:sz="4" w:space="0" w:color="auto"/>
              <w:left w:val="single" w:sz="4" w:space="0" w:color="auto"/>
              <w:bottom w:val="single" w:sz="4" w:space="0" w:color="auto"/>
              <w:right w:val="single" w:sz="4" w:space="0" w:color="auto"/>
            </w:tcBorders>
          </w:tcPr>
          <w:p w:rsidR="00882E8F" w:rsidRPr="00722F87" w:rsidRDefault="00882E8F" w:rsidP="00722F87">
            <w:pPr>
              <w:pStyle w:val="aa"/>
              <w:ind w:left="-66" w:right="-65"/>
              <w:rPr>
                <w:sz w:val="18"/>
                <w:szCs w:val="18"/>
              </w:rPr>
            </w:pPr>
            <w:r w:rsidRPr="00722F87">
              <w:rPr>
                <w:sz w:val="18"/>
                <w:szCs w:val="18"/>
              </w:rPr>
              <w:t>денежное пособие (рублей)</w:t>
            </w:r>
          </w:p>
        </w:tc>
        <w:tc>
          <w:tcPr>
            <w:tcW w:w="657"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712"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772"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c>
          <w:tcPr>
            <w:tcW w:w="923" w:type="dxa"/>
            <w:vMerge/>
            <w:tcBorders>
              <w:left w:val="single" w:sz="4" w:space="0" w:color="auto"/>
              <w:bottom w:val="single" w:sz="4" w:space="0" w:color="auto"/>
              <w:right w:val="single" w:sz="4" w:space="0" w:color="auto"/>
            </w:tcBorders>
          </w:tcPr>
          <w:p w:rsidR="00882E8F" w:rsidRPr="00722F87" w:rsidRDefault="00882E8F" w:rsidP="00722F87">
            <w:pPr>
              <w:pStyle w:val="aa"/>
              <w:ind w:left="-66" w:right="-65"/>
              <w:rPr>
                <w:b/>
                <w:sz w:val="18"/>
                <w:szCs w:val="18"/>
              </w:rPr>
            </w:pPr>
          </w:p>
        </w:tc>
      </w:tr>
      <w:tr w:rsidR="00722F87" w:rsidRPr="00722F87" w:rsidTr="00882E8F">
        <w:trPr>
          <w:cantSplit/>
          <w:trHeight w:val="20"/>
          <w:tblHeader/>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5</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w:t>
            </w: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7</w:t>
            </w: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w:t>
            </w: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10</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11</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12</w:t>
            </w:r>
          </w:p>
        </w:tc>
        <w:tc>
          <w:tcPr>
            <w:tcW w:w="77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13</w:t>
            </w: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14</w:t>
            </w:r>
          </w:p>
        </w:tc>
      </w:tr>
      <w:tr w:rsidR="00722F87" w:rsidRPr="00722F87" w:rsidTr="00882E8F">
        <w:trPr>
          <w:cantSplit/>
          <w:trHeight w:val="20"/>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Дошкольное образование</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val="restart"/>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iCs/>
                <w:sz w:val="18"/>
                <w:szCs w:val="18"/>
              </w:rPr>
              <w:t>Образовательные организации, реализующие основную общеобразовательную программу дошкольного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1обучающийся с ОВЗ, который обучается без проживания</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86</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bottom w:val="single" w:sz="4" w:space="0" w:color="auto"/>
              <w:right w:val="single" w:sz="4" w:space="0" w:color="auto"/>
            </w:tcBorders>
          </w:tcPr>
          <w:p w:rsidR="00722F87" w:rsidRPr="00722F87" w:rsidRDefault="00722F87" w:rsidP="00722F87">
            <w:pPr>
              <w:pStyle w:val="aa"/>
              <w:ind w:left="-66" w:right="-65"/>
              <w:rPr>
                <w:iCs/>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1обучающийся  из семьи, имеющих трех и более несовершеннолетних детей</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62</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iCs/>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124</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iCs/>
                <w:sz w:val="18"/>
                <w:szCs w:val="18"/>
              </w:rPr>
            </w:pPr>
          </w:p>
        </w:tc>
        <w:tc>
          <w:tcPr>
            <w:tcW w:w="1680"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477"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124</w:t>
            </w:r>
          </w:p>
        </w:tc>
        <w:tc>
          <w:tcPr>
            <w:tcW w:w="447"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Общее образование</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ребенок-инвалид обучающийся по основным общеобразовательным программам на дому</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  4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57963</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городская местность</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5  -  6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75269</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7  -  9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86840</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10 -  11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98412</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  4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69556</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lastRenderedPageBreak/>
              <w:t>сельская местность</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5  -  6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90322</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7  -  9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104208</w:t>
            </w:r>
          </w:p>
        </w:tc>
      </w:tr>
      <w:tr w:rsidR="00722F87" w:rsidRPr="00722F87" w:rsidTr="00882E8F">
        <w:trPr>
          <w:cantSplit/>
          <w:trHeight w:val="20"/>
        </w:trPr>
        <w:tc>
          <w:tcPr>
            <w:tcW w:w="1498" w:type="dxa"/>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10 -  11 классов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118094</w:t>
            </w:r>
          </w:p>
        </w:tc>
      </w:tr>
      <w:tr w:rsidR="00722F87" w:rsidRPr="00722F87" w:rsidTr="00882E8F">
        <w:trPr>
          <w:cantSplit/>
          <w:trHeight w:val="20"/>
        </w:trPr>
        <w:tc>
          <w:tcPr>
            <w:tcW w:w="1498" w:type="dxa"/>
            <w:tcBorders>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по программам начального общего образования</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77,77</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val="restart"/>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Образовательные организации, реализующие основные общеобразовательные программы,</w:t>
            </w:r>
            <w:r w:rsidRPr="00722F87">
              <w:rPr>
                <w:iCs/>
                <w:sz w:val="18"/>
                <w:szCs w:val="18"/>
              </w:rPr>
              <w:t xml:space="preserve"> организации</w:t>
            </w:r>
            <w:r w:rsidRPr="00722F87">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с ОВЗ, который обучается без проживания, по программам начального общего образования</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65,5</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92</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1 лицо из числа детей- сирот и детей, оставшихся без попечения родителей находившееся до 18 лет на воспитании </w:t>
            </w:r>
            <w:r w:rsidRPr="00722F87">
              <w:rPr>
                <w:sz w:val="18"/>
                <w:szCs w:val="18"/>
              </w:rPr>
              <w:br/>
              <w:t>в приемной семье, под опекой (попечительством), обучающееся по очной форме обучения:</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за исключением обучающихся с ОВЗ, детей-инвалидов</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8958</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обучающиеся с ОВЗ, дети-инвалиды</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10749</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29500</w:t>
            </w: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500</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проживающий в организации, за исключением обучающихся, с ОВЗ</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183</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с ОВЗ, проживающий в организации</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14000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bCs/>
                <w:sz w:val="18"/>
                <w:szCs w:val="18"/>
              </w:rPr>
            </w:pPr>
            <w:r w:rsidRPr="00722F87">
              <w:rPr>
                <w:bCs/>
                <w:sz w:val="18"/>
                <w:szCs w:val="18"/>
              </w:rPr>
              <w:t xml:space="preserve">Общеобразовательные организации, </w:t>
            </w:r>
            <w:r w:rsidRPr="00722F87">
              <w:rPr>
                <w:sz w:val="18"/>
                <w:szCs w:val="18"/>
              </w:rPr>
              <w:t>реализующие основные общеобразовательные программы,</w:t>
            </w:r>
            <w:r w:rsidRPr="00722F87">
              <w:rPr>
                <w:iCs/>
                <w:sz w:val="18"/>
                <w:szCs w:val="18"/>
              </w:rPr>
              <w:t xml:space="preserve"> организации</w:t>
            </w:r>
            <w:r w:rsidRPr="00722F87">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722F87">
              <w:rPr>
                <w:bCs/>
                <w:sz w:val="18"/>
                <w:szCs w:val="18"/>
              </w:rPr>
              <w:t>имеющие интернаты</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bCs/>
                <w:sz w:val="18"/>
                <w:szCs w:val="18"/>
              </w:rPr>
              <w:t>1 обучающийся, проживающий в организации</w:t>
            </w:r>
            <w:r w:rsidRPr="00722F87">
              <w:rPr>
                <w:sz w:val="18"/>
                <w:szCs w:val="18"/>
              </w:rPr>
              <w:t xml:space="preserve"> </w:t>
            </w:r>
            <w:r w:rsidRPr="00722F87">
              <w:rPr>
                <w:bCs/>
                <w:sz w:val="18"/>
                <w:szCs w:val="18"/>
              </w:rPr>
              <w:t>организация с наименованием  «спортивная  школа-интернат»</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319</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left w:val="single" w:sz="4" w:space="0" w:color="auto"/>
              <w:bottom w:val="single" w:sz="4" w:space="0" w:color="auto"/>
              <w:right w:val="single" w:sz="4" w:space="0" w:color="auto"/>
            </w:tcBorders>
          </w:tcPr>
          <w:p w:rsidR="00722F87" w:rsidRPr="00722F87" w:rsidRDefault="00722F87" w:rsidP="00722F87">
            <w:pPr>
              <w:pStyle w:val="aa"/>
              <w:ind w:left="-66" w:right="-65"/>
              <w:rPr>
                <w:bCs/>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ребенок-сирота, ребенок, оставшийся без попечения родителей:</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bCs/>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до 3 лет</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r w:rsidRPr="00722F87">
              <w:rPr>
                <w:sz w:val="18"/>
                <w:szCs w:val="18"/>
                <w:vertAlign w:val="superscript"/>
              </w:rPr>
              <w:t>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12660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486</w:t>
            </w: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от 3 до 6 лет</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r w:rsidRPr="00722F87">
              <w:rPr>
                <w:sz w:val="18"/>
                <w:szCs w:val="18"/>
                <w:vertAlign w:val="superscript"/>
              </w:rPr>
              <w:t>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14770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486</w:t>
            </w: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val="restart"/>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bCs/>
                <w:sz w:val="18"/>
                <w:szCs w:val="18"/>
              </w:rPr>
              <w:t>Организации с наименованием «интернат», организации для детей-сирот и детей, оставшихся без попечения родителей</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от 6 лет </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r w:rsidRPr="00722F87">
              <w:rPr>
                <w:sz w:val="18"/>
                <w:szCs w:val="18"/>
                <w:vertAlign w:val="superscript"/>
              </w:rPr>
              <w:t>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14770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564</w:t>
            </w: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p w:rsidR="00722F87" w:rsidRPr="00722F87" w:rsidRDefault="00722F87" w:rsidP="00722F87">
            <w:pPr>
              <w:pStyle w:val="aa"/>
              <w:ind w:left="-66" w:right="-65"/>
              <w:rPr>
                <w:sz w:val="18"/>
                <w:szCs w:val="18"/>
              </w:rPr>
            </w:pPr>
            <w:r w:rsidRPr="00722F87">
              <w:rPr>
                <w:sz w:val="18"/>
                <w:szCs w:val="18"/>
              </w:rPr>
              <w:t>5800</w:t>
            </w:r>
            <w:r w:rsidRPr="00722F87">
              <w:rPr>
                <w:sz w:val="18"/>
                <w:szCs w:val="18"/>
                <w:vertAlign w:val="superscript"/>
              </w:rPr>
              <w:t>3</w:t>
            </w: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500</w:t>
            </w:r>
            <w:r w:rsidRPr="00722F87">
              <w:rPr>
                <w:sz w:val="18"/>
                <w:szCs w:val="18"/>
                <w:vertAlign w:val="superscript"/>
              </w:rPr>
              <w:t>2</w:t>
            </w:r>
          </w:p>
          <w:p w:rsidR="00722F87" w:rsidRPr="00722F87" w:rsidRDefault="00722F87" w:rsidP="00722F87">
            <w:pPr>
              <w:pStyle w:val="aa"/>
              <w:ind w:left="-66" w:right="-65"/>
              <w:rPr>
                <w:sz w:val="18"/>
                <w:szCs w:val="18"/>
              </w:rPr>
            </w:pPr>
            <w:r w:rsidRPr="00722F87">
              <w:rPr>
                <w:sz w:val="18"/>
                <w:szCs w:val="18"/>
              </w:rPr>
              <w:t>200</w:t>
            </w:r>
            <w:r w:rsidRPr="00722F87">
              <w:rPr>
                <w:sz w:val="18"/>
                <w:szCs w:val="18"/>
                <w:vertAlign w:val="superscript"/>
              </w:rPr>
              <w:t>3</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за исключением детей с ОВЗ</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425</w:t>
            </w: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с ОВЗ</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810</w:t>
            </w: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проживающий в организации:</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от 6 лет</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183</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с ОВЗ</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14000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45</w:t>
            </w: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vertAlign w:val="superscript"/>
              </w:rPr>
            </w:pPr>
            <w:r w:rsidRPr="00722F87">
              <w:rPr>
                <w:sz w:val="18"/>
                <w:szCs w:val="18"/>
              </w:rPr>
              <w:t xml:space="preserve">    </w:t>
            </w:r>
          </w:p>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45</w:t>
            </w: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vertAlign w:val="superscript"/>
              </w:rPr>
            </w:pPr>
            <w:r w:rsidRPr="00722F87">
              <w:rPr>
                <w:sz w:val="18"/>
                <w:szCs w:val="18"/>
              </w:rPr>
              <w:t xml:space="preserve">    </w:t>
            </w:r>
          </w:p>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val="restart"/>
            <w:tcBorders>
              <w:top w:val="single" w:sz="4" w:space="0" w:color="auto"/>
              <w:left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Профессиональные образовательные организации </w:t>
            </w: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lastRenderedPageBreak/>
              <w:t xml:space="preserve">1 обучающийся с ОВЗ, который обучается без проживания </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92</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vertAlign w:val="superscript"/>
              </w:rPr>
            </w:pPr>
            <w:r w:rsidRPr="00722F87">
              <w:rPr>
                <w:sz w:val="18"/>
                <w:szCs w:val="18"/>
              </w:rPr>
              <w:t xml:space="preserve">  </w:t>
            </w:r>
          </w:p>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с ОВЗ, проживающий в организации</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341</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14000</w:t>
            </w: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vertAlign w:val="superscript"/>
              </w:rPr>
            </w:pPr>
            <w:r w:rsidRPr="00722F87">
              <w:rPr>
                <w:sz w:val="18"/>
                <w:szCs w:val="18"/>
              </w:rPr>
              <w:t xml:space="preserve">    </w:t>
            </w:r>
          </w:p>
          <w:p w:rsidR="00722F87" w:rsidRPr="00722F87" w:rsidRDefault="00722F87" w:rsidP="00722F87">
            <w:pPr>
              <w:pStyle w:val="aa"/>
              <w:ind w:left="-66" w:right="-65"/>
              <w:rPr>
                <w:sz w:val="18"/>
                <w:szCs w:val="18"/>
              </w:rPr>
            </w:pPr>
            <w:r w:rsidRPr="00722F87">
              <w:rPr>
                <w:sz w:val="18"/>
                <w:szCs w:val="18"/>
              </w:rPr>
              <w:t>607</w:t>
            </w:r>
          </w:p>
          <w:p w:rsidR="00722F87" w:rsidRPr="00722F87" w:rsidRDefault="00722F87" w:rsidP="00722F87">
            <w:pPr>
              <w:pStyle w:val="aa"/>
              <w:ind w:left="-66" w:right="-65"/>
              <w:rPr>
                <w:sz w:val="18"/>
                <w:szCs w:val="18"/>
                <w:vertAlign w:val="superscript"/>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1 обучающийся из числа инвалидов </w:t>
            </w:r>
            <w:r w:rsidRPr="00722F87">
              <w:rPr>
                <w:sz w:val="18"/>
                <w:szCs w:val="18"/>
                <w:lang w:val="en-US"/>
              </w:rPr>
              <w:t>I</w:t>
            </w:r>
            <w:r w:rsidRPr="00722F87">
              <w:rPr>
                <w:sz w:val="18"/>
                <w:szCs w:val="18"/>
              </w:rPr>
              <w:t>-</w:t>
            </w:r>
            <w:r w:rsidRPr="00722F87">
              <w:rPr>
                <w:sz w:val="18"/>
                <w:szCs w:val="18"/>
                <w:lang w:val="en-US"/>
              </w:rPr>
              <w:t>II</w:t>
            </w:r>
            <w:r w:rsidRPr="00722F87">
              <w:rPr>
                <w:sz w:val="18"/>
                <w:szCs w:val="18"/>
              </w:rPr>
              <w:t xml:space="preserve"> групп</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165</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810</w:t>
            </w: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1 обучающийся из числа инвалидов (за исключением инвалидов </w:t>
            </w:r>
            <w:r w:rsidRPr="00722F87">
              <w:rPr>
                <w:sz w:val="18"/>
                <w:szCs w:val="18"/>
                <w:lang w:val="en-US"/>
              </w:rPr>
              <w:t>I</w:t>
            </w:r>
            <w:r w:rsidRPr="00722F87">
              <w:rPr>
                <w:sz w:val="18"/>
                <w:szCs w:val="18"/>
              </w:rPr>
              <w:t>-</w:t>
            </w:r>
            <w:r w:rsidRPr="00722F87">
              <w:rPr>
                <w:sz w:val="18"/>
                <w:szCs w:val="18"/>
                <w:lang w:val="en-US"/>
              </w:rPr>
              <w:t>II</w:t>
            </w:r>
            <w:r w:rsidRPr="00722F87">
              <w:rPr>
                <w:sz w:val="18"/>
                <w:szCs w:val="18"/>
              </w:rPr>
              <w:t xml:space="preserve"> групп)</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92</w:t>
            </w: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425</w:t>
            </w: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722F87">
              <w:rPr>
                <w:sz w:val="18"/>
                <w:szCs w:val="18"/>
                <w:vertAlign w:val="superscript"/>
              </w:rPr>
              <w:t xml:space="preserve"> 4</w:t>
            </w:r>
            <w:r w:rsidRPr="00722F87">
              <w:rPr>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за исключением обучающихся с ОВЗ</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341</w:t>
            </w:r>
            <w:r w:rsidRPr="00722F87">
              <w:rPr>
                <w:sz w:val="18"/>
                <w:szCs w:val="18"/>
                <w:vertAlign w:val="superscript"/>
              </w:rPr>
              <w:t>1</w:t>
            </w:r>
          </w:p>
        </w:tc>
        <w:tc>
          <w:tcPr>
            <w:tcW w:w="44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14770</w:t>
            </w: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425</w:t>
            </w:r>
          </w:p>
        </w:tc>
        <w:tc>
          <w:tcPr>
            <w:tcW w:w="60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2636</w:t>
            </w:r>
          </w:p>
        </w:tc>
        <w:tc>
          <w:tcPr>
            <w:tcW w:w="434"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tc>
        <w:tc>
          <w:tcPr>
            <w:tcW w:w="63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500</w:t>
            </w:r>
            <w:r w:rsidRPr="00722F87">
              <w:rPr>
                <w:sz w:val="18"/>
                <w:szCs w:val="18"/>
                <w:vertAlign w:val="superscript"/>
              </w:rPr>
              <w:t>2</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с ОВЗ</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341</w:t>
            </w:r>
            <w:r w:rsidRPr="00722F87">
              <w:rPr>
                <w:sz w:val="18"/>
                <w:szCs w:val="18"/>
                <w:vertAlign w:val="superscript"/>
              </w:rPr>
              <w:t>1</w:t>
            </w:r>
          </w:p>
        </w:tc>
        <w:tc>
          <w:tcPr>
            <w:tcW w:w="44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14770</w:t>
            </w: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810</w:t>
            </w:r>
          </w:p>
        </w:tc>
        <w:tc>
          <w:tcPr>
            <w:tcW w:w="60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2636</w:t>
            </w:r>
          </w:p>
        </w:tc>
        <w:tc>
          <w:tcPr>
            <w:tcW w:w="434"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tc>
        <w:tc>
          <w:tcPr>
            <w:tcW w:w="63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500</w:t>
            </w:r>
            <w:r w:rsidRPr="00722F87">
              <w:rPr>
                <w:sz w:val="18"/>
                <w:szCs w:val="18"/>
                <w:vertAlign w:val="superscript"/>
              </w:rPr>
              <w:t>2</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из числа детей-сирот и детей, оставшихся без попечения родителей</w:t>
            </w:r>
            <w:r w:rsidRPr="00722F87">
              <w:rPr>
                <w:sz w:val="18"/>
                <w:szCs w:val="18"/>
                <w:vertAlign w:val="superscript"/>
              </w:rPr>
              <w:t>5</w:t>
            </w:r>
            <w:r w:rsidRPr="00722F87">
              <w:rPr>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vertAlign w:val="superscript"/>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за исключением обучающихся с ОВЗ</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2636</w:t>
            </w:r>
          </w:p>
        </w:tc>
        <w:tc>
          <w:tcPr>
            <w:tcW w:w="434"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tc>
        <w:tc>
          <w:tcPr>
            <w:tcW w:w="63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vertAlign w:val="superscript"/>
              </w:rPr>
            </w:pPr>
            <w:r w:rsidRPr="00722F87">
              <w:rPr>
                <w:sz w:val="18"/>
                <w:szCs w:val="18"/>
              </w:rPr>
              <w:t>500</w:t>
            </w:r>
            <w:r w:rsidRPr="00722F87">
              <w:rPr>
                <w:sz w:val="18"/>
                <w:szCs w:val="18"/>
                <w:vertAlign w:val="superscript"/>
              </w:rPr>
              <w:t>2</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с ОВЗ, который обучается без проживания</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92</w:t>
            </w:r>
          </w:p>
        </w:tc>
        <w:tc>
          <w:tcPr>
            <w:tcW w:w="44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2636</w:t>
            </w:r>
          </w:p>
        </w:tc>
        <w:tc>
          <w:tcPr>
            <w:tcW w:w="434"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tc>
        <w:tc>
          <w:tcPr>
            <w:tcW w:w="63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vertAlign w:val="superscript"/>
              </w:rPr>
            </w:pPr>
            <w:r w:rsidRPr="00722F87">
              <w:rPr>
                <w:sz w:val="18"/>
                <w:szCs w:val="18"/>
              </w:rPr>
              <w:t>500</w:t>
            </w:r>
            <w:r w:rsidRPr="00722F87">
              <w:rPr>
                <w:sz w:val="18"/>
                <w:szCs w:val="18"/>
                <w:vertAlign w:val="superscript"/>
              </w:rPr>
              <w:t>2</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с ОВЗ, проживающий в организации</w:t>
            </w:r>
          </w:p>
        </w:tc>
        <w:tc>
          <w:tcPr>
            <w:tcW w:w="47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r w:rsidRPr="00722F87">
              <w:rPr>
                <w:sz w:val="18"/>
                <w:szCs w:val="18"/>
              </w:rPr>
              <w:t>341</w:t>
            </w:r>
          </w:p>
        </w:tc>
        <w:tc>
          <w:tcPr>
            <w:tcW w:w="44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2636</w:t>
            </w:r>
          </w:p>
        </w:tc>
        <w:tc>
          <w:tcPr>
            <w:tcW w:w="434"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29500</w:t>
            </w:r>
            <w:r w:rsidRPr="00722F87">
              <w:rPr>
                <w:sz w:val="18"/>
                <w:szCs w:val="18"/>
                <w:vertAlign w:val="superscript"/>
              </w:rPr>
              <w:t>2</w:t>
            </w:r>
          </w:p>
        </w:tc>
        <w:tc>
          <w:tcPr>
            <w:tcW w:w="63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vertAlign w:val="superscript"/>
              </w:rPr>
            </w:pPr>
            <w:r w:rsidRPr="00722F87">
              <w:rPr>
                <w:sz w:val="18"/>
                <w:szCs w:val="18"/>
              </w:rPr>
              <w:t>500</w:t>
            </w:r>
            <w:r w:rsidRPr="00722F87">
              <w:rPr>
                <w:sz w:val="18"/>
                <w:szCs w:val="18"/>
                <w:vertAlign w:val="superscript"/>
              </w:rPr>
              <w:t>2</w:t>
            </w: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607</w:t>
            </w: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910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p>
          <w:p w:rsidR="00722F87" w:rsidRPr="00722F87" w:rsidRDefault="00722F87" w:rsidP="00722F87">
            <w:pPr>
              <w:pStyle w:val="aa"/>
              <w:ind w:left="-66" w:right="-65"/>
              <w:rPr>
                <w:sz w:val="18"/>
                <w:szCs w:val="18"/>
              </w:rPr>
            </w:pPr>
            <w:r w:rsidRPr="00722F87">
              <w:rPr>
                <w:sz w:val="18"/>
                <w:szCs w:val="18"/>
              </w:rPr>
              <w:t>400</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vMerge/>
            <w:tcBorders>
              <w:left w:val="single" w:sz="4" w:space="0" w:color="auto"/>
              <w:right w:val="single" w:sz="4" w:space="0" w:color="auto"/>
            </w:tcBorders>
          </w:tcPr>
          <w:p w:rsidR="00722F87" w:rsidRPr="00722F87" w:rsidRDefault="00722F87" w:rsidP="00722F87">
            <w:pPr>
              <w:pStyle w:val="aa"/>
              <w:ind w:left="-66" w:right="-65"/>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1 ребенок в малоимущей студенческой семье</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224</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r w:rsidR="00722F87" w:rsidRPr="00722F87" w:rsidTr="00882E8F">
        <w:trPr>
          <w:cantSplit/>
          <w:trHeight w:val="20"/>
        </w:trPr>
        <w:tc>
          <w:tcPr>
            <w:tcW w:w="1498"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Высшее профессиональное образование</w:t>
            </w:r>
          </w:p>
        </w:tc>
        <w:tc>
          <w:tcPr>
            <w:tcW w:w="1680"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r w:rsidRPr="00722F87">
              <w:rPr>
                <w:sz w:val="18"/>
                <w:szCs w:val="18"/>
              </w:rPr>
              <w:t xml:space="preserve">1 ребенок в </w:t>
            </w:r>
            <w:r w:rsidRPr="00722F87">
              <w:rPr>
                <w:sz w:val="18"/>
                <w:szCs w:val="18"/>
              </w:rPr>
              <w:br/>
              <w:t>малоимущей студенческой семье</w:t>
            </w:r>
          </w:p>
        </w:tc>
        <w:tc>
          <w:tcPr>
            <w:tcW w:w="47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722F87" w:rsidRPr="00722F87" w:rsidRDefault="00722F87" w:rsidP="00722F87">
            <w:pPr>
              <w:pStyle w:val="aa"/>
              <w:ind w:left="-66" w:right="-65"/>
              <w:rPr>
                <w:sz w:val="18"/>
                <w:szCs w:val="18"/>
              </w:rPr>
            </w:pPr>
            <w:r w:rsidRPr="00722F87">
              <w:rPr>
                <w:sz w:val="18"/>
                <w:szCs w:val="18"/>
              </w:rPr>
              <w:t>224</w:t>
            </w:r>
          </w:p>
        </w:tc>
        <w:tc>
          <w:tcPr>
            <w:tcW w:w="772"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c>
          <w:tcPr>
            <w:tcW w:w="923" w:type="dxa"/>
            <w:tcBorders>
              <w:top w:val="single" w:sz="4" w:space="0" w:color="auto"/>
              <w:left w:val="single" w:sz="4" w:space="0" w:color="auto"/>
              <w:bottom w:val="single" w:sz="4" w:space="0" w:color="auto"/>
              <w:right w:val="single" w:sz="4" w:space="0" w:color="auto"/>
            </w:tcBorders>
          </w:tcPr>
          <w:p w:rsidR="00722F87" w:rsidRPr="00722F87" w:rsidRDefault="00722F87" w:rsidP="00722F87">
            <w:pPr>
              <w:pStyle w:val="aa"/>
              <w:ind w:left="-66" w:right="-65"/>
              <w:rPr>
                <w:sz w:val="18"/>
                <w:szCs w:val="18"/>
              </w:rPr>
            </w:pPr>
          </w:p>
        </w:tc>
      </w:tr>
    </w:tbl>
    <w:p w:rsidR="00722F87" w:rsidRPr="00722F87" w:rsidRDefault="00722F87" w:rsidP="00882E8F">
      <w:pPr>
        <w:pStyle w:val="aa"/>
        <w:ind w:left="42" w:right="141" w:firstLine="242"/>
        <w:jc w:val="both"/>
        <w:rPr>
          <w:sz w:val="18"/>
          <w:szCs w:val="18"/>
          <w:vertAlign w:val="superscript"/>
          <w:lang w:val="x-none"/>
        </w:rPr>
      </w:pPr>
      <w:r w:rsidRPr="00722F87">
        <w:rPr>
          <w:sz w:val="18"/>
          <w:szCs w:val="18"/>
          <w:vertAlign w:val="superscript"/>
          <w:lang w:val="x-none"/>
        </w:rPr>
        <w:t>1</w:t>
      </w:r>
      <w:r w:rsidRPr="00722F87">
        <w:rPr>
          <w:sz w:val="18"/>
          <w:szCs w:val="18"/>
          <w:lang w:val="x-none"/>
        </w:rPr>
        <w:t xml:space="preserve"> - норма расходов на  питание в воскресные, праздничные и каникулярные дни увеличивается на 10 процентов;</w:t>
      </w:r>
    </w:p>
    <w:p w:rsidR="00722F87" w:rsidRPr="00722F87" w:rsidRDefault="00722F87" w:rsidP="00882E8F">
      <w:pPr>
        <w:pStyle w:val="aa"/>
        <w:ind w:left="42" w:right="141" w:firstLine="242"/>
        <w:jc w:val="both"/>
        <w:rPr>
          <w:sz w:val="18"/>
          <w:szCs w:val="18"/>
          <w:vertAlign w:val="superscript"/>
          <w:lang w:val="x-none"/>
        </w:rPr>
      </w:pPr>
      <w:r w:rsidRPr="00722F87">
        <w:rPr>
          <w:sz w:val="18"/>
          <w:szCs w:val="18"/>
          <w:vertAlign w:val="superscript"/>
          <w:lang w:val="x-none"/>
        </w:rPr>
        <w:t>2</w:t>
      </w:r>
      <w:r w:rsidRPr="00722F87">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722F87">
        <w:rPr>
          <w:sz w:val="18"/>
          <w:szCs w:val="18"/>
          <w:vertAlign w:val="superscript"/>
          <w:lang w:val="x-none"/>
        </w:rPr>
        <w:t xml:space="preserve"> </w:t>
      </w:r>
    </w:p>
    <w:p w:rsidR="00722F87" w:rsidRPr="00722F87" w:rsidRDefault="00722F87" w:rsidP="00882E8F">
      <w:pPr>
        <w:pStyle w:val="aa"/>
        <w:ind w:left="42" w:right="141" w:firstLine="242"/>
        <w:jc w:val="both"/>
        <w:rPr>
          <w:sz w:val="18"/>
          <w:szCs w:val="18"/>
          <w:vertAlign w:val="superscript"/>
          <w:lang w:val="x-none"/>
        </w:rPr>
      </w:pPr>
      <w:r w:rsidRPr="00722F87">
        <w:rPr>
          <w:sz w:val="18"/>
          <w:szCs w:val="18"/>
          <w:vertAlign w:val="superscript"/>
          <w:lang w:val="x-none"/>
        </w:rPr>
        <w:t>3</w:t>
      </w:r>
      <w:r w:rsidRPr="00722F87">
        <w:rPr>
          <w:sz w:val="18"/>
          <w:szCs w:val="18"/>
          <w:lang w:val="x-none"/>
        </w:rPr>
        <w:t xml:space="preserve"> - продолжающие обучение по очной форме в  профессиональных образовательных организациях; </w:t>
      </w:r>
      <w:r w:rsidRPr="00722F87">
        <w:rPr>
          <w:sz w:val="18"/>
          <w:szCs w:val="18"/>
          <w:vertAlign w:val="superscript"/>
          <w:lang w:val="x-none"/>
        </w:rPr>
        <w:t xml:space="preserve"> </w:t>
      </w:r>
    </w:p>
    <w:p w:rsidR="00722F87" w:rsidRPr="00722F87" w:rsidRDefault="00722F87" w:rsidP="00882E8F">
      <w:pPr>
        <w:pStyle w:val="aa"/>
        <w:ind w:left="42" w:right="141" w:firstLine="242"/>
        <w:jc w:val="both"/>
        <w:rPr>
          <w:sz w:val="18"/>
          <w:szCs w:val="18"/>
          <w:lang w:val="x-none"/>
        </w:rPr>
      </w:pPr>
      <w:r w:rsidRPr="00722F87">
        <w:rPr>
          <w:sz w:val="18"/>
          <w:szCs w:val="18"/>
          <w:vertAlign w:val="superscript"/>
          <w:lang w:val="x-none"/>
        </w:rPr>
        <w:t>4</w:t>
      </w:r>
      <w:r w:rsidRPr="00722F87">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722F87" w:rsidRPr="00722F87" w:rsidRDefault="00722F87" w:rsidP="00882E8F">
      <w:pPr>
        <w:pStyle w:val="aa"/>
        <w:ind w:left="42" w:right="141" w:firstLine="242"/>
        <w:jc w:val="both"/>
        <w:rPr>
          <w:sz w:val="18"/>
          <w:szCs w:val="18"/>
          <w:lang w:val="x-none"/>
        </w:rPr>
      </w:pPr>
      <w:r w:rsidRPr="00722F87">
        <w:rPr>
          <w:sz w:val="18"/>
          <w:szCs w:val="18"/>
          <w:vertAlign w:val="superscript"/>
          <w:lang w:val="x-none"/>
        </w:rPr>
        <w:t>5</w:t>
      </w:r>
      <w:r w:rsidRPr="00722F87">
        <w:rPr>
          <w:sz w:val="18"/>
          <w:szCs w:val="18"/>
          <w:lang w:val="x-none"/>
        </w:rPr>
        <w:t xml:space="preserve"> - на содержание  которых выплачиваются денежные средства опекунам (попечителям), приемным родителям</w:t>
      </w:r>
      <w:r w:rsidRPr="00722F87">
        <w:rPr>
          <w:sz w:val="18"/>
          <w:szCs w:val="18"/>
        </w:rPr>
        <w:t>.</w:t>
      </w:r>
      <w:r w:rsidRPr="00722F87">
        <w:rPr>
          <w:sz w:val="18"/>
          <w:szCs w:val="18"/>
          <w:lang w:val="x-none"/>
        </w:rPr>
        <w:t>».</w:t>
      </w:r>
    </w:p>
    <w:p w:rsidR="000F7A7B" w:rsidRPr="00722F87" w:rsidRDefault="000F7A7B" w:rsidP="00F2691E">
      <w:pPr>
        <w:pStyle w:val="aa"/>
        <w:ind w:left="42" w:right="141"/>
        <w:rPr>
          <w:sz w:val="18"/>
          <w:szCs w:val="18"/>
          <w:lang w:val="x-none"/>
        </w:rPr>
      </w:pPr>
    </w:p>
    <w:p w:rsidR="00DA43A7" w:rsidRPr="00DA43A7" w:rsidRDefault="00DA43A7" w:rsidP="00DA43A7">
      <w:pPr>
        <w:pStyle w:val="aa"/>
        <w:ind w:left="5954" w:right="141"/>
        <w:jc w:val="center"/>
        <w:rPr>
          <w:sz w:val="18"/>
          <w:szCs w:val="18"/>
        </w:rPr>
      </w:pPr>
      <w:r w:rsidRPr="00DA43A7">
        <w:rPr>
          <w:sz w:val="18"/>
          <w:szCs w:val="18"/>
        </w:rPr>
        <w:t>Приложение 18</w:t>
      </w:r>
    </w:p>
    <w:p w:rsidR="00DA43A7" w:rsidRPr="00DA43A7" w:rsidRDefault="00DA43A7" w:rsidP="00DA43A7">
      <w:pPr>
        <w:pStyle w:val="aa"/>
        <w:ind w:left="5954" w:right="141"/>
        <w:jc w:val="center"/>
        <w:rPr>
          <w:sz w:val="18"/>
          <w:szCs w:val="18"/>
        </w:rPr>
      </w:pPr>
      <w:r w:rsidRPr="00DA43A7">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 "</w:t>
      </w:r>
    </w:p>
    <w:p w:rsidR="00DA43A7" w:rsidRPr="00DA43A7" w:rsidRDefault="00DA43A7" w:rsidP="00DA43A7">
      <w:pPr>
        <w:pStyle w:val="aa"/>
        <w:ind w:left="42" w:right="141"/>
        <w:jc w:val="center"/>
        <w:rPr>
          <w:sz w:val="18"/>
          <w:szCs w:val="18"/>
        </w:rPr>
      </w:pPr>
    </w:p>
    <w:p w:rsidR="00DA43A7" w:rsidRPr="00DA43A7" w:rsidRDefault="00DA43A7" w:rsidP="00DA43A7">
      <w:pPr>
        <w:pStyle w:val="aa"/>
        <w:ind w:left="42" w:right="141"/>
        <w:jc w:val="center"/>
        <w:rPr>
          <w:b/>
          <w:sz w:val="18"/>
          <w:szCs w:val="18"/>
        </w:rPr>
      </w:pPr>
      <w:r w:rsidRPr="00DA43A7">
        <w:rPr>
          <w:b/>
          <w:sz w:val="18"/>
          <w:szCs w:val="18"/>
        </w:rPr>
        <w:t>Программа муниципальных внутренних заимствований Марёвского муниципального округа на 2023 год и на плановый период 2024 и 2025 годов</w:t>
      </w:r>
    </w:p>
    <w:p w:rsidR="000F7A7B" w:rsidRDefault="00DA43A7" w:rsidP="00DA43A7">
      <w:pPr>
        <w:pStyle w:val="aa"/>
        <w:ind w:left="42" w:right="141"/>
        <w:jc w:val="right"/>
        <w:rPr>
          <w:sz w:val="18"/>
          <w:szCs w:val="18"/>
        </w:rPr>
      </w:pPr>
      <w:r w:rsidRPr="00DA43A7">
        <w:rPr>
          <w:sz w:val="18"/>
          <w:szCs w:val="18"/>
        </w:rPr>
        <w:t>(тыс. рублей)</w:t>
      </w:r>
    </w:p>
    <w:tbl>
      <w:tblPr>
        <w:tblStyle w:val="a8"/>
        <w:tblW w:w="10643" w:type="dxa"/>
        <w:tblInd w:w="65" w:type="dxa"/>
        <w:tblLook w:val="04A0" w:firstRow="1" w:lastRow="0" w:firstColumn="1" w:lastColumn="0" w:noHBand="0" w:noVBand="1"/>
      </w:tblPr>
      <w:tblGrid>
        <w:gridCol w:w="3906"/>
        <w:gridCol w:w="1119"/>
        <w:gridCol w:w="1209"/>
        <w:gridCol w:w="49"/>
        <w:gridCol w:w="902"/>
        <w:gridCol w:w="1260"/>
        <w:gridCol w:w="65"/>
        <w:gridCol w:w="915"/>
        <w:gridCol w:w="1218"/>
      </w:tblGrid>
      <w:tr w:rsidR="00DA43A7" w:rsidRPr="00DA43A7" w:rsidTr="00DA43A7">
        <w:trPr>
          <w:trHeight w:val="20"/>
        </w:trPr>
        <w:tc>
          <w:tcPr>
            <w:tcW w:w="3906" w:type="dxa"/>
            <w:vMerge w:val="restart"/>
            <w:hideMark/>
          </w:tcPr>
          <w:p w:rsidR="00DA43A7" w:rsidRPr="00DA43A7" w:rsidRDefault="00DA43A7" w:rsidP="00DA43A7">
            <w:pPr>
              <w:pStyle w:val="aa"/>
              <w:ind w:left="-77" w:right="-94"/>
              <w:rPr>
                <w:sz w:val="18"/>
                <w:szCs w:val="18"/>
              </w:rPr>
            </w:pPr>
            <w:r w:rsidRPr="00DA43A7">
              <w:rPr>
                <w:sz w:val="18"/>
                <w:szCs w:val="18"/>
              </w:rPr>
              <w:t>Внутренние заимствования (привлечение/погашение)</w:t>
            </w:r>
          </w:p>
        </w:tc>
        <w:tc>
          <w:tcPr>
            <w:tcW w:w="2377" w:type="dxa"/>
            <w:gridSpan w:val="3"/>
            <w:noWrap/>
            <w:hideMark/>
          </w:tcPr>
          <w:p w:rsidR="00DA43A7" w:rsidRPr="00DA43A7" w:rsidRDefault="00DA43A7" w:rsidP="00DA43A7">
            <w:pPr>
              <w:pStyle w:val="aa"/>
              <w:ind w:left="-77" w:right="-94"/>
              <w:rPr>
                <w:sz w:val="18"/>
                <w:szCs w:val="18"/>
              </w:rPr>
            </w:pPr>
            <w:r w:rsidRPr="00DA43A7">
              <w:rPr>
                <w:sz w:val="18"/>
                <w:szCs w:val="18"/>
              </w:rPr>
              <w:t>2023 год</w:t>
            </w:r>
          </w:p>
        </w:tc>
        <w:tc>
          <w:tcPr>
            <w:tcW w:w="2227" w:type="dxa"/>
            <w:gridSpan w:val="3"/>
            <w:noWrap/>
            <w:hideMark/>
          </w:tcPr>
          <w:p w:rsidR="00DA43A7" w:rsidRPr="00DA43A7" w:rsidRDefault="00DA43A7" w:rsidP="00DA43A7">
            <w:pPr>
              <w:pStyle w:val="aa"/>
              <w:ind w:left="-77" w:right="-94"/>
              <w:rPr>
                <w:sz w:val="18"/>
                <w:szCs w:val="18"/>
              </w:rPr>
            </w:pPr>
            <w:r w:rsidRPr="00DA43A7">
              <w:rPr>
                <w:sz w:val="18"/>
                <w:szCs w:val="18"/>
              </w:rPr>
              <w:t>2024 год</w:t>
            </w:r>
          </w:p>
        </w:tc>
        <w:tc>
          <w:tcPr>
            <w:tcW w:w="2133" w:type="dxa"/>
            <w:gridSpan w:val="2"/>
            <w:noWrap/>
            <w:hideMark/>
          </w:tcPr>
          <w:p w:rsidR="00DA43A7" w:rsidRPr="00DA43A7" w:rsidRDefault="00DA43A7" w:rsidP="00DA43A7">
            <w:pPr>
              <w:pStyle w:val="aa"/>
              <w:ind w:left="-77" w:right="-94"/>
              <w:rPr>
                <w:sz w:val="18"/>
                <w:szCs w:val="18"/>
              </w:rPr>
            </w:pPr>
            <w:r w:rsidRPr="00DA43A7">
              <w:rPr>
                <w:sz w:val="18"/>
                <w:szCs w:val="18"/>
              </w:rPr>
              <w:t>2025 год</w:t>
            </w:r>
          </w:p>
        </w:tc>
      </w:tr>
      <w:tr w:rsidR="00DA43A7" w:rsidRPr="00DA43A7" w:rsidTr="00DA43A7">
        <w:trPr>
          <w:trHeight w:val="20"/>
        </w:trPr>
        <w:tc>
          <w:tcPr>
            <w:tcW w:w="3906" w:type="dxa"/>
            <w:vMerge/>
            <w:hideMark/>
          </w:tcPr>
          <w:p w:rsidR="00DA43A7" w:rsidRPr="00DA43A7" w:rsidRDefault="00DA43A7" w:rsidP="00DA43A7">
            <w:pPr>
              <w:pStyle w:val="aa"/>
              <w:ind w:left="-77" w:right="-94"/>
              <w:rPr>
                <w:sz w:val="18"/>
                <w:szCs w:val="18"/>
              </w:rPr>
            </w:pPr>
          </w:p>
        </w:tc>
        <w:tc>
          <w:tcPr>
            <w:tcW w:w="1119" w:type="dxa"/>
            <w:hideMark/>
          </w:tcPr>
          <w:p w:rsidR="00DA43A7" w:rsidRPr="00DA43A7" w:rsidRDefault="00DA43A7" w:rsidP="00DA43A7">
            <w:pPr>
              <w:pStyle w:val="aa"/>
              <w:ind w:left="-77" w:right="-94"/>
              <w:rPr>
                <w:b/>
                <w:bCs/>
                <w:sz w:val="18"/>
                <w:szCs w:val="18"/>
              </w:rPr>
            </w:pPr>
            <w:r w:rsidRPr="00DA43A7">
              <w:rPr>
                <w:b/>
                <w:bCs/>
                <w:sz w:val="18"/>
                <w:szCs w:val="18"/>
              </w:rPr>
              <w:t>Сумма</w:t>
            </w:r>
          </w:p>
        </w:tc>
        <w:tc>
          <w:tcPr>
            <w:tcW w:w="1209" w:type="dxa"/>
            <w:hideMark/>
          </w:tcPr>
          <w:p w:rsidR="00DA43A7" w:rsidRPr="00DA43A7" w:rsidRDefault="00DA43A7" w:rsidP="00DA43A7">
            <w:pPr>
              <w:pStyle w:val="aa"/>
              <w:ind w:left="-77" w:right="-94"/>
              <w:rPr>
                <w:b/>
                <w:bCs/>
                <w:sz w:val="18"/>
                <w:szCs w:val="18"/>
              </w:rPr>
            </w:pPr>
            <w:r w:rsidRPr="00DA43A7">
              <w:rPr>
                <w:b/>
                <w:bCs/>
                <w:sz w:val="18"/>
                <w:szCs w:val="18"/>
              </w:rPr>
              <w:t>предельные сроки погашения долговых обязательств</w:t>
            </w:r>
          </w:p>
        </w:tc>
        <w:tc>
          <w:tcPr>
            <w:tcW w:w="951" w:type="dxa"/>
            <w:gridSpan w:val="2"/>
            <w:hideMark/>
          </w:tcPr>
          <w:p w:rsidR="00DA43A7" w:rsidRPr="00DA43A7" w:rsidRDefault="00DA43A7" w:rsidP="00DA43A7">
            <w:pPr>
              <w:pStyle w:val="aa"/>
              <w:ind w:left="-77" w:right="-94"/>
              <w:rPr>
                <w:b/>
                <w:bCs/>
                <w:sz w:val="18"/>
                <w:szCs w:val="18"/>
              </w:rPr>
            </w:pPr>
            <w:r w:rsidRPr="00DA43A7">
              <w:rPr>
                <w:b/>
                <w:bCs/>
                <w:sz w:val="18"/>
                <w:szCs w:val="18"/>
              </w:rPr>
              <w:t>Сумма</w:t>
            </w:r>
          </w:p>
        </w:tc>
        <w:tc>
          <w:tcPr>
            <w:tcW w:w="1260" w:type="dxa"/>
            <w:hideMark/>
          </w:tcPr>
          <w:p w:rsidR="00DA43A7" w:rsidRPr="00DA43A7" w:rsidRDefault="00DA43A7" w:rsidP="00DA43A7">
            <w:pPr>
              <w:pStyle w:val="aa"/>
              <w:ind w:left="-77" w:right="-94"/>
              <w:rPr>
                <w:b/>
                <w:bCs/>
                <w:sz w:val="18"/>
                <w:szCs w:val="18"/>
              </w:rPr>
            </w:pPr>
            <w:r w:rsidRPr="00DA43A7">
              <w:rPr>
                <w:b/>
                <w:bCs/>
                <w:sz w:val="18"/>
                <w:szCs w:val="18"/>
              </w:rPr>
              <w:t>предельные сроки погашения долговых обязательств</w:t>
            </w:r>
          </w:p>
        </w:tc>
        <w:tc>
          <w:tcPr>
            <w:tcW w:w="980" w:type="dxa"/>
            <w:gridSpan w:val="2"/>
            <w:hideMark/>
          </w:tcPr>
          <w:p w:rsidR="00DA43A7" w:rsidRPr="00DA43A7" w:rsidRDefault="00DA43A7" w:rsidP="00DA43A7">
            <w:pPr>
              <w:pStyle w:val="aa"/>
              <w:ind w:left="-77" w:right="-94"/>
              <w:rPr>
                <w:b/>
                <w:bCs/>
                <w:sz w:val="18"/>
                <w:szCs w:val="18"/>
              </w:rPr>
            </w:pPr>
            <w:r w:rsidRPr="00DA43A7">
              <w:rPr>
                <w:b/>
                <w:bCs/>
                <w:sz w:val="18"/>
                <w:szCs w:val="18"/>
              </w:rPr>
              <w:t>Сумма</w:t>
            </w:r>
          </w:p>
        </w:tc>
        <w:tc>
          <w:tcPr>
            <w:tcW w:w="1218" w:type="dxa"/>
            <w:hideMark/>
          </w:tcPr>
          <w:p w:rsidR="00DA43A7" w:rsidRPr="00DA43A7" w:rsidRDefault="00DA43A7" w:rsidP="00DA43A7">
            <w:pPr>
              <w:pStyle w:val="aa"/>
              <w:ind w:left="-77" w:right="-94"/>
              <w:rPr>
                <w:b/>
                <w:bCs/>
                <w:sz w:val="18"/>
                <w:szCs w:val="18"/>
              </w:rPr>
            </w:pPr>
            <w:r w:rsidRPr="00DA43A7">
              <w:rPr>
                <w:b/>
                <w:bCs/>
                <w:sz w:val="18"/>
                <w:szCs w:val="18"/>
              </w:rPr>
              <w:t>предельные сроки погашения долговых обязательств</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1</w:t>
            </w:r>
          </w:p>
        </w:tc>
        <w:tc>
          <w:tcPr>
            <w:tcW w:w="1119" w:type="dxa"/>
            <w:noWrap/>
            <w:hideMark/>
          </w:tcPr>
          <w:p w:rsidR="00DA43A7" w:rsidRPr="00DA43A7" w:rsidRDefault="00DA43A7" w:rsidP="00DA43A7">
            <w:pPr>
              <w:pStyle w:val="aa"/>
              <w:ind w:left="-77" w:right="-94"/>
              <w:rPr>
                <w:sz w:val="18"/>
                <w:szCs w:val="18"/>
              </w:rPr>
            </w:pPr>
            <w:r w:rsidRPr="00DA43A7">
              <w:rPr>
                <w:sz w:val="18"/>
                <w:szCs w:val="18"/>
              </w:rPr>
              <w:t>2</w:t>
            </w:r>
          </w:p>
        </w:tc>
        <w:tc>
          <w:tcPr>
            <w:tcW w:w="1209" w:type="dxa"/>
            <w:noWrap/>
            <w:hideMark/>
          </w:tcPr>
          <w:p w:rsidR="00DA43A7" w:rsidRPr="00DA43A7" w:rsidRDefault="00DA43A7" w:rsidP="00DA43A7">
            <w:pPr>
              <w:pStyle w:val="aa"/>
              <w:ind w:left="-77" w:right="-94"/>
              <w:rPr>
                <w:sz w:val="18"/>
                <w:szCs w:val="18"/>
              </w:rPr>
            </w:pPr>
            <w:r w:rsidRPr="00DA43A7">
              <w:rPr>
                <w:sz w:val="18"/>
                <w:szCs w:val="18"/>
              </w:rPr>
              <w:t>3</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4</w:t>
            </w:r>
          </w:p>
        </w:tc>
        <w:tc>
          <w:tcPr>
            <w:tcW w:w="1260" w:type="dxa"/>
            <w:noWrap/>
            <w:hideMark/>
          </w:tcPr>
          <w:p w:rsidR="00DA43A7" w:rsidRPr="00DA43A7" w:rsidRDefault="00DA43A7" w:rsidP="00DA43A7">
            <w:pPr>
              <w:pStyle w:val="aa"/>
              <w:ind w:left="-77" w:right="-94"/>
              <w:rPr>
                <w:sz w:val="18"/>
                <w:szCs w:val="18"/>
              </w:rPr>
            </w:pPr>
            <w:r w:rsidRPr="00DA43A7">
              <w:rPr>
                <w:sz w:val="18"/>
                <w:szCs w:val="18"/>
              </w:rPr>
              <w:t>5</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6</w:t>
            </w:r>
          </w:p>
        </w:tc>
        <w:tc>
          <w:tcPr>
            <w:tcW w:w="1218" w:type="dxa"/>
            <w:noWrap/>
            <w:hideMark/>
          </w:tcPr>
          <w:p w:rsidR="00DA43A7" w:rsidRPr="00DA43A7" w:rsidRDefault="00DA43A7" w:rsidP="00DA43A7">
            <w:pPr>
              <w:pStyle w:val="aa"/>
              <w:ind w:left="-77" w:right="-94"/>
              <w:rPr>
                <w:sz w:val="18"/>
                <w:szCs w:val="18"/>
              </w:rPr>
            </w:pPr>
            <w:r w:rsidRPr="00DA43A7">
              <w:rPr>
                <w:sz w:val="18"/>
                <w:szCs w:val="18"/>
              </w:rPr>
              <w:t>7</w:t>
            </w:r>
          </w:p>
        </w:tc>
      </w:tr>
      <w:tr w:rsidR="00DA43A7" w:rsidRPr="00DA43A7" w:rsidTr="00DA43A7">
        <w:trPr>
          <w:trHeight w:val="20"/>
        </w:trPr>
        <w:tc>
          <w:tcPr>
            <w:tcW w:w="3906" w:type="dxa"/>
            <w:hideMark/>
          </w:tcPr>
          <w:p w:rsidR="00DA43A7" w:rsidRPr="00DA43A7" w:rsidRDefault="00DA43A7" w:rsidP="00DA43A7">
            <w:pPr>
              <w:pStyle w:val="aa"/>
              <w:ind w:left="-77" w:right="-94"/>
              <w:rPr>
                <w:b/>
                <w:bCs/>
                <w:sz w:val="18"/>
                <w:szCs w:val="18"/>
              </w:rPr>
            </w:pPr>
            <w:r w:rsidRPr="00DA43A7">
              <w:rPr>
                <w:b/>
                <w:bCs/>
                <w:sz w:val="18"/>
                <w:szCs w:val="18"/>
              </w:rPr>
              <w:lastRenderedPageBreak/>
              <w:t>Всего заимствования</w:t>
            </w:r>
          </w:p>
        </w:tc>
        <w:tc>
          <w:tcPr>
            <w:tcW w:w="1119" w:type="dxa"/>
            <w:hideMark/>
          </w:tcPr>
          <w:p w:rsidR="00DA43A7" w:rsidRPr="00DA43A7" w:rsidRDefault="00DA43A7" w:rsidP="00DA43A7">
            <w:pPr>
              <w:pStyle w:val="aa"/>
              <w:ind w:left="-77" w:right="-94"/>
              <w:rPr>
                <w:b/>
                <w:bCs/>
                <w:sz w:val="18"/>
                <w:szCs w:val="18"/>
              </w:rPr>
            </w:pPr>
            <w:r w:rsidRPr="00DA43A7">
              <w:rPr>
                <w:b/>
                <w:bCs/>
                <w:sz w:val="18"/>
                <w:szCs w:val="18"/>
              </w:rPr>
              <w:t>0,00</w:t>
            </w:r>
          </w:p>
        </w:tc>
        <w:tc>
          <w:tcPr>
            <w:tcW w:w="1209" w:type="dxa"/>
            <w:hideMark/>
          </w:tcPr>
          <w:p w:rsidR="00DA43A7" w:rsidRPr="00DA43A7" w:rsidRDefault="00DA43A7" w:rsidP="00DA43A7">
            <w:pPr>
              <w:pStyle w:val="aa"/>
              <w:ind w:left="-77" w:right="-94"/>
              <w:rPr>
                <w:b/>
                <w:bCs/>
                <w:sz w:val="18"/>
                <w:szCs w:val="18"/>
              </w:rPr>
            </w:pPr>
            <w:r w:rsidRPr="00DA43A7">
              <w:rPr>
                <w:b/>
                <w:bCs/>
                <w:sz w:val="18"/>
                <w:szCs w:val="18"/>
              </w:rPr>
              <w:t>х</w:t>
            </w:r>
          </w:p>
        </w:tc>
        <w:tc>
          <w:tcPr>
            <w:tcW w:w="951" w:type="dxa"/>
            <w:gridSpan w:val="2"/>
            <w:hideMark/>
          </w:tcPr>
          <w:p w:rsidR="00DA43A7" w:rsidRPr="00DA43A7" w:rsidRDefault="00DA43A7" w:rsidP="00DA43A7">
            <w:pPr>
              <w:pStyle w:val="aa"/>
              <w:ind w:left="-77" w:right="-94"/>
              <w:rPr>
                <w:b/>
                <w:bCs/>
                <w:sz w:val="18"/>
                <w:szCs w:val="18"/>
              </w:rPr>
            </w:pPr>
            <w:r w:rsidRPr="00DA43A7">
              <w:rPr>
                <w:b/>
                <w:bCs/>
                <w:sz w:val="18"/>
                <w:szCs w:val="18"/>
              </w:rPr>
              <w:t>0,00</w:t>
            </w:r>
          </w:p>
        </w:tc>
        <w:tc>
          <w:tcPr>
            <w:tcW w:w="1260" w:type="dxa"/>
            <w:hideMark/>
          </w:tcPr>
          <w:p w:rsidR="00DA43A7" w:rsidRPr="00DA43A7" w:rsidRDefault="00DA43A7" w:rsidP="00DA43A7">
            <w:pPr>
              <w:pStyle w:val="aa"/>
              <w:ind w:left="-77" w:right="-94"/>
              <w:rPr>
                <w:b/>
                <w:bCs/>
                <w:sz w:val="18"/>
                <w:szCs w:val="18"/>
              </w:rPr>
            </w:pPr>
            <w:r w:rsidRPr="00DA43A7">
              <w:rPr>
                <w:b/>
                <w:bCs/>
                <w:sz w:val="18"/>
                <w:szCs w:val="18"/>
              </w:rPr>
              <w:t>х</w:t>
            </w:r>
          </w:p>
        </w:tc>
        <w:tc>
          <w:tcPr>
            <w:tcW w:w="980" w:type="dxa"/>
            <w:gridSpan w:val="2"/>
            <w:hideMark/>
          </w:tcPr>
          <w:p w:rsidR="00DA43A7" w:rsidRPr="00DA43A7" w:rsidRDefault="00DA43A7" w:rsidP="00DA43A7">
            <w:pPr>
              <w:pStyle w:val="aa"/>
              <w:ind w:left="-77" w:right="-94"/>
              <w:rPr>
                <w:b/>
                <w:bCs/>
                <w:sz w:val="18"/>
                <w:szCs w:val="18"/>
              </w:rPr>
            </w:pPr>
            <w:r w:rsidRPr="00DA43A7">
              <w:rPr>
                <w:b/>
                <w:bCs/>
                <w:sz w:val="18"/>
                <w:szCs w:val="18"/>
              </w:rPr>
              <w:t>0,00</w:t>
            </w:r>
          </w:p>
        </w:tc>
        <w:tc>
          <w:tcPr>
            <w:tcW w:w="1218" w:type="dxa"/>
            <w:hideMark/>
          </w:tcPr>
          <w:p w:rsidR="00DA43A7" w:rsidRPr="00DA43A7" w:rsidRDefault="00DA43A7" w:rsidP="00DA43A7">
            <w:pPr>
              <w:pStyle w:val="aa"/>
              <w:ind w:left="-77" w:right="-94"/>
              <w:rPr>
                <w:b/>
                <w:bCs/>
                <w:sz w:val="18"/>
                <w:szCs w:val="18"/>
              </w:rPr>
            </w:pPr>
            <w:r w:rsidRPr="00DA43A7">
              <w:rPr>
                <w:b/>
                <w:bCs/>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b/>
                <w:bCs/>
                <w:sz w:val="18"/>
                <w:szCs w:val="18"/>
              </w:rPr>
            </w:pPr>
            <w:r w:rsidRPr="00DA43A7">
              <w:rPr>
                <w:b/>
                <w:bCs/>
                <w:sz w:val="18"/>
                <w:szCs w:val="18"/>
              </w:rPr>
              <w:t>Бюджетные  кредиты от других бюджетов  бюджетной системы Российской Федерации</w:t>
            </w:r>
          </w:p>
        </w:tc>
        <w:tc>
          <w:tcPr>
            <w:tcW w:w="1119" w:type="dxa"/>
            <w:hideMark/>
          </w:tcPr>
          <w:p w:rsidR="00DA43A7" w:rsidRPr="00DA43A7" w:rsidRDefault="00DA43A7" w:rsidP="00DA43A7">
            <w:pPr>
              <w:pStyle w:val="aa"/>
              <w:ind w:left="-77" w:right="-94"/>
              <w:rPr>
                <w:b/>
                <w:bCs/>
                <w:sz w:val="18"/>
                <w:szCs w:val="18"/>
              </w:rPr>
            </w:pPr>
            <w:r w:rsidRPr="00DA43A7">
              <w:rPr>
                <w:b/>
                <w:bCs/>
                <w:sz w:val="18"/>
                <w:szCs w:val="18"/>
              </w:rPr>
              <w:t>-2 682,20</w:t>
            </w:r>
          </w:p>
        </w:tc>
        <w:tc>
          <w:tcPr>
            <w:tcW w:w="1209" w:type="dxa"/>
            <w:hideMark/>
          </w:tcPr>
          <w:p w:rsidR="00DA43A7" w:rsidRPr="00DA43A7" w:rsidRDefault="00DA43A7" w:rsidP="00DA43A7">
            <w:pPr>
              <w:pStyle w:val="aa"/>
              <w:ind w:left="-77" w:right="-94"/>
              <w:rPr>
                <w:b/>
                <w:bCs/>
                <w:sz w:val="18"/>
                <w:szCs w:val="18"/>
              </w:rPr>
            </w:pPr>
            <w:r w:rsidRPr="00DA43A7">
              <w:rPr>
                <w:b/>
                <w:bCs/>
                <w:sz w:val="18"/>
                <w:szCs w:val="18"/>
              </w:rPr>
              <w:t>х</w:t>
            </w:r>
          </w:p>
        </w:tc>
        <w:tc>
          <w:tcPr>
            <w:tcW w:w="951" w:type="dxa"/>
            <w:gridSpan w:val="2"/>
            <w:hideMark/>
          </w:tcPr>
          <w:p w:rsidR="00DA43A7" w:rsidRPr="00DA43A7" w:rsidRDefault="00DA43A7" w:rsidP="00DA43A7">
            <w:pPr>
              <w:pStyle w:val="aa"/>
              <w:ind w:left="-77" w:right="-94"/>
              <w:rPr>
                <w:b/>
                <w:bCs/>
                <w:sz w:val="18"/>
                <w:szCs w:val="18"/>
              </w:rPr>
            </w:pPr>
            <w:r w:rsidRPr="00DA43A7">
              <w:rPr>
                <w:b/>
                <w:bCs/>
                <w:sz w:val="18"/>
                <w:szCs w:val="18"/>
              </w:rPr>
              <w:t>-4 851,40</w:t>
            </w:r>
          </w:p>
        </w:tc>
        <w:tc>
          <w:tcPr>
            <w:tcW w:w="1260" w:type="dxa"/>
            <w:hideMark/>
          </w:tcPr>
          <w:p w:rsidR="00DA43A7" w:rsidRPr="00DA43A7" w:rsidRDefault="00DA43A7" w:rsidP="00DA43A7">
            <w:pPr>
              <w:pStyle w:val="aa"/>
              <w:ind w:left="-77" w:right="-94"/>
              <w:rPr>
                <w:b/>
                <w:bCs/>
                <w:sz w:val="18"/>
                <w:szCs w:val="18"/>
              </w:rPr>
            </w:pPr>
            <w:r w:rsidRPr="00DA43A7">
              <w:rPr>
                <w:b/>
                <w:bCs/>
                <w:sz w:val="18"/>
                <w:szCs w:val="18"/>
              </w:rPr>
              <w:t>х</w:t>
            </w:r>
          </w:p>
        </w:tc>
        <w:tc>
          <w:tcPr>
            <w:tcW w:w="980" w:type="dxa"/>
            <w:gridSpan w:val="2"/>
            <w:hideMark/>
          </w:tcPr>
          <w:p w:rsidR="00DA43A7" w:rsidRPr="00DA43A7" w:rsidRDefault="00DA43A7" w:rsidP="00DA43A7">
            <w:pPr>
              <w:pStyle w:val="aa"/>
              <w:ind w:left="-77" w:right="-94"/>
              <w:rPr>
                <w:b/>
                <w:bCs/>
                <w:sz w:val="18"/>
                <w:szCs w:val="18"/>
              </w:rPr>
            </w:pPr>
            <w:r w:rsidRPr="00DA43A7">
              <w:rPr>
                <w:b/>
                <w:bCs/>
                <w:sz w:val="18"/>
                <w:szCs w:val="18"/>
              </w:rPr>
              <w:t>-2 847,78</w:t>
            </w:r>
          </w:p>
        </w:tc>
        <w:tc>
          <w:tcPr>
            <w:tcW w:w="1218" w:type="dxa"/>
            <w:hideMark/>
          </w:tcPr>
          <w:p w:rsidR="00DA43A7" w:rsidRPr="00DA43A7" w:rsidRDefault="00DA43A7" w:rsidP="00DA43A7">
            <w:pPr>
              <w:pStyle w:val="aa"/>
              <w:ind w:left="-77" w:right="-94"/>
              <w:rPr>
                <w:b/>
                <w:bCs/>
                <w:sz w:val="18"/>
                <w:szCs w:val="18"/>
              </w:rPr>
            </w:pPr>
            <w:r w:rsidRPr="00DA43A7">
              <w:rPr>
                <w:b/>
                <w:bCs/>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привлечение</w:t>
            </w:r>
          </w:p>
        </w:tc>
        <w:tc>
          <w:tcPr>
            <w:tcW w:w="1119" w:type="dxa"/>
            <w:hideMark/>
          </w:tcPr>
          <w:p w:rsidR="00DA43A7" w:rsidRPr="00DA43A7" w:rsidRDefault="00DA43A7" w:rsidP="00DA43A7">
            <w:pPr>
              <w:pStyle w:val="aa"/>
              <w:ind w:left="-77" w:right="-94"/>
              <w:rPr>
                <w:sz w:val="18"/>
                <w:szCs w:val="18"/>
              </w:rPr>
            </w:pPr>
            <w:r w:rsidRPr="00DA43A7">
              <w:rPr>
                <w:sz w:val="18"/>
                <w:szCs w:val="18"/>
              </w:rPr>
              <w:t>0,00</w:t>
            </w:r>
          </w:p>
        </w:tc>
        <w:tc>
          <w:tcPr>
            <w:tcW w:w="1209" w:type="dxa"/>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hideMark/>
          </w:tcPr>
          <w:p w:rsidR="00DA43A7" w:rsidRPr="00DA43A7" w:rsidRDefault="00DA43A7" w:rsidP="00DA43A7">
            <w:pPr>
              <w:pStyle w:val="aa"/>
              <w:ind w:left="-77" w:right="-94"/>
              <w:rPr>
                <w:sz w:val="18"/>
                <w:szCs w:val="18"/>
              </w:rPr>
            </w:pPr>
            <w:r w:rsidRPr="00DA43A7">
              <w:rPr>
                <w:sz w:val="18"/>
                <w:szCs w:val="18"/>
              </w:rPr>
              <w:t>0,00</w:t>
            </w:r>
          </w:p>
        </w:tc>
        <w:tc>
          <w:tcPr>
            <w:tcW w:w="1260" w:type="dxa"/>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hideMark/>
          </w:tcPr>
          <w:p w:rsidR="00DA43A7" w:rsidRPr="00DA43A7" w:rsidRDefault="00DA43A7" w:rsidP="00DA43A7">
            <w:pPr>
              <w:pStyle w:val="aa"/>
              <w:ind w:left="-77" w:right="-94"/>
              <w:rPr>
                <w:sz w:val="18"/>
                <w:szCs w:val="18"/>
              </w:rPr>
            </w:pPr>
            <w:r w:rsidRPr="00DA43A7">
              <w:rPr>
                <w:sz w:val="18"/>
                <w:szCs w:val="18"/>
              </w:rPr>
              <w:t>0,00</w:t>
            </w:r>
          </w:p>
        </w:tc>
        <w:tc>
          <w:tcPr>
            <w:tcW w:w="1218" w:type="dxa"/>
            <w:hideMark/>
          </w:tcPr>
          <w:p w:rsidR="00DA43A7" w:rsidRPr="00DA43A7" w:rsidRDefault="00DA43A7" w:rsidP="00DA43A7">
            <w:pPr>
              <w:pStyle w:val="aa"/>
              <w:ind w:left="-77" w:right="-94"/>
              <w:rPr>
                <w:sz w:val="18"/>
                <w:szCs w:val="18"/>
              </w:rPr>
            </w:pPr>
            <w:r w:rsidRPr="00DA43A7">
              <w:rPr>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погашение</w:t>
            </w:r>
          </w:p>
        </w:tc>
        <w:tc>
          <w:tcPr>
            <w:tcW w:w="1119" w:type="dxa"/>
            <w:noWrap/>
            <w:hideMark/>
          </w:tcPr>
          <w:p w:rsidR="00DA43A7" w:rsidRPr="00DA43A7" w:rsidRDefault="00DA43A7" w:rsidP="00DA43A7">
            <w:pPr>
              <w:pStyle w:val="aa"/>
              <w:ind w:left="-77" w:right="-94"/>
              <w:rPr>
                <w:sz w:val="18"/>
                <w:szCs w:val="18"/>
              </w:rPr>
            </w:pPr>
            <w:r w:rsidRPr="00DA43A7">
              <w:rPr>
                <w:sz w:val="18"/>
                <w:szCs w:val="18"/>
              </w:rPr>
              <w:t>-2 682,20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-4 851,40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-2 847,78</w:t>
            </w:r>
          </w:p>
        </w:tc>
        <w:tc>
          <w:tcPr>
            <w:tcW w:w="1218" w:type="dxa"/>
            <w:noWrap/>
            <w:hideMark/>
          </w:tcPr>
          <w:p w:rsidR="00DA43A7" w:rsidRPr="00DA43A7" w:rsidRDefault="00DA43A7" w:rsidP="00DA43A7">
            <w:pPr>
              <w:pStyle w:val="aa"/>
              <w:ind w:left="-77" w:right="-94"/>
              <w:rPr>
                <w:sz w:val="18"/>
                <w:szCs w:val="18"/>
              </w:rPr>
            </w:pPr>
            <w:r w:rsidRPr="00DA43A7">
              <w:rPr>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в том числе</w:t>
            </w:r>
          </w:p>
        </w:tc>
        <w:tc>
          <w:tcPr>
            <w:tcW w:w="1119" w:type="dxa"/>
            <w:noWrap/>
            <w:hideMark/>
          </w:tcPr>
          <w:p w:rsidR="00DA43A7" w:rsidRPr="00DA43A7" w:rsidRDefault="00DA43A7" w:rsidP="00DA43A7">
            <w:pPr>
              <w:pStyle w:val="aa"/>
              <w:ind w:left="-77" w:right="-94"/>
              <w:rPr>
                <w:sz w:val="18"/>
                <w:szCs w:val="18"/>
              </w:rPr>
            </w:pPr>
            <w:r w:rsidRPr="00DA43A7">
              <w:rPr>
                <w:sz w:val="18"/>
                <w:szCs w:val="18"/>
              </w:rPr>
              <w:t> </w:t>
            </w:r>
          </w:p>
        </w:tc>
        <w:tc>
          <w:tcPr>
            <w:tcW w:w="1209" w:type="dxa"/>
            <w:noWrap/>
            <w:hideMark/>
          </w:tcPr>
          <w:p w:rsidR="00DA43A7" w:rsidRPr="00DA43A7" w:rsidRDefault="00DA43A7" w:rsidP="00DA43A7">
            <w:pPr>
              <w:pStyle w:val="aa"/>
              <w:ind w:left="-77" w:right="-94"/>
              <w:rPr>
                <w:sz w:val="18"/>
                <w:szCs w:val="18"/>
              </w:rPr>
            </w:pPr>
            <w:r w:rsidRPr="00DA43A7">
              <w:rPr>
                <w:sz w:val="18"/>
                <w:szCs w:val="18"/>
              </w:rPr>
              <w:t> </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 </w:t>
            </w:r>
          </w:p>
        </w:tc>
        <w:tc>
          <w:tcPr>
            <w:tcW w:w="1260" w:type="dxa"/>
            <w:noWrap/>
            <w:hideMark/>
          </w:tcPr>
          <w:p w:rsidR="00DA43A7" w:rsidRPr="00DA43A7" w:rsidRDefault="00DA43A7" w:rsidP="00DA43A7">
            <w:pPr>
              <w:pStyle w:val="aa"/>
              <w:ind w:left="-77" w:right="-94"/>
              <w:rPr>
                <w:sz w:val="18"/>
                <w:szCs w:val="18"/>
              </w:rPr>
            </w:pPr>
            <w:r w:rsidRPr="00DA43A7">
              <w:rPr>
                <w:sz w:val="18"/>
                <w:szCs w:val="18"/>
              </w:rPr>
              <w:t> </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 </w:t>
            </w:r>
          </w:p>
        </w:tc>
        <w:tc>
          <w:tcPr>
            <w:tcW w:w="1218" w:type="dxa"/>
            <w:noWrap/>
            <w:hideMark/>
          </w:tcPr>
          <w:p w:rsidR="00DA43A7" w:rsidRPr="00DA43A7" w:rsidRDefault="00DA43A7" w:rsidP="00DA43A7">
            <w:pPr>
              <w:pStyle w:val="aa"/>
              <w:ind w:left="-77" w:right="-94"/>
              <w:rPr>
                <w:sz w:val="18"/>
                <w:szCs w:val="18"/>
              </w:rPr>
            </w:pPr>
            <w:r w:rsidRPr="00DA43A7">
              <w:rPr>
                <w:sz w:val="18"/>
                <w:szCs w:val="18"/>
              </w:rPr>
              <w:t> </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погашение бюджетных кредитов, полученных из областного бюджета  для частичного покрытия дефицита бюджета муниципального района</w:t>
            </w:r>
          </w:p>
        </w:tc>
        <w:tc>
          <w:tcPr>
            <w:tcW w:w="1119" w:type="dxa"/>
            <w:noWrap/>
            <w:hideMark/>
          </w:tcPr>
          <w:p w:rsidR="00DA43A7" w:rsidRPr="00DA43A7" w:rsidRDefault="00DA43A7" w:rsidP="00DA43A7">
            <w:pPr>
              <w:pStyle w:val="aa"/>
              <w:ind w:left="-77" w:right="-94"/>
              <w:rPr>
                <w:sz w:val="18"/>
                <w:szCs w:val="18"/>
              </w:rPr>
            </w:pPr>
            <w:r w:rsidRPr="00DA43A7">
              <w:rPr>
                <w:sz w:val="18"/>
                <w:szCs w:val="18"/>
              </w:rPr>
              <w:t>-2 682,20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-4 851,40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-2 847,78</w:t>
            </w:r>
          </w:p>
        </w:tc>
        <w:tc>
          <w:tcPr>
            <w:tcW w:w="1218" w:type="dxa"/>
            <w:noWrap/>
            <w:hideMark/>
          </w:tcPr>
          <w:p w:rsidR="00DA43A7" w:rsidRPr="00DA43A7" w:rsidRDefault="00DA43A7" w:rsidP="00DA43A7">
            <w:pPr>
              <w:pStyle w:val="aa"/>
              <w:ind w:left="-77" w:right="-94"/>
              <w:rPr>
                <w:sz w:val="18"/>
                <w:szCs w:val="18"/>
              </w:rPr>
            </w:pPr>
            <w:r w:rsidRPr="00DA43A7">
              <w:rPr>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из них по соглашениям:</w:t>
            </w:r>
          </w:p>
        </w:tc>
        <w:tc>
          <w:tcPr>
            <w:tcW w:w="1119" w:type="dxa"/>
            <w:noWrap/>
            <w:hideMark/>
          </w:tcPr>
          <w:p w:rsidR="00DA43A7" w:rsidRPr="00DA43A7" w:rsidRDefault="00DA43A7" w:rsidP="00DA43A7">
            <w:pPr>
              <w:pStyle w:val="aa"/>
              <w:ind w:left="-77" w:right="-94"/>
              <w:rPr>
                <w:sz w:val="18"/>
                <w:szCs w:val="18"/>
              </w:rPr>
            </w:pPr>
            <w:r w:rsidRPr="00DA43A7">
              <w:rPr>
                <w:sz w:val="18"/>
                <w:szCs w:val="18"/>
              </w:rPr>
              <w:t> </w:t>
            </w:r>
          </w:p>
        </w:tc>
        <w:tc>
          <w:tcPr>
            <w:tcW w:w="1209" w:type="dxa"/>
            <w:noWrap/>
            <w:hideMark/>
          </w:tcPr>
          <w:p w:rsidR="00DA43A7" w:rsidRPr="00DA43A7" w:rsidRDefault="00DA43A7" w:rsidP="00DA43A7">
            <w:pPr>
              <w:pStyle w:val="aa"/>
              <w:ind w:left="-77" w:right="-94"/>
              <w:rPr>
                <w:sz w:val="18"/>
                <w:szCs w:val="18"/>
              </w:rPr>
            </w:pPr>
            <w:r w:rsidRPr="00DA43A7">
              <w:rPr>
                <w:sz w:val="18"/>
                <w:szCs w:val="18"/>
              </w:rPr>
              <w:t> </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 </w:t>
            </w:r>
          </w:p>
        </w:tc>
        <w:tc>
          <w:tcPr>
            <w:tcW w:w="1260" w:type="dxa"/>
            <w:noWrap/>
            <w:hideMark/>
          </w:tcPr>
          <w:p w:rsidR="00DA43A7" w:rsidRPr="00DA43A7" w:rsidRDefault="00DA43A7" w:rsidP="00DA43A7">
            <w:pPr>
              <w:pStyle w:val="aa"/>
              <w:ind w:left="-77" w:right="-94"/>
              <w:rPr>
                <w:sz w:val="18"/>
                <w:szCs w:val="18"/>
              </w:rPr>
            </w:pPr>
            <w:r w:rsidRPr="00DA43A7">
              <w:rPr>
                <w:sz w:val="18"/>
                <w:szCs w:val="18"/>
              </w:rPr>
              <w:t> </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 </w:t>
            </w:r>
          </w:p>
        </w:tc>
        <w:tc>
          <w:tcPr>
            <w:tcW w:w="1218" w:type="dxa"/>
            <w:noWrap/>
            <w:hideMark/>
          </w:tcPr>
          <w:p w:rsidR="00DA43A7" w:rsidRPr="00DA43A7" w:rsidRDefault="00DA43A7" w:rsidP="00DA43A7">
            <w:pPr>
              <w:pStyle w:val="aa"/>
              <w:ind w:left="-77" w:right="-94"/>
              <w:rPr>
                <w:sz w:val="18"/>
                <w:szCs w:val="18"/>
              </w:rPr>
            </w:pPr>
            <w:r w:rsidRPr="00DA43A7">
              <w:rPr>
                <w:sz w:val="18"/>
                <w:szCs w:val="18"/>
              </w:rPr>
              <w:t> </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15.08.2017 № 02-32/17-21 (доп. cоглашение от 19.06.2020 № 02-32/20-59)</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-49,98</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03.11.2017 № 02-32/17-26 (доп. cоглашение от 19.06.2020 № 02-32/20-60)</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x</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x</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-787,14</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25.12.2017 № 02-32/17-45 (доп. cоглашение от 19.06.2020 № 02-32/20-61)</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x</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-264,00</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03.10.2018 № 02-32/18-41 (доп. cоглашение от 19.06.2020 № 02-32/20-62)</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x</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x</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-98,56</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19.10.2018 № 02-32/18-50 (доп. cоглашение от 19.06.2020 № 02-32/20-63)</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-172,10</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Соглашение от 21.12.2018 № 02-32/18-56 (доп. cоглашение от 19.06.2020 № 02-32/20-64)</w:t>
            </w:r>
          </w:p>
        </w:tc>
        <w:tc>
          <w:tcPr>
            <w:tcW w:w="1119" w:type="dxa"/>
            <w:noWrap/>
            <w:hideMark/>
          </w:tcPr>
          <w:p w:rsidR="00DA43A7" w:rsidRPr="00DA43A7" w:rsidRDefault="00DA43A7" w:rsidP="00DA43A7">
            <w:pPr>
              <w:pStyle w:val="aa"/>
              <w:ind w:left="-77" w:right="-94"/>
              <w:rPr>
                <w:sz w:val="18"/>
                <w:szCs w:val="18"/>
              </w:rPr>
            </w:pPr>
            <w:r w:rsidRPr="00DA43A7">
              <w:rPr>
                <w:sz w:val="18"/>
                <w:szCs w:val="18"/>
              </w:rPr>
              <w:t> </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-233,60</w:t>
            </w:r>
          </w:p>
        </w:tc>
        <w:tc>
          <w:tcPr>
            <w:tcW w:w="1218" w:type="dxa"/>
            <w:noWrap/>
            <w:hideMark/>
          </w:tcPr>
          <w:p w:rsidR="00DA43A7" w:rsidRPr="00DA43A7" w:rsidRDefault="00DA43A7" w:rsidP="00DA43A7">
            <w:pPr>
              <w:pStyle w:val="aa"/>
              <w:ind w:left="-77" w:right="-94"/>
              <w:rPr>
                <w:sz w:val="18"/>
                <w:szCs w:val="18"/>
              </w:rPr>
            </w:pPr>
            <w:r w:rsidRPr="00DA43A7">
              <w:rPr>
                <w:sz w:val="18"/>
                <w:szCs w:val="18"/>
              </w:rPr>
              <w:t>28.11.2025</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 xml:space="preserve">Соглашение от 29.09.2021 № 02-32/21-23 </w:t>
            </w:r>
          </w:p>
        </w:tc>
        <w:tc>
          <w:tcPr>
            <w:tcW w:w="1119" w:type="dxa"/>
            <w:noWrap/>
            <w:hideMark/>
          </w:tcPr>
          <w:p w:rsidR="00DA43A7" w:rsidRPr="00DA43A7" w:rsidRDefault="00DA43A7" w:rsidP="00DA43A7">
            <w:pPr>
              <w:pStyle w:val="aa"/>
              <w:ind w:left="-77" w:right="-94"/>
              <w:rPr>
                <w:sz w:val="18"/>
                <w:szCs w:val="18"/>
              </w:rPr>
            </w:pPr>
            <w:r w:rsidRPr="00DA43A7">
              <w:rPr>
                <w:sz w:val="18"/>
                <w:szCs w:val="18"/>
              </w:rPr>
              <w:t>-2 682,20</w:t>
            </w:r>
          </w:p>
        </w:tc>
        <w:tc>
          <w:tcPr>
            <w:tcW w:w="1209" w:type="dxa"/>
            <w:noWrap/>
            <w:hideMark/>
          </w:tcPr>
          <w:p w:rsidR="00DA43A7" w:rsidRPr="00DA43A7" w:rsidRDefault="00DA43A7" w:rsidP="00DA43A7">
            <w:pPr>
              <w:pStyle w:val="aa"/>
              <w:ind w:left="-77" w:right="-94"/>
              <w:rPr>
                <w:sz w:val="18"/>
                <w:szCs w:val="18"/>
              </w:rPr>
            </w:pPr>
            <w:r w:rsidRPr="00DA43A7">
              <w:rPr>
                <w:sz w:val="18"/>
                <w:szCs w:val="18"/>
              </w:rPr>
              <w:t>20.10.2023</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-4 023,20</w:t>
            </w:r>
          </w:p>
        </w:tc>
        <w:tc>
          <w:tcPr>
            <w:tcW w:w="1260" w:type="dxa"/>
            <w:noWrap/>
            <w:hideMark/>
          </w:tcPr>
          <w:p w:rsidR="00DA43A7" w:rsidRPr="00DA43A7" w:rsidRDefault="00DA43A7" w:rsidP="00DA43A7">
            <w:pPr>
              <w:pStyle w:val="aa"/>
              <w:ind w:left="-77" w:right="-94"/>
              <w:rPr>
                <w:sz w:val="18"/>
                <w:szCs w:val="18"/>
              </w:rPr>
            </w:pPr>
            <w:r w:rsidRPr="00DA43A7">
              <w:rPr>
                <w:sz w:val="18"/>
                <w:szCs w:val="18"/>
              </w:rPr>
              <w:t>10.09.2024</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0,00</w:t>
            </w:r>
          </w:p>
        </w:tc>
        <w:tc>
          <w:tcPr>
            <w:tcW w:w="1218" w:type="dxa"/>
            <w:noWrap/>
            <w:hideMark/>
          </w:tcPr>
          <w:p w:rsidR="00DA43A7" w:rsidRPr="00DA43A7" w:rsidRDefault="00DA43A7" w:rsidP="00DA43A7">
            <w:pPr>
              <w:pStyle w:val="aa"/>
              <w:ind w:left="-77" w:right="-94"/>
              <w:rPr>
                <w:sz w:val="18"/>
                <w:szCs w:val="18"/>
              </w:rPr>
            </w:pPr>
            <w:r w:rsidRPr="00DA43A7">
              <w:rPr>
                <w:sz w:val="18"/>
                <w:szCs w:val="18"/>
              </w:rPr>
              <w:t>х</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 xml:space="preserve">Соглашение от 29.03.2022 № 02-32/22-04 </w:t>
            </w:r>
          </w:p>
        </w:tc>
        <w:tc>
          <w:tcPr>
            <w:tcW w:w="1119" w:type="dxa"/>
            <w:noWrap/>
            <w:hideMark/>
          </w:tcPr>
          <w:p w:rsidR="00DA43A7" w:rsidRPr="00DA43A7" w:rsidRDefault="00DA43A7" w:rsidP="00DA43A7">
            <w:pPr>
              <w:pStyle w:val="aa"/>
              <w:ind w:left="-77" w:right="-94"/>
              <w:rPr>
                <w:sz w:val="18"/>
                <w:szCs w:val="18"/>
              </w:rPr>
            </w:pPr>
            <w:r w:rsidRPr="00DA43A7">
              <w:rPr>
                <w:sz w:val="18"/>
                <w:szCs w:val="18"/>
              </w:rPr>
              <w:t>0,00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-828,20</w:t>
            </w:r>
          </w:p>
        </w:tc>
        <w:tc>
          <w:tcPr>
            <w:tcW w:w="1260" w:type="dxa"/>
            <w:noWrap/>
            <w:hideMark/>
          </w:tcPr>
          <w:p w:rsidR="00DA43A7" w:rsidRPr="00DA43A7" w:rsidRDefault="00DA43A7" w:rsidP="00DA43A7">
            <w:pPr>
              <w:pStyle w:val="aa"/>
              <w:ind w:left="-77" w:right="-94"/>
              <w:rPr>
                <w:sz w:val="18"/>
                <w:szCs w:val="18"/>
              </w:rPr>
            </w:pPr>
            <w:r w:rsidRPr="00DA43A7">
              <w:rPr>
                <w:sz w:val="18"/>
                <w:szCs w:val="18"/>
              </w:rPr>
              <w:t>20.10.2024</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-1 242,40</w:t>
            </w:r>
          </w:p>
        </w:tc>
        <w:tc>
          <w:tcPr>
            <w:tcW w:w="1218" w:type="dxa"/>
            <w:noWrap/>
            <w:hideMark/>
          </w:tcPr>
          <w:p w:rsidR="00DA43A7" w:rsidRPr="00DA43A7" w:rsidRDefault="00DA43A7" w:rsidP="00DA43A7">
            <w:pPr>
              <w:pStyle w:val="aa"/>
              <w:ind w:left="-77" w:right="-94"/>
              <w:rPr>
                <w:sz w:val="18"/>
                <w:szCs w:val="18"/>
              </w:rPr>
            </w:pPr>
            <w:r w:rsidRPr="00DA43A7">
              <w:rPr>
                <w:sz w:val="18"/>
                <w:szCs w:val="18"/>
              </w:rPr>
              <w:t>20.03.2025</w:t>
            </w:r>
          </w:p>
        </w:tc>
      </w:tr>
      <w:tr w:rsidR="00DA43A7" w:rsidRPr="00DA43A7" w:rsidTr="00DA43A7">
        <w:trPr>
          <w:trHeight w:val="20"/>
        </w:trPr>
        <w:tc>
          <w:tcPr>
            <w:tcW w:w="3906" w:type="dxa"/>
            <w:hideMark/>
          </w:tcPr>
          <w:p w:rsidR="00DA43A7" w:rsidRPr="00DA43A7" w:rsidRDefault="00DA43A7" w:rsidP="00DA43A7">
            <w:pPr>
              <w:pStyle w:val="aa"/>
              <w:ind w:left="-77" w:right="-94"/>
              <w:rPr>
                <w:b/>
                <w:bCs/>
                <w:sz w:val="18"/>
                <w:szCs w:val="18"/>
              </w:rPr>
            </w:pPr>
            <w:r w:rsidRPr="00DA43A7">
              <w:rPr>
                <w:b/>
                <w:bCs/>
                <w:sz w:val="18"/>
                <w:szCs w:val="18"/>
              </w:rPr>
              <w:t>Кредиты кредитных организаций в валюте Российской Федерации</w:t>
            </w:r>
          </w:p>
        </w:tc>
        <w:tc>
          <w:tcPr>
            <w:tcW w:w="1119" w:type="dxa"/>
            <w:noWrap/>
            <w:hideMark/>
          </w:tcPr>
          <w:p w:rsidR="00DA43A7" w:rsidRPr="00DA43A7" w:rsidRDefault="00DA43A7" w:rsidP="00DA43A7">
            <w:pPr>
              <w:pStyle w:val="aa"/>
              <w:ind w:left="-77" w:right="-94"/>
              <w:rPr>
                <w:b/>
                <w:bCs/>
                <w:sz w:val="18"/>
                <w:szCs w:val="18"/>
              </w:rPr>
            </w:pPr>
            <w:r w:rsidRPr="00DA43A7">
              <w:rPr>
                <w:b/>
                <w:bCs/>
                <w:sz w:val="18"/>
                <w:szCs w:val="18"/>
              </w:rPr>
              <w:t>2 682,20</w:t>
            </w:r>
          </w:p>
        </w:tc>
        <w:tc>
          <w:tcPr>
            <w:tcW w:w="1209" w:type="dxa"/>
            <w:noWrap/>
            <w:hideMark/>
          </w:tcPr>
          <w:p w:rsidR="00DA43A7" w:rsidRPr="00DA43A7" w:rsidRDefault="00DA43A7" w:rsidP="00DA43A7">
            <w:pPr>
              <w:pStyle w:val="aa"/>
              <w:ind w:left="-77" w:right="-94"/>
              <w:rPr>
                <w:b/>
                <w:bCs/>
                <w:sz w:val="18"/>
                <w:szCs w:val="18"/>
              </w:rPr>
            </w:pPr>
            <w:r w:rsidRPr="00DA43A7">
              <w:rPr>
                <w:b/>
                <w:bCs/>
                <w:sz w:val="18"/>
                <w:szCs w:val="18"/>
              </w:rPr>
              <w:t> </w:t>
            </w:r>
          </w:p>
        </w:tc>
        <w:tc>
          <w:tcPr>
            <w:tcW w:w="951" w:type="dxa"/>
            <w:gridSpan w:val="2"/>
            <w:noWrap/>
            <w:hideMark/>
          </w:tcPr>
          <w:p w:rsidR="00DA43A7" w:rsidRPr="00DA43A7" w:rsidRDefault="00DA43A7" w:rsidP="00DA43A7">
            <w:pPr>
              <w:pStyle w:val="aa"/>
              <w:ind w:left="-77" w:right="-94"/>
              <w:rPr>
                <w:b/>
                <w:bCs/>
                <w:sz w:val="18"/>
                <w:szCs w:val="18"/>
              </w:rPr>
            </w:pPr>
            <w:r w:rsidRPr="00DA43A7">
              <w:rPr>
                <w:b/>
                <w:bCs/>
                <w:sz w:val="18"/>
                <w:szCs w:val="18"/>
              </w:rPr>
              <w:t>4 851,40</w:t>
            </w:r>
          </w:p>
        </w:tc>
        <w:tc>
          <w:tcPr>
            <w:tcW w:w="1260" w:type="dxa"/>
            <w:noWrap/>
            <w:hideMark/>
          </w:tcPr>
          <w:p w:rsidR="00DA43A7" w:rsidRPr="00DA43A7" w:rsidRDefault="00DA43A7" w:rsidP="00DA43A7">
            <w:pPr>
              <w:pStyle w:val="aa"/>
              <w:ind w:left="-77" w:right="-94"/>
              <w:rPr>
                <w:b/>
                <w:bCs/>
                <w:sz w:val="18"/>
                <w:szCs w:val="18"/>
              </w:rPr>
            </w:pPr>
            <w:r w:rsidRPr="00DA43A7">
              <w:rPr>
                <w:b/>
                <w:bCs/>
                <w:sz w:val="18"/>
                <w:szCs w:val="18"/>
              </w:rPr>
              <w:t> </w:t>
            </w:r>
          </w:p>
        </w:tc>
        <w:tc>
          <w:tcPr>
            <w:tcW w:w="980" w:type="dxa"/>
            <w:gridSpan w:val="2"/>
            <w:noWrap/>
            <w:hideMark/>
          </w:tcPr>
          <w:p w:rsidR="00DA43A7" w:rsidRPr="00DA43A7" w:rsidRDefault="00DA43A7" w:rsidP="00DA43A7">
            <w:pPr>
              <w:pStyle w:val="aa"/>
              <w:ind w:left="-77" w:right="-94"/>
              <w:rPr>
                <w:b/>
                <w:bCs/>
                <w:sz w:val="18"/>
                <w:szCs w:val="18"/>
              </w:rPr>
            </w:pPr>
            <w:r w:rsidRPr="00DA43A7">
              <w:rPr>
                <w:b/>
                <w:bCs/>
                <w:sz w:val="18"/>
                <w:szCs w:val="18"/>
              </w:rPr>
              <w:t>2 847,78</w:t>
            </w:r>
          </w:p>
        </w:tc>
        <w:tc>
          <w:tcPr>
            <w:tcW w:w="1218" w:type="dxa"/>
            <w:noWrap/>
            <w:hideMark/>
          </w:tcPr>
          <w:p w:rsidR="00DA43A7" w:rsidRPr="00DA43A7" w:rsidRDefault="00DA43A7" w:rsidP="00DA43A7">
            <w:pPr>
              <w:pStyle w:val="aa"/>
              <w:ind w:left="-77" w:right="-94"/>
              <w:rPr>
                <w:b/>
                <w:bCs/>
                <w:sz w:val="18"/>
                <w:szCs w:val="18"/>
              </w:rPr>
            </w:pPr>
            <w:r w:rsidRPr="00DA43A7">
              <w:rPr>
                <w:b/>
                <w:bCs/>
                <w:sz w:val="18"/>
                <w:szCs w:val="18"/>
              </w:rPr>
              <w:t> </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привлечение</w:t>
            </w:r>
          </w:p>
        </w:tc>
        <w:tc>
          <w:tcPr>
            <w:tcW w:w="1119" w:type="dxa"/>
            <w:noWrap/>
            <w:hideMark/>
          </w:tcPr>
          <w:p w:rsidR="00DA43A7" w:rsidRPr="00DA43A7" w:rsidRDefault="00DA43A7" w:rsidP="00DA43A7">
            <w:pPr>
              <w:pStyle w:val="aa"/>
              <w:ind w:left="-77" w:right="-94"/>
              <w:rPr>
                <w:sz w:val="18"/>
                <w:szCs w:val="18"/>
              </w:rPr>
            </w:pPr>
            <w:r w:rsidRPr="00DA43A7">
              <w:rPr>
                <w:sz w:val="18"/>
                <w:szCs w:val="18"/>
              </w:rPr>
              <w:t>2 823,40</w:t>
            </w:r>
          </w:p>
        </w:tc>
        <w:tc>
          <w:tcPr>
            <w:tcW w:w="1209" w:type="dxa"/>
            <w:hideMark/>
          </w:tcPr>
          <w:p w:rsidR="00DA43A7" w:rsidRPr="00DA43A7" w:rsidRDefault="00DA43A7" w:rsidP="00DA43A7">
            <w:pPr>
              <w:pStyle w:val="aa"/>
              <w:ind w:left="-77" w:right="-94"/>
              <w:rPr>
                <w:sz w:val="18"/>
                <w:szCs w:val="18"/>
              </w:rPr>
            </w:pPr>
            <w:r w:rsidRPr="00DA43A7">
              <w:rPr>
                <w:sz w:val="18"/>
                <w:szCs w:val="18"/>
              </w:rPr>
              <w:t>не позднее 31.12.2026</w:t>
            </w:r>
          </w:p>
        </w:tc>
        <w:tc>
          <w:tcPr>
            <w:tcW w:w="951" w:type="dxa"/>
            <w:gridSpan w:val="2"/>
            <w:noWrap/>
            <w:hideMark/>
          </w:tcPr>
          <w:p w:rsidR="00DA43A7" w:rsidRPr="00DA43A7" w:rsidRDefault="00DA43A7" w:rsidP="00DA43A7">
            <w:pPr>
              <w:pStyle w:val="aa"/>
              <w:ind w:left="-77" w:right="-94"/>
              <w:rPr>
                <w:sz w:val="18"/>
                <w:szCs w:val="18"/>
              </w:rPr>
            </w:pPr>
            <w:r w:rsidRPr="00DA43A7">
              <w:rPr>
                <w:sz w:val="18"/>
                <w:szCs w:val="18"/>
              </w:rPr>
              <w:t>5 106,40</w:t>
            </w:r>
          </w:p>
        </w:tc>
        <w:tc>
          <w:tcPr>
            <w:tcW w:w="1260" w:type="dxa"/>
            <w:hideMark/>
          </w:tcPr>
          <w:p w:rsidR="00DA43A7" w:rsidRPr="00DA43A7" w:rsidRDefault="00DA43A7" w:rsidP="00DA43A7">
            <w:pPr>
              <w:pStyle w:val="aa"/>
              <w:ind w:left="-77" w:right="-94"/>
              <w:rPr>
                <w:sz w:val="18"/>
                <w:szCs w:val="18"/>
              </w:rPr>
            </w:pPr>
            <w:r w:rsidRPr="00DA43A7">
              <w:rPr>
                <w:sz w:val="18"/>
                <w:szCs w:val="18"/>
              </w:rPr>
              <w:t>не позднее 31.12.2027</w:t>
            </w:r>
          </w:p>
        </w:tc>
        <w:tc>
          <w:tcPr>
            <w:tcW w:w="980" w:type="dxa"/>
            <w:gridSpan w:val="2"/>
            <w:noWrap/>
            <w:hideMark/>
          </w:tcPr>
          <w:p w:rsidR="00DA43A7" w:rsidRPr="00DA43A7" w:rsidRDefault="00DA43A7" w:rsidP="00DA43A7">
            <w:pPr>
              <w:pStyle w:val="aa"/>
              <w:ind w:left="-77" w:right="-94"/>
              <w:rPr>
                <w:sz w:val="18"/>
                <w:szCs w:val="18"/>
              </w:rPr>
            </w:pPr>
            <w:r w:rsidRPr="00DA43A7">
              <w:rPr>
                <w:sz w:val="18"/>
                <w:szCs w:val="18"/>
              </w:rPr>
              <w:t>2 997,78</w:t>
            </w:r>
          </w:p>
        </w:tc>
        <w:tc>
          <w:tcPr>
            <w:tcW w:w="1218" w:type="dxa"/>
            <w:hideMark/>
          </w:tcPr>
          <w:p w:rsidR="00DA43A7" w:rsidRPr="00DA43A7" w:rsidRDefault="00DA43A7" w:rsidP="00DA43A7">
            <w:pPr>
              <w:pStyle w:val="aa"/>
              <w:ind w:left="-77" w:right="-94"/>
              <w:rPr>
                <w:sz w:val="18"/>
                <w:szCs w:val="18"/>
              </w:rPr>
            </w:pPr>
            <w:r w:rsidRPr="00DA43A7">
              <w:rPr>
                <w:sz w:val="18"/>
                <w:szCs w:val="18"/>
              </w:rPr>
              <w:t>не позднее 31.12.2028</w:t>
            </w:r>
          </w:p>
        </w:tc>
      </w:tr>
      <w:tr w:rsidR="00DA43A7" w:rsidRPr="00DA43A7" w:rsidTr="00DA43A7">
        <w:trPr>
          <w:trHeight w:val="20"/>
        </w:trPr>
        <w:tc>
          <w:tcPr>
            <w:tcW w:w="3906" w:type="dxa"/>
            <w:hideMark/>
          </w:tcPr>
          <w:p w:rsidR="00DA43A7" w:rsidRPr="00DA43A7" w:rsidRDefault="00DA43A7" w:rsidP="00DA43A7">
            <w:pPr>
              <w:pStyle w:val="aa"/>
              <w:ind w:left="-77" w:right="-94"/>
              <w:rPr>
                <w:sz w:val="18"/>
                <w:szCs w:val="18"/>
              </w:rPr>
            </w:pPr>
            <w:r w:rsidRPr="00DA43A7">
              <w:rPr>
                <w:sz w:val="18"/>
                <w:szCs w:val="18"/>
              </w:rPr>
              <w:t>погашение, всего</w:t>
            </w:r>
          </w:p>
        </w:tc>
        <w:tc>
          <w:tcPr>
            <w:tcW w:w="1119" w:type="dxa"/>
            <w:hideMark/>
          </w:tcPr>
          <w:p w:rsidR="00DA43A7" w:rsidRPr="00DA43A7" w:rsidRDefault="00DA43A7" w:rsidP="00DA43A7">
            <w:pPr>
              <w:pStyle w:val="aa"/>
              <w:ind w:left="-77" w:right="-94"/>
              <w:rPr>
                <w:sz w:val="18"/>
                <w:szCs w:val="18"/>
              </w:rPr>
            </w:pPr>
            <w:r w:rsidRPr="00DA43A7">
              <w:rPr>
                <w:sz w:val="18"/>
                <w:szCs w:val="18"/>
              </w:rPr>
              <w:t>-141,20</w:t>
            </w:r>
          </w:p>
        </w:tc>
        <w:tc>
          <w:tcPr>
            <w:tcW w:w="1209" w:type="dxa"/>
            <w:noWrap/>
            <w:hideMark/>
          </w:tcPr>
          <w:p w:rsidR="00DA43A7" w:rsidRPr="00DA43A7" w:rsidRDefault="00DA43A7" w:rsidP="00DA43A7">
            <w:pPr>
              <w:pStyle w:val="aa"/>
              <w:ind w:left="-77" w:right="-94"/>
              <w:rPr>
                <w:sz w:val="18"/>
                <w:szCs w:val="18"/>
              </w:rPr>
            </w:pPr>
            <w:r w:rsidRPr="00DA43A7">
              <w:rPr>
                <w:sz w:val="18"/>
                <w:szCs w:val="18"/>
              </w:rPr>
              <w:t>х</w:t>
            </w:r>
          </w:p>
        </w:tc>
        <w:tc>
          <w:tcPr>
            <w:tcW w:w="951" w:type="dxa"/>
            <w:gridSpan w:val="2"/>
            <w:hideMark/>
          </w:tcPr>
          <w:p w:rsidR="00DA43A7" w:rsidRPr="00DA43A7" w:rsidRDefault="00DA43A7" w:rsidP="00DA43A7">
            <w:pPr>
              <w:pStyle w:val="aa"/>
              <w:ind w:left="-77" w:right="-94"/>
              <w:rPr>
                <w:sz w:val="18"/>
                <w:szCs w:val="18"/>
              </w:rPr>
            </w:pPr>
            <w:r w:rsidRPr="00DA43A7">
              <w:rPr>
                <w:sz w:val="18"/>
                <w:szCs w:val="18"/>
              </w:rPr>
              <w:t>-255,00</w:t>
            </w:r>
          </w:p>
        </w:tc>
        <w:tc>
          <w:tcPr>
            <w:tcW w:w="1260" w:type="dxa"/>
            <w:noWrap/>
            <w:hideMark/>
          </w:tcPr>
          <w:p w:rsidR="00DA43A7" w:rsidRPr="00DA43A7" w:rsidRDefault="00DA43A7" w:rsidP="00DA43A7">
            <w:pPr>
              <w:pStyle w:val="aa"/>
              <w:ind w:left="-77" w:right="-94"/>
              <w:rPr>
                <w:sz w:val="18"/>
                <w:szCs w:val="18"/>
              </w:rPr>
            </w:pPr>
            <w:r w:rsidRPr="00DA43A7">
              <w:rPr>
                <w:sz w:val="18"/>
                <w:szCs w:val="18"/>
              </w:rPr>
              <w:t>х</w:t>
            </w:r>
          </w:p>
        </w:tc>
        <w:tc>
          <w:tcPr>
            <w:tcW w:w="980" w:type="dxa"/>
            <w:gridSpan w:val="2"/>
            <w:hideMark/>
          </w:tcPr>
          <w:p w:rsidR="00DA43A7" w:rsidRPr="00DA43A7" w:rsidRDefault="00DA43A7" w:rsidP="00DA43A7">
            <w:pPr>
              <w:pStyle w:val="aa"/>
              <w:ind w:left="-77" w:right="-94"/>
              <w:rPr>
                <w:sz w:val="18"/>
                <w:szCs w:val="18"/>
              </w:rPr>
            </w:pPr>
            <w:r w:rsidRPr="00DA43A7">
              <w:rPr>
                <w:sz w:val="18"/>
                <w:szCs w:val="18"/>
              </w:rPr>
              <w:t>-150,00</w:t>
            </w:r>
          </w:p>
        </w:tc>
        <w:tc>
          <w:tcPr>
            <w:tcW w:w="1218" w:type="dxa"/>
            <w:hideMark/>
          </w:tcPr>
          <w:p w:rsidR="00DA43A7" w:rsidRPr="00DA43A7" w:rsidRDefault="00DA43A7" w:rsidP="00DA43A7">
            <w:pPr>
              <w:pStyle w:val="aa"/>
              <w:ind w:left="-77" w:right="-94"/>
              <w:rPr>
                <w:sz w:val="18"/>
                <w:szCs w:val="18"/>
              </w:rPr>
            </w:pPr>
            <w:r w:rsidRPr="00DA43A7">
              <w:rPr>
                <w:sz w:val="18"/>
                <w:szCs w:val="18"/>
              </w:rPr>
              <w:t>х</w:t>
            </w:r>
          </w:p>
        </w:tc>
      </w:tr>
    </w:tbl>
    <w:p w:rsidR="000F7A7B" w:rsidRDefault="000F7A7B" w:rsidP="00F2691E">
      <w:pPr>
        <w:pStyle w:val="aa"/>
        <w:ind w:left="42" w:right="141"/>
        <w:rPr>
          <w:sz w:val="18"/>
          <w:szCs w:val="18"/>
        </w:rPr>
      </w:pPr>
    </w:p>
    <w:p w:rsidR="00825023" w:rsidRPr="00825023" w:rsidRDefault="00825023" w:rsidP="00825023">
      <w:pPr>
        <w:pStyle w:val="aa"/>
        <w:ind w:left="42" w:right="141"/>
        <w:jc w:val="center"/>
        <w:rPr>
          <w:b/>
          <w:bCs/>
          <w:sz w:val="18"/>
          <w:szCs w:val="18"/>
          <w:lang w:val="x-none"/>
        </w:rPr>
      </w:pPr>
      <w:r w:rsidRPr="00825023">
        <w:rPr>
          <w:b/>
          <w:bCs/>
          <w:sz w:val="18"/>
          <w:szCs w:val="18"/>
          <w:lang w:val="x-none"/>
        </w:rPr>
        <w:t>ПОЯСНИТЕЛЬНАЯ ЗАПИСКА</w:t>
      </w:r>
    </w:p>
    <w:p w:rsidR="00825023" w:rsidRPr="00825023" w:rsidRDefault="00825023" w:rsidP="00825023">
      <w:pPr>
        <w:pStyle w:val="aa"/>
        <w:ind w:left="42" w:right="141"/>
        <w:jc w:val="center"/>
        <w:rPr>
          <w:b/>
          <w:bCs/>
          <w:sz w:val="18"/>
          <w:szCs w:val="18"/>
          <w:lang w:val="x-none"/>
        </w:rPr>
      </w:pPr>
      <w:r w:rsidRPr="00825023">
        <w:rPr>
          <w:b/>
          <w:bCs/>
          <w:sz w:val="18"/>
          <w:szCs w:val="18"/>
          <w:lang w:val="x-none"/>
        </w:rPr>
        <w:t>к проек</w:t>
      </w:r>
      <w:r w:rsidRPr="00825023">
        <w:rPr>
          <w:b/>
          <w:bCs/>
          <w:sz w:val="18"/>
          <w:szCs w:val="18"/>
        </w:rPr>
        <w:t>ту</w:t>
      </w:r>
      <w:r w:rsidRPr="00825023">
        <w:rPr>
          <w:b/>
          <w:bCs/>
          <w:sz w:val="18"/>
          <w:szCs w:val="18"/>
          <w:lang w:val="x-none"/>
        </w:rPr>
        <w:t xml:space="preserve"> </w:t>
      </w:r>
      <w:r w:rsidRPr="00825023">
        <w:rPr>
          <w:b/>
          <w:bCs/>
          <w:sz w:val="18"/>
          <w:szCs w:val="18"/>
        </w:rPr>
        <w:t xml:space="preserve">бюджета Марёвского муниципального округа </w:t>
      </w:r>
      <w:r w:rsidRPr="00825023">
        <w:rPr>
          <w:b/>
          <w:bCs/>
          <w:sz w:val="18"/>
          <w:szCs w:val="18"/>
          <w:lang w:val="x-none"/>
        </w:rPr>
        <w:t>на 202</w:t>
      </w:r>
      <w:r w:rsidRPr="00825023">
        <w:rPr>
          <w:b/>
          <w:bCs/>
          <w:sz w:val="18"/>
          <w:szCs w:val="18"/>
        </w:rPr>
        <w:t>3</w:t>
      </w:r>
      <w:r w:rsidRPr="00825023">
        <w:rPr>
          <w:b/>
          <w:bCs/>
          <w:sz w:val="18"/>
          <w:szCs w:val="18"/>
          <w:lang w:val="x-none"/>
        </w:rPr>
        <w:t xml:space="preserve"> год и на плановый</w:t>
      </w:r>
      <w:r w:rsidRPr="00825023">
        <w:rPr>
          <w:b/>
          <w:bCs/>
          <w:sz w:val="18"/>
          <w:szCs w:val="18"/>
        </w:rPr>
        <w:t xml:space="preserve"> </w:t>
      </w:r>
      <w:r w:rsidRPr="00825023">
        <w:rPr>
          <w:b/>
          <w:bCs/>
          <w:sz w:val="18"/>
          <w:szCs w:val="18"/>
          <w:lang w:val="x-none"/>
        </w:rPr>
        <w:t>период 202</w:t>
      </w:r>
      <w:r w:rsidRPr="00825023">
        <w:rPr>
          <w:b/>
          <w:bCs/>
          <w:sz w:val="18"/>
          <w:szCs w:val="18"/>
        </w:rPr>
        <w:t>4</w:t>
      </w:r>
      <w:r w:rsidRPr="00825023">
        <w:rPr>
          <w:b/>
          <w:bCs/>
          <w:sz w:val="18"/>
          <w:szCs w:val="18"/>
          <w:lang w:val="x-none"/>
        </w:rPr>
        <w:t xml:space="preserve"> и 202</w:t>
      </w:r>
      <w:r w:rsidRPr="00825023">
        <w:rPr>
          <w:b/>
          <w:bCs/>
          <w:sz w:val="18"/>
          <w:szCs w:val="18"/>
        </w:rPr>
        <w:t>5</w:t>
      </w:r>
      <w:r w:rsidRPr="00825023">
        <w:rPr>
          <w:b/>
          <w:bCs/>
          <w:sz w:val="18"/>
          <w:szCs w:val="18"/>
          <w:lang w:val="x-none"/>
        </w:rPr>
        <w:t xml:space="preserve"> годов</w:t>
      </w:r>
    </w:p>
    <w:p w:rsidR="00825023" w:rsidRPr="00825023" w:rsidRDefault="00825023" w:rsidP="00825023">
      <w:pPr>
        <w:pStyle w:val="aa"/>
        <w:ind w:left="42" w:right="141"/>
        <w:rPr>
          <w:sz w:val="18"/>
          <w:szCs w:val="18"/>
          <w:lang w:val="x-none"/>
        </w:rPr>
      </w:pPr>
    </w:p>
    <w:p w:rsidR="00825023" w:rsidRPr="00825023" w:rsidRDefault="00825023" w:rsidP="00825023">
      <w:pPr>
        <w:pStyle w:val="aa"/>
        <w:ind w:left="42" w:right="141" w:firstLine="242"/>
        <w:jc w:val="both"/>
        <w:rPr>
          <w:sz w:val="18"/>
          <w:szCs w:val="18"/>
        </w:rPr>
      </w:pPr>
      <w:r w:rsidRPr="00825023">
        <w:rPr>
          <w:bCs/>
          <w:sz w:val="18"/>
          <w:szCs w:val="18"/>
        </w:rPr>
        <w:t>Проект бюджета муниципального округа на 2023 год и на плановый период 2024 и 2025 годов подготовлены в соответствии с требованиями, установленными Бюджетным кодексом Российской Федерации,</w:t>
      </w:r>
      <w:r w:rsidRPr="00825023">
        <w:rPr>
          <w:sz w:val="18"/>
          <w:szCs w:val="18"/>
        </w:rPr>
        <w:t xml:space="preserve"> решением Думы муниципального округа 25.09.2020 № 14 «Об утверждении Положения о бюджетном процессе в Марёвском муниципальном округе».</w:t>
      </w:r>
    </w:p>
    <w:p w:rsidR="00825023" w:rsidRPr="00825023" w:rsidRDefault="00825023" w:rsidP="00825023">
      <w:pPr>
        <w:pStyle w:val="aa"/>
        <w:ind w:left="42" w:right="141" w:firstLine="242"/>
        <w:jc w:val="both"/>
        <w:rPr>
          <w:sz w:val="18"/>
          <w:szCs w:val="18"/>
        </w:rPr>
      </w:pPr>
      <w:r w:rsidRPr="00825023">
        <w:rPr>
          <w:sz w:val="18"/>
          <w:szCs w:val="18"/>
        </w:rPr>
        <w:t>При расчете объема доходов бюджета округа учитывались вступающие в силу с 1 января 2023 года изменения в нормативные правовые акты Российской Федерации и Новгородской области, регулирующие отношения в части налогов и сборов.</w:t>
      </w:r>
    </w:p>
    <w:p w:rsidR="00825023" w:rsidRPr="00825023" w:rsidRDefault="00825023" w:rsidP="00825023">
      <w:pPr>
        <w:pStyle w:val="aa"/>
        <w:ind w:left="42" w:right="141" w:firstLine="242"/>
        <w:jc w:val="both"/>
        <w:rPr>
          <w:b/>
          <w:bCs/>
          <w:sz w:val="18"/>
          <w:szCs w:val="18"/>
          <w:lang w:val="x-none"/>
        </w:rPr>
      </w:pPr>
    </w:p>
    <w:p w:rsidR="00825023" w:rsidRPr="00825023" w:rsidRDefault="00825023" w:rsidP="00825023">
      <w:pPr>
        <w:pStyle w:val="aa"/>
        <w:ind w:left="42" w:right="141" w:firstLine="242"/>
        <w:jc w:val="both"/>
        <w:rPr>
          <w:b/>
          <w:bCs/>
          <w:sz w:val="18"/>
          <w:szCs w:val="18"/>
          <w:lang w:val="x-none"/>
        </w:rPr>
      </w:pPr>
      <w:r w:rsidRPr="00825023">
        <w:rPr>
          <w:b/>
          <w:bCs/>
          <w:sz w:val="18"/>
          <w:szCs w:val="18"/>
          <w:lang w:val="x-none"/>
        </w:rPr>
        <w:t>Доходы бюджета</w:t>
      </w:r>
      <w:r w:rsidRPr="00825023">
        <w:rPr>
          <w:b/>
          <w:bCs/>
          <w:sz w:val="18"/>
          <w:szCs w:val="18"/>
        </w:rPr>
        <w:t xml:space="preserve"> муниципального округа</w:t>
      </w:r>
    </w:p>
    <w:p w:rsidR="00825023" w:rsidRPr="00825023" w:rsidRDefault="00825023" w:rsidP="00825023">
      <w:pPr>
        <w:pStyle w:val="aa"/>
        <w:ind w:left="42" w:right="141" w:firstLine="242"/>
        <w:jc w:val="both"/>
        <w:rPr>
          <w:bCs/>
          <w:sz w:val="18"/>
          <w:szCs w:val="18"/>
        </w:rPr>
      </w:pPr>
      <w:r w:rsidRPr="00825023">
        <w:rPr>
          <w:sz w:val="18"/>
          <w:szCs w:val="18"/>
        </w:rPr>
        <w:t xml:space="preserve">Доходы бюджета муниципального округа учтены на 2023 год </w:t>
      </w:r>
      <w:r w:rsidRPr="00825023">
        <w:rPr>
          <w:bCs/>
          <w:sz w:val="18"/>
          <w:szCs w:val="18"/>
        </w:rPr>
        <w:t>в сумме 287 198,54458 тыс. рублей, на 2024 год в сумме 203 891,40506 тыс. рублей, на 2025 год – 150 391,08569 тыс. рублей.</w:t>
      </w:r>
    </w:p>
    <w:p w:rsidR="00825023" w:rsidRPr="00825023" w:rsidRDefault="00825023" w:rsidP="00825023">
      <w:pPr>
        <w:pStyle w:val="aa"/>
        <w:ind w:left="42" w:right="141" w:firstLine="242"/>
        <w:jc w:val="both"/>
        <w:rPr>
          <w:bCs/>
          <w:sz w:val="18"/>
          <w:szCs w:val="18"/>
        </w:rPr>
      </w:pPr>
      <w:r w:rsidRPr="00825023">
        <w:rPr>
          <w:sz w:val="18"/>
          <w:szCs w:val="18"/>
        </w:rPr>
        <w:t>Ис</w:t>
      </w:r>
      <w:r w:rsidRPr="00825023">
        <w:rPr>
          <w:bCs/>
          <w:sz w:val="18"/>
          <w:szCs w:val="18"/>
        </w:rPr>
        <w:t>ходя из данных представленных главными администраторами доходов бюджета округа и из прогнозных условий социально-экономического развития округа, налоговые и неналоговые доходы бюджета составят на 2023 год -  59 602,40 тыс. рублей, на 2024 год – 64 556,70 тыс. рублей, на 2025 год – 69 453,60 тыс. рублей.</w:t>
      </w:r>
    </w:p>
    <w:p w:rsidR="00825023" w:rsidRPr="00825023" w:rsidRDefault="00825023" w:rsidP="00825023">
      <w:pPr>
        <w:pStyle w:val="aa"/>
        <w:ind w:left="42" w:right="141" w:firstLine="242"/>
        <w:jc w:val="both"/>
        <w:rPr>
          <w:bCs/>
          <w:sz w:val="18"/>
          <w:szCs w:val="18"/>
          <w:lang w:val="x-none"/>
        </w:rPr>
      </w:pPr>
      <w:r w:rsidRPr="00825023">
        <w:rPr>
          <w:bCs/>
          <w:sz w:val="18"/>
          <w:szCs w:val="18"/>
          <w:lang w:val="x-none"/>
        </w:rPr>
        <w:t xml:space="preserve">Параметры налоговых и неналоговых доходов бюджета муниципального </w:t>
      </w:r>
      <w:r w:rsidRPr="00825023">
        <w:rPr>
          <w:bCs/>
          <w:sz w:val="18"/>
          <w:szCs w:val="18"/>
        </w:rPr>
        <w:t xml:space="preserve">округа </w:t>
      </w:r>
      <w:r w:rsidRPr="00825023">
        <w:rPr>
          <w:bCs/>
          <w:sz w:val="18"/>
          <w:szCs w:val="18"/>
          <w:lang w:val="x-none"/>
        </w:rPr>
        <w:t>на 202</w:t>
      </w:r>
      <w:r w:rsidRPr="00825023">
        <w:rPr>
          <w:bCs/>
          <w:sz w:val="18"/>
          <w:szCs w:val="18"/>
        </w:rPr>
        <w:t>3</w:t>
      </w:r>
      <w:r w:rsidRPr="00825023">
        <w:rPr>
          <w:bCs/>
          <w:sz w:val="18"/>
          <w:szCs w:val="18"/>
          <w:lang w:val="x-none"/>
        </w:rPr>
        <w:t xml:space="preserve"> год и на плановый период 202</w:t>
      </w:r>
      <w:r w:rsidRPr="00825023">
        <w:rPr>
          <w:bCs/>
          <w:sz w:val="18"/>
          <w:szCs w:val="18"/>
        </w:rPr>
        <w:t xml:space="preserve">4 и </w:t>
      </w:r>
      <w:r w:rsidRPr="00825023">
        <w:rPr>
          <w:bCs/>
          <w:sz w:val="18"/>
          <w:szCs w:val="18"/>
          <w:lang w:val="x-none"/>
        </w:rPr>
        <w:t>202</w:t>
      </w:r>
      <w:r w:rsidRPr="00825023">
        <w:rPr>
          <w:bCs/>
          <w:sz w:val="18"/>
          <w:szCs w:val="18"/>
        </w:rPr>
        <w:t>5</w:t>
      </w:r>
      <w:r w:rsidRPr="00825023">
        <w:rPr>
          <w:bCs/>
          <w:sz w:val="18"/>
          <w:szCs w:val="18"/>
          <w:lang w:val="x-none"/>
        </w:rPr>
        <w:t xml:space="preserve"> годов приведены в следующей таблице:</w:t>
      </w:r>
    </w:p>
    <w:tbl>
      <w:tblPr>
        <w:tblW w:w="10569" w:type="dxa"/>
        <w:tblInd w:w="96" w:type="dxa"/>
        <w:tblLook w:val="04A0" w:firstRow="1" w:lastRow="0" w:firstColumn="1" w:lastColumn="0" w:noHBand="0" w:noVBand="1"/>
      </w:tblPr>
      <w:tblGrid>
        <w:gridCol w:w="7554"/>
        <w:gridCol w:w="1005"/>
        <w:gridCol w:w="1005"/>
        <w:gridCol w:w="1005"/>
      </w:tblGrid>
      <w:tr w:rsidR="00825023" w:rsidRPr="00825023" w:rsidTr="00825023">
        <w:trPr>
          <w:trHeight w:val="20"/>
          <w:tblHeader/>
        </w:trPr>
        <w:tc>
          <w:tcPr>
            <w:tcW w:w="7554" w:type="dxa"/>
            <w:vMerge w:val="restart"/>
            <w:tcBorders>
              <w:top w:val="single" w:sz="4" w:space="0" w:color="auto"/>
              <w:left w:val="single" w:sz="4" w:space="0" w:color="auto"/>
              <w:right w:val="single" w:sz="4" w:space="0" w:color="auto"/>
            </w:tcBorders>
            <w:shd w:val="clear" w:color="auto" w:fill="auto"/>
            <w:vAlign w:val="center"/>
          </w:tcPr>
          <w:p w:rsidR="00825023" w:rsidRPr="00825023" w:rsidRDefault="00825023" w:rsidP="00825023">
            <w:pPr>
              <w:pStyle w:val="aa"/>
              <w:ind w:left="-73" w:right="141"/>
              <w:rPr>
                <w:sz w:val="18"/>
                <w:szCs w:val="18"/>
              </w:rPr>
            </w:pPr>
            <w:r w:rsidRPr="00825023">
              <w:rPr>
                <w:sz w:val="18"/>
                <w:szCs w:val="18"/>
              </w:rPr>
              <w:t>Наименование доходов</w:t>
            </w:r>
          </w:p>
          <w:p w:rsidR="00825023" w:rsidRPr="00825023" w:rsidRDefault="00825023" w:rsidP="00825023">
            <w:pPr>
              <w:pStyle w:val="aa"/>
              <w:ind w:left="-73" w:right="141"/>
              <w:rPr>
                <w:sz w:val="18"/>
                <w:szCs w:val="18"/>
              </w:rPr>
            </w:pPr>
          </w:p>
        </w:tc>
        <w:tc>
          <w:tcPr>
            <w:tcW w:w="3015" w:type="dxa"/>
            <w:gridSpan w:val="3"/>
            <w:tcBorders>
              <w:top w:val="single" w:sz="4" w:space="0" w:color="auto"/>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sz w:val="18"/>
                <w:szCs w:val="18"/>
              </w:rPr>
            </w:pPr>
            <w:r w:rsidRPr="00825023">
              <w:rPr>
                <w:sz w:val="18"/>
                <w:szCs w:val="18"/>
              </w:rPr>
              <w:t>Проект бюджета,</w:t>
            </w:r>
            <w:r w:rsidRPr="00825023">
              <w:rPr>
                <w:bCs/>
                <w:sz w:val="18"/>
                <w:szCs w:val="18"/>
              </w:rPr>
              <w:t xml:space="preserve"> тыс. рублей</w:t>
            </w:r>
          </w:p>
        </w:tc>
      </w:tr>
      <w:tr w:rsidR="00825023" w:rsidRPr="00825023" w:rsidTr="00825023">
        <w:trPr>
          <w:trHeight w:val="20"/>
          <w:tblHeader/>
        </w:trPr>
        <w:tc>
          <w:tcPr>
            <w:tcW w:w="7554" w:type="dxa"/>
            <w:vMerge/>
            <w:tcBorders>
              <w:left w:val="single" w:sz="4" w:space="0" w:color="auto"/>
              <w:bottom w:val="single" w:sz="4" w:space="0" w:color="auto"/>
              <w:right w:val="single" w:sz="4" w:space="0" w:color="auto"/>
            </w:tcBorders>
            <w:shd w:val="clear" w:color="auto" w:fill="auto"/>
          </w:tcPr>
          <w:p w:rsidR="00825023" w:rsidRPr="00825023" w:rsidRDefault="00825023" w:rsidP="00825023">
            <w:pPr>
              <w:pStyle w:val="aa"/>
              <w:ind w:left="-73" w:right="141"/>
              <w:rPr>
                <w:sz w:val="18"/>
                <w:szCs w:val="18"/>
              </w:rPr>
            </w:pPr>
          </w:p>
        </w:tc>
        <w:tc>
          <w:tcPr>
            <w:tcW w:w="1005" w:type="dxa"/>
            <w:tcBorders>
              <w:top w:val="single" w:sz="4" w:space="0" w:color="auto"/>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2023 год</w:t>
            </w:r>
          </w:p>
        </w:tc>
        <w:tc>
          <w:tcPr>
            <w:tcW w:w="1005" w:type="dxa"/>
            <w:tcBorders>
              <w:top w:val="single" w:sz="4" w:space="0" w:color="auto"/>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2024 год</w:t>
            </w:r>
          </w:p>
        </w:tc>
        <w:tc>
          <w:tcPr>
            <w:tcW w:w="1005" w:type="dxa"/>
            <w:tcBorders>
              <w:top w:val="single" w:sz="4" w:space="0" w:color="auto"/>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2025 год</w:t>
            </w:r>
          </w:p>
        </w:tc>
      </w:tr>
      <w:tr w:rsidR="00825023" w:rsidRPr="00825023" w:rsidTr="00825023">
        <w:trPr>
          <w:trHeight w:val="20"/>
        </w:trPr>
        <w:tc>
          <w:tcPr>
            <w:tcW w:w="7554" w:type="dxa"/>
            <w:tcBorders>
              <w:top w:val="single" w:sz="4" w:space="0" w:color="auto"/>
              <w:left w:val="single" w:sz="4" w:space="0" w:color="auto"/>
              <w:bottom w:val="single" w:sz="4" w:space="0" w:color="auto"/>
              <w:right w:val="single" w:sz="4" w:space="0" w:color="auto"/>
            </w:tcBorders>
            <w:shd w:val="clear" w:color="auto" w:fill="auto"/>
          </w:tcPr>
          <w:p w:rsidR="00825023" w:rsidRPr="00825023" w:rsidRDefault="00825023" w:rsidP="00825023">
            <w:pPr>
              <w:pStyle w:val="aa"/>
              <w:ind w:left="-73" w:right="141"/>
              <w:rPr>
                <w:sz w:val="18"/>
                <w:szCs w:val="18"/>
                <w:lang w:val="en-US"/>
              </w:rPr>
            </w:pPr>
            <w:r w:rsidRPr="00825023">
              <w:rPr>
                <w:sz w:val="18"/>
                <w:szCs w:val="18"/>
              </w:rPr>
              <w:t>Налоговые и неналоговые доходы</w:t>
            </w:r>
            <w:r w:rsidRPr="00825023">
              <w:rPr>
                <w:sz w:val="18"/>
                <w:szCs w:val="18"/>
                <w:lang w:val="en-US"/>
              </w:rPr>
              <w:t>:</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sz w:val="18"/>
                <w:szCs w:val="18"/>
              </w:rPr>
            </w:pPr>
            <w:r w:rsidRPr="00825023">
              <w:rPr>
                <w:sz w:val="18"/>
                <w:szCs w:val="18"/>
              </w:rPr>
              <w:t>59 602,40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sz w:val="18"/>
                <w:szCs w:val="18"/>
              </w:rPr>
            </w:pPr>
            <w:r w:rsidRPr="00825023">
              <w:rPr>
                <w:sz w:val="18"/>
                <w:szCs w:val="18"/>
              </w:rPr>
              <w:t>64 556,70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sz w:val="18"/>
                <w:szCs w:val="18"/>
              </w:rPr>
            </w:pPr>
            <w:r w:rsidRPr="00825023">
              <w:rPr>
                <w:sz w:val="18"/>
                <w:szCs w:val="18"/>
              </w:rPr>
              <w:t>69 453,60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Налоговые доходы</w:t>
            </w:r>
          </w:p>
        </w:tc>
        <w:tc>
          <w:tcPr>
            <w:tcW w:w="1005" w:type="dxa"/>
            <w:tcBorders>
              <w:top w:val="single" w:sz="4" w:space="0" w:color="auto"/>
              <w:left w:val="nil"/>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57 385,70</w:t>
            </w:r>
          </w:p>
        </w:tc>
        <w:tc>
          <w:tcPr>
            <w:tcW w:w="1005" w:type="dxa"/>
            <w:tcBorders>
              <w:top w:val="single" w:sz="4" w:space="0" w:color="auto"/>
              <w:left w:val="single" w:sz="4" w:space="0" w:color="auto"/>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62 419,00</w:t>
            </w:r>
          </w:p>
        </w:tc>
        <w:tc>
          <w:tcPr>
            <w:tcW w:w="1005" w:type="dxa"/>
            <w:tcBorders>
              <w:top w:val="single" w:sz="4" w:space="0" w:color="auto"/>
              <w:left w:val="single" w:sz="4" w:space="0" w:color="auto"/>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67 291,90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Налоги на прибыль, доходы</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36 572,00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37 816,40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39 101,90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Налоги на товары (работы, услуги), реализуемые на территории РФ</w:t>
            </w:r>
          </w:p>
        </w:tc>
        <w:tc>
          <w:tcPr>
            <w:tcW w:w="1005" w:type="dxa"/>
            <w:tcBorders>
              <w:top w:val="nil"/>
              <w:left w:val="nil"/>
              <w:bottom w:val="single" w:sz="4" w:space="0" w:color="auto"/>
              <w:right w:val="single" w:sz="4" w:space="0" w:color="auto"/>
            </w:tcBorders>
            <w:shd w:val="clear" w:color="auto" w:fill="auto"/>
            <w:noWrap/>
            <w:vAlign w:val="center"/>
          </w:tcPr>
          <w:p w:rsidR="00825023" w:rsidRPr="00825023" w:rsidRDefault="00825023" w:rsidP="00825023">
            <w:pPr>
              <w:pStyle w:val="aa"/>
              <w:ind w:left="-73" w:right="141"/>
              <w:rPr>
                <w:sz w:val="18"/>
                <w:szCs w:val="18"/>
              </w:rPr>
            </w:pPr>
            <w:r w:rsidRPr="00825023">
              <w:rPr>
                <w:sz w:val="18"/>
                <w:szCs w:val="18"/>
              </w:rPr>
              <w:t>3 503,70</w:t>
            </w:r>
          </w:p>
        </w:tc>
        <w:tc>
          <w:tcPr>
            <w:tcW w:w="1005" w:type="dxa"/>
            <w:tcBorders>
              <w:top w:val="nil"/>
              <w:left w:val="nil"/>
              <w:bottom w:val="single" w:sz="4" w:space="0" w:color="auto"/>
              <w:right w:val="single" w:sz="4" w:space="0" w:color="auto"/>
            </w:tcBorders>
            <w:shd w:val="clear" w:color="auto" w:fill="auto"/>
            <w:noWrap/>
            <w:vAlign w:val="center"/>
          </w:tcPr>
          <w:p w:rsidR="00825023" w:rsidRPr="00825023" w:rsidRDefault="00825023" w:rsidP="00825023">
            <w:pPr>
              <w:pStyle w:val="aa"/>
              <w:ind w:left="-73" w:right="141"/>
              <w:rPr>
                <w:sz w:val="18"/>
                <w:szCs w:val="18"/>
              </w:rPr>
            </w:pPr>
            <w:r w:rsidRPr="00825023">
              <w:rPr>
                <w:sz w:val="18"/>
                <w:szCs w:val="18"/>
              </w:rPr>
              <w:t>3 682,60</w:t>
            </w:r>
          </w:p>
        </w:tc>
        <w:tc>
          <w:tcPr>
            <w:tcW w:w="1005" w:type="dxa"/>
            <w:tcBorders>
              <w:top w:val="nil"/>
              <w:left w:val="nil"/>
              <w:bottom w:val="single" w:sz="4" w:space="0" w:color="auto"/>
              <w:right w:val="single" w:sz="4" w:space="0" w:color="auto"/>
            </w:tcBorders>
            <w:shd w:val="clear" w:color="auto" w:fill="auto"/>
            <w:noWrap/>
            <w:vAlign w:val="center"/>
          </w:tcPr>
          <w:p w:rsidR="00825023" w:rsidRPr="00825023" w:rsidRDefault="00825023" w:rsidP="00825023">
            <w:pPr>
              <w:pStyle w:val="aa"/>
              <w:ind w:left="-73" w:right="141"/>
              <w:rPr>
                <w:sz w:val="18"/>
                <w:szCs w:val="18"/>
              </w:rPr>
            </w:pPr>
            <w:r w:rsidRPr="00825023">
              <w:rPr>
                <w:sz w:val="18"/>
                <w:szCs w:val="18"/>
              </w:rPr>
              <w:t>3 966,00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Налоги на совокупный доход</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13 854,00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17 246,00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20 484,00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Налоги на имущество</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3 046,00</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3 244,00</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3 290,00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Государственная пошлина</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410,00</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430,00</w:t>
            </w:r>
          </w:p>
        </w:tc>
        <w:tc>
          <w:tcPr>
            <w:tcW w:w="1005" w:type="dxa"/>
            <w:tcBorders>
              <w:top w:val="nil"/>
              <w:left w:val="nil"/>
              <w:bottom w:val="single" w:sz="4" w:space="0" w:color="auto"/>
              <w:right w:val="single" w:sz="4" w:space="0" w:color="auto"/>
            </w:tcBorders>
            <w:shd w:val="clear" w:color="auto" w:fill="auto"/>
            <w:noWrap/>
          </w:tcPr>
          <w:p w:rsidR="00825023" w:rsidRPr="00825023" w:rsidRDefault="00825023" w:rsidP="00825023">
            <w:pPr>
              <w:pStyle w:val="aa"/>
              <w:ind w:left="-73" w:right="141"/>
              <w:rPr>
                <w:sz w:val="18"/>
                <w:szCs w:val="18"/>
              </w:rPr>
            </w:pPr>
            <w:r w:rsidRPr="00825023">
              <w:rPr>
                <w:sz w:val="18"/>
                <w:szCs w:val="18"/>
              </w:rPr>
              <w:t>450,00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Неналоговые доходы</w:t>
            </w:r>
          </w:p>
        </w:tc>
        <w:tc>
          <w:tcPr>
            <w:tcW w:w="1005" w:type="dxa"/>
            <w:tcBorders>
              <w:top w:val="single" w:sz="4" w:space="0" w:color="auto"/>
              <w:left w:val="nil"/>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2 216,70</w:t>
            </w:r>
          </w:p>
        </w:tc>
        <w:tc>
          <w:tcPr>
            <w:tcW w:w="1005" w:type="dxa"/>
            <w:tcBorders>
              <w:top w:val="single" w:sz="4" w:space="0" w:color="auto"/>
              <w:left w:val="single" w:sz="4" w:space="0" w:color="auto"/>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2 137,70</w:t>
            </w:r>
          </w:p>
        </w:tc>
        <w:tc>
          <w:tcPr>
            <w:tcW w:w="1005" w:type="dxa"/>
            <w:tcBorders>
              <w:top w:val="single" w:sz="4" w:space="0" w:color="auto"/>
              <w:left w:val="single" w:sz="4" w:space="0" w:color="auto"/>
              <w:bottom w:val="single" w:sz="4" w:space="0" w:color="auto"/>
              <w:right w:val="single" w:sz="8" w:space="0" w:color="auto"/>
            </w:tcBorders>
            <w:noWrap/>
            <w:vAlign w:val="bottom"/>
          </w:tcPr>
          <w:p w:rsidR="00825023" w:rsidRPr="00825023" w:rsidRDefault="00825023" w:rsidP="00825023">
            <w:pPr>
              <w:pStyle w:val="aa"/>
              <w:ind w:left="-73" w:right="141"/>
              <w:rPr>
                <w:bCs/>
                <w:sz w:val="18"/>
                <w:szCs w:val="18"/>
              </w:rPr>
            </w:pPr>
            <w:r w:rsidRPr="00825023">
              <w:rPr>
                <w:bCs/>
                <w:sz w:val="18"/>
                <w:szCs w:val="18"/>
              </w:rPr>
              <w:t>2 161,70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vAlign w:val="bottom"/>
          </w:tcPr>
          <w:p w:rsidR="00825023" w:rsidRPr="00825023" w:rsidRDefault="00825023" w:rsidP="00825023">
            <w:pPr>
              <w:pStyle w:val="aa"/>
              <w:ind w:left="-73" w:right="141"/>
              <w:rPr>
                <w:bCs/>
                <w:sz w:val="18"/>
                <w:szCs w:val="18"/>
              </w:rPr>
            </w:pPr>
            <w:r w:rsidRPr="00825023">
              <w:rPr>
                <w:bCs/>
                <w:sz w:val="18"/>
                <w:szCs w:val="18"/>
              </w:rPr>
              <w:t>Доходы от использования имущества, находящегося в государственной и муни-ципальной собственности</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1 639,00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1 645,00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1 656,00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vAlign w:val="bottom"/>
          </w:tcPr>
          <w:p w:rsidR="00825023" w:rsidRPr="00825023" w:rsidRDefault="00825023" w:rsidP="00825023">
            <w:pPr>
              <w:pStyle w:val="aa"/>
              <w:ind w:left="-73" w:right="141"/>
              <w:rPr>
                <w:bCs/>
                <w:sz w:val="18"/>
                <w:szCs w:val="18"/>
              </w:rPr>
            </w:pPr>
            <w:r w:rsidRPr="00825023">
              <w:rPr>
                <w:bCs/>
                <w:sz w:val="18"/>
                <w:szCs w:val="18"/>
              </w:rPr>
              <w:t>Платежи при пользовании природными ресурсами</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5,0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5,0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5,0</w:t>
            </w:r>
          </w:p>
        </w:tc>
      </w:tr>
      <w:tr w:rsidR="00825023" w:rsidRPr="00825023" w:rsidTr="00825023">
        <w:trPr>
          <w:trHeight w:val="20"/>
        </w:trPr>
        <w:tc>
          <w:tcPr>
            <w:tcW w:w="7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Доходы от продажи материальных и нематериальных активов</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244,70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244,70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244,70</w:t>
            </w:r>
          </w:p>
        </w:tc>
      </w:tr>
      <w:tr w:rsidR="00825023" w:rsidRPr="00825023" w:rsidTr="00825023">
        <w:trPr>
          <w:trHeight w:val="20"/>
        </w:trPr>
        <w:tc>
          <w:tcPr>
            <w:tcW w:w="7554" w:type="dxa"/>
            <w:tcBorders>
              <w:top w:val="nil"/>
              <w:left w:val="single" w:sz="4" w:space="0" w:color="auto"/>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Штрафы, санкции, возмещения ущерба</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328,00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243,00</w:t>
            </w:r>
          </w:p>
        </w:tc>
        <w:tc>
          <w:tcPr>
            <w:tcW w:w="1005" w:type="dxa"/>
            <w:tcBorders>
              <w:top w:val="nil"/>
              <w:left w:val="nil"/>
              <w:bottom w:val="single" w:sz="4" w:space="0" w:color="auto"/>
              <w:right w:val="single" w:sz="4" w:space="0" w:color="auto"/>
            </w:tcBorders>
            <w:shd w:val="clear" w:color="auto" w:fill="auto"/>
            <w:noWrap/>
            <w:vAlign w:val="bottom"/>
          </w:tcPr>
          <w:p w:rsidR="00825023" w:rsidRPr="00825023" w:rsidRDefault="00825023" w:rsidP="00825023">
            <w:pPr>
              <w:pStyle w:val="aa"/>
              <w:ind w:left="-73" w:right="141"/>
              <w:rPr>
                <w:bCs/>
                <w:sz w:val="18"/>
                <w:szCs w:val="18"/>
              </w:rPr>
            </w:pPr>
            <w:r w:rsidRPr="00825023">
              <w:rPr>
                <w:bCs/>
                <w:sz w:val="18"/>
                <w:szCs w:val="18"/>
              </w:rPr>
              <w:t>256,00</w:t>
            </w:r>
          </w:p>
        </w:tc>
      </w:tr>
    </w:tbl>
    <w:p w:rsidR="00825023" w:rsidRPr="00825023" w:rsidRDefault="00825023" w:rsidP="00825023">
      <w:pPr>
        <w:pStyle w:val="aa"/>
        <w:ind w:left="42" w:right="141"/>
        <w:rPr>
          <w:bCs/>
          <w:sz w:val="18"/>
          <w:szCs w:val="18"/>
        </w:rPr>
      </w:pPr>
    </w:p>
    <w:p w:rsidR="00825023" w:rsidRPr="00825023" w:rsidRDefault="00825023" w:rsidP="00825023">
      <w:pPr>
        <w:pStyle w:val="aa"/>
        <w:ind w:left="42" w:right="141" w:firstLine="242"/>
        <w:jc w:val="both"/>
        <w:rPr>
          <w:bCs/>
          <w:sz w:val="18"/>
          <w:szCs w:val="18"/>
        </w:rPr>
      </w:pPr>
      <w:r w:rsidRPr="00825023">
        <w:rPr>
          <w:bCs/>
          <w:sz w:val="18"/>
          <w:szCs w:val="18"/>
        </w:rPr>
        <w:t>Поступление доходов от уплаты акцизов на нефтепродукты в 2023 году прогнозируется в размере 3</w:t>
      </w:r>
      <w:r w:rsidRPr="00825023">
        <w:rPr>
          <w:bCs/>
          <w:sz w:val="18"/>
          <w:szCs w:val="18"/>
          <w:lang w:val="en-US"/>
        </w:rPr>
        <w:t> </w:t>
      </w:r>
      <w:r w:rsidRPr="00825023">
        <w:rPr>
          <w:bCs/>
          <w:sz w:val="18"/>
          <w:szCs w:val="18"/>
        </w:rPr>
        <w:t>503,70 тыс. рублей, на 2024 год – 3 682,60 тыс. рублей, на 2025 год – 3 966,00 тыс. рублей.</w:t>
      </w:r>
    </w:p>
    <w:p w:rsidR="00825023" w:rsidRPr="00825023" w:rsidRDefault="00825023" w:rsidP="00825023">
      <w:pPr>
        <w:pStyle w:val="aa"/>
        <w:ind w:left="42" w:right="141" w:firstLine="242"/>
        <w:jc w:val="both"/>
        <w:rPr>
          <w:bCs/>
          <w:sz w:val="18"/>
          <w:szCs w:val="18"/>
        </w:rPr>
      </w:pPr>
      <w:r w:rsidRPr="00825023">
        <w:rPr>
          <w:bCs/>
          <w:sz w:val="18"/>
          <w:szCs w:val="18"/>
        </w:rPr>
        <w:t>Доходы от уплаты акцизов зачисляются в бюджет округа для формирования муниципальных дорожных фондов.</w:t>
      </w:r>
    </w:p>
    <w:p w:rsidR="00825023" w:rsidRPr="00825023" w:rsidRDefault="00825023" w:rsidP="00825023">
      <w:pPr>
        <w:pStyle w:val="aa"/>
        <w:ind w:left="42" w:right="141" w:firstLine="242"/>
        <w:jc w:val="both"/>
        <w:rPr>
          <w:bCs/>
          <w:sz w:val="18"/>
          <w:szCs w:val="18"/>
        </w:rPr>
      </w:pPr>
      <w:r w:rsidRPr="00825023">
        <w:rPr>
          <w:bCs/>
          <w:sz w:val="18"/>
          <w:szCs w:val="18"/>
        </w:rPr>
        <w:t>Нормативы отчислений в бюджет муниципального округа установлены исходя из протяженности автомобильных дорог местного значения, находящихся в собственности муниципальных образований.</w:t>
      </w:r>
    </w:p>
    <w:p w:rsidR="00825023" w:rsidRPr="00825023" w:rsidRDefault="00825023" w:rsidP="00825023">
      <w:pPr>
        <w:pStyle w:val="aa"/>
        <w:ind w:left="42" w:right="141" w:firstLine="242"/>
        <w:jc w:val="both"/>
        <w:rPr>
          <w:sz w:val="18"/>
          <w:szCs w:val="18"/>
          <w:lang w:val="x-none"/>
        </w:rPr>
      </w:pPr>
      <w:r w:rsidRPr="00825023">
        <w:rPr>
          <w:sz w:val="18"/>
          <w:szCs w:val="18"/>
        </w:rPr>
        <w:t xml:space="preserve">Общий объём безвозмездных поступлений в </w:t>
      </w:r>
      <w:r w:rsidRPr="00825023">
        <w:rPr>
          <w:sz w:val="18"/>
          <w:szCs w:val="18"/>
          <w:lang w:val="x-none"/>
        </w:rPr>
        <w:t>проекте бюджета</w:t>
      </w:r>
      <w:r w:rsidRPr="00825023">
        <w:rPr>
          <w:sz w:val="18"/>
          <w:szCs w:val="18"/>
        </w:rPr>
        <w:t xml:space="preserve"> муниципального округа предусмотрен на </w:t>
      </w:r>
      <w:r w:rsidRPr="00825023">
        <w:rPr>
          <w:bCs/>
          <w:sz w:val="18"/>
          <w:szCs w:val="18"/>
          <w:lang w:val="x-none"/>
        </w:rPr>
        <w:t>202</w:t>
      </w:r>
      <w:r w:rsidRPr="00825023">
        <w:rPr>
          <w:bCs/>
          <w:sz w:val="18"/>
          <w:szCs w:val="18"/>
        </w:rPr>
        <w:t>3</w:t>
      </w:r>
      <w:r w:rsidRPr="00825023">
        <w:rPr>
          <w:bCs/>
          <w:sz w:val="18"/>
          <w:szCs w:val="18"/>
          <w:lang w:val="x-none"/>
        </w:rPr>
        <w:t xml:space="preserve"> год -  </w:t>
      </w:r>
      <w:r w:rsidRPr="00825023">
        <w:rPr>
          <w:bCs/>
          <w:sz w:val="18"/>
          <w:szCs w:val="18"/>
        </w:rPr>
        <w:t xml:space="preserve">227 596,14458 </w:t>
      </w:r>
      <w:r w:rsidRPr="00825023">
        <w:rPr>
          <w:bCs/>
          <w:sz w:val="18"/>
          <w:szCs w:val="18"/>
          <w:lang w:val="x-none"/>
        </w:rPr>
        <w:t>тыс. рублей, на 202</w:t>
      </w:r>
      <w:r w:rsidRPr="00825023">
        <w:rPr>
          <w:bCs/>
          <w:sz w:val="18"/>
          <w:szCs w:val="18"/>
        </w:rPr>
        <w:t>4</w:t>
      </w:r>
      <w:r w:rsidRPr="00825023">
        <w:rPr>
          <w:bCs/>
          <w:sz w:val="18"/>
          <w:szCs w:val="18"/>
          <w:lang w:val="x-none"/>
        </w:rPr>
        <w:t xml:space="preserve"> год </w:t>
      </w:r>
      <w:r w:rsidRPr="00825023">
        <w:rPr>
          <w:bCs/>
          <w:sz w:val="18"/>
          <w:szCs w:val="18"/>
        </w:rPr>
        <w:t xml:space="preserve">– 139 334,70506 тыс. </w:t>
      </w:r>
      <w:r w:rsidRPr="00825023">
        <w:rPr>
          <w:bCs/>
          <w:sz w:val="18"/>
          <w:szCs w:val="18"/>
          <w:lang w:val="x-none"/>
        </w:rPr>
        <w:t>рублей, на 202</w:t>
      </w:r>
      <w:r w:rsidRPr="00825023">
        <w:rPr>
          <w:bCs/>
          <w:sz w:val="18"/>
          <w:szCs w:val="18"/>
        </w:rPr>
        <w:t>5</w:t>
      </w:r>
      <w:r w:rsidRPr="00825023">
        <w:rPr>
          <w:bCs/>
          <w:sz w:val="18"/>
          <w:szCs w:val="18"/>
          <w:lang w:val="x-none"/>
        </w:rPr>
        <w:t xml:space="preserve"> год</w:t>
      </w:r>
      <w:r w:rsidRPr="00825023">
        <w:rPr>
          <w:bCs/>
          <w:sz w:val="18"/>
          <w:szCs w:val="18"/>
        </w:rPr>
        <w:t xml:space="preserve"> – 80 937,48569 ты</w:t>
      </w:r>
      <w:r w:rsidRPr="00825023">
        <w:rPr>
          <w:bCs/>
          <w:sz w:val="18"/>
          <w:szCs w:val="18"/>
          <w:lang w:val="x-none"/>
        </w:rPr>
        <w:t>с. рублей</w:t>
      </w:r>
      <w:r w:rsidRPr="00825023">
        <w:rPr>
          <w:bCs/>
          <w:sz w:val="18"/>
          <w:szCs w:val="18"/>
        </w:rPr>
        <w:t>.</w:t>
      </w:r>
    </w:p>
    <w:p w:rsidR="00825023" w:rsidRPr="00825023" w:rsidRDefault="00825023" w:rsidP="00825023">
      <w:pPr>
        <w:pStyle w:val="aa"/>
        <w:ind w:left="42" w:right="141" w:firstLine="242"/>
        <w:jc w:val="both"/>
        <w:rPr>
          <w:bCs/>
          <w:sz w:val="18"/>
          <w:szCs w:val="18"/>
          <w:lang w:val="x-none"/>
        </w:rPr>
      </w:pPr>
      <w:r w:rsidRPr="00825023">
        <w:rPr>
          <w:bCs/>
          <w:sz w:val="18"/>
          <w:szCs w:val="18"/>
          <w:lang w:val="x-none"/>
        </w:rPr>
        <w:t xml:space="preserve">Параметры </w:t>
      </w:r>
      <w:r w:rsidRPr="00825023">
        <w:rPr>
          <w:bCs/>
          <w:sz w:val="18"/>
          <w:szCs w:val="18"/>
        </w:rPr>
        <w:t xml:space="preserve">безвозмездных поступлений </w:t>
      </w:r>
      <w:r w:rsidRPr="00825023">
        <w:rPr>
          <w:bCs/>
          <w:sz w:val="18"/>
          <w:szCs w:val="18"/>
          <w:lang w:val="x-none"/>
        </w:rPr>
        <w:t xml:space="preserve">бюджета муниципального </w:t>
      </w:r>
      <w:r w:rsidRPr="00825023">
        <w:rPr>
          <w:bCs/>
          <w:sz w:val="18"/>
          <w:szCs w:val="18"/>
        </w:rPr>
        <w:t xml:space="preserve">округа </w:t>
      </w:r>
      <w:r w:rsidRPr="00825023">
        <w:rPr>
          <w:bCs/>
          <w:sz w:val="18"/>
          <w:szCs w:val="18"/>
          <w:lang w:val="x-none"/>
        </w:rPr>
        <w:t>на 202</w:t>
      </w:r>
      <w:r w:rsidRPr="00825023">
        <w:rPr>
          <w:bCs/>
          <w:sz w:val="18"/>
          <w:szCs w:val="18"/>
        </w:rPr>
        <w:t>3</w:t>
      </w:r>
      <w:r w:rsidRPr="00825023">
        <w:rPr>
          <w:bCs/>
          <w:sz w:val="18"/>
          <w:szCs w:val="18"/>
          <w:lang w:val="x-none"/>
        </w:rPr>
        <w:t xml:space="preserve"> год и на плановый период 202</w:t>
      </w:r>
      <w:r w:rsidRPr="00825023">
        <w:rPr>
          <w:bCs/>
          <w:sz w:val="18"/>
          <w:szCs w:val="18"/>
        </w:rPr>
        <w:t xml:space="preserve">4 и </w:t>
      </w:r>
      <w:r w:rsidRPr="00825023">
        <w:rPr>
          <w:bCs/>
          <w:sz w:val="18"/>
          <w:szCs w:val="18"/>
          <w:lang w:val="x-none"/>
        </w:rPr>
        <w:t>202</w:t>
      </w:r>
      <w:r w:rsidRPr="00825023">
        <w:rPr>
          <w:bCs/>
          <w:sz w:val="18"/>
          <w:szCs w:val="18"/>
        </w:rPr>
        <w:t>5</w:t>
      </w:r>
      <w:r w:rsidRPr="00825023">
        <w:rPr>
          <w:bCs/>
          <w:sz w:val="18"/>
          <w:szCs w:val="18"/>
          <w:lang w:val="x-none"/>
        </w:rPr>
        <w:t xml:space="preserve"> годов приведены в следующей таблице:</w:t>
      </w:r>
    </w:p>
    <w:tbl>
      <w:tblPr>
        <w:tblW w:w="106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1"/>
        <w:gridCol w:w="1297"/>
        <w:gridCol w:w="1497"/>
        <w:gridCol w:w="1428"/>
      </w:tblGrid>
      <w:tr w:rsidR="00825023" w:rsidRPr="00825023" w:rsidTr="00825023">
        <w:trPr>
          <w:trHeight w:val="20"/>
        </w:trPr>
        <w:tc>
          <w:tcPr>
            <w:tcW w:w="6461" w:type="dxa"/>
            <w:vMerge w:val="restart"/>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lastRenderedPageBreak/>
              <w:t>Наименование</w:t>
            </w:r>
          </w:p>
          <w:p w:rsidR="00825023" w:rsidRPr="00825023" w:rsidRDefault="00825023" w:rsidP="00825023">
            <w:pPr>
              <w:pStyle w:val="aa"/>
              <w:ind w:left="42" w:right="141"/>
              <w:rPr>
                <w:sz w:val="18"/>
                <w:szCs w:val="18"/>
              </w:rPr>
            </w:pPr>
            <w:r w:rsidRPr="00825023">
              <w:rPr>
                <w:sz w:val="18"/>
                <w:szCs w:val="18"/>
              </w:rPr>
              <w:t>доходов</w:t>
            </w:r>
          </w:p>
        </w:tc>
        <w:tc>
          <w:tcPr>
            <w:tcW w:w="4222" w:type="dxa"/>
            <w:gridSpan w:val="3"/>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t>Проект бюджета,</w:t>
            </w:r>
            <w:r w:rsidRPr="00825023">
              <w:rPr>
                <w:bCs/>
                <w:sz w:val="18"/>
                <w:szCs w:val="18"/>
              </w:rPr>
              <w:t xml:space="preserve"> тыс. рублей</w:t>
            </w:r>
          </w:p>
        </w:tc>
      </w:tr>
      <w:tr w:rsidR="00825023" w:rsidRPr="00825023" w:rsidTr="00825023">
        <w:trPr>
          <w:trHeight w:val="20"/>
        </w:trPr>
        <w:tc>
          <w:tcPr>
            <w:tcW w:w="6461" w:type="dxa"/>
            <w:vMerge/>
            <w:tcMar>
              <w:top w:w="15" w:type="dxa"/>
              <w:left w:w="15" w:type="dxa"/>
              <w:bottom w:w="0" w:type="dxa"/>
              <w:right w:w="15" w:type="dxa"/>
            </w:tcMar>
            <w:vAlign w:val="bottom"/>
          </w:tcPr>
          <w:p w:rsidR="00825023" w:rsidRPr="00825023" w:rsidRDefault="00825023" w:rsidP="00825023">
            <w:pPr>
              <w:pStyle w:val="aa"/>
              <w:ind w:left="42" w:right="141"/>
              <w:rPr>
                <w:sz w:val="18"/>
                <w:szCs w:val="18"/>
              </w:rPr>
            </w:pPr>
          </w:p>
        </w:tc>
        <w:tc>
          <w:tcPr>
            <w:tcW w:w="1297"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sz w:val="18"/>
                <w:szCs w:val="18"/>
              </w:rPr>
              <w:t>2023 год</w:t>
            </w:r>
          </w:p>
        </w:tc>
        <w:tc>
          <w:tcPr>
            <w:tcW w:w="1497" w:type="dxa"/>
          </w:tcPr>
          <w:p w:rsidR="00825023" w:rsidRPr="00825023" w:rsidRDefault="00825023" w:rsidP="00825023">
            <w:pPr>
              <w:pStyle w:val="aa"/>
              <w:ind w:left="42" w:right="141"/>
              <w:rPr>
                <w:sz w:val="18"/>
                <w:szCs w:val="18"/>
              </w:rPr>
            </w:pPr>
            <w:r w:rsidRPr="00825023">
              <w:rPr>
                <w:sz w:val="18"/>
                <w:szCs w:val="18"/>
              </w:rPr>
              <w:t>2024 год</w:t>
            </w:r>
          </w:p>
        </w:tc>
        <w:tc>
          <w:tcPr>
            <w:tcW w:w="1428" w:type="dxa"/>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825023">
        <w:trPr>
          <w:trHeight w:val="20"/>
        </w:trPr>
        <w:tc>
          <w:tcPr>
            <w:tcW w:w="6461" w:type="dxa"/>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t>Безвозмездные поступления</w:t>
            </w:r>
          </w:p>
        </w:tc>
        <w:tc>
          <w:tcPr>
            <w:tcW w:w="1297"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bCs/>
                <w:sz w:val="18"/>
                <w:szCs w:val="18"/>
              </w:rPr>
              <w:t>227 596,14458</w:t>
            </w:r>
          </w:p>
        </w:tc>
        <w:tc>
          <w:tcPr>
            <w:tcW w:w="1497" w:type="dxa"/>
            <w:vAlign w:val="bottom"/>
          </w:tcPr>
          <w:p w:rsidR="00825023" w:rsidRPr="00825023" w:rsidRDefault="00825023" w:rsidP="00825023">
            <w:pPr>
              <w:pStyle w:val="aa"/>
              <w:ind w:left="42" w:right="141"/>
              <w:rPr>
                <w:sz w:val="18"/>
                <w:szCs w:val="18"/>
              </w:rPr>
            </w:pPr>
            <w:r w:rsidRPr="00825023">
              <w:rPr>
                <w:sz w:val="18"/>
                <w:szCs w:val="18"/>
              </w:rPr>
              <w:t>139 334,70506</w:t>
            </w:r>
          </w:p>
        </w:tc>
        <w:tc>
          <w:tcPr>
            <w:tcW w:w="1428" w:type="dxa"/>
            <w:vAlign w:val="bottom"/>
          </w:tcPr>
          <w:p w:rsidR="00825023" w:rsidRPr="00825023" w:rsidRDefault="00825023" w:rsidP="00825023">
            <w:pPr>
              <w:pStyle w:val="aa"/>
              <w:ind w:left="42" w:right="141"/>
              <w:rPr>
                <w:bCs/>
                <w:sz w:val="18"/>
                <w:szCs w:val="18"/>
              </w:rPr>
            </w:pPr>
            <w:r w:rsidRPr="00825023">
              <w:rPr>
                <w:bCs/>
                <w:sz w:val="18"/>
                <w:szCs w:val="18"/>
              </w:rPr>
              <w:t>80 937,48569</w:t>
            </w:r>
          </w:p>
        </w:tc>
      </w:tr>
      <w:tr w:rsidR="00825023" w:rsidRPr="00825023" w:rsidTr="00825023">
        <w:trPr>
          <w:trHeight w:val="20"/>
        </w:trPr>
        <w:tc>
          <w:tcPr>
            <w:tcW w:w="6461" w:type="dxa"/>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t>Безвозмездные поступле-ния из областного бюд-жета</w:t>
            </w:r>
          </w:p>
        </w:tc>
        <w:tc>
          <w:tcPr>
            <w:tcW w:w="1297"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bCs/>
                <w:sz w:val="18"/>
                <w:szCs w:val="18"/>
              </w:rPr>
              <w:t>227 596,14458</w:t>
            </w:r>
          </w:p>
        </w:tc>
        <w:tc>
          <w:tcPr>
            <w:tcW w:w="1497" w:type="dxa"/>
            <w:vAlign w:val="bottom"/>
          </w:tcPr>
          <w:p w:rsidR="00825023" w:rsidRPr="00825023" w:rsidRDefault="00825023" w:rsidP="00825023">
            <w:pPr>
              <w:pStyle w:val="aa"/>
              <w:ind w:left="42" w:right="141"/>
              <w:rPr>
                <w:sz w:val="18"/>
                <w:szCs w:val="18"/>
              </w:rPr>
            </w:pPr>
            <w:r w:rsidRPr="00825023">
              <w:rPr>
                <w:sz w:val="18"/>
                <w:szCs w:val="18"/>
              </w:rPr>
              <w:t>139 334,70506</w:t>
            </w:r>
          </w:p>
        </w:tc>
        <w:tc>
          <w:tcPr>
            <w:tcW w:w="1428" w:type="dxa"/>
            <w:vAlign w:val="bottom"/>
          </w:tcPr>
          <w:p w:rsidR="00825023" w:rsidRPr="00825023" w:rsidRDefault="00825023" w:rsidP="00825023">
            <w:pPr>
              <w:pStyle w:val="aa"/>
              <w:ind w:left="42" w:right="141"/>
              <w:rPr>
                <w:bCs/>
                <w:sz w:val="18"/>
                <w:szCs w:val="18"/>
              </w:rPr>
            </w:pPr>
            <w:r w:rsidRPr="00825023">
              <w:rPr>
                <w:bCs/>
                <w:sz w:val="18"/>
                <w:szCs w:val="18"/>
              </w:rPr>
              <w:t>80 937,48569</w:t>
            </w:r>
          </w:p>
        </w:tc>
      </w:tr>
      <w:tr w:rsidR="00825023" w:rsidRPr="00825023" w:rsidTr="00825023">
        <w:trPr>
          <w:trHeight w:val="20"/>
        </w:trPr>
        <w:tc>
          <w:tcPr>
            <w:tcW w:w="6461"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sz w:val="18"/>
                <w:szCs w:val="18"/>
              </w:rPr>
              <w:t>Дотации</w:t>
            </w:r>
          </w:p>
        </w:tc>
        <w:tc>
          <w:tcPr>
            <w:tcW w:w="1297" w:type="dxa"/>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t>63 605,20</w:t>
            </w:r>
          </w:p>
        </w:tc>
        <w:tc>
          <w:tcPr>
            <w:tcW w:w="1497" w:type="dxa"/>
            <w:vAlign w:val="bottom"/>
          </w:tcPr>
          <w:p w:rsidR="00825023" w:rsidRPr="00825023" w:rsidRDefault="00825023" w:rsidP="00825023">
            <w:pPr>
              <w:pStyle w:val="aa"/>
              <w:ind w:left="42" w:right="141"/>
              <w:rPr>
                <w:sz w:val="18"/>
                <w:szCs w:val="18"/>
              </w:rPr>
            </w:pPr>
            <w:r w:rsidRPr="00825023">
              <w:rPr>
                <w:sz w:val="18"/>
                <w:szCs w:val="18"/>
              </w:rPr>
              <w:t>37 515,10</w:t>
            </w:r>
          </w:p>
        </w:tc>
        <w:tc>
          <w:tcPr>
            <w:tcW w:w="1428" w:type="dxa"/>
            <w:vAlign w:val="bottom"/>
          </w:tcPr>
          <w:p w:rsidR="00825023" w:rsidRPr="00825023" w:rsidRDefault="00825023" w:rsidP="00825023">
            <w:pPr>
              <w:pStyle w:val="aa"/>
              <w:ind w:left="42" w:right="141"/>
              <w:rPr>
                <w:sz w:val="18"/>
                <w:szCs w:val="18"/>
              </w:rPr>
            </w:pPr>
            <w:r w:rsidRPr="00825023">
              <w:rPr>
                <w:sz w:val="18"/>
                <w:szCs w:val="18"/>
              </w:rPr>
              <w:t>34 135,10</w:t>
            </w:r>
          </w:p>
        </w:tc>
      </w:tr>
      <w:tr w:rsidR="00825023" w:rsidRPr="00825023" w:rsidTr="00825023">
        <w:trPr>
          <w:trHeight w:val="20"/>
        </w:trPr>
        <w:tc>
          <w:tcPr>
            <w:tcW w:w="6461"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sz w:val="18"/>
                <w:szCs w:val="18"/>
              </w:rPr>
              <w:t>Субсидии</w:t>
            </w:r>
          </w:p>
        </w:tc>
        <w:tc>
          <w:tcPr>
            <w:tcW w:w="1297" w:type="dxa"/>
            <w:tcMar>
              <w:top w:w="15" w:type="dxa"/>
              <w:left w:w="15" w:type="dxa"/>
              <w:bottom w:w="0" w:type="dxa"/>
              <w:right w:w="15" w:type="dxa"/>
            </w:tcMar>
            <w:vAlign w:val="bottom"/>
          </w:tcPr>
          <w:p w:rsidR="00825023" w:rsidRPr="00825023" w:rsidRDefault="00825023" w:rsidP="00825023">
            <w:pPr>
              <w:pStyle w:val="aa"/>
              <w:ind w:left="42" w:right="141"/>
              <w:rPr>
                <w:sz w:val="18"/>
                <w:szCs w:val="18"/>
              </w:rPr>
            </w:pPr>
            <w:r w:rsidRPr="00825023">
              <w:rPr>
                <w:sz w:val="18"/>
                <w:szCs w:val="18"/>
              </w:rPr>
              <w:t>123 077,48458</w:t>
            </w:r>
          </w:p>
        </w:tc>
        <w:tc>
          <w:tcPr>
            <w:tcW w:w="1497" w:type="dxa"/>
            <w:vAlign w:val="bottom"/>
          </w:tcPr>
          <w:p w:rsidR="00825023" w:rsidRPr="00825023" w:rsidRDefault="00825023" w:rsidP="00825023">
            <w:pPr>
              <w:pStyle w:val="aa"/>
              <w:ind w:left="42" w:right="141"/>
              <w:rPr>
                <w:sz w:val="18"/>
                <w:szCs w:val="18"/>
              </w:rPr>
            </w:pPr>
            <w:r w:rsidRPr="00825023">
              <w:rPr>
                <w:sz w:val="18"/>
                <w:szCs w:val="18"/>
              </w:rPr>
              <w:t>60 995,44506</w:t>
            </w:r>
          </w:p>
        </w:tc>
        <w:tc>
          <w:tcPr>
            <w:tcW w:w="1428" w:type="dxa"/>
            <w:vAlign w:val="bottom"/>
          </w:tcPr>
          <w:p w:rsidR="00825023" w:rsidRPr="00825023" w:rsidRDefault="00825023" w:rsidP="00825023">
            <w:pPr>
              <w:pStyle w:val="aa"/>
              <w:ind w:left="42" w:right="141"/>
              <w:rPr>
                <w:sz w:val="18"/>
                <w:szCs w:val="18"/>
              </w:rPr>
            </w:pPr>
            <w:r w:rsidRPr="00825023">
              <w:rPr>
                <w:sz w:val="18"/>
                <w:szCs w:val="18"/>
              </w:rPr>
              <w:t>5 956,42569</w:t>
            </w:r>
          </w:p>
        </w:tc>
      </w:tr>
      <w:tr w:rsidR="00825023" w:rsidRPr="00825023" w:rsidTr="00825023">
        <w:trPr>
          <w:trHeight w:val="20"/>
        </w:trPr>
        <w:tc>
          <w:tcPr>
            <w:tcW w:w="6461" w:type="dxa"/>
            <w:tcMar>
              <w:top w:w="15" w:type="dxa"/>
              <w:left w:w="15" w:type="dxa"/>
              <w:bottom w:w="0" w:type="dxa"/>
              <w:right w:w="15" w:type="dxa"/>
            </w:tcMar>
          </w:tcPr>
          <w:p w:rsidR="00825023" w:rsidRPr="00825023" w:rsidRDefault="00825023" w:rsidP="00825023">
            <w:pPr>
              <w:pStyle w:val="aa"/>
              <w:ind w:left="42" w:right="141"/>
              <w:rPr>
                <w:sz w:val="18"/>
                <w:szCs w:val="18"/>
              </w:rPr>
            </w:pPr>
            <w:r w:rsidRPr="00825023">
              <w:rPr>
                <w:sz w:val="18"/>
                <w:szCs w:val="18"/>
              </w:rPr>
              <w:t>Субвенции</w:t>
            </w:r>
          </w:p>
        </w:tc>
        <w:tc>
          <w:tcPr>
            <w:tcW w:w="1297" w:type="dxa"/>
            <w:tcMar>
              <w:top w:w="15" w:type="dxa"/>
              <w:left w:w="15" w:type="dxa"/>
              <w:bottom w:w="0" w:type="dxa"/>
              <w:right w:w="15" w:type="dxa"/>
            </w:tcMar>
            <w:vAlign w:val="bottom"/>
          </w:tcPr>
          <w:p w:rsidR="00825023" w:rsidRPr="00825023" w:rsidRDefault="00825023" w:rsidP="00825023">
            <w:pPr>
              <w:pStyle w:val="aa"/>
              <w:ind w:left="42" w:right="141"/>
              <w:rPr>
                <w:bCs/>
                <w:sz w:val="18"/>
                <w:szCs w:val="18"/>
              </w:rPr>
            </w:pPr>
            <w:r w:rsidRPr="00825023">
              <w:rPr>
                <w:bCs/>
                <w:sz w:val="18"/>
                <w:szCs w:val="18"/>
              </w:rPr>
              <w:t>36 506,96</w:t>
            </w:r>
          </w:p>
        </w:tc>
        <w:tc>
          <w:tcPr>
            <w:tcW w:w="1497" w:type="dxa"/>
            <w:vAlign w:val="bottom"/>
          </w:tcPr>
          <w:p w:rsidR="00825023" w:rsidRPr="00825023" w:rsidRDefault="00825023" w:rsidP="00825023">
            <w:pPr>
              <w:pStyle w:val="aa"/>
              <w:ind w:left="42" w:right="141"/>
              <w:rPr>
                <w:bCs/>
                <w:sz w:val="18"/>
                <w:szCs w:val="18"/>
              </w:rPr>
            </w:pPr>
            <w:r w:rsidRPr="00825023">
              <w:rPr>
                <w:bCs/>
                <w:sz w:val="18"/>
                <w:szCs w:val="18"/>
              </w:rPr>
              <w:t>36 417,66</w:t>
            </w:r>
          </w:p>
        </w:tc>
        <w:tc>
          <w:tcPr>
            <w:tcW w:w="1428" w:type="dxa"/>
            <w:vAlign w:val="bottom"/>
          </w:tcPr>
          <w:p w:rsidR="00825023" w:rsidRPr="00825023" w:rsidRDefault="00825023" w:rsidP="00825023">
            <w:pPr>
              <w:pStyle w:val="aa"/>
              <w:ind w:left="42" w:right="141"/>
              <w:rPr>
                <w:bCs/>
                <w:sz w:val="18"/>
                <w:szCs w:val="18"/>
              </w:rPr>
            </w:pPr>
            <w:r w:rsidRPr="00825023">
              <w:rPr>
                <w:bCs/>
                <w:sz w:val="18"/>
                <w:szCs w:val="18"/>
              </w:rPr>
              <w:t>36 439,46</w:t>
            </w:r>
          </w:p>
        </w:tc>
      </w:tr>
      <w:tr w:rsidR="00825023" w:rsidRPr="00825023" w:rsidTr="00825023">
        <w:trPr>
          <w:trHeight w:val="20"/>
        </w:trPr>
        <w:tc>
          <w:tcPr>
            <w:tcW w:w="6461" w:type="dxa"/>
            <w:tcMar>
              <w:top w:w="15" w:type="dxa"/>
              <w:left w:w="15" w:type="dxa"/>
              <w:bottom w:w="0" w:type="dxa"/>
              <w:right w:w="15" w:type="dxa"/>
            </w:tcMar>
          </w:tcPr>
          <w:p w:rsidR="00825023" w:rsidRPr="00825023" w:rsidRDefault="00825023" w:rsidP="00825023">
            <w:pPr>
              <w:pStyle w:val="aa"/>
              <w:ind w:left="42" w:right="141"/>
              <w:rPr>
                <w:bCs/>
                <w:sz w:val="18"/>
                <w:szCs w:val="18"/>
              </w:rPr>
            </w:pPr>
            <w:r w:rsidRPr="00825023">
              <w:rPr>
                <w:bCs/>
                <w:sz w:val="18"/>
                <w:szCs w:val="18"/>
              </w:rPr>
              <w:t>в том числе   субвенции на выполнение передаваемых полномочий субъектов Российской Федерации</w:t>
            </w:r>
          </w:p>
        </w:tc>
        <w:tc>
          <w:tcPr>
            <w:tcW w:w="1297" w:type="dxa"/>
            <w:tcMar>
              <w:top w:w="15" w:type="dxa"/>
              <w:left w:w="15" w:type="dxa"/>
              <w:bottom w:w="0" w:type="dxa"/>
              <w:right w:w="15" w:type="dxa"/>
            </w:tcMar>
            <w:vAlign w:val="bottom"/>
          </w:tcPr>
          <w:p w:rsidR="00825023" w:rsidRPr="00825023" w:rsidRDefault="00825023" w:rsidP="00825023">
            <w:pPr>
              <w:pStyle w:val="aa"/>
              <w:ind w:left="42" w:right="141"/>
              <w:rPr>
                <w:bCs/>
                <w:sz w:val="18"/>
                <w:szCs w:val="18"/>
              </w:rPr>
            </w:pPr>
            <w:r w:rsidRPr="00825023">
              <w:rPr>
                <w:bCs/>
                <w:sz w:val="18"/>
                <w:szCs w:val="18"/>
              </w:rPr>
              <w:t>30 679,00</w:t>
            </w:r>
          </w:p>
        </w:tc>
        <w:tc>
          <w:tcPr>
            <w:tcW w:w="1497" w:type="dxa"/>
            <w:vAlign w:val="bottom"/>
          </w:tcPr>
          <w:p w:rsidR="00825023" w:rsidRPr="00825023" w:rsidRDefault="00825023" w:rsidP="00825023">
            <w:pPr>
              <w:pStyle w:val="aa"/>
              <w:ind w:left="42" w:right="141"/>
              <w:rPr>
                <w:bCs/>
                <w:sz w:val="18"/>
                <w:szCs w:val="18"/>
              </w:rPr>
            </w:pPr>
            <w:r w:rsidRPr="00825023">
              <w:rPr>
                <w:bCs/>
                <w:sz w:val="18"/>
                <w:szCs w:val="18"/>
              </w:rPr>
              <w:t>30 560,90</w:t>
            </w:r>
          </w:p>
        </w:tc>
        <w:tc>
          <w:tcPr>
            <w:tcW w:w="1428" w:type="dxa"/>
            <w:vAlign w:val="bottom"/>
          </w:tcPr>
          <w:p w:rsidR="00825023" w:rsidRPr="00825023" w:rsidRDefault="00825023" w:rsidP="00825023">
            <w:pPr>
              <w:pStyle w:val="aa"/>
              <w:ind w:left="42" w:right="141"/>
              <w:rPr>
                <w:bCs/>
                <w:sz w:val="18"/>
                <w:szCs w:val="18"/>
              </w:rPr>
            </w:pPr>
            <w:r w:rsidRPr="00825023">
              <w:rPr>
                <w:bCs/>
                <w:sz w:val="18"/>
                <w:szCs w:val="18"/>
              </w:rPr>
              <w:t>30 560,90</w:t>
            </w:r>
          </w:p>
        </w:tc>
      </w:tr>
      <w:tr w:rsidR="00825023" w:rsidRPr="00825023" w:rsidTr="00825023">
        <w:trPr>
          <w:trHeight w:val="20"/>
        </w:trPr>
        <w:tc>
          <w:tcPr>
            <w:tcW w:w="6461" w:type="dxa"/>
            <w:tcMar>
              <w:top w:w="15" w:type="dxa"/>
              <w:left w:w="15" w:type="dxa"/>
              <w:bottom w:w="0" w:type="dxa"/>
              <w:right w:w="15" w:type="dxa"/>
            </w:tcMar>
          </w:tcPr>
          <w:p w:rsidR="00825023" w:rsidRPr="00825023" w:rsidRDefault="00825023" w:rsidP="00825023">
            <w:pPr>
              <w:pStyle w:val="aa"/>
              <w:ind w:left="42" w:right="141"/>
              <w:rPr>
                <w:bCs/>
                <w:sz w:val="18"/>
                <w:szCs w:val="18"/>
              </w:rPr>
            </w:pPr>
            <w:r w:rsidRPr="00825023">
              <w:rPr>
                <w:bCs/>
                <w:sz w:val="18"/>
                <w:szCs w:val="18"/>
              </w:rPr>
              <w:t>Иные межбюджетные трансферты</w:t>
            </w:r>
          </w:p>
        </w:tc>
        <w:tc>
          <w:tcPr>
            <w:tcW w:w="1297" w:type="dxa"/>
            <w:tcMar>
              <w:top w:w="15" w:type="dxa"/>
              <w:left w:w="15" w:type="dxa"/>
              <w:bottom w:w="0" w:type="dxa"/>
              <w:right w:w="15" w:type="dxa"/>
            </w:tcMar>
            <w:vAlign w:val="bottom"/>
          </w:tcPr>
          <w:p w:rsidR="00825023" w:rsidRPr="00825023" w:rsidRDefault="00825023" w:rsidP="00825023">
            <w:pPr>
              <w:pStyle w:val="aa"/>
              <w:ind w:left="42" w:right="141"/>
              <w:rPr>
                <w:bCs/>
                <w:sz w:val="18"/>
                <w:szCs w:val="18"/>
              </w:rPr>
            </w:pPr>
            <w:r w:rsidRPr="00825023">
              <w:rPr>
                <w:bCs/>
                <w:sz w:val="18"/>
                <w:szCs w:val="18"/>
              </w:rPr>
              <w:t>4 406,50</w:t>
            </w:r>
          </w:p>
        </w:tc>
        <w:tc>
          <w:tcPr>
            <w:tcW w:w="1497" w:type="dxa"/>
            <w:vAlign w:val="bottom"/>
          </w:tcPr>
          <w:p w:rsidR="00825023" w:rsidRPr="00825023" w:rsidRDefault="00825023" w:rsidP="00825023">
            <w:pPr>
              <w:pStyle w:val="aa"/>
              <w:ind w:left="42" w:right="141"/>
              <w:rPr>
                <w:bCs/>
                <w:sz w:val="18"/>
                <w:szCs w:val="18"/>
              </w:rPr>
            </w:pPr>
            <w:r w:rsidRPr="00825023">
              <w:rPr>
                <w:bCs/>
                <w:sz w:val="18"/>
                <w:szCs w:val="18"/>
              </w:rPr>
              <w:t>4 406,50</w:t>
            </w:r>
          </w:p>
        </w:tc>
        <w:tc>
          <w:tcPr>
            <w:tcW w:w="1428" w:type="dxa"/>
            <w:vAlign w:val="bottom"/>
          </w:tcPr>
          <w:p w:rsidR="00825023" w:rsidRPr="00825023" w:rsidRDefault="00825023" w:rsidP="00825023">
            <w:pPr>
              <w:pStyle w:val="aa"/>
              <w:ind w:left="42" w:right="141"/>
              <w:rPr>
                <w:bCs/>
                <w:sz w:val="18"/>
                <w:szCs w:val="18"/>
              </w:rPr>
            </w:pPr>
            <w:r w:rsidRPr="00825023">
              <w:rPr>
                <w:bCs/>
                <w:sz w:val="18"/>
                <w:szCs w:val="18"/>
              </w:rPr>
              <w:t>4 406,50</w:t>
            </w:r>
          </w:p>
        </w:tc>
      </w:tr>
    </w:tbl>
    <w:p w:rsidR="00825023" w:rsidRPr="00825023" w:rsidRDefault="00825023" w:rsidP="00825023">
      <w:pPr>
        <w:pStyle w:val="aa"/>
        <w:ind w:left="42" w:right="141"/>
        <w:rPr>
          <w:bCs/>
          <w:sz w:val="18"/>
          <w:szCs w:val="18"/>
          <w:lang w:val="x-none"/>
        </w:rPr>
      </w:pPr>
    </w:p>
    <w:p w:rsidR="00825023" w:rsidRPr="00825023" w:rsidRDefault="00825023" w:rsidP="00825023">
      <w:pPr>
        <w:pStyle w:val="aa"/>
        <w:ind w:left="42" w:right="141" w:firstLine="242"/>
        <w:jc w:val="both"/>
        <w:rPr>
          <w:bCs/>
          <w:sz w:val="18"/>
          <w:szCs w:val="18"/>
        </w:rPr>
      </w:pPr>
      <w:r w:rsidRPr="00825023">
        <w:rPr>
          <w:bCs/>
          <w:sz w:val="18"/>
          <w:szCs w:val="18"/>
        </w:rPr>
        <w:t>В 2023 году структура безвозмездных поступлений из областного бюджета выглядит следующим образом: дотации из областного бюджета – 28,0%, субсидии – 54,1%, субвенции – 16,0%, иные межбюджетные трансферты – 1,9%.</w:t>
      </w:r>
    </w:p>
    <w:p w:rsidR="00825023" w:rsidRPr="00825023" w:rsidRDefault="00825023" w:rsidP="00825023">
      <w:pPr>
        <w:pStyle w:val="aa"/>
        <w:ind w:left="42" w:right="141" w:firstLine="242"/>
        <w:jc w:val="both"/>
        <w:rPr>
          <w:bCs/>
          <w:sz w:val="18"/>
          <w:szCs w:val="18"/>
        </w:rPr>
      </w:pPr>
      <w:r w:rsidRPr="00825023">
        <w:rPr>
          <w:bCs/>
          <w:sz w:val="18"/>
          <w:szCs w:val="18"/>
        </w:rPr>
        <w:t>Дотации на выравнивание бюджетной обеспеченности,</w:t>
      </w:r>
      <w:r w:rsidRPr="00825023">
        <w:rPr>
          <w:sz w:val="18"/>
          <w:szCs w:val="18"/>
        </w:rPr>
        <w:t xml:space="preserve"> причитающиеся округу из областного фонда финансовой поддержки</w:t>
      </w:r>
      <w:r w:rsidRPr="00825023">
        <w:rPr>
          <w:bCs/>
          <w:sz w:val="18"/>
          <w:szCs w:val="18"/>
        </w:rPr>
        <w:t xml:space="preserve"> составит в 2023 году – 63 605,20 тыс. рублей, в 2024 году – 37 515,10 тыс. рублей, в 2025 году – 34 135,10 тыс. рублей.</w:t>
      </w:r>
    </w:p>
    <w:p w:rsidR="00825023" w:rsidRPr="00825023" w:rsidRDefault="00825023" w:rsidP="00825023">
      <w:pPr>
        <w:pStyle w:val="aa"/>
        <w:ind w:left="42" w:right="141" w:firstLine="242"/>
        <w:jc w:val="both"/>
        <w:rPr>
          <w:bCs/>
          <w:sz w:val="18"/>
          <w:szCs w:val="18"/>
        </w:rPr>
      </w:pPr>
      <w:r w:rsidRPr="00825023">
        <w:rPr>
          <w:bCs/>
          <w:sz w:val="18"/>
          <w:szCs w:val="18"/>
        </w:rPr>
        <w:t>Софинансирование расходных обязательств из областного бюджета в форме субсидий распределяется таким образом: 2023 год – 123 077,48458 тыс. рублей, 2024 год – 60 995,44506 тыс. рублей, 2025 год – 5 956,42569 тыс. рублей, в том числе:</w:t>
      </w:r>
    </w:p>
    <w:p w:rsidR="00825023" w:rsidRPr="00825023" w:rsidRDefault="00825023" w:rsidP="00825023">
      <w:pPr>
        <w:pStyle w:val="aa"/>
        <w:ind w:left="42" w:right="141" w:firstLine="242"/>
        <w:jc w:val="both"/>
        <w:rPr>
          <w:bCs/>
          <w:sz w:val="18"/>
          <w:szCs w:val="18"/>
        </w:rPr>
      </w:pPr>
      <w:r w:rsidRPr="00825023">
        <w:rPr>
          <w:bCs/>
          <w:sz w:val="18"/>
          <w:szCs w:val="18"/>
        </w:rPr>
        <w:t>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r w:rsidRPr="00825023">
        <w:rPr>
          <w:sz w:val="18"/>
          <w:szCs w:val="18"/>
        </w:rPr>
        <w:t xml:space="preserve"> </w:t>
      </w:r>
      <w:r w:rsidRPr="00825023">
        <w:rPr>
          <w:bCs/>
          <w:sz w:val="18"/>
          <w:szCs w:val="18"/>
        </w:rPr>
        <w:t>в 2023 году в размере 0,00 тыс. рублей, в 2024 году – 614,55471 тыс. рублей, в 2025 году – 0,00 тыс. рублей;</w:t>
      </w:r>
    </w:p>
    <w:p w:rsidR="00825023" w:rsidRPr="00825023" w:rsidRDefault="00825023" w:rsidP="00825023">
      <w:pPr>
        <w:pStyle w:val="aa"/>
        <w:ind w:left="42" w:right="141" w:firstLine="242"/>
        <w:jc w:val="both"/>
        <w:rPr>
          <w:sz w:val="18"/>
          <w:szCs w:val="18"/>
        </w:rPr>
      </w:pPr>
      <w:r w:rsidRPr="00825023">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2023 году в размере 1 615,185 тыс. рублей, в 2024 году – 1 615,185 тыс. рублей, в 2025 году – 1 569,942 тыс. рублей;</w:t>
      </w:r>
    </w:p>
    <w:p w:rsidR="00825023" w:rsidRPr="00825023" w:rsidRDefault="00825023" w:rsidP="00825023">
      <w:pPr>
        <w:pStyle w:val="aa"/>
        <w:ind w:left="42" w:right="141" w:firstLine="242"/>
        <w:jc w:val="both"/>
        <w:rPr>
          <w:sz w:val="18"/>
          <w:szCs w:val="18"/>
        </w:rPr>
      </w:pPr>
      <w:r w:rsidRPr="00825023">
        <w:rPr>
          <w:sz w:val="18"/>
          <w:szCs w:val="18"/>
        </w:rPr>
        <w:t>на обеспечение развития и укрепления материально-технической базы домов культуры в населенных пунктах с числом жителей до 50 тысяч человек в 2023 году в размере 473,90 тыс. рублей, в 2024 году – 473,90 тыс. рублей, в 2025 году – 471,56 тыс. рублей;</w:t>
      </w:r>
    </w:p>
    <w:p w:rsidR="00825023" w:rsidRPr="00825023" w:rsidRDefault="00825023" w:rsidP="00825023">
      <w:pPr>
        <w:pStyle w:val="aa"/>
        <w:ind w:left="42" w:right="141" w:firstLine="242"/>
        <w:jc w:val="both"/>
        <w:rPr>
          <w:sz w:val="18"/>
          <w:szCs w:val="18"/>
        </w:rPr>
      </w:pPr>
      <w:r w:rsidRPr="00825023">
        <w:rPr>
          <w:sz w:val="18"/>
          <w:szCs w:val="18"/>
        </w:rPr>
        <w:t>на реализацию мероприятий по обеспечению жильем молодых семей в 2023 году в размере 357,49609 тыс. рублей, в 2024 году – 363,05535 тыс. рублей, в 2025 году – 370,72369 тыс. рублей;</w:t>
      </w:r>
    </w:p>
    <w:p w:rsidR="00825023" w:rsidRPr="00825023" w:rsidRDefault="00825023" w:rsidP="00825023">
      <w:pPr>
        <w:pStyle w:val="aa"/>
        <w:ind w:left="42" w:right="141" w:firstLine="242"/>
        <w:jc w:val="both"/>
        <w:rPr>
          <w:sz w:val="18"/>
          <w:szCs w:val="18"/>
        </w:rPr>
      </w:pPr>
      <w:r w:rsidRPr="00825023">
        <w:rPr>
          <w:sz w:val="18"/>
          <w:szCs w:val="18"/>
        </w:rPr>
        <w:t>на развитие сети учреждений культурно-досугового типа в 2023 году 0,00 тыс. рублей, в 2024 году – 47 845,30 тыс. рублей, в 2025 году – 0,00 тыс. рублей;</w:t>
      </w:r>
    </w:p>
    <w:p w:rsidR="00825023" w:rsidRPr="00825023" w:rsidRDefault="00825023" w:rsidP="00825023">
      <w:pPr>
        <w:pStyle w:val="aa"/>
        <w:ind w:left="42" w:right="141" w:firstLine="242"/>
        <w:jc w:val="both"/>
        <w:rPr>
          <w:sz w:val="18"/>
          <w:szCs w:val="18"/>
        </w:rPr>
      </w:pPr>
      <w:r w:rsidRPr="00825023">
        <w:rPr>
          <w:sz w:val="18"/>
          <w:szCs w:val="18"/>
        </w:rPr>
        <w:t>на поддержку отрасли культуры в 2023 году 31,020 тыс. рублей, в 2024 году – 31,020 тыс. рублей, в 2025 году – 31,10 тыс. рублей;</w:t>
      </w:r>
    </w:p>
    <w:p w:rsidR="00825023" w:rsidRPr="00825023" w:rsidRDefault="00825023" w:rsidP="00825023">
      <w:pPr>
        <w:pStyle w:val="aa"/>
        <w:ind w:left="42" w:right="141" w:firstLine="242"/>
        <w:jc w:val="both"/>
        <w:rPr>
          <w:sz w:val="18"/>
          <w:szCs w:val="18"/>
        </w:rPr>
      </w:pPr>
      <w:r w:rsidRPr="00825023">
        <w:rPr>
          <w:sz w:val="18"/>
          <w:szCs w:val="18"/>
        </w:rPr>
        <w:t>на реализацию программ формирования современной городской среды в 2023 году 788,9070 тыс. рублей, в 2024 – 2025 годах 0,00 тыс. рублей;</w:t>
      </w:r>
    </w:p>
    <w:p w:rsidR="00825023" w:rsidRPr="00825023" w:rsidRDefault="00825023" w:rsidP="00825023">
      <w:pPr>
        <w:pStyle w:val="aa"/>
        <w:ind w:left="42" w:right="141" w:firstLine="242"/>
        <w:jc w:val="both"/>
        <w:rPr>
          <w:sz w:val="18"/>
          <w:szCs w:val="18"/>
        </w:rPr>
      </w:pPr>
      <w:r w:rsidRPr="00825023">
        <w:rPr>
          <w:sz w:val="18"/>
          <w:szCs w:val="18"/>
        </w:rPr>
        <w:t>на техническое оснащение муниципальных музеев в 2023 году – 6 786,730 тыс. рублей, в 2024 году – 6 539,330 тыс. рублей, в 2025 году – 0,00 тыс. рублей;</w:t>
      </w:r>
    </w:p>
    <w:p w:rsidR="00825023" w:rsidRPr="00825023" w:rsidRDefault="00825023" w:rsidP="00825023">
      <w:pPr>
        <w:pStyle w:val="aa"/>
        <w:ind w:left="42" w:right="141" w:firstLine="242"/>
        <w:jc w:val="both"/>
        <w:rPr>
          <w:sz w:val="18"/>
          <w:szCs w:val="18"/>
        </w:rPr>
      </w:pPr>
      <w:r w:rsidRPr="00825023">
        <w:rPr>
          <w:sz w:val="18"/>
          <w:szCs w:val="18"/>
        </w:rPr>
        <w:t>на реконструкцию и капитальный ремонт муниципальных музеев в 2023 году – 7 337,90 тыс. рублей, в 2024 – 2025 годах 0,00 тыс. рублей;</w:t>
      </w:r>
    </w:p>
    <w:p w:rsidR="00825023" w:rsidRPr="00825023" w:rsidRDefault="00825023" w:rsidP="00825023">
      <w:pPr>
        <w:pStyle w:val="aa"/>
        <w:ind w:left="42" w:right="141" w:firstLine="242"/>
        <w:jc w:val="both"/>
        <w:rPr>
          <w:sz w:val="18"/>
          <w:szCs w:val="18"/>
        </w:rPr>
      </w:pPr>
      <w:r w:rsidRPr="00825023">
        <w:rPr>
          <w:sz w:val="18"/>
          <w:szCs w:val="18"/>
        </w:rPr>
        <w:t>на реализацию мероприятий по модернизации школьных систем образования в 2023 году в размере 80 996,650 тыс. рублей, в 2024 – 2025 годах 0,00 тыс. рублей;</w:t>
      </w:r>
    </w:p>
    <w:p w:rsidR="00825023" w:rsidRPr="00825023" w:rsidRDefault="00825023" w:rsidP="00825023">
      <w:pPr>
        <w:pStyle w:val="aa"/>
        <w:ind w:left="42" w:right="141" w:firstLine="242"/>
        <w:jc w:val="both"/>
        <w:rPr>
          <w:sz w:val="18"/>
          <w:szCs w:val="18"/>
        </w:rPr>
      </w:pPr>
      <w:r w:rsidRPr="00825023">
        <w:rPr>
          <w:sz w:val="18"/>
          <w:szCs w:val="18"/>
        </w:rPr>
        <w:t>на формирование муниципальных дорожных фондов в 2023 году в размере 4 363,00 тыс. рублей, в 2024 году и в 2025 году размере 2 908,00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приобретение или изготовление бланков документов об образовании и (или) о квалификации муниципальными образовательными организациями в размере 4,40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2023 году в размере 1 350,20 тыс. рублей, в 2024 году и в 2025 году размере 600,70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софинансирование расходов муниципальных казенных, бюджетных и автономных учреждений по приобретению коммунальных услуг в 2023 году в размере 17 889,80 тыс. рублей,</w:t>
      </w:r>
    </w:p>
    <w:p w:rsidR="00825023" w:rsidRPr="00825023" w:rsidRDefault="00825023" w:rsidP="00825023">
      <w:pPr>
        <w:pStyle w:val="aa"/>
        <w:ind w:left="42" w:right="141" w:firstLine="242"/>
        <w:jc w:val="both"/>
        <w:rPr>
          <w:sz w:val="18"/>
          <w:szCs w:val="18"/>
        </w:rPr>
      </w:pPr>
      <w:r w:rsidRPr="00825023">
        <w:rPr>
          <w:sz w:val="18"/>
          <w:szCs w:val="18"/>
        </w:rPr>
        <w:t>на реализацию приоритетного регионального проекта «Народный бюджет» на 2023 год в размере 1 000,00 тыс. рублей.</w:t>
      </w:r>
    </w:p>
    <w:p w:rsidR="00825023" w:rsidRPr="00825023" w:rsidRDefault="00825023" w:rsidP="00825023">
      <w:pPr>
        <w:pStyle w:val="aa"/>
        <w:ind w:left="42" w:right="141" w:firstLine="242"/>
        <w:jc w:val="both"/>
        <w:rPr>
          <w:bCs/>
          <w:sz w:val="18"/>
          <w:szCs w:val="18"/>
        </w:rPr>
      </w:pPr>
      <w:r w:rsidRPr="00825023">
        <w:rPr>
          <w:bCs/>
          <w:sz w:val="18"/>
          <w:szCs w:val="18"/>
        </w:rPr>
        <w:t>Субвенции по Марёвскому муниципальному округу распределяются таким образом: 2023 год – 36 506,960 тыс. рублей, 2024 год – 36 417,660 тыс. рублей, 2025 год – 36 439,460 тыс. рублей в том числе:</w:t>
      </w:r>
    </w:p>
    <w:p w:rsidR="00825023" w:rsidRPr="00825023" w:rsidRDefault="00825023" w:rsidP="00825023">
      <w:pPr>
        <w:pStyle w:val="aa"/>
        <w:ind w:left="42" w:right="141" w:firstLine="242"/>
        <w:jc w:val="both"/>
        <w:rPr>
          <w:sz w:val="18"/>
          <w:szCs w:val="18"/>
        </w:rPr>
      </w:pPr>
      <w:r w:rsidRPr="00825023">
        <w:rPr>
          <w:sz w:val="18"/>
          <w:szCs w:val="18"/>
        </w:rPr>
        <w:t>на ежемесячное денежное вознаграждение за классное руководство в размере 309,00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609,60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2023 году в размере 26 274,00 тыс. рублей, в 2024 году и в 2025 году размере 26 224,00 рублей ежегодно;</w:t>
      </w:r>
    </w:p>
    <w:p w:rsidR="00825023" w:rsidRPr="00825023" w:rsidRDefault="00825023" w:rsidP="00825023">
      <w:pPr>
        <w:pStyle w:val="aa"/>
        <w:ind w:left="42" w:right="141" w:firstLine="242"/>
        <w:jc w:val="both"/>
        <w:rPr>
          <w:sz w:val="18"/>
          <w:szCs w:val="18"/>
        </w:rPr>
      </w:pPr>
      <w:r w:rsidRPr="00825023">
        <w:rPr>
          <w:sz w:val="18"/>
          <w:szCs w:val="18"/>
        </w:rPr>
        <w:t xml:space="preserve">на оказание мер социальной поддержки </w:t>
      </w:r>
      <w:r w:rsidRPr="00825023">
        <w:rPr>
          <w:bCs/>
          <w:sz w:val="18"/>
          <w:szCs w:val="18"/>
        </w:rPr>
        <w:t>обучающимся</w:t>
      </w:r>
      <w:r w:rsidRPr="00825023">
        <w:rPr>
          <w:sz w:val="18"/>
          <w:szCs w:val="18"/>
        </w:rPr>
        <w:t xml:space="preserve"> (обучавшимся до дня выпуска) муниципальных образовательных организаций в размере 782,10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содержание штатных единиц, осуществляющих переданные отдельные государственные полномочия области в размере 2 222,30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размере 124,30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размере 71,0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lastRenderedPageBreak/>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размере 2,0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осуществление отдельных государственных полномочий в области увековечения памяти погибших при защите Отечества в размере 300,0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16,20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 2023 году в размере 68,10 тыс. рублей;</w:t>
      </w:r>
    </w:p>
    <w:p w:rsidR="00825023" w:rsidRPr="00825023" w:rsidRDefault="00825023" w:rsidP="00825023">
      <w:pPr>
        <w:pStyle w:val="aa"/>
        <w:ind w:left="42" w:right="141" w:firstLine="242"/>
        <w:jc w:val="both"/>
        <w:rPr>
          <w:sz w:val="18"/>
          <w:szCs w:val="18"/>
        </w:rPr>
      </w:pPr>
      <w:r w:rsidRPr="00825023">
        <w:rPr>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в размере 209,40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содержание ребенка в семье опекуна и приемной семье, а также вознаграждение, причитающееся приемному родителю в размере 1 487,30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w:t>
      </w:r>
      <w:r w:rsidRPr="00825023">
        <w:rPr>
          <w:b/>
          <w:bCs/>
          <w:sz w:val="18"/>
          <w:szCs w:val="18"/>
        </w:rPr>
        <w:t xml:space="preserve"> </w:t>
      </w:r>
      <w:r w:rsidRPr="00825023">
        <w:rPr>
          <w:bCs/>
          <w:sz w:val="18"/>
          <w:szCs w:val="18"/>
        </w:rPr>
        <w:t xml:space="preserve">компенсацию части платы, взимаемой с родителей (законным представителей) за присмотр и уход за детьми, </w:t>
      </w:r>
      <w:r w:rsidRPr="00825023">
        <w:rPr>
          <w:sz w:val="18"/>
          <w:szCs w:val="18"/>
        </w:rPr>
        <w:t>посещающими  образовательные организации, реализующие образовательные программы дошкольного образования в размере 397,90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859,00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 в 2023 году в размере 287,60 тыс. рублей, в 2024 году – 300,60 тыс. рублей, в 2025 году – 311,10 тыс. рублей;</w:t>
      </w:r>
    </w:p>
    <w:p w:rsidR="00825023" w:rsidRPr="00825023" w:rsidRDefault="00825023" w:rsidP="00825023">
      <w:pPr>
        <w:pStyle w:val="aa"/>
        <w:ind w:left="42" w:right="141" w:firstLine="242"/>
        <w:jc w:val="both"/>
        <w:rPr>
          <w:sz w:val="18"/>
          <w:szCs w:val="18"/>
        </w:rPr>
      </w:pPr>
      <w:r w:rsidRPr="00825023">
        <w:rPr>
          <w:sz w:val="18"/>
          <w:szCs w:val="1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2023 году в размере 0,80 тыс. рублей, в 2024 году – 0,80 тыс. рублей, в 2025 году – 0,70 тыс. рублей;</w:t>
      </w:r>
    </w:p>
    <w:p w:rsidR="00825023" w:rsidRPr="00825023" w:rsidRDefault="00825023" w:rsidP="00825023">
      <w:pPr>
        <w:pStyle w:val="aa"/>
        <w:ind w:left="42" w:right="141" w:firstLine="242"/>
        <w:jc w:val="both"/>
        <w:rPr>
          <w:sz w:val="18"/>
          <w:szCs w:val="18"/>
        </w:rPr>
      </w:pPr>
      <w:r w:rsidRPr="00825023">
        <w:rPr>
          <w:sz w:val="18"/>
          <w:szCs w:val="1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2 187,36 тыс. рублей ежегодно;</w:t>
      </w:r>
    </w:p>
    <w:p w:rsidR="00825023" w:rsidRPr="00825023" w:rsidRDefault="00825023" w:rsidP="00825023">
      <w:pPr>
        <w:pStyle w:val="aa"/>
        <w:ind w:left="42" w:right="141" w:firstLine="242"/>
        <w:jc w:val="both"/>
        <w:rPr>
          <w:sz w:val="18"/>
          <w:szCs w:val="18"/>
        </w:rPr>
      </w:pPr>
      <w:r w:rsidRPr="00825023">
        <w:rPr>
          <w:sz w:val="18"/>
          <w:szCs w:val="18"/>
        </w:rPr>
        <w:t>на государственную регистрацию актов гражданского состояния в 2023 году в размере 299,80 тыс. рублей, в 2024 году – 314,80 тыс. рублей, в 2025 году – 326,20 тыс. рублей.</w:t>
      </w:r>
    </w:p>
    <w:p w:rsidR="00825023" w:rsidRPr="00825023" w:rsidRDefault="00825023" w:rsidP="00825023">
      <w:pPr>
        <w:pStyle w:val="aa"/>
        <w:ind w:left="42" w:right="141" w:firstLine="242"/>
        <w:jc w:val="both"/>
        <w:rPr>
          <w:bCs/>
          <w:sz w:val="18"/>
          <w:szCs w:val="18"/>
        </w:rPr>
      </w:pPr>
      <w:r w:rsidRPr="00825023">
        <w:rPr>
          <w:bCs/>
          <w:sz w:val="18"/>
          <w:szCs w:val="18"/>
        </w:rPr>
        <w:t>Иные межбюджетные трансферты по Марёвскому муниципальному округу распределяются таким образом: 2023 год – 4 406,50 тыс. рублей, 2024 год – 4 406,50 тыс. рублей, 2025 год – 4 406,50 тыс. рублей, в том числе:</w:t>
      </w:r>
    </w:p>
    <w:p w:rsidR="00825023" w:rsidRPr="00825023" w:rsidRDefault="00825023" w:rsidP="00825023">
      <w:pPr>
        <w:pStyle w:val="aa"/>
        <w:ind w:left="42" w:right="141" w:firstLine="242"/>
        <w:jc w:val="both"/>
        <w:rPr>
          <w:bCs/>
          <w:sz w:val="18"/>
          <w:szCs w:val="18"/>
        </w:rPr>
      </w:pPr>
      <w:r w:rsidRPr="00825023">
        <w:rPr>
          <w:bCs/>
          <w:sz w:val="18"/>
          <w:szCs w:val="18"/>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100,00 тыс. рублей ежегодно;</w:t>
      </w:r>
    </w:p>
    <w:p w:rsidR="00825023" w:rsidRPr="00825023" w:rsidRDefault="00825023" w:rsidP="00825023">
      <w:pPr>
        <w:pStyle w:val="aa"/>
        <w:ind w:left="42" w:right="141" w:firstLine="242"/>
        <w:jc w:val="both"/>
        <w:rPr>
          <w:bCs/>
          <w:sz w:val="18"/>
          <w:szCs w:val="18"/>
        </w:rPr>
      </w:pPr>
      <w:r w:rsidRPr="00825023">
        <w:rPr>
          <w:bCs/>
          <w:sz w:val="18"/>
          <w:szCs w:val="18"/>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в размере 30,00 тыс. рублей ежегодно;</w:t>
      </w:r>
    </w:p>
    <w:p w:rsidR="00825023" w:rsidRPr="00825023" w:rsidRDefault="00825023" w:rsidP="00825023">
      <w:pPr>
        <w:pStyle w:val="aa"/>
        <w:ind w:left="42" w:right="141" w:firstLine="242"/>
        <w:jc w:val="both"/>
        <w:rPr>
          <w:bCs/>
          <w:sz w:val="18"/>
          <w:szCs w:val="18"/>
        </w:rPr>
      </w:pPr>
      <w:r w:rsidRPr="00825023">
        <w:rPr>
          <w:bCs/>
          <w:sz w:val="18"/>
          <w:szCs w:val="18"/>
        </w:rPr>
        <w:t>на организацию бесплатной перевозки обучающихся общеобразовательных организаций</w:t>
      </w:r>
      <w:r w:rsidRPr="00825023">
        <w:rPr>
          <w:sz w:val="18"/>
          <w:szCs w:val="18"/>
        </w:rPr>
        <w:t xml:space="preserve"> </w:t>
      </w:r>
      <w:r w:rsidRPr="00825023">
        <w:rPr>
          <w:bCs/>
          <w:sz w:val="18"/>
          <w:szCs w:val="18"/>
        </w:rPr>
        <w:t>в размере 4 276,50 тыс. рублей ежегодно.</w:t>
      </w:r>
    </w:p>
    <w:p w:rsidR="00825023" w:rsidRPr="00825023" w:rsidRDefault="00825023" w:rsidP="00825023">
      <w:pPr>
        <w:pStyle w:val="aa"/>
        <w:ind w:left="42" w:right="141" w:firstLine="242"/>
        <w:jc w:val="both"/>
        <w:rPr>
          <w:b/>
          <w:bCs/>
          <w:sz w:val="18"/>
          <w:szCs w:val="18"/>
        </w:rPr>
      </w:pPr>
    </w:p>
    <w:p w:rsidR="00825023" w:rsidRPr="00825023" w:rsidRDefault="00825023" w:rsidP="00825023">
      <w:pPr>
        <w:pStyle w:val="aa"/>
        <w:ind w:left="42" w:right="141" w:firstLine="242"/>
        <w:jc w:val="both"/>
        <w:rPr>
          <w:b/>
          <w:bCs/>
          <w:sz w:val="18"/>
          <w:szCs w:val="18"/>
          <w:lang w:val="x-none"/>
        </w:rPr>
      </w:pPr>
      <w:r w:rsidRPr="00825023">
        <w:rPr>
          <w:b/>
          <w:bCs/>
          <w:sz w:val="18"/>
          <w:szCs w:val="18"/>
        </w:rPr>
        <w:t xml:space="preserve">Расходы </w:t>
      </w:r>
      <w:r w:rsidRPr="00825023">
        <w:rPr>
          <w:b/>
          <w:bCs/>
          <w:sz w:val="18"/>
          <w:szCs w:val="18"/>
          <w:lang w:val="x-none"/>
        </w:rPr>
        <w:t>бюджета</w:t>
      </w:r>
      <w:r w:rsidRPr="00825023">
        <w:rPr>
          <w:b/>
          <w:bCs/>
          <w:sz w:val="18"/>
          <w:szCs w:val="18"/>
        </w:rPr>
        <w:t xml:space="preserve"> муниципального округа</w:t>
      </w:r>
    </w:p>
    <w:p w:rsidR="00825023" w:rsidRPr="00825023" w:rsidRDefault="00825023" w:rsidP="00825023">
      <w:pPr>
        <w:pStyle w:val="aa"/>
        <w:ind w:left="42" w:right="141" w:firstLine="242"/>
        <w:jc w:val="both"/>
        <w:rPr>
          <w:bCs/>
          <w:sz w:val="18"/>
          <w:szCs w:val="18"/>
          <w:lang w:val="x-none"/>
        </w:rPr>
      </w:pPr>
      <w:r w:rsidRPr="00825023">
        <w:rPr>
          <w:sz w:val="18"/>
          <w:szCs w:val="18"/>
          <w:lang w:val="x-none"/>
        </w:rPr>
        <w:t>Общий объем расходов бюджета</w:t>
      </w:r>
      <w:r w:rsidRPr="00825023">
        <w:rPr>
          <w:sz w:val="18"/>
          <w:szCs w:val="18"/>
        </w:rPr>
        <w:t xml:space="preserve"> муниципального округа на 2023 год запланирован в сумме 287 198,54458 </w:t>
      </w:r>
      <w:r w:rsidRPr="00825023">
        <w:rPr>
          <w:bCs/>
          <w:sz w:val="18"/>
          <w:szCs w:val="18"/>
          <w:lang w:val="x-none"/>
        </w:rPr>
        <w:t xml:space="preserve">тыс. рублей, </w:t>
      </w:r>
      <w:r w:rsidRPr="00825023">
        <w:rPr>
          <w:bCs/>
          <w:sz w:val="18"/>
          <w:szCs w:val="18"/>
        </w:rPr>
        <w:t xml:space="preserve">на 2024 год – 203 891,40506 </w:t>
      </w:r>
      <w:r w:rsidRPr="00825023">
        <w:rPr>
          <w:bCs/>
          <w:sz w:val="18"/>
          <w:szCs w:val="18"/>
          <w:lang w:val="x-none"/>
        </w:rPr>
        <w:t xml:space="preserve">тыс. рублей, </w:t>
      </w:r>
      <w:r w:rsidRPr="00825023">
        <w:rPr>
          <w:bCs/>
          <w:sz w:val="18"/>
          <w:szCs w:val="18"/>
        </w:rPr>
        <w:t xml:space="preserve">в том числе условно утвержденные расходы в сумме 3 100,00 тыс. рублей и на 2025 </w:t>
      </w:r>
      <w:r w:rsidRPr="00825023">
        <w:rPr>
          <w:bCs/>
          <w:sz w:val="18"/>
          <w:szCs w:val="18"/>
          <w:lang w:val="x-none"/>
        </w:rPr>
        <w:t>год</w:t>
      </w:r>
      <w:r w:rsidRPr="00825023">
        <w:rPr>
          <w:bCs/>
          <w:sz w:val="18"/>
          <w:szCs w:val="18"/>
        </w:rPr>
        <w:t xml:space="preserve"> в сумме 150 391,08569 т</w:t>
      </w:r>
      <w:r w:rsidRPr="00825023">
        <w:rPr>
          <w:bCs/>
          <w:sz w:val="18"/>
          <w:szCs w:val="18"/>
          <w:lang w:val="x-none"/>
        </w:rPr>
        <w:t>ыс. рублей</w:t>
      </w:r>
      <w:r w:rsidRPr="00825023">
        <w:rPr>
          <w:bCs/>
          <w:sz w:val="18"/>
          <w:szCs w:val="18"/>
        </w:rPr>
        <w:t>, в том числе условно утвержденные расходы в сумме 6 200,00 тыс. рублей</w:t>
      </w:r>
      <w:r w:rsidRPr="00825023">
        <w:rPr>
          <w:bCs/>
          <w:sz w:val="18"/>
          <w:szCs w:val="18"/>
          <w:lang w:val="x-none"/>
        </w:rPr>
        <w:t>.</w:t>
      </w:r>
    </w:p>
    <w:p w:rsidR="00825023" w:rsidRPr="00825023" w:rsidRDefault="00825023" w:rsidP="00825023">
      <w:pPr>
        <w:pStyle w:val="aa"/>
        <w:ind w:left="42" w:right="141" w:firstLine="242"/>
        <w:jc w:val="both"/>
        <w:rPr>
          <w:bCs/>
          <w:sz w:val="18"/>
          <w:szCs w:val="18"/>
        </w:rPr>
      </w:pPr>
      <w:r w:rsidRPr="00825023">
        <w:rPr>
          <w:bCs/>
          <w:sz w:val="18"/>
          <w:szCs w:val="18"/>
        </w:rPr>
        <w:t>Расходы бюджета сформированы исходя из следующих позиций:</w:t>
      </w:r>
    </w:p>
    <w:p w:rsidR="00825023" w:rsidRPr="00825023" w:rsidRDefault="00825023" w:rsidP="00825023">
      <w:pPr>
        <w:pStyle w:val="aa"/>
        <w:ind w:left="42" w:right="141" w:firstLine="242"/>
        <w:jc w:val="both"/>
        <w:rPr>
          <w:bCs/>
          <w:sz w:val="18"/>
          <w:szCs w:val="18"/>
        </w:rPr>
      </w:pPr>
      <w:r w:rsidRPr="00825023">
        <w:rPr>
          <w:bCs/>
          <w:sz w:val="18"/>
          <w:szCs w:val="18"/>
        </w:rPr>
        <w:t>1) при расчете объемов бюджетных ассигнований на 2023 год в качестве «базовых» приняты бюджетные ассигнования на 2022 год, установленные решением Думы Марёвского муниципального округа от 24.12.2021 № 152 «О бюджете Марёвского муниципального округа на 2022 год и на плановый период 2023 и 2024 годов», в первоначальной редакции с учетом анализа изменений структуры расходов и отраслевых особенностей;</w:t>
      </w:r>
    </w:p>
    <w:p w:rsidR="00825023" w:rsidRPr="00825023" w:rsidRDefault="00825023" w:rsidP="00825023">
      <w:pPr>
        <w:pStyle w:val="aa"/>
        <w:ind w:left="42" w:right="141" w:firstLine="242"/>
        <w:jc w:val="both"/>
        <w:rPr>
          <w:bCs/>
          <w:sz w:val="18"/>
          <w:szCs w:val="18"/>
        </w:rPr>
      </w:pPr>
      <w:r w:rsidRPr="00825023">
        <w:rPr>
          <w:bCs/>
          <w:sz w:val="18"/>
          <w:szCs w:val="18"/>
        </w:rPr>
        <w:t>2) объем принятых обязательств уточнен с учетом прекращающихся расходных обязательств ограниченного срока действия, изменения контингента получателей и в соответствии с объемами межбюджетных трансфертов, предусмотренных муниципальному округу проектом областного закона «Об областном бюджете на 2023 год и на плановый период 2024 и 2025 годов»;</w:t>
      </w:r>
    </w:p>
    <w:p w:rsidR="00825023" w:rsidRPr="00825023" w:rsidRDefault="00825023" w:rsidP="00825023">
      <w:pPr>
        <w:pStyle w:val="aa"/>
        <w:ind w:left="42" w:right="141" w:firstLine="242"/>
        <w:jc w:val="both"/>
        <w:rPr>
          <w:bCs/>
          <w:sz w:val="18"/>
          <w:szCs w:val="18"/>
        </w:rPr>
      </w:pPr>
      <w:r w:rsidRPr="00825023">
        <w:rPr>
          <w:bCs/>
          <w:sz w:val="18"/>
          <w:szCs w:val="18"/>
        </w:rPr>
        <w:t>3) увеличены бюджетные ассигнования в связи с индексацией с 1 января 2023 года публичных нормативных обязательств на уровень инфляции 5,5%;</w:t>
      </w:r>
    </w:p>
    <w:p w:rsidR="00825023" w:rsidRPr="00825023" w:rsidRDefault="00825023" w:rsidP="00825023">
      <w:pPr>
        <w:pStyle w:val="aa"/>
        <w:ind w:left="42" w:right="141" w:firstLine="242"/>
        <w:jc w:val="both"/>
        <w:rPr>
          <w:sz w:val="18"/>
          <w:szCs w:val="18"/>
        </w:rPr>
      </w:pPr>
      <w:r w:rsidRPr="00825023">
        <w:rPr>
          <w:sz w:val="18"/>
          <w:szCs w:val="18"/>
        </w:rPr>
        <w:t>С 1 января 2023 года проиндексированы размеры отдельных мер социальной поддержки граждан на 5,5%, а именно:</w:t>
      </w:r>
    </w:p>
    <w:tbl>
      <w:tblPr>
        <w:tblW w:w="10581" w:type="dxa"/>
        <w:tblInd w:w="95" w:type="dxa"/>
        <w:tblLayout w:type="fixed"/>
        <w:tblLook w:val="04A0" w:firstRow="1" w:lastRow="0" w:firstColumn="1" w:lastColumn="0" w:noHBand="0" w:noVBand="1"/>
      </w:tblPr>
      <w:tblGrid>
        <w:gridCol w:w="2098"/>
        <w:gridCol w:w="5165"/>
        <w:gridCol w:w="1190"/>
        <w:gridCol w:w="1554"/>
        <w:gridCol w:w="574"/>
      </w:tblGrid>
      <w:tr w:rsidR="00825023" w:rsidRPr="00825023" w:rsidTr="00A07259">
        <w:trPr>
          <w:trHeight w:val="20"/>
        </w:trPr>
        <w:tc>
          <w:tcPr>
            <w:tcW w:w="2098" w:type="dxa"/>
            <w:vMerge w:val="restart"/>
            <w:tcBorders>
              <w:top w:val="single" w:sz="4" w:space="0" w:color="auto"/>
              <w:left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Мера социальной поддержки, категория получателей</w:t>
            </w:r>
          </w:p>
        </w:tc>
        <w:tc>
          <w:tcPr>
            <w:tcW w:w="5165" w:type="dxa"/>
            <w:vMerge w:val="restart"/>
            <w:tcBorders>
              <w:top w:val="single" w:sz="4" w:space="0" w:color="auto"/>
              <w:left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Нормативный</w:t>
            </w:r>
          </w:p>
          <w:p w:rsidR="00825023" w:rsidRPr="00825023" w:rsidRDefault="00825023" w:rsidP="00825023">
            <w:pPr>
              <w:pStyle w:val="aa"/>
              <w:ind w:left="-115" w:right="-76"/>
              <w:rPr>
                <w:sz w:val="18"/>
                <w:szCs w:val="18"/>
              </w:rPr>
            </w:pPr>
            <w:r w:rsidRPr="00825023">
              <w:rPr>
                <w:sz w:val="18"/>
                <w:szCs w:val="18"/>
              </w:rPr>
              <w:t>правовой акт</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Размер выплаты, руб.</w:t>
            </w:r>
          </w:p>
        </w:tc>
        <w:tc>
          <w:tcPr>
            <w:tcW w:w="574" w:type="dxa"/>
            <w:tcBorders>
              <w:top w:val="single" w:sz="4" w:space="0" w:color="auto"/>
              <w:left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r w:rsidRPr="00825023">
              <w:rPr>
                <w:sz w:val="18"/>
                <w:szCs w:val="18"/>
              </w:rPr>
              <w:t>рост, %</w:t>
            </w:r>
          </w:p>
        </w:tc>
      </w:tr>
      <w:tr w:rsidR="00825023" w:rsidRPr="00825023" w:rsidTr="00A07259">
        <w:trPr>
          <w:trHeight w:val="20"/>
        </w:trPr>
        <w:tc>
          <w:tcPr>
            <w:tcW w:w="2098" w:type="dxa"/>
            <w:vMerge/>
            <w:tcBorders>
              <w:left w:val="single" w:sz="4" w:space="0" w:color="auto"/>
              <w:bottom w:val="single" w:sz="4" w:space="0" w:color="000000"/>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p>
        </w:tc>
        <w:tc>
          <w:tcPr>
            <w:tcW w:w="5165" w:type="dxa"/>
            <w:vMerge/>
            <w:tcBorders>
              <w:left w:val="single" w:sz="4" w:space="0" w:color="auto"/>
              <w:bottom w:val="single" w:sz="4" w:space="0" w:color="000000"/>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2022 год</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r w:rsidRPr="00825023">
              <w:rPr>
                <w:sz w:val="18"/>
                <w:szCs w:val="18"/>
              </w:rPr>
              <w:t>2023 год</w:t>
            </w:r>
          </w:p>
        </w:tc>
        <w:tc>
          <w:tcPr>
            <w:tcW w:w="574" w:type="dxa"/>
            <w:tcBorders>
              <w:left w:val="single" w:sz="4" w:space="0" w:color="auto"/>
              <w:bottom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p>
        </w:tc>
      </w:tr>
      <w:tr w:rsidR="00825023" w:rsidRPr="00825023" w:rsidTr="00A07259">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Компенсация расходов по ремонту жилых помещений</w:t>
            </w:r>
          </w:p>
        </w:tc>
        <w:tc>
          <w:tcPr>
            <w:tcW w:w="5165" w:type="dxa"/>
            <w:tcBorders>
              <w:top w:val="nil"/>
              <w:left w:val="nil"/>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190" w:type="dxa"/>
            <w:tcBorders>
              <w:top w:val="nil"/>
              <w:left w:val="nil"/>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40000</w:t>
            </w:r>
          </w:p>
        </w:tc>
        <w:tc>
          <w:tcPr>
            <w:tcW w:w="1554" w:type="dxa"/>
            <w:tcBorders>
              <w:top w:val="nil"/>
              <w:left w:val="nil"/>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42000</w:t>
            </w:r>
          </w:p>
        </w:tc>
        <w:tc>
          <w:tcPr>
            <w:tcW w:w="574" w:type="dxa"/>
            <w:tcBorders>
              <w:top w:val="nil"/>
              <w:left w:val="nil"/>
              <w:bottom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r w:rsidRPr="00825023">
              <w:rPr>
                <w:sz w:val="18"/>
                <w:szCs w:val="18"/>
              </w:rPr>
              <w:t>105,5</w:t>
            </w:r>
          </w:p>
        </w:tc>
      </w:tr>
      <w:tr w:rsidR="00825023" w:rsidRPr="00825023" w:rsidTr="00A07259">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Выплата единовременного пособия при усыновлении (удочерении) детей-сирот детей, оставшихся без попечения родителей</w:t>
            </w:r>
          </w:p>
        </w:tc>
        <w:tc>
          <w:tcPr>
            <w:tcW w:w="5165" w:type="dxa"/>
            <w:tcBorders>
              <w:top w:val="nil"/>
              <w:left w:val="nil"/>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190" w:type="dxa"/>
            <w:tcBorders>
              <w:top w:val="nil"/>
              <w:left w:val="nil"/>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125000</w:t>
            </w:r>
          </w:p>
        </w:tc>
        <w:tc>
          <w:tcPr>
            <w:tcW w:w="1554" w:type="dxa"/>
            <w:tcBorders>
              <w:top w:val="nil"/>
              <w:left w:val="nil"/>
              <w:bottom w:val="single" w:sz="4" w:space="0" w:color="auto"/>
              <w:right w:val="single" w:sz="4" w:space="0" w:color="auto"/>
            </w:tcBorders>
            <w:shd w:val="clear" w:color="auto" w:fill="auto"/>
            <w:noWrap/>
            <w:vAlign w:val="center"/>
            <w:hideMark/>
          </w:tcPr>
          <w:p w:rsidR="00825023" w:rsidRPr="00825023" w:rsidRDefault="00825023" w:rsidP="00825023">
            <w:pPr>
              <w:pStyle w:val="aa"/>
              <w:ind w:left="-115" w:right="-76"/>
              <w:rPr>
                <w:sz w:val="18"/>
                <w:szCs w:val="18"/>
              </w:rPr>
            </w:pPr>
            <w:r w:rsidRPr="00825023">
              <w:rPr>
                <w:sz w:val="18"/>
                <w:szCs w:val="18"/>
              </w:rPr>
              <w:t>132000</w:t>
            </w:r>
          </w:p>
        </w:tc>
        <w:tc>
          <w:tcPr>
            <w:tcW w:w="574" w:type="dxa"/>
            <w:tcBorders>
              <w:top w:val="nil"/>
              <w:left w:val="nil"/>
              <w:bottom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r w:rsidRPr="00825023">
              <w:rPr>
                <w:sz w:val="18"/>
                <w:szCs w:val="18"/>
              </w:rPr>
              <w:t>105,5</w:t>
            </w:r>
          </w:p>
        </w:tc>
      </w:tr>
      <w:tr w:rsidR="00825023" w:rsidRPr="00825023" w:rsidTr="00A07259">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Выплата приемной семье, семьям опекунов на содержание подопечных детей</w:t>
            </w:r>
          </w:p>
        </w:tc>
        <w:tc>
          <w:tcPr>
            <w:tcW w:w="5165" w:type="dxa"/>
            <w:tcBorders>
              <w:top w:val="nil"/>
              <w:left w:val="nil"/>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t xml:space="preserve">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w:t>
            </w:r>
            <w:r w:rsidRPr="00825023">
              <w:rPr>
                <w:sz w:val="18"/>
                <w:szCs w:val="18"/>
              </w:rPr>
              <w:lastRenderedPageBreak/>
              <w:t>денежных средств на содержание лиц из числа детей-сирот и детей, оставшихся без попечения родителей»</w:t>
            </w:r>
          </w:p>
        </w:tc>
        <w:tc>
          <w:tcPr>
            <w:tcW w:w="1190" w:type="dxa"/>
            <w:tcBorders>
              <w:top w:val="nil"/>
              <w:left w:val="nil"/>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lastRenderedPageBreak/>
              <w:t xml:space="preserve">содержа-ние ребенка – 8491,0 руб., ребенка с ОВЗ, ребенка </w:t>
            </w:r>
            <w:r w:rsidRPr="00825023">
              <w:rPr>
                <w:sz w:val="18"/>
                <w:szCs w:val="18"/>
              </w:rPr>
              <w:lastRenderedPageBreak/>
              <w:t>инвалида – 10189,0 руб.</w:t>
            </w:r>
          </w:p>
        </w:tc>
        <w:tc>
          <w:tcPr>
            <w:tcW w:w="1554" w:type="dxa"/>
            <w:tcBorders>
              <w:top w:val="nil"/>
              <w:left w:val="nil"/>
              <w:bottom w:val="single" w:sz="4" w:space="0" w:color="auto"/>
              <w:right w:val="single" w:sz="4" w:space="0" w:color="auto"/>
            </w:tcBorders>
            <w:shd w:val="clear" w:color="auto" w:fill="auto"/>
            <w:vAlign w:val="center"/>
            <w:hideMark/>
          </w:tcPr>
          <w:p w:rsidR="00825023" w:rsidRPr="00825023" w:rsidRDefault="00825023" w:rsidP="00825023">
            <w:pPr>
              <w:pStyle w:val="aa"/>
              <w:ind w:left="-115" w:right="-76"/>
              <w:rPr>
                <w:sz w:val="18"/>
                <w:szCs w:val="18"/>
              </w:rPr>
            </w:pPr>
            <w:r w:rsidRPr="00825023">
              <w:rPr>
                <w:sz w:val="18"/>
                <w:szCs w:val="18"/>
              </w:rPr>
              <w:lastRenderedPageBreak/>
              <w:t>содержа-ние ребенка – 8958,0 руб., ребенка с ОВЗ, ребенка инвалида – 10749,0</w:t>
            </w:r>
          </w:p>
          <w:p w:rsidR="00825023" w:rsidRPr="00825023" w:rsidRDefault="00825023" w:rsidP="00825023">
            <w:pPr>
              <w:pStyle w:val="aa"/>
              <w:ind w:left="-115" w:right="-76"/>
              <w:rPr>
                <w:sz w:val="18"/>
                <w:szCs w:val="18"/>
              </w:rPr>
            </w:pPr>
            <w:r w:rsidRPr="00825023">
              <w:rPr>
                <w:sz w:val="18"/>
                <w:szCs w:val="18"/>
              </w:rPr>
              <w:t>руб</w:t>
            </w:r>
            <w:r w:rsidRPr="00825023">
              <w:rPr>
                <w:sz w:val="18"/>
                <w:szCs w:val="18"/>
                <w:lang w:val="en-US"/>
              </w:rPr>
              <w:t>.</w:t>
            </w:r>
          </w:p>
        </w:tc>
        <w:tc>
          <w:tcPr>
            <w:tcW w:w="574" w:type="dxa"/>
            <w:tcBorders>
              <w:top w:val="nil"/>
              <w:left w:val="nil"/>
              <w:bottom w:val="single" w:sz="4" w:space="0" w:color="auto"/>
              <w:right w:val="single" w:sz="4" w:space="0" w:color="auto"/>
            </w:tcBorders>
            <w:shd w:val="clear" w:color="000000" w:fill="FFFFFF"/>
            <w:noWrap/>
            <w:vAlign w:val="center"/>
            <w:hideMark/>
          </w:tcPr>
          <w:p w:rsidR="00825023" w:rsidRPr="00825023" w:rsidRDefault="00825023" w:rsidP="00825023">
            <w:pPr>
              <w:pStyle w:val="aa"/>
              <w:ind w:left="-115" w:right="-76"/>
              <w:rPr>
                <w:sz w:val="18"/>
                <w:szCs w:val="18"/>
              </w:rPr>
            </w:pPr>
            <w:r w:rsidRPr="00825023">
              <w:rPr>
                <w:sz w:val="18"/>
                <w:szCs w:val="18"/>
              </w:rPr>
              <w:t>105,5</w:t>
            </w:r>
          </w:p>
        </w:tc>
      </w:tr>
    </w:tbl>
    <w:p w:rsidR="00825023" w:rsidRPr="00825023" w:rsidRDefault="00825023" w:rsidP="00825023">
      <w:pPr>
        <w:pStyle w:val="aa"/>
        <w:ind w:left="42" w:right="141"/>
        <w:rPr>
          <w:bCs/>
          <w:sz w:val="18"/>
          <w:szCs w:val="18"/>
        </w:rPr>
      </w:pPr>
    </w:p>
    <w:p w:rsidR="00825023" w:rsidRPr="00825023" w:rsidRDefault="00825023" w:rsidP="00A07259">
      <w:pPr>
        <w:pStyle w:val="aa"/>
        <w:ind w:left="42" w:right="141" w:firstLine="242"/>
        <w:jc w:val="both"/>
        <w:rPr>
          <w:bCs/>
          <w:sz w:val="18"/>
          <w:szCs w:val="18"/>
        </w:rPr>
      </w:pPr>
      <w:r w:rsidRPr="00825023">
        <w:rPr>
          <w:bCs/>
          <w:sz w:val="18"/>
          <w:szCs w:val="18"/>
        </w:rPr>
        <w:t>4) расходы на оплату труда отдельных категорий работников бюджетной сферы, определенных указами Президента Российской Федерации от 07.05.2012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Указы Президента РФ №597, №761, №1688), предусмотрены с учетом сохранения достигнутого соотношения заработной платы отдельных категорий работников бюджетной сферы, определенных указами Президента Российской Федерации, к 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
    <w:p w:rsidR="00825023" w:rsidRPr="00825023" w:rsidRDefault="00825023" w:rsidP="00A07259">
      <w:pPr>
        <w:pStyle w:val="aa"/>
        <w:ind w:left="42" w:right="141" w:firstLine="242"/>
        <w:jc w:val="both"/>
        <w:rPr>
          <w:bCs/>
          <w:sz w:val="18"/>
          <w:szCs w:val="18"/>
        </w:rPr>
      </w:pPr>
      <w:r w:rsidRPr="00825023">
        <w:rPr>
          <w:bCs/>
          <w:sz w:val="18"/>
          <w:szCs w:val="18"/>
        </w:rPr>
        <w:t>5)</w:t>
      </w:r>
      <w:r w:rsidRPr="00825023">
        <w:rPr>
          <w:sz w:val="18"/>
          <w:szCs w:val="18"/>
        </w:rPr>
        <w:t xml:space="preserve"> </w:t>
      </w:r>
      <w:r w:rsidRPr="00825023">
        <w:rPr>
          <w:bCs/>
          <w:sz w:val="18"/>
          <w:szCs w:val="18"/>
        </w:rPr>
        <w:t>увеличены бюджетные ассигнования на доведение заработной платы низкооплачиваемых категорий работников до минимального размера оплаты труда (далее МРОТ) в связи с установлением с 1 января 2023 года в Российской Федерации МРОТ в размере 16242 рублей в месяц;</w:t>
      </w:r>
    </w:p>
    <w:p w:rsidR="00825023" w:rsidRPr="00825023" w:rsidRDefault="00825023" w:rsidP="00A07259">
      <w:pPr>
        <w:pStyle w:val="aa"/>
        <w:ind w:left="42" w:right="141" w:firstLine="242"/>
        <w:jc w:val="both"/>
        <w:rPr>
          <w:bCs/>
          <w:sz w:val="18"/>
          <w:szCs w:val="18"/>
        </w:rPr>
      </w:pPr>
      <w:r w:rsidRPr="00825023">
        <w:rPr>
          <w:bCs/>
          <w:sz w:val="18"/>
          <w:szCs w:val="18"/>
        </w:rPr>
        <w:t>5) увеличение бюджетных ассигнований на оплату труда работников бюджетной сферы, не попадающих под действие Указов Президента РФ №597, № 761, № 1688 (за исключением отдельных организаций) с 1 октября 2023 года на 5,5%;</w:t>
      </w:r>
    </w:p>
    <w:p w:rsidR="00825023" w:rsidRPr="00825023" w:rsidRDefault="00825023" w:rsidP="00A07259">
      <w:pPr>
        <w:pStyle w:val="aa"/>
        <w:ind w:left="42" w:right="141" w:firstLine="242"/>
        <w:jc w:val="both"/>
        <w:rPr>
          <w:bCs/>
          <w:sz w:val="18"/>
          <w:szCs w:val="18"/>
        </w:rPr>
      </w:pPr>
      <w:r w:rsidRPr="00825023">
        <w:rPr>
          <w:bCs/>
          <w:sz w:val="18"/>
          <w:szCs w:val="18"/>
        </w:rPr>
        <w:t xml:space="preserve">6) бюджетные ассигнования на оплату коммунальных услуг муниципальными учреждениями в 2023 году предусмотрены исходя из прогнозируемых расходов 2022 года, прогнозируемого </w:t>
      </w:r>
      <w:r w:rsidRPr="00825023">
        <w:rPr>
          <w:sz w:val="18"/>
          <w:szCs w:val="18"/>
        </w:rPr>
        <w:t>роста тарифов с 1 декабря 2022 года и изменениями сети учреждений</w:t>
      </w:r>
      <w:r w:rsidRPr="00825023">
        <w:rPr>
          <w:bCs/>
          <w:sz w:val="18"/>
          <w:szCs w:val="18"/>
        </w:rPr>
        <w:t>;</w:t>
      </w:r>
    </w:p>
    <w:p w:rsidR="00825023" w:rsidRPr="00825023" w:rsidRDefault="00825023" w:rsidP="00A07259">
      <w:pPr>
        <w:pStyle w:val="aa"/>
        <w:ind w:left="42" w:right="141" w:firstLine="242"/>
        <w:jc w:val="both"/>
        <w:rPr>
          <w:bCs/>
          <w:sz w:val="18"/>
          <w:szCs w:val="18"/>
        </w:rPr>
      </w:pPr>
      <w:r w:rsidRPr="00825023">
        <w:rPr>
          <w:bCs/>
          <w:sz w:val="18"/>
          <w:szCs w:val="18"/>
        </w:rPr>
        <w:t>7) расходы на питание на 2023-2025 годы определены на уровне расходов, предусмотренных на эти цели в 2022 году с учетом изменения контингента получателей и объёма оказываемых услуг;</w:t>
      </w:r>
    </w:p>
    <w:p w:rsidR="00825023" w:rsidRPr="00825023" w:rsidRDefault="00825023" w:rsidP="00A07259">
      <w:pPr>
        <w:pStyle w:val="aa"/>
        <w:ind w:left="42" w:right="141" w:firstLine="242"/>
        <w:jc w:val="both"/>
        <w:rPr>
          <w:sz w:val="18"/>
          <w:szCs w:val="18"/>
        </w:rPr>
      </w:pPr>
      <w:r w:rsidRPr="00825023">
        <w:rPr>
          <w:bCs/>
          <w:sz w:val="18"/>
          <w:szCs w:val="18"/>
        </w:rPr>
        <w:t xml:space="preserve">8) увеличены нормативы финансирования </w:t>
      </w:r>
      <w:r w:rsidRPr="00825023">
        <w:rPr>
          <w:sz w:val="18"/>
          <w:szCs w:val="18"/>
        </w:rPr>
        <w:t>расходов по выплате вознаграждения, причитающегося приемному родителю на 5,5%.</w:t>
      </w:r>
    </w:p>
    <w:p w:rsidR="00825023" w:rsidRPr="00825023" w:rsidRDefault="00825023" w:rsidP="00A07259">
      <w:pPr>
        <w:pStyle w:val="aa"/>
        <w:ind w:left="42" w:right="141" w:firstLine="242"/>
        <w:jc w:val="both"/>
        <w:rPr>
          <w:bCs/>
          <w:sz w:val="18"/>
          <w:szCs w:val="18"/>
        </w:rPr>
      </w:pPr>
      <w:r w:rsidRPr="00825023">
        <w:rPr>
          <w:sz w:val="18"/>
          <w:szCs w:val="18"/>
        </w:rPr>
        <w:t xml:space="preserve">Расходы бюджета муниципального округа на плановый период 2024-2025 годов запланированы на уровне рассчитанных ассигнований на 2023 год </w:t>
      </w:r>
      <w:r w:rsidRPr="00825023">
        <w:rPr>
          <w:sz w:val="18"/>
          <w:szCs w:val="18"/>
          <w:lang w:val="en-US"/>
        </w:rPr>
        <w:t>c</w:t>
      </w:r>
      <w:r w:rsidRPr="00825023">
        <w:rPr>
          <w:sz w:val="18"/>
          <w:szCs w:val="18"/>
        </w:rPr>
        <w:t xml:space="preserve"> учетом </w:t>
      </w:r>
      <w:r w:rsidRPr="00825023">
        <w:rPr>
          <w:bCs/>
          <w:sz w:val="18"/>
          <w:szCs w:val="18"/>
        </w:rPr>
        <w:t>резервирования отдельных расходов в составе условно утвержденных расходов.</w:t>
      </w:r>
    </w:p>
    <w:p w:rsidR="00825023" w:rsidRPr="00825023" w:rsidRDefault="00825023" w:rsidP="00A07259">
      <w:pPr>
        <w:pStyle w:val="aa"/>
        <w:ind w:left="42" w:right="141" w:firstLine="242"/>
        <w:jc w:val="both"/>
        <w:rPr>
          <w:sz w:val="18"/>
          <w:szCs w:val="18"/>
        </w:rPr>
      </w:pPr>
      <w:r w:rsidRPr="00825023">
        <w:rPr>
          <w:sz w:val="18"/>
          <w:szCs w:val="18"/>
        </w:rPr>
        <w:t>Бюджет муниципального округа на 2023 год и на плановый период 2024-2025 годов сформирован без дефицита.</w:t>
      </w:r>
    </w:p>
    <w:p w:rsidR="00825023" w:rsidRPr="00825023" w:rsidRDefault="00825023" w:rsidP="00A07259">
      <w:pPr>
        <w:pStyle w:val="aa"/>
        <w:ind w:left="42" w:right="141" w:firstLine="242"/>
        <w:jc w:val="both"/>
        <w:rPr>
          <w:b/>
          <w:bCs/>
          <w:sz w:val="18"/>
          <w:szCs w:val="18"/>
          <w:u w:val="single"/>
          <w:lang w:val="x-none"/>
        </w:rPr>
      </w:pPr>
      <w:r w:rsidRPr="00825023">
        <w:rPr>
          <w:b/>
          <w:bCs/>
          <w:sz w:val="18"/>
          <w:szCs w:val="18"/>
          <w:lang w:val="x-none"/>
        </w:rPr>
        <w:t>Раздел 01 «Общегосударственные вопросы»</w:t>
      </w:r>
    </w:p>
    <w:p w:rsidR="00825023" w:rsidRPr="00825023" w:rsidRDefault="00825023" w:rsidP="00A07259">
      <w:pPr>
        <w:pStyle w:val="aa"/>
        <w:ind w:left="42" w:right="141" w:firstLine="242"/>
        <w:jc w:val="both"/>
        <w:rPr>
          <w:bCs/>
          <w:sz w:val="18"/>
          <w:szCs w:val="18"/>
          <w:lang w:val="x-none"/>
        </w:rPr>
      </w:pPr>
      <w:r w:rsidRPr="00825023">
        <w:rPr>
          <w:sz w:val="18"/>
          <w:szCs w:val="18"/>
          <w:lang w:val="x-none"/>
        </w:rPr>
        <w:t xml:space="preserve">Бюджетные ассигнования бюджета </w:t>
      </w:r>
      <w:r w:rsidRPr="00825023">
        <w:rPr>
          <w:sz w:val="18"/>
          <w:szCs w:val="18"/>
        </w:rPr>
        <w:t xml:space="preserve">округа </w:t>
      </w:r>
      <w:r w:rsidRPr="00825023">
        <w:rPr>
          <w:sz w:val="18"/>
          <w:szCs w:val="18"/>
          <w:lang w:val="x-none"/>
        </w:rPr>
        <w:t xml:space="preserve">по разделу  </w:t>
      </w:r>
      <w:r w:rsidRPr="00825023">
        <w:rPr>
          <w:bCs/>
          <w:sz w:val="18"/>
          <w:szCs w:val="18"/>
          <w:lang w:val="x-none"/>
        </w:rPr>
        <w:t>«Общегосударственные вопросы»</w:t>
      </w:r>
      <w:r w:rsidRPr="00825023">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1842"/>
        <w:gridCol w:w="1560"/>
        <w:gridCol w:w="1559"/>
      </w:tblGrid>
      <w:tr w:rsidR="00825023" w:rsidRPr="00825023" w:rsidTr="00A07259">
        <w:trPr>
          <w:cantSplit/>
          <w:tblHeader/>
        </w:trPr>
        <w:tc>
          <w:tcPr>
            <w:tcW w:w="5473" w:type="dxa"/>
            <w:vMerge w:val="restart"/>
            <w:vAlign w:val="center"/>
          </w:tcPr>
          <w:p w:rsidR="00825023" w:rsidRPr="00825023" w:rsidRDefault="00825023" w:rsidP="00A07259">
            <w:pPr>
              <w:pStyle w:val="aa"/>
              <w:ind w:left="-72" w:right="-71"/>
              <w:rPr>
                <w:sz w:val="18"/>
                <w:szCs w:val="18"/>
              </w:rPr>
            </w:pPr>
            <w:r w:rsidRPr="00825023">
              <w:rPr>
                <w:sz w:val="18"/>
                <w:szCs w:val="18"/>
              </w:rPr>
              <w:t>Наименование</w:t>
            </w:r>
          </w:p>
        </w:tc>
        <w:tc>
          <w:tcPr>
            <w:tcW w:w="4961" w:type="dxa"/>
            <w:gridSpan w:val="3"/>
          </w:tcPr>
          <w:p w:rsidR="00825023" w:rsidRPr="00825023" w:rsidRDefault="00825023" w:rsidP="00A07259">
            <w:pPr>
              <w:pStyle w:val="aa"/>
              <w:ind w:left="-72" w:right="-71"/>
              <w:rPr>
                <w:sz w:val="18"/>
                <w:szCs w:val="18"/>
              </w:rPr>
            </w:pPr>
            <w:r w:rsidRPr="00825023">
              <w:rPr>
                <w:sz w:val="18"/>
                <w:szCs w:val="18"/>
              </w:rPr>
              <w:t>Проект бюджета, тыс</w:t>
            </w:r>
            <w:r w:rsidRPr="00825023">
              <w:rPr>
                <w:sz w:val="18"/>
                <w:szCs w:val="18"/>
                <w:lang w:val="en-US"/>
              </w:rPr>
              <w:t>.</w:t>
            </w:r>
            <w:r w:rsidRPr="00825023">
              <w:rPr>
                <w:sz w:val="18"/>
                <w:szCs w:val="18"/>
              </w:rPr>
              <w:t xml:space="preserve"> рублей</w:t>
            </w:r>
          </w:p>
        </w:tc>
      </w:tr>
      <w:tr w:rsidR="00825023" w:rsidRPr="00825023" w:rsidTr="00A07259">
        <w:trPr>
          <w:cantSplit/>
          <w:tblHeader/>
        </w:trPr>
        <w:tc>
          <w:tcPr>
            <w:tcW w:w="5473" w:type="dxa"/>
            <w:vMerge/>
          </w:tcPr>
          <w:p w:rsidR="00825023" w:rsidRPr="00825023" w:rsidRDefault="00825023" w:rsidP="00A07259">
            <w:pPr>
              <w:pStyle w:val="aa"/>
              <w:ind w:left="-72" w:right="-71"/>
              <w:rPr>
                <w:sz w:val="18"/>
                <w:szCs w:val="18"/>
              </w:rPr>
            </w:pPr>
          </w:p>
        </w:tc>
        <w:tc>
          <w:tcPr>
            <w:tcW w:w="1842" w:type="dxa"/>
          </w:tcPr>
          <w:p w:rsidR="00825023" w:rsidRPr="00825023" w:rsidRDefault="00825023" w:rsidP="00A07259">
            <w:pPr>
              <w:pStyle w:val="aa"/>
              <w:ind w:left="-72" w:right="-71"/>
              <w:rPr>
                <w:sz w:val="18"/>
                <w:szCs w:val="18"/>
              </w:rPr>
            </w:pPr>
            <w:r w:rsidRPr="00825023">
              <w:rPr>
                <w:sz w:val="18"/>
                <w:szCs w:val="18"/>
              </w:rPr>
              <w:t>2023 год</w:t>
            </w:r>
          </w:p>
        </w:tc>
        <w:tc>
          <w:tcPr>
            <w:tcW w:w="1560" w:type="dxa"/>
          </w:tcPr>
          <w:p w:rsidR="00825023" w:rsidRPr="00825023" w:rsidRDefault="00825023" w:rsidP="00A07259">
            <w:pPr>
              <w:pStyle w:val="aa"/>
              <w:ind w:left="-72" w:right="-71"/>
              <w:rPr>
                <w:sz w:val="18"/>
                <w:szCs w:val="18"/>
              </w:rPr>
            </w:pPr>
            <w:r w:rsidRPr="00825023">
              <w:rPr>
                <w:sz w:val="18"/>
                <w:szCs w:val="18"/>
              </w:rPr>
              <w:t>2024 год</w:t>
            </w:r>
          </w:p>
        </w:tc>
        <w:tc>
          <w:tcPr>
            <w:tcW w:w="1559" w:type="dxa"/>
          </w:tcPr>
          <w:p w:rsidR="00825023" w:rsidRPr="00825023" w:rsidRDefault="00825023" w:rsidP="00A07259">
            <w:pPr>
              <w:pStyle w:val="aa"/>
              <w:ind w:left="-72" w:right="-71"/>
              <w:rPr>
                <w:sz w:val="18"/>
                <w:szCs w:val="18"/>
              </w:rPr>
            </w:pPr>
            <w:r w:rsidRPr="00825023">
              <w:rPr>
                <w:sz w:val="18"/>
                <w:szCs w:val="18"/>
              </w:rPr>
              <w:t>2025 год</w:t>
            </w:r>
          </w:p>
        </w:tc>
      </w:tr>
      <w:tr w:rsidR="00825023" w:rsidRPr="00825023" w:rsidTr="00A07259">
        <w:tc>
          <w:tcPr>
            <w:tcW w:w="5473" w:type="dxa"/>
          </w:tcPr>
          <w:p w:rsidR="00825023" w:rsidRPr="00825023" w:rsidRDefault="00825023" w:rsidP="00A07259">
            <w:pPr>
              <w:pStyle w:val="aa"/>
              <w:ind w:left="-72" w:right="-71"/>
              <w:rPr>
                <w:sz w:val="18"/>
                <w:szCs w:val="18"/>
              </w:rPr>
            </w:pPr>
            <w:r w:rsidRPr="00825023">
              <w:rPr>
                <w:sz w:val="18"/>
                <w:szCs w:val="18"/>
              </w:rPr>
              <w:t>Общий объем, тыс. руб.</w:t>
            </w:r>
          </w:p>
        </w:tc>
        <w:tc>
          <w:tcPr>
            <w:tcW w:w="1842" w:type="dxa"/>
          </w:tcPr>
          <w:p w:rsidR="00825023" w:rsidRPr="00825023" w:rsidRDefault="00825023" w:rsidP="00A07259">
            <w:pPr>
              <w:pStyle w:val="aa"/>
              <w:ind w:left="-72" w:right="-71"/>
              <w:rPr>
                <w:sz w:val="18"/>
                <w:szCs w:val="18"/>
              </w:rPr>
            </w:pPr>
            <w:r w:rsidRPr="00825023">
              <w:rPr>
                <w:sz w:val="18"/>
                <w:szCs w:val="18"/>
              </w:rPr>
              <w:t>53 631,13494</w:t>
            </w:r>
          </w:p>
        </w:tc>
        <w:tc>
          <w:tcPr>
            <w:tcW w:w="1560" w:type="dxa"/>
          </w:tcPr>
          <w:p w:rsidR="00825023" w:rsidRPr="00825023" w:rsidRDefault="00825023" w:rsidP="00A07259">
            <w:pPr>
              <w:pStyle w:val="aa"/>
              <w:ind w:left="-72" w:right="-71"/>
              <w:rPr>
                <w:sz w:val="18"/>
                <w:szCs w:val="18"/>
              </w:rPr>
            </w:pPr>
            <w:r w:rsidRPr="00825023">
              <w:rPr>
                <w:sz w:val="18"/>
                <w:szCs w:val="18"/>
              </w:rPr>
              <w:t>38 073,50</w:t>
            </w:r>
          </w:p>
        </w:tc>
        <w:tc>
          <w:tcPr>
            <w:tcW w:w="1559" w:type="dxa"/>
          </w:tcPr>
          <w:p w:rsidR="00825023" w:rsidRPr="00825023" w:rsidRDefault="00825023" w:rsidP="00A07259">
            <w:pPr>
              <w:pStyle w:val="aa"/>
              <w:ind w:left="-72" w:right="-71"/>
              <w:rPr>
                <w:sz w:val="18"/>
                <w:szCs w:val="18"/>
              </w:rPr>
            </w:pPr>
            <w:r w:rsidRPr="00825023">
              <w:rPr>
                <w:sz w:val="18"/>
                <w:szCs w:val="18"/>
              </w:rPr>
              <w:t>34 285,20</w:t>
            </w:r>
          </w:p>
        </w:tc>
      </w:tr>
      <w:tr w:rsidR="00825023" w:rsidRPr="00825023" w:rsidTr="00A07259">
        <w:tc>
          <w:tcPr>
            <w:tcW w:w="5473" w:type="dxa"/>
          </w:tcPr>
          <w:p w:rsidR="00825023" w:rsidRPr="00825023" w:rsidRDefault="00825023" w:rsidP="00A07259">
            <w:pPr>
              <w:pStyle w:val="aa"/>
              <w:ind w:left="-72" w:right="-71"/>
              <w:rPr>
                <w:sz w:val="18"/>
                <w:szCs w:val="18"/>
              </w:rPr>
            </w:pPr>
            <w:r w:rsidRPr="00825023">
              <w:rPr>
                <w:sz w:val="18"/>
                <w:szCs w:val="18"/>
              </w:rPr>
              <w:t>Доля в бюджетных ассигнованиях  бюджета округа, %</w:t>
            </w:r>
          </w:p>
        </w:tc>
        <w:tc>
          <w:tcPr>
            <w:tcW w:w="1842" w:type="dxa"/>
          </w:tcPr>
          <w:p w:rsidR="00825023" w:rsidRPr="00825023" w:rsidRDefault="00825023" w:rsidP="00A07259">
            <w:pPr>
              <w:pStyle w:val="aa"/>
              <w:ind w:left="-72" w:right="-71"/>
              <w:rPr>
                <w:sz w:val="18"/>
                <w:szCs w:val="18"/>
              </w:rPr>
            </w:pPr>
            <w:r w:rsidRPr="00825023">
              <w:rPr>
                <w:sz w:val="18"/>
                <w:szCs w:val="18"/>
              </w:rPr>
              <w:t>18,7</w:t>
            </w:r>
          </w:p>
        </w:tc>
        <w:tc>
          <w:tcPr>
            <w:tcW w:w="1560" w:type="dxa"/>
          </w:tcPr>
          <w:p w:rsidR="00825023" w:rsidRPr="00825023" w:rsidRDefault="00825023" w:rsidP="00A07259">
            <w:pPr>
              <w:pStyle w:val="aa"/>
              <w:ind w:left="-72" w:right="-71"/>
              <w:rPr>
                <w:sz w:val="18"/>
                <w:szCs w:val="18"/>
              </w:rPr>
            </w:pPr>
            <w:r w:rsidRPr="00825023">
              <w:rPr>
                <w:sz w:val="18"/>
                <w:szCs w:val="18"/>
              </w:rPr>
              <w:t>18,7</w:t>
            </w:r>
          </w:p>
        </w:tc>
        <w:tc>
          <w:tcPr>
            <w:tcW w:w="1559" w:type="dxa"/>
          </w:tcPr>
          <w:p w:rsidR="00825023" w:rsidRPr="00825023" w:rsidRDefault="00825023" w:rsidP="00A07259">
            <w:pPr>
              <w:pStyle w:val="aa"/>
              <w:ind w:left="-72" w:right="-71"/>
              <w:rPr>
                <w:sz w:val="18"/>
                <w:szCs w:val="18"/>
              </w:rPr>
            </w:pPr>
            <w:r w:rsidRPr="00825023">
              <w:rPr>
                <w:sz w:val="18"/>
                <w:szCs w:val="18"/>
              </w:rPr>
              <w:t>22,8</w:t>
            </w:r>
          </w:p>
        </w:tc>
      </w:tr>
    </w:tbl>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 xml:space="preserve">Расходные обязательства </w:t>
      </w:r>
      <w:r w:rsidRPr="00825023">
        <w:rPr>
          <w:bCs/>
          <w:sz w:val="18"/>
          <w:szCs w:val="18"/>
        </w:rPr>
        <w:t>округа</w:t>
      </w:r>
      <w:r w:rsidRPr="00825023">
        <w:rPr>
          <w:bCs/>
          <w:sz w:val="18"/>
          <w:szCs w:val="18"/>
          <w:lang w:val="x-none"/>
        </w:rPr>
        <w:t xml:space="preserve"> в сфере общегосударственных расходов определяются следующими нормативно-правовыми актами:</w:t>
      </w:r>
    </w:p>
    <w:p w:rsidR="00825023" w:rsidRPr="00825023" w:rsidRDefault="00825023" w:rsidP="00A07259">
      <w:pPr>
        <w:pStyle w:val="aa"/>
        <w:ind w:left="42" w:right="141" w:firstLine="242"/>
        <w:jc w:val="both"/>
        <w:rPr>
          <w:sz w:val="18"/>
          <w:szCs w:val="18"/>
        </w:rPr>
      </w:pPr>
      <w:r w:rsidRPr="00825023">
        <w:rPr>
          <w:sz w:val="18"/>
          <w:szCs w:val="18"/>
        </w:rPr>
        <w:t>Федеральный закон от 15 ноября 1997 года 143-ФЗ «Об актах гражданского состояния»;</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 xml:space="preserve">Федеральный закон от 06.10.2003 №131-ФЗ </w:t>
      </w:r>
      <w:r w:rsidRPr="00825023">
        <w:rPr>
          <w:bCs/>
          <w:sz w:val="18"/>
          <w:szCs w:val="18"/>
        </w:rPr>
        <w:t>«</w:t>
      </w:r>
      <w:r w:rsidRPr="00825023">
        <w:rPr>
          <w:bCs/>
          <w:sz w:val="18"/>
          <w:szCs w:val="18"/>
          <w:lang w:val="x-none"/>
        </w:rPr>
        <w:t>Об общих принципах организации местного самоуправления в Российской Федерации</w:t>
      </w:r>
      <w:r w:rsidRPr="00825023">
        <w:rPr>
          <w:bCs/>
          <w:sz w:val="18"/>
          <w:szCs w:val="18"/>
        </w:rPr>
        <w:t>»</w:t>
      </w:r>
      <w:r w:rsidRPr="00825023">
        <w:rPr>
          <w:bCs/>
          <w:sz w:val="18"/>
          <w:szCs w:val="18"/>
          <w:lang w:val="x-none"/>
        </w:rPr>
        <w:t>;</w:t>
      </w:r>
    </w:p>
    <w:p w:rsidR="00825023" w:rsidRPr="00825023" w:rsidRDefault="00825023" w:rsidP="00A07259">
      <w:pPr>
        <w:pStyle w:val="aa"/>
        <w:ind w:left="42" w:right="141" w:firstLine="242"/>
        <w:jc w:val="both"/>
        <w:rPr>
          <w:bCs/>
          <w:sz w:val="18"/>
          <w:szCs w:val="18"/>
        </w:rPr>
      </w:pPr>
      <w:r w:rsidRPr="00825023">
        <w:rPr>
          <w:bCs/>
          <w:sz w:val="18"/>
          <w:szCs w:val="18"/>
          <w:lang w:val="x-none"/>
        </w:rPr>
        <w:t>Федеральный закон от 20 августа 2004 года № 113-ФЗ «О присяжных заседателях федеральных судов общей юрисдикции в Российской Федерац</w:t>
      </w:r>
      <w:r w:rsidRPr="00825023">
        <w:rPr>
          <w:bCs/>
          <w:sz w:val="18"/>
          <w:szCs w:val="18"/>
        </w:rPr>
        <w:t>ии»;</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Федеральный Закон от 02.03.2007 года №</w:t>
      </w:r>
      <w:r w:rsidRPr="00825023">
        <w:rPr>
          <w:bCs/>
          <w:sz w:val="18"/>
          <w:szCs w:val="18"/>
        </w:rPr>
        <w:t xml:space="preserve"> </w:t>
      </w:r>
      <w:r w:rsidRPr="00825023">
        <w:rPr>
          <w:bCs/>
          <w:sz w:val="18"/>
          <w:szCs w:val="18"/>
          <w:lang w:val="x-none"/>
        </w:rPr>
        <w:t>25-ФЗ</w:t>
      </w:r>
      <w:r w:rsidRPr="00825023">
        <w:rPr>
          <w:bCs/>
          <w:sz w:val="18"/>
          <w:szCs w:val="18"/>
        </w:rPr>
        <w:t xml:space="preserve"> «</w:t>
      </w:r>
      <w:r w:rsidRPr="00825023">
        <w:rPr>
          <w:bCs/>
          <w:sz w:val="18"/>
          <w:szCs w:val="18"/>
          <w:lang w:val="x-none"/>
        </w:rPr>
        <w:t>О муниципальной службе в Российской Федерации</w:t>
      </w:r>
      <w:r w:rsidRPr="00825023">
        <w:rPr>
          <w:bCs/>
          <w:sz w:val="18"/>
          <w:szCs w:val="18"/>
        </w:rPr>
        <w:t>»</w:t>
      </w:r>
      <w:r w:rsidRPr="00825023">
        <w:rPr>
          <w:bCs/>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Устав Марёвского муниципального </w:t>
      </w:r>
      <w:r w:rsidRPr="00825023">
        <w:rPr>
          <w:sz w:val="18"/>
          <w:szCs w:val="18"/>
        </w:rPr>
        <w:t>округа</w:t>
      </w:r>
      <w:r w:rsidRPr="00825023">
        <w:rPr>
          <w:sz w:val="18"/>
          <w:szCs w:val="18"/>
          <w:lang w:val="x-none"/>
        </w:rPr>
        <w:t xml:space="preserve">, утвержден Решением Думы Марёвского муниципального </w:t>
      </w:r>
      <w:r w:rsidRPr="00825023">
        <w:rPr>
          <w:sz w:val="18"/>
          <w:szCs w:val="18"/>
        </w:rPr>
        <w:t>округа</w:t>
      </w:r>
      <w:r w:rsidRPr="00825023">
        <w:rPr>
          <w:sz w:val="18"/>
          <w:szCs w:val="18"/>
          <w:lang w:val="x-none"/>
        </w:rPr>
        <w:t xml:space="preserve"> от </w:t>
      </w:r>
      <w:r w:rsidRPr="00825023">
        <w:rPr>
          <w:sz w:val="18"/>
          <w:szCs w:val="18"/>
        </w:rPr>
        <w:t xml:space="preserve">16 ноября 2020 </w:t>
      </w:r>
      <w:r w:rsidRPr="00825023">
        <w:rPr>
          <w:sz w:val="18"/>
          <w:szCs w:val="18"/>
          <w:lang w:val="x-none"/>
        </w:rPr>
        <w:t xml:space="preserve">года  № </w:t>
      </w:r>
      <w:r w:rsidRPr="00825023">
        <w:rPr>
          <w:sz w:val="18"/>
          <w:szCs w:val="18"/>
        </w:rPr>
        <w:t>35</w:t>
      </w:r>
      <w:r w:rsidRPr="00825023">
        <w:rPr>
          <w:sz w:val="18"/>
          <w:szCs w:val="18"/>
          <w:lang w:val="x-none"/>
        </w:rPr>
        <w:t>;</w:t>
      </w:r>
    </w:p>
    <w:p w:rsidR="00825023" w:rsidRPr="00825023" w:rsidRDefault="00825023" w:rsidP="00A07259">
      <w:pPr>
        <w:pStyle w:val="aa"/>
        <w:ind w:left="42" w:right="141" w:firstLine="242"/>
        <w:jc w:val="both"/>
        <w:rPr>
          <w:bCs/>
          <w:iCs/>
          <w:sz w:val="18"/>
          <w:szCs w:val="18"/>
          <w:lang w:val="x-none"/>
        </w:rPr>
      </w:pPr>
      <w:r w:rsidRPr="00825023">
        <w:rPr>
          <w:bCs/>
          <w:iCs/>
          <w:sz w:val="18"/>
          <w:szCs w:val="18"/>
          <w:lang w:val="x-none"/>
        </w:rPr>
        <w:t xml:space="preserve">Формирование в составе бюджета муниципального </w:t>
      </w:r>
      <w:r w:rsidRPr="00825023">
        <w:rPr>
          <w:bCs/>
          <w:iCs/>
          <w:sz w:val="18"/>
          <w:szCs w:val="18"/>
        </w:rPr>
        <w:t xml:space="preserve">округа </w:t>
      </w:r>
      <w:r w:rsidRPr="00825023">
        <w:rPr>
          <w:bCs/>
          <w:iCs/>
          <w:sz w:val="18"/>
          <w:szCs w:val="18"/>
          <w:lang w:val="x-none"/>
        </w:rPr>
        <w:t>резервного фонда</w:t>
      </w:r>
      <w:r w:rsidRPr="00825023">
        <w:rPr>
          <w:b/>
          <w:bCs/>
          <w:iCs/>
          <w:sz w:val="18"/>
          <w:szCs w:val="18"/>
          <w:lang w:val="x-none"/>
        </w:rPr>
        <w:t xml:space="preserve"> </w:t>
      </w:r>
      <w:r w:rsidRPr="00825023">
        <w:rPr>
          <w:bCs/>
          <w:iCs/>
          <w:sz w:val="18"/>
          <w:szCs w:val="18"/>
          <w:lang w:val="x-none"/>
        </w:rPr>
        <w:t>определяется следующими нормативными правовыми актами:</w:t>
      </w:r>
    </w:p>
    <w:p w:rsidR="00825023" w:rsidRPr="00825023" w:rsidRDefault="00825023" w:rsidP="00A07259">
      <w:pPr>
        <w:pStyle w:val="aa"/>
        <w:ind w:left="42" w:right="141" w:firstLine="242"/>
        <w:jc w:val="both"/>
        <w:rPr>
          <w:bCs/>
          <w:iCs/>
          <w:sz w:val="18"/>
          <w:szCs w:val="18"/>
          <w:lang w:val="x-none"/>
        </w:rPr>
      </w:pPr>
      <w:r w:rsidRPr="00825023">
        <w:rPr>
          <w:bCs/>
          <w:iCs/>
          <w:sz w:val="18"/>
          <w:szCs w:val="18"/>
          <w:lang w:val="x-none"/>
        </w:rPr>
        <w:t>Бюджетный кодекс Российской Федерации;</w:t>
      </w:r>
    </w:p>
    <w:p w:rsidR="00825023" w:rsidRPr="00825023" w:rsidRDefault="00825023" w:rsidP="00A07259">
      <w:pPr>
        <w:pStyle w:val="aa"/>
        <w:ind w:left="42" w:right="141" w:firstLine="242"/>
        <w:jc w:val="both"/>
        <w:rPr>
          <w:sz w:val="18"/>
          <w:szCs w:val="18"/>
        </w:rPr>
      </w:pPr>
      <w:r w:rsidRPr="00825023">
        <w:rPr>
          <w:sz w:val="18"/>
          <w:szCs w:val="18"/>
        </w:rPr>
        <w:t>постановление Администрации Марёвского муниципального района от 05.08.2019 № 305 «О порядке использования бюджетных ассигнований резервного фонда Администрации Марёвского муниципального района»;</w:t>
      </w:r>
    </w:p>
    <w:p w:rsidR="00825023" w:rsidRPr="00825023" w:rsidRDefault="00825023" w:rsidP="00A07259">
      <w:pPr>
        <w:pStyle w:val="aa"/>
        <w:ind w:left="42" w:right="141" w:firstLine="242"/>
        <w:jc w:val="both"/>
        <w:rPr>
          <w:sz w:val="18"/>
          <w:szCs w:val="18"/>
        </w:rPr>
      </w:pPr>
      <w:r w:rsidRPr="00825023">
        <w:rPr>
          <w:sz w:val="18"/>
          <w:szCs w:val="18"/>
        </w:rPr>
        <w:t>решение Думы Марёвского муниципального района от 25.10.2022 № 220 «Об утверждении Положения об оплате труда и материальном стимулировании лиц, замещающих должности, муниципальных служащих и служащих в органах местного самоуправления Марёвского муниципального округа»;</w:t>
      </w:r>
    </w:p>
    <w:p w:rsidR="00825023" w:rsidRPr="00825023" w:rsidRDefault="00825023" w:rsidP="00A07259">
      <w:pPr>
        <w:pStyle w:val="aa"/>
        <w:ind w:left="42" w:right="141" w:firstLine="242"/>
        <w:jc w:val="both"/>
        <w:rPr>
          <w:sz w:val="18"/>
          <w:szCs w:val="18"/>
          <w:lang w:val="x-none"/>
        </w:rPr>
      </w:pPr>
      <w:r w:rsidRPr="00825023">
        <w:rPr>
          <w:iCs/>
          <w:sz w:val="18"/>
          <w:szCs w:val="18"/>
          <w:lang w:val="x-none"/>
        </w:rPr>
        <w:t xml:space="preserve">Расходы из бюджета муниципального </w:t>
      </w:r>
      <w:r w:rsidRPr="00825023">
        <w:rPr>
          <w:iCs/>
          <w:sz w:val="18"/>
          <w:szCs w:val="18"/>
        </w:rPr>
        <w:t>округа</w:t>
      </w:r>
      <w:r w:rsidRPr="00825023">
        <w:rPr>
          <w:sz w:val="18"/>
          <w:szCs w:val="18"/>
          <w:lang w:val="x-none"/>
        </w:rPr>
        <w:t xml:space="preserve">  </w:t>
      </w:r>
      <w:r w:rsidRPr="00825023">
        <w:rPr>
          <w:b/>
          <w:sz w:val="18"/>
          <w:szCs w:val="18"/>
          <w:lang w:val="x-none"/>
        </w:rPr>
        <w:t xml:space="preserve">по разделу «Общегосударственные вопросы» </w:t>
      </w:r>
      <w:r w:rsidRPr="00825023">
        <w:rPr>
          <w:sz w:val="18"/>
          <w:szCs w:val="18"/>
          <w:lang w:val="x-none"/>
        </w:rPr>
        <w:t xml:space="preserve"> распределены по подразделам следующим образом:</w:t>
      </w:r>
    </w:p>
    <w:p w:rsidR="00825023" w:rsidRPr="00825023" w:rsidRDefault="00825023" w:rsidP="00825023">
      <w:pPr>
        <w:pStyle w:val="aa"/>
        <w:ind w:left="42" w:right="141"/>
        <w:rPr>
          <w:bCs/>
          <w:sz w:val="18"/>
          <w:szCs w:val="18"/>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0"/>
        <w:gridCol w:w="1222"/>
        <w:gridCol w:w="993"/>
        <w:gridCol w:w="910"/>
      </w:tblGrid>
      <w:tr w:rsidR="00825023" w:rsidRPr="00825023" w:rsidTr="00A07259">
        <w:trPr>
          <w:cantSplit/>
          <w:tblHeader/>
        </w:trPr>
        <w:tc>
          <w:tcPr>
            <w:tcW w:w="7460" w:type="dxa"/>
            <w:vMerge w:val="restart"/>
            <w:vAlign w:val="center"/>
          </w:tcPr>
          <w:p w:rsidR="00825023" w:rsidRPr="00825023" w:rsidRDefault="00825023" w:rsidP="00A07259">
            <w:pPr>
              <w:pStyle w:val="aa"/>
              <w:ind w:left="-86" w:right="-81"/>
              <w:rPr>
                <w:sz w:val="18"/>
                <w:szCs w:val="18"/>
              </w:rPr>
            </w:pPr>
            <w:r w:rsidRPr="00825023">
              <w:rPr>
                <w:sz w:val="18"/>
                <w:szCs w:val="18"/>
              </w:rPr>
              <w:t>Наименование</w:t>
            </w:r>
          </w:p>
        </w:tc>
        <w:tc>
          <w:tcPr>
            <w:tcW w:w="3125" w:type="dxa"/>
            <w:gridSpan w:val="3"/>
          </w:tcPr>
          <w:p w:rsidR="00825023" w:rsidRPr="00825023" w:rsidRDefault="00825023" w:rsidP="00A07259">
            <w:pPr>
              <w:pStyle w:val="aa"/>
              <w:ind w:left="-86" w:right="-81"/>
              <w:rPr>
                <w:sz w:val="18"/>
                <w:szCs w:val="18"/>
              </w:rPr>
            </w:pPr>
            <w:r w:rsidRPr="00825023">
              <w:rPr>
                <w:sz w:val="18"/>
                <w:szCs w:val="18"/>
              </w:rPr>
              <w:t>Проект бюджета, тыс. рублей</w:t>
            </w:r>
          </w:p>
        </w:tc>
      </w:tr>
      <w:tr w:rsidR="00825023" w:rsidRPr="00825023" w:rsidTr="00A07259">
        <w:trPr>
          <w:cantSplit/>
          <w:tblHeader/>
        </w:trPr>
        <w:tc>
          <w:tcPr>
            <w:tcW w:w="7460" w:type="dxa"/>
            <w:vMerge/>
          </w:tcPr>
          <w:p w:rsidR="00825023" w:rsidRPr="00825023" w:rsidRDefault="00825023" w:rsidP="00A07259">
            <w:pPr>
              <w:pStyle w:val="aa"/>
              <w:ind w:left="-86" w:right="-81"/>
              <w:rPr>
                <w:sz w:val="18"/>
                <w:szCs w:val="18"/>
              </w:rPr>
            </w:pPr>
          </w:p>
        </w:tc>
        <w:tc>
          <w:tcPr>
            <w:tcW w:w="1222" w:type="dxa"/>
          </w:tcPr>
          <w:p w:rsidR="00825023" w:rsidRPr="00825023" w:rsidRDefault="00825023" w:rsidP="00A07259">
            <w:pPr>
              <w:pStyle w:val="aa"/>
              <w:ind w:left="-86" w:right="-81"/>
              <w:rPr>
                <w:sz w:val="18"/>
                <w:szCs w:val="18"/>
              </w:rPr>
            </w:pPr>
            <w:r w:rsidRPr="00825023">
              <w:rPr>
                <w:sz w:val="18"/>
                <w:szCs w:val="18"/>
              </w:rPr>
              <w:t>2023 год</w:t>
            </w:r>
          </w:p>
        </w:tc>
        <w:tc>
          <w:tcPr>
            <w:tcW w:w="993" w:type="dxa"/>
          </w:tcPr>
          <w:p w:rsidR="00825023" w:rsidRPr="00825023" w:rsidRDefault="00825023" w:rsidP="00A07259">
            <w:pPr>
              <w:pStyle w:val="aa"/>
              <w:ind w:left="-86" w:right="-81"/>
              <w:rPr>
                <w:sz w:val="18"/>
                <w:szCs w:val="18"/>
              </w:rPr>
            </w:pPr>
            <w:r w:rsidRPr="00825023">
              <w:rPr>
                <w:sz w:val="18"/>
                <w:szCs w:val="18"/>
              </w:rPr>
              <w:t>2024 год</w:t>
            </w:r>
          </w:p>
        </w:tc>
        <w:tc>
          <w:tcPr>
            <w:tcW w:w="910" w:type="dxa"/>
          </w:tcPr>
          <w:p w:rsidR="00825023" w:rsidRPr="00825023" w:rsidRDefault="00825023" w:rsidP="00A07259">
            <w:pPr>
              <w:pStyle w:val="aa"/>
              <w:ind w:left="-86" w:right="-81"/>
              <w:rPr>
                <w:sz w:val="18"/>
                <w:szCs w:val="18"/>
              </w:rPr>
            </w:pPr>
            <w:r w:rsidRPr="00825023">
              <w:rPr>
                <w:sz w:val="18"/>
                <w:szCs w:val="18"/>
              </w:rPr>
              <w:t>2025 год</w:t>
            </w:r>
          </w:p>
        </w:tc>
      </w:tr>
      <w:tr w:rsidR="00825023" w:rsidRPr="00825023" w:rsidTr="00A07259">
        <w:tc>
          <w:tcPr>
            <w:tcW w:w="7460" w:type="dxa"/>
          </w:tcPr>
          <w:p w:rsidR="00825023" w:rsidRPr="00825023" w:rsidRDefault="00825023" w:rsidP="00A07259">
            <w:pPr>
              <w:pStyle w:val="aa"/>
              <w:ind w:left="-86" w:right="-81"/>
              <w:rPr>
                <w:sz w:val="18"/>
                <w:szCs w:val="18"/>
              </w:rPr>
            </w:pPr>
            <w:r w:rsidRPr="00825023">
              <w:rPr>
                <w:sz w:val="18"/>
                <w:szCs w:val="18"/>
              </w:rPr>
              <w:t>Общегосударственные вопросы – всего</w:t>
            </w:r>
          </w:p>
        </w:tc>
        <w:tc>
          <w:tcPr>
            <w:tcW w:w="1222" w:type="dxa"/>
          </w:tcPr>
          <w:p w:rsidR="00825023" w:rsidRPr="00825023" w:rsidRDefault="00825023" w:rsidP="00A07259">
            <w:pPr>
              <w:pStyle w:val="aa"/>
              <w:ind w:left="-86" w:right="-81"/>
              <w:rPr>
                <w:sz w:val="18"/>
                <w:szCs w:val="18"/>
              </w:rPr>
            </w:pPr>
            <w:r w:rsidRPr="00825023">
              <w:rPr>
                <w:sz w:val="18"/>
                <w:szCs w:val="18"/>
              </w:rPr>
              <w:t>53 631,13494</w:t>
            </w:r>
          </w:p>
        </w:tc>
        <w:tc>
          <w:tcPr>
            <w:tcW w:w="993" w:type="dxa"/>
          </w:tcPr>
          <w:p w:rsidR="00825023" w:rsidRPr="00825023" w:rsidRDefault="00825023" w:rsidP="00A07259">
            <w:pPr>
              <w:pStyle w:val="aa"/>
              <w:ind w:left="-86" w:right="-81"/>
              <w:rPr>
                <w:sz w:val="18"/>
                <w:szCs w:val="18"/>
              </w:rPr>
            </w:pPr>
            <w:r w:rsidRPr="00825023">
              <w:rPr>
                <w:sz w:val="18"/>
                <w:szCs w:val="18"/>
              </w:rPr>
              <w:t>38 073,50</w:t>
            </w:r>
          </w:p>
        </w:tc>
        <w:tc>
          <w:tcPr>
            <w:tcW w:w="910" w:type="dxa"/>
          </w:tcPr>
          <w:p w:rsidR="00825023" w:rsidRPr="00825023" w:rsidRDefault="00825023" w:rsidP="00A07259">
            <w:pPr>
              <w:pStyle w:val="aa"/>
              <w:ind w:left="-86" w:right="-81"/>
              <w:rPr>
                <w:sz w:val="18"/>
                <w:szCs w:val="18"/>
              </w:rPr>
            </w:pPr>
            <w:r w:rsidRPr="00825023">
              <w:rPr>
                <w:sz w:val="18"/>
                <w:szCs w:val="18"/>
              </w:rPr>
              <w:t>34 285,20</w:t>
            </w:r>
          </w:p>
        </w:tc>
      </w:tr>
      <w:tr w:rsidR="00825023" w:rsidRPr="00825023" w:rsidTr="00A07259">
        <w:tc>
          <w:tcPr>
            <w:tcW w:w="7460" w:type="dxa"/>
            <w:shd w:val="clear" w:color="auto" w:fill="auto"/>
          </w:tcPr>
          <w:p w:rsidR="00825023" w:rsidRPr="00825023" w:rsidRDefault="00825023" w:rsidP="00A07259">
            <w:pPr>
              <w:pStyle w:val="aa"/>
              <w:ind w:left="-86" w:right="-81"/>
              <w:rPr>
                <w:sz w:val="18"/>
                <w:szCs w:val="18"/>
              </w:rPr>
            </w:pPr>
            <w:r w:rsidRPr="00825023">
              <w:rPr>
                <w:sz w:val="18"/>
                <w:szCs w:val="18"/>
              </w:rPr>
              <w:t>в   том числе по подразделам</w:t>
            </w:r>
          </w:p>
        </w:tc>
        <w:tc>
          <w:tcPr>
            <w:tcW w:w="1222" w:type="dxa"/>
            <w:shd w:val="clear" w:color="auto" w:fill="auto"/>
          </w:tcPr>
          <w:p w:rsidR="00825023" w:rsidRPr="00825023" w:rsidRDefault="00825023" w:rsidP="00A07259">
            <w:pPr>
              <w:pStyle w:val="aa"/>
              <w:ind w:left="-86" w:right="-81"/>
              <w:rPr>
                <w:sz w:val="18"/>
                <w:szCs w:val="18"/>
              </w:rPr>
            </w:pPr>
          </w:p>
        </w:tc>
        <w:tc>
          <w:tcPr>
            <w:tcW w:w="993" w:type="dxa"/>
            <w:shd w:val="clear" w:color="auto" w:fill="auto"/>
          </w:tcPr>
          <w:p w:rsidR="00825023" w:rsidRPr="00825023" w:rsidRDefault="00825023" w:rsidP="00A07259">
            <w:pPr>
              <w:pStyle w:val="aa"/>
              <w:ind w:left="-86" w:right="-81"/>
              <w:rPr>
                <w:sz w:val="18"/>
                <w:szCs w:val="18"/>
              </w:rPr>
            </w:pPr>
          </w:p>
        </w:tc>
        <w:tc>
          <w:tcPr>
            <w:tcW w:w="910" w:type="dxa"/>
            <w:shd w:val="clear" w:color="auto" w:fill="auto"/>
          </w:tcPr>
          <w:p w:rsidR="00825023" w:rsidRPr="00825023" w:rsidRDefault="00825023" w:rsidP="00A07259">
            <w:pPr>
              <w:pStyle w:val="aa"/>
              <w:ind w:left="-86" w:right="-81"/>
              <w:rPr>
                <w:sz w:val="18"/>
                <w:szCs w:val="18"/>
              </w:rPr>
            </w:pPr>
          </w:p>
        </w:tc>
      </w:tr>
      <w:tr w:rsidR="00825023" w:rsidRPr="00825023" w:rsidTr="00A07259">
        <w:tc>
          <w:tcPr>
            <w:tcW w:w="7460" w:type="dxa"/>
            <w:shd w:val="clear" w:color="auto" w:fill="auto"/>
          </w:tcPr>
          <w:p w:rsidR="00825023" w:rsidRPr="00825023" w:rsidRDefault="00825023" w:rsidP="00A07259">
            <w:pPr>
              <w:pStyle w:val="aa"/>
              <w:ind w:left="-86" w:right="-81"/>
              <w:rPr>
                <w:sz w:val="18"/>
                <w:szCs w:val="18"/>
              </w:rPr>
            </w:pPr>
            <w:r w:rsidRPr="00825023">
              <w:rPr>
                <w:sz w:val="18"/>
                <w:szCs w:val="18"/>
              </w:rPr>
              <w:t>Функционирование высшего должностного лица субъекта Российской Федерации</w:t>
            </w:r>
          </w:p>
        </w:tc>
        <w:tc>
          <w:tcPr>
            <w:tcW w:w="1222" w:type="dxa"/>
            <w:shd w:val="clear" w:color="auto" w:fill="auto"/>
          </w:tcPr>
          <w:p w:rsidR="00825023" w:rsidRPr="00825023" w:rsidRDefault="00825023" w:rsidP="00A07259">
            <w:pPr>
              <w:pStyle w:val="aa"/>
              <w:ind w:left="-86" w:right="-81"/>
              <w:rPr>
                <w:sz w:val="18"/>
                <w:szCs w:val="18"/>
              </w:rPr>
            </w:pPr>
            <w:r w:rsidRPr="00825023">
              <w:rPr>
                <w:sz w:val="18"/>
                <w:szCs w:val="18"/>
              </w:rPr>
              <w:t>1 724,60</w:t>
            </w:r>
          </w:p>
        </w:tc>
        <w:tc>
          <w:tcPr>
            <w:tcW w:w="993" w:type="dxa"/>
            <w:shd w:val="clear" w:color="auto" w:fill="auto"/>
          </w:tcPr>
          <w:p w:rsidR="00825023" w:rsidRPr="00825023" w:rsidRDefault="00825023" w:rsidP="00A07259">
            <w:pPr>
              <w:pStyle w:val="aa"/>
              <w:ind w:left="-86" w:right="-81"/>
              <w:rPr>
                <w:sz w:val="18"/>
                <w:szCs w:val="18"/>
              </w:rPr>
            </w:pPr>
            <w:r w:rsidRPr="00825023">
              <w:rPr>
                <w:sz w:val="18"/>
                <w:szCs w:val="18"/>
              </w:rPr>
              <w:t>1 724,60</w:t>
            </w:r>
          </w:p>
        </w:tc>
        <w:tc>
          <w:tcPr>
            <w:tcW w:w="910" w:type="dxa"/>
            <w:shd w:val="clear" w:color="auto" w:fill="auto"/>
          </w:tcPr>
          <w:p w:rsidR="00825023" w:rsidRPr="00825023" w:rsidRDefault="00825023" w:rsidP="00A07259">
            <w:pPr>
              <w:pStyle w:val="aa"/>
              <w:ind w:left="-86" w:right="-81"/>
              <w:rPr>
                <w:sz w:val="18"/>
                <w:szCs w:val="18"/>
              </w:rPr>
            </w:pPr>
            <w:r w:rsidRPr="00825023">
              <w:rPr>
                <w:sz w:val="18"/>
                <w:szCs w:val="18"/>
              </w:rPr>
              <w:t>1 724,60</w:t>
            </w:r>
          </w:p>
        </w:tc>
      </w:tr>
      <w:tr w:rsidR="00825023" w:rsidRPr="00825023" w:rsidTr="00A07259">
        <w:tc>
          <w:tcPr>
            <w:tcW w:w="7460" w:type="dxa"/>
            <w:shd w:val="clear" w:color="auto" w:fill="auto"/>
          </w:tcPr>
          <w:p w:rsidR="00825023" w:rsidRPr="00825023" w:rsidRDefault="00825023" w:rsidP="00A07259">
            <w:pPr>
              <w:pStyle w:val="aa"/>
              <w:ind w:left="-86" w:right="-81"/>
              <w:rPr>
                <w:sz w:val="18"/>
                <w:szCs w:val="18"/>
              </w:rPr>
            </w:pPr>
            <w:r w:rsidRPr="00825023">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2" w:type="dxa"/>
            <w:shd w:val="clear" w:color="auto" w:fill="auto"/>
          </w:tcPr>
          <w:p w:rsidR="00825023" w:rsidRPr="00825023" w:rsidRDefault="00825023" w:rsidP="00A07259">
            <w:pPr>
              <w:pStyle w:val="aa"/>
              <w:ind w:left="-86" w:right="-81"/>
              <w:rPr>
                <w:sz w:val="18"/>
                <w:szCs w:val="18"/>
              </w:rPr>
            </w:pPr>
            <w:r w:rsidRPr="00825023">
              <w:rPr>
                <w:sz w:val="18"/>
                <w:szCs w:val="18"/>
              </w:rPr>
              <w:t>31 541,80</w:t>
            </w:r>
          </w:p>
        </w:tc>
        <w:tc>
          <w:tcPr>
            <w:tcW w:w="993" w:type="dxa"/>
            <w:shd w:val="clear" w:color="auto" w:fill="auto"/>
          </w:tcPr>
          <w:p w:rsidR="00825023" w:rsidRPr="00825023" w:rsidRDefault="00825023" w:rsidP="00A07259">
            <w:pPr>
              <w:pStyle w:val="aa"/>
              <w:ind w:left="-86" w:right="-81"/>
              <w:rPr>
                <w:sz w:val="18"/>
                <w:szCs w:val="18"/>
              </w:rPr>
            </w:pPr>
            <w:r w:rsidRPr="00825023">
              <w:rPr>
                <w:sz w:val="18"/>
                <w:szCs w:val="18"/>
              </w:rPr>
              <w:t>26 797,30</w:t>
            </w:r>
          </w:p>
        </w:tc>
        <w:tc>
          <w:tcPr>
            <w:tcW w:w="910" w:type="dxa"/>
            <w:shd w:val="clear" w:color="auto" w:fill="auto"/>
          </w:tcPr>
          <w:p w:rsidR="00825023" w:rsidRPr="00825023" w:rsidRDefault="00825023" w:rsidP="00A07259">
            <w:pPr>
              <w:pStyle w:val="aa"/>
              <w:ind w:left="-86" w:right="-81"/>
              <w:rPr>
                <w:sz w:val="18"/>
                <w:szCs w:val="18"/>
              </w:rPr>
            </w:pPr>
            <w:r w:rsidRPr="00825023">
              <w:rPr>
                <w:sz w:val="18"/>
                <w:szCs w:val="18"/>
              </w:rPr>
              <w:t>23 047,30</w:t>
            </w:r>
          </w:p>
        </w:tc>
      </w:tr>
      <w:tr w:rsidR="00825023" w:rsidRPr="00825023" w:rsidTr="00A07259">
        <w:tc>
          <w:tcPr>
            <w:tcW w:w="7460" w:type="dxa"/>
            <w:shd w:val="clear" w:color="auto" w:fill="auto"/>
          </w:tcPr>
          <w:p w:rsidR="00825023" w:rsidRPr="00825023" w:rsidRDefault="00825023" w:rsidP="00A07259">
            <w:pPr>
              <w:pStyle w:val="aa"/>
              <w:ind w:left="-86" w:right="-81"/>
              <w:rPr>
                <w:sz w:val="18"/>
                <w:szCs w:val="18"/>
              </w:rPr>
            </w:pPr>
            <w:r w:rsidRPr="00825023">
              <w:rPr>
                <w:sz w:val="18"/>
                <w:szCs w:val="18"/>
              </w:rPr>
              <w:t>Судебная система</w:t>
            </w:r>
          </w:p>
        </w:tc>
        <w:tc>
          <w:tcPr>
            <w:tcW w:w="1222" w:type="dxa"/>
            <w:shd w:val="clear" w:color="auto" w:fill="auto"/>
          </w:tcPr>
          <w:p w:rsidR="00825023" w:rsidRPr="00825023" w:rsidRDefault="00825023" w:rsidP="00A07259">
            <w:pPr>
              <w:pStyle w:val="aa"/>
              <w:ind w:left="-86" w:right="-81"/>
              <w:rPr>
                <w:sz w:val="18"/>
                <w:szCs w:val="18"/>
              </w:rPr>
            </w:pPr>
            <w:r w:rsidRPr="00825023">
              <w:rPr>
                <w:sz w:val="18"/>
                <w:szCs w:val="18"/>
              </w:rPr>
              <w:t>0,80</w:t>
            </w:r>
          </w:p>
        </w:tc>
        <w:tc>
          <w:tcPr>
            <w:tcW w:w="993" w:type="dxa"/>
            <w:shd w:val="clear" w:color="auto" w:fill="auto"/>
          </w:tcPr>
          <w:p w:rsidR="00825023" w:rsidRPr="00825023" w:rsidRDefault="00825023" w:rsidP="00A07259">
            <w:pPr>
              <w:pStyle w:val="aa"/>
              <w:ind w:left="-86" w:right="-81"/>
              <w:rPr>
                <w:sz w:val="18"/>
                <w:szCs w:val="18"/>
              </w:rPr>
            </w:pPr>
            <w:r w:rsidRPr="00825023">
              <w:rPr>
                <w:sz w:val="18"/>
                <w:szCs w:val="18"/>
              </w:rPr>
              <w:t>0,80</w:t>
            </w:r>
          </w:p>
        </w:tc>
        <w:tc>
          <w:tcPr>
            <w:tcW w:w="910" w:type="dxa"/>
            <w:shd w:val="clear" w:color="auto" w:fill="auto"/>
          </w:tcPr>
          <w:p w:rsidR="00825023" w:rsidRPr="00825023" w:rsidRDefault="00825023" w:rsidP="00A07259">
            <w:pPr>
              <w:pStyle w:val="aa"/>
              <w:ind w:left="-86" w:right="-81"/>
              <w:rPr>
                <w:sz w:val="18"/>
                <w:szCs w:val="18"/>
              </w:rPr>
            </w:pPr>
            <w:r w:rsidRPr="00825023">
              <w:rPr>
                <w:sz w:val="18"/>
                <w:szCs w:val="18"/>
              </w:rPr>
              <w:t>0,70</w:t>
            </w:r>
          </w:p>
        </w:tc>
      </w:tr>
      <w:tr w:rsidR="00825023" w:rsidRPr="00825023" w:rsidTr="00A07259">
        <w:tc>
          <w:tcPr>
            <w:tcW w:w="7460" w:type="dxa"/>
            <w:shd w:val="clear" w:color="auto" w:fill="auto"/>
          </w:tcPr>
          <w:p w:rsidR="00825023" w:rsidRPr="00825023" w:rsidRDefault="00825023" w:rsidP="00A07259">
            <w:pPr>
              <w:pStyle w:val="aa"/>
              <w:ind w:left="-86" w:right="-81"/>
              <w:rPr>
                <w:bCs/>
                <w:sz w:val="18"/>
                <w:szCs w:val="18"/>
              </w:rPr>
            </w:pPr>
            <w:r w:rsidRPr="00825023">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22" w:type="dxa"/>
            <w:shd w:val="clear" w:color="auto" w:fill="auto"/>
          </w:tcPr>
          <w:p w:rsidR="00825023" w:rsidRPr="00825023" w:rsidRDefault="00825023" w:rsidP="00A07259">
            <w:pPr>
              <w:pStyle w:val="aa"/>
              <w:ind w:left="-86" w:right="-81"/>
              <w:rPr>
                <w:sz w:val="18"/>
                <w:szCs w:val="18"/>
              </w:rPr>
            </w:pPr>
            <w:r w:rsidRPr="00825023">
              <w:rPr>
                <w:sz w:val="18"/>
                <w:szCs w:val="18"/>
              </w:rPr>
              <w:t>5 488,30</w:t>
            </w:r>
          </w:p>
        </w:tc>
        <w:tc>
          <w:tcPr>
            <w:tcW w:w="993" w:type="dxa"/>
            <w:shd w:val="clear" w:color="auto" w:fill="auto"/>
          </w:tcPr>
          <w:p w:rsidR="00825023" w:rsidRPr="00825023" w:rsidRDefault="00825023" w:rsidP="00A07259">
            <w:pPr>
              <w:pStyle w:val="aa"/>
              <w:ind w:left="-86" w:right="-81"/>
              <w:rPr>
                <w:sz w:val="18"/>
                <w:szCs w:val="18"/>
              </w:rPr>
            </w:pPr>
            <w:r w:rsidRPr="00825023">
              <w:rPr>
                <w:sz w:val="18"/>
                <w:szCs w:val="18"/>
              </w:rPr>
              <w:t>5 488,30</w:t>
            </w:r>
          </w:p>
        </w:tc>
        <w:tc>
          <w:tcPr>
            <w:tcW w:w="910" w:type="dxa"/>
            <w:shd w:val="clear" w:color="auto" w:fill="auto"/>
          </w:tcPr>
          <w:p w:rsidR="00825023" w:rsidRPr="00825023" w:rsidRDefault="00825023" w:rsidP="00A07259">
            <w:pPr>
              <w:pStyle w:val="aa"/>
              <w:ind w:left="-86" w:right="-81"/>
              <w:rPr>
                <w:sz w:val="18"/>
                <w:szCs w:val="18"/>
              </w:rPr>
            </w:pPr>
            <w:r w:rsidRPr="00825023">
              <w:rPr>
                <w:sz w:val="18"/>
                <w:szCs w:val="18"/>
              </w:rPr>
              <w:t>5 438,70</w:t>
            </w:r>
          </w:p>
        </w:tc>
      </w:tr>
      <w:tr w:rsidR="00825023" w:rsidRPr="00825023" w:rsidTr="00A07259">
        <w:tc>
          <w:tcPr>
            <w:tcW w:w="7460" w:type="dxa"/>
          </w:tcPr>
          <w:p w:rsidR="00825023" w:rsidRPr="00825023" w:rsidRDefault="00825023" w:rsidP="00A07259">
            <w:pPr>
              <w:pStyle w:val="aa"/>
              <w:ind w:left="-86" w:right="-81"/>
              <w:rPr>
                <w:bCs/>
                <w:sz w:val="18"/>
                <w:szCs w:val="18"/>
              </w:rPr>
            </w:pPr>
            <w:r w:rsidRPr="00825023">
              <w:rPr>
                <w:bCs/>
                <w:sz w:val="18"/>
                <w:szCs w:val="18"/>
              </w:rPr>
              <w:t>Резервные фонды</w:t>
            </w:r>
          </w:p>
        </w:tc>
        <w:tc>
          <w:tcPr>
            <w:tcW w:w="1222" w:type="dxa"/>
          </w:tcPr>
          <w:p w:rsidR="00825023" w:rsidRPr="00825023" w:rsidRDefault="00825023" w:rsidP="00A07259">
            <w:pPr>
              <w:pStyle w:val="aa"/>
              <w:ind w:left="-86" w:right="-81"/>
              <w:rPr>
                <w:sz w:val="18"/>
                <w:szCs w:val="18"/>
              </w:rPr>
            </w:pPr>
            <w:r w:rsidRPr="00825023">
              <w:rPr>
                <w:sz w:val="18"/>
                <w:szCs w:val="18"/>
              </w:rPr>
              <w:t>50,00</w:t>
            </w:r>
          </w:p>
        </w:tc>
        <w:tc>
          <w:tcPr>
            <w:tcW w:w="993" w:type="dxa"/>
          </w:tcPr>
          <w:p w:rsidR="00825023" w:rsidRPr="00825023" w:rsidRDefault="00825023" w:rsidP="00A07259">
            <w:pPr>
              <w:pStyle w:val="aa"/>
              <w:ind w:left="-86" w:right="-81"/>
              <w:rPr>
                <w:sz w:val="18"/>
                <w:szCs w:val="18"/>
              </w:rPr>
            </w:pPr>
            <w:r w:rsidRPr="00825023">
              <w:rPr>
                <w:sz w:val="18"/>
                <w:szCs w:val="18"/>
              </w:rPr>
              <w:t>50,00</w:t>
            </w:r>
          </w:p>
        </w:tc>
        <w:tc>
          <w:tcPr>
            <w:tcW w:w="910" w:type="dxa"/>
          </w:tcPr>
          <w:p w:rsidR="00825023" w:rsidRPr="00825023" w:rsidRDefault="00825023" w:rsidP="00A07259">
            <w:pPr>
              <w:pStyle w:val="aa"/>
              <w:ind w:left="-86" w:right="-81"/>
              <w:rPr>
                <w:sz w:val="18"/>
                <w:szCs w:val="18"/>
              </w:rPr>
            </w:pPr>
            <w:r w:rsidRPr="00825023">
              <w:rPr>
                <w:sz w:val="18"/>
                <w:szCs w:val="18"/>
              </w:rPr>
              <w:t>50,00</w:t>
            </w:r>
          </w:p>
        </w:tc>
      </w:tr>
      <w:tr w:rsidR="00825023" w:rsidRPr="00825023" w:rsidTr="00A07259">
        <w:tc>
          <w:tcPr>
            <w:tcW w:w="7460" w:type="dxa"/>
          </w:tcPr>
          <w:p w:rsidR="00825023" w:rsidRPr="00825023" w:rsidRDefault="00825023" w:rsidP="00A07259">
            <w:pPr>
              <w:pStyle w:val="aa"/>
              <w:ind w:left="-86" w:right="-81"/>
              <w:rPr>
                <w:bCs/>
                <w:sz w:val="18"/>
                <w:szCs w:val="18"/>
              </w:rPr>
            </w:pPr>
            <w:r w:rsidRPr="00825023">
              <w:rPr>
                <w:iCs/>
                <w:sz w:val="18"/>
                <w:szCs w:val="18"/>
              </w:rPr>
              <w:t>Другие общегосударственные вопросы</w:t>
            </w:r>
          </w:p>
        </w:tc>
        <w:tc>
          <w:tcPr>
            <w:tcW w:w="1222" w:type="dxa"/>
          </w:tcPr>
          <w:p w:rsidR="00825023" w:rsidRPr="00825023" w:rsidRDefault="00825023" w:rsidP="00A07259">
            <w:pPr>
              <w:pStyle w:val="aa"/>
              <w:ind w:left="-86" w:right="-81"/>
              <w:rPr>
                <w:sz w:val="18"/>
                <w:szCs w:val="18"/>
              </w:rPr>
            </w:pPr>
            <w:r w:rsidRPr="00825023">
              <w:rPr>
                <w:sz w:val="18"/>
                <w:szCs w:val="18"/>
              </w:rPr>
              <w:t>14 825,63494</w:t>
            </w:r>
          </w:p>
        </w:tc>
        <w:tc>
          <w:tcPr>
            <w:tcW w:w="993" w:type="dxa"/>
          </w:tcPr>
          <w:p w:rsidR="00825023" w:rsidRPr="00825023" w:rsidRDefault="00825023" w:rsidP="00A07259">
            <w:pPr>
              <w:pStyle w:val="aa"/>
              <w:ind w:left="-86" w:right="-81"/>
              <w:rPr>
                <w:sz w:val="18"/>
                <w:szCs w:val="18"/>
              </w:rPr>
            </w:pPr>
            <w:r w:rsidRPr="00825023">
              <w:rPr>
                <w:sz w:val="18"/>
                <w:szCs w:val="18"/>
              </w:rPr>
              <w:t>4 012,50</w:t>
            </w:r>
          </w:p>
        </w:tc>
        <w:tc>
          <w:tcPr>
            <w:tcW w:w="910" w:type="dxa"/>
          </w:tcPr>
          <w:p w:rsidR="00825023" w:rsidRPr="00825023" w:rsidRDefault="00825023" w:rsidP="00A07259">
            <w:pPr>
              <w:pStyle w:val="aa"/>
              <w:ind w:left="-86" w:right="-81"/>
              <w:rPr>
                <w:sz w:val="18"/>
                <w:szCs w:val="18"/>
              </w:rPr>
            </w:pPr>
            <w:r w:rsidRPr="00825023">
              <w:rPr>
                <w:sz w:val="18"/>
                <w:szCs w:val="18"/>
              </w:rPr>
              <w:t>4 023,90</w:t>
            </w:r>
          </w:p>
        </w:tc>
      </w:tr>
    </w:tbl>
    <w:p w:rsidR="00825023" w:rsidRPr="00825023" w:rsidRDefault="00825023" w:rsidP="00825023">
      <w:pPr>
        <w:pStyle w:val="aa"/>
        <w:ind w:left="42" w:right="141"/>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«Функционирование высшего должностного лица субъекта Российской Федерации и муниципального образования»</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По данному подразделу предусмотрены средства на обеспечение деятельности  Главы муниципального </w:t>
      </w:r>
      <w:r w:rsidRPr="00825023">
        <w:rPr>
          <w:sz w:val="18"/>
          <w:szCs w:val="18"/>
        </w:rPr>
        <w:t>округа</w:t>
      </w:r>
      <w:r w:rsidRPr="00825023">
        <w:rPr>
          <w:sz w:val="18"/>
          <w:szCs w:val="18"/>
          <w:lang w:val="x-none"/>
        </w:rPr>
        <w:t xml:space="preserve"> на 202</w:t>
      </w:r>
      <w:r w:rsidRPr="00825023">
        <w:rPr>
          <w:sz w:val="18"/>
          <w:szCs w:val="18"/>
        </w:rPr>
        <w:t>3</w:t>
      </w:r>
      <w:r w:rsidRPr="00825023">
        <w:rPr>
          <w:sz w:val="18"/>
          <w:szCs w:val="18"/>
          <w:lang w:val="x-none"/>
        </w:rPr>
        <w:t xml:space="preserve"> – 202</w:t>
      </w:r>
      <w:r w:rsidRPr="00825023">
        <w:rPr>
          <w:sz w:val="18"/>
          <w:szCs w:val="18"/>
        </w:rPr>
        <w:t>5</w:t>
      </w:r>
      <w:r w:rsidRPr="00825023">
        <w:rPr>
          <w:sz w:val="18"/>
          <w:szCs w:val="18"/>
          <w:lang w:val="x-none"/>
        </w:rPr>
        <w:t xml:space="preserve"> год</w:t>
      </w:r>
      <w:r w:rsidRPr="00825023">
        <w:rPr>
          <w:sz w:val="18"/>
          <w:szCs w:val="18"/>
        </w:rPr>
        <w:t>ы</w:t>
      </w:r>
      <w:r w:rsidRPr="00825023">
        <w:rPr>
          <w:sz w:val="18"/>
          <w:szCs w:val="18"/>
          <w:lang w:val="x-none"/>
        </w:rPr>
        <w:t xml:space="preserve"> в сумме 1 </w:t>
      </w:r>
      <w:r w:rsidRPr="00825023">
        <w:rPr>
          <w:sz w:val="18"/>
          <w:szCs w:val="18"/>
        </w:rPr>
        <w:t xml:space="preserve">724,60 </w:t>
      </w:r>
      <w:r w:rsidRPr="00825023">
        <w:rPr>
          <w:sz w:val="18"/>
          <w:szCs w:val="18"/>
          <w:lang w:val="x-none"/>
        </w:rPr>
        <w:t>тыс. рублей</w:t>
      </w:r>
      <w:r w:rsidRPr="00825023">
        <w:rPr>
          <w:sz w:val="18"/>
          <w:szCs w:val="18"/>
        </w:rPr>
        <w:t xml:space="preserve"> ежегодно</w:t>
      </w:r>
      <w:r w:rsidRPr="00825023">
        <w:rPr>
          <w:sz w:val="18"/>
          <w:szCs w:val="18"/>
          <w:lang w:val="x-none"/>
        </w:rPr>
        <w:t>.</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«Функционирование Правительства Российской Федерации, высших исполнительных органов</w:t>
      </w: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государственной власти субъектов Российской</w:t>
      </w: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Федерации, местных администраций»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данном подразделе предусмотрены средства: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на обеспечение деятельности аппарата Администрации муниципального </w:t>
      </w:r>
      <w:r w:rsidRPr="00825023">
        <w:rPr>
          <w:sz w:val="18"/>
          <w:szCs w:val="18"/>
        </w:rPr>
        <w:t>округа</w:t>
      </w:r>
      <w:r w:rsidRPr="00825023">
        <w:rPr>
          <w:sz w:val="18"/>
          <w:szCs w:val="18"/>
          <w:lang w:val="x-none"/>
        </w:rPr>
        <w:t xml:space="preserve"> в 202</w:t>
      </w:r>
      <w:r w:rsidRPr="00825023">
        <w:rPr>
          <w:sz w:val="18"/>
          <w:szCs w:val="18"/>
        </w:rPr>
        <w:t>3</w:t>
      </w:r>
      <w:r w:rsidRPr="00825023">
        <w:rPr>
          <w:sz w:val="18"/>
          <w:szCs w:val="18"/>
          <w:lang w:val="x-none"/>
        </w:rPr>
        <w:t xml:space="preserve"> году – </w:t>
      </w:r>
      <w:r w:rsidRPr="00825023">
        <w:rPr>
          <w:sz w:val="18"/>
          <w:szCs w:val="18"/>
        </w:rPr>
        <w:t xml:space="preserve">26 949,10 </w:t>
      </w:r>
      <w:r w:rsidRPr="00825023">
        <w:rPr>
          <w:sz w:val="18"/>
          <w:szCs w:val="18"/>
          <w:lang w:val="x-none"/>
        </w:rPr>
        <w:t>тыс. рублей,  в 202</w:t>
      </w:r>
      <w:r w:rsidRPr="00825023">
        <w:rPr>
          <w:sz w:val="18"/>
          <w:szCs w:val="18"/>
        </w:rPr>
        <w:t>4</w:t>
      </w:r>
      <w:r w:rsidRPr="00825023">
        <w:rPr>
          <w:sz w:val="18"/>
          <w:szCs w:val="18"/>
          <w:lang w:val="x-none"/>
        </w:rPr>
        <w:t xml:space="preserve"> году –</w:t>
      </w:r>
      <w:r w:rsidRPr="00825023">
        <w:rPr>
          <w:sz w:val="18"/>
          <w:szCs w:val="18"/>
        </w:rPr>
        <w:t xml:space="preserve">24 575,00 </w:t>
      </w:r>
      <w:r w:rsidRPr="00825023">
        <w:rPr>
          <w:sz w:val="18"/>
          <w:szCs w:val="18"/>
          <w:lang w:val="x-none"/>
        </w:rPr>
        <w:t>тыс. рублей, в 202</w:t>
      </w:r>
      <w:r w:rsidRPr="00825023">
        <w:rPr>
          <w:sz w:val="18"/>
          <w:szCs w:val="18"/>
        </w:rPr>
        <w:t>5</w:t>
      </w:r>
      <w:r w:rsidRPr="00825023">
        <w:rPr>
          <w:sz w:val="18"/>
          <w:szCs w:val="18"/>
          <w:lang w:val="x-none"/>
        </w:rPr>
        <w:t xml:space="preserve"> году – </w:t>
      </w:r>
      <w:r w:rsidRPr="00825023">
        <w:rPr>
          <w:sz w:val="18"/>
          <w:szCs w:val="18"/>
        </w:rPr>
        <w:t>20 825,00 т</w:t>
      </w:r>
      <w:r w:rsidRPr="00825023">
        <w:rPr>
          <w:sz w:val="18"/>
          <w:szCs w:val="18"/>
          <w:lang w:val="x-none"/>
        </w:rPr>
        <w:t>ыс. рублей, в том числе:</w:t>
      </w:r>
    </w:p>
    <w:p w:rsidR="00825023" w:rsidRPr="00825023" w:rsidRDefault="00825023" w:rsidP="00A07259">
      <w:pPr>
        <w:pStyle w:val="aa"/>
        <w:ind w:left="42" w:right="141" w:firstLine="242"/>
        <w:jc w:val="both"/>
        <w:rPr>
          <w:sz w:val="18"/>
          <w:szCs w:val="18"/>
          <w:lang w:val="x-none"/>
        </w:rPr>
      </w:pPr>
      <w:r w:rsidRPr="00825023">
        <w:rPr>
          <w:sz w:val="18"/>
          <w:szCs w:val="18"/>
          <w:lang w:val="x-none"/>
        </w:rPr>
        <w:lastRenderedPageBreak/>
        <w:t>на возмещение затрат по содержанию штатных единиц, осуществляющих переданные отдельные государственные полномочия  (субвенция на выполнение отдельных государственных полномочий  переданных Российской Федерацией  органам местного самоуправления) на 202</w:t>
      </w:r>
      <w:r w:rsidRPr="00825023">
        <w:rPr>
          <w:sz w:val="18"/>
          <w:szCs w:val="18"/>
        </w:rPr>
        <w:t>3</w:t>
      </w:r>
      <w:r w:rsidRPr="00825023">
        <w:rPr>
          <w:sz w:val="18"/>
          <w:szCs w:val="18"/>
          <w:lang w:val="x-none"/>
        </w:rPr>
        <w:t xml:space="preserve"> - 202</w:t>
      </w:r>
      <w:r w:rsidRPr="00825023">
        <w:rPr>
          <w:sz w:val="18"/>
          <w:szCs w:val="18"/>
        </w:rPr>
        <w:t>5</w:t>
      </w:r>
      <w:r w:rsidRPr="00825023">
        <w:rPr>
          <w:sz w:val="18"/>
          <w:szCs w:val="18"/>
          <w:lang w:val="x-none"/>
        </w:rPr>
        <w:t xml:space="preserve"> года ежегодно в сумме </w:t>
      </w:r>
      <w:r w:rsidRPr="00825023">
        <w:rPr>
          <w:sz w:val="18"/>
          <w:szCs w:val="18"/>
        </w:rPr>
        <w:t xml:space="preserve">2 222,30 </w:t>
      </w:r>
      <w:r w:rsidRPr="00825023">
        <w:rPr>
          <w:sz w:val="18"/>
          <w:szCs w:val="18"/>
          <w:lang w:val="x-none"/>
        </w:rPr>
        <w:t>рублей;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расходы муниципальных казенных, бюджетных и автономных учреждений по приобретению коммунальных услуг на 202</w:t>
      </w:r>
      <w:r w:rsidRPr="00825023">
        <w:rPr>
          <w:sz w:val="18"/>
          <w:szCs w:val="18"/>
        </w:rPr>
        <w:t>3</w:t>
      </w:r>
      <w:r w:rsidRPr="00825023">
        <w:rPr>
          <w:sz w:val="18"/>
          <w:szCs w:val="18"/>
          <w:lang w:val="x-none"/>
        </w:rPr>
        <w:t xml:space="preserve"> год в сумме </w:t>
      </w:r>
      <w:r w:rsidRPr="00825023">
        <w:rPr>
          <w:sz w:val="18"/>
          <w:szCs w:val="18"/>
        </w:rPr>
        <w:t>1 896,30 т</w:t>
      </w:r>
      <w:r w:rsidRPr="00825023">
        <w:rPr>
          <w:sz w:val="18"/>
          <w:szCs w:val="18"/>
          <w:lang w:val="x-none"/>
        </w:rPr>
        <w:t>ыс. рублей; на софинансирование расходов муниципальных казенных, бюджетных и автономных учреждений по приобретению коммунальных услуг на 202</w:t>
      </w:r>
      <w:r w:rsidRPr="00825023">
        <w:rPr>
          <w:sz w:val="18"/>
          <w:szCs w:val="18"/>
        </w:rPr>
        <w:t>3</w:t>
      </w:r>
      <w:r w:rsidRPr="00825023">
        <w:rPr>
          <w:sz w:val="18"/>
          <w:szCs w:val="18"/>
          <w:lang w:val="x-none"/>
        </w:rPr>
        <w:t xml:space="preserve"> год в сумме </w:t>
      </w:r>
      <w:r w:rsidRPr="00825023">
        <w:rPr>
          <w:sz w:val="18"/>
          <w:szCs w:val="18"/>
        </w:rPr>
        <w:t xml:space="preserve">474,10 </w:t>
      </w:r>
      <w:r w:rsidRPr="00825023">
        <w:rPr>
          <w:sz w:val="18"/>
          <w:szCs w:val="18"/>
          <w:lang w:val="x-none"/>
        </w:rPr>
        <w:t>тыс. рублей.</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«Судебная система»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данном подразделе предусмотренные расходы: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предусмотрено в 202</w:t>
      </w:r>
      <w:r w:rsidRPr="00825023">
        <w:rPr>
          <w:sz w:val="18"/>
          <w:szCs w:val="18"/>
        </w:rPr>
        <w:t>3</w:t>
      </w:r>
      <w:r w:rsidRPr="00825023">
        <w:rPr>
          <w:sz w:val="18"/>
          <w:szCs w:val="18"/>
          <w:lang w:val="x-none"/>
        </w:rPr>
        <w:t xml:space="preserve"> году – </w:t>
      </w:r>
      <w:r w:rsidRPr="00825023">
        <w:rPr>
          <w:sz w:val="18"/>
          <w:szCs w:val="18"/>
        </w:rPr>
        <w:t xml:space="preserve">0,80 </w:t>
      </w:r>
      <w:r w:rsidRPr="00825023">
        <w:rPr>
          <w:sz w:val="18"/>
          <w:szCs w:val="18"/>
          <w:lang w:val="x-none"/>
        </w:rPr>
        <w:t>тыс. рублей,  в 202</w:t>
      </w:r>
      <w:r w:rsidRPr="00825023">
        <w:rPr>
          <w:sz w:val="18"/>
          <w:szCs w:val="18"/>
        </w:rPr>
        <w:t>4</w:t>
      </w:r>
      <w:r w:rsidRPr="00825023">
        <w:rPr>
          <w:sz w:val="18"/>
          <w:szCs w:val="18"/>
          <w:lang w:val="x-none"/>
        </w:rPr>
        <w:t xml:space="preserve"> году – </w:t>
      </w:r>
      <w:r w:rsidRPr="00825023">
        <w:rPr>
          <w:sz w:val="18"/>
          <w:szCs w:val="18"/>
        </w:rPr>
        <w:t xml:space="preserve">0,80 </w:t>
      </w:r>
      <w:r w:rsidRPr="00825023">
        <w:rPr>
          <w:sz w:val="18"/>
          <w:szCs w:val="18"/>
          <w:lang w:val="x-none"/>
        </w:rPr>
        <w:t>тыс. рублей, в 202</w:t>
      </w:r>
      <w:r w:rsidRPr="00825023">
        <w:rPr>
          <w:sz w:val="18"/>
          <w:szCs w:val="18"/>
        </w:rPr>
        <w:t>5</w:t>
      </w:r>
      <w:r w:rsidRPr="00825023">
        <w:rPr>
          <w:sz w:val="18"/>
          <w:szCs w:val="18"/>
          <w:lang w:val="x-none"/>
        </w:rPr>
        <w:t xml:space="preserve"> году – </w:t>
      </w:r>
      <w:r w:rsidRPr="00825023">
        <w:rPr>
          <w:sz w:val="18"/>
          <w:szCs w:val="18"/>
        </w:rPr>
        <w:t xml:space="preserve">0,70 </w:t>
      </w:r>
      <w:r w:rsidRPr="00825023">
        <w:rPr>
          <w:sz w:val="18"/>
          <w:szCs w:val="18"/>
          <w:lang w:val="x-none"/>
        </w:rPr>
        <w:t>тыс. рублей;</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«Обеспечение деятельности финансовых,</w:t>
      </w: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налоговых и таможенных органов и органов финансового (финансово-бюджетного) надзора»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По данному подразделу предусмотрены ассигнования:</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на обеспечение деятельности </w:t>
      </w:r>
      <w:r w:rsidRPr="00825023">
        <w:rPr>
          <w:sz w:val="18"/>
          <w:szCs w:val="18"/>
        </w:rPr>
        <w:t xml:space="preserve">Контрольно-счётной палаты муниципального образования </w:t>
      </w:r>
      <w:r w:rsidRPr="00825023">
        <w:rPr>
          <w:sz w:val="18"/>
          <w:szCs w:val="18"/>
          <w:lang w:val="x-none"/>
        </w:rPr>
        <w:t>на 202</w:t>
      </w:r>
      <w:r w:rsidRPr="00825023">
        <w:rPr>
          <w:sz w:val="18"/>
          <w:szCs w:val="18"/>
        </w:rPr>
        <w:t xml:space="preserve">3 – 2024 годы </w:t>
      </w:r>
      <w:r w:rsidRPr="00825023">
        <w:rPr>
          <w:sz w:val="18"/>
          <w:szCs w:val="18"/>
          <w:lang w:val="x-none"/>
        </w:rPr>
        <w:t xml:space="preserve">в сумме – </w:t>
      </w:r>
      <w:r w:rsidRPr="00825023">
        <w:rPr>
          <w:sz w:val="18"/>
          <w:szCs w:val="18"/>
        </w:rPr>
        <w:t xml:space="preserve">1 349,60 </w:t>
      </w:r>
      <w:r w:rsidRPr="00825023">
        <w:rPr>
          <w:sz w:val="18"/>
          <w:szCs w:val="18"/>
          <w:lang w:val="x-none"/>
        </w:rPr>
        <w:t>тыс. рублей</w:t>
      </w:r>
      <w:r w:rsidRPr="00825023">
        <w:rPr>
          <w:sz w:val="18"/>
          <w:szCs w:val="18"/>
        </w:rPr>
        <w:t xml:space="preserve"> ежегодно, на 2025 год – 1 300,00 тыс. рублей</w:t>
      </w:r>
      <w:r w:rsidRPr="00825023">
        <w:rPr>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обеспечение функций органов местного самоуправления (комитета финансов</w:t>
      </w:r>
      <w:r w:rsidRPr="00825023">
        <w:rPr>
          <w:sz w:val="18"/>
          <w:szCs w:val="18"/>
        </w:rPr>
        <w:t xml:space="preserve"> Администрации муниципального округа</w:t>
      </w:r>
      <w:r w:rsidRPr="00825023">
        <w:rPr>
          <w:sz w:val="18"/>
          <w:szCs w:val="18"/>
          <w:lang w:val="x-none"/>
        </w:rPr>
        <w:t>) на 202</w:t>
      </w:r>
      <w:r w:rsidRPr="00825023">
        <w:rPr>
          <w:sz w:val="18"/>
          <w:szCs w:val="18"/>
        </w:rPr>
        <w:t>3</w:t>
      </w:r>
      <w:r w:rsidRPr="00825023">
        <w:rPr>
          <w:sz w:val="18"/>
          <w:szCs w:val="18"/>
          <w:lang w:val="x-none"/>
        </w:rPr>
        <w:t xml:space="preserve"> </w:t>
      </w:r>
      <w:r w:rsidRPr="00825023">
        <w:rPr>
          <w:sz w:val="18"/>
          <w:szCs w:val="18"/>
        </w:rPr>
        <w:t>- 2025 годы</w:t>
      </w:r>
      <w:r w:rsidRPr="00825023">
        <w:rPr>
          <w:sz w:val="18"/>
          <w:szCs w:val="18"/>
          <w:lang w:val="x-none"/>
        </w:rPr>
        <w:t xml:space="preserve"> в сумме – </w:t>
      </w:r>
      <w:r w:rsidRPr="00825023">
        <w:rPr>
          <w:sz w:val="18"/>
          <w:szCs w:val="18"/>
        </w:rPr>
        <w:t xml:space="preserve">4 138,00 </w:t>
      </w:r>
      <w:r w:rsidRPr="00825023">
        <w:rPr>
          <w:sz w:val="18"/>
          <w:szCs w:val="18"/>
          <w:lang w:val="x-none"/>
        </w:rPr>
        <w:t>тыс. рублей</w:t>
      </w:r>
      <w:r w:rsidRPr="00825023">
        <w:rPr>
          <w:sz w:val="18"/>
          <w:szCs w:val="18"/>
        </w:rPr>
        <w:t xml:space="preserve"> ежегодно</w:t>
      </w:r>
      <w:r w:rsidRPr="00825023">
        <w:rPr>
          <w:sz w:val="18"/>
          <w:szCs w:val="18"/>
          <w:lang w:val="x-none"/>
        </w:rPr>
        <w:t>;</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«Резервные фонды»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Расходы на резервный фонд учтены в 202</w:t>
      </w:r>
      <w:r w:rsidRPr="00825023">
        <w:rPr>
          <w:sz w:val="18"/>
          <w:szCs w:val="18"/>
        </w:rPr>
        <w:t>3</w:t>
      </w:r>
      <w:r w:rsidRPr="00825023">
        <w:rPr>
          <w:sz w:val="18"/>
          <w:szCs w:val="18"/>
          <w:lang w:val="x-none"/>
        </w:rPr>
        <w:t>-202</w:t>
      </w:r>
      <w:r w:rsidRPr="00825023">
        <w:rPr>
          <w:sz w:val="18"/>
          <w:szCs w:val="18"/>
        </w:rPr>
        <w:t>5</w:t>
      </w:r>
      <w:r w:rsidRPr="00825023">
        <w:rPr>
          <w:sz w:val="18"/>
          <w:szCs w:val="18"/>
          <w:lang w:val="x-none"/>
        </w:rPr>
        <w:t xml:space="preserve"> годах в сумме 50,00 тыс. рублей (ежегодно).</w:t>
      </w: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Подраздел «Другие общегосударственные вопросы»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данном подразделе предусмотрены средства на 202</w:t>
      </w:r>
      <w:r w:rsidRPr="00825023">
        <w:rPr>
          <w:sz w:val="18"/>
          <w:szCs w:val="18"/>
        </w:rPr>
        <w:t>3</w:t>
      </w:r>
      <w:r w:rsidRPr="00825023">
        <w:rPr>
          <w:sz w:val="18"/>
          <w:szCs w:val="18"/>
          <w:lang w:val="x-none"/>
        </w:rPr>
        <w:t>-202</w:t>
      </w:r>
      <w:r w:rsidRPr="00825023">
        <w:rPr>
          <w:sz w:val="18"/>
          <w:szCs w:val="18"/>
        </w:rPr>
        <w:t>5</w:t>
      </w:r>
      <w:r w:rsidRPr="00825023">
        <w:rPr>
          <w:sz w:val="18"/>
          <w:szCs w:val="18"/>
          <w:lang w:val="x-none"/>
        </w:rPr>
        <w:t xml:space="preserve"> годы: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 на реализацию мероприятий муниципальной программы </w:t>
      </w:r>
      <w:r w:rsidRPr="00825023">
        <w:rPr>
          <w:sz w:val="18"/>
          <w:szCs w:val="18"/>
        </w:rPr>
        <w:t>«</w:t>
      </w:r>
      <w:r w:rsidRPr="00825023">
        <w:rPr>
          <w:sz w:val="18"/>
          <w:szCs w:val="18"/>
          <w:lang w:val="x-none"/>
        </w:rPr>
        <w:t>Противодействие коррупции на 20</w:t>
      </w:r>
      <w:r w:rsidRPr="00825023">
        <w:rPr>
          <w:sz w:val="18"/>
          <w:szCs w:val="18"/>
        </w:rPr>
        <w:t xml:space="preserve">21-2026 </w:t>
      </w:r>
      <w:r w:rsidRPr="00825023">
        <w:rPr>
          <w:sz w:val="18"/>
          <w:szCs w:val="18"/>
          <w:lang w:val="x-none"/>
        </w:rPr>
        <w:t>годы» в 202</w:t>
      </w:r>
      <w:r w:rsidRPr="00825023">
        <w:rPr>
          <w:sz w:val="18"/>
          <w:szCs w:val="18"/>
        </w:rPr>
        <w:t>3</w:t>
      </w:r>
      <w:r w:rsidRPr="00825023">
        <w:rPr>
          <w:sz w:val="18"/>
          <w:szCs w:val="18"/>
          <w:lang w:val="x-none"/>
        </w:rPr>
        <w:t xml:space="preserve"> - 202</w:t>
      </w:r>
      <w:r w:rsidRPr="00825023">
        <w:rPr>
          <w:sz w:val="18"/>
          <w:szCs w:val="18"/>
        </w:rPr>
        <w:t>5</w:t>
      </w:r>
      <w:r w:rsidRPr="00825023">
        <w:rPr>
          <w:sz w:val="18"/>
          <w:szCs w:val="18"/>
          <w:lang w:val="x-none"/>
        </w:rPr>
        <w:t xml:space="preserve"> годах ежегодно в сумме 6,00 тыс. рублей;</w:t>
      </w:r>
    </w:p>
    <w:p w:rsidR="00825023" w:rsidRPr="00825023" w:rsidRDefault="00825023" w:rsidP="00A07259">
      <w:pPr>
        <w:pStyle w:val="aa"/>
        <w:ind w:left="42" w:right="141" w:firstLine="242"/>
        <w:jc w:val="both"/>
        <w:rPr>
          <w:sz w:val="18"/>
          <w:szCs w:val="18"/>
        </w:rPr>
      </w:pPr>
      <w:r w:rsidRPr="00825023">
        <w:rPr>
          <w:sz w:val="18"/>
          <w:szCs w:val="18"/>
        </w:rPr>
        <w:t>- на содержание учреждения по обеспечению хозяйственного обслуживания Администрации округа на 2023 год в сумме 5 600,00 тыс. рублей, на 2024 – 2025 годы в сумме 3 500,00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расходы на осуществление отдельных государственных полномочий в сфере государственной регистрации актов гражданского состояния на 2023 год в сумме 299,00 тыс. рублей, на 2024 год в сумме 314,80 тыс. рублей, на 2025 год в сумме 326,20 тыс. рублей;</w:t>
      </w:r>
    </w:p>
    <w:p w:rsidR="00825023" w:rsidRPr="00825023" w:rsidRDefault="00825023" w:rsidP="00A07259">
      <w:pPr>
        <w:pStyle w:val="aa"/>
        <w:ind w:left="42" w:right="141" w:firstLine="242"/>
        <w:jc w:val="both"/>
        <w:rPr>
          <w:sz w:val="18"/>
          <w:szCs w:val="18"/>
          <w:lang w:val="x-none"/>
        </w:rPr>
      </w:pPr>
      <w:r w:rsidRPr="00825023">
        <w:rPr>
          <w:sz w:val="18"/>
          <w:szCs w:val="18"/>
        </w:rPr>
        <w:t xml:space="preserve">- </w:t>
      </w:r>
      <w:r w:rsidRPr="00825023">
        <w:rPr>
          <w:sz w:val="18"/>
          <w:szCs w:val="18"/>
          <w:lang w:val="x-none"/>
        </w:rPr>
        <w:t>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w:t>
      </w:r>
      <w:r w:rsidRPr="00825023">
        <w:rPr>
          <w:sz w:val="18"/>
          <w:szCs w:val="18"/>
        </w:rPr>
        <w:t>3</w:t>
      </w:r>
      <w:r w:rsidRPr="00825023">
        <w:rPr>
          <w:sz w:val="18"/>
          <w:szCs w:val="18"/>
          <w:lang w:val="x-none"/>
        </w:rPr>
        <w:t xml:space="preserve"> - 202</w:t>
      </w:r>
      <w:r w:rsidRPr="00825023">
        <w:rPr>
          <w:sz w:val="18"/>
          <w:szCs w:val="18"/>
        </w:rPr>
        <w:t>5</w:t>
      </w:r>
      <w:r w:rsidRPr="00825023">
        <w:rPr>
          <w:sz w:val="18"/>
          <w:szCs w:val="18"/>
          <w:lang w:val="x-none"/>
        </w:rPr>
        <w:t xml:space="preserve"> года ежегодно в сумме </w:t>
      </w:r>
      <w:r w:rsidRPr="00825023">
        <w:rPr>
          <w:sz w:val="18"/>
          <w:szCs w:val="18"/>
        </w:rPr>
        <w:t>2</w:t>
      </w:r>
      <w:r w:rsidRPr="00825023">
        <w:rPr>
          <w:sz w:val="18"/>
          <w:szCs w:val="18"/>
          <w:lang w:val="x-none"/>
        </w:rPr>
        <w:t>,0 тыс. рублей;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 на реализацию государственных функций, связанных с общегосударственным управлением (членские взносы в ассоциацию «Совет муниципальных образований Новгородской области) в 202</w:t>
      </w:r>
      <w:r w:rsidRPr="00825023">
        <w:rPr>
          <w:sz w:val="18"/>
          <w:szCs w:val="18"/>
        </w:rPr>
        <w:t>3</w:t>
      </w:r>
      <w:r w:rsidRPr="00825023">
        <w:rPr>
          <w:sz w:val="18"/>
          <w:szCs w:val="18"/>
          <w:lang w:val="x-none"/>
        </w:rPr>
        <w:t xml:space="preserve"> - 202</w:t>
      </w:r>
      <w:r w:rsidRPr="00825023">
        <w:rPr>
          <w:sz w:val="18"/>
          <w:szCs w:val="18"/>
        </w:rPr>
        <w:t>5</w:t>
      </w:r>
      <w:r w:rsidRPr="00825023">
        <w:rPr>
          <w:sz w:val="18"/>
          <w:szCs w:val="18"/>
          <w:lang w:val="x-none"/>
        </w:rPr>
        <w:t xml:space="preserve"> годах ежегодно в сумме </w:t>
      </w:r>
      <w:r w:rsidRPr="00825023">
        <w:rPr>
          <w:sz w:val="18"/>
          <w:szCs w:val="18"/>
        </w:rPr>
        <w:t>117,70</w:t>
      </w:r>
      <w:r w:rsidRPr="00825023">
        <w:rPr>
          <w:sz w:val="18"/>
          <w:szCs w:val="18"/>
          <w:lang w:val="x-none"/>
        </w:rPr>
        <w:t xml:space="preserve"> тыс. рублей;</w:t>
      </w:r>
    </w:p>
    <w:p w:rsidR="00825023" w:rsidRPr="00825023" w:rsidRDefault="00825023" w:rsidP="00A07259">
      <w:pPr>
        <w:pStyle w:val="aa"/>
        <w:ind w:left="42" w:right="141" w:firstLine="242"/>
        <w:jc w:val="both"/>
        <w:rPr>
          <w:sz w:val="18"/>
          <w:szCs w:val="18"/>
        </w:rPr>
      </w:pPr>
      <w:r w:rsidRPr="00825023">
        <w:rPr>
          <w:sz w:val="18"/>
          <w:szCs w:val="18"/>
        </w:rPr>
        <w:t>- возмещение расходов старостам населенных пунктов муниципального округа, связанных с осуществлением полномочий старосты, в 2023 - 2025 годах в сумме 72,00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2023 год в размере 8 728,93494 тыс. рублей.</w:t>
      </w:r>
    </w:p>
    <w:p w:rsidR="00825023" w:rsidRPr="00825023" w:rsidRDefault="00825023" w:rsidP="00A07259">
      <w:pPr>
        <w:pStyle w:val="aa"/>
        <w:ind w:left="42" w:right="141" w:firstLine="242"/>
        <w:jc w:val="both"/>
        <w:rPr>
          <w:b/>
          <w:sz w:val="18"/>
          <w:szCs w:val="18"/>
          <w:lang w:val="x-none"/>
        </w:rPr>
      </w:pPr>
    </w:p>
    <w:p w:rsidR="00825023" w:rsidRPr="00825023" w:rsidRDefault="00825023" w:rsidP="00A07259">
      <w:pPr>
        <w:pStyle w:val="aa"/>
        <w:ind w:left="42" w:right="141" w:firstLine="242"/>
        <w:jc w:val="both"/>
        <w:rPr>
          <w:bCs/>
          <w:sz w:val="18"/>
          <w:szCs w:val="18"/>
          <w:lang w:val="x-none"/>
        </w:rPr>
      </w:pPr>
      <w:r w:rsidRPr="00825023">
        <w:rPr>
          <w:b/>
          <w:sz w:val="18"/>
          <w:szCs w:val="18"/>
          <w:lang w:val="x-none"/>
        </w:rPr>
        <w:t>Раздел  02 «Национальная оборона</w:t>
      </w:r>
      <w:r w:rsidRPr="00825023">
        <w:rPr>
          <w:bCs/>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округа</w:t>
      </w:r>
      <w:r w:rsidRPr="00825023">
        <w:rPr>
          <w:sz w:val="18"/>
          <w:szCs w:val="18"/>
          <w:lang w:val="x-none"/>
        </w:rPr>
        <w:t xml:space="preserve"> по разделу </w:t>
      </w:r>
      <w:r w:rsidRPr="00825023">
        <w:rPr>
          <w:bCs/>
          <w:sz w:val="18"/>
          <w:szCs w:val="18"/>
          <w:lang w:val="x-none"/>
        </w:rPr>
        <w:t>«Национальная оборона»</w:t>
      </w:r>
      <w:r w:rsidRPr="00825023">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8"/>
        <w:gridCol w:w="1559"/>
        <w:gridCol w:w="1560"/>
        <w:gridCol w:w="1559"/>
      </w:tblGrid>
      <w:tr w:rsidR="00825023" w:rsidRPr="00825023" w:rsidTr="00A07259">
        <w:trPr>
          <w:cantSplit/>
          <w:tblHeader/>
        </w:trPr>
        <w:tc>
          <w:tcPr>
            <w:tcW w:w="5878"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678"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5878" w:type="dxa"/>
            <w:vMerge/>
          </w:tcPr>
          <w:p w:rsidR="00825023" w:rsidRPr="00825023" w:rsidRDefault="00825023" w:rsidP="00825023">
            <w:pPr>
              <w:pStyle w:val="aa"/>
              <w:ind w:left="42" w:right="141"/>
              <w:rPr>
                <w:sz w:val="18"/>
                <w:szCs w:val="18"/>
              </w:rPr>
            </w:pPr>
          </w:p>
        </w:tc>
        <w:tc>
          <w:tcPr>
            <w:tcW w:w="1559" w:type="dxa"/>
          </w:tcPr>
          <w:p w:rsidR="00825023" w:rsidRPr="00825023" w:rsidRDefault="00825023" w:rsidP="00825023">
            <w:pPr>
              <w:pStyle w:val="aa"/>
              <w:ind w:left="42" w:right="141"/>
              <w:rPr>
                <w:sz w:val="18"/>
                <w:szCs w:val="18"/>
              </w:rPr>
            </w:pPr>
            <w:r w:rsidRPr="00825023">
              <w:rPr>
                <w:sz w:val="18"/>
                <w:szCs w:val="18"/>
              </w:rPr>
              <w:t>2023 год</w:t>
            </w:r>
          </w:p>
        </w:tc>
        <w:tc>
          <w:tcPr>
            <w:tcW w:w="1560" w:type="dxa"/>
          </w:tcPr>
          <w:p w:rsidR="00825023" w:rsidRPr="00825023" w:rsidRDefault="00825023" w:rsidP="00825023">
            <w:pPr>
              <w:pStyle w:val="aa"/>
              <w:ind w:left="42" w:right="141"/>
              <w:rPr>
                <w:sz w:val="18"/>
                <w:szCs w:val="18"/>
              </w:rPr>
            </w:pPr>
            <w:r w:rsidRPr="00825023">
              <w:rPr>
                <w:sz w:val="18"/>
                <w:szCs w:val="18"/>
              </w:rPr>
              <w:t>2024 год</w:t>
            </w:r>
          </w:p>
        </w:tc>
        <w:tc>
          <w:tcPr>
            <w:tcW w:w="1559" w:type="dxa"/>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5878"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559" w:type="dxa"/>
          </w:tcPr>
          <w:p w:rsidR="00825023" w:rsidRPr="00825023" w:rsidRDefault="00825023" w:rsidP="00825023">
            <w:pPr>
              <w:pStyle w:val="aa"/>
              <w:ind w:left="42" w:right="141"/>
              <w:rPr>
                <w:sz w:val="18"/>
                <w:szCs w:val="18"/>
              </w:rPr>
            </w:pPr>
            <w:r w:rsidRPr="00825023">
              <w:rPr>
                <w:sz w:val="18"/>
                <w:szCs w:val="18"/>
              </w:rPr>
              <w:t>287,60</w:t>
            </w:r>
          </w:p>
        </w:tc>
        <w:tc>
          <w:tcPr>
            <w:tcW w:w="1560" w:type="dxa"/>
          </w:tcPr>
          <w:p w:rsidR="00825023" w:rsidRPr="00825023" w:rsidRDefault="00825023" w:rsidP="00825023">
            <w:pPr>
              <w:pStyle w:val="aa"/>
              <w:ind w:left="42" w:right="141"/>
              <w:rPr>
                <w:sz w:val="18"/>
                <w:szCs w:val="18"/>
              </w:rPr>
            </w:pPr>
            <w:r w:rsidRPr="00825023">
              <w:rPr>
                <w:sz w:val="18"/>
                <w:szCs w:val="18"/>
              </w:rPr>
              <w:t>300,60</w:t>
            </w:r>
          </w:p>
        </w:tc>
        <w:tc>
          <w:tcPr>
            <w:tcW w:w="1559" w:type="dxa"/>
          </w:tcPr>
          <w:p w:rsidR="00825023" w:rsidRPr="00825023" w:rsidRDefault="00825023" w:rsidP="00825023">
            <w:pPr>
              <w:pStyle w:val="aa"/>
              <w:ind w:left="42" w:right="141"/>
              <w:rPr>
                <w:sz w:val="18"/>
                <w:szCs w:val="18"/>
              </w:rPr>
            </w:pPr>
            <w:r w:rsidRPr="00825023">
              <w:rPr>
                <w:sz w:val="18"/>
                <w:szCs w:val="18"/>
              </w:rPr>
              <w:t>311,10</w:t>
            </w:r>
          </w:p>
        </w:tc>
      </w:tr>
      <w:tr w:rsidR="00825023" w:rsidRPr="00825023" w:rsidTr="00A07259">
        <w:tc>
          <w:tcPr>
            <w:tcW w:w="5878"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559" w:type="dxa"/>
            <w:vAlign w:val="bottom"/>
          </w:tcPr>
          <w:p w:rsidR="00825023" w:rsidRPr="00825023" w:rsidRDefault="00825023" w:rsidP="00825023">
            <w:pPr>
              <w:pStyle w:val="aa"/>
              <w:ind w:left="42" w:right="141"/>
              <w:rPr>
                <w:sz w:val="18"/>
                <w:szCs w:val="18"/>
              </w:rPr>
            </w:pPr>
            <w:r w:rsidRPr="00825023">
              <w:rPr>
                <w:sz w:val="18"/>
                <w:szCs w:val="18"/>
              </w:rPr>
              <w:t>0,10</w:t>
            </w:r>
          </w:p>
        </w:tc>
        <w:tc>
          <w:tcPr>
            <w:tcW w:w="1560" w:type="dxa"/>
            <w:vAlign w:val="bottom"/>
          </w:tcPr>
          <w:p w:rsidR="00825023" w:rsidRPr="00825023" w:rsidRDefault="00825023" w:rsidP="00825023">
            <w:pPr>
              <w:pStyle w:val="aa"/>
              <w:ind w:left="42" w:right="141"/>
              <w:rPr>
                <w:sz w:val="18"/>
                <w:szCs w:val="18"/>
              </w:rPr>
            </w:pPr>
            <w:r w:rsidRPr="00825023">
              <w:rPr>
                <w:sz w:val="18"/>
                <w:szCs w:val="18"/>
              </w:rPr>
              <w:t>0,15</w:t>
            </w:r>
          </w:p>
        </w:tc>
        <w:tc>
          <w:tcPr>
            <w:tcW w:w="1559" w:type="dxa"/>
            <w:vAlign w:val="bottom"/>
          </w:tcPr>
          <w:p w:rsidR="00825023" w:rsidRPr="00825023" w:rsidRDefault="00825023" w:rsidP="00825023">
            <w:pPr>
              <w:pStyle w:val="aa"/>
              <w:ind w:left="42" w:right="141"/>
              <w:rPr>
                <w:sz w:val="18"/>
                <w:szCs w:val="18"/>
              </w:rPr>
            </w:pPr>
            <w:r w:rsidRPr="00825023">
              <w:rPr>
                <w:sz w:val="18"/>
                <w:szCs w:val="18"/>
              </w:rPr>
              <w:t>0,21</w:t>
            </w:r>
          </w:p>
        </w:tc>
      </w:tr>
    </w:tbl>
    <w:p w:rsidR="00825023" w:rsidRPr="00825023" w:rsidRDefault="00825023" w:rsidP="00A07259">
      <w:pPr>
        <w:pStyle w:val="aa"/>
        <w:ind w:left="42" w:right="141" w:firstLine="242"/>
        <w:jc w:val="both"/>
        <w:rPr>
          <w:sz w:val="18"/>
          <w:szCs w:val="18"/>
          <w:lang w:val="x-none"/>
        </w:rPr>
      </w:pPr>
      <w:r w:rsidRPr="00825023">
        <w:rPr>
          <w:sz w:val="18"/>
          <w:szCs w:val="18"/>
          <w:lang w:val="x-none"/>
        </w:rPr>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Расходы учтены </w:t>
      </w:r>
      <w:r w:rsidRPr="00825023">
        <w:rPr>
          <w:sz w:val="18"/>
          <w:szCs w:val="18"/>
        </w:rPr>
        <w:t xml:space="preserve">на </w:t>
      </w:r>
      <w:r w:rsidRPr="00825023">
        <w:rPr>
          <w:sz w:val="18"/>
          <w:szCs w:val="18"/>
          <w:lang w:val="x-none"/>
        </w:rPr>
        <w:t>202</w:t>
      </w:r>
      <w:r w:rsidRPr="00825023">
        <w:rPr>
          <w:sz w:val="18"/>
          <w:szCs w:val="18"/>
        </w:rPr>
        <w:t>3</w:t>
      </w:r>
      <w:r w:rsidRPr="00825023">
        <w:rPr>
          <w:sz w:val="18"/>
          <w:szCs w:val="18"/>
          <w:lang w:val="x-none"/>
        </w:rPr>
        <w:t xml:space="preserve"> год</w:t>
      </w:r>
      <w:r w:rsidRPr="00825023">
        <w:rPr>
          <w:sz w:val="18"/>
          <w:szCs w:val="18"/>
        </w:rPr>
        <w:t xml:space="preserve"> в размере 287,60  </w:t>
      </w:r>
      <w:r w:rsidRPr="00825023">
        <w:rPr>
          <w:sz w:val="18"/>
          <w:szCs w:val="18"/>
          <w:lang w:val="x-none"/>
        </w:rPr>
        <w:t xml:space="preserve">тыс. рублей, </w:t>
      </w:r>
      <w:r w:rsidRPr="00825023">
        <w:rPr>
          <w:sz w:val="18"/>
          <w:szCs w:val="18"/>
        </w:rPr>
        <w:t xml:space="preserve"> на 2024 год 300,60 </w:t>
      </w:r>
      <w:r w:rsidRPr="00825023">
        <w:rPr>
          <w:sz w:val="18"/>
          <w:szCs w:val="18"/>
          <w:lang w:val="x-none"/>
        </w:rPr>
        <w:t xml:space="preserve">тыс. рублей, </w:t>
      </w:r>
      <w:r w:rsidRPr="00825023">
        <w:rPr>
          <w:sz w:val="18"/>
          <w:szCs w:val="18"/>
        </w:rPr>
        <w:t xml:space="preserve">на 2025 год 311,10 </w:t>
      </w:r>
      <w:r w:rsidRPr="00825023">
        <w:rPr>
          <w:sz w:val="18"/>
          <w:szCs w:val="18"/>
          <w:lang w:val="x-none"/>
        </w:rPr>
        <w:t>тыс. рублей.</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Расходные обязательства области в сфере национальной обороны определяются:</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Федеральным законом от 28 марта 1998 года № 53-ФЗ «О воинской обязанности и военной службе»;</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 xml:space="preserve">Постановлением Правительства Российской Федерации от 29 апреля 2006 года № 258 «О субвенциях на осуществление полномочий по первичному воинскому учету </w:t>
      </w:r>
      <w:r w:rsidRPr="00825023">
        <w:rPr>
          <w:bCs/>
          <w:sz w:val="18"/>
          <w:szCs w:val="18"/>
        </w:rPr>
        <w:t>органами местного самоуправления поселений, муниципальных и городских округов</w:t>
      </w:r>
      <w:r w:rsidRPr="00825023">
        <w:rPr>
          <w:bCs/>
          <w:sz w:val="18"/>
          <w:szCs w:val="18"/>
          <w:lang w:val="x-none"/>
        </w:rPr>
        <w:t>»;</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областным законом от 3 марта 2008 года № 255-ОЗ «Об утверждении методики распределения субвенций между бюджетами муниципальных районов для предоставления их бюджетам поселений</w:t>
      </w:r>
      <w:r w:rsidRPr="00825023">
        <w:rPr>
          <w:bCs/>
          <w:sz w:val="18"/>
          <w:szCs w:val="18"/>
        </w:rPr>
        <w:t xml:space="preserve"> и бюджетами муниципальных округов</w:t>
      </w:r>
      <w:r w:rsidRPr="00825023">
        <w:rPr>
          <w:bCs/>
          <w:sz w:val="18"/>
          <w:szCs w:val="18"/>
          <w:lang w:val="x-none"/>
        </w:rPr>
        <w:t xml:space="preserve"> на осуществление государственных полномочий по первичному воинскому учету на территориях, где отсутствуют военные комиссариаты».</w:t>
      </w:r>
    </w:p>
    <w:p w:rsidR="00825023" w:rsidRPr="00825023" w:rsidRDefault="00825023" w:rsidP="00A07259">
      <w:pPr>
        <w:pStyle w:val="aa"/>
        <w:ind w:left="42" w:right="141" w:firstLine="242"/>
        <w:jc w:val="both"/>
        <w:rPr>
          <w:sz w:val="18"/>
          <w:szCs w:val="18"/>
          <w:lang w:val="x-none"/>
        </w:rPr>
      </w:pPr>
    </w:p>
    <w:p w:rsidR="00825023" w:rsidRPr="00825023" w:rsidRDefault="00825023" w:rsidP="00A07259">
      <w:pPr>
        <w:pStyle w:val="aa"/>
        <w:ind w:left="42" w:right="141" w:firstLine="242"/>
        <w:jc w:val="both"/>
        <w:rPr>
          <w:bCs/>
          <w:sz w:val="18"/>
          <w:szCs w:val="18"/>
          <w:lang w:val="x-none"/>
        </w:rPr>
      </w:pPr>
      <w:r w:rsidRPr="00825023">
        <w:rPr>
          <w:b/>
          <w:sz w:val="18"/>
          <w:szCs w:val="18"/>
          <w:lang w:val="x-none"/>
        </w:rPr>
        <w:t>Раздел 03 «Национальная безопасность и</w:t>
      </w:r>
      <w:r w:rsidR="00A07259" w:rsidRPr="00A07259">
        <w:rPr>
          <w:b/>
          <w:sz w:val="18"/>
          <w:szCs w:val="18"/>
        </w:rPr>
        <w:t xml:space="preserve"> </w:t>
      </w:r>
      <w:r w:rsidRPr="00825023">
        <w:rPr>
          <w:b/>
          <w:sz w:val="18"/>
          <w:szCs w:val="18"/>
          <w:lang w:val="x-none"/>
        </w:rPr>
        <w:t>правоохранительная деятельность</w:t>
      </w:r>
      <w:r w:rsidRPr="00825023">
        <w:rPr>
          <w:bCs/>
          <w:sz w:val="18"/>
          <w:szCs w:val="18"/>
          <w:lang w:val="x-none"/>
        </w:rPr>
        <w:t>»</w:t>
      </w:r>
    </w:p>
    <w:p w:rsidR="00825023" w:rsidRPr="00825023" w:rsidRDefault="00825023" w:rsidP="00A07259">
      <w:pPr>
        <w:pStyle w:val="aa"/>
        <w:ind w:left="42" w:right="141" w:firstLine="242"/>
        <w:jc w:val="both"/>
        <w:rPr>
          <w:bCs/>
          <w:sz w:val="18"/>
          <w:szCs w:val="18"/>
          <w:lang w:val="x-none"/>
        </w:rPr>
      </w:pPr>
      <w:r w:rsidRPr="00825023">
        <w:rPr>
          <w:sz w:val="18"/>
          <w:szCs w:val="18"/>
          <w:lang w:val="x-none"/>
        </w:rPr>
        <w:t xml:space="preserve">Расходы бюджета муниципального </w:t>
      </w:r>
      <w:r w:rsidRPr="00825023">
        <w:rPr>
          <w:sz w:val="18"/>
          <w:szCs w:val="18"/>
        </w:rPr>
        <w:t xml:space="preserve">округа </w:t>
      </w:r>
      <w:r w:rsidRPr="00825023">
        <w:rPr>
          <w:sz w:val="18"/>
          <w:szCs w:val="18"/>
          <w:lang w:val="x-none"/>
        </w:rPr>
        <w:t>по разделу</w:t>
      </w:r>
      <w:r w:rsidRPr="00825023">
        <w:rPr>
          <w:b/>
          <w:sz w:val="18"/>
          <w:szCs w:val="18"/>
          <w:lang w:val="x-none"/>
        </w:rPr>
        <w:t xml:space="preserve"> «Национальная безопасность и правоохранительная деятельность»</w:t>
      </w:r>
      <w:r w:rsidRPr="00825023">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6"/>
        <w:gridCol w:w="862"/>
        <w:gridCol w:w="910"/>
        <w:gridCol w:w="924"/>
      </w:tblGrid>
      <w:tr w:rsidR="00825023" w:rsidRPr="00825023" w:rsidTr="00A07259">
        <w:trPr>
          <w:cantSplit/>
          <w:trHeight w:val="337"/>
          <w:tblHeader/>
        </w:trPr>
        <w:tc>
          <w:tcPr>
            <w:tcW w:w="7866" w:type="dxa"/>
            <w:vMerge w:val="restart"/>
            <w:vAlign w:val="center"/>
          </w:tcPr>
          <w:p w:rsidR="00825023" w:rsidRPr="00825023" w:rsidRDefault="00825023" w:rsidP="00A07259">
            <w:pPr>
              <w:pStyle w:val="aa"/>
              <w:ind w:left="-72" w:right="-107"/>
              <w:rPr>
                <w:sz w:val="18"/>
                <w:szCs w:val="18"/>
              </w:rPr>
            </w:pPr>
            <w:r w:rsidRPr="00825023">
              <w:rPr>
                <w:sz w:val="18"/>
                <w:szCs w:val="18"/>
              </w:rPr>
              <w:t>Наименование</w:t>
            </w:r>
          </w:p>
        </w:tc>
        <w:tc>
          <w:tcPr>
            <w:tcW w:w="2696" w:type="dxa"/>
            <w:gridSpan w:val="3"/>
          </w:tcPr>
          <w:p w:rsidR="00825023" w:rsidRPr="00825023" w:rsidRDefault="00825023" w:rsidP="00A07259">
            <w:pPr>
              <w:pStyle w:val="aa"/>
              <w:ind w:left="-72" w:right="-107"/>
              <w:rPr>
                <w:sz w:val="18"/>
                <w:szCs w:val="18"/>
              </w:rPr>
            </w:pPr>
            <w:r w:rsidRPr="00825023">
              <w:rPr>
                <w:sz w:val="18"/>
                <w:szCs w:val="18"/>
              </w:rPr>
              <w:t>Проект бюджета, тыс. рублей</w:t>
            </w:r>
          </w:p>
        </w:tc>
      </w:tr>
      <w:tr w:rsidR="00825023" w:rsidRPr="00825023" w:rsidTr="00A07259">
        <w:trPr>
          <w:cantSplit/>
          <w:tblHeader/>
        </w:trPr>
        <w:tc>
          <w:tcPr>
            <w:tcW w:w="7866" w:type="dxa"/>
            <w:vMerge/>
          </w:tcPr>
          <w:p w:rsidR="00825023" w:rsidRPr="00825023" w:rsidRDefault="00825023" w:rsidP="00A07259">
            <w:pPr>
              <w:pStyle w:val="aa"/>
              <w:ind w:left="-72" w:right="-107"/>
              <w:rPr>
                <w:sz w:val="18"/>
                <w:szCs w:val="18"/>
              </w:rPr>
            </w:pPr>
          </w:p>
        </w:tc>
        <w:tc>
          <w:tcPr>
            <w:tcW w:w="862" w:type="dxa"/>
          </w:tcPr>
          <w:p w:rsidR="00825023" w:rsidRPr="00825023" w:rsidRDefault="00825023" w:rsidP="00A07259">
            <w:pPr>
              <w:pStyle w:val="aa"/>
              <w:ind w:left="-72" w:right="-107"/>
              <w:rPr>
                <w:sz w:val="18"/>
                <w:szCs w:val="18"/>
              </w:rPr>
            </w:pPr>
            <w:r w:rsidRPr="00825023">
              <w:rPr>
                <w:sz w:val="18"/>
                <w:szCs w:val="18"/>
              </w:rPr>
              <w:t>2023 год</w:t>
            </w:r>
          </w:p>
        </w:tc>
        <w:tc>
          <w:tcPr>
            <w:tcW w:w="910" w:type="dxa"/>
          </w:tcPr>
          <w:p w:rsidR="00825023" w:rsidRPr="00825023" w:rsidRDefault="00825023" w:rsidP="00A07259">
            <w:pPr>
              <w:pStyle w:val="aa"/>
              <w:ind w:left="-72" w:right="-107"/>
              <w:rPr>
                <w:sz w:val="18"/>
                <w:szCs w:val="18"/>
              </w:rPr>
            </w:pPr>
            <w:r w:rsidRPr="00825023">
              <w:rPr>
                <w:sz w:val="18"/>
                <w:szCs w:val="18"/>
              </w:rPr>
              <w:t>2024 год</w:t>
            </w:r>
          </w:p>
        </w:tc>
        <w:tc>
          <w:tcPr>
            <w:tcW w:w="924" w:type="dxa"/>
          </w:tcPr>
          <w:p w:rsidR="00825023" w:rsidRPr="00825023" w:rsidRDefault="00825023" w:rsidP="00A07259">
            <w:pPr>
              <w:pStyle w:val="aa"/>
              <w:ind w:left="-72" w:right="-107"/>
              <w:rPr>
                <w:sz w:val="18"/>
                <w:szCs w:val="18"/>
              </w:rPr>
            </w:pPr>
            <w:r w:rsidRPr="00825023">
              <w:rPr>
                <w:sz w:val="18"/>
                <w:szCs w:val="18"/>
              </w:rPr>
              <w:t>2025 год</w:t>
            </w:r>
          </w:p>
        </w:tc>
      </w:tr>
      <w:tr w:rsidR="00825023" w:rsidRPr="00825023" w:rsidTr="00A07259">
        <w:tc>
          <w:tcPr>
            <w:tcW w:w="7866" w:type="dxa"/>
          </w:tcPr>
          <w:p w:rsidR="00825023" w:rsidRPr="00825023" w:rsidRDefault="00825023" w:rsidP="00A07259">
            <w:pPr>
              <w:pStyle w:val="aa"/>
              <w:ind w:left="-72" w:right="-107"/>
              <w:rPr>
                <w:sz w:val="18"/>
                <w:szCs w:val="18"/>
              </w:rPr>
            </w:pPr>
            <w:r w:rsidRPr="00825023">
              <w:rPr>
                <w:sz w:val="18"/>
                <w:szCs w:val="18"/>
              </w:rPr>
              <w:t>Общий объем, тыс. руб.</w:t>
            </w:r>
          </w:p>
        </w:tc>
        <w:tc>
          <w:tcPr>
            <w:tcW w:w="862" w:type="dxa"/>
          </w:tcPr>
          <w:p w:rsidR="00825023" w:rsidRPr="00825023" w:rsidRDefault="00825023" w:rsidP="00A07259">
            <w:pPr>
              <w:pStyle w:val="aa"/>
              <w:ind w:left="-72" w:right="-107"/>
              <w:rPr>
                <w:sz w:val="18"/>
                <w:szCs w:val="18"/>
              </w:rPr>
            </w:pPr>
            <w:r w:rsidRPr="00825023">
              <w:rPr>
                <w:sz w:val="18"/>
                <w:szCs w:val="18"/>
              </w:rPr>
              <w:t>3 000,70</w:t>
            </w:r>
          </w:p>
        </w:tc>
        <w:tc>
          <w:tcPr>
            <w:tcW w:w="910" w:type="dxa"/>
          </w:tcPr>
          <w:p w:rsidR="00825023" w:rsidRPr="00825023" w:rsidRDefault="00825023" w:rsidP="00A07259">
            <w:pPr>
              <w:pStyle w:val="aa"/>
              <w:ind w:left="-72" w:right="-107"/>
              <w:rPr>
                <w:sz w:val="18"/>
                <w:szCs w:val="18"/>
              </w:rPr>
            </w:pPr>
            <w:r w:rsidRPr="00825023">
              <w:rPr>
                <w:sz w:val="18"/>
                <w:szCs w:val="18"/>
              </w:rPr>
              <w:t>2 104,70</w:t>
            </w:r>
          </w:p>
        </w:tc>
        <w:tc>
          <w:tcPr>
            <w:tcW w:w="924" w:type="dxa"/>
          </w:tcPr>
          <w:p w:rsidR="00825023" w:rsidRPr="00825023" w:rsidRDefault="00825023" w:rsidP="00A07259">
            <w:pPr>
              <w:pStyle w:val="aa"/>
              <w:ind w:left="-72" w:right="-107"/>
              <w:rPr>
                <w:sz w:val="18"/>
                <w:szCs w:val="18"/>
              </w:rPr>
            </w:pPr>
            <w:r w:rsidRPr="00825023">
              <w:rPr>
                <w:sz w:val="18"/>
                <w:szCs w:val="18"/>
              </w:rPr>
              <w:t>2 079,70</w:t>
            </w:r>
          </w:p>
        </w:tc>
      </w:tr>
      <w:tr w:rsidR="00825023" w:rsidRPr="00825023" w:rsidTr="00A07259">
        <w:tc>
          <w:tcPr>
            <w:tcW w:w="7866" w:type="dxa"/>
          </w:tcPr>
          <w:p w:rsidR="00825023" w:rsidRPr="00825023" w:rsidRDefault="00825023" w:rsidP="00A07259">
            <w:pPr>
              <w:pStyle w:val="aa"/>
              <w:ind w:left="-72" w:right="-107"/>
              <w:rPr>
                <w:sz w:val="18"/>
                <w:szCs w:val="18"/>
              </w:rPr>
            </w:pPr>
            <w:r w:rsidRPr="00825023">
              <w:rPr>
                <w:sz w:val="18"/>
                <w:szCs w:val="18"/>
              </w:rPr>
              <w:t>в   том числе по подразделам:</w:t>
            </w:r>
          </w:p>
        </w:tc>
        <w:tc>
          <w:tcPr>
            <w:tcW w:w="862" w:type="dxa"/>
          </w:tcPr>
          <w:p w:rsidR="00825023" w:rsidRPr="00825023" w:rsidRDefault="00825023" w:rsidP="00A07259">
            <w:pPr>
              <w:pStyle w:val="aa"/>
              <w:ind w:left="-72" w:right="-107"/>
              <w:rPr>
                <w:sz w:val="18"/>
                <w:szCs w:val="18"/>
              </w:rPr>
            </w:pPr>
          </w:p>
        </w:tc>
        <w:tc>
          <w:tcPr>
            <w:tcW w:w="910" w:type="dxa"/>
          </w:tcPr>
          <w:p w:rsidR="00825023" w:rsidRPr="00825023" w:rsidRDefault="00825023" w:rsidP="00A07259">
            <w:pPr>
              <w:pStyle w:val="aa"/>
              <w:ind w:left="-72" w:right="-107"/>
              <w:rPr>
                <w:sz w:val="18"/>
                <w:szCs w:val="18"/>
              </w:rPr>
            </w:pPr>
          </w:p>
        </w:tc>
        <w:tc>
          <w:tcPr>
            <w:tcW w:w="924" w:type="dxa"/>
          </w:tcPr>
          <w:p w:rsidR="00825023" w:rsidRPr="00825023" w:rsidRDefault="00825023" w:rsidP="00A07259">
            <w:pPr>
              <w:pStyle w:val="aa"/>
              <w:ind w:left="-72" w:right="-107"/>
              <w:rPr>
                <w:sz w:val="18"/>
                <w:szCs w:val="18"/>
              </w:rPr>
            </w:pPr>
          </w:p>
        </w:tc>
      </w:tr>
      <w:tr w:rsidR="00825023" w:rsidRPr="00825023" w:rsidTr="00A07259">
        <w:tc>
          <w:tcPr>
            <w:tcW w:w="7866" w:type="dxa"/>
          </w:tcPr>
          <w:p w:rsidR="00825023" w:rsidRPr="00825023" w:rsidRDefault="00825023" w:rsidP="00A07259">
            <w:pPr>
              <w:pStyle w:val="aa"/>
              <w:ind w:left="-72" w:right="-107"/>
              <w:rPr>
                <w:sz w:val="18"/>
                <w:szCs w:val="18"/>
              </w:rPr>
            </w:pPr>
            <w:r w:rsidRPr="0082502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862" w:type="dxa"/>
          </w:tcPr>
          <w:p w:rsidR="00825023" w:rsidRPr="00825023" w:rsidRDefault="00825023" w:rsidP="00A07259">
            <w:pPr>
              <w:pStyle w:val="aa"/>
              <w:ind w:left="-72" w:right="-107"/>
              <w:rPr>
                <w:sz w:val="18"/>
                <w:szCs w:val="18"/>
              </w:rPr>
            </w:pPr>
            <w:r w:rsidRPr="00825023">
              <w:rPr>
                <w:sz w:val="18"/>
                <w:szCs w:val="18"/>
              </w:rPr>
              <w:t>2 064,70</w:t>
            </w:r>
          </w:p>
        </w:tc>
        <w:tc>
          <w:tcPr>
            <w:tcW w:w="910" w:type="dxa"/>
          </w:tcPr>
          <w:p w:rsidR="00825023" w:rsidRPr="00825023" w:rsidRDefault="00825023" w:rsidP="00A07259">
            <w:pPr>
              <w:pStyle w:val="aa"/>
              <w:ind w:left="-72" w:right="-107"/>
              <w:rPr>
                <w:sz w:val="18"/>
                <w:szCs w:val="18"/>
              </w:rPr>
            </w:pPr>
            <w:r w:rsidRPr="00825023">
              <w:rPr>
                <w:sz w:val="18"/>
                <w:szCs w:val="18"/>
              </w:rPr>
              <w:t>2 064,70</w:t>
            </w:r>
          </w:p>
        </w:tc>
        <w:tc>
          <w:tcPr>
            <w:tcW w:w="924" w:type="dxa"/>
          </w:tcPr>
          <w:p w:rsidR="00825023" w:rsidRPr="00825023" w:rsidRDefault="00825023" w:rsidP="00A07259">
            <w:pPr>
              <w:pStyle w:val="aa"/>
              <w:ind w:left="-72" w:right="-107"/>
              <w:rPr>
                <w:sz w:val="18"/>
                <w:szCs w:val="18"/>
              </w:rPr>
            </w:pPr>
            <w:r w:rsidRPr="00825023">
              <w:rPr>
                <w:sz w:val="18"/>
                <w:szCs w:val="18"/>
              </w:rPr>
              <w:t>2 064,70</w:t>
            </w:r>
          </w:p>
        </w:tc>
      </w:tr>
      <w:tr w:rsidR="00825023" w:rsidRPr="00825023" w:rsidTr="00A07259">
        <w:tc>
          <w:tcPr>
            <w:tcW w:w="7866" w:type="dxa"/>
          </w:tcPr>
          <w:p w:rsidR="00825023" w:rsidRPr="00825023" w:rsidRDefault="00825023" w:rsidP="00A07259">
            <w:pPr>
              <w:pStyle w:val="aa"/>
              <w:ind w:left="-72" w:right="-107"/>
              <w:rPr>
                <w:sz w:val="18"/>
                <w:szCs w:val="18"/>
              </w:rPr>
            </w:pPr>
            <w:r w:rsidRPr="00825023">
              <w:rPr>
                <w:sz w:val="18"/>
                <w:szCs w:val="18"/>
              </w:rPr>
              <w:t>Другие вопросы в области национальной безопасности и правоохранительной деятельности</w:t>
            </w:r>
          </w:p>
        </w:tc>
        <w:tc>
          <w:tcPr>
            <w:tcW w:w="862" w:type="dxa"/>
          </w:tcPr>
          <w:p w:rsidR="00825023" w:rsidRPr="00825023" w:rsidRDefault="00825023" w:rsidP="00A07259">
            <w:pPr>
              <w:pStyle w:val="aa"/>
              <w:ind w:left="-72" w:right="-107"/>
              <w:rPr>
                <w:sz w:val="18"/>
                <w:szCs w:val="18"/>
              </w:rPr>
            </w:pPr>
            <w:r w:rsidRPr="00825023">
              <w:rPr>
                <w:sz w:val="18"/>
                <w:szCs w:val="18"/>
              </w:rPr>
              <w:t>936,00</w:t>
            </w:r>
          </w:p>
        </w:tc>
        <w:tc>
          <w:tcPr>
            <w:tcW w:w="910" w:type="dxa"/>
          </w:tcPr>
          <w:p w:rsidR="00825023" w:rsidRPr="00825023" w:rsidRDefault="00825023" w:rsidP="00A07259">
            <w:pPr>
              <w:pStyle w:val="aa"/>
              <w:ind w:left="-72" w:right="-107"/>
              <w:rPr>
                <w:sz w:val="18"/>
                <w:szCs w:val="18"/>
              </w:rPr>
            </w:pPr>
            <w:r w:rsidRPr="00825023">
              <w:rPr>
                <w:sz w:val="18"/>
                <w:szCs w:val="18"/>
              </w:rPr>
              <w:t>40,00</w:t>
            </w:r>
          </w:p>
        </w:tc>
        <w:tc>
          <w:tcPr>
            <w:tcW w:w="924" w:type="dxa"/>
          </w:tcPr>
          <w:p w:rsidR="00825023" w:rsidRPr="00825023" w:rsidRDefault="00825023" w:rsidP="00A07259">
            <w:pPr>
              <w:pStyle w:val="aa"/>
              <w:ind w:left="-72" w:right="-107"/>
              <w:rPr>
                <w:sz w:val="18"/>
                <w:szCs w:val="18"/>
              </w:rPr>
            </w:pPr>
            <w:r w:rsidRPr="00825023">
              <w:rPr>
                <w:sz w:val="18"/>
                <w:szCs w:val="18"/>
              </w:rPr>
              <w:t>15,00</w:t>
            </w:r>
          </w:p>
        </w:tc>
      </w:tr>
      <w:tr w:rsidR="00825023" w:rsidRPr="00825023" w:rsidTr="00A07259">
        <w:tc>
          <w:tcPr>
            <w:tcW w:w="7866" w:type="dxa"/>
          </w:tcPr>
          <w:p w:rsidR="00825023" w:rsidRPr="00825023" w:rsidRDefault="00825023" w:rsidP="00A07259">
            <w:pPr>
              <w:pStyle w:val="aa"/>
              <w:ind w:left="-72" w:right="-107"/>
              <w:rPr>
                <w:sz w:val="18"/>
                <w:szCs w:val="18"/>
              </w:rPr>
            </w:pPr>
            <w:r w:rsidRPr="00825023">
              <w:rPr>
                <w:sz w:val="18"/>
                <w:szCs w:val="18"/>
              </w:rPr>
              <w:t>Доля в бюджетных ассигнованиях  бюджета округа%</w:t>
            </w:r>
          </w:p>
        </w:tc>
        <w:tc>
          <w:tcPr>
            <w:tcW w:w="862" w:type="dxa"/>
          </w:tcPr>
          <w:p w:rsidR="00825023" w:rsidRPr="00825023" w:rsidRDefault="00825023" w:rsidP="00A07259">
            <w:pPr>
              <w:pStyle w:val="aa"/>
              <w:ind w:left="-72" w:right="-107"/>
              <w:rPr>
                <w:sz w:val="18"/>
                <w:szCs w:val="18"/>
              </w:rPr>
            </w:pPr>
            <w:r w:rsidRPr="00825023">
              <w:rPr>
                <w:sz w:val="18"/>
                <w:szCs w:val="18"/>
              </w:rPr>
              <w:t>1,04</w:t>
            </w:r>
          </w:p>
        </w:tc>
        <w:tc>
          <w:tcPr>
            <w:tcW w:w="910" w:type="dxa"/>
          </w:tcPr>
          <w:p w:rsidR="00825023" w:rsidRPr="00825023" w:rsidRDefault="00825023" w:rsidP="00A07259">
            <w:pPr>
              <w:pStyle w:val="aa"/>
              <w:ind w:left="-72" w:right="-107"/>
              <w:rPr>
                <w:sz w:val="18"/>
                <w:szCs w:val="18"/>
              </w:rPr>
            </w:pPr>
            <w:r w:rsidRPr="00825023">
              <w:rPr>
                <w:sz w:val="18"/>
                <w:szCs w:val="18"/>
              </w:rPr>
              <w:t>1,03</w:t>
            </w:r>
          </w:p>
        </w:tc>
        <w:tc>
          <w:tcPr>
            <w:tcW w:w="924" w:type="dxa"/>
          </w:tcPr>
          <w:p w:rsidR="00825023" w:rsidRPr="00825023" w:rsidRDefault="00825023" w:rsidP="00A07259">
            <w:pPr>
              <w:pStyle w:val="aa"/>
              <w:ind w:left="-72" w:right="-107"/>
              <w:rPr>
                <w:sz w:val="18"/>
                <w:szCs w:val="18"/>
              </w:rPr>
            </w:pPr>
            <w:r w:rsidRPr="00825023">
              <w:rPr>
                <w:sz w:val="18"/>
                <w:szCs w:val="18"/>
              </w:rPr>
              <w:t>1,4</w:t>
            </w:r>
          </w:p>
        </w:tc>
      </w:tr>
    </w:tbl>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Расходные обязательства </w:t>
      </w:r>
      <w:r w:rsidRPr="00825023">
        <w:rPr>
          <w:sz w:val="18"/>
          <w:szCs w:val="18"/>
        </w:rPr>
        <w:t xml:space="preserve">округа </w:t>
      </w:r>
      <w:r w:rsidRPr="00825023">
        <w:rPr>
          <w:sz w:val="18"/>
          <w:szCs w:val="18"/>
          <w:lang w:val="x-none"/>
        </w:rPr>
        <w:t>на защиту населения и территории от чрезвычайных ситуаций природного и техногенного характера, пожарн</w:t>
      </w:r>
      <w:r w:rsidRPr="00825023">
        <w:rPr>
          <w:sz w:val="18"/>
          <w:szCs w:val="18"/>
        </w:rPr>
        <w:t xml:space="preserve">ую </w:t>
      </w:r>
      <w:r w:rsidRPr="00825023">
        <w:rPr>
          <w:sz w:val="18"/>
          <w:szCs w:val="18"/>
          <w:lang w:val="x-none"/>
        </w:rPr>
        <w:t>безопасность определяются следующими нормативными правовыми актами:</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lastRenderedPageBreak/>
        <w:t>Федеральным законом от 21 декабря 1994 года № 68-ФЗ «О защите населения и территорий от чрезвычайных ситуаций природного и техногенного характера»;</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Федеральным законом от 12 февраля 1998 года № 28-ФЗ  «О гражданской обороне»;</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областным законом от 7 декабря  2005 года № 581-ОЗ «О мерах по реализации федерального закона «Об аварийно-спасательных службах и статусе спасателей» на территории области»;</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областным законом от 8 февраля 1996 года №36-ОЗ «О защите населения и территорий от чрезвычайных ситуаций природного и техногенного характера»;</w:t>
      </w:r>
    </w:p>
    <w:p w:rsidR="00825023" w:rsidRPr="00825023" w:rsidRDefault="00825023" w:rsidP="00A07259">
      <w:pPr>
        <w:pStyle w:val="aa"/>
        <w:ind w:left="42" w:right="141" w:firstLine="242"/>
        <w:jc w:val="both"/>
        <w:rPr>
          <w:b/>
          <w:sz w:val="18"/>
          <w:szCs w:val="18"/>
        </w:rPr>
      </w:pPr>
      <w:r w:rsidRPr="00825023">
        <w:rPr>
          <w:sz w:val="18"/>
          <w:szCs w:val="18"/>
          <w:lang w:val="x-none"/>
        </w:rPr>
        <w:t xml:space="preserve">постановлением   Администрации Марёвского муниципального района от 22.12.2017 № 509 «Об утверждении Положения «О Единой </w:t>
      </w:r>
      <w:r w:rsidRPr="00825023">
        <w:rPr>
          <w:bCs/>
          <w:sz w:val="18"/>
          <w:szCs w:val="18"/>
          <w:lang w:val="x-none"/>
        </w:rPr>
        <w:t>дежурно-диспетчерской службе Марёвского муниципального района»</w:t>
      </w:r>
      <w:r w:rsidRPr="00825023">
        <w:rPr>
          <w:b/>
          <w:sz w:val="18"/>
          <w:szCs w:val="18"/>
        </w:rPr>
        <w:t>.</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При формировании проекта бюджета муниципального </w:t>
      </w:r>
      <w:r w:rsidRPr="00825023">
        <w:rPr>
          <w:sz w:val="18"/>
          <w:szCs w:val="18"/>
        </w:rPr>
        <w:t>округа</w:t>
      </w:r>
      <w:r w:rsidRPr="00825023">
        <w:rPr>
          <w:sz w:val="18"/>
          <w:szCs w:val="18"/>
          <w:lang w:val="x-none"/>
        </w:rPr>
        <w:t xml:space="preserve"> на 202</w:t>
      </w:r>
      <w:r w:rsidRPr="00825023">
        <w:rPr>
          <w:sz w:val="18"/>
          <w:szCs w:val="18"/>
        </w:rPr>
        <w:t>3</w:t>
      </w:r>
      <w:r w:rsidRPr="00825023">
        <w:rPr>
          <w:sz w:val="18"/>
          <w:szCs w:val="18"/>
          <w:lang w:val="x-none"/>
        </w:rPr>
        <w:t xml:space="preserve"> год и на плановый период 202</w:t>
      </w:r>
      <w:r w:rsidRPr="00825023">
        <w:rPr>
          <w:sz w:val="18"/>
          <w:szCs w:val="18"/>
        </w:rPr>
        <w:t>4</w:t>
      </w:r>
      <w:r w:rsidRPr="00825023">
        <w:rPr>
          <w:sz w:val="18"/>
          <w:szCs w:val="18"/>
          <w:lang w:val="x-none"/>
        </w:rPr>
        <w:t xml:space="preserve"> и 202</w:t>
      </w:r>
      <w:r w:rsidRPr="00825023">
        <w:rPr>
          <w:sz w:val="18"/>
          <w:szCs w:val="18"/>
        </w:rPr>
        <w:t>5</w:t>
      </w:r>
      <w:r w:rsidRPr="00825023">
        <w:rPr>
          <w:sz w:val="18"/>
          <w:szCs w:val="18"/>
          <w:lang w:val="x-none"/>
        </w:rPr>
        <w:t xml:space="preserve"> годов предусмотрены средства на содержание единой  дежурно - диспетчерской службы муниципального </w:t>
      </w:r>
      <w:r w:rsidRPr="00825023">
        <w:rPr>
          <w:sz w:val="18"/>
          <w:szCs w:val="18"/>
        </w:rPr>
        <w:t xml:space="preserve">округа на 2023-2025 года в размере </w:t>
      </w:r>
      <w:r w:rsidRPr="00825023">
        <w:rPr>
          <w:sz w:val="18"/>
          <w:szCs w:val="18"/>
          <w:lang w:val="x-none"/>
        </w:rPr>
        <w:t xml:space="preserve"> – 1</w:t>
      </w:r>
      <w:r w:rsidRPr="00825023">
        <w:rPr>
          <w:sz w:val="18"/>
          <w:szCs w:val="18"/>
        </w:rPr>
        <w:t xml:space="preserve"> 930,60 </w:t>
      </w:r>
      <w:r w:rsidRPr="00825023">
        <w:rPr>
          <w:sz w:val="18"/>
          <w:szCs w:val="18"/>
          <w:lang w:val="x-none"/>
        </w:rPr>
        <w:t>тыс. рублей</w:t>
      </w:r>
      <w:r w:rsidRPr="00825023">
        <w:rPr>
          <w:sz w:val="18"/>
          <w:szCs w:val="18"/>
        </w:rPr>
        <w:t xml:space="preserve"> ежегодно;</w:t>
      </w:r>
    </w:p>
    <w:p w:rsidR="00825023" w:rsidRPr="00825023" w:rsidRDefault="00825023" w:rsidP="00A07259">
      <w:pPr>
        <w:pStyle w:val="aa"/>
        <w:ind w:left="42" w:right="141" w:firstLine="242"/>
        <w:jc w:val="both"/>
        <w:rPr>
          <w:sz w:val="18"/>
          <w:szCs w:val="18"/>
        </w:rPr>
      </w:pPr>
      <w:r w:rsidRPr="00825023">
        <w:rPr>
          <w:sz w:val="18"/>
          <w:szCs w:val="18"/>
        </w:rPr>
        <w:t>на предупреждение и ликвидацию последствий чрезвычайных ситуаций и стихийных бедствий природного и техногенного характера в 2023 -2025 годах по 5,00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обеспечение противопожарной защиты объектов и населенных пунктов в 2023-2025 годах по 129,10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реализацию мероприятий муниципальной программы «Обеспечение общественного порядка и противодействие преступности в Марёвском муниципальном округе на 2021-2026 годы» в 2023 году – 906,00 тыс. рублей, в 2024 году - 30,00 тыс. рублей, в 2025 году - 10,00 тыс. рублей;</w:t>
      </w:r>
    </w:p>
    <w:p w:rsidR="00825023" w:rsidRPr="00825023" w:rsidRDefault="00825023" w:rsidP="00A07259">
      <w:pPr>
        <w:pStyle w:val="aa"/>
        <w:ind w:left="42" w:right="141" w:firstLine="242"/>
        <w:jc w:val="both"/>
        <w:rPr>
          <w:sz w:val="18"/>
          <w:szCs w:val="18"/>
        </w:rPr>
      </w:pPr>
      <w:r w:rsidRPr="00825023">
        <w:rPr>
          <w:sz w:val="18"/>
          <w:szCs w:val="18"/>
        </w:rPr>
        <w:t>на реализацию мероприятий муниципальной программы «Повышение безопасности дорожного движения в Марёвском муниципальном округе на 2021-2026 годы» в 2023 году 30,00 тыс. рублей, в 2024 году – 10,00 тыс. рублей, в 2025 году 5,00 тыс. рублей.</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Раздел 04 «Национальная экономика»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 xml:space="preserve">округа </w:t>
      </w:r>
      <w:r w:rsidRPr="00825023">
        <w:rPr>
          <w:sz w:val="18"/>
          <w:szCs w:val="18"/>
          <w:lang w:val="x-none"/>
        </w:rPr>
        <w:t>по разделу</w:t>
      </w:r>
      <w:r w:rsidRPr="00825023">
        <w:rPr>
          <w:b/>
          <w:sz w:val="18"/>
          <w:szCs w:val="18"/>
          <w:lang w:val="x-none"/>
        </w:rPr>
        <w:t xml:space="preserve"> </w:t>
      </w:r>
      <w:r w:rsidRPr="00825023">
        <w:rPr>
          <w:b/>
          <w:bCs/>
          <w:sz w:val="18"/>
          <w:szCs w:val="18"/>
          <w:lang w:val="x-none"/>
        </w:rPr>
        <w:t>«Национальная экономика»</w:t>
      </w:r>
      <w:r w:rsidRPr="00825023">
        <w:rPr>
          <w:sz w:val="18"/>
          <w:szCs w:val="18"/>
          <w:lang w:val="x-none"/>
        </w:rPr>
        <w:t xml:space="preserve"> характеризуются следующими данными: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2"/>
        <w:gridCol w:w="1512"/>
        <w:gridCol w:w="1512"/>
        <w:gridCol w:w="1512"/>
      </w:tblGrid>
      <w:tr w:rsidR="00825023" w:rsidRPr="00825023" w:rsidTr="00A07259">
        <w:trPr>
          <w:cantSplit/>
          <w:tblHeader/>
        </w:trPr>
        <w:tc>
          <w:tcPr>
            <w:tcW w:w="6012"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536"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6012" w:type="dxa"/>
            <w:vMerge/>
          </w:tcPr>
          <w:p w:rsidR="00825023" w:rsidRPr="00825023" w:rsidRDefault="00825023" w:rsidP="00825023">
            <w:pPr>
              <w:pStyle w:val="aa"/>
              <w:ind w:left="42" w:right="141"/>
              <w:rPr>
                <w:sz w:val="18"/>
                <w:szCs w:val="18"/>
              </w:rPr>
            </w:pPr>
          </w:p>
        </w:tc>
        <w:tc>
          <w:tcPr>
            <w:tcW w:w="1512" w:type="dxa"/>
          </w:tcPr>
          <w:p w:rsidR="00825023" w:rsidRPr="00825023" w:rsidRDefault="00825023" w:rsidP="00825023">
            <w:pPr>
              <w:pStyle w:val="aa"/>
              <w:ind w:left="42" w:right="141"/>
              <w:rPr>
                <w:sz w:val="18"/>
                <w:szCs w:val="18"/>
              </w:rPr>
            </w:pPr>
            <w:r w:rsidRPr="00825023">
              <w:rPr>
                <w:sz w:val="18"/>
                <w:szCs w:val="18"/>
              </w:rPr>
              <w:t>2023 год</w:t>
            </w:r>
          </w:p>
        </w:tc>
        <w:tc>
          <w:tcPr>
            <w:tcW w:w="1512" w:type="dxa"/>
          </w:tcPr>
          <w:p w:rsidR="00825023" w:rsidRPr="00825023" w:rsidRDefault="00825023" w:rsidP="00825023">
            <w:pPr>
              <w:pStyle w:val="aa"/>
              <w:ind w:left="42" w:right="141"/>
              <w:rPr>
                <w:sz w:val="18"/>
                <w:szCs w:val="18"/>
              </w:rPr>
            </w:pPr>
            <w:r w:rsidRPr="00825023">
              <w:rPr>
                <w:sz w:val="18"/>
                <w:szCs w:val="18"/>
              </w:rPr>
              <w:t>2024 год</w:t>
            </w:r>
          </w:p>
        </w:tc>
        <w:tc>
          <w:tcPr>
            <w:tcW w:w="1512" w:type="dxa"/>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6012"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512" w:type="dxa"/>
          </w:tcPr>
          <w:p w:rsidR="00825023" w:rsidRPr="00825023" w:rsidRDefault="00825023" w:rsidP="00825023">
            <w:pPr>
              <w:pStyle w:val="aa"/>
              <w:ind w:left="42" w:right="141"/>
              <w:rPr>
                <w:sz w:val="18"/>
                <w:szCs w:val="18"/>
              </w:rPr>
            </w:pPr>
            <w:r w:rsidRPr="00825023">
              <w:rPr>
                <w:sz w:val="18"/>
                <w:szCs w:val="18"/>
              </w:rPr>
              <w:t>11 098,10</w:t>
            </w:r>
          </w:p>
        </w:tc>
        <w:tc>
          <w:tcPr>
            <w:tcW w:w="1512" w:type="dxa"/>
          </w:tcPr>
          <w:p w:rsidR="00825023" w:rsidRPr="00825023" w:rsidRDefault="00825023" w:rsidP="00825023">
            <w:pPr>
              <w:pStyle w:val="aa"/>
              <w:ind w:left="42" w:right="141"/>
              <w:rPr>
                <w:sz w:val="18"/>
                <w:szCs w:val="18"/>
              </w:rPr>
            </w:pPr>
            <w:r w:rsidRPr="00825023">
              <w:rPr>
                <w:sz w:val="18"/>
                <w:szCs w:val="18"/>
              </w:rPr>
              <w:t>9 354,00</w:t>
            </w:r>
          </w:p>
        </w:tc>
        <w:tc>
          <w:tcPr>
            <w:tcW w:w="1512" w:type="dxa"/>
          </w:tcPr>
          <w:p w:rsidR="00825023" w:rsidRPr="00825023" w:rsidRDefault="00825023" w:rsidP="00825023">
            <w:pPr>
              <w:pStyle w:val="aa"/>
              <w:ind w:left="42" w:right="141"/>
              <w:rPr>
                <w:sz w:val="18"/>
                <w:szCs w:val="18"/>
              </w:rPr>
            </w:pPr>
            <w:r w:rsidRPr="00825023">
              <w:rPr>
                <w:sz w:val="18"/>
                <w:szCs w:val="18"/>
              </w:rPr>
              <w:t>9 637,40</w:t>
            </w:r>
          </w:p>
        </w:tc>
      </w:tr>
      <w:tr w:rsidR="00825023" w:rsidRPr="00825023" w:rsidTr="00A07259">
        <w:tc>
          <w:tcPr>
            <w:tcW w:w="6012"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512" w:type="dxa"/>
            <w:vAlign w:val="bottom"/>
          </w:tcPr>
          <w:p w:rsidR="00825023" w:rsidRPr="00825023" w:rsidRDefault="00825023" w:rsidP="00825023">
            <w:pPr>
              <w:pStyle w:val="aa"/>
              <w:ind w:left="42" w:right="141"/>
              <w:rPr>
                <w:sz w:val="18"/>
                <w:szCs w:val="18"/>
              </w:rPr>
            </w:pPr>
            <w:r w:rsidRPr="00825023">
              <w:rPr>
                <w:sz w:val="18"/>
                <w:szCs w:val="18"/>
              </w:rPr>
              <w:t>3,9</w:t>
            </w:r>
          </w:p>
        </w:tc>
        <w:tc>
          <w:tcPr>
            <w:tcW w:w="1512" w:type="dxa"/>
            <w:vAlign w:val="bottom"/>
          </w:tcPr>
          <w:p w:rsidR="00825023" w:rsidRPr="00825023" w:rsidRDefault="00825023" w:rsidP="00825023">
            <w:pPr>
              <w:pStyle w:val="aa"/>
              <w:ind w:left="42" w:right="141"/>
              <w:rPr>
                <w:sz w:val="18"/>
                <w:szCs w:val="18"/>
              </w:rPr>
            </w:pPr>
            <w:r w:rsidRPr="00825023">
              <w:rPr>
                <w:sz w:val="18"/>
                <w:szCs w:val="18"/>
              </w:rPr>
              <w:t>4,6</w:t>
            </w:r>
          </w:p>
        </w:tc>
        <w:tc>
          <w:tcPr>
            <w:tcW w:w="1512" w:type="dxa"/>
            <w:vAlign w:val="bottom"/>
          </w:tcPr>
          <w:p w:rsidR="00825023" w:rsidRPr="00825023" w:rsidRDefault="00825023" w:rsidP="00825023">
            <w:pPr>
              <w:pStyle w:val="aa"/>
              <w:ind w:left="42" w:right="141"/>
              <w:rPr>
                <w:sz w:val="18"/>
                <w:szCs w:val="18"/>
              </w:rPr>
            </w:pPr>
            <w:r w:rsidRPr="00825023">
              <w:rPr>
                <w:sz w:val="18"/>
                <w:szCs w:val="18"/>
              </w:rPr>
              <w:t>6,4</w:t>
            </w:r>
          </w:p>
        </w:tc>
      </w:tr>
    </w:tbl>
    <w:p w:rsidR="00825023" w:rsidRPr="00825023" w:rsidRDefault="00825023" w:rsidP="00825023">
      <w:pPr>
        <w:pStyle w:val="aa"/>
        <w:ind w:left="42" w:right="141"/>
        <w:rPr>
          <w:sz w:val="18"/>
          <w:szCs w:val="18"/>
          <w:lang w:val="x-none"/>
        </w:rPr>
      </w:pPr>
    </w:p>
    <w:p w:rsidR="00825023" w:rsidRPr="00825023" w:rsidRDefault="00825023" w:rsidP="00A07259">
      <w:pPr>
        <w:pStyle w:val="aa"/>
        <w:ind w:left="42" w:right="141" w:firstLine="242"/>
        <w:rPr>
          <w:sz w:val="18"/>
          <w:szCs w:val="18"/>
          <w:lang w:val="x-none"/>
        </w:rPr>
      </w:pPr>
      <w:r w:rsidRPr="00825023">
        <w:rPr>
          <w:bCs/>
          <w:iCs/>
          <w:sz w:val="18"/>
          <w:szCs w:val="18"/>
          <w:lang w:val="x-none"/>
        </w:rPr>
        <w:t xml:space="preserve">Расходы из бюджета </w:t>
      </w:r>
      <w:r w:rsidRPr="00825023">
        <w:rPr>
          <w:sz w:val="18"/>
          <w:szCs w:val="18"/>
          <w:lang w:val="x-none"/>
        </w:rPr>
        <w:t xml:space="preserve">муниципального </w:t>
      </w:r>
      <w:r w:rsidRPr="00825023">
        <w:rPr>
          <w:sz w:val="18"/>
          <w:szCs w:val="18"/>
        </w:rPr>
        <w:t xml:space="preserve">округа </w:t>
      </w:r>
      <w:r w:rsidRPr="00825023">
        <w:rPr>
          <w:sz w:val="18"/>
          <w:szCs w:val="18"/>
          <w:lang w:val="x-none"/>
        </w:rPr>
        <w:t>на  национальную экономику характеризуются следующими данными: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8"/>
        <w:gridCol w:w="1512"/>
        <w:gridCol w:w="1512"/>
        <w:gridCol w:w="1512"/>
      </w:tblGrid>
      <w:tr w:rsidR="00825023" w:rsidRPr="00825023" w:rsidTr="00A07259">
        <w:trPr>
          <w:cantSplit/>
          <w:tblHeader/>
        </w:trPr>
        <w:tc>
          <w:tcPr>
            <w:tcW w:w="5998"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536"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5998" w:type="dxa"/>
            <w:vMerge/>
          </w:tcPr>
          <w:p w:rsidR="00825023" w:rsidRPr="00825023" w:rsidRDefault="00825023" w:rsidP="00825023">
            <w:pPr>
              <w:pStyle w:val="aa"/>
              <w:ind w:left="42" w:right="141"/>
              <w:rPr>
                <w:sz w:val="18"/>
                <w:szCs w:val="18"/>
              </w:rPr>
            </w:pPr>
          </w:p>
        </w:tc>
        <w:tc>
          <w:tcPr>
            <w:tcW w:w="1512" w:type="dxa"/>
          </w:tcPr>
          <w:p w:rsidR="00825023" w:rsidRPr="00825023" w:rsidRDefault="00825023" w:rsidP="00825023">
            <w:pPr>
              <w:pStyle w:val="aa"/>
              <w:ind w:left="42" w:right="141"/>
              <w:rPr>
                <w:sz w:val="18"/>
                <w:szCs w:val="18"/>
              </w:rPr>
            </w:pPr>
            <w:r w:rsidRPr="00825023">
              <w:rPr>
                <w:sz w:val="18"/>
                <w:szCs w:val="18"/>
              </w:rPr>
              <w:t>2023 год</w:t>
            </w:r>
          </w:p>
        </w:tc>
        <w:tc>
          <w:tcPr>
            <w:tcW w:w="1512" w:type="dxa"/>
          </w:tcPr>
          <w:p w:rsidR="00825023" w:rsidRPr="00825023" w:rsidRDefault="00825023" w:rsidP="00825023">
            <w:pPr>
              <w:pStyle w:val="aa"/>
              <w:ind w:left="42" w:right="141"/>
              <w:rPr>
                <w:sz w:val="18"/>
                <w:szCs w:val="18"/>
              </w:rPr>
            </w:pPr>
            <w:r w:rsidRPr="00825023">
              <w:rPr>
                <w:sz w:val="18"/>
                <w:szCs w:val="18"/>
              </w:rPr>
              <w:t>2024 год</w:t>
            </w:r>
          </w:p>
        </w:tc>
        <w:tc>
          <w:tcPr>
            <w:tcW w:w="1512" w:type="dxa"/>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Национальная экономика</w:t>
            </w:r>
          </w:p>
        </w:tc>
        <w:tc>
          <w:tcPr>
            <w:tcW w:w="1512" w:type="dxa"/>
          </w:tcPr>
          <w:p w:rsidR="00825023" w:rsidRPr="00825023" w:rsidRDefault="00825023" w:rsidP="00825023">
            <w:pPr>
              <w:pStyle w:val="aa"/>
              <w:ind w:left="42" w:right="141"/>
              <w:rPr>
                <w:sz w:val="18"/>
                <w:szCs w:val="18"/>
              </w:rPr>
            </w:pPr>
            <w:r w:rsidRPr="00825023">
              <w:rPr>
                <w:sz w:val="18"/>
                <w:szCs w:val="18"/>
              </w:rPr>
              <w:t>11 098,10</w:t>
            </w:r>
          </w:p>
        </w:tc>
        <w:tc>
          <w:tcPr>
            <w:tcW w:w="1512" w:type="dxa"/>
          </w:tcPr>
          <w:p w:rsidR="00825023" w:rsidRPr="00825023" w:rsidRDefault="00825023" w:rsidP="00825023">
            <w:pPr>
              <w:pStyle w:val="aa"/>
              <w:ind w:left="42" w:right="141"/>
              <w:rPr>
                <w:sz w:val="18"/>
                <w:szCs w:val="18"/>
              </w:rPr>
            </w:pPr>
            <w:r w:rsidRPr="00825023">
              <w:rPr>
                <w:sz w:val="18"/>
                <w:szCs w:val="18"/>
              </w:rPr>
              <w:t>9 354,00</w:t>
            </w:r>
          </w:p>
        </w:tc>
        <w:tc>
          <w:tcPr>
            <w:tcW w:w="1512" w:type="dxa"/>
          </w:tcPr>
          <w:p w:rsidR="00825023" w:rsidRPr="00825023" w:rsidRDefault="00825023" w:rsidP="00825023">
            <w:pPr>
              <w:pStyle w:val="aa"/>
              <w:ind w:left="42" w:right="141"/>
              <w:rPr>
                <w:sz w:val="18"/>
                <w:szCs w:val="18"/>
              </w:rPr>
            </w:pPr>
            <w:r w:rsidRPr="00825023">
              <w:rPr>
                <w:sz w:val="18"/>
                <w:szCs w:val="18"/>
              </w:rPr>
              <w:t>9 637,40</w:t>
            </w:r>
          </w:p>
        </w:tc>
      </w:tr>
      <w:tr w:rsidR="00825023" w:rsidRPr="00825023" w:rsidTr="00A07259">
        <w:tc>
          <w:tcPr>
            <w:tcW w:w="5998" w:type="dxa"/>
          </w:tcPr>
          <w:p w:rsidR="00825023" w:rsidRPr="00825023" w:rsidRDefault="00825023" w:rsidP="00825023">
            <w:pPr>
              <w:pStyle w:val="aa"/>
              <w:ind w:left="42" w:right="141"/>
              <w:rPr>
                <w:b/>
                <w:sz w:val="18"/>
                <w:szCs w:val="18"/>
              </w:rPr>
            </w:pPr>
            <w:r w:rsidRPr="00825023">
              <w:rPr>
                <w:sz w:val="18"/>
                <w:szCs w:val="18"/>
              </w:rPr>
              <w:t>в том числе по подразделам:</w:t>
            </w:r>
          </w:p>
        </w:tc>
        <w:tc>
          <w:tcPr>
            <w:tcW w:w="1512" w:type="dxa"/>
          </w:tcPr>
          <w:p w:rsidR="00825023" w:rsidRPr="00825023" w:rsidRDefault="00825023" w:rsidP="00825023">
            <w:pPr>
              <w:pStyle w:val="aa"/>
              <w:ind w:left="42" w:right="141"/>
              <w:rPr>
                <w:b/>
                <w:sz w:val="18"/>
                <w:szCs w:val="18"/>
              </w:rPr>
            </w:pPr>
          </w:p>
        </w:tc>
        <w:tc>
          <w:tcPr>
            <w:tcW w:w="1512" w:type="dxa"/>
          </w:tcPr>
          <w:p w:rsidR="00825023" w:rsidRPr="00825023" w:rsidRDefault="00825023" w:rsidP="00825023">
            <w:pPr>
              <w:pStyle w:val="aa"/>
              <w:ind w:left="42" w:right="141"/>
              <w:rPr>
                <w:b/>
                <w:sz w:val="18"/>
                <w:szCs w:val="18"/>
              </w:rPr>
            </w:pPr>
          </w:p>
        </w:tc>
        <w:tc>
          <w:tcPr>
            <w:tcW w:w="1512" w:type="dxa"/>
          </w:tcPr>
          <w:p w:rsidR="00825023" w:rsidRPr="00825023" w:rsidRDefault="00825023" w:rsidP="00825023">
            <w:pPr>
              <w:pStyle w:val="aa"/>
              <w:ind w:left="42" w:right="141"/>
              <w:rPr>
                <w:b/>
                <w:sz w:val="18"/>
                <w:szCs w:val="18"/>
              </w:rPr>
            </w:pP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сельское хозяйство и рыболовство</w:t>
            </w:r>
          </w:p>
        </w:tc>
        <w:tc>
          <w:tcPr>
            <w:tcW w:w="1512" w:type="dxa"/>
          </w:tcPr>
          <w:p w:rsidR="00825023" w:rsidRPr="00825023" w:rsidRDefault="00825023" w:rsidP="00825023">
            <w:pPr>
              <w:pStyle w:val="aa"/>
              <w:ind w:left="42" w:right="141"/>
              <w:rPr>
                <w:sz w:val="18"/>
                <w:szCs w:val="18"/>
              </w:rPr>
            </w:pPr>
            <w:r w:rsidRPr="00825023">
              <w:rPr>
                <w:sz w:val="18"/>
                <w:szCs w:val="18"/>
              </w:rPr>
              <w:t>16,20</w:t>
            </w:r>
          </w:p>
        </w:tc>
        <w:tc>
          <w:tcPr>
            <w:tcW w:w="1512" w:type="dxa"/>
          </w:tcPr>
          <w:p w:rsidR="00825023" w:rsidRPr="00825023" w:rsidRDefault="00825023" w:rsidP="00825023">
            <w:pPr>
              <w:pStyle w:val="aa"/>
              <w:ind w:left="42" w:right="141"/>
              <w:rPr>
                <w:sz w:val="18"/>
                <w:szCs w:val="18"/>
              </w:rPr>
            </w:pPr>
            <w:r w:rsidRPr="00825023">
              <w:rPr>
                <w:sz w:val="18"/>
                <w:szCs w:val="18"/>
              </w:rPr>
              <w:t>16,20</w:t>
            </w:r>
          </w:p>
        </w:tc>
        <w:tc>
          <w:tcPr>
            <w:tcW w:w="1512" w:type="dxa"/>
          </w:tcPr>
          <w:p w:rsidR="00825023" w:rsidRPr="00825023" w:rsidRDefault="00825023" w:rsidP="00825023">
            <w:pPr>
              <w:pStyle w:val="aa"/>
              <w:ind w:left="42" w:right="141"/>
              <w:rPr>
                <w:sz w:val="18"/>
                <w:szCs w:val="18"/>
              </w:rPr>
            </w:pPr>
            <w:r w:rsidRPr="00825023">
              <w:rPr>
                <w:sz w:val="18"/>
                <w:szCs w:val="18"/>
              </w:rPr>
              <w:t>16,20</w:t>
            </w: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транспорт</w:t>
            </w:r>
          </w:p>
        </w:tc>
        <w:tc>
          <w:tcPr>
            <w:tcW w:w="1512" w:type="dxa"/>
          </w:tcPr>
          <w:p w:rsidR="00825023" w:rsidRPr="00825023" w:rsidRDefault="00825023" w:rsidP="00825023">
            <w:pPr>
              <w:pStyle w:val="aa"/>
              <w:ind w:left="42" w:right="141"/>
              <w:rPr>
                <w:sz w:val="18"/>
                <w:szCs w:val="18"/>
              </w:rPr>
            </w:pPr>
            <w:r w:rsidRPr="00825023">
              <w:rPr>
                <w:sz w:val="18"/>
                <w:szCs w:val="18"/>
              </w:rPr>
              <w:t>2 527,20</w:t>
            </w:r>
          </w:p>
        </w:tc>
        <w:tc>
          <w:tcPr>
            <w:tcW w:w="1512" w:type="dxa"/>
          </w:tcPr>
          <w:p w:rsidR="00825023" w:rsidRPr="00825023" w:rsidRDefault="00825023" w:rsidP="00825023">
            <w:pPr>
              <w:pStyle w:val="aa"/>
              <w:ind w:left="42" w:right="141"/>
              <w:rPr>
                <w:sz w:val="18"/>
                <w:szCs w:val="18"/>
              </w:rPr>
            </w:pPr>
            <w:r w:rsidRPr="00825023">
              <w:rPr>
                <w:sz w:val="18"/>
                <w:szCs w:val="18"/>
              </w:rPr>
              <w:t>2 527,20</w:t>
            </w:r>
          </w:p>
        </w:tc>
        <w:tc>
          <w:tcPr>
            <w:tcW w:w="1512" w:type="dxa"/>
          </w:tcPr>
          <w:p w:rsidR="00825023" w:rsidRPr="00825023" w:rsidRDefault="00825023" w:rsidP="00825023">
            <w:pPr>
              <w:pStyle w:val="aa"/>
              <w:ind w:left="42" w:right="141"/>
              <w:rPr>
                <w:sz w:val="18"/>
                <w:szCs w:val="18"/>
              </w:rPr>
            </w:pPr>
            <w:r w:rsidRPr="00825023">
              <w:rPr>
                <w:sz w:val="18"/>
                <w:szCs w:val="18"/>
              </w:rPr>
              <w:t>2 527,20</w:t>
            </w: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дорожное хозяйство (дорожные фонды)</w:t>
            </w:r>
          </w:p>
        </w:tc>
        <w:tc>
          <w:tcPr>
            <w:tcW w:w="1512" w:type="dxa"/>
          </w:tcPr>
          <w:p w:rsidR="00825023" w:rsidRPr="00825023" w:rsidRDefault="00825023" w:rsidP="00825023">
            <w:pPr>
              <w:pStyle w:val="aa"/>
              <w:ind w:left="42" w:right="141"/>
              <w:rPr>
                <w:sz w:val="18"/>
                <w:szCs w:val="18"/>
              </w:rPr>
            </w:pPr>
            <w:r w:rsidRPr="00825023">
              <w:rPr>
                <w:sz w:val="18"/>
                <w:szCs w:val="18"/>
              </w:rPr>
              <w:t>7 866,70</w:t>
            </w:r>
          </w:p>
        </w:tc>
        <w:tc>
          <w:tcPr>
            <w:tcW w:w="1512" w:type="dxa"/>
          </w:tcPr>
          <w:p w:rsidR="00825023" w:rsidRPr="00825023" w:rsidRDefault="00825023" w:rsidP="00825023">
            <w:pPr>
              <w:pStyle w:val="aa"/>
              <w:ind w:left="42" w:right="141"/>
              <w:rPr>
                <w:sz w:val="18"/>
                <w:szCs w:val="18"/>
              </w:rPr>
            </w:pPr>
            <w:r w:rsidRPr="00825023">
              <w:rPr>
                <w:sz w:val="18"/>
                <w:szCs w:val="18"/>
              </w:rPr>
              <w:t>6 590,60</w:t>
            </w:r>
          </w:p>
        </w:tc>
        <w:tc>
          <w:tcPr>
            <w:tcW w:w="1512" w:type="dxa"/>
          </w:tcPr>
          <w:p w:rsidR="00825023" w:rsidRPr="00825023" w:rsidRDefault="00825023" w:rsidP="00825023">
            <w:pPr>
              <w:pStyle w:val="aa"/>
              <w:ind w:left="42" w:right="141"/>
              <w:rPr>
                <w:sz w:val="18"/>
                <w:szCs w:val="18"/>
              </w:rPr>
            </w:pPr>
            <w:r w:rsidRPr="00825023">
              <w:rPr>
                <w:sz w:val="18"/>
                <w:szCs w:val="18"/>
              </w:rPr>
              <w:t>6 874,00</w:t>
            </w: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связь и информатика</w:t>
            </w:r>
          </w:p>
        </w:tc>
        <w:tc>
          <w:tcPr>
            <w:tcW w:w="1512" w:type="dxa"/>
          </w:tcPr>
          <w:p w:rsidR="00825023" w:rsidRPr="00825023" w:rsidRDefault="00825023" w:rsidP="00825023">
            <w:pPr>
              <w:pStyle w:val="aa"/>
              <w:ind w:left="42" w:right="141"/>
              <w:rPr>
                <w:sz w:val="18"/>
                <w:szCs w:val="18"/>
              </w:rPr>
            </w:pPr>
            <w:r w:rsidRPr="00825023">
              <w:rPr>
                <w:sz w:val="18"/>
                <w:szCs w:val="18"/>
              </w:rPr>
              <w:t>200,00</w:t>
            </w:r>
          </w:p>
        </w:tc>
        <w:tc>
          <w:tcPr>
            <w:tcW w:w="1512" w:type="dxa"/>
          </w:tcPr>
          <w:p w:rsidR="00825023" w:rsidRPr="00825023" w:rsidRDefault="00825023" w:rsidP="00825023">
            <w:pPr>
              <w:pStyle w:val="aa"/>
              <w:ind w:left="42" w:right="141"/>
              <w:rPr>
                <w:sz w:val="18"/>
                <w:szCs w:val="18"/>
              </w:rPr>
            </w:pPr>
            <w:r w:rsidRPr="00825023">
              <w:rPr>
                <w:sz w:val="18"/>
                <w:szCs w:val="18"/>
              </w:rPr>
              <w:t>50,00</w:t>
            </w:r>
          </w:p>
        </w:tc>
        <w:tc>
          <w:tcPr>
            <w:tcW w:w="1512" w:type="dxa"/>
          </w:tcPr>
          <w:p w:rsidR="00825023" w:rsidRPr="00825023" w:rsidRDefault="00825023" w:rsidP="00825023">
            <w:pPr>
              <w:pStyle w:val="aa"/>
              <w:ind w:left="42" w:right="141"/>
              <w:rPr>
                <w:sz w:val="18"/>
                <w:szCs w:val="18"/>
              </w:rPr>
            </w:pPr>
            <w:r w:rsidRPr="00825023">
              <w:rPr>
                <w:sz w:val="18"/>
                <w:szCs w:val="18"/>
              </w:rPr>
              <w:t>50,00</w:t>
            </w:r>
          </w:p>
        </w:tc>
      </w:tr>
      <w:tr w:rsidR="00825023" w:rsidRPr="00825023" w:rsidTr="00A07259">
        <w:tc>
          <w:tcPr>
            <w:tcW w:w="5998" w:type="dxa"/>
          </w:tcPr>
          <w:p w:rsidR="00825023" w:rsidRPr="00825023" w:rsidRDefault="00825023" w:rsidP="00825023">
            <w:pPr>
              <w:pStyle w:val="aa"/>
              <w:ind w:left="42" w:right="141"/>
              <w:rPr>
                <w:sz w:val="18"/>
                <w:szCs w:val="18"/>
              </w:rPr>
            </w:pPr>
            <w:r w:rsidRPr="00825023">
              <w:rPr>
                <w:sz w:val="18"/>
                <w:szCs w:val="18"/>
              </w:rPr>
              <w:t>другие вопросы в области национальной экономики</w:t>
            </w:r>
          </w:p>
        </w:tc>
        <w:tc>
          <w:tcPr>
            <w:tcW w:w="1512" w:type="dxa"/>
          </w:tcPr>
          <w:p w:rsidR="00825023" w:rsidRPr="00825023" w:rsidRDefault="00825023" w:rsidP="00825023">
            <w:pPr>
              <w:pStyle w:val="aa"/>
              <w:ind w:left="42" w:right="141"/>
              <w:rPr>
                <w:sz w:val="18"/>
                <w:szCs w:val="18"/>
              </w:rPr>
            </w:pPr>
            <w:r w:rsidRPr="00825023">
              <w:rPr>
                <w:sz w:val="18"/>
                <w:szCs w:val="18"/>
              </w:rPr>
              <w:t>488,00</w:t>
            </w:r>
          </w:p>
        </w:tc>
        <w:tc>
          <w:tcPr>
            <w:tcW w:w="1512" w:type="dxa"/>
          </w:tcPr>
          <w:p w:rsidR="00825023" w:rsidRPr="00825023" w:rsidRDefault="00825023" w:rsidP="00825023">
            <w:pPr>
              <w:pStyle w:val="aa"/>
              <w:ind w:left="42" w:right="141"/>
              <w:rPr>
                <w:sz w:val="18"/>
                <w:szCs w:val="18"/>
              </w:rPr>
            </w:pPr>
            <w:r w:rsidRPr="00825023">
              <w:rPr>
                <w:sz w:val="18"/>
                <w:szCs w:val="18"/>
              </w:rPr>
              <w:t>170,00</w:t>
            </w:r>
          </w:p>
        </w:tc>
        <w:tc>
          <w:tcPr>
            <w:tcW w:w="1512" w:type="dxa"/>
          </w:tcPr>
          <w:p w:rsidR="00825023" w:rsidRPr="00825023" w:rsidRDefault="00825023" w:rsidP="00825023">
            <w:pPr>
              <w:pStyle w:val="aa"/>
              <w:ind w:left="42" w:right="141"/>
              <w:rPr>
                <w:sz w:val="18"/>
                <w:szCs w:val="18"/>
              </w:rPr>
            </w:pPr>
            <w:r w:rsidRPr="00825023">
              <w:rPr>
                <w:sz w:val="18"/>
                <w:szCs w:val="18"/>
              </w:rPr>
              <w:t>170,00</w:t>
            </w:r>
          </w:p>
        </w:tc>
      </w:tr>
    </w:tbl>
    <w:p w:rsidR="00825023" w:rsidRPr="00825023" w:rsidRDefault="00825023" w:rsidP="00825023">
      <w:pPr>
        <w:pStyle w:val="aa"/>
        <w:ind w:left="42" w:right="141"/>
        <w:rPr>
          <w:b/>
          <w:sz w:val="18"/>
          <w:szCs w:val="18"/>
          <w:lang w:val="x-none"/>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«Сельское хозяйство и рыболовство»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Расходные обязательства муниципального </w:t>
      </w:r>
      <w:r w:rsidRPr="00825023">
        <w:rPr>
          <w:sz w:val="18"/>
          <w:szCs w:val="18"/>
        </w:rPr>
        <w:t>округа</w:t>
      </w:r>
      <w:r w:rsidRPr="00825023">
        <w:rPr>
          <w:b/>
          <w:sz w:val="18"/>
          <w:szCs w:val="18"/>
          <w:lang w:val="x-none"/>
        </w:rPr>
        <w:t xml:space="preserve">  по подразделу </w:t>
      </w:r>
      <w:r w:rsidRPr="00825023">
        <w:rPr>
          <w:b/>
          <w:bCs/>
          <w:sz w:val="18"/>
          <w:szCs w:val="18"/>
          <w:lang w:val="x-none"/>
        </w:rPr>
        <w:t>«Сельское хозяйство и рыболовство»</w:t>
      </w:r>
      <w:r w:rsidRPr="00825023">
        <w:rPr>
          <w:sz w:val="18"/>
          <w:szCs w:val="18"/>
          <w:lang w:val="x-none"/>
        </w:rPr>
        <w:t xml:space="preserve"> 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Федеральный закон от 29.12.2006 № 264-ФЗ «О развитии сельского хозяйства»;</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По подразделу «Сельское хозяйство и рыболовство» расходы  бюджета муниципального </w:t>
      </w:r>
      <w:r w:rsidRPr="00825023">
        <w:rPr>
          <w:sz w:val="18"/>
          <w:szCs w:val="18"/>
        </w:rPr>
        <w:t xml:space="preserve">округа </w:t>
      </w:r>
      <w:r w:rsidRPr="00825023">
        <w:rPr>
          <w:sz w:val="18"/>
          <w:szCs w:val="18"/>
          <w:lang w:val="x-none"/>
        </w:rPr>
        <w:t>планируется направить</w:t>
      </w:r>
      <w:r w:rsidRPr="00825023">
        <w:rPr>
          <w:sz w:val="18"/>
          <w:szCs w:val="18"/>
        </w:rPr>
        <w:t xml:space="preserve"> </w:t>
      </w:r>
      <w:r w:rsidRPr="00825023">
        <w:rPr>
          <w:sz w:val="18"/>
          <w:szCs w:val="18"/>
          <w:lang w:val="x-none"/>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w:t>
      </w:r>
      <w:r w:rsidRPr="00825023">
        <w:rPr>
          <w:sz w:val="18"/>
          <w:szCs w:val="18"/>
        </w:rPr>
        <w:t>3</w:t>
      </w:r>
      <w:r w:rsidRPr="00825023">
        <w:rPr>
          <w:sz w:val="18"/>
          <w:szCs w:val="18"/>
          <w:lang w:val="x-none"/>
        </w:rPr>
        <w:t>-202</w:t>
      </w:r>
      <w:r w:rsidRPr="00825023">
        <w:rPr>
          <w:sz w:val="18"/>
          <w:szCs w:val="18"/>
        </w:rPr>
        <w:t>5</w:t>
      </w:r>
      <w:r w:rsidRPr="00825023">
        <w:rPr>
          <w:sz w:val="18"/>
          <w:szCs w:val="18"/>
          <w:lang w:val="x-none"/>
        </w:rPr>
        <w:t xml:space="preserve"> годах в сумме </w:t>
      </w:r>
      <w:r w:rsidRPr="00825023">
        <w:rPr>
          <w:sz w:val="18"/>
          <w:szCs w:val="18"/>
        </w:rPr>
        <w:t xml:space="preserve">16,20 </w:t>
      </w:r>
      <w:r w:rsidRPr="00825023">
        <w:rPr>
          <w:sz w:val="18"/>
          <w:szCs w:val="18"/>
          <w:lang w:val="x-none"/>
        </w:rPr>
        <w:t>тыс. рублей ежегодно.</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«Транспорт»</w:t>
      </w:r>
    </w:p>
    <w:p w:rsidR="00825023" w:rsidRPr="00825023" w:rsidRDefault="00825023" w:rsidP="00A07259">
      <w:pPr>
        <w:pStyle w:val="aa"/>
        <w:ind w:left="42" w:right="141" w:firstLine="242"/>
        <w:jc w:val="both"/>
        <w:rPr>
          <w:sz w:val="18"/>
          <w:szCs w:val="18"/>
        </w:rPr>
      </w:pPr>
      <w:r w:rsidRPr="00825023">
        <w:rPr>
          <w:b/>
          <w:iCs/>
          <w:sz w:val="18"/>
          <w:szCs w:val="18"/>
          <w:lang w:val="x-none"/>
        </w:rPr>
        <w:t>По подразделу «</w:t>
      </w:r>
      <w:r w:rsidRPr="00825023">
        <w:rPr>
          <w:b/>
          <w:sz w:val="18"/>
          <w:szCs w:val="18"/>
          <w:lang w:val="x-none"/>
        </w:rPr>
        <w:t>Транспорт</w:t>
      </w:r>
      <w:r w:rsidRPr="00825023">
        <w:rPr>
          <w:b/>
          <w:iCs/>
          <w:sz w:val="18"/>
          <w:szCs w:val="18"/>
          <w:lang w:val="x-none"/>
        </w:rPr>
        <w:t>»</w:t>
      </w:r>
      <w:r w:rsidRPr="00825023">
        <w:rPr>
          <w:sz w:val="18"/>
          <w:szCs w:val="18"/>
          <w:lang w:val="x-none"/>
        </w:rPr>
        <w:t xml:space="preserve"> в бюджете муниципального </w:t>
      </w:r>
      <w:r w:rsidRPr="00825023">
        <w:rPr>
          <w:sz w:val="18"/>
          <w:szCs w:val="18"/>
        </w:rPr>
        <w:t>округа</w:t>
      </w:r>
      <w:r w:rsidRPr="00825023">
        <w:rPr>
          <w:sz w:val="18"/>
          <w:szCs w:val="18"/>
          <w:lang w:val="x-none"/>
        </w:rPr>
        <w:t xml:space="preserve"> предусмотрены ассигнования на оплату расходов, возникающих при перевозке пассажиров и багажа автомобильным транспортом общего пользования, в границах Марёвского муниципального </w:t>
      </w:r>
      <w:r w:rsidRPr="00825023">
        <w:rPr>
          <w:sz w:val="18"/>
          <w:szCs w:val="18"/>
        </w:rPr>
        <w:t xml:space="preserve">округа </w:t>
      </w:r>
      <w:r w:rsidRPr="00825023">
        <w:rPr>
          <w:sz w:val="18"/>
          <w:szCs w:val="18"/>
          <w:lang w:val="x-none"/>
        </w:rPr>
        <w:t>в соответствии с маршрутной сетью, на 202</w:t>
      </w:r>
      <w:r w:rsidRPr="00825023">
        <w:rPr>
          <w:sz w:val="18"/>
          <w:szCs w:val="18"/>
        </w:rPr>
        <w:t>3</w:t>
      </w:r>
      <w:r w:rsidRPr="00825023">
        <w:rPr>
          <w:sz w:val="18"/>
          <w:szCs w:val="18"/>
          <w:lang w:val="x-none"/>
        </w:rPr>
        <w:t>-202</w:t>
      </w:r>
      <w:r w:rsidRPr="00825023">
        <w:rPr>
          <w:sz w:val="18"/>
          <w:szCs w:val="18"/>
        </w:rPr>
        <w:t>5</w:t>
      </w:r>
      <w:r w:rsidRPr="00825023">
        <w:rPr>
          <w:sz w:val="18"/>
          <w:szCs w:val="18"/>
          <w:lang w:val="x-none"/>
        </w:rPr>
        <w:t xml:space="preserve"> года в сумме </w:t>
      </w:r>
      <w:r w:rsidRPr="00825023">
        <w:rPr>
          <w:sz w:val="18"/>
          <w:szCs w:val="18"/>
        </w:rPr>
        <w:t xml:space="preserve">2 527,20 </w:t>
      </w:r>
      <w:r w:rsidRPr="00825023">
        <w:rPr>
          <w:sz w:val="18"/>
          <w:szCs w:val="18"/>
          <w:lang w:val="x-none"/>
        </w:rPr>
        <w:t>тыс.</w:t>
      </w:r>
      <w:r w:rsidRPr="00825023">
        <w:rPr>
          <w:sz w:val="18"/>
          <w:szCs w:val="18"/>
        </w:rPr>
        <w:t xml:space="preserve"> р</w:t>
      </w:r>
      <w:r w:rsidRPr="00825023">
        <w:rPr>
          <w:sz w:val="18"/>
          <w:szCs w:val="18"/>
          <w:lang w:val="x-none"/>
        </w:rPr>
        <w:t>ублей ежегодно.</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 xml:space="preserve">Подраздел «Дорожное хозяйство </w:t>
      </w:r>
      <w:r w:rsidRPr="00825023">
        <w:rPr>
          <w:b/>
          <w:iCs/>
          <w:sz w:val="18"/>
          <w:szCs w:val="18"/>
          <w:lang w:val="x-none"/>
        </w:rPr>
        <w:t>(дорожные фонды)</w:t>
      </w:r>
      <w:r w:rsidRPr="00825023">
        <w:rPr>
          <w:b/>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iCs/>
          <w:sz w:val="18"/>
          <w:szCs w:val="18"/>
          <w:lang w:val="x-none"/>
        </w:rPr>
        <w:t>По подразделу «Дорожное хозяйство (дорожные фонды)»</w:t>
      </w:r>
      <w:r w:rsidRPr="00825023">
        <w:rPr>
          <w:sz w:val="18"/>
          <w:szCs w:val="18"/>
          <w:lang w:val="x-none"/>
        </w:rPr>
        <w:t xml:space="preserve"> в  бюджете муниципального </w:t>
      </w:r>
      <w:r w:rsidRPr="00825023">
        <w:rPr>
          <w:sz w:val="18"/>
          <w:szCs w:val="18"/>
        </w:rPr>
        <w:t>округа</w:t>
      </w:r>
      <w:r w:rsidRPr="00825023">
        <w:rPr>
          <w:sz w:val="18"/>
          <w:szCs w:val="18"/>
          <w:lang w:val="x-none"/>
        </w:rPr>
        <w:t xml:space="preserve"> предусмотрены ассигнования на реализацию мероприятий муниципальной программы Марёвского муниципального </w:t>
      </w:r>
      <w:r w:rsidRPr="00825023">
        <w:rPr>
          <w:sz w:val="18"/>
          <w:szCs w:val="18"/>
        </w:rPr>
        <w:t>округа</w:t>
      </w:r>
      <w:r w:rsidRPr="00825023">
        <w:rPr>
          <w:sz w:val="18"/>
          <w:szCs w:val="18"/>
          <w:lang w:val="x-none"/>
        </w:rPr>
        <w:t xml:space="preserve"> «Развитие и совершенствование автомобильных дорог общего пользования местного значения в границах Марёвского муниципального </w:t>
      </w:r>
      <w:r w:rsidRPr="00825023">
        <w:rPr>
          <w:sz w:val="18"/>
          <w:szCs w:val="18"/>
        </w:rPr>
        <w:t>округа</w:t>
      </w:r>
      <w:r w:rsidRPr="00825023">
        <w:rPr>
          <w:sz w:val="18"/>
          <w:szCs w:val="18"/>
          <w:lang w:val="x-none"/>
        </w:rPr>
        <w:t xml:space="preserve"> (за исключением автомобильных дорог регионального или межмуниципального значения) </w:t>
      </w:r>
      <w:r w:rsidRPr="00825023">
        <w:rPr>
          <w:sz w:val="18"/>
          <w:szCs w:val="18"/>
        </w:rPr>
        <w:t xml:space="preserve">на 2021-2026 </w:t>
      </w:r>
      <w:r w:rsidRPr="00825023">
        <w:rPr>
          <w:sz w:val="18"/>
          <w:szCs w:val="18"/>
          <w:lang w:val="x-none"/>
        </w:rPr>
        <w:t>годы» в 202</w:t>
      </w:r>
      <w:r w:rsidRPr="00825023">
        <w:rPr>
          <w:sz w:val="18"/>
          <w:szCs w:val="18"/>
        </w:rPr>
        <w:t>3</w:t>
      </w:r>
      <w:r w:rsidRPr="00825023">
        <w:rPr>
          <w:sz w:val="18"/>
          <w:szCs w:val="18"/>
          <w:lang w:val="x-none"/>
        </w:rPr>
        <w:t xml:space="preserve"> году – </w:t>
      </w:r>
      <w:r w:rsidRPr="00825023">
        <w:rPr>
          <w:sz w:val="18"/>
          <w:szCs w:val="18"/>
        </w:rPr>
        <w:t>7 866,70</w:t>
      </w:r>
      <w:r w:rsidRPr="00825023">
        <w:rPr>
          <w:sz w:val="18"/>
          <w:szCs w:val="18"/>
          <w:lang w:val="x-none"/>
        </w:rPr>
        <w:t xml:space="preserve"> тыс. рублей,  202</w:t>
      </w:r>
      <w:r w:rsidRPr="00825023">
        <w:rPr>
          <w:sz w:val="18"/>
          <w:szCs w:val="18"/>
        </w:rPr>
        <w:t xml:space="preserve">4 </w:t>
      </w:r>
      <w:r w:rsidRPr="00825023">
        <w:rPr>
          <w:sz w:val="18"/>
          <w:szCs w:val="18"/>
          <w:lang w:val="x-none"/>
        </w:rPr>
        <w:t xml:space="preserve">году – </w:t>
      </w:r>
      <w:r w:rsidRPr="00825023">
        <w:rPr>
          <w:sz w:val="18"/>
          <w:szCs w:val="18"/>
        </w:rPr>
        <w:t xml:space="preserve">6 590,60 </w:t>
      </w:r>
      <w:r w:rsidRPr="00825023">
        <w:rPr>
          <w:sz w:val="18"/>
          <w:szCs w:val="18"/>
          <w:lang w:val="x-none"/>
        </w:rPr>
        <w:t>тыс. рублей,  в 202</w:t>
      </w:r>
      <w:r w:rsidRPr="00825023">
        <w:rPr>
          <w:sz w:val="18"/>
          <w:szCs w:val="18"/>
        </w:rPr>
        <w:t>5</w:t>
      </w:r>
      <w:r w:rsidRPr="00825023">
        <w:rPr>
          <w:sz w:val="18"/>
          <w:szCs w:val="18"/>
          <w:lang w:val="x-none"/>
        </w:rPr>
        <w:t xml:space="preserve"> году –</w:t>
      </w:r>
      <w:r w:rsidRPr="00825023">
        <w:rPr>
          <w:sz w:val="18"/>
          <w:szCs w:val="18"/>
        </w:rPr>
        <w:t xml:space="preserve"> 6 874,00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rPr>
      </w:pPr>
      <w:r w:rsidRPr="00825023">
        <w:rPr>
          <w:iCs/>
          <w:sz w:val="18"/>
          <w:szCs w:val="18"/>
        </w:rPr>
        <w:t xml:space="preserve">В составе дорожного фонда Марёвского муниципального округа </w:t>
      </w:r>
      <w:r w:rsidRPr="00825023">
        <w:rPr>
          <w:sz w:val="18"/>
          <w:szCs w:val="18"/>
        </w:rPr>
        <w:t>учтены расходы по субсидии на формирование дорожных фондов в 2023 году в размере 4 363,00 тыс. рублей, в 2024-2025 годах 2 908,00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акцизы на нефтепродукты в 2023 году учтены в сумме – 3 503,70 тыс. рублей, в 2024 году – 3 682,60 тыс. рублей, в 2025 году 3 9660,00 тыс. рублей.</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«Связь и информатика»</w:t>
      </w:r>
    </w:p>
    <w:p w:rsidR="00825023" w:rsidRPr="00825023" w:rsidRDefault="00825023" w:rsidP="00A07259">
      <w:pPr>
        <w:pStyle w:val="aa"/>
        <w:ind w:left="42" w:right="141" w:firstLine="242"/>
        <w:jc w:val="both"/>
        <w:rPr>
          <w:sz w:val="18"/>
          <w:szCs w:val="18"/>
        </w:rPr>
      </w:pPr>
      <w:r w:rsidRPr="00825023">
        <w:rPr>
          <w:iCs/>
          <w:sz w:val="18"/>
          <w:szCs w:val="18"/>
        </w:rPr>
        <w:t>Расходные обязательства по подразделу «Связь и информатика»</w:t>
      </w:r>
      <w:r w:rsidRPr="00825023">
        <w:rPr>
          <w:sz w:val="18"/>
          <w:szCs w:val="18"/>
        </w:rPr>
        <w:t xml:space="preserve"> в бюджете муниципального округа предусмотрены на реализацию мероприятий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подпрограмма «Развитие информационного общества и формирование элементов электронного правительства в Марёвском муниципальном округе» в 2023 году 200,00  тыс. рублей, в 2024 году  – 50,00  тыс. рублей,  в 2025 году  – 50,00 тыс. рублей.</w:t>
      </w:r>
    </w:p>
    <w:p w:rsidR="00825023" w:rsidRPr="00825023" w:rsidRDefault="00825023" w:rsidP="00A07259">
      <w:pPr>
        <w:pStyle w:val="aa"/>
        <w:ind w:left="42" w:right="141" w:firstLine="242"/>
        <w:jc w:val="both"/>
        <w:rPr>
          <w:b/>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 xml:space="preserve">Подраздел </w:t>
      </w:r>
      <w:r w:rsidRPr="00825023">
        <w:rPr>
          <w:b/>
          <w:bCs/>
          <w:sz w:val="18"/>
          <w:szCs w:val="18"/>
          <w:lang w:val="x-none"/>
        </w:rPr>
        <w:t>«Другие вопросы в области национальной экономики»</w:t>
      </w:r>
    </w:p>
    <w:p w:rsidR="00825023" w:rsidRPr="00825023" w:rsidRDefault="00825023" w:rsidP="00A07259">
      <w:pPr>
        <w:pStyle w:val="aa"/>
        <w:ind w:left="42" w:right="141" w:firstLine="242"/>
        <w:jc w:val="both"/>
        <w:rPr>
          <w:sz w:val="18"/>
          <w:szCs w:val="18"/>
          <w:lang w:val="x-none"/>
        </w:rPr>
      </w:pPr>
      <w:r w:rsidRPr="00825023">
        <w:rPr>
          <w:sz w:val="18"/>
          <w:szCs w:val="18"/>
          <w:lang w:val="x-none"/>
        </w:rPr>
        <w:lastRenderedPageBreak/>
        <w:t>Расходные обязательства</w:t>
      </w:r>
      <w:r w:rsidRPr="00825023">
        <w:rPr>
          <w:b/>
          <w:sz w:val="18"/>
          <w:szCs w:val="18"/>
          <w:lang w:val="x-none"/>
        </w:rPr>
        <w:t xml:space="preserve"> </w:t>
      </w:r>
      <w:r w:rsidRPr="00825023">
        <w:rPr>
          <w:sz w:val="18"/>
          <w:szCs w:val="18"/>
          <w:lang w:val="x-none"/>
        </w:rPr>
        <w:t xml:space="preserve">по подразделу </w:t>
      </w:r>
      <w:r w:rsidRPr="00825023">
        <w:rPr>
          <w:bCs/>
          <w:sz w:val="18"/>
          <w:szCs w:val="18"/>
          <w:lang w:val="x-none"/>
        </w:rPr>
        <w:t>«Другие вопросы в области национальной экономики»</w:t>
      </w:r>
      <w:r w:rsidRPr="00825023">
        <w:rPr>
          <w:sz w:val="18"/>
          <w:szCs w:val="18"/>
          <w:lang w:val="x-none"/>
        </w:rPr>
        <w:t xml:space="preserve"> 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Федеральный закон от 24.07.2007 № 209-ФЗ «О развитии малого и среднего предпринимательства в Российской Федерации»;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07.02.2008 № 245-ОЗ «О развитии малого и среднего предпринимательства  в Новгородской области»;</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муниципальная программа Марёвского муниципального </w:t>
      </w:r>
      <w:r w:rsidRPr="00825023">
        <w:rPr>
          <w:sz w:val="18"/>
          <w:szCs w:val="18"/>
        </w:rPr>
        <w:t>округа</w:t>
      </w:r>
      <w:r w:rsidRPr="00825023">
        <w:rPr>
          <w:sz w:val="18"/>
          <w:szCs w:val="18"/>
          <w:lang w:val="x-none"/>
        </w:rPr>
        <w:t xml:space="preserve"> </w:t>
      </w:r>
      <w:r w:rsidRPr="00825023">
        <w:rPr>
          <w:sz w:val="18"/>
          <w:szCs w:val="18"/>
        </w:rPr>
        <w:t>«</w:t>
      </w:r>
      <w:r w:rsidRPr="00825023">
        <w:rPr>
          <w:sz w:val="18"/>
          <w:szCs w:val="18"/>
          <w:lang w:val="x-none"/>
        </w:rPr>
        <w:t>Развитие и поддержка малого и среднего предпринимательства в Марёвском</w:t>
      </w:r>
      <w:r w:rsidRPr="00825023">
        <w:rPr>
          <w:sz w:val="18"/>
          <w:szCs w:val="18"/>
        </w:rPr>
        <w:t xml:space="preserve"> муниципальном округе </w:t>
      </w:r>
      <w:r w:rsidRPr="00825023">
        <w:rPr>
          <w:sz w:val="18"/>
          <w:szCs w:val="18"/>
          <w:lang w:val="x-none"/>
        </w:rPr>
        <w:t>на 20</w:t>
      </w:r>
      <w:r w:rsidRPr="00825023">
        <w:rPr>
          <w:sz w:val="18"/>
          <w:szCs w:val="18"/>
        </w:rPr>
        <w:t xml:space="preserve">21-2026 </w:t>
      </w:r>
      <w:r w:rsidRPr="00825023">
        <w:rPr>
          <w:sz w:val="18"/>
          <w:szCs w:val="18"/>
          <w:lang w:val="x-none"/>
        </w:rPr>
        <w:t>годы»</w:t>
      </w:r>
      <w:r w:rsidRPr="00825023">
        <w:rPr>
          <w:sz w:val="18"/>
          <w:szCs w:val="18"/>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муниципальная программа Марёвского муниципального округа «Развитие </w:t>
      </w:r>
      <w:r w:rsidRPr="00825023">
        <w:rPr>
          <w:sz w:val="18"/>
          <w:szCs w:val="18"/>
        </w:rPr>
        <w:t xml:space="preserve">туризма на территории </w:t>
      </w:r>
      <w:r w:rsidRPr="00825023">
        <w:rPr>
          <w:sz w:val="18"/>
          <w:szCs w:val="18"/>
          <w:lang w:val="x-none"/>
        </w:rPr>
        <w:t>Марёвско</w:t>
      </w:r>
      <w:r w:rsidRPr="00825023">
        <w:rPr>
          <w:sz w:val="18"/>
          <w:szCs w:val="18"/>
        </w:rPr>
        <w:t xml:space="preserve">го </w:t>
      </w:r>
      <w:r w:rsidRPr="00825023">
        <w:rPr>
          <w:sz w:val="18"/>
          <w:szCs w:val="18"/>
          <w:lang w:val="x-none"/>
        </w:rPr>
        <w:t>муниципально</w:t>
      </w:r>
      <w:r w:rsidRPr="00825023">
        <w:rPr>
          <w:sz w:val="18"/>
          <w:szCs w:val="18"/>
        </w:rPr>
        <w:t xml:space="preserve">го </w:t>
      </w:r>
      <w:r w:rsidRPr="00825023">
        <w:rPr>
          <w:sz w:val="18"/>
          <w:szCs w:val="18"/>
          <w:lang w:val="x-none"/>
        </w:rPr>
        <w:t>округ</w:t>
      </w:r>
      <w:r w:rsidRPr="00825023">
        <w:rPr>
          <w:sz w:val="18"/>
          <w:szCs w:val="18"/>
        </w:rPr>
        <w:t>а</w:t>
      </w:r>
      <w:r w:rsidRPr="00825023">
        <w:rPr>
          <w:sz w:val="18"/>
          <w:szCs w:val="18"/>
          <w:lang w:val="x-none"/>
        </w:rPr>
        <w:t xml:space="preserve"> на 2021-202</w:t>
      </w:r>
      <w:r w:rsidRPr="00825023">
        <w:rPr>
          <w:sz w:val="18"/>
          <w:szCs w:val="18"/>
        </w:rPr>
        <w:t>5</w:t>
      </w:r>
      <w:r w:rsidRPr="00825023">
        <w:rPr>
          <w:sz w:val="18"/>
          <w:szCs w:val="18"/>
          <w:lang w:val="x-none"/>
        </w:rPr>
        <w:t xml:space="preserve"> годы»;</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муниципальная программа Марёвского муниципального </w:t>
      </w:r>
      <w:r w:rsidRPr="00825023">
        <w:rPr>
          <w:sz w:val="18"/>
          <w:szCs w:val="18"/>
        </w:rPr>
        <w:t>округа</w:t>
      </w:r>
      <w:r w:rsidRPr="00825023">
        <w:rPr>
          <w:sz w:val="18"/>
          <w:szCs w:val="18"/>
          <w:lang w:val="x-none"/>
        </w:rPr>
        <w:t xml:space="preserve"> </w:t>
      </w:r>
      <w:r w:rsidRPr="00825023">
        <w:rPr>
          <w:sz w:val="18"/>
          <w:szCs w:val="18"/>
        </w:rPr>
        <w:t>«</w:t>
      </w:r>
      <w:r w:rsidRPr="00825023">
        <w:rPr>
          <w:sz w:val="18"/>
          <w:szCs w:val="18"/>
          <w:lang w:val="x-none"/>
        </w:rPr>
        <w:t xml:space="preserve">Развитие </w:t>
      </w:r>
      <w:r w:rsidRPr="00825023">
        <w:rPr>
          <w:sz w:val="18"/>
          <w:szCs w:val="18"/>
        </w:rPr>
        <w:t xml:space="preserve">торговли </w:t>
      </w:r>
      <w:r w:rsidRPr="00825023">
        <w:rPr>
          <w:sz w:val="18"/>
          <w:szCs w:val="18"/>
          <w:lang w:val="x-none"/>
        </w:rPr>
        <w:t>в Марёвском</w:t>
      </w:r>
      <w:r w:rsidRPr="00825023">
        <w:rPr>
          <w:sz w:val="18"/>
          <w:szCs w:val="18"/>
        </w:rPr>
        <w:t xml:space="preserve"> муниципальном округе </w:t>
      </w:r>
      <w:r w:rsidRPr="00825023">
        <w:rPr>
          <w:sz w:val="18"/>
          <w:szCs w:val="18"/>
          <w:lang w:val="x-none"/>
        </w:rPr>
        <w:t>на 20</w:t>
      </w:r>
      <w:r w:rsidRPr="00825023">
        <w:rPr>
          <w:sz w:val="18"/>
          <w:szCs w:val="18"/>
        </w:rPr>
        <w:t xml:space="preserve">21-2027 </w:t>
      </w:r>
      <w:r w:rsidRPr="00825023">
        <w:rPr>
          <w:sz w:val="18"/>
          <w:szCs w:val="18"/>
          <w:lang w:val="x-none"/>
        </w:rPr>
        <w:t>годы»</w:t>
      </w:r>
      <w:r w:rsidRPr="00825023">
        <w:rPr>
          <w:sz w:val="18"/>
          <w:szCs w:val="18"/>
        </w:rPr>
        <w:t>.</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sz w:val="18"/>
          <w:szCs w:val="18"/>
          <w:lang w:val="x-none"/>
        </w:rPr>
      </w:pPr>
      <w:r w:rsidRPr="00825023">
        <w:rPr>
          <w:iCs/>
          <w:sz w:val="18"/>
          <w:szCs w:val="18"/>
          <w:lang w:val="x-none"/>
        </w:rPr>
        <w:t xml:space="preserve">Расходы из бюджета муниципального </w:t>
      </w:r>
      <w:r w:rsidRPr="00825023">
        <w:rPr>
          <w:iCs/>
          <w:sz w:val="18"/>
          <w:szCs w:val="18"/>
        </w:rPr>
        <w:t>округа</w:t>
      </w:r>
      <w:r w:rsidRPr="00825023">
        <w:rPr>
          <w:sz w:val="18"/>
          <w:szCs w:val="18"/>
          <w:lang w:val="x-none"/>
        </w:rPr>
        <w:t xml:space="preserve">  </w:t>
      </w:r>
      <w:r w:rsidRPr="00825023">
        <w:rPr>
          <w:b/>
          <w:sz w:val="18"/>
          <w:szCs w:val="18"/>
          <w:lang w:val="x-none"/>
        </w:rPr>
        <w:t xml:space="preserve">по подразделу «Другие вопросы в области национальной экономики» </w:t>
      </w:r>
      <w:r w:rsidRPr="00825023">
        <w:rPr>
          <w:sz w:val="18"/>
          <w:szCs w:val="18"/>
          <w:lang w:val="x-none"/>
        </w:rPr>
        <w:t>характеризуются следующими данными: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реализацию мероприятий муниципальной программы Марёвского муниципального</w:t>
      </w:r>
      <w:r w:rsidRPr="00825023">
        <w:rPr>
          <w:sz w:val="18"/>
          <w:szCs w:val="18"/>
        </w:rPr>
        <w:t xml:space="preserve"> округа </w:t>
      </w:r>
      <w:r w:rsidRPr="00825023">
        <w:rPr>
          <w:sz w:val="18"/>
          <w:szCs w:val="18"/>
          <w:lang w:val="x-none"/>
        </w:rPr>
        <w:t>«Развитие и поддержка малого и среднего предпринимательства в Марёвском</w:t>
      </w:r>
      <w:r w:rsidRPr="00825023">
        <w:rPr>
          <w:sz w:val="18"/>
          <w:szCs w:val="18"/>
        </w:rPr>
        <w:t xml:space="preserve"> муниципальном округе </w:t>
      </w:r>
      <w:r w:rsidRPr="00825023">
        <w:rPr>
          <w:sz w:val="18"/>
          <w:szCs w:val="18"/>
          <w:lang w:val="x-none"/>
        </w:rPr>
        <w:t>на 20</w:t>
      </w:r>
      <w:r w:rsidRPr="00825023">
        <w:rPr>
          <w:sz w:val="18"/>
          <w:szCs w:val="18"/>
        </w:rPr>
        <w:t>21-2026</w:t>
      </w:r>
      <w:r w:rsidRPr="00825023">
        <w:rPr>
          <w:sz w:val="18"/>
          <w:szCs w:val="18"/>
          <w:lang w:val="x-none"/>
        </w:rPr>
        <w:t xml:space="preserve"> годы» </w:t>
      </w:r>
      <w:r w:rsidRPr="00825023">
        <w:rPr>
          <w:sz w:val="18"/>
          <w:szCs w:val="18"/>
        </w:rPr>
        <w:t>на</w:t>
      </w:r>
      <w:r w:rsidRPr="00825023">
        <w:rPr>
          <w:sz w:val="18"/>
          <w:szCs w:val="18"/>
          <w:lang w:val="x-none"/>
        </w:rPr>
        <w:t xml:space="preserve"> 202</w:t>
      </w:r>
      <w:r w:rsidRPr="00825023">
        <w:rPr>
          <w:sz w:val="18"/>
          <w:szCs w:val="18"/>
        </w:rPr>
        <w:t xml:space="preserve">3 год 250,00 тыс. рублей, на 2024-2025 годы </w:t>
      </w:r>
      <w:r w:rsidRPr="00825023">
        <w:rPr>
          <w:sz w:val="18"/>
          <w:szCs w:val="18"/>
          <w:lang w:val="x-none"/>
        </w:rPr>
        <w:t>предусмотрено 50,00 тыс. рублей</w:t>
      </w:r>
      <w:r w:rsidRPr="00825023">
        <w:rPr>
          <w:sz w:val="18"/>
          <w:szCs w:val="18"/>
        </w:rPr>
        <w:t xml:space="preserve"> ежегодно</w:t>
      </w:r>
      <w:r w:rsidRPr="00825023">
        <w:rPr>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rPr>
        <w:t xml:space="preserve">на реализацию </w:t>
      </w:r>
      <w:r w:rsidRPr="00825023">
        <w:rPr>
          <w:sz w:val="18"/>
          <w:szCs w:val="18"/>
          <w:lang w:val="x-none"/>
        </w:rPr>
        <w:t>муниципальн</w:t>
      </w:r>
      <w:r w:rsidRPr="00825023">
        <w:rPr>
          <w:sz w:val="18"/>
          <w:szCs w:val="18"/>
        </w:rPr>
        <w:t>ой</w:t>
      </w:r>
      <w:r w:rsidRPr="00825023">
        <w:rPr>
          <w:sz w:val="18"/>
          <w:szCs w:val="18"/>
          <w:lang w:val="x-none"/>
        </w:rPr>
        <w:t xml:space="preserve"> программ</w:t>
      </w:r>
      <w:r w:rsidRPr="00825023">
        <w:rPr>
          <w:sz w:val="18"/>
          <w:szCs w:val="18"/>
        </w:rPr>
        <w:t>ы</w:t>
      </w:r>
      <w:r w:rsidRPr="00825023">
        <w:rPr>
          <w:sz w:val="18"/>
          <w:szCs w:val="18"/>
          <w:lang w:val="x-none"/>
        </w:rPr>
        <w:t xml:space="preserve"> Марёвского муниципального округа «Развитие </w:t>
      </w:r>
      <w:r w:rsidRPr="00825023">
        <w:rPr>
          <w:sz w:val="18"/>
          <w:szCs w:val="18"/>
        </w:rPr>
        <w:t xml:space="preserve">туризма на территории </w:t>
      </w:r>
      <w:r w:rsidRPr="00825023">
        <w:rPr>
          <w:sz w:val="18"/>
          <w:szCs w:val="18"/>
          <w:lang w:val="x-none"/>
        </w:rPr>
        <w:t>Марёвско</w:t>
      </w:r>
      <w:r w:rsidRPr="00825023">
        <w:rPr>
          <w:sz w:val="18"/>
          <w:szCs w:val="18"/>
        </w:rPr>
        <w:t xml:space="preserve">го </w:t>
      </w:r>
      <w:r w:rsidRPr="00825023">
        <w:rPr>
          <w:sz w:val="18"/>
          <w:szCs w:val="18"/>
          <w:lang w:val="x-none"/>
        </w:rPr>
        <w:t>муниципально</w:t>
      </w:r>
      <w:r w:rsidRPr="00825023">
        <w:rPr>
          <w:sz w:val="18"/>
          <w:szCs w:val="18"/>
        </w:rPr>
        <w:t xml:space="preserve">го </w:t>
      </w:r>
      <w:r w:rsidRPr="00825023">
        <w:rPr>
          <w:sz w:val="18"/>
          <w:szCs w:val="18"/>
          <w:lang w:val="x-none"/>
        </w:rPr>
        <w:t>округ</w:t>
      </w:r>
      <w:r w:rsidRPr="00825023">
        <w:rPr>
          <w:sz w:val="18"/>
          <w:szCs w:val="18"/>
        </w:rPr>
        <w:t>а</w:t>
      </w:r>
      <w:r w:rsidRPr="00825023">
        <w:rPr>
          <w:sz w:val="18"/>
          <w:szCs w:val="18"/>
          <w:lang w:val="x-none"/>
        </w:rPr>
        <w:t xml:space="preserve"> на 2021-202</w:t>
      </w:r>
      <w:r w:rsidRPr="00825023">
        <w:rPr>
          <w:sz w:val="18"/>
          <w:szCs w:val="18"/>
        </w:rPr>
        <w:t>5</w:t>
      </w:r>
      <w:r w:rsidRPr="00825023">
        <w:rPr>
          <w:sz w:val="18"/>
          <w:szCs w:val="18"/>
          <w:lang w:val="x-none"/>
        </w:rPr>
        <w:t xml:space="preserve"> годы»</w:t>
      </w:r>
      <w:r w:rsidRPr="00825023">
        <w:rPr>
          <w:sz w:val="18"/>
          <w:szCs w:val="18"/>
        </w:rPr>
        <w:t xml:space="preserve"> на 2023-2025 годы </w:t>
      </w:r>
      <w:r w:rsidRPr="00825023">
        <w:rPr>
          <w:sz w:val="18"/>
          <w:szCs w:val="18"/>
          <w:lang w:val="x-none"/>
        </w:rPr>
        <w:t xml:space="preserve">предусмотрено </w:t>
      </w:r>
      <w:r w:rsidRPr="00825023">
        <w:rPr>
          <w:sz w:val="18"/>
          <w:szCs w:val="18"/>
        </w:rPr>
        <w:t xml:space="preserve">60,0 </w:t>
      </w:r>
      <w:r w:rsidRPr="00825023">
        <w:rPr>
          <w:sz w:val="18"/>
          <w:szCs w:val="18"/>
          <w:lang w:val="x-none"/>
        </w:rPr>
        <w:t>тыс. рублей</w:t>
      </w:r>
      <w:r w:rsidRPr="00825023">
        <w:rPr>
          <w:sz w:val="18"/>
          <w:szCs w:val="18"/>
        </w:rPr>
        <w:t xml:space="preserve"> ежегодно</w:t>
      </w:r>
      <w:r w:rsidRPr="00825023">
        <w:rPr>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реализацию мероприятий муниципальной программы Марёвского муниципального</w:t>
      </w:r>
      <w:r w:rsidRPr="00825023">
        <w:rPr>
          <w:sz w:val="18"/>
          <w:szCs w:val="18"/>
        </w:rPr>
        <w:t xml:space="preserve"> округа </w:t>
      </w:r>
      <w:r w:rsidRPr="00825023">
        <w:rPr>
          <w:sz w:val="18"/>
          <w:szCs w:val="18"/>
          <w:lang w:val="x-none"/>
        </w:rPr>
        <w:t>«Развитие торговли в Марёвском</w:t>
      </w:r>
      <w:r w:rsidRPr="00825023">
        <w:rPr>
          <w:sz w:val="18"/>
          <w:szCs w:val="18"/>
        </w:rPr>
        <w:t xml:space="preserve"> муниципальном округе </w:t>
      </w:r>
      <w:r w:rsidRPr="00825023">
        <w:rPr>
          <w:sz w:val="18"/>
          <w:szCs w:val="18"/>
          <w:lang w:val="x-none"/>
        </w:rPr>
        <w:t>на 20</w:t>
      </w:r>
      <w:r w:rsidRPr="00825023">
        <w:rPr>
          <w:sz w:val="18"/>
          <w:szCs w:val="18"/>
        </w:rPr>
        <w:t xml:space="preserve">21-2027 </w:t>
      </w:r>
      <w:r w:rsidRPr="00825023">
        <w:rPr>
          <w:sz w:val="18"/>
          <w:szCs w:val="18"/>
          <w:lang w:val="x-none"/>
        </w:rPr>
        <w:t xml:space="preserve">годы» </w:t>
      </w:r>
      <w:r w:rsidRPr="00825023">
        <w:rPr>
          <w:sz w:val="18"/>
          <w:szCs w:val="18"/>
        </w:rPr>
        <w:t xml:space="preserve">на </w:t>
      </w:r>
      <w:r w:rsidRPr="00825023">
        <w:rPr>
          <w:sz w:val="18"/>
          <w:szCs w:val="18"/>
          <w:lang w:val="x-none"/>
        </w:rPr>
        <w:t>202</w:t>
      </w:r>
      <w:r w:rsidRPr="00825023">
        <w:rPr>
          <w:sz w:val="18"/>
          <w:szCs w:val="18"/>
        </w:rPr>
        <w:t xml:space="preserve">3 год предусмотрено 28,00 тыс. рублей, на 2024-2025 годы </w:t>
      </w:r>
      <w:r w:rsidRPr="00825023">
        <w:rPr>
          <w:sz w:val="18"/>
          <w:szCs w:val="18"/>
          <w:lang w:val="x-none"/>
        </w:rPr>
        <w:t xml:space="preserve">предусмотрено </w:t>
      </w:r>
      <w:r w:rsidRPr="00825023">
        <w:rPr>
          <w:sz w:val="18"/>
          <w:szCs w:val="18"/>
        </w:rPr>
        <w:t xml:space="preserve">10,0 </w:t>
      </w:r>
      <w:r w:rsidRPr="00825023">
        <w:rPr>
          <w:sz w:val="18"/>
          <w:szCs w:val="18"/>
          <w:lang w:val="x-none"/>
        </w:rPr>
        <w:t>тыс. рублей</w:t>
      </w:r>
      <w:r w:rsidRPr="00825023">
        <w:rPr>
          <w:sz w:val="18"/>
          <w:szCs w:val="18"/>
        </w:rPr>
        <w:t xml:space="preserve"> ежегодно</w:t>
      </w:r>
      <w:r w:rsidRPr="00825023">
        <w:rPr>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мероприятия по землеустройству и землепользованию в 202</w:t>
      </w:r>
      <w:r w:rsidRPr="00825023">
        <w:rPr>
          <w:sz w:val="18"/>
          <w:szCs w:val="18"/>
        </w:rPr>
        <w:t>3 году предусмотрено 150,00 тыс. рублей, в 2024-2025</w:t>
      </w:r>
      <w:r w:rsidRPr="00825023">
        <w:rPr>
          <w:sz w:val="18"/>
          <w:szCs w:val="18"/>
          <w:lang w:val="x-none"/>
        </w:rPr>
        <w:t xml:space="preserve"> годах </w:t>
      </w:r>
      <w:r w:rsidRPr="00825023">
        <w:rPr>
          <w:sz w:val="18"/>
          <w:szCs w:val="18"/>
        </w:rPr>
        <w:t xml:space="preserve">50,00 </w:t>
      </w:r>
      <w:r w:rsidRPr="00825023">
        <w:rPr>
          <w:sz w:val="18"/>
          <w:szCs w:val="18"/>
          <w:lang w:val="x-none"/>
        </w:rPr>
        <w:t>тыс. рублей ежегодно.</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Раздел 05 «Жилищно-коммунальное хозяйство»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на финансирование жилищно-коммунального хозяйства в проекте бюджета муниципального </w:t>
      </w:r>
      <w:r w:rsidRPr="00825023">
        <w:rPr>
          <w:sz w:val="18"/>
          <w:szCs w:val="18"/>
        </w:rPr>
        <w:t xml:space="preserve">округа </w:t>
      </w:r>
      <w:r w:rsidRPr="00825023">
        <w:rPr>
          <w:sz w:val="18"/>
          <w:szCs w:val="18"/>
          <w:lang w:val="x-none"/>
        </w:rPr>
        <w:t>характеризуются следующими показателями:</w:t>
      </w:r>
    </w:p>
    <w:p w:rsidR="00825023" w:rsidRPr="00825023" w:rsidRDefault="00825023" w:rsidP="00825023">
      <w:pPr>
        <w:pStyle w:val="aa"/>
        <w:ind w:left="42" w:right="141"/>
        <w:rPr>
          <w:sz w:val="18"/>
          <w:szCs w:val="18"/>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559"/>
        <w:gridCol w:w="1559"/>
        <w:gridCol w:w="1560"/>
      </w:tblGrid>
      <w:tr w:rsidR="00825023" w:rsidRPr="00825023" w:rsidTr="00A07259">
        <w:trPr>
          <w:cantSplit/>
          <w:trHeight w:val="20"/>
        </w:trPr>
        <w:tc>
          <w:tcPr>
            <w:tcW w:w="5841" w:type="dxa"/>
            <w:vMerge w:val="restart"/>
            <w:vAlign w:val="center"/>
          </w:tcPr>
          <w:p w:rsidR="00825023" w:rsidRPr="00825023" w:rsidRDefault="00825023" w:rsidP="00A07259">
            <w:pPr>
              <w:pStyle w:val="aa"/>
              <w:ind w:left="42" w:right="-107"/>
              <w:rPr>
                <w:sz w:val="18"/>
                <w:szCs w:val="18"/>
              </w:rPr>
            </w:pPr>
            <w:r w:rsidRPr="00825023">
              <w:rPr>
                <w:sz w:val="18"/>
                <w:szCs w:val="18"/>
              </w:rPr>
              <w:t>Наименование</w:t>
            </w:r>
          </w:p>
        </w:tc>
        <w:tc>
          <w:tcPr>
            <w:tcW w:w="4678"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rHeight w:val="20"/>
        </w:trPr>
        <w:tc>
          <w:tcPr>
            <w:tcW w:w="5841" w:type="dxa"/>
            <w:vMerge/>
          </w:tcPr>
          <w:p w:rsidR="00825023" w:rsidRPr="00825023" w:rsidRDefault="00825023" w:rsidP="00825023">
            <w:pPr>
              <w:pStyle w:val="aa"/>
              <w:ind w:left="42" w:right="141"/>
              <w:rPr>
                <w:sz w:val="18"/>
                <w:szCs w:val="18"/>
              </w:rPr>
            </w:pPr>
          </w:p>
        </w:tc>
        <w:tc>
          <w:tcPr>
            <w:tcW w:w="1559" w:type="dxa"/>
            <w:vAlign w:val="bottom"/>
          </w:tcPr>
          <w:p w:rsidR="00825023" w:rsidRPr="00825023" w:rsidRDefault="00825023" w:rsidP="00825023">
            <w:pPr>
              <w:pStyle w:val="aa"/>
              <w:ind w:left="42" w:right="141"/>
              <w:rPr>
                <w:sz w:val="18"/>
                <w:szCs w:val="18"/>
              </w:rPr>
            </w:pPr>
            <w:r w:rsidRPr="00825023">
              <w:rPr>
                <w:sz w:val="18"/>
                <w:szCs w:val="18"/>
              </w:rPr>
              <w:t>2023 год</w:t>
            </w:r>
          </w:p>
        </w:tc>
        <w:tc>
          <w:tcPr>
            <w:tcW w:w="1559" w:type="dxa"/>
            <w:vAlign w:val="bottom"/>
          </w:tcPr>
          <w:p w:rsidR="00825023" w:rsidRPr="00825023" w:rsidRDefault="00825023" w:rsidP="00825023">
            <w:pPr>
              <w:pStyle w:val="aa"/>
              <w:ind w:left="42" w:right="141"/>
              <w:rPr>
                <w:sz w:val="18"/>
                <w:szCs w:val="18"/>
              </w:rPr>
            </w:pPr>
            <w:r w:rsidRPr="00825023">
              <w:rPr>
                <w:sz w:val="18"/>
                <w:szCs w:val="18"/>
              </w:rPr>
              <w:t>2024 год</w:t>
            </w:r>
          </w:p>
        </w:tc>
        <w:tc>
          <w:tcPr>
            <w:tcW w:w="1560" w:type="dxa"/>
            <w:vAlign w:val="bottom"/>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rPr>
          <w:cantSplit/>
          <w:trHeight w:val="20"/>
        </w:trPr>
        <w:tc>
          <w:tcPr>
            <w:tcW w:w="5841"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559" w:type="dxa"/>
          </w:tcPr>
          <w:p w:rsidR="00825023" w:rsidRPr="00825023" w:rsidRDefault="00825023" w:rsidP="00825023">
            <w:pPr>
              <w:pStyle w:val="aa"/>
              <w:ind w:left="42" w:right="141"/>
              <w:rPr>
                <w:sz w:val="18"/>
                <w:szCs w:val="18"/>
              </w:rPr>
            </w:pPr>
            <w:r w:rsidRPr="00825023">
              <w:rPr>
                <w:sz w:val="18"/>
                <w:szCs w:val="18"/>
              </w:rPr>
              <w:t>10158,3070</w:t>
            </w:r>
          </w:p>
        </w:tc>
        <w:tc>
          <w:tcPr>
            <w:tcW w:w="1559" w:type="dxa"/>
          </w:tcPr>
          <w:p w:rsidR="00825023" w:rsidRPr="00825023" w:rsidRDefault="00825023" w:rsidP="00825023">
            <w:pPr>
              <w:pStyle w:val="aa"/>
              <w:ind w:left="42" w:right="141"/>
              <w:rPr>
                <w:sz w:val="18"/>
                <w:szCs w:val="18"/>
              </w:rPr>
            </w:pPr>
            <w:r w:rsidRPr="00825023">
              <w:rPr>
                <w:sz w:val="18"/>
                <w:szCs w:val="18"/>
              </w:rPr>
              <w:t>6417,13948</w:t>
            </w:r>
          </w:p>
        </w:tc>
        <w:tc>
          <w:tcPr>
            <w:tcW w:w="1560" w:type="dxa"/>
          </w:tcPr>
          <w:p w:rsidR="00825023" w:rsidRPr="00825023" w:rsidRDefault="00825023" w:rsidP="00825023">
            <w:pPr>
              <w:pStyle w:val="aa"/>
              <w:ind w:left="42" w:right="141"/>
              <w:rPr>
                <w:sz w:val="18"/>
                <w:szCs w:val="18"/>
              </w:rPr>
            </w:pPr>
            <w:r w:rsidRPr="00825023">
              <w:rPr>
                <w:sz w:val="18"/>
                <w:szCs w:val="18"/>
              </w:rPr>
              <w:t>7758,97891</w:t>
            </w:r>
          </w:p>
        </w:tc>
      </w:tr>
      <w:tr w:rsidR="00825023" w:rsidRPr="00825023" w:rsidTr="00A07259">
        <w:trPr>
          <w:cantSplit/>
          <w:trHeight w:val="20"/>
        </w:trPr>
        <w:tc>
          <w:tcPr>
            <w:tcW w:w="5841" w:type="dxa"/>
          </w:tcPr>
          <w:p w:rsidR="00825023" w:rsidRPr="00825023" w:rsidRDefault="00825023" w:rsidP="00A07259">
            <w:pPr>
              <w:pStyle w:val="aa"/>
              <w:ind w:left="42"/>
              <w:rPr>
                <w:sz w:val="18"/>
                <w:szCs w:val="18"/>
              </w:rPr>
            </w:pPr>
            <w:r w:rsidRPr="00825023">
              <w:rPr>
                <w:sz w:val="18"/>
                <w:szCs w:val="18"/>
              </w:rPr>
              <w:t>Доля в бюджетных ассигнованиях  бюджета муниципального округа, %</w:t>
            </w:r>
          </w:p>
        </w:tc>
        <w:tc>
          <w:tcPr>
            <w:tcW w:w="1559" w:type="dxa"/>
            <w:vAlign w:val="bottom"/>
          </w:tcPr>
          <w:p w:rsidR="00825023" w:rsidRPr="00825023" w:rsidRDefault="00825023" w:rsidP="00825023">
            <w:pPr>
              <w:pStyle w:val="aa"/>
              <w:ind w:left="42" w:right="141"/>
              <w:rPr>
                <w:sz w:val="18"/>
                <w:szCs w:val="18"/>
              </w:rPr>
            </w:pPr>
            <w:r w:rsidRPr="00825023">
              <w:rPr>
                <w:sz w:val="18"/>
                <w:szCs w:val="18"/>
              </w:rPr>
              <w:t>3,5</w:t>
            </w:r>
          </w:p>
        </w:tc>
        <w:tc>
          <w:tcPr>
            <w:tcW w:w="1559" w:type="dxa"/>
            <w:vAlign w:val="bottom"/>
          </w:tcPr>
          <w:p w:rsidR="00825023" w:rsidRPr="00825023" w:rsidRDefault="00825023" w:rsidP="00825023">
            <w:pPr>
              <w:pStyle w:val="aa"/>
              <w:ind w:left="42" w:right="141"/>
              <w:rPr>
                <w:sz w:val="18"/>
                <w:szCs w:val="18"/>
              </w:rPr>
            </w:pPr>
            <w:r w:rsidRPr="00825023">
              <w:rPr>
                <w:sz w:val="18"/>
                <w:szCs w:val="18"/>
              </w:rPr>
              <w:t>3,1</w:t>
            </w:r>
          </w:p>
        </w:tc>
        <w:tc>
          <w:tcPr>
            <w:tcW w:w="1560" w:type="dxa"/>
            <w:vAlign w:val="bottom"/>
          </w:tcPr>
          <w:p w:rsidR="00825023" w:rsidRPr="00825023" w:rsidRDefault="00825023" w:rsidP="00825023">
            <w:pPr>
              <w:pStyle w:val="aa"/>
              <w:ind w:left="42" w:right="141"/>
              <w:rPr>
                <w:sz w:val="18"/>
                <w:szCs w:val="18"/>
              </w:rPr>
            </w:pPr>
            <w:r w:rsidRPr="00825023">
              <w:rPr>
                <w:sz w:val="18"/>
                <w:szCs w:val="18"/>
              </w:rPr>
              <w:t>5,2</w:t>
            </w:r>
          </w:p>
        </w:tc>
      </w:tr>
      <w:tr w:rsidR="00825023" w:rsidRPr="00825023" w:rsidTr="00A07259">
        <w:trPr>
          <w:trHeight w:val="20"/>
        </w:trPr>
        <w:tc>
          <w:tcPr>
            <w:tcW w:w="5841" w:type="dxa"/>
          </w:tcPr>
          <w:p w:rsidR="00825023" w:rsidRPr="00825023" w:rsidRDefault="00825023" w:rsidP="00825023">
            <w:pPr>
              <w:pStyle w:val="aa"/>
              <w:ind w:left="42" w:right="141"/>
              <w:rPr>
                <w:sz w:val="18"/>
                <w:szCs w:val="18"/>
              </w:rPr>
            </w:pPr>
            <w:r w:rsidRPr="00825023">
              <w:rPr>
                <w:sz w:val="18"/>
                <w:szCs w:val="18"/>
              </w:rPr>
              <w:t>в том числе по подразделам</w:t>
            </w:r>
          </w:p>
        </w:tc>
        <w:tc>
          <w:tcPr>
            <w:tcW w:w="1559" w:type="dxa"/>
          </w:tcPr>
          <w:p w:rsidR="00825023" w:rsidRPr="00825023" w:rsidRDefault="00825023" w:rsidP="00825023">
            <w:pPr>
              <w:pStyle w:val="aa"/>
              <w:ind w:left="42" w:right="141"/>
              <w:rPr>
                <w:sz w:val="18"/>
                <w:szCs w:val="18"/>
              </w:rPr>
            </w:pPr>
          </w:p>
        </w:tc>
        <w:tc>
          <w:tcPr>
            <w:tcW w:w="1559" w:type="dxa"/>
          </w:tcPr>
          <w:p w:rsidR="00825023" w:rsidRPr="00825023" w:rsidRDefault="00825023" w:rsidP="00825023">
            <w:pPr>
              <w:pStyle w:val="aa"/>
              <w:ind w:left="42" w:right="141"/>
              <w:rPr>
                <w:sz w:val="18"/>
                <w:szCs w:val="18"/>
              </w:rPr>
            </w:pPr>
          </w:p>
        </w:tc>
        <w:tc>
          <w:tcPr>
            <w:tcW w:w="1560" w:type="dxa"/>
          </w:tcPr>
          <w:p w:rsidR="00825023" w:rsidRPr="00825023" w:rsidRDefault="00825023" w:rsidP="00825023">
            <w:pPr>
              <w:pStyle w:val="aa"/>
              <w:ind w:left="42" w:right="141"/>
              <w:rPr>
                <w:sz w:val="18"/>
                <w:szCs w:val="18"/>
              </w:rPr>
            </w:pPr>
          </w:p>
        </w:tc>
      </w:tr>
      <w:tr w:rsidR="00825023" w:rsidRPr="00825023" w:rsidTr="00A07259">
        <w:trPr>
          <w:trHeight w:val="20"/>
        </w:trPr>
        <w:tc>
          <w:tcPr>
            <w:tcW w:w="5841" w:type="dxa"/>
          </w:tcPr>
          <w:p w:rsidR="00825023" w:rsidRPr="00825023" w:rsidRDefault="00825023" w:rsidP="00825023">
            <w:pPr>
              <w:pStyle w:val="aa"/>
              <w:ind w:left="42" w:right="141"/>
              <w:rPr>
                <w:sz w:val="18"/>
                <w:szCs w:val="18"/>
              </w:rPr>
            </w:pPr>
            <w:r w:rsidRPr="00825023">
              <w:rPr>
                <w:sz w:val="18"/>
                <w:szCs w:val="18"/>
              </w:rPr>
              <w:t>Жилищное хозяйство</w:t>
            </w:r>
          </w:p>
        </w:tc>
        <w:tc>
          <w:tcPr>
            <w:tcW w:w="1559" w:type="dxa"/>
          </w:tcPr>
          <w:p w:rsidR="00825023" w:rsidRPr="00825023" w:rsidRDefault="00825023" w:rsidP="00825023">
            <w:pPr>
              <w:pStyle w:val="aa"/>
              <w:ind w:left="42" w:right="141"/>
              <w:rPr>
                <w:sz w:val="18"/>
                <w:szCs w:val="18"/>
              </w:rPr>
            </w:pPr>
            <w:r w:rsidRPr="00825023">
              <w:rPr>
                <w:sz w:val="18"/>
                <w:szCs w:val="18"/>
              </w:rPr>
              <w:t>499,40</w:t>
            </w:r>
          </w:p>
        </w:tc>
        <w:tc>
          <w:tcPr>
            <w:tcW w:w="1559" w:type="dxa"/>
          </w:tcPr>
          <w:p w:rsidR="00825023" w:rsidRPr="00825023" w:rsidRDefault="00825023" w:rsidP="00825023">
            <w:pPr>
              <w:pStyle w:val="aa"/>
              <w:ind w:left="42" w:right="141"/>
              <w:rPr>
                <w:sz w:val="18"/>
                <w:szCs w:val="18"/>
              </w:rPr>
            </w:pPr>
            <w:r w:rsidRPr="00825023">
              <w:rPr>
                <w:sz w:val="18"/>
                <w:szCs w:val="18"/>
              </w:rPr>
              <w:t>449,40</w:t>
            </w:r>
          </w:p>
        </w:tc>
        <w:tc>
          <w:tcPr>
            <w:tcW w:w="1560" w:type="dxa"/>
          </w:tcPr>
          <w:p w:rsidR="00825023" w:rsidRPr="00825023" w:rsidRDefault="00825023" w:rsidP="00825023">
            <w:pPr>
              <w:pStyle w:val="aa"/>
              <w:ind w:left="42" w:right="141"/>
              <w:rPr>
                <w:sz w:val="18"/>
                <w:szCs w:val="18"/>
              </w:rPr>
            </w:pPr>
            <w:r w:rsidRPr="00825023">
              <w:rPr>
                <w:sz w:val="18"/>
                <w:szCs w:val="18"/>
              </w:rPr>
              <w:t>449,40</w:t>
            </w:r>
          </w:p>
        </w:tc>
      </w:tr>
      <w:tr w:rsidR="00825023" w:rsidRPr="00825023" w:rsidTr="00A07259">
        <w:trPr>
          <w:trHeight w:val="20"/>
        </w:trPr>
        <w:tc>
          <w:tcPr>
            <w:tcW w:w="5841" w:type="dxa"/>
          </w:tcPr>
          <w:p w:rsidR="00825023" w:rsidRPr="00825023" w:rsidRDefault="00825023" w:rsidP="00825023">
            <w:pPr>
              <w:pStyle w:val="aa"/>
              <w:ind w:left="42" w:right="141"/>
              <w:rPr>
                <w:sz w:val="18"/>
                <w:szCs w:val="18"/>
              </w:rPr>
            </w:pPr>
            <w:r w:rsidRPr="00825023">
              <w:rPr>
                <w:sz w:val="18"/>
                <w:szCs w:val="18"/>
              </w:rPr>
              <w:t>Коммунальное хозяйство</w:t>
            </w:r>
          </w:p>
        </w:tc>
        <w:tc>
          <w:tcPr>
            <w:tcW w:w="1559" w:type="dxa"/>
          </w:tcPr>
          <w:p w:rsidR="00825023" w:rsidRPr="00825023" w:rsidRDefault="00825023" w:rsidP="00825023">
            <w:pPr>
              <w:pStyle w:val="aa"/>
              <w:ind w:left="42" w:right="141"/>
              <w:rPr>
                <w:sz w:val="18"/>
                <w:szCs w:val="18"/>
              </w:rPr>
            </w:pPr>
            <w:r w:rsidRPr="00825023">
              <w:rPr>
                <w:sz w:val="18"/>
                <w:szCs w:val="18"/>
              </w:rPr>
              <w:t>170,00</w:t>
            </w:r>
          </w:p>
        </w:tc>
        <w:tc>
          <w:tcPr>
            <w:tcW w:w="1559" w:type="dxa"/>
          </w:tcPr>
          <w:p w:rsidR="00825023" w:rsidRPr="00825023" w:rsidRDefault="00825023" w:rsidP="00825023">
            <w:pPr>
              <w:pStyle w:val="aa"/>
              <w:ind w:left="42" w:right="141"/>
              <w:rPr>
                <w:sz w:val="18"/>
                <w:szCs w:val="18"/>
              </w:rPr>
            </w:pPr>
            <w:r w:rsidRPr="00825023">
              <w:rPr>
                <w:sz w:val="18"/>
                <w:szCs w:val="18"/>
              </w:rPr>
              <w:t>60,00</w:t>
            </w:r>
          </w:p>
        </w:tc>
        <w:tc>
          <w:tcPr>
            <w:tcW w:w="1560" w:type="dxa"/>
          </w:tcPr>
          <w:p w:rsidR="00825023" w:rsidRPr="00825023" w:rsidRDefault="00825023" w:rsidP="00825023">
            <w:pPr>
              <w:pStyle w:val="aa"/>
              <w:ind w:left="42" w:right="141"/>
              <w:rPr>
                <w:sz w:val="18"/>
                <w:szCs w:val="18"/>
              </w:rPr>
            </w:pPr>
            <w:r w:rsidRPr="00825023">
              <w:rPr>
                <w:sz w:val="18"/>
                <w:szCs w:val="18"/>
              </w:rPr>
              <w:t>60,00</w:t>
            </w:r>
          </w:p>
        </w:tc>
      </w:tr>
      <w:tr w:rsidR="00825023" w:rsidRPr="00825023" w:rsidTr="00A07259">
        <w:trPr>
          <w:trHeight w:val="20"/>
        </w:trPr>
        <w:tc>
          <w:tcPr>
            <w:tcW w:w="5841" w:type="dxa"/>
          </w:tcPr>
          <w:p w:rsidR="00825023" w:rsidRPr="00825023" w:rsidRDefault="00825023" w:rsidP="00825023">
            <w:pPr>
              <w:pStyle w:val="aa"/>
              <w:ind w:left="42" w:right="141"/>
              <w:rPr>
                <w:sz w:val="18"/>
                <w:szCs w:val="18"/>
              </w:rPr>
            </w:pPr>
            <w:r w:rsidRPr="00825023">
              <w:rPr>
                <w:sz w:val="18"/>
                <w:szCs w:val="18"/>
              </w:rPr>
              <w:t>Благоустройство</w:t>
            </w:r>
          </w:p>
        </w:tc>
        <w:tc>
          <w:tcPr>
            <w:tcW w:w="1559" w:type="dxa"/>
          </w:tcPr>
          <w:p w:rsidR="00825023" w:rsidRPr="00825023" w:rsidRDefault="00825023" w:rsidP="00825023">
            <w:pPr>
              <w:pStyle w:val="aa"/>
              <w:ind w:left="42" w:right="141"/>
              <w:rPr>
                <w:sz w:val="18"/>
                <w:szCs w:val="18"/>
              </w:rPr>
            </w:pPr>
            <w:r w:rsidRPr="00825023">
              <w:rPr>
                <w:sz w:val="18"/>
                <w:szCs w:val="18"/>
              </w:rPr>
              <w:t>9488,9070</w:t>
            </w:r>
          </w:p>
        </w:tc>
        <w:tc>
          <w:tcPr>
            <w:tcW w:w="1559" w:type="dxa"/>
          </w:tcPr>
          <w:p w:rsidR="00825023" w:rsidRPr="00825023" w:rsidRDefault="00825023" w:rsidP="00825023">
            <w:pPr>
              <w:pStyle w:val="aa"/>
              <w:ind w:left="42" w:right="141"/>
              <w:rPr>
                <w:sz w:val="18"/>
                <w:szCs w:val="18"/>
              </w:rPr>
            </w:pPr>
            <w:r w:rsidRPr="00825023">
              <w:rPr>
                <w:sz w:val="18"/>
                <w:szCs w:val="18"/>
              </w:rPr>
              <w:t>5907,73948</w:t>
            </w:r>
          </w:p>
        </w:tc>
        <w:tc>
          <w:tcPr>
            <w:tcW w:w="1560" w:type="dxa"/>
          </w:tcPr>
          <w:p w:rsidR="00825023" w:rsidRPr="00825023" w:rsidRDefault="00825023" w:rsidP="00825023">
            <w:pPr>
              <w:pStyle w:val="aa"/>
              <w:ind w:left="42" w:right="141"/>
              <w:rPr>
                <w:sz w:val="18"/>
                <w:szCs w:val="18"/>
              </w:rPr>
            </w:pPr>
            <w:r w:rsidRPr="00825023">
              <w:rPr>
                <w:sz w:val="18"/>
                <w:szCs w:val="18"/>
              </w:rPr>
              <w:t>7249,57891</w:t>
            </w:r>
          </w:p>
        </w:tc>
      </w:tr>
    </w:tbl>
    <w:p w:rsidR="00825023" w:rsidRPr="00825023" w:rsidRDefault="00825023" w:rsidP="00825023">
      <w:pPr>
        <w:pStyle w:val="aa"/>
        <w:ind w:left="42" w:right="141"/>
        <w:rPr>
          <w:sz w:val="18"/>
          <w:szCs w:val="18"/>
          <w:lang w:val="x-none"/>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«Жилищное хозяйство»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общей сумме бюджетных ассигнований учтены следующие расходы:</w:t>
      </w:r>
    </w:p>
    <w:p w:rsidR="00825023" w:rsidRPr="00825023" w:rsidRDefault="00825023" w:rsidP="00A07259">
      <w:pPr>
        <w:pStyle w:val="aa"/>
        <w:ind w:left="42" w:right="141" w:firstLine="242"/>
        <w:jc w:val="both"/>
        <w:rPr>
          <w:sz w:val="18"/>
          <w:szCs w:val="18"/>
        </w:rPr>
      </w:pPr>
      <w:r w:rsidRPr="00825023">
        <w:rPr>
          <w:sz w:val="18"/>
          <w:szCs w:val="18"/>
        </w:rPr>
        <w:t xml:space="preserve">взносы </w:t>
      </w:r>
      <w:r w:rsidRPr="00825023">
        <w:rPr>
          <w:sz w:val="18"/>
          <w:szCs w:val="18"/>
          <w:lang w:val="x-none"/>
        </w:rPr>
        <w:t>на капитальный ремонт</w:t>
      </w:r>
      <w:r w:rsidRPr="00825023">
        <w:rPr>
          <w:sz w:val="18"/>
          <w:szCs w:val="18"/>
        </w:rPr>
        <w:t xml:space="preserve"> общего имущества в многоквартирных домах</w:t>
      </w:r>
      <w:r w:rsidRPr="00825023">
        <w:rPr>
          <w:sz w:val="18"/>
          <w:szCs w:val="18"/>
          <w:lang w:val="x-none"/>
        </w:rPr>
        <w:t xml:space="preserve"> в 202</w:t>
      </w:r>
      <w:r w:rsidRPr="00825023">
        <w:rPr>
          <w:sz w:val="18"/>
          <w:szCs w:val="18"/>
        </w:rPr>
        <w:t xml:space="preserve">3-2025 </w:t>
      </w:r>
      <w:r w:rsidRPr="00825023">
        <w:rPr>
          <w:sz w:val="18"/>
          <w:szCs w:val="18"/>
          <w:lang w:val="x-none"/>
        </w:rPr>
        <w:t xml:space="preserve">годах по </w:t>
      </w:r>
      <w:r w:rsidRPr="00825023">
        <w:rPr>
          <w:sz w:val="18"/>
          <w:szCs w:val="18"/>
        </w:rPr>
        <w:t xml:space="preserve">399,40 </w:t>
      </w:r>
      <w:r w:rsidRPr="00825023">
        <w:rPr>
          <w:sz w:val="18"/>
          <w:szCs w:val="18"/>
          <w:lang w:val="x-none"/>
        </w:rPr>
        <w:t>тыс. рублей</w:t>
      </w:r>
      <w:r w:rsidRPr="00825023">
        <w:rPr>
          <w:sz w:val="18"/>
          <w:szCs w:val="18"/>
        </w:rPr>
        <w:t xml:space="preserve"> ежегодно;</w:t>
      </w:r>
    </w:p>
    <w:p w:rsidR="00825023" w:rsidRPr="00825023" w:rsidRDefault="00825023" w:rsidP="00A07259">
      <w:pPr>
        <w:pStyle w:val="aa"/>
        <w:ind w:left="42" w:right="141" w:firstLine="242"/>
        <w:jc w:val="both"/>
        <w:rPr>
          <w:sz w:val="18"/>
          <w:szCs w:val="18"/>
        </w:rPr>
      </w:pPr>
      <w:r w:rsidRPr="00825023">
        <w:rPr>
          <w:sz w:val="18"/>
          <w:szCs w:val="18"/>
        </w:rPr>
        <w:t>на проведение капитального ремонта муниципального жилого фонда в 2023 году в размере 100,00 тыс</w:t>
      </w:r>
      <w:r w:rsidRPr="00825023">
        <w:rPr>
          <w:sz w:val="18"/>
          <w:szCs w:val="18"/>
          <w:lang w:val="x-none"/>
        </w:rPr>
        <w:t>.</w:t>
      </w:r>
      <w:r w:rsidRPr="00825023">
        <w:rPr>
          <w:sz w:val="18"/>
          <w:szCs w:val="18"/>
        </w:rPr>
        <w:t xml:space="preserve"> рублей, в 2024-2025 годах по 50,00 тыс. рублей ежегодно.</w:t>
      </w: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«Коммунальное хозяйство»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общей сумме бюджетных ассигнований учтены следующие расходы:</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 по муниципальной программе Марёвского муниципального </w:t>
      </w:r>
      <w:r w:rsidRPr="00825023">
        <w:rPr>
          <w:sz w:val="18"/>
          <w:szCs w:val="18"/>
        </w:rPr>
        <w:t>округа</w:t>
      </w:r>
      <w:r w:rsidRPr="00825023">
        <w:rPr>
          <w:sz w:val="18"/>
          <w:szCs w:val="18"/>
          <w:lang w:val="x-none"/>
        </w:rPr>
        <w:t xml:space="preserve"> «Комплексное развитие систем коммунальной инфраструктуры Марёвского муниципального </w:t>
      </w:r>
      <w:r w:rsidRPr="00825023">
        <w:rPr>
          <w:sz w:val="18"/>
          <w:szCs w:val="18"/>
        </w:rPr>
        <w:t xml:space="preserve">округа </w:t>
      </w:r>
      <w:r w:rsidRPr="00825023">
        <w:rPr>
          <w:sz w:val="18"/>
          <w:szCs w:val="18"/>
          <w:lang w:val="x-none"/>
        </w:rPr>
        <w:t>на 20</w:t>
      </w:r>
      <w:r w:rsidRPr="00825023">
        <w:rPr>
          <w:sz w:val="18"/>
          <w:szCs w:val="18"/>
        </w:rPr>
        <w:t xml:space="preserve">21-2026» на мероприятия по развитию систем коммунальной инфраструктуры на 2023 год 100,00 тыс. рублей, на </w:t>
      </w:r>
      <w:r w:rsidRPr="00825023">
        <w:rPr>
          <w:sz w:val="18"/>
          <w:szCs w:val="18"/>
          <w:lang w:val="x-none"/>
        </w:rPr>
        <w:t>202</w:t>
      </w:r>
      <w:r w:rsidRPr="00825023">
        <w:rPr>
          <w:sz w:val="18"/>
          <w:szCs w:val="18"/>
        </w:rPr>
        <w:t xml:space="preserve">4-2025 годы 30,00 </w:t>
      </w:r>
      <w:r w:rsidRPr="00825023">
        <w:rPr>
          <w:sz w:val="18"/>
          <w:szCs w:val="18"/>
          <w:lang w:val="x-none"/>
        </w:rPr>
        <w:t>тыс. рублей ежегодно;</w:t>
      </w:r>
    </w:p>
    <w:p w:rsidR="00825023" w:rsidRPr="00825023" w:rsidRDefault="00825023" w:rsidP="00A07259">
      <w:pPr>
        <w:pStyle w:val="aa"/>
        <w:ind w:left="42" w:right="141" w:firstLine="242"/>
        <w:jc w:val="both"/>
        <w:rPr>
          <w:sz w:val="18"/>
          <w:szCs w:val="18"/>
        </w:rPr>
      </w:pPr>
      <w:r w:rsidRPr="00825023">
        <w:rPr>
          <w:sz w:val="18"/>
          <w:szCs w:val="18"/>
          <w:lang w:val="x-none"/>
        </w:rPr>
        <w:t xml:space="preserve">- по муниципальной программе Марёвского муниципального </w:t>
      </w:r>
      <w:r w:rsidRPr="00825023">
        <w:rPr>
          <w:sz w:val="18"/>
          <w:szCs w:val="18"/>
        </w:rPr>
        <w:t>округа</w:t>
      </w:r>
      <w:r w:rsidRPr="00825023">
        <w:rPr>
          <w:sz w:val="18"/>
          <w:szCs w:val="18"/>
          <w:lang w:val="x-none"/>
        </w:rPr>
        <w:t xml:space="preserve"> «Энергосбережение в Марёвском муниципальном </w:t>
      </w:r>
      <w:r w:rsidRPr="00825023">
        <w:rPr>
          <w:sz w:val="18"/>
          <w:szCs w:val="18"/>
        </w:rPr>
        <w:t xml:space="preserve">округе </w:t>
      </w:r>
      <w:r w:rsidRPr="00825023">
        <w:rPr>
          <w:sz w:val="18"/>
          <w:szCs w:val="18"/>
          <w:lang w:val="x-none"/>
        </w:rPr>
        <w:t>на 20</w:t>
      </w:r>
      <w:r w:rsidRPr="00825023">
        <w:rPr>
          <w:sz w:val="18"/>
          <w:szCs w:val="18"/>
        </w:rPr>
        <w:t xml:space="preserve">21-2026 </w:t>
      </w:r>
      <w:r w:rsidRPr="00825023">
        <w:rPr>
          <w:sz w:val="18"/>
          <w:szCs w:val="18"/>
          <w:lang w:val="x-none"/>
        </w:rPr>
        <w:t xml:space="preserve">годы» </w:t>
      </w:r>
      <w:r w:rsidRPr="00825023">
        <w:rPr>
          <w:sz w:val="18"/>
          <w:szCs w:val="18"/>
        </w:rPr>
        <w:t xml:space="preserve"> на расходы по энергосбережению на 2023 год - 70,00 тыс. рублей, на </w:t>
      </w:r>
      <w:r w:rsidRPr="00825023">
        <w:rPr>
          <w:sz w:val="18"/>
          <w:szCs w:val="18"/>
          <w:lang w:val="x-none"/>
        </w:rPr>
        <w:t>202</w:t>
      </w:r>
      <w:r w:rsidRPr="00825023">
        <w:rPr>
          <w:sz w:val="18"/>
          <w:szCs w:val="18"/>
        </w:rPr>
        <w:t xml:space="preserve">4-2025 годы 30,00 </w:t>
      </w:r>
      <w:r w:rsidRPr="00825023">
        <w:rPr>
          <w:sz w:val="18"/>
          <w:szCs w:val="18"/>
          <w:lang w:val="x-none"/>
        </w:rPr>
        <w:t>тыс. рублей ежегодно</w:t>
      </w:r>
      <w:r w:rsidRPr="00825023">
        <w:rPr>
          <w:sz w:val="18"/>
          <w:szCs w:val="18"/>
        </w:rPr>
        <w:t>.</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rPr>
      </w:pPr>
      <w:r w:rsidRPr="00825023">
        <w:rPr>
          <w:b/>
          <w:sz w:val="18"/>
          <w:szCs w:val="18"/>
          <w:lang w:val="x-none"/>
        </w:rPr>
        <w:t>Подраздел «</w:t>
      </w:r>
      <w:r w:rsidRPr="00825023">
        <w:rPr>
          <w:b/>
          <w:sz w:val="18"/>
          <w:szCs w:val="18"/>
        </w:rPr>
        <w:t>Благоустройство</w:t>
      </w:r>
      <w:r w:rsidRPr="00825023">
        <w:rPr>
          <w:b/>
          <w:sz w:val="18"/>
          <w:szCs w:val="18"/>
          <w:lang w:val="x-none"/>
        </w:rPr>
        <w:t>»</w:t>
      </w:r>
    </w:p>
    <w:p w:rsidR="00825023" w:rsidRPr="00825023" w:rsidRDefault="00825023" w:rsidP="00A07259">
      <w:pPr>
        <w:pStyle w:val="aa"/>
        <w:ind w:left="42" w:right="141" w:firstLine="242"/>
        <w:jc w:val="both"/>
        <w:rPr>
          <w:sz w:val="18"/>
          <w:szCs w:val="18"/>
          <w:lang w:val="x-none"/>
        </w:rPr>
      </w:pPr>
      <w:r w:rsidRPr="00825023">
        <w:rPr>
          <w:sz w:val="18"/>
          <w:szCs w:val="18"/>
          <w:lang w:val="x-none"/>
        </w:rPr>
        <w:t>В общей сумме бюджетных ассигнований учтены следующие расходы:</w:t>
      </w:r>
    </w:p>
    <w:p w:rsidR="00825023" w:rsidRPr="00825023" w:rsidRDefault="00825023" w:rsidP="00A07259">
      <w:pPr>
        <w:pStyle w:val="aa"/>
        <w:ind w:left="42" w:right="141" w:firstLine="242"/>
        <w:jc w:val="both"/>
        <w:rPr>
          <w:sz w:val="18"/>
          <w:szCs w:val="18"/>
        </w:rPr>
      </w:pPr>
      <w:r w:rsidRPr="00825023">
        <w:rPr>
          <w:sz w:val="18"/>
          <w:szCs w:val="18"/>
          <w:lang w:val="x-none"/>
        </w:rPr>
        <w:t xml:space="preserve">- по муниципальной программе Марёвского муниципального </w:t>
      </w:r>
      <w:r w:rsidRPr="00825023">
        <w:rPr>
          <w:sz w:val="18"/>
          <w:szCs w:val="18"/>
        </w:rPr>
        <w:t>округа</w:t>
      </w:r>
      <w:r w:rsidRPr="00825023">
        <w:rPr>
          <w:sz w:val="18"/>
          <w:szCs w:val="18"/>
          <w:lang w:val="x-none"/>
        </w:rPr>
        <w:t xml:space="preserve"> «</w:t>
      </w:r>
      <w:r w:rsidRPr="00825023">
        <w:rPr>
          <w:sz w:val="18"/>
          <w:szCs w:val="18"/>
        </w:rPr>
        <w:t xml:space="preserve">Благоустройство территории Марёвского муниципального округа </w:t>
      </w:r>
      <w:r w:rsidRPr="00825023">
        <w:rPr>
          <w:sz w:val="18"/>
          <w:szCs w:val="18"/>
          <w:lang w:val="x-none"/>
        </w:rPr>
        <w:t>на 20</w:t>
      </w:r>
      <w:r w:rsidRPr="00825023">
        <w:rPr>
          <w:sz w:val="18"/>
          <w:szCs w:val="18"/>
        </w:rPr>
        <w:t xml:space="preserve">21-2026» в 2023 году – 8 502,7730 </w:t>
      </w:r>
      <w:r w:rsidRPr="00825023">
        <w:rPr>
          <w:sz w:val="18"/>
          <w:szCs w:val="18"/>
          <w:lang w:val="x-none"/>
        </w:rPr>
        <w:t>тыс. рублей</w:t>
      </w:r>
      <w:r w:rsidRPr="00825023">
        <w:rPr>
          <w:sz w:val="18"/>
          <w:szCs w:val="18"/>
        </w:rPr>
        <w:t xml:space="preserve">, в 2024 году – 5 707,73948 </w:t>
      </w:r>
      <w:r w:rsidRPr="00825023">
        <w:rPr>
          <w:sz w:val="18"/>
          <w:szCs w:val="18"/>
          <w:lang w:val="x-none"/>
        </w:rPr>
        <w:t>тыс. рублей</w:t>
      </w:r>
      <w:r w:rsidRPr="00825023">
        <w:rPr>
          <w:sz w:val="18"/>
          <w:szCs w:val="18"/>
        </w:rPr>
        <w:t>, в 2025 году – 7 249,57891 тыс. рублей.</w:t>
      </w:r>
    </w:p>
    <w:p w:rsidR="00825023" w:rsidRPr="00825023" w:rsidRDefault="00825023" w:rsidP="00A07259">
      <w:pPr>
        <w:pStyle w:val="aa"/>
        <w:ind w:left="42" w:right="141" w:firstLine="242"/>
        <w:jc w:val="both"/>
        <w:rPr>
          <w:sz w:val="18"/>
          <w:szCs w:val="18"/>
        </w:rPr>
      </w:pPr>
      <w:r w:rsidRPr="00825023">
        <w:rPr>
          <w:sz w:val="18"/>
          <w:szCs w:val="18"/>
        </w:rPr>
        <w:t>В рамках муниципальной программы «Благоустройство территории Марёвского муниципального округа на 2021-2026 годы» на 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на 2023-2025 годы запланированы бюджетные ассигнования в размере 80,0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осуществление отдельных государственных полномочий в области увековечения памяти погибших при защите Отечества в размере 300,00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реализацию приоритетного регионального проекта «Народный бюджет» запланированы бюджетные ассигнования на 2023 год в размере 1000,00 тыс. рублей (средства областного бюджета), софинансирование мероприятий по реализации данного проекта за счёт средств бюджета муниципального округа 1000,00 тыс. рублей;</w:t>
      </w:r>
    </w:p>
    <w:p w:rsidR="00825023" w:rsidRPr="00825023" w:rsidRDefault="00825023" w:rsidP="00A07259">
      <w:pPr>
        <w:pStyle w:val="aa"/>
        <w:ind w:left="42" w:right="141" w:firstLine="242"/>
        <w:jc w:val="both"/>
        <w:rPr>
          <w:sz w:val="18"/>
          <w:szCs w:val="18"/>
        </w:rPr>
      </w:pPr>
      <w:r w:rsidRPr="00825023">
        <w:rPr>
          <w:sz w:val="18"/>
          <w:szCs w:val="18"/>
        </w:rPr>
        <w:t>на «Уличное освещение» запланированы бюджетные ассигнования на оплату электроэнергии, обслуживание сетей наружного освещения на 2023 год – 3 500,00 тыс. рублей, на 2024 год – 3 000,00 тыс. рублей, на 2025 год – 4000,00 тыс. рублей;</w:t>
      </w:r>
    </w:p>
    <w:p w:rsidR="00825023" w:rsidRPr="00825023" w:rsidRDefault="00825023" w:rsidP="00A07259">
      <w:pPr>
        <w:pStyle w:val="aa"/>
        <w:ind w:left="42" w:right="141" w:firstLine="242"/>
        <w:jc w:val="both"/>
        <w:rPr>
          <w:sz w:val="18"/>
          <w:szCs w:val="18"/>
        </w:rPr>
      </w:pPr>
      <w:r w:rsidRPr="00825023">
        <w:rPr>
          <w:sz w:val="18"/>
          <w:szCs w:val="18"/>
        </w:rPr>
        <w:t>на озеленение территорий населенных пунктов запланированы бюджетные ассигнования на проведение работ по цветочному оформлению территории населенных пунктов округа, уход за цветами на 2023-2025 годы по 50,0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организацию и содержание мест захоронения запланированы бюджетные ассигнования на проведение работ по содержание мест захоронения на территории округа в 2023 году и на плановый период 2024-2025 годов – по 30,0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мероприятия по борьбе с борщевиком Сосновского бюджетные ассигнования запланированы на 2023 год в размере 200,00 тыс. рублей, в 2024 году в размере 150,00 тыс. рублей, в 2025 году в размере 100,00 тыс. рублей;</w:t>
      </w:r>
    </w:p>
    <w:p w:rsidR="00825023" w:rsidRPr="00825023" w:rsidRDefault="00825023" w:rsidP="00A07259">
      <w:pPr>
        <w:pStyle w:val="aa"/>
        <w:ind w:left="42" w:right="141" w:firstLine="242"/>
        <w:jc w:val="both"/>
        <w:rPr>
          <w:sz w:val="18"/>
          <w:szCs w:val="18"/>
        </w:rPr>
      </w:pPr>
      <w:r w:rsidRPr="00825023">
        <w:rPr>
          <w:sz w:val="18"/>
          <w:szCs w:val="18"/>
        </w:rPr>
        <w:lastRenderedPageBreak/>
        <w:t>на реализацию мероприятий по новогоднему украшению общественных пространств муниципального округа бюджетные ассигнования запланированы на 2023 год в размере 250,00 тыс. рублей, в 2024 году в размере 150,00 тыс. рублей, в 2025 году в размере 50,00 тыс. рублей;</w:t>
      </w:r>
    </w:p>
    <w:p w:rsidR="00825023" w:rsidRPr="00825023" w:rsidRDefault="00825023" w:rsidP="00A07259">
      <w:pPr>
        <w:pStyle w:val="aa"/>
        <w:ind w:left="42" w:right="141" w:firstLine="242"/>
        <w:jc w:val="both"/>
        <w:rPr>
          <w:sz w:val="18"/>
          <w:szCs w:val="18"/>
        </w:rPr>
      </w:pPr>
      <w:r w:rsidRPr="00825023">
        <w:rPr>
          <w:sz w:val="18"/>
          <w:szCs w:val="18"/>
        </w:rPr>
        <w:t>на прочие мероприятия по благоустройству, запланированы бюджетные ассигнования на благоустройство населенных пунктов (содержание территорий общего пользования), на 2023 год – 2 092,7730 тыс. рублей, на 2024 год – 1 326,97715 тыс. рублей, на 2025 год – 2 639,57891 тыс.</w:t>
      </w:r>
    </w:p>
    <w:p w:rsidR="00825023" w:rsidRPr="00825023" w:rsidRDefault="00825023" w:rsidP="00A07259">
      <w:pPr>
        <w:pStyle w:val="aa"/>
        <w:ind w:left="42" w:right="141" w:firstLine="242"/>
        <w:jc w:val="both"/>
        <w:rPr>
          <w:sz w:val="18"/>
          <w:szCs w:val="18"/>
        </w:rPr>
      </w:pPr>
      <w:r w:rsidRPr="00825023">
        <w:rPr>
          <w:sz w:val="18"/>
          <w:szCs w:val="18"/>
        </w:rPr>
        <w:t>В рамках муниципальной программы «Формирование современной городской среды на территории с. Марёво на 2021-2024 годы» на мероприятия по благоустройству дворовых территорий многоквартирных домов и на благоустройство общественных территорий с. Марёво запланированы ассигнования на 2023 год – 986,1340 тыс. рублей, на 2024 год – 200,00 тыс. рублей, на 2025 год – 0,00 тыс. рублей.</w:t>
      </w:r>
    </w:p>
    <w:p w:rsidR="00825023" w:rsidRPr="00825023" w:rsidRDefault="00825023" w:rsidP="00A07259">
      <w:pPr>
        <w:pStyle w:val="aa"/>
        <w:ind w:left="42" w:right="141" w:firstLine="242"/>
        <w:jc w:val="both"/>
        <w:rPr>
          <w:b/>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Раздел  07 «Образование»</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 xml:space="preserve">округа </w:t>
      </w:r>
      <w:r w:rsidRPr="00825023">
        <w:rPr>
          <w:b/>
          <w:sz w:val="18"/>
          <w:szCs w:val="18"/>
          <w:lang w:val="x-none"/>
        </w:rPr>
        <w:t>по разделу «Образование»</w:t>
      </w:r>
      <w:r w:rsidRPr="00825023">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1843"/>
        <w:gridCol w:w="1842"/>
        <w:gridCol w:w="1985"/>
      </w:tblGrid>
      <w:tr w:rsidR="00825023" w:rsidRPr="00825023" w:rsidTr="00A07259">
        <w:trPr>
          <w:cantSplit/>
          <w:tblHeader/>
        </w:trPr>
        <w:tc>
          <w:tcPr>
            <w:tcW w:w="4565"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5670"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4565" w:type="dxa"/>
            <w:vMerge/>
          </w:tcPr>
          <w:p w:rsidR="00825023" w:rsidRPr="00825023" w:rsidRDefault="00825023" w:rsidP="00825023">
            <w:pPr>
              <w:pStyle w:val="aa"/>
              <w:ind w:left="42" w:right="141"/>
              <w:rPr>
                <w:sz w:val="18"/>
                <w:szCs w:val="18"/>
              </w:rPr>
            </w:pPr>
          </w:p>
        </w:tc>
        <w:tc>
          <w:tcPr>
            <w:tcW w:w="1843"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842"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985"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4565"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843" w:type="dxa"/>
          </w:tcPr>
          <w:p w:rsidR="00825023" w:rsidRPr="00825023" w:rsidRDefault="00825023" w:rsidP="00825023">
            <w:pPr>
              <w:pStyle w:val="aa"/>
              <w:ind w:left="42" w:right="141"/>
              <w:rPr>
                <w:sz w:val="18"/>
                <w:szCs w:val="18"/>
              </w:rPr>
            </w:pPr>
            <w:r w:rsidRPr="00825023">
              <w:rPr>
                <w:sz w:val="18"/>
                <w:szCs w:val="18"/>
              </w:rPr>
              <w:t>156 989,1280</w:t>
            </w:r>
          </w:p>
        </w:tc>
        <w:tc>
          <w:tcPr>
            <w:tcW w:w="1842" w:type="dxa"/>
          </w:tcPr>
          <w:p w:rsidR="00825023" w:rsidRPr="00825023" w:rsidRDefault="00825023" w:rsidP="00825023">
            <w:pPr>
              <w:pStyle w:val="aa"/>
              <w:ind w:left="42" w:right="141"/>
              <w:rPr>
                <w:sz w:val="18"/>
                <w:szCs w:val="18"/>
              </w:rPr>
            </w:pPr>
            <w:r w:rsidRPr="00825023">
              <w:rPr>
                <w:sz w:val="18"/>
                <w:szCs w:val="18"/>
              </w:rPr>
              <w:t>57 781,60</w:t>
            </w:r>
          </w:p>
        </w:tc>
        <w:tc>
          <w:tcPr>
            <w:tcW w:w="1985" w:type="dxa"/>
          </w:tcPr>
          <w:p w:rsidR="00825023" w:rsidRPr="00825023" w:rsidRDefault="00825023" w:rsidP="00825023">
            <w:pPr>
              <w:pStyle w:val="aa"/>
              <w:ind w:left="42" w:right="141"/>
              <w:rPr>
                <w:sz w:val="18"/>
                <w:szCs w:val="18"/>
              </w:rPr>
            </w:pPr>
            <w:r w:rsidRPr="00825023">
              <w:rPr>
                <w:sz w:val="18"/>
                <w:szCs w:val="18"/>
              </w:rPr>
              <w:t>57 735,90</w:t>
            </w:r>
          </w:p>
        </w:tc>
      </w:tr>
      <w:tr w:rsidR="00825023" w:rsidRPr="00825023" w:rsidTr="00A07259">
        <w:tc>
          <w:tcPr>
            <w:tcW w:w="4565"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843" w:type="dxa"/>
            <w:vAlign w:val="bottom"/>
          </w:tcPr>
          <w:p w:rsidR="00825023" w:rsidRPr="00825023" w:rsidRDefault="00825023" w:rsidP="00825023">
            <w:pPr>
              <w:pStyle w:val="aa"/>
              <w:ind w:left="42" w:right="141"/>
              <w:rPr>
                <w:sz w:val="18"/>
                <w:szCs w:val="18"/>
              </w:rPr>
            </w:pPr>
            <w:r w:rsidRPr="00825023">
              <w:rPr>
                <w:sz w:val="18"/>
                <w:szCs w:val="18"/>
              </w:rPr>
              <w:t>54,7</w:t>
            </w:r>
          </w:p>
        </w:tc>
        <w:tc>
          <w:tcPr>
            <w:tcW w:w="1842" w:type="dxa"/>
            <w:vAlign w:val="bottom"/>
          </w:tcPr>
          <w:p w:rsidR="00825023" w:rsidRPr="00825023" w:rsidRDefault="00825023" w:rsidP="00825023">
            <w:pPr>
              <w:pStyle w:val="aa"/>
              <w:ind w:left="42" w:right="141"/>
              <w:rPr>
                <w:sz w:val="18"/>
                <w:szCs w:val="18"/>
              </w:rPr>
            </w:pPr>
            <w:r w:rsidRPr="00825023">
              <w:rPr>
                <w:sz w:val="18"/>
                <w:szCs w:val="18"/>
              </w:rPr>
              <w:t>28,3</w:t>
            </w:r>
          </w:p>
        </w:tc>
        <w:tc>
          <w:tcPr>
            <w:tcW w:w="1985" w:type="dxa"/>
            <w:vAlign w:val="bottom"/>
          </w:tcPr>
          <w:p w:rsidR="00825023" w:rsidRPr="00825023" w:rsidRDefault="00825023" w:rsidP="00825023">
            <w:pPr>
              <w:pStyle w:val="aa"/>
              <w:ind w:left="42" w:right="141"/>
              <w:rPr>
                <w:sz w:val="18"/>
                <w:szCs w:val="18"/>
              </w:rPr>
            </w:pPr>
            <w:r w:rsidRPr="00825023">
              <w:rPr>
                <w:sz w:val="18"/>
                <w:szCs w:val="18"/>
              </w:rPr>
              <w:t>38,4</w:t>
            </w:r>
          </w:p>
        </w:tc>
      </w:tr>
    </w:tbl>
    <w:p w:rsidR="00825023" w:rsidRPr="00825023" w:rsidRDefault="00825023" w:rsidP="00A07259">
      <w:pPr>
        <w:pStyle w:val="aa"/>
        <w:ind w:left="42" w:right="141" w:firstLine="242"/>
        <w:jc w:val="both"/>
        <w:rPr>
          <w:sz w:val="18"/>
          <w:szCs w:val="18"/>
          <w:lang w:val="x-none"/>
        </w:rPr>
      </w:pPr>
      <w:r w:rsidRPr="00825023">
        <w:rPr>
          <w:sz w:val="18"/>
          <w:szCs w:val="18"/>
          <w:lang w:val="x-none"/>
        </w:rPr>
        <w:t>Расходные обязательства в сфере образования 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Федеральный закон от 29.12.2012 </w:t>
      </w:r>
      <w:r w:rsidRPr="00825023">
        <w:rPr>
          <w:sz w:val="18"/>
          <w:szCs w:val="18"/>
        </w:rPr>
        <w:t>№</w:t>
      </w:r>
      <w:r w:rsidRPr="00825023">
        <w:rPr>
          <w:sz w:val="18"/>
          <w:szCs w:val="18"/>
          <w:lang w:val="x-none"/>
        </w:rPr>
        <w:t xml:space="preserve"> 273-ФЗ «Об образовании в Российской Федерации»;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областной закон Новгородской области от 02.08.2013 </w:t>
      </w:r>
      <w:r w:rsidRPr="00825023">
        <w:rPr>
          <w:sz w:val="18"/>
          <w:szCs w:val="18"/>
        </w:rPr>
        <w:t>№</w:t>
      </w:r>
      <w:r w:rsidRPr="00825023">
        <w:rPr>
          <w:sz w:val="18"/>
          <w:szCs w:val="18"/>
          <w:lang w:val="x-none"/>
        </w:rPr>
        <w:t xml:space="preserve"> 304-ОЗ  «О реализации Федерального закона «Об образовании в Российской Федерации»  на территории Новгородской области»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05.09.2014 № 618-ОЗ «О мерах социальной поддержки детей-сирот</w:t>
      </w:r>
      <w:r w:rsidRPr="00825023">
        <w:rPr>
          <w:sz w:val="18"/>
          <w:szCs w:val="18"/>
        </w:rPr>
        <w:t xml:space="preserve">, </w:t>
      </w:r>
      <w:r w:rsidRPr="00825023">
        <w:rPr>
          <w:sz w:val="18"/>
          <w:szCs w:val="18"/>
          <w:lang w:val="x-none"/>
        </w:rPr>
        <w:t>детей, оставшихся без попечения родителей</w:t>
      </w:r>
      <w:r w:rsidRPr="00825023">
        <w:rPr>
          <w:sz w:val="18"/>
          <w:szCs w:val="18"/>
        </w:rPr>
        <w:t xml:space="preserve"> и иных </w:t>
      </w:r>
      <w:r w:rsidRPr="00825023">
        <w:rPr>
          <w:sz w:val="18"/>
          <w:szCs w:val="18"/>
          <w:lang w:val="x-none"/>
        </w:rPr>
        <w:t xml:space="preserve"> лиц»;</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11.01.2005 № 391-ОЗ «О мерах по социальной поддержке обучающихся».</w:t>
      </w:r>
    </w:p>
    <w:p w:rsidR="00825023" w:rsidRPr="00825023" w:rsidRDefault="00825023" w:rsidP="00825023">
      <w:pPr>
        <w:pStyle w:val="aa"/>
        <w:ind w:left="42" w:right="141"/>
        <w:rPr>
          <w:sz w:val="18"/>
          <w:szCs w:val="18"/>
          <w:lang w:val="x-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3"/>
        <w:gridCol w:w="1842"/>
        <w:gridCol w:w="1843"/>
      </w:tblGrid>
      <w:tr w:rsidR="00825023" w:rsidRPr="00825023" w:rsidTr="00825023">
        <w:trPr>
          <w:cantSplit/>
          <w:tblHeader/>
        </w:trPr>
        <w:tc>
          <w:tcPr>
            <w:tcW w:w="3828" w:type="dxa"/>
            <w:vMerge w:val="restart"/>
          </w:tcPr>
          <w:p w:rsidR="00825023" w:rsidRPr="00825023" w:rsidRDefault="00825023" w:rsidP="00825023">
            <w:pPr>
              <w:pStyle w:val="aa"/>
              <w:ind w:left="42" w:right="141"/>
              <w:rPr>
                <w:sz w:val="18"/>
                <w:szCs w:val="18"/>
              </w:rPr>
            </w:pPr>
            <w:r w:rsidRPr="00825023">
              <w:rPr>
                <w:sz w:val="18"/>
                <w:szCs w:val="18"/>
              </w:rPr>
              <w:t>Подразделы</w:t>
            </w:r>
          </w:p>
        </w:tc>
        <w:tc>
          <w:tcPr>
            <w:tcW w:w="5528"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825023">
        <w:trPr>
          <w:cantSplit/>
          <w:tblHeader/>
        </w:trPr>
        <w:tc>
          <w:tcPr>
            <w:tcW w:w="3828" w:type="dxa"/>
            <w:vMerge/>
          </w:tcPr>
          <w:p w:rsidR="00825023" w:rsidRPr="00825023" w:rsidRDefault="00825023" w:rsidP="00825023">
            <w:pPr>
              <w:pStyle w:val="aa"/>
              <w:ind w:left="42" w:right="141"/>
              <w:rPr>
                <w:sz w:val="18"/>
                <w:szCs w:val="18"/>
              </w:rPr>
            </w:pPr>
          </w:p>
        </w:tc>
        <w:tc>
          <w:tcPr>
            <w:tcW w:w="1843"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842"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843"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843" w:type="dxa"/>
          </w:tcPr>
          <w:p w:rsidR="00825023" w:rsidRPr="00825023" w:rsidRDefault="00825023" w:rsidP="00825023">
            <w:pPr>
              <w:pStyle w:val="aa"/>
              <w:ind w:left="42" w:right="141"/>
              <w:rPr>
                <w:sz w:val="18"/>
                <w:szCs w:val="18"/>
              </w:rPr>
            </w:pPr>
            <w:r w:rsidRPr="00825023">
              <w:rPr>
                <w:sz w:val="18"/>
                <w:szCs w:val="18"/>
              </w:rPr>
              <w:t>156 989,1280</w:t>
            </w:r>
          </w:p>
        </w:tc>
        <w:tc>
          <w:tcPr>
            <w:tcW w:w="1842" w:type="dxa"/>
          </w:tcPr>
          <w:p w:rsidR="00825023" w:rsidRPr="00825023" w:rsidRDefault="00825023" w:rsidP="00825023">
            <w:pPr>
              <w:pStyle w:val="aa"/>
              <w:ind w:left="42" w:right="141"/>
              <w:rPr>
                <w:sz w:val="18"/>
                <w:szCs w:val="18"/>
              </w:rPr>
            </w:pPr>
            <w:r w:rsidRPr="00825023">
              <w:rPr>
                <w:sz w:val="18"/>
                <w:szCs w:val="18"/>
              </w:rPr>
              <w:t>57 781,60</w:t>
            </w:r>
          </w:p>
        </w:tc>
        <w:tc>
          <w:tcPr>
            <w:tcW w:w="1843" w:type="dxa"/>
          </w:tcPr>
          <w:p w:rsidR="00825023" w:rsidRPr="00825023" w:rsidRDefault="00825023" w:rsidP="00825023">
            <w:pPr>
              <w:pStyle w:val="aa"/>
              <w:ind w:left="42" w:right="141"/>
              <w:rPr>
                <w:sz w:val="18"/>
                <w:szCs w:val="18"/>
              </w:rPr>
            </w:pPr>
            <w:r w:rsidRPr="00825023">
              <w:rPr>
                <w:sz w:val="18"/>
                <w:szCs w:val="18"/>
              </w:rPr>
              <w:t>57 735,90</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В том числе:</w:t>
            </w:r>
          </w:p>
        </w:tc>
        <w:tc>
          <w:tcPr>
            <w:tcW w:w="1843" w:type="dxa"/>
          </w:tcPr>
          <w:p w:rsidR="00825023" w:rsidRPr="00825023" w:rsidRDefault="00825023" w:rsidP="00825023">
            <w:pPr>
              <w:pStyle w:val="aa"/>
              <w:ind w:left="42" w:right="141"/>
              <w:rPr>
                <w:sz w:val="18"/>
                <w:szCs w:val="18"/>
              </w:rPr>
            </w:pPr>
          </w:p>
        </w:tc>
        <w:tc>
          <w:tcPr>
            <w:tcW w:w="1842" w:type="dxa"/>
          </w:tcPr>
          <w:p w:rsidR="00825023" w:rsidRPr="00825023" w:rsidRDefault="00825023" w:rsidP="00825023">
            <w:pPr>
              <w:pStyle w:val="aa"/>
              <w:ind w:left="42" w:right="141"/>
              <w:rPr>
                <w:sz w:val="18"/>
                <w:szCs w:val="18"/>
              </w:rPr>
            </w:pPr>
          </w:p>
        </w:tc>
        <w:tc>
          <w:tcPr>
            <w:tcW w:w="1843" w:type="dxa"/>
          </w:tcPr>
          <w:p w:rsidR="00825023" w:rsidRPr="00825023" w:rsidRDefault="00825023" w:rsidP="00825023">
            <w:pPr>
              <w:pStyle w:val="aa"/>
              <w:ind w:left="42" w:right="141"/>
              <w:rPr>
                <w:sz w:val="18"/>
                <w:szCs w:val="18"/>
              </w:rPr>
            </w:pP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Дошкольное образование</w:t>
            </w:r>
          </w:p>
        </w:tc>
        <w:tc>
          <w:tcPr>
            <w:tcW w:w="1843" w:type="dxa"/>
          </w:tcPr>
          <w:p w:rsidR="00825023" w:rsidRPr="00825023" w:rsidRDefault="00825023" w:rsidP="00825023">
            <w:pPr>
              <w:pStyle w:val="aa"/>
              <w:ind w:left="42" w:right="141"/>
              <w:rPr>
                <w:sz w:val="18"/>
                <w:szCs w:val="18"/>
              </w:rPr>
            </w:pPr>
            <w:r w:rsidRPr="00825023">
              <w:rPr>
                <w:sz w:val="18"/>
                <w:szCs w:val="18"/>
              </w:rPr>
              <w:t>20 435,0000</w:t>
            </w:r>
          </w:p>
        </w:tc>
        <w:tc>
          <w:tcPr>
            <w:tcW w:w="1842" w:type="dxa"/>
          </w:tcPr>
          <w:p w:rsidR="00825023" w:rsidRPr="00825023" w:rsidRDefault="00825023" w:rsidP="00825023">
            <w:pPr>
              <w:pStyle w:val="aa"/>
              <w:ind w:left="42" w:right="141"/>
              <w:rPr>
                <w:sz w:val="18"/>
                <w:szCs w:val="18"/>
              </w:rPr>
            </w:pPr>
            <w:r w:rsidRPr="00825023">
              <w:rPr>
                <w:sz w:val="18"/>
                <w:szCs w:val="18"/>
              </w:rPr>
              <w:t>14 822,30</w:t>
            </w:r>
          </w:p>
        </w:tc>
        <w:tc>
          <w:tcPr>
            <w:tcW w:w="1843" w:type="dxa"/>
          </w:tcPr>
          <w:p w:rsidR="00825023" w:rsidRPr="00825023" w:rsidRDefault="00825023" w:rsidP="00825023">
            <w:pPr>
              <w:pStyle w:val="aa"/>
              <w:ind w:left="42" w:right="141"/>
              <w:rPr>
                <w:sz w:val="18"/>
                <w:szCs w:val="18"/>
              </w:rPr>
            </w:pPr>
            <w:r w:rsidRPr="00825023">
              <w:rPr>
                <w:sz w:val="18"/>
                <w:szCs w:val="18"/>
              </w:rPr>
              <w:t>14 822,30</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Общее образование</w:t>
            </w:r>
          </w:p>
        </w:tc>
        <w:tc>
          <w:tcPr>
            <w:tcW w:w="1843" w:type="dxa"/>
          </w:tcPr>
          <w:p w:rsidR="00825023" w:rsidRPr="00825023" w:rsidRDefault="00825023" w:rsidP="00825023">
            <w:pPr>
              <w:pStyle w:val="aa"/>
              <w:ind w:left="42" w:right="141"/>
              <w:rPr>
                <w:sz w:val="18"/>
                <w:szCs w:val="18"/>
              </w:rPr>
            </w:pPr>
            <w:r w:rsidRPr="00825023">
              <w:rPr>
                <w:sz w:val="18"/>
                <w:szCs w:val="18"/>
              </w:rPr>
              <w:t>126 675,688</w:t>
            </w:r>
          </w:p>
        </w:tc>
        <w:tc>
          <w:tcPr>
            <w:tcW w:w="1842" w:type="dxa"/>
          </w:tcPr>
          <w:p w:rsidR="00825023" w:rsidRPr="00825023" w:rsidRDefault="00825023" w:rsidP="00825023">
            <w:pPr>
              <w:pStyle w:val="aa"/>
              <w:ind w:left="42" w:right="141"/>
              <w:rPr>
                <w:sz w:val="18"/>
                <w:szCs w:val="18"/>
              </w:rPr>
            </w:pPr>
            <w:r w:rsidRPr="00825023">
              <w:rPr>
                <w:sz w:val="18"/>
                <w:szCs w:val="18"/>
              </w:rPr>
              <w:t>35 854,960</w:t>
            </w:r>
          </w:p>
        </w:tc>
        <w:tc>
          <w:tcPr>
            <w:tcW w:w="1843" w:type="dxa"/>
          </w:tcPr>
          <w:p w:rsidR="00825023" w:rsidRPr="00825023" w:rsidRDefault="00825023" w:rsidP="00825023">
            <w:pPr>
              <w:pStyle w:val="aa"/>
              <w:ind w:left="42" w:right="141"/>
              <w:rPr>
                <w:sz w:val="18"/>
                <w:szCs w:val="18"/>
              </w:rPr>
            </w:pPr>
            <w:r w:rsidRPr="00825023">
              <w:rPr>
                <w:sz w:val="18"/>
                <w:szCs w:val="18"/>
              </w:rPr>
              <w:t>35 689,260</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Дополнительное образование детей</w:t>
            </w:r>
          </w:p>
        </w:tc>
        <w:tc>
          <w:tcPr>
            <w:tcW w:w="1843" w:type="dxa"/>
          </w:tcPr>
          <w:p w:rsidR="00825023" w:rsidRPr="00825023" w:rsidRDefault="00825023" w:rsidP="00825023">
            <w:pPr>
              <w:pStyle w:val="aa"/>
              <w:ind w:left="42" w:right="141"/>
              <w:rPr>
                <w:sz w:val="18"/>
                <w:szCs w:val="18"/>
              </w:rPr>
            </w:pPr>
            <w:r w:rsidRPr="00825023">
              <w:rPr>
                <w:sz w:val="18"/>
                <w:szCs w:val="18"/>
              </w:rPr>
              <w:t>2 798,840</w:t>
            </w:r>
          </w:p>
        </w:tc>
        <w:tc>
          <w:tcPr>
            <w:tcW w:w="1842" w:type="dxa"/>
          </w:tcPr>
          <w:p w:rsidR="00825023" w:rsidRPr="00825023" w:rsidRDefault="00825023" w:rsidP="00825023">
            <w:pPr>
              <w:pStyle w:val="aa"/>
              <w:ind w:left="42" w:right="141"/>
              <w:rPr>
                <w:sz w:val="18"/>
                <w:szCs w:val="18"/>
              </w:rPr>
            </w:pPr>
            <w:r w:rsidRPr="00825023">
              <w:rPr>
                <w:sz w:val="18"/>
                <w:szCs w:val="18"/>
              </w:rPr>
              <w:t>1 821,540</w:t>
            </w:r>
          </w:p>
        </w:tc>
        <w:tc>
          <w:tcPr>
            <w:tcW w:w="1843" w:type="dxa"/>
          </w:tcPr>
          <w:p w:rsidR="00825023" w:rsidRPr="00825023" w:rsidRDefault="00825023" w:rsidP="00825023">
            <w:pPr>
              <w:pStyle w:val="aa"/>
              <w:ind w:left="42" w:right="141"/>
              <w:rPr>
                <w:sz w:val="18"/>
                <w:szCs w:val="18"/>
              </w:rPr>
            </w:pPr>
            <w:r w:rsidRPr="00825023">
              <w:rPr>
                <w:sz w:val="18"/>
                <w:szCs w:val="18"/>
              </w:rPr>
              <w:t>1 821,540</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Молодежная политика</w:t>
            </w:r>
          </w:p>
        </w:tc>
        <w:tc>
          <w:tcPr>
            <w:tcW w:w="1843" w:type="dxa"/>
          </w:tcPr>
          <w:p w:rsidR="00825023" w:rsidRPr="00825023" w:rsidRDefault="00825023" w:rsidP="00825023">
            <w:pPr>
              <w:pStyle w:val="aa"/>
              <w:ind w:left="42" w:right="141"/>
              <w:rPr>
                <w:sz w:val="18"/>
                <w:szCs w:val="18"/>
              </w:rPr>
            </w:pPr>
            <w:r w:rsidRPr="00825023">
              <w:rPr>
                <w:sz w:val="18"/>
                <w:szCs w:val="18"/>
              </w:rPr>
              <w:t>597,1000</w:t>
            </w:r>
          </w:p>
        </w:tc>
        <w:tc>
          <w:tcPr>
            <w:tcW w:w="1842" w:type="dxa"/>
          </w:tcPr>
          <w:p w:rsidR="00825023" w:rsidRPr="00825023" w:rsidRDefault="00825023" w:rsidP="00825023">
            <w:pPr>
              <w:pStyle w:val="aa"/>
              <w:ind w:left="42" w:right="141"/>
              <w:rPr>
                <w:sz w:val="18"/>
                <w:szCs w:val="18"/>
              </w:rPr>
            </w:pPr>
            <w:r w:rsidRPr="00825023">
              <w:rPr>
                <w:sz w:val="18"/>
                <w:szCs w:val="18"/>
              </w:rPr>
              <w:t>592,1000</w:t>
            </w:r>
          </w:p>
        </w:tc>
        <w:tc>
          <w:tcPr>
            <w:tcW w:w="1843" w:type="dxa"/>
          </w:tcPr>
          <w:p w:rsidR="00825023" w:rsidRPr="00825023" w:rsidRDefault="00825023" w:rsidP="00825023">
            <w:pPr>
              <w:pStyle w:val="aa"/>
              <w:ind w:left="42" w:right="141"/>
              <w:rPr>
                <w:sz w:val="18"/>
                <w:szCs w:val="18"/>
              </w:rPr>
            </w:pPr>
            <w:r w:rsidRPr="00825023">
              <w:rPr>
                <w:sz w:val="18"/>
                <w:szCs w:val="18"/>
              </w:rPr>
              <w:t>592,10</w:t>
            </w:r>
          </w:p>
        </w:tc>
      </w:tr>
      <w:tr w:rsidR="00825023" w:rsidRPr="00825023" w:rsidTr="00825023">
        <w:tc>
          <w:tcPr>
            <w:tcW w:w="3828" w:type="dxa"/>
          </w:tcPr>
          <w:p w:rsidR="00825023" w:rsidRPr="00825023" w:rsidRDefault="00825023" w:rsidP="00825023">
            <w:pPr>
              <w:pStyle w:val="aa"/>
              <w:ind w:left="42" w:right="141"/>
              <w:rPr>
                <w:sz w:val="18"/>
                <w:szCs w:val="18"/>
              </w:rPr>
            </w:pPr>
            <w:r w:rsidRPr="00825023">
              <w:rPr>
                <w:sz w:val="18"/>
                <w:szCs w:val="18"/>
              </w:rPr>
              <w:t>Другие вопросы в области образования</w:t>
            </w:r>
          </w:p>
        </w:tc>
        <w:tc>
          <w:tcPr>
            <w:tcW w:w="1843" w:type="dxa"/>
          </w:tcPr>
          <w:p w:rsidR="00825023" w:rsidRPr="00825023" w:rsidRDefault="00825023" w:rsidP="00825023">
            <w:pPr>
              <w:pStyle w:val="aa"/>
              <w:ind w:left="42" w:right="141"/>
              <w:rPr>
                <w:sz w:val="18"/>
                <w:szCs w:val="18"/>
              </w:rPr>
            </w:pPr>
            <w:r w:rsidRPr="00825023">
              <w:rPr>
                <w:sz w:val="18"/>
                <w:szCs w:val="18"/>
              </w:rPr>
              <w:t>6 482,5000</w:t>
            </w:r>
          </w:p>
        </w:tc>
        <w:tc>
          <w:tcPr>
            <w:tcW w:w="1842" w:type="dxa"/>
          </w:tcPr>
          <w:p w:rsidR="00825023" w:rsidRPr="00825023" w:rsidRDefault="00825023" w:rsidP="00825023">
            <w:pPr>
              <w:pStyle w:val="aa"/>
              <w:ind w:left="42" w:right="141"/>
              <w:rPr>
                <w:sz w:val="18"/>
                <w:szCs w:val="18"/>
              </w:rPr>
            </w:pPr>
            <w:r w:rsidRPr="00825023">
              <w:rPr>
                <w:sz w:val="18"/>
                <w:szCs w:val="18"/>
              </w:rPr>
              <w:t>4 690,70</w:t>
            </w:r>
          </w:p>
        </w:tc>
        <w:tc>
          <w:tcPr>
            <w:tcW w:w="1843" w:type="dxa"/>
          </w:tcPr>
          <w:p w:rsidR="00825023" w:rsidRPr="00825023" w:rsidRDefault="00825023" w:rsidP="00825023">
            <w:pPr>
              <w:pStyle w:val="aa"/>
              <w:ind w:left="42" w:right="141"/>
              <w:rPr>
                <w:sz w:val="18"/>
                <w:szCs w:val="18"/>
              </w:rPr>
            </w:pPr>
            <w:r w:rsidRPr="00825023">
              <w:rPr>
                <w:sz w:val="18"/>
                <w:szCs w:val="18"/>
              </w:rPr>
              <w:t>4 810,70</w:t>
            </w:r>
          </w:p>
        </w:tc>
      </w:tr>
    </w:tbl>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Из общего объема расходов бюджета муниципального </w:t>
      </w:r>
      <w:r w:rsidRPr="00825023">
        <w:rPr>
          <w:sz w:val="18"/>
          <w:szCs w:val="18"/>
        </w:rPr>
        <w:t>округа</w:t>
      </w:r>
      <w:r w:rsidRPr="00825023">
        <w:rPr>
          <w:sz w:val="18"/>
          <w:szCs w:val="18"/>
          <w:lang w:val="x-none"/>
        </w:rPr>
        <w:t xml:space="preserve"> по отрасли планируется направить на:</w:t>
      </w:r>
    </w:p>
    <w:p w:rsidR="00825023" w:rsidRPr="00825023" w:rsidRDefault="00825023" w:rsidP="00A07259">
      <w:pPr>
        <w:pStyle w:val="aa"/>
        <w:ind w:left="42" w:right="141" w:firstLine="242"/>
        <w:jc w:val="both"/>
        <w:rPr>
          <w:sz w:val="18"/>
          <w:szCs w:val="18"/>
        </w:rPr>
      </w:pPr>
      <w:r w:rsidRPr="00825023">
        <w:rPr>
          <w:sz w:val="18"/>
          <w:szCs w:val="18"/>
        </w:rPr>
        <w:t>-реализацию мероприятий муниципальной программы «Развитие образования в Марёвском муниципальном округе до 2027 года», по подпрограмме «Обеспечение реализации муниципальной программы в области образования Марёвского муниципального округа»:</w:t>
      </w:r>
    </w:p>
    <w:p w:rsidR="00825023" w:rsidRPr="00825023" w:rsidRDefault="00825023" w:rsidP="00A07259">
      <w:pPr>
        <w:pStyle w:val="aa"/>
        <w:ind w:left="42" w:right="141" w:firstLine="242"/>
        <w:jc w:val="both"/>
        <w:rPr>
          <w:sz w:val="18"/>
          <w:szCs w:val="18"/>
        </w:rPr>
      </w:pPr>
      <w:r w:rsidRPr="00825023">
        <w:rPr>
          <w:sz w:val="18"/>
          <w:szCs w:val="18"/>
        </w:rPr>
        <w:t>- на обеспечение деятельности муниципальных детских дошкольных учреждений за счёт средств бюджета муниципального округа в 2023-2025 годах 7596,10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2023-2025 годах – 6 864,60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в 2023-2025 годах – 16,20 тыс. рублей ежегодно;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w:t>
      </w:r>
      <w:r w:rsidRPr="00825023">
        <w:rPr>
          <w:sz w:val="18"/>
          <w:szCs w:val="18"/>
        </w:rPr>
        <w:t xml:space="preserve">3 году - 620,50 тыс. рублей,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3 </w:t>
      </w:r>
      <w:r w:rsidRPr="00825023">
        <w:rPr>
          <w:sz w:val="18"/>
          <w:szCs w:val="18"/>
          <w:lang w:val="x-none"/>
        </w:rPr>
        <w:t>год</w:t>
      </w:r>
      <w:r w:rsidRPr="00825023">
        <w:rPr>
          <w:sz w:val="18"/>
          <w:szCs w:val="18"/>
        </w:rPr>
        <w:t xml:space="preserve">у - 155,10 </w:t>
      </w:r>
      <w:r w:rsidRPr="00825023">
        <w:rPr>
          <w:sz w:val="18"/>
          <w:szCs w:val="18"/>
          <w:lang w:val="x-none"/>
        </w:rPr>
        <w:t>тыс. рублей</w:t>
      </w:r>
      <w:r w:rsidRPr="00825023">
        <w:rPr>
          <w:sz w:val="18"/>
          <w:szCs w:val="18"/>
        </w:rPr>
        <w:t xml:space="preserve">, в 2024-2025 годах 276,30 тыс. рублей ежегодно,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4-2025 годах 69,10 </w:t>
      </w:r>
      <w:r w:rsidRPr="00825023">
        <w:rPr>
          <w:sz w:val="18"/>
          <w:szCs w:val="18"/>
          <w:lang w:val="x-none"/>
        </w:rPr>
        <w:t>тыс. рублей</w:t>
      </w:r>
      <w:r w:rsidRPr="00825023">
        <w:rPr>
          <w:sz w:val="18"/>
          <w:szCs w:val="18"/>
        </w:rPr>
        <w:t xml:space="preserve">, </w:t>
      </w:r>
      <w:r w:rsidRPr="00825023">
        <w:rPr>
          <w:sz w:val="18"/>
          <w:szCs w:val="18"/>
          <w:lang w:val="x-none"/>
        </w:rPr>
        <w:t>ежегодно;</w:t>
      </w:r>
    </w:p>
    <w:p w:rsidR="00825023" w:rsidRPr="00825023" w:rsidRDefault="00825023" w:rsidP="00A07259">
      <w:pPr>
        <w:pStyle w:val="aa"/>
        <w:ind w:left="42" w:right="141" w:firstLine="242"/>
        <w:jc w:val="both"/>
        <w:rPr>
          <w:sz w:val="18"/>
          <w:szCs w:val="18"/>
          <w:lang w:val="x-none"/>
        </w:rPr>
      </w:pPr>
      <w:r w:rsidRPr="00825023">
        <w:rPr>
          <w:sz w:val="18"/>
          <w:szCs w:val="18"/>
        </w:rPr>
        <w:t>- н</w:t>
      </w:r>
      <w:r w:rsidRPr="00825023">
        <w:rPr>
          <w:sz w:val="18"/>
          <w:szCs w:val="18"/>
          <w:lang w:val="x-none"/>
        </w:rPr>
        <w:t>а расходы муниципальных казенных, бюджетных и автономных учреждений по приобретению коммунальных услуг на 20</w:t>
      </w:r>
      <w:r w:rsidRPr="00825023">
        <w:rPr>
          <w:sz w:val="18"/>
          <w:szCs w:val="18"/>
        </w:rPr>
        <w:t>23 год</w:t>
      </w:r>
      <w:r w:rsidRPr="00825023">
        <w:rPr>
          <w:sz w:val="18"/>
          <w:szCs w:val="18"/>
          <w:lang w:val="x-none"/>
        </w:rPr>
        <w:t xml:space="preserve"> – </w:t>
      </w:r>
      <w:r w:rsidRPr="00825023">
        <w:rPr>
          <w:sz w:val="18"/>
          <w:szCs w:val="18"/>
        </w:rPr>
        <w:t>4 146,00</w:t>
      </w:r>
      <w:r w:rsidRPr="00825023">
        <w:rPr>
          <w:sz w:val="18"/>
          <w:szCs w:val="18"/>
          <w:lang w:val="x-none"/>
        </w:rPr>
        <w:t xml:space="preserve"> тыс. рублей</w:t>
      </w:r>
      <w:r w:rsidRPr="00825023">
        <w:rPr>
          <w:sz w:val="18"/>
          <w:szCs w:val="18"/>
        </w:rPr>
        <w:t xml:space="preserve">, </w:t>
      </w:r>
      <w:r w:rsidRPr="00825023">
        <w:rPr>
          <w:sz w:val="18"/>
          <w:szCs w:val="18"/>
          <w:lang w:val="x-none"/>
        </w:rPr>
        <w:t>софинансировани</w:t>
      </w:r>
      <w:r w:rsidRPr="00825023">
        <w:rPr>
          <w:sz w:val="18"/>
          <w:szCs w:val="18"/>
        </w:rPr>
        <w:t>е</w:t>
      </w:r>
      <w:r w:rsidRPr="00825023">
        <w:rPr>
          <w:sz w:val="18"/>
          <w:szCs w:val="18"/>
          <w:lang w:val="x-none"/>
        </w:rPr>
        <w:t xml:space="preserve"> мероприятий за счёт средств бюджета муниципального округа на 202</w:t>
      </w:r>
      <w:r w:rsidRPr="00825023">
        <w:rPr>
          <w:sz w:val="18"/>
          <w:szCs w:val="18"/>
        </w:rPr>
        <w:t xml:space="preserve">3 год </w:t>
      </w:r>
      <w:r w:rsidRPr="00825023">
        <w:rPr>
          <w:sz w:val="18"/>
          <w:szCs w:val="18"/>
          <w:lang w:val="x-none"/>
        </w:rPr>
        <w:t xml:space="preserve">в сумме </w:t>
      </w:r>
      <w:r w:rsidRPr="00825023">
        <w:rPr>
          <w:sz w:val="18"/>
          <w:szCs w:val="18"/>
        </w:rPr>
        <w:t xml:space="preserve">1 036,50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На реализацию мероприятий подпрограммы «Развитие дошкольного и общего образования в Марёвском муниципальном </w:t>
      </w:r>
      <w:r w:rsidRPr="00825023">
        <w:rPr>
          <w:sz w:val="18"/>
          <w:szCs w:val="18"/>
        </w:rPr>
        <w:t>округе</w:t>
      </w:r>
      <w:r w:rsidRPr="00825023">
        <w:rPr>
          <w:sz w:val="18"/>
          <w:szCs w:val="18"/>
          <w:lang w:val="x-none"/>
        </w:rPr>
        <w:t>»:</w:t>
      </w:r>
    </w:p>
    <w:p w:rsidR="00825023" w:rsidRPr="00825023" w:rsidRDefault="00825023" w:rsidP="00A07259">
      <w:pPr>
        <w:pStyle w:val="aa"/>
        <w:ind w:left="42" w:right="141" w:firstLine="242"/>
        <w:jc w:val="both"/>
        <w:rPr>
          <w:sz w:val="18"/>
          <w:szCs w:val="18"/>
        </w:rPr>
      </w:pPr>
      <w:r w:rsidRPr="00825023">
        <w:rPr>
          <w:sz w:val="18"/>
          <w:szCs w:val="18"/>
        </w:rPr>
        <w:t>-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2023-2025 годах 124,30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2023-2025 годах 71,00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обеспечение общеобразовательных учреждений, в части расходов, осуществляемых за счёт средств бюджета муниципального округа, в 2023 году - 6 012,50 тыс. рублей, в 2024 году – 5 892,50 тыс. рублей, в 2025 году – 5 772,50 тыс. рублей;</w:t>
      </w:r>
    </w:p>
    <w:p w:rsidR="00825023" w:rsidRPr="00825023" w:rsidRDefault="00825023" w:rsidP="00A07259">
      <w:pPr>
        <w:pStyle w:val="aa"/>
        <w:ind w:left="42" w:right="141" w:firstLine="242"/>
        <w:jc w:val="both"/>
        <w:rPr>
          <w:sz w:val="18"/>
          <w:szCs w:val="18"/>
        </w:rPr>
      </w:pPr>
      <w:r w:rsidRPr="00825023">
        <w:rPr>
          <w:sz w:val="18"/>
          <w:szCs w:val="18"/>
        </w:rPr>
        <w:t>-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в 2023-2025 годах 2 187,36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w:t>
      </w:r>
      <w:r w:rsidRPr="00825023">
        <w:rPr>
          <w:sz w:val="18"/>
          <w:szCs w:val="18"/>
        </w:rPr>
        <w:lastRenderedPageBreak/>
        <w:t>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2023 году – 19 409,40 тыс. рублей, в 2024-2025 годах  – 19 359,40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осуществление отдельных государственных полномочий по оказанию социальной поддержки обучающимся муниципальных образовательных организаций, в 2023-2025 годах – 705,20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2023-2025 годах – 309,00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 2023 году – 68,10 тыс. рублей, в 2024-2025 годах – 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приобретение или изготовление бланков документов об образовании и (или) о квалификации в 2023-2025 годах по 4,40 тыс. рублей ежегодно; на софинансирование мероприятий по приобретению или изготовлению бланков документов об образовании и (или) о квалификации в 2023-2025 годах по 0,50 тыс. рублей ежегодно;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2023 году </w:t>
      </w:r>
      <w:r w:rsidRPr="00825023">
        <w:rPr>
          <w:sz w:val="18"/>
          <w:szCs w:val="18"/>
        </w:rPr>
        <w:t xml:space="preserve">– 679,70 тыс. рублей,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3 </w:t>
      </w:r>
      <w:r w:rsidRPr="00825023">
        <w:rPr>
          <w:sz w:val="18"/>
          <w:szCs w:val="18"/>
          <w:lang w:val="x-none"/>
        </w:rPr>
        <w:t>год</w:t>
      </w:r>
      <w:r w:rsidRPr="00825023">
        <w:rPr>
          <w:sz w:val="18"/>
          <w:szCs w:val="18"/>
        </w:rPr>
        <w:t xml:space="preserve">у – 170,00 </w:t>
      </w:r>
      <w:r w:rsidRPr="00825023">
        <w:rPr>
          <w:sz w:val="18"/>
          <w:szCs w:val="18"/>
          <w:lang w:val="x-none"/>
        </w:rPr>
        <w:t>тыс. рублей</w:t>
      </w:r>
      <w:r w:rsidRPr="00825023">
        <w:rPr>
          <w:sz w:val="18"/>
          <w:szCs w:val="18"/>
        </w:rPr>
        <w:t xml:space="preserve">, в 2024-2025 годах 300,40 тыс. рублей ежегодно,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4-2025 годах 75,10 </w:t>
      </w:r>
      <w:r w:rsidRPr="00825023">
        <w:rPr>
          <w:sz w:val="18"/>
          <w:szCs w:val="18"/>
          <w:lang w:val="x-none"/>
        </w:rPr>
        <w:t>тыс. рублей</w:t>
      </w:r>
      <w:r w:rsidRPr="00825023">
        <w:rPr>
          <w:sz w:val="18"/>
          <w:szCs w:val="18"/>
        </w:rPr>
        <w:t xml:space="preserve">, </w:t>
      </w:r>
      <w:r w:rsidRPr="00825023">
        <w:rPr>
          <w:sz w:val="18"/>
          <w:szCs w:val="18"/>
          <w:lang w:val="x-none"/>
        </w:rPr>
        <w:t>ежегодно;</w:t>
      </w:r>
    </w:p>
    <w:p w:rsidR="00825023" w:rsidRPr="00825023" w:rsidRDefault="00825023" w:rsidP="00A07259">
      <w:pPr>
        <w:pStyle w:val="aa"/>
        <w:ind w:left="42" w:right="141" w:firstLine="242"/>
        <w:jc w:val="both"/>
        <w:rPr>
          <w:sz w:val="18"/>
          <w:szCs w:val="18"/>
        </w:rPr>
      </w:pPr>
      <w:r w:rsidRPr="00825023">
        <w:rPr>
          <w:sz w:val="18"/>
          <w:szCs w:val="18"/>
        </w:rPr>
        <w:t>- на расходы муниципальных казенных, бюджетных и автономных учреждений по приобретению коммунальных услуг в 2023 году – 7 224,60 тыс. рублей, софинансирование мероприятий по субсидии на приобретение коммунальных услуг муниципальными казенными, бюджетными и автономными учреждениями в 2023 году – 1 806,10 тыс. рублей;</w:t>
      </w:r>
    </w:p>
    <w:p w:rsidR="00825023" w:rsidRPr="00825023" w:rsidRDefault="00825023" w:rsidP="00A07259">
      <w:pPr>
        <w:pStyle w:val="aa"/>
        <w:ind w:left="42" w:right="141" w:firstLine="242"/>
        <w:jc w:val="both"/>
        <w:rPr>
          <w:sz w:val="18"/>
          <w:szCs w:val="18"/>
        </w:rPr>
      </w:pPr>
      <w:r w:rsidRPr="00825023">
        <w:rPr>
          <w:sz w:val="18"/>
          <w:szCs w:val="18"/>
        </w:rPr>
        <w:t>-на организацию бесплатной перевозки обучающихся общеобразовательных организаций в 2023-2025 годах по 4 276,50 тыс. рублей ежегодно, софинансирование расходов на организацию бесплатной перевозки обучающихся общеобразовательных организаций в 2023-2025 годах по 178,20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организацию бесплатного горячего питания обучающихся, получающих начальное общее образование в муниципальных образовательных организациях в 2023-2025 годах – 1 631,50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реализацию мероприятий по модернизации школьных систем образования в 2023 году – 73 937,5180 тыс. рублей;</w:t>
      </w:r>
    </w:p>
    <w:p w:rsidR="00825023" w:rsidRPr="00825023" w:rsidRDefault="00825023" w:rsidP="00A07259">
      <w:pPr>
        <w:pStyle w:val="aa"/>
        <w:ind w:left="42" w:right="141" w:firstLine="242"/>
        <w:jc w:val="both"/>
        <w:rPr>
          <w:sz w:val="18"/>
          <w:szCs w:val="18"/>
        </w:rPr>
      </w:pPr>
      <w:r w:rsidRPr="00825023">
        <w:rPr>
          <w:sz w:val="18"/>
          <w:szCs w:val="18"/>
        </w:rPr>
        <w:t>- на реализацию мероприятий по модернизации школьных систем образования (сверх уровня, предусмотренного соглашением) в 2023 году – 4 419,740 тыс. рублей;</w:t>
      </w:r>
    </w:p>
    <w:p w:rsidR="00825023" w:rsidRPr="00825023" w:rsidRDefault="00825023" w:rsidP="00A07259">
      <w:pPr>
        <w:pStyle w:val="aa"/>
        <w:ind w:left="42" w:right="141" w:firstLine="242"/>
        <w:jc w:val="both"/>
        <w:rPr>
          <w:sz w:val="18"/>
          <w:szCs w:val="18"/>
        </w:rPr>
      </w:pPr>
      <w:r w:rsidRPr="00825023">
        <w:rPr>
          <w:sz w:val="18"/>
          <w:szCs w:val="18"/>
        </w:rPr>
        <w:t>- на софинансирование мероприятий по модернизации школьных систем образования (сверх уровня, предусмотренного соглашением) в 2023 году – 4,4240 тыс. рублей;</w:t>
      </w:r>
    </w:p>
    <w:p w:rsidR="00825023" w:rsidRPr="00825023" w:rsidRDefault="00825023" w:rsidP="00A07259">
      <w:pPr>
        <w:pStyle w:val="aa"/>
        <w:ind w:left="42" w:right="141" w:firstLine="242"/>
        <w:jc w:val="both"/>
        <w:rPr>
          <w:sz w:val="18"/>
          <w:szCs w:val="18"/>
        </w:rPr>
      </w:pPr>
      <w:r w:rsidRPr="00825023">
        <w:rPr>
          <w:sz w:val="18"/>
          <w:szCs w:val="18"/>
        </w:rPr>
        <w:t>-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 в 2023 году – 2 713,33 тыс. рублей;</w:t>
      </w:r>
    </w:p>
    <w:p w:rsidR="00825023" w:rsidRPr="00825023" w:rsidRDefault="00825023" w:rsidP="00A07259">
      <w:pPr>
        <w:pStyle w:val="aa"/>
        <w:ind w:left="42" w:right="141" w:firstLine="242"/>
        <w:jc w:val="both"/>
        <w:rPr>
          <w:sz w:val="18"/>
          <w:szCs w:val="18"/>
        </w:rPr>
      </w:pPr>
      <w:r w:rsidRPr="00825023">
        <w:rPr>
          <w:sz w:val="18"/>
          <w:szCs w:val="18"/>
        </w:rPr>
        <w:t>-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 в 2023 году – 2,7160 тыс. рублей;</w:t>
      </w:r>
    </w:p>
    <w:p w:rsidR="00825023" w:rsidRPr="00825023" w:rsidRDefault="00825023" w:rsidP="00A07259">
      <w:pPr>
        <w:pStyle w:val="aa"/>
        <w:ind w:left="42" w:right="141" w:firstLine="242"/>
        <w:jc w:val="both"/>
        <w:rPr>
          <w:sz w:val="18"/>
          <w:szCs w:val="18"/>
        </w:rPr>
      </w:pPr>
      <w:r w:rsidRPr="00825023">
        <w:rPr>
          <w:sz w:val="18"/>
          <w:szCs w:val="18"/>
        </w:rPr>
        <w:t>- на реализацию Федерального проекта «Современная школа», на расходы на обеспечение деятельности центров образования цифрового и гуманитарного профилей в общеобразовательных муниципальных организациях в 2023-2025 годах 709,60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реализацию Федерального проекта «Цифровая образовательная среда», на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в 2023-2025 годах 30,00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реализацию муниципальной программы «Развитие культуры в Марёвском муниципальном округе на 2021-2027 годы», подпрограмма «Культура Марёвского муниципального округа», на обеспечение деятельности учреждений дополнительного образования детей в сфере культуры в 2023-2025 годах запланировано – 851,54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реализацию мероприятий муниципальной программы «Развитие образования в Марёвском муниципальном округе до 2027 года», по подпрограмме «Развитие дополнительного образования в Марёвском муниципальном округе» 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в 2023-2025 годах 5,00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обеспечение персонифицированного финансирования дополнительного образования детей в 2023-2025 годах 235,00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По подпрограмме «Обеспечение реализации муниципальной программы в области образования Марёвского муниципального округа» на обеспечение деятельности учреждений, реализующих программы дополнительного образования в сфере образования в 2023 году 952,30 тыс. рублей, в 2024-2025 годах по 700,00 тыс. рублей ежегодно;</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2023 году </w:t>
      </w:r>
      <w:r w:rsidRPr="00825023">
        <w:rPr>
          <w:sz w:val="18"/>
          <w:szCs w:val="18"/>
        </w:rPr>
        <w:t xml:space="preserve">– 50,00 тыс. рублей,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3 </w:t>
      </w:r>
      <w:r w:rsidRPr="00825023">
        <w:rPr>
          <w:sz w:val="18"/>
          <w:szCs w:val="18"/>
          <w:lang w:val="x-none"/>
        </w:rPr>
        <w:t>год</w:t>
      </w:r>
      <w:r w:rsidRPr="00825023">
        <w:rPr>
          <w:sz w:val="18"/>
          <w:szCs w:val="18"/>
        </w:rPr>
        <w:t xml:space="preserve">у – 12,50 </w:t>
      </w:r>
      <w:r w:rsidRPr="00825023">
        <w:rPr>
          <w:sz w:val="18"/>
          <w:szCs w:val="18"/>
          <w:lang w:val="x-none"/>
        </w:rPr>
        <w:t>тыс. рублей</w:t>
      </w:r>
      <w:r w:rsidRPr="00825023">
        <w:rPr>
          <w:sz w:val="18"/>
          <w:szCs w:val="18"/>
        </w:rPr>
        <w:t xml:space="preserve">, в 2024-2025 годах 24,00 тыс. рублей ежегодно, </w:t>
      </w:r>
      <w:r w:rsidRPr="00825023">
        <w:rPr>
          <w:sz w:val="18"/>
          <w:szCs w:val="18"/>
          <w:lang w:val="x-none"/>
        </w:rPr>
        <w:t xml:space="preserve">софинансирование мероприятий </w:t>
      </w:r>
      <w:r w:rsidRPr="00825023">
        <w:rPr>
          <w:sz w:val="18"/>
          <w:szCs w:val="18"/>
        </w:rPr>
        <w:t xml:space="preserve">за счёт средств бюджета муниципального округа </w:t>
      </w:r>
      <w:r w:rsidRPr="00825023">
        <w:rPr>
          <w:sz w:val="18"/>
          <w:szCs w:val="18"/>
          <w:lang w:val="x-none"/>
        </w:rPr>
        <w:t>в 202</w:t>
      </w:r>
      <w:r w:rsidRPr="00825023">
        <w:rPr>
          <w:sz w:val="18"/>
          <w:szCs w:val="18"/>
        </w:rPr>
        <w:t xml:space="preserve">4-2025 годах 6,00 </w:t>
      </w:r>
      <w:r w:rsidRPr="00825023">
        <w:rPr>
          <w:sz w:val="18"/>
          <w:szCs w:val="18"/>
          <w:lang w:val="x-none"/>
        </w:rPr>
        <w:t>тыс. рублей</w:t>
      </w:r>
      <w:r w:rsidRPr="00825023">
        <w:rPr>
          <w:sz w:val="18"/>
          <w:szCs w:val="18"/>
        </w:rPr>
        <w:t xml:space="preserve">, </w:t>
      </w:r>
      <w:r w:rsidRPr="00825023">
        <w:rPr>
          <w:sz w:val="18"/>
          <w:szCs w:val="18"/>
          <w:lang w:val="x-none"/>
        </w:rPr>
        <w:t>ежегодно;</w:t>
      </w:r>
    </w:p>
    <w:p w:rsidR="00825023" w:rsidRPr="00825023" w:rsidRDefault="00825023" w:rsidP="00A07259">
      <w:pPr>
        <w:pStyle w:val="aa"/>
        <w:ind w:left="42" w:right="141" w:firstLine="242"/>
        <w:jc w:val="both"/>
        <w:rPr>
          <w:sz w:val="18"/>
          <w:szCs w:val="18"/>
        </w:rPr>
      </w:pPr>
      <w:r w:rsidRPr="00825023">
        <w:rPr>
          <w:sz w:val="18"/>
          <w:szCs w:val="18"/>
        </w:rPr>
        <w:t>- на расходы муниципальных казенных, бюджетных и автономных учреждений по приобретению коммунальных услуг в 2023 году – 554,00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в 203 году – 138,50 тыс. рублей.</w:t>
      </w:r>
    </w:p>
    <w:p w:rsidR="00825023" w:rsidRPr="00825023" w:rsidRDefault="00825023" w:rsidP="00A07259">
      <w:pPr>
        <w:pStyle w:val="aa"/>
        <w:ind w:left="42" w:right="141" w:firstLine="242"/>
        <w:jc w:val="both"/>
        <w:rPr>
          <w:sz w:val="18"/>
          <w:szCs w:val="18"/>
        </w:rPr>
      </w:pPr>
      <w:r w:rsidRPr="00825023">
        <w:rPr>
          <w:sz w:val="18"/>
          <w:szCs w:val="18"/>
        </w:rPr>
        <w:t>По подразделу «Молодежная политика» предусмотрены расходы на мероприятия по вовлечению молодежи в социальную практику в 2023-2025 годах по 30,00 тыс. рублей ежегодно;</w:t>
      </w:r>
    </w:p>
    <w:p w:rsidR="00825023" w:rsidRPr="00825023" w:rsidRDefault="00825023" w:rsidP="00883102">
      <w:pPr>
        <w:pStyle w:val="aa"/>
        <w:numPr>
          <w:ilvl w:val="0"/>
          <w:numId w:val="9"/>
        </w:numPr>
        <w:ind w:left="42" w:right="141" w:firstLine="242"/>
        <w:jc w:val="both"/>
        <w:rPr>
          <w:sz w:val="18"/>
          <w:szCs w:val="18"/>
        </w:rPr>
      </w:pPr>
      <w:r w:rsidRPr="00825023">
        <w:rPr>
          <w:sz w:val="18"/>
          <w:szCs w:val="18"/>
        </w:rPr>
        <w:t>расходы по патриотическому воспитанию населения Марёвского района предусмотрены на 2023 год в размере 15,00 тыс. рублей, в 2024-2025 годах 10,00 тыс. рублей ежегодно;</w:t>
      </w:r>
    </w:p>
    <w:p w:rsidR="00825023" w:rsidRPr="00825023" w:rsidRDefault="00825023" w:rsidP="00883102">
      <w:pPr>
        <w:pStyle w:val="aa"/>
        <w:numPr>
          <w:ilvl w:val="0"/>
          <w:numId w:val="9"/>
        </w:numPr>
        <w:ind w:left="42" w:right="141" w:firstLine="242"/>
        <w:jc w:val="both"/>
        <w:rPr>
          <w:sz w:val="18"/>
          <w:szCs w:val="18"/>
        </w:rPr>
      </w:pPr>
      <w:r w:rsidRPr="00825023">
        <w:rPr>
          <w:sz w:val="18"/>
          <w:szCs w:val="18"/>
        </w:rPr>
        <w:t>на организацию трудоустройства подростков в летний период, в 2023-2025 годах предусмотрены средства в размере 149,00 тыс. рублей ежегодно;</w:t>
      </w:r>
    </w:p>
    <w:p w:rsidR="00825023" w:rsidRPr="00825023" w:rsidRDefault="00825023" w:rsidP="00883102">
      <w:pPr>
        <w:pStyle w:val="aa"/>
        <w:numPr>
          <w:ilvl w:val="0"/>
          <w:numId w:val="9"/>
        </w:numPr>
        <w:ind w:left="42" w:right="141" w:firstLine="242"/>
        <w:jc w:val="both"/>
        <w:rPr>
          <w:sz w:val="18"/>
          <w:szCs w:val="18"/>
        </w:rPr>
      </w:pPr>
      <w:r w:rsidRPr="00825023">
        <w:rPr>
          <w:sz w:val="18"/>
          <w:szCs w:val="18"/>
        </w:rPr>
        <w:lastRenderedPageBreak/>
        <w:t>на обеспечение деятельности каникулярного образовательного отдыха (оздоровление детей) предусмотрено в 2023-2025 годах бюджетные ассигнования в размере 403,10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По подразделу «Другие вопросы в области образования» расходы планируется направить на реализацию мероприятий муниципальной программы «Совершенствование системы муниципального управления в Марёвском муниципальном округе Новгородской области на 2021-2026 годы», подпрограмма «Развитие системы муниципальной службы в Марёвском муниципальном округе» в 2023 году – 25,00 тыс. рублей, в 2024-2025 годах – 10,00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осуществление отдельных государственных полномочий по оказанию социальной поддержки обучающимся муниципальных образовательных организаций в 2023-2025 годах – 60,70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-на обеспечение деятельности Центра финансового обслуживания учреждений на 2023 году – 6 326,80 тыс. рублей, в 2024-2025 годах – 4 500,00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привлечение педагогических работников наиболее востребованных специальностей в муниципальные общеобразовательные организации, по муниципальной программе «Привлечение педагогических кадров в систему образования Марёвского муниципального округа до 2027 года» планируется направить в 2023 году – 70,00 тыс. рублей, в 2024 году – 120,00 тыс. рублей, в 2025 году – 240,00 тыс. рублей.</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Раздел 08 «Культура и кинематография»</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 xml:space="preserve">округа </w:t>
      </w:r>
      <w:r w:rsidRPr="00825023">
        <w:rPr>
          <w:b/>
          <w:sz w:val="18"/>
          <w:szCs w:val="18"/>
          <w:lang w:val="x-none"/>
        </w:rPr>
        <w:t>по разделу «</w:t>
      </w:r>
      <w:r w:rsidRPr="00825023">
        <w:rPr>
          <w:b/>
          <w:bCs/>
          <w:sz w:val="18"/>
          <w:szCs w:val="18"/>
          <w:lang w:val="x-none"/>
        </w:rPr>
        <w:t>Культура</w:t>
      </w:r>
      <w:r w:rsidRPr="00825023">
        <w:rPr>
          <w:b/>
          <w:bCs/>
          <w:sz w:val="18"/>
          <w:szCs w:val="18"/>
        </w:rPr>
        <w:t xml:space="preserve">, </w:t>
      </w:r>
      <w:r w:rsidRPr="00825023">
        <w:rPr>
          <w:b/>
          <w:bCs/>
          <w:sz w:val="18"/>
          <w:szCs w:val="18"/>
          <w:lang w:val="x-none"/>
        </w:rPr>
        <w:t xml:space="preserve">кинематография» </w:t>
      </w:r>
      <w:r w:rsidRPr="00825023">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559"/>
        <w:gridCol w:w="1559"/>
        <w:gridCol w:w="1560"/>
      </w:tblGrid>
      <w:tr w:rsidR="00825023" w:rsidRPr="00825023" w:rsidTr="00A07259">
        <w:trPr>
          <w:cantSplit/>
          <w:tblHeader/>
        </w:trPr>
        <w:tc>
          <w:tcPr>
            <w:tcW w:w="5557"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678" w:type="dxa"/>
            <w:gridSpan w:val="3"/>
          </w:tcPr>
          <w:p w:rsidR="00825023" w:rsidRPr="00825023" w:rsidRDefault="00825023" w:rsidP="00825023">
            <w:pPr>
              <w:pStyle w:val="aa"/>
              <w:ind w:left="42" w:right="141"/>
              <w:rPr>
                <w:sz w:val="18"/>
                <w:szCs w:val="18"/>
              </w:rPr>
            </w:pPr>
            <w:r w:rsidRPr="00825023">
              <w:rPr>
                <w:sz w:val="18"/>
                <w:szCs w:val="18"/>
              </w:rPr>
              <w:t>Проект бюджета, тыс</w:t>
            </w:r>
            <w:r w:rsidRPr="00825023">
              <w:rPr>
                <w:sz w:val="18"/>
                <w:szCs w:val="18"/>
                <w:lang w:val="en-US"/>
              </w:rPr>
              <w:t>.</w:t>
            </w:r>
            <w:r w:rsidRPr="00825023">
              <w:rPr>
                <w:sz w:val="18"/>
                <w:szCs w:val="18"/>
              </w:rPr>
              <w:t xml:space="preserve"> рублей</w:t>
            </w:r>
          </w:p>
        </w:tc>
      </w:tr>
      <w:tr w:rsidR="00825023" w:rsidRPr="00825023" w:rsidTr="00A07259">
        <w:trPr>
          <w:cantSplit/>
          <w:tblHeader/>
        </w:trPr>
        <w:tc>
          <w:tcPr>
            <w:tcW w:w="5557" w:type="dxa"/>
            <w:vMerge/>
          </w:tcPr>
          <w:p w:rsidR="00825023" w:rsidRPr="00825023" w:rsidRDefault="00825023" w:rsidP="00825023">
            <w:pPr>
              <w:pStyle w:val="aa"/>
              <w:ind w:left="42" w:right="141"/>
              <w:rPr>
                <w:sz w:val="18"/>
                <w:szCs w:val="18"/>
              </w:rPr>
            </w:pPr>
          </w:p>
        </w:tc>
        <w:tc>
          <w:tcPr>
            <w:tcW w:w="1559"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559" w:type="dxa"/>
            <w:vAlign w:val="center"/>
          </w:tcPr>
          <w:p w:rsidR="00825023" w:rsidRPr="00825023" w:rsidRDefault="00825023" w:rsidP="00825023">
            <w:pPr>
              <w:pStyle w:val="aa"/>
              <w:ind w:left="42" w:right="141"/>
              <w:rPr>
                <w:sz w:val="18"/>
                <w:szCs w:val="18"/>
              </w:rPr>
            </w:pPr>
            <w:r w:rsidRPr="00825023">
              <w:rPr>
                <w:sz w:val="18"/>
                <w:szCs w:val="18"/>
              </w:rPr>
              <w:t>2024год</w:t>
            </w:r>
          </w:p>
        </w:tc>
        <w:tc>
          <w:tcPr>
            <w:tcW w:w="1560"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5557"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559" w:type="dxa"/>
          </w:tcPr>
          <w:p w:rsidR="00825023" w:rsidRPr="00825023" w:rsidRDefault="00825023" w:rsidP="00825023">
            <w:pPr>
              <w:pStyle w:val="aa"/>
              <w:ind w:left="42" w:right="141"/>
              <w:rPr>
                <w:sz w:val="18"/>
                <w:szCs w:val="18"/>
              </w:rPr>
            </w:pPr>
            <w:r w:rsidRPr="00825023">
              <w:rPr>
                <w:sz w:val="18"/>
                <w:szCs w:val="18"/>
              </w:rPr>
              <w:t>42 257,538</w:t>
            </w:r>
          </w:p>
        </w:tc>
        <w:tc>
          <w:tcPr>
            <w:tcW w:w="1559" w:type="dxa"/>
          </w:tcPr>
          <w:p w:rsidR="00825023" w:rsidRPr="00825023" w:rsidRDefault="00825023" w:rsidP="00825023">
            <w:pPr>
              <w:pStyle w:val="aa"/>
              <w:ind w:left="42" w:right="141"/>
              <w:rPr>
                <w:sz w:val="18"/>
                <w:szCs w:val="18"/>
              </w:rPr>
            </w:pPr>
            <w:r w:rsidRPr="00825023">
              <w:rPr>
                <w:sz w:val="18"/>
                <w:szCs w:val="18"/>
              </w:rPr>
              <w:t>77 213,610</w:t>
            </w:r>
          </w:p>
        </w:tc>
        <w:tc>
          <w:tcPr>
            <w:tcW w:w="1560" w:type="dxa"/>
          </w:tcPr>
          <w:p w:rsidR="00825023" w:rsidRPr="00825023" w:rsidRDefault="00825023" w:rsidP="00825023">
            <w:pPr>
              <w:pStyle w:val="aa"/>
              <w:ind w:left="42" w:right="141"/>
              <w:rPr>
                <w:sz w:val="18"/>
                <w:szCs w:val="18"/>
              </w:rPr>
            </w:pPr>
            <w:r w:rsidRPr="00825023">
              <w:rPr>
                <w:sz w:val="18"/>
                <w:szCs w:val="18"/>
              </w:rPr>
              <w:t>22 826,720</w:t>
            </w:r>
          </w:p>
        </w:tc>
      </w:tr>
      <w:tr w:rsidR="00825023" w:rsidRPr="00825023" w:rsidTr="00A07259">
        <w:tc>
          <w:tcPr>
            <w:tcW w:w="5557"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559" w:type="dxa"/>
          </w:tcPr>
          <w:p w:rsidR="00825023" w:rsidRPr="00825023" w:rsidRDefault="00825023" w:rsidP="00825023">
            <w:pPr>
              <w:pStyle w:val="aa"/>
              <w:ind w:left="42" w:right="141"/>
              <w:rPr>
                <w:sz w:val="18"/>
                <w:szCs w:val="18"/>
              </w:rPr>
            </w:pPr>
            <w:r w:rsidRPr="00825023">
              <w:rPr>
                <w:sz w:val="18"/>
                <w:szCs w:val="18"/>
              </w:rPr>
              <w:t>14,7</w:t>
            </w:r>
          </w:p>
        </w:tc>
        <w:tc>
          <w:tcPr>
            <w:tcW w:w="1559" w:type="dxa"/>
          </w:tcPr>
          <w:p w:rsidR="00825023" w:rsidRPr="00825023" w:rsidRDefault="00825023" w:rsidP="00825023">
            <w:pPr>
              <w:pStyle w:val="aa"/>
              <w:ind w:left="42" w:right="141"/>
              <w:rPr>
                <w:sz w:val="18"/>
                <w:szCs w:val="18"/>
              </w:rPr>
            </w:pPr>
            <w:r w:rsidRPr="00825023">
              <w:rPr>
                <w:sz w:val="18"/>
                <w:szCs w:val="18"/>
              </w:rPr>
              <w:t>37,9</w:t>
            </w:r>
          </w:p>
        </w:tc>
        <w:tc>
          <w:tcPr>
            <w:tcW w:w="1560" w:type="dxa"/>
          </w:tcPr>
          <w:p w:rsidR="00825023" w:rsidRPr="00825023" w:rsidRDefault="00825023" w:rsidP="00825023">
            <w:pPr>
              <w:pStyle w:val="aa"/>
              <w:ind w:left="42" w:right="141"/>
              <w:rPr>
                <w:sz w:val="18"/>
                <w:szCs w:val="18"/>
              </w:rPr>
            </w:pPr>
            <w:r w:rsidRPr="00825023">
              <w:rPr>
                <w:sz w:val="18"/>
                <w:szCs w:val="18"/>
              </w:rPr>
              <w:t>15,2</w:t>
            </w:r>
          </w:p>
        </w:tc>
      </w:tr>
    </w:tbl>
    <w:p w:rsidR="00825023" w:rsidRPr="00825023" w:rsidRDefault="00825023" w:rsidP="00825023">
      <w:pPr>
        <w:pStyle w:val="aa"/>
        <w:ind w:left="42" w:right="141"/>
        <w:rPr>
          <w:b/>
          <w:bCs/>
          <w:sz w:val="18"/>
          <w:szCs w:val="18"/>
          <w:lang w:val="x-none"/>
        </w:rPr>
      </w:pPr>
    </w:p>
    <w:p w:rsidR="00825023" w:rsidRPr="00825023" w:rsidRDefault="00825023" w:rsidP="00A07259">
      <w:pPr>
        <w:pStyle w:val="aa"/>
        <w:ind w:left="42" w:right="141" w:firstLine="242"/>
        <w:jc w:val="both"/>
        <w:rPr>
          <w:b/>
          <w:iCs/>
          <w:sz w:val="18"/>
          <w:szCs w:val="18"/>
          <w:lang w:val="x-none"/>
        </w:rPr>
      </w:pPr>
      <w:r w:rsidRPr="00825023">
        <w:rPr>
          <w:b/>
          <w:iCs/>
          <w:sz w:val="18"/>
          <w:szCs w:val="18"/>
          <w:lang w:val="x-none"/>
        </w:rPr>
        <w:t>Подраздел «Культура»</w:t>
      </w:r>
    </w:p>
    <w:p w:rsidR="00825023" w:rsidRPr="00825023" w:rsidRDefault="00825023" w:rsidP="00A07259">
      <w:pPr>
        <w:pStyle w:val="aa"/>
        <w:ind w:left="42" w:right="141" w:firstLine="242"/>
        <w:jc w:val="both"/>
        <w:rPr>
          <w:sz w:val="18"/>
          <w:szCs w:val="18"/>
          <w:lang w:val="x-none"/>
        </w:rPr>
      </w:pPr>
      <w:r w:rsidRPr="00825023">
        <w:rPr>
          <w:b/>
          <w:sz w:val="18"/>
          <w:szCs w:val="18"/>
          <w:lang w:val="x-none"/>
        </w:rPr>
        <w:t xml:space="preserve">Расходные обязательства </w:t>
      </w:r>
      <w:r w:rsidRPr="00825023">
        <w:rPr>
          <w:sz w:val="18"/>
          <w:szCs w:val="18"/>
          <w:lang w:val="x-none"/>
        </w:rPr>
        <w:t>в сфере культуры 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Федеральный закон от 9 октября 1992 года № 3612-1 «Основы законодательства Российской Федерации о культуре»;</w:t>
      </w:r>
    </w:p>
    <w:p w:rsidR="00825023" w:rsidRPr="00825023" w:rsidRDefault="00825023" w:rsidP="00A07259">
      <w:pPr>
        <w:pStyle w:val="aa"/>
        <w:ind w:left="42" w:right="141" w:firstLine="242"/>
        <w:jc w:val="both"/>
        <w:rPr>
          <w:sz w:val="18"/>
          <w:szCs w:val="18"/>
          <w:lang w:val="x-none"/>
        </w:rPr>
      </w:pPr>
      <w:r w:rsidRPr="00825023">
        <w:rPr>
          <w:sz w:val="18"/>
          <w:szCs w:val="18"/>
          <w:lang w:val="x-none"/>
        </w:rPr>
        <w:t>Федеральный закон от 26 мая 1996 года №</w:t>
      </w:r>
      <w:r w:rsidRPr="00825023">
        <w:rPr>
          <w:sz w:val="18"/>
          <w:szCs w:val="18"/>
        </w:rPr>
        <w:t xml:space="preserve"> </w:t>
      </w:r>
      <w:r w:rsidRPr="00825023">
        <w:rPr>
          <w:sz w:val="18"/>
          <w:szCs w:val="18"/>
          <w:lang w:val="x-none"/>
        </w:rPr>
        <w:t>54-ФЗ «О музейном фонде Российской Федерации и музеях в Российской Федерации»;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1 декабря 2008 года № 415-ОЗ «О библиотечном деле и обязательном экземпляре документов в Новгородской области»;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5 января 2004 года № 226-ОЗ «Об объектах культурного наследия (памятниках истории и культуры) на территории Новгородской области».</w:t>
      </w:r>
    </w:p>
    <w:p w:rsidR="00825023" w:rsidRPr="00825023" w:rsidRDefault="00825023" w:rsidP="00A07259">
      <w:pPr>
        <w:pStyle w:val="aa"/>
        <w:ind w:left="42" w:right="141" w:firstLine="242"/>
        <w:jc w:val="both"/>
        <w:rPr>
          <w:sz w:val="18"/>
          <w:szCs w:val="18"/>
          <w:lang w:val="x-none"/>
        </w:rPr>
      </w:pPr>
      <w:r w:rsidRPr="00825023">
        <w:rPr>
          <w:b/>
          <w:sz w:val="18"/>
          <w:szCs w:val="18"/>
          <w:lang w:val="x-none"/>
        </w:rPr>
        <w:t>Бюджетные ассигнования</w:t>
      </w:r>
      <w:r w:rsidRPr="00825023">
        <w:rPr>
          <w:sz w:val="18"/>
          <w:szCs w:val="18"/>
          <w:lang w:val="x-none"/>
        </w:rPr>
        <w:t>, предусмотренные по подразделу «Культура», предполагается направить на: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-подпрограмму «Культура Марёвского</w:t>
      </w:r>
      <w:r w:rsidRPr="00825023">
        <w:rPr>
          <w:sz w:val="18"/>
          <w:szCs w:val="18"/>
        </w:rPr>
        <w:t xml:space="preserve"> муниципального округа</w:t>
      </w:r>
      <w:r w:rsidRPr="00825023">
        <w:rPr>
          <w:sz w:val="18"/>
          <w:szCs w:val="18"/>
          <w:lang w:val="x-none"/>
        </w:rPr>
        <w:t>» муниципальной программы «Развитие культуры</w:t>
      </w:r>
      <w:r w:rsidRPr="00825023">
        <w:rPr>
          <w:sz w:val="18"/>
          <w:szCs w:val="18"/>
        </w:rPr>
        <w:t xml:space="preserve"> в Марёвском муниципальном округе </w:t>
      </w:r>
      <w:r w:rsidRPr="00825023">
        <w:rPr>
          <w:sz w:val="18"/>
          <w:szCs w:val="18"/>
          <w:lang w:val="x-none"/>
        </w:rPr>
        <w:t>на 20</w:t>
      </w:r>
      <w:r w:rsidRPr="00825023">
        <w:rPr>
          <w:sz w:val="18"/>
          <w:szCs w:val="18"/>
        </w:rPr>
        <w:t xml:space="preserve">21-2027 </w:t>
      </w:r>
      <w:r w:rsidRPr="00825023">
        <w:rPr>
          <w:sz w:val="18"/>
          <w:szCs w:val="18"/>
          <w:lang w:val="x-none"/>
        </w:rPr>
        <w:t>годы» на 202</w:t>
      </w:r>
      <w:r w:rsidRPr="00825023">
        <w:rPr>
          <w:sz w:val="18"/>
          <w:szCs w:val="18"/>
        </w:rPr>
        <w:t>3</w:t>
      </w:r>
      <w:r w:rsidRPr="00825023">
        <w:rPr>
          <w:sz w:val="18"/>
          <w:szCs w:val="18"/>
          <w:lang w:val="x-none"/>
        </w:rPr>
        <w:t xml:space="preserve"> год в сумме </w:t>
      </w:r>
      <w:r w:rsidRPr="00825023">
        <w:rPr>
          <w:sz w:val="18"/>
          <w:szCs w:val="18"/>
        </w:rPr>
        <w:t xml:space="preserve">42 257,5380 </w:t>
      </w:r>
      <w:r w:rsidRPr="00825023">
        <w:rPr>
          <w:sz w:val="18"/>
          <w:szCs w:val="18"/>
          <w:lang w:val="x-none"/>
        </w:rPr>
        <w:t>тыс. рублей, на 202</w:t>
      </w:r>
      <w:r w:rsidRPr="00825023">
        <w:rPr>
          <w:sz w:val="18"/>
          <w:szCs w:val="18"/>
        </w:rPr>
        <w:t>4</w:t>
      </w:r>
      <w:r w:rsidRPr="00825023">
        <w:rPr>
          <w:sz w:val="18"/>
          <w:szCs w:val="18"/>
          <w:lang w:val="x-none"/>
        </w:rPr>
        <w:t xml:space="preserve"> год</w:t>
      </w:r>
      <w:r w:rsidRPr="00825023">
        <w:rPr>
          <w:sz w:val="18"/>
          <w:szCs w:val="18"/>
        </w:rPr>
        <w:t xml:space="preserve"> – 77 213,610 </w:t>
      </w:r>
      <w:r w:rsidRPr="00825023">
        <w:rPr>
          <w:sz w:val="18"/>
          <w:szCs w:val="18"/>
          <w:lang w:val="x-none"/>
        </w:rPr>
        <w:t>тыс. рублей, на 202</w:t>
      </w:r>
      <w:r w:rsidRPr="00825023">
        <w:rPr>
          <w:sz w:val="18"/>
          <w:szCs w:val="18"/>
        </w:rPr>
        <w:t>5</w:t>
      </w:r>
      <w:r w:rsidRPr="00825023">
        <w:rPr>
          <w:sz w:val="18"/>
          <w:szCs w:val="18"/>
          <w:lang w:val="x-none"/>
        </w:rPr>
        <w:t xml:space="preserve"> год</w:t>
      </w:r>
      <w:r w:rsidRPr="00825023">
        <w:rPr>
          <w:sz w:val="18"/>
          <w:szCs w:val="18"/>
        </w:rPr>
        <w:t xml:space="preserve"> – 22 826,720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-на обеспечение деятельности централизованной клубной системы, дома народного творчества </w:t>
      </w:r>
      <w:r w:rsidRPr="00825023">
        <w:rPr>
          <w:sz w:val="18"/>
          <w:szCs w:val="18"/>
        </w:rPr>
        <w:t xml:space="preserve">в </w:t>
      </w:r>
      <w:r w:rsidRPr="00825023">
        <w:rPr>
          <w:sz w:val="18"/>
          <w:szCs w:val="18"/>
          <w:lang w:val="x-none"/>
        </w:rPr>
        <w:t>202</w:t>
      </w:r>
      <w:r w:rsidRPr="00825023">
        <w:rPr>
          <w:sz w:val="18"/>
          <w:szCs w:val="18"/>
        </w:rPr>
        <w:t>3</w:t>
      </w:r>
      <w:r w:rsidRPr="00825023">
        <w:rPr>
          <w:sz w:val="18"/>
          <w:szCs w:val="18"/>
          <w:lang w:val="x-none"/>
        </w:rPr>
        <w:t xml:space="preserve"> год</w:t>
      </w:r>
      <w:r w:rsidRPr="00825023">
        <w:rPr>
          <w:sz w:val="18"/>
          <w:szCs w:val="18"/>
        </w:rPr>
        <w:t>у</w:t>
      </w:r>
      <w:r w:rsidRPr="00825023">
        <w:rPr>
          <w:sz w:val="18"/>
          <w:szCs w:val="18"/>
          <w:lang w:val="x-none"/>
        </w:rPr>
        <w:t xml:space="preserve"> – </w:t>
      </w:r>
      <w:r w:rsidRPr="00825023">
        <w:rPr>
          <w:sz w:val="18"/>
          <w:szCs w:val="18"/>
        </w:rPr>
        <w:t xml:space="preserve">15 283,9020 </w:t>
      </w:r>
      <w:r w:rsidRPr="00825023">
        <w:rPr>
          <w:sz w:val="18"/>
          <w:szCs w:val="18"/>
          <w:lang w:val="x-none"/>
        </w:rPr>
        <w:t xml:space="preserve">тыс. рублей, </w:t>
      </w:r>
      <w:r w:rsidRPr="00825023">
        <w:rPr>
          <w:sz w:val="18"/>
          <w:szCs w:val="18"/>
        </w:rPr>
        <w:t xml:space="preserve">в </w:t>
      </w:r>
      <w:r w:rsidRPr="00825023">
        <w:rPr>
          <w:sz w:val="18"/>
          <w:szCs w:val="18"/>
          <w:lang w:val="x-none"/>
        </w:rPr>
        <w:t>202</w:t>
      </w:r>
      <w:r w:rsidRPr="00825023">
        <w:rPr>
          <w:sz w:val="18"/>
          <w:szCs w:val="18"/>
        </w:rPr>
        <w:t>4</w:t>
      </w:r>
      <w:r w:rsidRPr="00825023">
        <w:rPr>
          <w:sz w:val="18"/>
          <w:szCs w:val="18"/>
          <w:lang w:val="x-none"/>
        </w:rPr>
        <w:t xml:space="preserve"> год</w:t>
      </w:r>
      <w:r w:rsidRPr="00825023">
        <w:rPr>
          <w:sz w:val="18"/>
          <w:szCs w:val="18"/>
        </w:rPr>
        <w:t>у</w:t>
      </w:r>
      <w:r w:rsidRPr="00825023">
        <w:rPr>
          <w:sz w:val="18"/>
          <w:szCs w:val="18"/>
          <w:lang w:val="x-none"/>
        </w:rPr>
        <w:t xml:space="preserve"> </w:t>
      </w:r>
      <w:r w:rsidRPr="00825023">
        <w:rPr>
          <w:sz w:val="18"/>
          <w:szCs w:val="18"/>
        </w:rPr>
        <w:t xml:space="preserve">– 60 229,360 </w:t>
      </w:r>
      <w:r w:rsidRPr="00825023">
        <w:rPr>
          <w:sz w:val="18"/>
          <w:szCs w:val="18"/>
          <w:lang w:val="x-none"/>
        </w:rPr>
        <w:t xml:space="preserve">тыс. рублей, </w:t>
      </w:r>
      <w:r w:rsidRPr="00825023">
        <w:rPr>
          <w:sz w:val="18"/>
          <w:szCs w:val="18"/>
        </w:rPr>
        <w:t>в 2025 году – 12 381,720 т</w:t>
      </w:r>
      <w:r w:rsidRPr="00825023">
        <w:rPr>
          <w:sz w:val="18"/>
          <w:szCs w:val="18"/>
          <w:lang w:val="x-none"/>
        </w:rPr>
        <w:t>ыс. рублей;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-на обеспечение деятельности музеев и постоянных выставок на 20</w:t>
      </w:r>
      <w:r w:rsidRPr="00825023">
        <w:rPr>
          <w:sz w:val="18"/>
          <w:szCs w:val="18"/>
        </w:rPr>
        <w:t>23</w:t>
      </w:r>
      <w:r w:rsidRPr="00825023">
        <w:rPr>
          <w:sz w:val="18"/>
          <w:szCs w:val="18"/>
          <w:lang w:val="x-none"/>
        </w:rPr>
        <w:t xml:space="preserve"> год</w:t>
      </w:r>
      <w:r w:rsidRPr="00825023">
        <w:rPr>
          <w:sz w:val="18"/>
          <w:szCs w:val="18"/>
        </w:rPr>
        <w:t xml:space="preserve"> – 16 116,8030 </w:t>
      </w:r>
      <w:r w:rsidRPr="00825023">
        <w:rPr>
          <w:sz w:val="18"/>
          <w:szCs w:val="18"/>
          <w:lang w:val="x-none"/>
        </w:rPr>
        <w:t>тыс. рублей, на 202</w:t>
      </w:r>
      <w:r w:rsidRPr="00825023">
        <w:rPr>
          <w:sz w:val="18"/>
          <w:szCs w:val="18"/>
        </w:rPr>
        <w:t>4</w:t>
      </w:r>
      <w:r w:rsidRPr="00825023">
        <w:rPr>
          <w:sz w:val="18"/>
          <w:szCs w:val="18"/>
          <w:lang w:val="x-none"/>
        </w:rPr>
        <w:t xml:space="preserve"> год </w:t>
      </w:r>
      <w:r w:rsidRPr="00825023">
        <w:rPr>
          <w:sz w:val="18"/>
          <w:szCs w:val="18"/>
        </w:rPr>
        <w:t xml:space="preserve">– 8 005,130 </w:t>
      </w:r>
      <w:r w:rsidRPr="00825023">
        <w:rPr>
          <w:sz w:val="18"/>
          <w:szCs w:val="18"/>
          <w:lang w:val="x-none"/>
        </w:rPr>
        <w:t>тыс. рублей, на 202</w:t>
      </w:r>
      <w:r w:rsidRPr="00825023">
        <w:rPr>
          <w:sz w:val="18"/>
          <w:szCs w:val="18"/>
        </w:rPr>
        <w:t>5</w:t>
      </w:r>
      <w:r w:rsidRPr="00825023">
        <w:rPr>
          <w:sz w:val="18"/>
          <w:szCs w:val="18"/>
          <w:lang w:val="x-none"/>
        </w:rPr>
        <w:t xml:space="preserve"> год </w:t>
      </w:r>
      <w:r w:rsidRPr="00825023">
        <w:rPr>
          <w:sz w:val="18"/>
          <w:szCs w:val="18"/>
        </w:rPr>
        <w:t xml:space="preserve">– 1 465,80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rPr>
      </w:pPr>
      <w:r w:rsidRPr="00825023">
        <w:rPr>
          <w:sz w:val="18"/>
          <w:szCs w:val="18"/>
          <w:lang w:val="x-none"/>
        </w:rPr>
        <w:t>-на обеспечение деятельности библиотек на 202</w:t>
      </w:r>
      <w:r w:rsidRPr="00825023">
        <w:rPr>
          <w:sz w:val="18"/>
          <w:szCs w:val="18"/>
        </w:rPr>
        <w:t>3</w:t>
      </w:r>
      <w:r w:rsidRPr="00825023">
        <w:rPr>
          <w:sz w:val="18"/>
          <w:szCs w:val="18"/>
          <w:lang w:val="x-none"/>
        </w:rPr>
        <w:t xml:space="preserve"> год </w:t>
      </w:r>
      <w:r w:rsidRPr="00825023">
        <w:rPr>
          <w:sz w:val="18"/>
          <w:szCs w:val="18"/>
        </w:rPr>
        <w:t xml:space="preserve">– 10 856,8330 </w:t>
      </w:r>
      <w:r w:rsidRPr="00825023">
        <w:rPr>
          <w:sz w:val="18"/>
          <w:szCs w:val="18"/>
          <w:lang w:val="x-none"/>
        </w:rPr>
        <w:t>тыс. рублей, на 202</w:t>
      </w:r>
      <w:r w:rsidRPr="00825023">
        <w:rPr>
          <w:sz w:val="18"/>
          <w:szCs w:val="18"/>
        </w:rPr>
        <w:t>4</w:t>
      </w:r>
      <w:r w:rsidRPr="00825023">
        <w:rPr>
          <w:sz w:val="18"/>
          <w:szCs w:val="18"/>
          <w:lang w:val="x-none"/>
        </w:rPr>
        <w:t xml:space="preserve"> год</w:t>
      </w:r>
      <w:r w:rsidRPr="00825023">
        <w:rPr>
          <w:sz w:val="18"/>
          <w:szCs w:val="18"/>
        </w:rPr>
        <w:t xml:space="preserve"> – 8 979,120 </w:t>
      </w:r>
      <w:r w:rsidRPr="00825023">
        <w:rPr>
          <w:sz w:val="18"/>
          <w:szCs w:val="18"/>
          <w:lang w:val="x-none"/>
        </w:rPr>
        <w:t>тыс. рублей, на 202</w:t>
      </w:r>
      <w:r w:rsidRPr="00825023">
        <w:rPr>
          <w:sz w:val="18"/>
          <w:szCs w:val="18"/>
        </w:rPr>
        <w:t>5</w:t>
      </w:r>
      <w:r w:rsidRPr="00825023">
        <w:rPr>
          <w:sz w:val="18"/>
          <w:szCs w:val="18"/>
          <w:lang w:val="x-none"/>
        </w:rPr>
        <w:t xml:space="preserve"> год</w:t>
      </w:r>
      <w:r w:rsidRPr="00825023">
        <w:rPr>
          <w:sz w:val="18"/>
          <w:szCs w:val="18"/>
        </w:rPr>
        <w:t xml:space="preserve"> – 8 978,20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rPr>
      </w:pPr>
      <w:r w:rsidRPr="00825023">
        <w:rPr>
          <w:sz w:val="18"/>
          <w:szCs w:val="18"/>
        </w:rPr>
        <w:t>- на расходы муниципальных казенных, бюджетных и автономных учреждений по приобретению коммунальных услуг в 2023 году – 4 068,90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в 2023 году – 1 017,20 тыс. рублей;</w:t>
      </w:r>
    </w:p>
    <w:p w:rsidR="00825023" w:rsidRPr="00825023" w:rsidRDefault="00825023" w:rsidP="00A07259">
      <w:pPr>
        <w:pStyle w:val="aa"/>
        <w:ind w:left="42" w:right="141" w:firstLine="242"/>
        <w:jc w:val="both"/>
        <w:rPr>
          <w:sz w:val="18"/>
          <w:szCs w:val="18"/>
          <w:lang w:val="x-none"/>
        </w:rPr>
      </w:pPr>
      <w:r w:rsidRPr="00825023">
        <w:rPr>
          <w:sz w:val="18"/>
          <w:szCs w:val="18"/>
        </w:rPr>
        <w:t>- на развитие сети учреждений культурно-досугового типа в</w:t>
      </w:r>
      <w:r w:rsidRPr="00825023">
        <w:rPr>
          <w:sz w:val="18"/>
          <w:szCs w:val="18"/>
          <w:lang w:val="x-none"/>
        </w:rPr>
        <w:t xml:space="preserve"> 202</w:t>
      </w:r>
      <w:r w:rsidRPr="00825023">
        <w:rPr>
          <w:sz w:val="18"/>
          <w:szCs w:val="18"/>
        </w:rPr>
        <w:t>3</w:t>
      </w:r>
      <w:r w:rsidRPr="00825023">
        <w:rPr>
          <w:sz w:val="18"/>
          <w:szCs w:val="18"/>
          <w:lang w:val="x-none"/>
        </w:rPr>
        <w:t xml:space="preserve"> год</w:t>
      </w:r>
      <w:r w:rsidRPr="00825023">
        <w:rPr>
          <w:sz w:val="18"/>
          <w:szCs w:val="18"/>
        </w:rPr>
        <w:t>у</w:t>
      </w:r>
      <w:r w:rsidRPr="00825023">
        <w:rPr>
          <w:sz w:val="18"/>
          <w:szCs w:val="18"/>
          <w:lang w:val="x-none"/>
        </w:rPr>
        <w:t xml:space="preserve"> </w:t>
      </w:r>
      <w:r w:rsidRPr="00825023">
        <w:rPr>
          <w:sz w:val="18"/>
          <w:szCs w:val="18"/>
        </w:rPr>
        <w:t xml:space="preserve">– 0,00 </w:t>
      </w:r>
      <w:r w:rsidRPr="00825023">
        <w:rPr>
          <w:sz w:val="18"/>
          <w:szCs w:val="18"/>
          <w:lang w:val="x-none"/>
        </w:rPr>
        <w:t xml:space="preserve">тыс. рублей, </w:t>
      </w:r>
      <w:r w:rsidRPr="00825023">
        <w:rPr>
          <w:sz w:val="18"/>
          <w:szCs w:val="18"/>
        </w:rPr>
        <w:t>в</w:t>
      </w:r>
      <w:r w:rsidRPr="00825023">
        <w:rPr>
          <w:sz w:val="18"/>
          <w:szCs w:val="18"/>
          <w:lang w:val="x-none"/>
        </w:rPr>
        <w:t xml:space="preserve"> 202</w:t>
      </w:r>
      <w:r w:rsidRPr="00825023">
        <w:rPr>
          <w:sz w:val="18"/>
          <w:szCs w:val="18"/>
        </w:rPr>
        <w:t>4</w:t>
      </w:r>
      <w:r w:rsidRPr="00825023">
        <w:rPr>
          <w:sz w:val="18"/>
          <w:szCs w:val="18"/>
          <w:lang w:val="x-none"/>
        </w:rPr>
        <w:t xml:space="preserve"> год</w:t>
      </w:r>
      <w:r w:rsidRPr="00825023">
        <w:rPr>
          <w:sz w:val="18"/>
          <w:szCs w:val="18"/>
        </w:rPr>
        <w:t xml:space="preserve">у – 48 328,590 </w:t>
      </w:r>
      <w:r w:rsidRPr="00825023">
        <w:rPr>
          <w:sz w:val="18"/>
          <w:szCs w:val="18"/>
          <w:lang w:val="x-none"/>
        </w:rPr>
        <w:t xml:space="preserve">тыс. рублей, </w:t>
      </w:r>
      <w:r w:rsidRPr="00825023">
        <w:rPr>
          <w:sz w:val="18"/>
          <w:szCs w:val="18"/>
        </w:rPr>
        <w:t xml:space="preserve">в </w:t>
      </w:r>
      <w:r w:rsidRPr="00825023">
        <w:rPr>
          <w:sz w:val="18"/>
          <w:szCs w:val="18"/>
          <w:lang w:val="x-none"/>
        </w:rPr>
        <w:t>202</w:t>
      </w:r>
      <w:r w:rsidRPr="00825023">
        <w:rPr>
          <w:sz w:val="18"/>
          <w:szCs w:val="18"/>
        </w:rPr>
        <w:t>5</w:t>
      </w:r>
      <w:r w:rsidRPr="00825023">
        <w:rPr>
          <w:sz w:val="18"/>
          <w:szCs w:val="18"/>
          <w:lang w:val="x-none"/>
        </w:rPr>
        <w:t xml:space="preserve"> год</w:t>
      </w:r>
      <w:r w:rsidRPr="00825023">
        <w:rPr>
          <w:sz w:val="18"/>
          <w:szCs w:val="18"/>
        </w:rPr>
        <w:t xml:space="preserve">у – 0,00 </w:t>
      </w:r>
      <w:r w:rsidRPr="00825023">
        <w:rPr>
          <w:sz w:val="18"/>
          <w:szCs w:val="18"/>
          <w:lang w:val="x-none"/>
        </w:rPr>
        <w:t>тыс. рублей;</w:t>
      </w:r>
    </w:p>
    <w:p w:rsidR="00825023" w:rsidRPr="00825023" w:rsidRDefault="00825023" w:rsidP="00A07259">
      <w:pPr>
        <w:pStyle w:val="aa"/>
        <w:ind w:left="42" w:right="141" w:firstLine="242"/>
        <w:jc w:val="both"/>
        <w:rPr>
          <w:sz w:val="18"/>
          <w:szCs w:val="18"/>
        </w:rPr>
      </w:pPr>
      <w:r w:rsidRPr="00825023">
        <w:rPr>
          <w:sz w:val="18"/>
          <w:szCs w:val="18"/>
        </w:rPr>
        <w:t>-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 в 2023-2025 годах – 498,8420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техническое оснащение муниципальных музеев в 2023 году – 6 855,2830 тыс. рублей, в 2024 году – 6 605,3850 тыс. рублей, в 2025 году – 0,00 тыс. рублей;</w:t>
      </w:r>
    </w:p>
    <w:p w:rsidR="00825023" w:rsidRPr="00825023" w:rsidRDefault="00825023" w:rsidP="00A07259">
      <w:pPr>
        <w:pStyle w:val="aa"/>
        <w:ind w:left="42" w:right="141" w:firstLine="242"/>
        <w:jc w:val="both"/>
        <w:rPr>
          <w:sz w:val="18"/>
          <w:szCs w:val="18"/>
        </w:rPr>
      </w:pPr>
      <w:r w:rsidRPr="00825023">
        <w:rPr>
          <w:sz w:val="18"/>
          <w:szCs w:val="18"/>
        </w:rPr>
        <w:t>- на реконструкцию и капитальный ремонт муниципальных музеев в 2023 году – 7 412,020 тыс. рублей, в 2024 – 2025 годах – 0,00 тыс. рублей;</w:t>
      </w:r>
    </w:p>
    <w:p w:rsidR="00825023" w:rsidRPr="00825023" w:rsidRDefault="00825023" w:rsidP="00A07259">
      <w:pPr>
        <w:pStyle w:val="aa"/>
        <w:ind w:left="42" w:right="141" w:firstLine="242"/>
        <w:jc w:val="both"/>
        <w:rPr>
          <w:sz w:val="18"/>
          <w:szCs w:val="18"/>
        </w:rPr>
      </w:pPr>
      <w:r w:rsidRPr="00825023">
        <w:rPr>
          <w:sz w:val="18"/>
          <w:szCs w:val="18"/>
        </w:rPr>
        <w:t>- на расходы на поддержку отрасли культуры в 2023 – 2024 годах – 31,3330 тыс. рублей ежегодно, в 2025 году – 31,4140 тыс. рублей.</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Раздел 10 «Социальная политика»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Расходы бюджета муниципального </w:t>
      </w:r>
      <w:r w:rsidRPr="00825023">
        <w:rPr>
          <w:sz w:val="18"/>
          <w:szCs w:val="18"/>
        </w:rPr>
        <w:t>округа</w:t>
      </w:r>
      <w:r w:rsidRPr="00825023">
        <w:rPr>
          <w:sz w:val="18"/>
          <w:szCs w:val="18"/>
          <w:lang w:val="x-none"/>
        </w:rPr>
        <w:t xml:space="preserve"> в целом </w:t>
      </w:r>
      <w:r w:rsidRPr="00825023">
        <w:rPr>
          <w:b/>
          <w:sz w:val="18"/>
          <w:szCs w:val="18"/>
          <w:lang w:val="x-none"/>
        </w:rPr>
        <w:t>по разделу «Социальная политика»</w:t>
      </w:r>
      <w:r w:rsidRPr="00825023">
        <w:rPr>
          <w:sz w:val="18"/>
          <w:szCs w:val="18"/>
          <w:lang w:val="x-none"/>
        </w:rPr>
        <w:t xml:space="preserve"> характеризуются следующими данными: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701"/>
        <w:gridCol w:w="1560"/>
        <w:gridCol w:w="1559"/>
      </w:tblGrid>
      <w:tr w:rsidR="00825023" w:rsidRPr="00825023" w:rsidTr="00A07259">
        <w:trPr>
          <w:cantSplit/>
          <w:tblHeader/>
        </w:trPr>
        <w:tc>
          <w:tcPr>
            <w:tcW w:w="5699"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820"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5699" w:type="dxa"/>
            <w:vMerge/>
          </w:tcPr>
          <w:p w:rsidR="00825023" w:rsidRPr="00825023" w:rsidRDefault="00825023" w:rsidP="00825023">
            <w:pPr>
              <w:pStyle w:val="aa"/>
              <w:ind w:left="42" w:right="141"/>
              <w:rPr>
                <w:sz w:val="18"/>
                <w:szCs w:val="18"/>
              </w:rPr>
            </w:pPr>
          </w:p>
        </w:tc>
        <w:tc>
          <w:tcPr>
            <w:tcW w:w="1701"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560"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559"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5699" w:type="dxa"/>
          </w:tcPr>
          <w:p w:rsidR="00825023" w:rsidRPr="00825023" w:rsidRDefault="00825023" w:rsidP="00825023">
            <w:pPr>
              <w:pStyle w:val="aa"/>
              <w:ind w:left="42" w:right="141"/>
              <w:rPr>
                <w:sz w:val="18"/>
                <w:szCs w:val="18"/>
              </w:rPr>
            </w:pPr>
            <w:r w:rsidRPr="00825023">
              <w:rPr>
                <w:sz w:val="18"/>
                <w:szCs w:val="18"/>
              </w:rPr>
              <w:t>Общий объем, тыс. руб., в том числе по подразделам:</w:t>
            </w:r>
          </w:p>
        </w:tc>
        <w:tc>
          <w:tcPr>
            <w:tcW w:w="1701" w:type="dxa"/>
          </w:tcPr>
          <w:p w:rsidR="00825023" w:rsidRPr="00825023" w:rsidRDefault="00825023" w:rsidP="00825023">
            <w:pPr>
              <w:pStyle w:val="aa"/>
              <w:ind w:left="42" w:right="141"/>
              <w:rPr>
                <w:sz w:val="18"/>
                <w:szCs w:val="18"/>
              </w:rPr>
            </w:pPr>
            <w:r w:rsidRPr="00825023">
              <w:rPr>
                <w:sz w:val="18"/>
                <w:szCs w:val="18"/>
              </w:rPr>
              <w:t>6 415,83664</w:t>
            </w:r>
          </w:p>
        </w:tc>
        <w:tc>
          <w:tcPr>
            <w:tcW w:w="1560" w:type="dxa"/>
          </w:tcPr>
          <w:p w:rsidR="00825023" w:rsidRPr="00825023" w:rsidRDefault="00825023" w:rsidP="00825023">
            <w:pPr>
              <w:pStyle w:val="aa"/>
              <w:ind w:left="42" w:right="141"/>
              <w:rPr>
                <w:sz w:val="18"/>
                <w:szCs w:val="18"/>
              </w:rPr>
            </w:pPr>
            <w:r w:rsidRPr="00825023">
              <w:rPr>
                <w:sz w:val="18"/>
                <w:szCs w:val="18"/>
              </w:rPr>
              <w:t>6297,45558</w:t>
            </w:r>
          </w:p>
        </w:tc>
        <w:tc>
          <w:tcPr>
            <w:tcW w:w="1559" w:type="dxa"/>
          </w:tcPr>
          <w:p w:rsidR="00825023" w:rsidRPr="00825023" w:rsidRDefault="00825023" w:rsidP="00825023">
            <w:pPr>
              <w:pStyle w:val="aa"/>
              <w:ind w:left="42" w:right="141"/>
              <w:rPr>
                <w:sz w:val="18"/>
                <w:szCs w:val="18"/>
              </w:rPr>
            </w:pPr>
            <w:r w:rsidRPr="00825023">
              <w:rPr>
                <w:sz w:val="18"/>
                <w:szCs w:val="18"/>
              </w:rPr>
              <w:t>6307,28678</w:t>
            </w:r>
          </w:p>
        </w:tc>
      </w:tr>
      <w:tr w:rsidR="00825023" w:rsidRPr="00825023" w:rsidTr="00A07259">
        <w:tc>
          <w:tcPr>
            <w:tcW w:w="5699" w:type="dxa"/>
          </w:tcPr>
          <w:p w:rsidR="00825023" w:rsidRPr="00825023" w:rsidRDefault="00825023" w:rsidP="00825023">
            <w:pPr>
              <w:pStyle w:val="aa"/>
              <w:ind w:left="42" w:right="141"/>
              <w:rPr>
                <w:sz w:val="18"/>
                <w:szCs w:val="18"/>
              </w:rPr>
            </w:pPr>
            <w:r w:rsidRPr="00825023">
              <w:rPr>
                <w:sz w:val="18"/>
                <w:szCs w:val="18"/>
              </w:rPr>
              <w:t>пенсионное обеспечение</w:t>
            </w:r>
          </w:p>
        </w:tc>
        <w:tc>
          <w:tcPr>
            <w:tcW w:w="1701" w:type="dxa"/>
          </w:tcPr>
          <w:p w:rsidR="00825023" w:rsidRPr="00825023" w:rsidRDefault="00825023" w:rsidP="00825023">
            <w:pPr>
              <w:pStyle w:val="aa"/>
              <w:ind w:left="42" w:right="141"/>
              <w:rPr>
                <w:sz w:val="18"/>
                <w:szCs w:val="18"/>
              </w:rPr>
            </w:pPr>
            <w:r w:rsidRPr="00825023">
              <w:rPr>
                <w:sz w:val="18"/>
                <w:szCs w:val="18"/>
              </w:rPr>
              <w:t>2 858,40</w:t>
            </w:r>
          </w:p>
        </w:tc>
        <w:tc>
          <w:tcPr>
            <w:tcW w:w="1560" w:type="dxa"/>
          </w:tcPr>
          <w:p w:rsidR="00825023" w:rsidRPr="00825023" w:rsidRDefault="00825023" w:rsidP="00825023">
            <w:pPr>
              <w:pStyle w:val="aa"/>
              <w:ind w:left="42" w:right="141"/>
              <w:rPr>
                <w:sz w:val="18"/>
                <w:szCs w:val="18"/>
              </w:rPr>
            </w:pPr>
            <w:r w:rsidRPr="00825023">
              <w:rPr>
                <w:sz w:val="18"/>
                <w:szCs w:val="18"/>
              </w:rPr>
              <w:t>2 858,40</w:t>
            </w:r>
          </w:p>
        </w:tc>
        <w:tc>
          <w:tcPr>
            <w:tcW w:w="1559" w:type="dxa"/>
          </w:tcPr>
          <w:p w:rsidR="00825023" w:rsidRPr="00825023" w:rsidRDefault="00825023" w:rsidP="00825023">
            <w:pPr>
              <w:pStyle w:val="aa"/>
              <w:ind w:left="42" w:right="141"/>
              <w:rPr>
                <w:sz w:val="18"/>
                <w:szCs w:val="18"/>
              </w:rPr>
            </w:pPr>
            <w:r w:rsidRPr="00825023">
              <w:rPr>
                <w:sz w:val="18"/>
                <w:szCs w:val="18"/>
              </w:rPr>
              <w:t>2 858,40</w:t>
            </w:r>
          </w:p>
        </w:tc>
      </w:tr>
      <w:tr w:rsidR="00825023" w:rsidRPr="00825023" w:rsidTr="00A07259">
        <w:tc>
          <w:tcPr>
            <w:tcW w:w="5699" w:type="dxa"/>
          </w:tcPr>
          <w:p w:rsidR="00825023" w:rsidRPr="00825023" w:rsidRDefault="00825023" w:rsidP="00A07259">
            <w:pPr>
              <w:pStyle w:val="aa"/>
              <w:ind w:left="42" w:right="141"/>
              <w:rPr>
                <w:sz w:val="18"/>
                <w:szCs w:val="18"/>
              </w:rPr>
            </w:pPr>
            <w:r w:rsidRPr="00825023">
              <w:rPr>
                <w:sz w:val="18"/>
                <w:szCs w:val="18"/>
              </w:rPr>
              <w:t>социальное обеспечение</w:t>
            </w:r>
            <w:r w:rsidR="00A07259">
              <w:rPr>
                <w:sz w:val="18"/>
                <w:szCs w:val="18"/>
                <w:lang w:val="en-US"/>
              </w:rPr>
              <w:t xml:space="preserve"> </w:t>
            </w:r>
            <w:r w:rsidRPr="00825023">
              <w:rPr>
                <w:sz w:val="18"/>
                <w:szCs w:val="18"/>
              </w:rPr>
              <w:t>населения</w:t>
            </w:r>
          </w:p>
        </w:tc>
        <w:tc>
          <w:tcPr>
            <w:tcW w:w="1701" w:type="dxa"/>
          </w:tcPr>
          <w:p w:rsidR="00825023" w:rsidRPr="00825023" w:rsidRDefault="00825023" w:rsidP="00825023">
            <w:pPr>
              <w:pStyle w:val="aa"/>
              <w:ind w:left="42" w:right="141"/>
              <w:rPr>
                <w:sz w:val="18"/>
                <w:szCs w:val="18"/>
              </w:rPr>
            </w:pPr>
            <w:r w:rsidRPr="00825023">
              <w:rPr>
                <w:sz w:val="18"/>
                <w:szCs w:val="18"/>
              </w:rPr>
              <w:t>249,40</w:t>
            </w:r>
          </w:p>
        </w:tc>
        <w:tc>
          <w:tcPr>
            <w:tcW w:w="1560" w:type="dxa"/>
          </w:tcPr>
          <w:p w:rsidR="00825023" w:rsidRPr="00825023" w:rsidRDefault="00825023" w:rsidP="00825023">
            <w:pPr>
              <w:pStyle w:val="aa"/>
              <w:ind w:left="42" w:right="141"/>
              <w:rPr>
                <w:sz w:val="18"/>
                <w:szCs w:val="18"/>
              </w:rPr>
            </w:pPr>
            <w:r w:rsidRPr="00825023">
              <w:rPr>
                <w:sz w:val="18"/>
                <w:szCs w:val="18"/>
              </w:rPr>
              <w:t>229,40</w:t>
            </w:r>
          </w:p>
        </w:tc>
        <w:tc>
          <w:tcPr>
            <w:tcW w:w="1559" w:type="dxa"/>
          </w:tcPr>
          <w:p w:rsidR="00825023" w:rsidRPr="00825023" w:rsidRDefault="00825023" w:rsidP="00825023">
            <w:pPr>
              <w:pStyle w:val="aa"/>
              <w:ind w:left="42" w:right="141"/>
              <w:rPr>
                <w:sz w:val="18"/>
                <w:szCs w:val="18"/>
              </w:rPr>
            </w:pPr>
            <w:r w:rsidRPr="00825023">
              <w:rPr>
                <w:sz w:val="18"/>
                <w:szCs w:val="18"/>
              </w:rPr>
              <w:t>229,40</w:t>
            </w:r>
          </w:p>
        </w:tc>
      </w:tr>
      <w:tr w:rsidR="00825023" w:rsidRPr="00825023" w:rsidTr="00A07259">
        <w:tc>
          <w:tcPr>
            <w:tcW w:w="5699" w:type="dxa"/>
          </w:tcPr>
          <w:p w:rsidR="00825023" w:rsidRPr="00825023" w:rsidRDefault="00825023" w:rsidP="00825023">
            <w:pPr>
              <w:pStyle w:val="aa"/>
              <w:ind w:left="42" w:right="141"/>
              <w:rPr>
                <w:sz w:val="18"/>
                <w:szCs w:val="18"/>
              </w:rPr>
            </w:pPr>
            <w:r w:rsidRPr="00825023">
              <w:rPr>
                <w:sz w:val="18"/>
                <w:szCs w:val="18"/>
              </w:rPr>
              <w:t>охрана семьи и детства</w:t>
            </w:r>
          </w:p>
        </w:tc>
        <w:tc>
          <w:tcPr>
            <w:tcW w:w="1701" w:type="dxa"/>
          </w:tcPr>
          <w:p w:rsidR="00825023" w:rsidRPr="00825023" w:rsidRDefault="00825023" w:rsidP="00825023">
            <w:pPr>
              <w:pStyle w:val="aa"/>
              <w:ind w:left="42" w:right="141"/>
              <w:rPr>
                <w:sz w:val="18"/>
                <w:szCs w:val="18"/>
              </w:rPr>
            </w:pPr>
            <w:r w:rsidRPr="00825023">
              <w:rPr>
                <w:sz w:val="18"/>
                <w:szCs w:val="18"/>
              </w:rPr>
              <w:t>3308,03664</w:t>
            </w:r>
          </w:p>
        </w:tc>
        <w:tc>
          <w:tcPr>
            <w:tcW w:w="1560" w:type="dxa"/>
          </w:tcPr>
          <w:p w:rsidR="00825023" w:rsidRPr="00825023" w:rsidRDefault="00825023" w:rsidP="00825023">
            <w:pPr>
              <w:pStyle w:val="aa"/>
              <w:ind w:left="42" w:right="141"/>
              <w:rPr>
                <w:sz w:val="18"/>
                <w:szCs w:val="18"/>
              </w:rPr>
            </w:pPr>
            <w:r w:rsidRPr="00825023">
              <w:rPr>
                <w:sz w:val="18"/>
                <w:szCs w:val="18"/>
              </w:rPr>
              <w:t>3209,65558</w:t>
            </w:r>
          </w:p>
        </w:tc>
        <w:tc>
          <w:tcPr>
            <w:tcW w:w="1559" w:type="dxa"/>
          </w:tcPr>
          <w:p w:rsidR="00825023" w:rsidRPr="00825023" w:rsidRDefault="00825023" w:rsidP="00825023">
            <w:pPr>
              <w:pStyle w:val="aa"/>
              <w:ind w:left="42" w:right="141"/>
              <w:rPr>
                <w:sz w:val="18"/>
                <w:szCs w:val="18"/>
              </w:rPr>
            </w:pPr>
            <w:r w:rsidRPr="00825023">
              <w:rPr>
                <w:sz w:val="18"/>
                <w:szCs w:val="18"/>
              </w:rPr>
              <w:t>3219,48678</w:t>
            </w:r>
          </w:p>
        </w:tc>
      </w:tr>
      <w:tr w:rsidR="00825023" w:rsidRPr="00825023" w:rsidTr="00A07259">
        <w:tc>
          <w:tcPr>
            <w:tcW w:w="5699"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701" w:type="dxa"/>
          </w:tcPr>
          <w:p w:rsidR="00825023" w:rsidRPr="00825023" w:rsidRDefault="00825023" w:rsidP="00825023">
            <w:pPr>
              <w:pStyle w:val="aa"/>
              <w:ind w:left="42" w:right="141"/>
              <w:rPr>
                <w:sz w:val="18"/>
                <w:szCs w:val="18"/>
              </w:rPr>
            </w:pPr>
            <w:r w:rsidRPr="00825023">
              <w:rPr>
                <w:sz w:val="18"/>
                <w:szCs w:val="18"/>
              </w:rPr>
              <w:t>2,2</w:t>
            </w:r>
          </w:p>
        </w:tc>
        <w:tc>
          <w:tcPr>
            <w:tcW w:w="1560" w:type="dxa"/>
          </w:tcPr>
          <w:p w:rsidR="00825023" w:rsidRPr="00825023" w:rsidRDefault="00825023" w:rsidP="00825023">
            <w:pPr>
              <w:pStyle w:val="aa"/>
              <w:ind w:left="42" w:right="141"/>
              <w:rPr>
                <w:sz w:val="18"/>
                <w:szCs w:val="18"/>
              </w:rPr>
            </w:pPr>
            <w:r w:rsidRPr="00825023">
              <w:rPr>
                <w:sz w:val="18"/>
                <w:szCs w:val="18"/>
              </w:rPr>
              <w:t>3,1</w:t>
            </w:r>
          </w:p>
        </w:tc>
        <w:tc>
          <w:tcPr>
            <w:tcW w:w="1559" w:type="dxa"/>
          </w:tcPr>
          <w:p w:rsidR="00825023" w:rsidRPr="00825023" w:rsidRDefault="00825023" w:rsidP="00825023">
            <w:pPr>
              <w:pStyle w:val="aa"/>
              <w:ind w:left="42" w:right="141"/>
              <w:rPr>
                <w:sz w:val="18"/>
                <w:szCs w:val="18"/>
              </w:rPr>
            </w:pPr>
            <w:r w:rsidRPr="00825023">
              <w:rPr>
                <w:sz w:val="18"/>
                <w:szCs w:val="18"/>
              </w:rPr>
              <w:t>4,2</w:t>
            </w:r>
          </w:p>
        </w:tc>
      </w:tr>
    </w:tbl>
    <w:p w:rsidR="00825023" w:rsidRPr="00825023" w:rsidRDefault="00825023" w:rsidP="00825023">
      <w:pPr>
        <w:pStyle w:val="aa"/>
        <w:ind w:left="42" w:right="141"/>
        <w:rPr>
          <w:b/>
          <w:sz w:val="18"/>
          <w:szCs w:val="18"/>
          <w:lang w:val="x-none"/>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«Пенсионное обеспечение»</w:t>
      </w:r>
    </w:p>
    <w:p w:rsidR="00825023" w:rsidRPr="00825023" w:rsidRDefault="00825023" w:rsidP="00A07259">
      <w:pPr>
        <w:pStyle w:val="aa"/>
        <w:ind w:left="42" w:right="141" w:firstLine="242"/>
        <w:jc w:val="both"/>
        <w:rPr>
          <w:sz w:val="18"/>
          <w:szCs w:val="18"/>
        </w:rPr>
      </w:pPr>
      <w:r w:rsidRPr="00825023">
        <w:rPr>
          <w:sz w:val="18"/>
          <w:szCs w:val="18"/>
        </w:rPr>
        <w:t>Расходные обязательства муниципального округа в сфере пенсионного обеспечения определяются решением Думы от 16.11.2016 № 73 «Об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 (изменения от 28 июня 2021 года № 120) и решением Думы от 25.05.2022 № 191 «Об утверждении положения 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лиц, замещающих муниципальные должности в органах местного самоуправления Марёвского муниципального округа».</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sz w:val="18"/>
          <w:szCs w:val="18"/>
          <w:lang w:val="x-none"/>
        </w:rPr>
        <w:lastRenderedPageBreak/>
        <w:t xml:space="preserve">По подразделу </w:t>
      </w:r>
      <w:r w:rsidRPr="00825023">
        <w:rPr>
          <w:b/>
          <w:sz w:val="18"/>
          <w:szCs w:val="18"/>
          <w:lang w:val="x-none"/>
        </w:rPr>
        <w:t xml:space="preserve">«Пенсионное обеспечение» </w:t>
      </w:r>
      <w:r w:rsidRPr="00825023">
        <w:rPr>
          <w:sz w:val="18"/>
          <w:szCs w:val="18"/>
          <w:lang w:val="x-none"/>
        </w:rPr>
        <w:t>предусмотрено направить</w:t>
      </w:r>
      <w:r w:rsidRPr="00825023">
        <w:rPr>
          <w:b/>
          <w:sz w:val="18"/>
          <w:szCs w:val="18"/>
          <w:lang w:val="x-none"/>
        </w:rPr>
        <w:t>:</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на </w:t>
      </w:r>
      <w:r w:rsidRPr="00825023">
        <w:rPr>
          <w:sz w:val="18"/>
          <w:szCs w:val="18"/>
        </w:rPr>
        <w:t xml:space="preserve">доплаты к пенсиям муниципальных служащих </w:t>
      </w:r>
      <w:r w:rsidRPr="00825023">
        <w:rPr>
          <w:sz w:val="18"/>
          <w:szCs w:val="18"/>
          <w:lang w:val="x-none"/>
        </w:rPr>
        <w:t>в 202</w:t>
      </w:r>
      <w:r w:rsidRPr="00825023">
        <w:rPr>
          <w:sz w:val="18"/>
          <w:szCs w:val="18"/>
        </w:rPr>
        <w:t>3</w:t>
      </w:r>
      <w:r w:rsidRPr="00825023">
        <w:rPr>
          <w:sz w:val="18"/>
          <w:szCs w:val="18"/>
          <w:lang w:val="x-none"/>
        </w:rPr>
        <w:t>-202</w:t>
      </w:r>
      <w:r w:rsidRPr="00825023">
        <w:rPr>
          <w:sz w:val="18"/>
          <w:szCs w:val="18"/>
        </w:rPr>
        <w:t>5</w:t>
      </w:r>
      <w:r w:rsidRPr="00825023">
        <w:rPr>
          <w:sz w:val="18"/>
          <w:szCs w:val="18"/>
          <w:lang w:val="x-none"/>
        </w:rPr>
        <w:t xml:space="preserve"> годах </w:t>
      </w:r>
      <w:r w:rsidRPr="00825023">
        <w:rPr>
          <w:sz w:val="18"/>
          <w:szCs w:val="18"/>
        </w:rPr>
        <w:t xml:space="preserve">2 858,40 </w:t>
      </w:r>
      <w:r w:rsidRPr="00825023">
        <w:rPr>
          <w:sz w:val="18"/>
          <w:szCs w:val="18"/>
          <w:lang w:val="x-none"/>
        </w:rPr>
        <w:t>тыс. рублей ежегодно.</w:t>
      </w:r>
    </w:p>
    <w:p w:rsidR="00825023" w:rsidRPr="00825023" w:rsidRDefault="00825023" w:rsidP="00A07259">
      <w:pPr>
        <w:pStyle w:val="aa"/>
        <w:ind w:left="42" w:right="141" w:firstLine="242"/>
        <w:jc w:val="both"/>
        <w:rPr>
          <w:b/>
          <w:sz w:val="18"/>
          <w:szCs w:val="18"/>
          <w:lang w:val="x-none"/>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«Социальное обеспечение населения»</w:t>
      </w:r>
    </w:p>
    <w:p w:rsidR="00825023" w:rsidRPr="00825023" w:rsidRDefault="00825023" w:rsidP="00A07259">
      <w:pPr>
        <w:pStyle w:val="aa"/>
        <w:ind w:left="42" w:right="141" w:firstLine="242"/>
        <w:jc w:val="both"/>
        <w:rPr>
          <w:sz w:val="18"/>
          <w:szCs w:val="18"/>
        </w:rPr>
      </w:pPr>
      <w:r w:rsidRPr="00825023">
        <w:rPr>
          <w:sz w:val="18"/>
          <w:szCs w:val="18"/>
          <w:lang w:val="x-none"/>
        </w:rPr>
        <w:t xml:space="preserve">По подразделу </w:t>
      </w:r>
      <w:r w:rsidRPr="00825023">
        <w:rPr>
          <w:b/>
          <w:sz w:val="18"/>
          <w:szCs w:val="18"/>
          <w:lang w:val="x-none"/>
        </w:rPr>
        <w:t>«Социальное обеспечение населения»</w:t>
      </w:r>
      <w:r w:rsidRPr="00825023">
        <w:rPr>
          <w:sz w:val="18"/>
          <w:szCs w:val="18"/>
          <w:lang w:val="x-none"/>
        </w:rPr>
        <w:t xml:space="preserve"> предусматривается направить:</w:t>
      </w:r>
    </w:p>
    <w:p w:rsidR="00825023" w:rsidRPr="00825023" w:rsidRDefault="00825023" w:rsidP="00A07259">
      <w:pPr>
        <w:pStyle w:val="aa"/>
        <w:ind w:left="42" w:right="141" w:firstLine="242"/>
        <w:jc w:val="both"/>
        <w:rPr>
          <w:sz w:val="18"/>
          <w:szCs w:val="18"/>
        </w:rPr>
      </w:pPr>
      <w:r w:rsidRPr="00825023">
        <w:rPr>
          <w:sz w:val="18"/>
          <w:szCs w:val="18"/>
        </w:rPr>
        <w:t>-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в 2023 – 2025 годах - 209,40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расходы по назначению и выплате единовременного пособия матери, при рождении первого ребенка, проживающей в зарегистрированном браке, в 2023 году 20,00 тыс. рублей, в 2024-2025 годах по 10,00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расходы на проведение мероприятий ко Дню пожилых людей, в 2023 году 20,00 тыс. рублей, в 2024-2025 годах по 10,00 тыс. рублей ежегодно.</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Подраздел «Охрана семьи, материнства и детства»</w:t>
      </w:r>
    </w:p>
    <w:p w:rsidR="00825023" w:rsidRPr="00825023" w:rsidRDefault="00825023" w:rsidP="00A07259">
      <w:pPr>
        <w:pStyle w:val="aa"/>
        <w:ind w:left="42" w:right="141" w:firstLine="242"/>
        <w:jc w:val="both"/>
        <w:rPr>
          <w:sz w:val="18"/>
          <w:szCs w:val="18"/>
          <w:lang w:val="x-none"/>
        </w:rPr>
      </w:pPr>
      <w:r w:rsidRPr="00825023">
        <w:rPr>
          <w:b/>
          <w:sz w:val="18"/>
          <w:szCs w:val="18"/>
          <w:lang w:val="x-none"/>
        </w:rPr>
        <w:t>Расходные обязательства в сфере охраны семьи, материнства и детства</w:t>
      </w:r>
      <w:r w:rsidRPr="00825023">
        <w:rPr>
          <w:b/>
          <w:i/>
          <w:sz w:val="18"/>
          <w:szCs w:val="18"/>
          <w:lang w:val="x-none"/>
        </w:rPr>
        <w:t xml:space="preserve"> </w:t>
      </w:r>
      <w:r w:rsidRPr="00825023">
        <w:rPr>
          <w:sz w:val="18"/>
          <w:szCs w:val="18"/>
          <w:lang w:val="x-none"/>
        </w:rPr>
        <w:t>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rPr>
      </w:pPr>
      <w:r w:rsidRPr="00825023">
        <w:rPr>
          <w:sz w:val="18"/>
          <w:szCs w:val="18"/>
        </w:rPr>
        <w:t>областной закон от 05.09.2014 № 618-ОЗ «О мерах социальной поддержки детей-сирот, детей, оставшихся без попечения родителей и иных  лиц»;</w:t>
      </w:r>
    </w:p>
    <w:p w:rsidR="00825023" w:rsidRPr="00825023" w:rsidRDefault="00825023" w:rsidP="00A07259">
      <w:pPr>
        <w:pStyle w:val="aa"/>
        <w:ind w:left="42" w:right="141" w:firstLine="242"/>
        <w:jc w:val="both"/>
        <w:rPr>
          <w:sz w:val="18"/>
          <w:szCs w:val="18"/>
        </w:rPr>
      </w:pPr>
      <w:r w:rsidRPr="00825023">
        <w:rPr>
          <w:sz w:val="18"/>
          <w:szCs w:val="18"/>
        </w:rPr>
        <w:t>областной закон от 27.03.2015 № 749-ОЗ «О вознаграждении, причитающемся приемному родителю»;</w:t>
      </w:r>
    </w:p>
    <w:p w:rsidR="00825023" w:rsidRPr="00825023" w:rsidRDefault="00825023" w:rsidP="00A07259">
      <w:pPr>
        <w:pStyle w:val="aa"/>
        <w:ind w:left="42" w:right="141" w:firstLine="242"/>
        <w:jc w:val="both"/>
        <w:rPr>
          <w:sz w:val="18"/>
          <w:szCs w:val="18"/>
        </w:rPr>
      </w:pPr>
      <w:r w:rsidRPr="00825023">
        <w:rPr>
          <w:sz w:val="18"/>
          <w:szCs w:val="18"/>
        </w:rPr>
        <w:t>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На исполнение указанных обязательств по подразделу </w:t>
      </w:r>
      <w:r w:rsidRPr="00825023">
        <w:rPr>
          <w:b/>
          <w:sz w:val="18"/>
          <w:szCs w:val="18"/>
          <w:lang w:val="x-none"/>
        </w:rPr>
        <w:t>«Охрана семьи, материнства и детства»</w:t>
      </w:r>
      <w:r w:rsidRPr="00825023">
        <w:rPr>
          <w:b/>
          <w:i/>
          <w:sz w:val="18"/>
          <w:szCs w:val="18"/>
          <w:lang w:val="x-none"/>
        </w:rPr>
        <w:t xml:space="preserve"> </w:t>
      </w:r>
      <w:r w:rsidRPr="00825023">
        <w:rPr>
          <w:sz w:val="18"/>
          <w:szCs w:val="18"/>
          <w:lang w:val="x-none"/>
        </w:rPr>
        <w:t>предусмотрены следующие расходы:</w:t>
      </w:r>
    </w:p>
    <w:p w:rsidR="00825023" w:rsidRPr="00825023" w:rsidRDefault="00825023" w:rsidP="00A07259">
      <w:pPr>
        <w:pStyle w:val="aa"/>
        <w:ind w:left="42" w:right="141" w:firstLine="242"/>
        <w:jc w:val="both"/>
        <w:rPr>
          <w:sz w:val="18"/>
          <w:szCs w:val="18"/>
        </w:rPr>
      </w:pPr>
      <w:r w:rsidRPr="00825023">
        <w:rPr>
          <w:sz w:val="18"/>
          <w:szCs w:val="18"/>
        </w:rPr>
        <w:t>- на мероприятия муниципальной программы «Развитие образования в Марёвском муниципальном округе до 2027 года»,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2023-2025 годах предусмотрено 859,00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компенсацию родительской платы родителям (законным представителям) детей, посещающих частные и муниципальные организации, реализующие образовательную программу дошкольного образования, в 2023-2025 годах 397,90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содержание ребенка в семье опекуна и приемной семье, а также вознаграждение, причитающееся приемному родителю в 2023-2025 годах 1 487,30 тыс. рублей ежегодно;</w:t>
      </w:r>
    </w:p>
    <w:p w:rsidR="00825023" w:rsidRPr="00825023" w:rsidRDefault="00825023" w:rsidP="00A07259">
      <w:pPr>
        <w:pStyle w:val="aa"/>
        <w:ind w:left="42" w:right="141" w:firstLine="242"/>
        <w:jc w:val="both"/>
        <w:rPr>
          <w:sz w:val="18"/>
          <w:szCs w:val="18"/>
        </w:rPr>
      </w:pPr>
      <w:r w:rsidRPr="00825023">
        <w:rPr>
          <w:sz w:val="18"/>
          <w:szCs w:val="18"/>
        </w:rPr>
        <w:t>- на софинансирование социальных выплат молодым семьям на приобретение жилого помещения или создание объекта индивидуального жилищного строительства в 2023 году – 563,83664 тыс. рублей, в 2024 году – 465,45558 тыс. рублей, в 2025 году - 475,28678 тыс. рублей.</w:t>
      </w:r>
    </w:p>
    <w:p w:rsidR="00825023" w:rsidRPr="00825023" w:rsidRDefault="00825023" w:rsidP="00A07259">
      <w:pPr>
        <w:pStyle w:val="aa"/>
        <w:ind w:left="42" w:right="141" w:firstLine="242"/>
        <w:jc w:val="both"/>
        <w:rPr>
          <w:sz w:val="18"/>
          <w:szCs w:val="18"/>
        </w:rPr>
      </w:pPr>
    </w:p>
    <w:p w:rsidR="00825023" w:rsidRPr="00825023" w:rsidRDefault="00825023" w:rsidP="00A07259">
      <w:pPr>
        <w:pStyle w:val="aa"/>
        <w:ind w:left="42" w:right="141" w:firstLine="242"/>
        <w:jc w:val="both"/>
        <w:rPr>
          <w:b/>
          <w:sz w:val="18"/>
          <w:szCs w:val="18"/>
          <w:lang w:val="x-none"/>
        </w:rPr>
      </w:pPr>
      <w:r w:rsidRPr="00825023">
        <w:rPr>
          <w:b/>
          <w:sz w:val="18"/>
          <w:szCs w:val="18"/>
          <w:lang w:val="x-none"/>
        </w:rPr>
        <w:t>Раздел 11 «Физическая культура и спорт»</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округа</w:t>
      </w:r>
      <w:r w:rsidRPr="00825023">
        <w:rPr>
          <w:b/>
          <w:sz w:val="18"/>
          <w:szCs w:val="18"/>
          <w:lang w:val="x-none"/>
        </w:rPr>
        <w:t xml:space="preserve">  по разделу «Физическая культура и спорт»</w:t>
      </w:r>
      <w:r w:rsidRPr="00825023">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1464"/>
        <w:gridCol w:w="1465"/>
        <w:gridCol w:w="1465"/>
      </w:tblGrid>
      <w:tr w:rsidR="00825023" w:rsidRPr="00825023" w:rsidTr="00A07259">
        <w:trPr>
          <w:cantSplit/>
          <w:tblHeader/>
        </w:trPr>
        <w:tc>
          <w:tcPr>
            <w:tcW w:w="5983"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394"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5983" w:type="dxa"/>
            <w:vMerge/>
          </w:tcPr>
          <w:p w:rsidR="00825023" w:rsidRPr="00825023" w:rsidRDefault="00825023" w:rsidP="00825023">
            <w:pPr>
              <w:pStyle w:val="aa"/>
              <w:ind w:left="42" w:right="141"/>
              <w:rPr>
                <w:sz w:val="18"/>
                <w:szCs w:val="18"/>
              </w:rPr>
            </w:pPr>
          </w:p>
        </w:tc>
        <w:tc>
          <w:tcPr>
            <w:tcW w:w="1464"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465"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465"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5983"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464" w:type="dxa"/>
          </w:tcPr>
          <w:p w:rsidR="00825023" w:rsidRPr="00825023" w:rsidRDefault="00825023" w:rsidP="00825023">
            <w:pPr>
              <w:pStyle w:val="aa"/>
              <w:ind w:left="42" w:right="141"/>
              <w:rPr>
                <w:sz w:val="18"/>
                <w:szCs w:val="18"/>
              </w:rPr>
            </w:pPr>
            <w:r w:rsidRPr="00825023">
              <w:rPr>
                <w:sz w:val="18"/>
                <w:szCs w:val="18"/>
              </w:rPr>
              <w:t>3 100,00</w:t>
            </w:r>
          </w:p>
        </w:tc>
        <w:tc>
          <w:tcPr>
            <w:tcW w:w="1465" w:type="dxa"/>
          </w:tcPr>
          <w:p w:rsidR="00825023" w:rsidRPr="00825023" w:rsidRDefault="00825023" w:rsidP="00825023">
            <w:pPr>
              <w:pStyle w:val="aa"/>
              <w:ind w:left="42" w:right="141"/>
              <w:rPr>
                <w:sz w:val="18"/>
                <w:szCs w:val="18"/>
              </w:rPr>
            </w:pPr>
            <w:r w:rsidRPr="00825023">
              <w:rPr>
                <w:sz w:val="18"/>
                <w:szCs w:val="18"/>
              </w:rPr>
              <w:t>2 988,60</w:t>
            </w:r>
          </w:p>
        </w:tc>
        <w:tc>
          <w:tcPr>
            <w:tcW w:w="1465" w:type="dxa"/>
          </w:tcPr>
          <w:p w:rsidR="00825023" w:rsidRPr="00825023" w:rsidRDefault="00825023" w:rsidP="00825023">
            <w:pPr>
              <w:pStyle w:val="aa"/>
              <w:ind w:left="42" w:right="141"/>
              <w:rPr>
                <w:sz w:val="18"/>
                <w:szCs w:val="18"/>
              </w:rPr>
            </w:pPr>
            <w:r w:rsidRPr="00825023">
              <w:rPr>
                <w:sz w:val="18"/>
                <w:szCs w:val="18"/>
              </w:rPr>
              <w:t>2 988,60</w:t>
            </w:r>
          </w:p>
        </w:tc>
      </w:tr>
      <w:tr w:rsidR="00825023" w:rsidRPr="00825023" w:rsidTr="00A07259">
        <w:tc>
          <w:tcPr>
            <w:tcW w:w="5983"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464" w:type="dxa"/>
            <w:vAlign w:val="bottom"/>
          </w:tcPr>
          <w:p w:rsidR="00825023" w:rsidRPr="00825023" w:rsidRDefault="00825023" w:rsidP="00825023">
            <w:pPr>
              <w:pStyle w:val="aa"/>
              <w:ind w:left="42" w:right="141"/>
              <w:rPr>
                <w:sz w:val="18"/>
                <w:szCs w:val="18"/>
              </w:rPr>
            </w:pPr>
            <w:r w:rsidRPr="00825023">
              <w:rPr>
                <w:sz w:val="18"/>
                <w:szCs w:val="18"/>
              </w:rPr>
              <w:t>1,1</w:t>
            </w:r>
          </w:p>
        </w:tc>
        <w:tc>
          <w:tcPr>
            <w:tcW w:w="1465" w:type="dxa"/>
            <w:vAlign w:val="bottom"/>
          </w:tcPr>
          <w:p w:rsidR="00825023" w:rsidRPr="00825023" w:rsidRDefault="00825023" w:rsidP="00825023">
            <w:pPr>
              <w:pStyle w:val="aa"/>
              <w:ind w:left="42" w:right="141"/>
              <w:rPr>
                <w:sz w:val="18"/>
                <w:szCs w:val="18"/>
              </w:rPr>
            </w:pPr>
            <w:r w:rsidRPr="00825023">
              <w:rPr>
                <w:sz w:val="18"/>
                <w:szCs w:val="18"/>
              </w:rPr>
              <w:t>1,5</w:t>
            </w:r>
          </w:p>
        </w:tc>
        <w:tc>
          <w:tcPr>
            <w:tcW w:w="1465" w:type="dxa"/>
            <w:vAlign w:val="bottom"/>
          </w:tcPr>
          <w:p w:rsidR="00825023" w:rsidRPr="00825023" w:rsidRDefault="00825023" w:rsidP="00825023">
            <w:pPr>
              <w:pStyle w:val="aa"/>
              <w:ind w:left="42" w:right="141"/>
              <w:rPr>
                <w:sz w:val="18"/>
                <w:szCs w:val="18"/>
              </w:rPr>
            </w:pPr>
            <w:r w:rsidRPr="00825023">
              <w:rPr>
                <w:sz w:val="18"/>
                <w:szCs w:val="18"/>
              </w:rPr>
              <w:t>2,0</w:t>
            </w:r>
          </w:p>
        </w:tc>
      </w:tr>
    </w:tbl>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Расходные обязательства муниципального </w:t>
      </w:r>
      <w:r w:rsidRPr="00825023">
        <w:rPr>
          <w:sz w:val="18"/>
          <w:szCs w:val="18"/>
        </w:rPr>
        <w:t>округа</w:t>
      </w:r>
      <w:r w:rsidRPr="00825023">
        <w:rPr>
          <w:sz w:val="18"/>
          <w:szCs w:val="18"/>
          <w:lang w:val="x-none"/>
        </w:rPr>
        <w:t xml:space="preserve"> в сфере физической культуры и спорта</w:t>
      </w:r>
      <w:r w:rsidRPr="00825023">
        <w:rPr>
          <w:b/>
          <w:sz w:val="18"/>
          <w:szCs w:val="18"/>
          <w:lang w:val="x-none"/>
        </w:rPr>
        <w:t xml:space="preserve"> </w:t>
      </w:r>
      <w:r w:rsidRPr="00825023">
        <w:rPr>
          <w:sz w:val="18"/>
          <w:szCs w:val="18"/>
          <w:lang w:val="x-none"/>
        </w:rPr>
        <w:t>определяются следующими нормативными правовыми актами: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Федеральный закон от 4 декабря 2007 года № 329-ФЗ «О физической культуре и спорте в Российской Федерации»;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Областной закон от  5 февраля 2010 года № 680-ОЗ «О физической культуре и спорте в Новгородской области»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Муниципальная программа «Развитие физической культуры и спорта в Марёвском муниципальном </w:t>
      </w:r>
      <w:r w:rsidRPr="00825023">
        <w:rPr>
          <w:sz w:val="18"/>
          <w:szCs w:val="18"/>
        </w:rPr>
        <w:t xml:space="preserve">округе </w:t>
      </w:r>
      <w:r w:rsidRPr="00825023">
        <w:rPr>
          <w:sz w:val="18"/>
          <w:szCs w:val="18"/>
          <w:lang w:val="x-none"/>
        </w:rPr>
        <w:t>на 20</w:t>
      </w:r>
      <w:r w:rsidRPr="00825023">
        <w:rPr>
          <w:sz w:val="18"/>
          <w:szCs w:val="18"/>
        </w:rPr>
        <w:t>21</w:t>
      </w:r>
      <w:r w:rsidRPr="00825023">
        <w:rPr>
          <w:sz w:val="18"/>
          <w:szCs w:val="18"/>
          <w:lang w:val="x-none"/>
        </w:rPr>
        <w:t>-202</w:t>
      </w:r>
      <w:r w:rsidRPr="00825023">
        <w:rPr>
          <w:sz w:val="18"/>
          <w:szCs w:val="18"/>
        </w:rPr>
        <w:t>7</w:t>
      </w:r>
      <w:r w:rsidRPr="00825023">
        <w:rPr>
          <w:sz w:val="18"/>
          <w:szCs w:val="18"/>
          <w:lang w:val="x-none"/>
        </w:rPr>
        <w:t xml:space="preserve"> годы».</w:t>
      </w:r>
    </w:p>
    <w:p w:rsidR="00825023" w:rsidRPr="00825023" w:rsidRDefault="00825023" w:rsidP="00A07259">
      <w:pPr>
        <w:pStyle w:val="aa"/>
        <w:ind w:left="42" w:right="141" w:firstLine="242"/>
        <w:jc w:val="both"/>
        <w:rPr>
          <w:bCs/>
          <w:sz w:val="18"/>
          <w:szCs w:val="18"/>
          <w:lang w:val="x-none"/>
        </w:rPr>
      </w:pPr>
      <w:r w:rsidRPr="00825023">
        <w:rPr>
          <w:b/>
          <w:bCs/>
          <w:sz w:val="18"/>
          <w:szCs w:val="18"/>
          <w:lang w:val="x-none"/>
        </w:rPr>
        <w:t xml:space="preserve">По разделу «Физическая культура и спорт» </w:t>
      </w:r>
      <w:r w:rsidRPr="00825023">
        <w:rPr>
          <w:bCs/>
          <w:sz w:val="18"/>
          <w:szCs w:val="18"/>
          <w:lang w:val="x-none"/>
        </w:rPr>
        <w:t>предусматриваются ассигнования:</w:t>
      </w:r>
    </w:p>
    <w:p w:rsidR="00825023" w:rsidRPr="00825023" w:rsidRDefault="00825023" w:rsidP="00A07259">
      <w:pPr>
        <w:pStyle w:val="aa"/>
        <w:ind w:left="42" w:right="141" w:firstLine="242"/>
        <w:jc w:val="both"/>
        <w:rPr>
          <w:sz w:val="18"/>
          <w:szCs w:val="18"/>
        </w:rPr>
      </w:pPr>
      <w:r w:rsidRPr="00825023">
        <w:rPr>
          <w:sz w:val="18"/>
          <w:szCs w:val="18"/>
        </w:rPr>
        <w:t>- на расходы в области спорта и физической культуры по подпрограмме «Развитие физической культуры и массового спорта на территории Марёвского муниципального округа», на обеспечение деятельности учреждений в 2023 году – 3 100,00 тыс. рублей, в 2024-2025 годах – 2 988,60 тыс. рублей ежегодно.</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Раздел  12 «Средства массовой информации»</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округа</w:t>
      </w:r>
      <w:r w:rsidRPr="00825023">
        <w:rPr>
          <w:b/>
          <w:sz w:val="18"/>
          <w:szCs w:val="18"/>
          <w:lang w:val="x-none"/>
        </w:rPr>
        <w:t xml:space="preserve"> по разделу «Средства массовой информации» </w:t>
      </w:r>
      <w:r w:rsidRPr="00825023">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1464"/>
        <w:gridCol w:w="1465"/>
        <w:gridCol w:w="1465"/>
      </w:tblGrid>
      <w:tr w:rsidR="00825023" w:rsidRPr="00825023" w:rsidTr="00A07259">
        <w:trPr>
          <w:cantSplit/>
          <w:tblHeader/>
        </w:trPr>
        <w:tc>
          <w:tcPr>
            <w:tcW w:w="6124" w:type="dxa"/>
            <w:vMerge w:val="restart"/>
            <w:vAlign w:val="center"/>
          </w:tcPr>
          <w:p w:rsidR="00825023" w:rsidRPr="00825023" w:rsidRDefault="00825023" w:rsidP="00825023">
            <w:pPr>
              <w:pStyle w:val="aa"/>
              <w:ind w:left="42" w:right="141"/>
              <w:rPr>
                <w:sz w:val="18"/>
                <w:szCs w:val="18"/>
              </w:rPr>
            </w:pPr>
            <w:r w:rsidRPr="00825023">
              <w:rPr>
                <w:sz w:val="18"/>
                <w:szCs w:val="18"/>
              </w:rPr>
              <w:t>Наименование</w:t>
            </w:r>
          </w:p>
        </w:tc>
        <w:tc>
          <w:tcPr>
            <w:tcW w:w="4394"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A07259">
        <w:trPr>
          <w:cantSplit/>
          <w:tblHeader/>
        </w:trPr>
        <w:tc>
          <w:tcPr>
            <w:tcW w:w="6124" w:type="dxa"/>
            <w:vMerge/>
          </w:tcPr>
          <w:p w:rsidR="00825023" w:rsidRPr="00825023" w:rsidRDefault="00825023" w:rsidP="00825023">
            <w:pPr>
              <w:pStyle w:val="aa"/>
              <w:ind w:left="42" w:right="141"/>
              <w:rPr>
                <w:sz w:val="18"/>
                <w:szCs w:val="18"/>
              </w:rPr>
            </w:pPr>
          </w:p>
        </w:tc>
        <w:tc>
          <w:tcPr>
            <w:tcW w:w="1464"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465"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465"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A07259">
        <w:tc>
          <w:tcPr>
            <w:tcW w:w="6124"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464" w:type="dxa"/>
          </w:tcPr>
          <w:p w:rsidR="00825023" w:rsidRPr="00825023" w:rsidRDefault="00825023" w:rsidP="00825023">
            <w:pPr>
              <w:pStyle w:val="aa"/>
              <w:ind w:left="42" w:right="141"/>
              <w:rPr>
                <w:sz w:val="18"/>
                <w:szCs w:val="18"/>
              </w:rPr>
            </w:pPr>
            <w:r w:rsidRPr="00825023">
              <w:rPr>
                <w:sz w:val="18"/>
                <w:szCs w:val="18"/>
              </w:rPr>
              <w:t>240,00</w:t>
            </w:r>
          </w:p>
        </w:tc>
        <w:tc>
          <w:tcPr>
            <w:tcW w:w="1465" w:type="dxa"/>
          </w:tcPr>
          <w:p w:rsidR="00825023" w:rsidRPr="00825023" w:rsidRDefault="00825023" w:rsidP="00825023">
            <w:pPr>
              <w:pStyle w:val="aa"/>
              <w:ind w:left="42" w:right="141"/>
              <w:rPr>
                <w:sz w:val="18"/>
                <w:szCs w:val="18"/>
              </w:rPr>
            </w:pPr>
            <w:r w:rsidRPr="00825023">
              <w:rPr>
                <w:sz w:val="18"/>
                <w:szCs w:val="18"/>
              </w:rPr>
              <w:t>240,00</w:t>
            </w:r>
          </w:p>
        </w:tc>
        <w:tc>
          <w:tcPr>
            <w:tcW w:w="1465" w:type="dxa"/>
          </w:tcPr>
          <w:p w:rsidR="00825023" w:rsidRPr="00825023" w:rsidRDefault="00825023" w:rsidP="00825023">
            <w:pPr>
              <w:pStyle w:val="aa"/>
              <w:ind w:left="42" w:right="141"/>
              <w:rPr>
                <w:sz w:val="18"/>
                <w:szCs w:val="18"/>
              </w:rPr>
            </w:pPr>
            <w:r w:rsidRPr="00825023">
              <w:rPr>
                <w:sz w:val="18"/>
                <w:szCs w:val="18"/>
              </w:rPr>
              <w:t>240,00</w:t>
            </w:r>
          </w:p>
        </w:tc>
      </w:tr>
      <w:tr w:rsidR="00825023" w:rsidRPr="00825023" w:rsidTr="00A07259">
        <w:tc>
          <w:tcPr>
            <w:tcW w:w="6124"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464" w:type="dxa"/>
            <w:vAlign w:val="bottom"/>
          </w:tcPr>
          <w:p w:rsidR="00825023" w:rsidRPr="00825023" w:rsidRDefault="00825023" w:rsidP="00825023">
            <w:pPr>
              <w:pStyle w:val="aa"/>
              <w:ind w:left="42" w:right="141"/>
              <w:rPr>
                <w:sz w:val="18"/>
                <w:szCs w:val="18"/>
              </w:rPr>
            </w:pPr>
            <w:r w:rsidRPr="00825023">
              <w:rPr>
                <w:sz w:val="18"/>
                <w:szCs w:val="18"/>
              </w:rPr>
              <w:t>0,08</w:t>
            </w:r>
          </w:p>
        </w:tc>
        <w:tc>
          <w:tcPr>
            <w:tcW w:w="1465" w:type="dxa"/>
            <w:vAlign w:val="bottom"/>
          </w:tcPr>
          <w:p w:rsidR="00825023" w:rsidRPr="00825023" w:rsidRDefault="00825023" w:rsidP="00825023">
            <w:pPr>
              <w:pStyle w:val="aa"/>
              <w:ind w:left="42" w:right="141"/>
              <w:rPr>
                <w:sz w:val="18"/>
                <w:szCs w:val="18"/>
              </w:rPr>
            </w:pPr>
            <w:r w:rsidRPr="00825023">
              <w:rPr>
                <w:sz w:val="18"/>
                <w:szCs w:val="18"/>
              </w:rPr>
              <w:t>0,12</w:t>
            </w:r>
          </w:p>
        </w:tc>
        <w:tc>
          <w:tcPr>
            <w:tcW w:w="1465" w:type="dxa"/>
            <w:vAlign w:val="bottom"/>
          </w:tcPr>
          <w:p w:rsidR="00825023" w:rsidRPr="00825023" w:rsidRDefault="00825023" w:rsidP="00825023">
            <w:pPr>
              <w:pStyle w:val="aa"/>
              <w:ind w:left="42" w:right="141"/>
              <w:rPr>
                <w:sz w:val="18"/>
                <w:szCs w:val="18"/>
              </w:rPr>
            </w:pPr>
            <w:r w:rsidRPr="00825023">
              <w:rPr>
                <w:sz w:val="18"/>
                <w:szCs w:val="18"/>
              </w:rPr>
              <w:t>0,16</w:t>
            </w:r>
          </w:p>
        </w:tc>
      </w:tr>
    </w:tbl>
    <w:p w:rsidR="00825023" w:rsidRPr="00825023" w:rsidRDefault="00825023" w:rsidP="00A07259">
      <w:pPr>
        <w:pStyle w:val="aa"/>
        <w:ind w:left="42" w:right="141" w:firstLine="242"/>
        <w:jc w:val="both"/>
        <w:rPr>
          <w:sz w:val="18"/>
          <w:szCs w:val="18"/>
        </w:rPr>
      </w:pPr>
      <w:r w:rsidRPr="00825023">
        <w:rPr>
          <w:b/>
          <w:sz w:val="18"/>
          <w:szCs w:val="18"/>
        </w:rPr>
        <w:t xml:space="preserve">по разделу «Средства массовой информации» </w:t>
      </w:r>
      <w:r w:rsidRPr="00825023">
        <w:rPr>
          <w:sz w:val="18"/>
          <w:szCs w:val="18"/>
        </w:rPr>
        <w:t>предусматриваются ассигнования на опубликование официальных документов в периодических изданиях в 2023-2025 году по 240,00 тыс. рублей ежегодно.</w:t>
      </w:r>
    </w:p>
    <w:p w:rsidR="00825023" w:rsidRPr="00825023" w:rsidRDefault="00825023" w:rsidP="00A07259">
      <w:pPr>
        <w:pStyle w:val="aa"/>
        <w:ind w:left="42" w:right="141" w:firstLine="242"/>
        <w:jc w:val="both"/>
        <w:rPr>
          <w:b/>
          <w:bCs/>
          <w:sz w:val="18"/>
          <w:szCs w:val="18"/>
          <w:lang w:val="x-none"/>
        </w:rPr>
      </w:pPr>
    </w:p>
    <w:p w:rsidR="00825023" w:rsidRPr="00825023" w:rsidRDefault="00825023" w:rsidP="00A07259">
      <w:pPr>
        <w:pStyle w:val="aa"/>
        <w:ind w:left="42" w:right="141" w:firstLine="242"/>
        <w:jc w:val="both"/>
        <w:rPr>
          <w:b/>
          <w:bCs/>
          <w:sz w:val="18"/>
          <w:szCs w:val="18"/>
          <w:lang w:val="x-none"/>
        </w:rPr>
      </w:pPr>
      <w:r w:rsidRPr="00825023">
        <w:rPr>
          <w:b/>
          <w:bCs/>
          <w:sz w:val="18"/>
          <w:szCs w:val="18"/>
          <w:lang w:val="x-none"/>
        </w:rPr>
        <w:t xml:space="preserve">Раздел  13 «Обслуживание государственного </w:t>
      </w:r>
      <w:r w:rsidRPr="00825023">
        <w:rPr>
          <w:b/>
          <w:bCs/>
          <w:sz w:val="18"/>
          <w:szCs w:val="18"/>
        </w:rPr>
        <w:t>(</w:t>
      </w:r>
      <w:r w:rsidRPr="00825023">
        <w:rPr>
          <w:b/>
          <w:bCs/>
          <w:sz w:val="18"/>
          <w:szCs w:val="18"/>
          <w:lang w:val="x-none"/>
        </w:rPr>
        <w:t>муниципального</w:t>
      </w:r>
      <w:r w:rsidRPr="00825023">
        <w:rPr>
          <w:b/>
          <w:bCs/>
          <w:sz w:val="18"/>
          <w:szCs w:val="18"/>
        </w:rPr>
        <w:t xml:space="preserve">) </w:t>
      </w:r>
      <w:r w:rsidRPr="00825023">
        <w:rPr>
          <w:b/>
          <w:bCs/>
          <w:sz w:val="18"/>
          <w:szCs w:val="18"/>
          <w:lang w:val="x-none"/>
        </w:rPr>
        <w:t>долга»</w:t>
      </w:r>
    </w:p>
    <w:p w:rsidR="00825023" w:rsidRPr="00825023" w:rsidRDefault="00825023" w:rsidP="00A07259">
      <w:pPr>
        <w:pStyle w:val="aa"/>
        <w:ind w:left="42" w:right="141" w:firstLine="242"/>
        <w:jc w:val="both"/>
        <w:rPr>
          <w:sz w:val="18"/>
          <w:szCs w:val="18"/>
          <w:lang w:val="x-none"/>
        </w:rPr>
      </w:pPr>
      <w:r w:rsidRPr="00825023">
        <w:rPr>
          <w:sz w:val="18"/>
          <w:szCs w:val="18"/>
          <w:lang w:val="x-none"/>
        </w:rPr>
        <w:t xml:space="preserve">Бюджетные ассигнования бюджета муниципального </w:t>
      </w:r>
      <w:r w:rsidRPr="00825023">
        <w:rPr>
          <w:sz w:val="18"/>
          <w:szCs w:val="18"/>
        </w:rPr>
        <w:t xml:space="preserve">округа </w:t>
      </w:r>
      <w:r w:rsidRPr="00825023">
        <w:rPr>
          <w:b/>
          <w:sz w:val="18"/>
          <w:szCs w:val="18"/>
          <w:lang w:val="x-none"/>
        </w:rPr>
        <w:t xml:space="preserve">по разделу </w:t>
      </w:r>
      <w:r w:rsidRPr="00825023">
        <w:rPr>
          <w:b/>
          <w:bCs/>
          <w:sz w:val="18"/>
          <w:szCs w:val="18"/>
          <w:lang w:val="x-none"/>
        </w:rPr>
        <w:t>«Обслуживание государственного</w:t>
      </w:r>
      <w:r w:rsidRPr="00825023">
        <w:rPr>
          <w:b/>
          <w:bCs/>
          <w:sz w:val="18"/>
          <w:szCs w:val="18"/>
        </w:rPr>
        <w:t xml:space="preserve"> (м</w:t>
      </w:r>
      <w:r w:rsidRPr="00825023">
        <w:rPr>
          <w:b/>
          <w:bCs/>
          <w:sz w:val="18"/>
          <w:szCs w:val="18"/>
          <w:lang w:val="x-none"/>
        </w:rPr>
        <w:t>униципального</w:t>
      </w:r>
      <w:r w:rsidRPr="00825023">
        <w:rPr>
          <w:b/>
          <w:bCs/>
          <w:sz w:val="18"/>
          <w:szCs w:val="18"/>
        </w:rPr>
        <w:t xml:space="preserve">) </w:t>
      </w:r>
      <w:r w:rsidRPr="00825023">
        <w:rPr>
          <w:b/>
          <w:bCs/>
          <w:sz w:val="18"/>
          <w:szCs w:val="18"/>
          <w:lang w:val="x-none"/>
        </w:rPr>
        <w:t xml:space="preserve">долга </w:t>
      </w:r>
      <w:r w:rsidRPr="00825023">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418"/>
        <w:gridCol w:w="1450"/>
      </w:tblGrid>
      <w:tr w:rsidR="00825023" w:rsidRPr="00825023" w:rsidTr="00825023">
        <w:trPr>
          <w:cantSplit/>
          <w:tblHeader/>
        </w:trPr>
        <w:tc>
          <w:tcPr>
            <w:tcW w:w="4962" w:type="dxa"/>
            <w:vMerge w:val="restart"/>
          </w:tcPr>
          <w:p w:rsidR="00825023" w:rsidRPr="00825023" w:rsidRDefault="00825023" w:rsidP="00825023">
            <w:pPr>
              <w:pStyle w:val="aa"/>
              <w:ind w:left="42" w:right="141"/>
              <w:rPr>
                <w:sz w:val="18"/>
                <w:szCs w:val="18"/>
              </w:rPr>
            </w:pPr>
            <w:r w:rsidRPr="00825023">
              <w:rPr>
                <w:sz w:val="18"/>
                <w:szCs w:val="18"/>
              </w:rPr>
              <w:t>Наименование</w:t>
            </w:r>
          </w:p>
        </w:tc>
        <w:tc>
          <w:tcPr>
            <w:tcW w:w="4427" w:type="dxa"/>
            <w:gridSpan w:val="3"/>
          </w:tcPr>
          <w:p w:rsidR="00825023" w:rsidRPr="00825023" w:rsidRDefault="00825023" w:rsidP="00825023">
            <w:pPr>
              <w:pStyle w:val="aa"/>
              <w:ind w:left="42" w:right="141"/>
              <w:rPr>
                <w:sz w:val="18"/>
                <w:szCs w:val="18"/>
              </w:rPr>
            </w:pPr>
            <w:r w:rsidRPr="00825023">
              <w:rPr>
                <w:sz w:val="18"/>
                <w:szCs w:val="18"/>
              </w:rPr>
              <w:t>Проект бюджета, тыс. рублей</w:t>
            </w:r>
          </w:p>
        </w:tc>
      </w:tr>
      <w:tr w:rsidR="00825023" w:rsidRPr="00825023" w:rsidTr="00825023">
        <w:trPr>
          <w:cantSplit/>
          <w:tblHeader/>
        </w:trPr>
        <w:tc>
          <w:tcPr>
            <w:tcW w:w="4962" w:type="dxa"/>
            <w:vMerge/>
          </w:tcPr>
          <w:p w:rsidR="00825023" w:rsidRPr="00825023" w:rsidRDefault="00825023" w:rsidP="00825023">
            <w:pPr>
              <w:pStyle w:val="aa"/>
              <w:ind w:left="42" w:right="141"/>
              <w:rPr>
                <w:sz w:val="18"/>
                <w:szCs w:val="18"/>
              </w:rPr>
            </w:pPr>
          </w:p>
        </w:tc>
        <w:tc>
          <w:tcPr>
            <w:tcW w:w="1559" w:type="dxa"/>
            <w:vAlign w:val="center"/>
          </w:tcPr>
          <w:p w:rsidR="00825023" w:rsidRPr="00825023" w:rsidRDefault="00825023" w:rsidP="00825023">
            <w:pPr>
              <w:pStyle w:val="aa"/>
              <w:ind w:left="42" w:right="141"/>
              <w:rPr>
                <w:sz w:val="18"/>
                <w:szCs w:val="18"/>
              </w:rPr>
            </w:pPr>
            <w:r w:rsidRPr="00825023">
              <w:rPr>
                <w:sz w:val="18"/>
                <w:szCs w:val="18"/>
              </w:rPr>
              <w:t>2023 год</w:t>
            </w:r>
          </w:p>
        </w:tc>
        <w:tc>
          <w:tcPr>
            <w:tcW w:w="1418" w:type="dxa"/>
            <w:vAlign w:val="center"/>
          </w:tcPr>
          <w:p w:rsidR="00825023" w:rsidRPr="00825023" w:rsidRDefault="00825023" w:rsidP="00825023">
            <w:pPr>
              <w:pStyle w:val="aa"/>
              <w:ind w:left="42" w:right="141"/>
              <w:rPr>
                <w:sz w:val="18"/>
                <w:szCs w:val="18"/>
              </w:rPr>
            </w:pPr>
            <w:r w:rsidRPr="00825023">
              <w:rPr>
                <w:sz w:val="18"/>
                <w:szCs w:val="18"/>
              </w:rPr>
              <w:t>2024 год</w:t>
            </w:r>
          </w:p>
        </w:tc>
        <w:tc>
          <w:tcPr>
            <w:tcW w:w="1450" w:type="dxa"/>
            <w:vAlign w:val="center"/>
          </w:tcPr>
          <w:p w:rsidR="00825023" w:rsidRPr="00825023" w:rsidRDefault="00825023" w:rsidP="00825023">
            <w:pPr>
              <w:pStyle w:val="aa"/>
              <w:ind w:left="42" w:right="141"/>
              <w:rPr>
                <w:sz w:val="18"/>
                <w:szCs w:val="18"/>
              </w:rPr>
            </w:pPr>
            <w:r w:rsidRPr="00825023">
              <w:rPr>
                <w:sz w:val="18"/>
                <w:szCs w:val="18"/>
              </w:rPr>
              <w:t>2025 год</w:t>
            </w:r>
          </w:p>
        </w:tc>
      </w:tr>
      <w:tr w:rsidR="00825023" w:rsidRPr="00825023" w:rsidTr="00825023">
        <w:tc>
          <w:tcPr>
            <w:tcW w:w="4962" w:type="dxa"/>
          </w:tcPr>
          <w:p w:rsidR="00825023" w:rsidRPr="00825023" w:rsidRDefault="00825023" w:rsidP="00825023">
            <w:pPr>
              <w:pStyle w:val="aa"/>
              <w:ind w:left="42" w:right="141"/>
              <w:rPr>
                <w:sz w:val="18"/>
                <w:szCs w:val="18"/>
              </w:rPr>
            </w:pPr>
            <w:r w:rsidRPr="00825023">
              <w:rPr>
                <w:sz w:val="18"/>
                <w:szCs w:val="18"/>
              </w:rPr>
              <w:t>Общий объем, тыс. руб.</w:t>
            </w:r>
          </w:p>
        </w:tc>
        <w:tc>
          <w:tcPr>
            <w:tcW w:w="1559" w:type="dxa"/>
          </w:tcPr>
          <w:p w:rsidR="00825023" w:rsidRPr="00825023" w:rsidRDefault="00825023" w:rsidP="00825023">
            <w:pPr>
              <w:pStyle w:val="aa"/>
              <w:ind w:left="42" w:right="141"/>
              <w:rPr>
                <w:bCs/>
                <w:sz w:val="18"/>
                <w:szCs w:val="18"/>
              </w:rPr>
            </w:pPr>
            <w:r w:rsidRPr="00825023">
              <w:rPr>
                <w:bCs/>
                <w:sz w:val="18"/>
                <w:szCs w:val="18"/>
              </w:rPr>
              <w:t>20,20</w:t>
            </w:r>
          </w:p>
        </w:tc>
        <w:tc>
          <w:tcPr>
            <w:tcW w:w="1418" w:type="dxa"/>
          </w:tcPr>
          <w:p w:rsidR="00825023" w:rsidRPr="00825023" w:rsidRDefault="00825023" w:rsidP="00825023">
            <w:pPr>
              <w:pStyle w:val="aa"/>
              <w:ind w:left="42" w:right="141"/>
              <w:rPr>
                <w:bCs/>
                <w:sz w:val="18"/>
                <w:szCs w:val="18"/>
              </w:rPr>
            </w:pPr>
            <w:r w:rsidRPr="00825023">
              <w:rPr>
                <w:bCs/>
                <w:sz w:val="18"/>
                <w:szCs w:val="18"/>
              </w:rPr>
              <w:t>20,20</w:t>
            </w:r>
          </w:p>
        </w:tc>
        <w:tc>
          <w:tcPr>
            <w:tcW w:w="1450" w:type="dxa"/>
          </w:tcPr>
          <w:p w:rsidR="00825023" w:rsidRPr="00825023" w:rsidRDefault="00825023" w:rsidP="00825023">
            <w:pPr>
              <w:pStyle w:val="aa"/>
              <w:ind w:left="42" w:right="141"/>
              <w:rPr>
                <w:bCs/>
                <w:sz w:val="18"/>
                <w:szCs w:val="18"/>
              </w:rPr>
            </w:pPr>
            <w:r w:rsidRPr="00825023">
              <w:rPr>
                <w:bCs/>
                <w:sz w:val="18"/>
                <w:szCs w:val="18"/>
              </w:rPr>
              <w:t>20,20</w:t>
            </w:r>
          </w:p>
        </w:tc>
      </w:tr>
      <w:tr w:rsidR="00825023" w:rsidRPr="00825023" w:rsidTr="00825023">
        <w:tc>
          <w:tcPr>
            <w:tcW w:w="4962" w:type="dxa"/>
          </w:tcPr>
          <w:p w:rsidR="00825023" w:rsidRPr="00825023" w:rsidRDefault="00825023" w:rsidP="00825023">
            <w:pPr>
              <w:pStyle w:val="aa"/>
              <w:ind w:left="42" w:right="141"/>
              <w:rPr>
                <w:sz w:val="18"/>
                <w:szCs w:val="18"/>
              </w:rPr>
            </w:pPr>
            <w:r w:rsidRPr="00825023">
              <w:rPr>
                <w:sz w:val="18"/>
                <w:szCs w:val="18"/>
              </w:rPr>
              <w:t>Доля в бюджетных ассигнованиях  бюджета округа, %</w:t>
            </w:r>
          </w:p>
        </w:tc>
        <w:tc>
          <w:tcPr>
            <w:tcW w:w="1559" w:type="dxa"/>
            <w:vAlign w:val="bottom"/>
          </w:tcPr>
          <w:p w:rsidR="00825023" w:rsidRPr="00825023" w:rsidRDefault="00825023" w:rsidP="00825023">
            <w:pPr>
              <w:pStyle w:val="aa"/>
              <w:ind w:left="42" w:right="141"/>
              <w:rPr>
                <w:sz w:val="18"/>
                <w:szCs w:val="18"/>
              </w:rPr>
            </w:pPr>
            <w:r w:rsidRPr="00825023">
              <w:rPr>
                <w:sz w:val="18"/>
                <w:szCs w:val="18"/>
              </w:rPr>
              <w:t>0,007</w:t>
            </w:r>
          </w:p>
        </w:tc>
        <w:tc>
          <w:tcPr>
            <w:tcW w:w="1418" w:type="dxa"/>
            <w:vAlign w:val="bottom"/>
          </w:tcPr>
          <w:p w:rsidR="00825023" w:rsidRPr="00825023" w:rsidRDefault="00825023" w:rsidP="00825023">
            <w:pPr>
              <w:pStyle w:val="aa"/>
              <w:ind w:left="42" w:right="141"/>
              <w:rPr>
                <w:sz w:val="18"/>
                <w:szCs w:val="18"/>
              </w:rPr>
            </w:pPr>
            <w:r w:rsidRPr="00825023">
              <w:rPr>
                <w:sz w:val="18"/>
                <w:szCs w:val="18"/>
              </w:rPr>
              <w:t>0,01</w:t>
            </w:r>
          </w:p>
        </w:tc>
        <w:tc>
          <w:tcPr>
            <w:tcW w:w="1450" w:type="dxa"/>
            <w:vAlign w:val="bottom"/>
          </w:tcPr>
          <w:p w:rsidR="00825023" w:rsidRPr="00825023" w:rsidRDefault="00825023" w:rsidP="00825023">
            <w:pPr>
              <w:pStyle w:val="aa"/>
              <w:ind w:left="42" w:right="141"/>
              <w:rPr>
                <w:sz w:val="18"/>
                <w:szCs w:val="18"/>
              </w:rPr>
            </w:pPr>
            <w:r w:rsidRPr="00825023">
              <w:rPr>
                <w:sz w:val="18"/>
                <w:szCs w:val="18"/>
              </w:rPr>
              <w:t>0,01</w:t>
            </w:r>
          </w:p>
        </w:tc>
      </w:tr>
    </w:tbl>
    <w:p w:rsidR="00825023" w:rsidRPr="00825023" w:rsidRDefault="00825023" w:rsidP="00825023">
      <w:pPr>
        <w:pStyle w:val="aa"/>
        <w:ind w:left="42" w:right="141"/>
        <w:rPr>
          <w:bCs/>
          <w:sz w:val="18"/>
          <w:szCs w:val="18"/>
        </w:rPr>
      </w:pPr>
    </w:p>
    <w:p w:rsidR="00825023" w:rsidRPr="00825023" w:rsidRDefault="00825023" w:rsidP="00A07259">
      <w:pPr>
        <w:pStyle w:val="aa"/>
        <w:ind w:left="42" w:right="141" w:firstLine="242"/>
        <w:jc w:val="both"/>
        <w:rPr>
          <w:bCs/>
          <w:sz w:val="18"/>
          <w:szCs w:val="18"/>
        </w:rPr>
      </w:pPr>
      <w:r w:rsidRPr="00825023">
        <w:rPr>
          <w:bCs/>
          <w:sz w:val="18"/>
          <w:szCs w:val="18"/>
        </w:rPr>
        <w:lastRenderedPageBreak/>
        <w:t>Объем муниципального внутреннего долга муниципального округа на 1 января 2023 года составит 20 235,00 тыс. рублей. Из общего объема муниципального долга муниципального округа кредиты банков составят 0 рублей (0%), задолженность по бюджетным кредитам – 20 235,00 тыс. рублей (100,0%), задолженность по гарантиям муниципального округа 0,00 тыс. рублей.</w:t>
      </w:r>
    </w:p>
    <w:p w:rsidR="00825023" w:rsidRPr="00825023" w:rsidRDefault="00825023" w:rsidP="00A07259">
      <w:pPr>
        <w:pStyle w:val="aa"/>
        <w:ind w:left="42" w:right="141" w:firstLine="242"/>
        <w:jc w:val="both"/>
        <w:rPr>
          <w:bCs/>
          <w:sz w:val="18"/>
          <w:szCs w:val="18"/>
          <w:lang w:val="x-none"/>
        </w:rPr>
      </w:pPr>
      <w:r w:rsidRPr="00825023">
        <w:rPr>
          <w:bCs/>
          <w:sz w:val="18"/>
          <w:szCs w:val="18"/>
          <w:lang w:val="x-none"/>
        </w:rPr>
        <w:t xml:space="preserve">Верхний предел муниципального долга </w:t>
      </w:r>
      <w:r w:rsidRPr="00825023">
        <w:rPr>
          <w:bCs/>
          <w:sz w:val="18"/>
          <w:szCs w:val="18"/>
        </w:rPr>
        <w:t>округа</w:t>
      </w:r>
      <w:r w:rsidRPr="00825023">
        <w:rPr>
          <w:bCs/>
          <w:sz w:val="18"/>
          <w:szCs w:val="18"/>
          <w:lang w:val="x-none"/>
        </w:rPr>
        <w:t xml:space="preserve"> на 1 января 202</w:t>
      </w:r>
      <w:r w:rsidRPr="00825023">
        <w:rPr>
          <w:bCs/>
          <w:sz w:val="18"/>
          <w:szCs w:val="18"/>
        </w:rPr>
        <w:t>4</w:t>
      </w:r>
      <w:r w:rsidRPr="00825023">
        <w:rPr>
          <w:bCs/>
          <w:sz w:val="18"/>
          <w:szCs w:val="18"/>
          <w:lang w:val="x-none"/>
        </w:rPr>
        <w:t xml:space="preserve"> года установлен в сумме </w:t>
      </w:r>
      <w:r w:rsidRPr="00825023">
        <w:rPr>
          <w:bCs/>
          <w:sz w:val="18"/>
          <w:szCs w:val="18"/>
        </w:rPr>
        <w:t xml:space="preserve">20 235,00 </w:t>
      </w:r>
      <w:r w:rsidRPr="00825023">
        <w:rPr>
          <w:bCs/>
          <w:sz w:val="18"/>
          <w:szCs w:val="18"/>
          <w:lang w:val="x-none"/>
        </w:rPr>
        <w:t>тыс. рублей, в том числе по государственным гарантиям – 0,0 тыс. рублей.</w:t>
      </w:r>
    </w:p>
    <w:p w:rsidR="00825023" w:rsidRPr="00825023" w:rsidRDefault="00825023" w:rsidP="00A07259">
      <w:pPr>
        <w:pStyle w:val="aa"/>
        <w:ind w:left="42" w:right="141" w:firstLine="242"/>
        <w:jc w:val="both"/>
        <w:rPr>
          <w:bCs/>
          <w:sz w:val="18"/>
          <w:szCs w:val="18"/>
        </w:rPr>
      </w:pPr>
      <w:r w:rsidRPr="00825023">
        <w:rPr>
          <w:bCs/>
          <w:sz w:val="18"/>
          <w:szCs w:val="18"/>
        </w:rPr>
        <w:t>Верхний предел муниципального долга района на 1 января 2025 года установлен в сумме 20</w:t>
      </w:r>
      <w:r w:rsidRPr="00825023">
        <w:rPr>
          <w:bCs/>
          <w:sz w:val="18"/>
          <w:szCs w:val="18"/>
          <w:lang w:val="en-US"/>
        </w:rPr>
        <w:t> </w:t>
      </w:r>
      <w:r w:rsidRPr="00825023">
        <w:rPr>
          <w:bCs/>
          <w:sz w:val="18"/>
          <w:szCs w:val="18"/>
        </w:rPr>
        <w:t>235,00 тыс. рублей, на 1 января 2026 года -  в сумме 20 235,00 тыс. рублей.</w:t>
      </w:r>
    </w:p>
    <w:p w:rsidR="00825023" w:rsidRPr="00825023" w:rsidRDefault="00825023" w:rsidP="00A07259">
      <w:pPr>
        <w:pStyle w:val="aa"/>
        <w:ind w:left="42" w:right="141" w:firstLine="242"/>
        <w:jc w:val="both"/>
        <w:rPr>
          <w:sz w:val="18"/>
          <w:szCs w:val="18"/>
        </w:rPr>
      </w:pPr>
      <w:r w:rsidRPr="00825023">
        <w:rPr>
          <w:sz w:val="18"/>
          <w:szCs w:val="18"/>
        </w:rPr>
        <w:t>Политика в области долга муниципального округа на 2023 год будет направлена на решение задач по погашению имеющихся долговых обязательств муниципального округа, снижение уровня долговой нагрузки на бюджет муниципального округа.</w:t>
      </w:r>
    </w:p>
    <w:p w:rsidR="00825023" w:rsidRPr="00825023" w:rsidRDefault="00825023" w:rsidP="00A07259">
      <w:pPr>
        <w:pStyle w:val="aa"/>
        <w:ind w:left="42" w:right="141" w:firstLine="242"/>
        <w:jc w:val="both"/>
        <w:rPr>
          <w:b/>
          <w:bCs/>
          <w:sz w:val="18"/>
          <w:szCs w:val="18"/>
        </w:rPr>
      </w:pPr>
    </w:p>
    <w:p w:rsidR="00825023" w:rsidRPr="00825023" w:rsidRDefault="00825023" w:rsidP="00A07259">
      <w:pPr>
        <w:pStyle w:val="aa"/>
        <w:ind w:left="42" w:right="141" w:firstLine="242"/>
        <w:jc w:val="both"/>
        <w:rPr>
          <w:b/>
          <w:bCs/>
          <w:sz w:val="18"/>
          <w:szCs w:val="18"/>
        </w:rPr>
      </w:pPr>
      <w:r w:rsidRPr="00825023">
        <w:rPr>
          <w:b/>
          <w:bCs/>
          <w:sz w:val="18"/>
          <w:szCs w:val="18"/>
        </w:rPr>
        <w:t>Источники внутреннего финансирования дефицита бюджета муниципального округа</w:t>
      </w:r>
    </w:p>
    <w:p w:rsidR="00825023" w:rsidRPr="00825023" w:rsidRDefault="00825023" w:rsidP="00A07259">
      <w:pPr>
        <w:pStyle w:val="aa"/>
        <w:ind w:left="42" w:right="141" w:firstLine="242"/>
        <w:jc w:val="both"/>
        <w:rPr>
          <w:bCs/>
          <w:sz w:val="18"/>
          <w:szCs w:val="18"/>
        </w:rPr>
      </w:pPr>
      <w:r w:rsidRPr="00825023">
        <w:rPr>
          <w:bCs/>
          <w:sz w:val="18"/>
          <w:szCs w:val="18"/>
        </w:rPr>
        <w:t>Источниками покрытия дефицита бюджета муниципального округа в 2023-2025 годах будут являться муниципальные заимствования, снижение остатков средств бюджета муниципального округа:</w:t>
      </w:r>
    </w:p>
    <w:p w:rsidR="00825023" w:rsidRPr="00825023" w:rsidRDefault="00825023" w:rsidP="00A07259">
      <w:pPr>
        <w:pStyle w:val="aa"/>
        <w:ind w:left="42" w:right="141" w:firstLine="242"/>
        <w:jc w:val="both"/>
        <w:rPr>
          <w:bCs/>
          <w:sz w:val="18"/>
          <w:szCs w:val="18"/>
        </w:rPr>
      </w:pPr>
      <w:r w:rsidRPr="00825023">
        <w:rPr>
          <w:bCs/>
          <w:sz w:val="18"/>
          <w:szCs w:val="18"/>
        </w:rPr>
        <w:t>В соответствии с действующими договорами (соглашениями) и вновь заключаемыми договорами планируется погашение задолженности:</w:t>
      </w:r>
    </w:p>
    <w:p w:rsidR="00825023" w:rsidRPr="00825023" w:rsidRDefault="00825023" w:rsidP="00A07259">
      <w:pPr>
        <w:pStyle w:val="aa"/>
        <w:ind w:left="42" w:right="141" w:firstLine="242"/>
        <w:jc w:val="both"/>
        <w:rPr>
          <w:sz w:val="18"/>
          <w:szCs w:val="18"/>
        </w:rPr>
      </w:pPr>
      <w:r w:rsidRPr="00825023">
        <w:rPr>
          <w:sz w:val="18"/>
          <w:szCs w:val="18"/>
        </w:rPr>
        <w:t>по бюджетным кредитам, привлеченным в 2017 - 2022 годах: на 2023 год в сумме 2 682,20 тыс. рублей, на 2024 год – в сумме 4 851,40 тыс. рублей, на 2025 год – в сумме 2 847,78 тыс. рублей.</w:t>
      </w:r>
    </w:p>
    <w:p w:rsidR="000F7A7B" w:rsidRDefault="000F7A7B" w:rsidP="00F2691E">
      <w:pPr>
        <w:pStyle w:val="aa"/>
        <w:ind w:left="42" w:right="141"/>
        <w:rPr>
          <w:sz w:val="18"/>
          <w:szCs w:val="18"/>
        </w:rPr>
      </w:pPr>
    </w:p>
    <w:p w:rsidR="00005AFD" w:rsidRDefault="00005AFD" w:rsidP="00F2691E">
      <w:pPr>
        <w:pStyle w:val="aa"/>
        <w:ind w:left="42" w:right="141"/>
        <w:rPr>
          <w:sz w:val="18"/>
          <w:szCs w:val="18"/>
        </w:rPr>
      </w:pPr>
    </w:p>
    <w:p w:rsidR="00DE4BA9" w:rsidRPr="00DE4BA9" w:rsidRDefault="00DE4BA9" w:rsidP="00DE4BA9">
      <w:pPr>
        <w:pStyle w:val="aa"/>
        <w:ind w:left="42" w:right="141"/>
        <w:jc w:val="center"/>
        <w:rPr>
          <w:b/>
          <w:sz w:val="18"/>
          <w:szCs w:val="18"/>
        </w:rPr>
      </w:pPr>
      <w:r w:rsidRPr="00DE4BA9">
        <w:rPr>
          <w:b/>
          <w:sz w:val="18"/>
          <w:szCs w:val="18"/>
        </w:rPr>
        <w:t>Российская Федерация</w:t>
      </w:r>
    </w:p>
    <w:p w:rsidR="00DE4BA9" w:rsidRPr="00DE4BA9" w:rsidRDefault="00DE4BA9" w:rsidP="00DE4BA9">
      <w:pPr>
        <w:pStyle w:val="aa"/>
        <w:ind w:left="42" w:right="141"/>
        <w:jc w:val="center"/>
        <w:rPr>
          <w:b/>
          <w:sz w:val="18"/>
          <w:szCs w:val="18"/>
        </w:rPr>
      </w:pPr>
      <w:r w:rsidRPr="00DE4BA9">
        <w:rPr>
          <w:b/>
          <w:sz w:val="18"/>
          <w:szCs w:val="18"/>
        </w:rPr>
        <w:t>Новгородская область</w:t>
      </w:r>
    </w:p>
    <w:p w:rsidR="00DE4BA9" w:rsidRPr="00DE4BA9" w:rsidRDefault="00DE4BA9" w:rsidP="00DE4BA9">
      <w:pPr>
        <w:pStyle w:val="aa"/>
        <w:ind w:left="42" w:right="141"/>
        <w:jc w:val="center"/>
        <w:rPr>
          <w:sz w:val="18"/>
          <w:szCs w:val="18"/>
          <w:lang w:val="x-none"/>
        </w:rPr>
      </w:pPr>
      <w:r w:rsidRPr="00DE4BA9">
        <w:rPr>
          <w:b/>
          <w:sz w:val="18"/>
          <w:szCs w:val="18"/>
          <w:lang w:val="x-none"/>
        </w:rPr>
        <w:t>ДУМА МАРЁВСКОГО МУНИЦИПАЛЬНОГО ОКРУГА</w:t>
      </w:r>
    </w:p>
    <w:p w:rsidR="00DE4BA9" w:rsidRPr="00DE4BA9" w:rsidRDefault="00DE4BA9" w:rsidP="00DE4BA9">
      <w:pPr>
        <w:pStyle w:val="aa"/>
        <w:ind w:left="42" w:right="141"/>
        <w:jc w:val="center"/>
        <w:rPr>
          <w:sz w:val="18"/>
          <w:szCs w:val="18"/>
        </w:rPr>
      </w:pPr>
    </w:p>
    <w:p w:rsidR="00DE4BA9" w:rsidRPr="00DE4BA9" w:rsidRDefault="00DE4BA9" w:rsidP="00DE4BA9">
      <w:pPr>
        <w:pStyle w:val="aa"/>
        <w:ind w:left="42" w:right="141"/>
        <w:jc w:val="center"/>
        <w:rPr>
          <w:b/>
          <w:bCs/>
          <w:sz w:val="18"/>
          <w:szCs w:val="18"/>
        </w:rPr>
      </w:pPr>
      <w:r w:rsidRPr="00DE4BA9">
        <w:rPr>
          <w:b/>
          <w:bCs/>
          <w:sz w:val="18"/>
          <w:szCs w:val="18"/>
        </w:rPr>
        <w:t>РЕШЕНИЕ</w:t>
      </w:r>
    </w:p>
    <w:p w:rsidR="00DE4BA9" w:rsidRPr="00DE4BA9" w:rsidRDefault="00DE4BA9" w:rsidP="00DE4BA9">
      <w:pPr>
        <w:pStyle w:val="aa"/>
        <w:ind w:left="42" w:right="141"/>
        <w:jc w:val="center"/>
        <w:rPr>
          <w:sz w:val="18"/>
          <w:szCs w:val="18"/>
        </w:rPr>
      </w:pPr>
    </w:p>
    <w:p w:rsidR="00DE4BA9" w:rsidRPr="00DE4BA9" w:rsidRDefault="00DE4BA9" w:rsidP="00DE4BA9">
      <w:pPr>
        <w:pStyle w:val="aa"/>
        <w:ind w:left="42" w:right="141"/>
        <w:jc w:val="center"/>
        <w:rPr>
          <w:b/>
          <w:sz w:val="18"/>
          <w:szCs w:val="18"/>
        </w:rPr>
      </w:pPr>
      <w:r w:rsidRPr="00DE4BA9">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DE4BA9" w:rsidRPr="00DE4BA9" w:rsidRDefault="00DE4BA9" w:rsidP="00DE4BA9">
      <w:pPr>
        <w:pStyle w:val="aa"/>
        <w:ind w:left="42" w:right="141"/>
        <w:jc w:val="center"/>
        <w:rPr>
          <w:b/>
          <w:sz w:val="18"/>
          <w:szCs w:val="18"/>
        </w:rPr>
      </w:pPr>
    </w:p>
    <w:p w:rsidR="00DE4BA9" w:rsidRPr="00DE4BA9" w:rsidRDefault="00DE4BA9" w:rsidP="00DE4BA9">
      <w:pPr>
        <w:pStyle w:val="aa"/>
        <w:ind w:left="42" w:right="141"/>
        <w:jc w:val="center"/>
        <w:rPr>
          <w:b/>
          <w:sz w:val="18"/>
          <w:szCs w:val="18"/>
        </w:rPr>
      </w:pPr>
      <w:r w:rsidRPr="00DE4BA9">
        <w:rPr>
          <w:b/>
          <w:sz w:val="18"/>
          <w:szCs w:val="18"/>
        </w:rPr>
        <w:t>Принято Думой муниципального округа 23 декабря 2022 года</w:t>
      </w:r>
    </w:p>
    <w:p w:rsidR="00DE4BA9" w:rsidRPr="00DE4BA9" w:rsidRDefault="00DE4BA9" w:rsidP="00DE4BA9">
      <w:pPr>
        <w:pStyle w:val="aa"/>
        <w:ind w:left="42" w:right="141"/>
        <w:rPr>
          <w:b/>
          <w:sz w:val="18"/>
          <w:szCs w:val="18"/>
        </w:rPr>
      </w:pPr>
    </w:p>
    <w:p w:rsidR="00DE4BA9" w:rsidRPr="00DE4BA9" w:rsidRDefault="00DE4BA9" w:rsidP="00DE4BA9">
      <w:pPr>
        <w:pStyle w:val="aa"/>
        <w:ind w:left="42" w:right="141" w:firstLine="242"/>
        <w:jc w:val="both"/>
        <w:rPr>
          <w:b/>
          <w:sz w:val="18"/>
          <w:szCs w:val="18"/>
        </w:rPr>
      </w:pPr>
      <w:r w:rsidRPr="00DE4BA9">
        <w:rPr>
          <w:b/>
          <w:sz w:val="18"/>
          <w:szCs w:val="18"/>
        </w:rPr>
        <w:t>Статья 1</w:t>
      </w:r>
    </w:p>
    <w:p w:rsidR="00DE4BA9" w:rsidRPr="00DE4BA9" w:rsidRDefault="00DE4BA9" w:rsidP="00DE4BA9">
      <w:pPr>
        <w:pStyle w:val="aa"/>
        <w:ind w:left="42" w:right="141" w:firstLine="242"/>
        <w:jc w:val="both"/>
        <w:rPr>
          <w:sz w:val="18"/>
          <w:szCs w:val="18"/>
        </w:rPr>
      </w:pPr>
      <w:r w:rsidRPr="00DE4BA9">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DE4BA9" w:rsidRPr="00DE4BA9" w:rsidRDefault="00DE4BA9" w:rsidP="00EE1787">
      <w:pPr>
        <w:pStyle w:val="aa"/>
        <w:numPr>
          <w:ilvl w:val="0"/>
          <w:numId w:val="10"/>
        </w:numPr>
        <w:ind w:left="42" w:right="141" w:firstLine="242"/>
        <w:jc w:val="both"/>
        <w:rPr>
          <w:sz w:val="18"/>
          <w:szCs w:val="18"/>
          <w:lang w:val="en-US"/>
        </w:rPr>
      </w:pPr>
      <w:r w:rsidRPr="00DE4BA9">
        <w:rPr>
          <w:sz w:val="18"/>
          <w:szCs w:val="18"/>
        </w:rPr>
        <w:t>в статье 1</w:t>
      </w:r>
      <w:r w:rsidRPr="00DE4BA9">
        <w:rPr>
          <w:sz w:val="18"/>
          <w:szCs w:val="18"/>
          <w:lang w:val="en-US"/>
        </w:rPr>
        <w:t>:</w:t>
      </w:r>
    </w:p>
    <w:p w:rsidR="00DE4BA9" w:rsidRPr="00DE4BA9" w:rsidRDefault="00DE4BA9" w:rsidP="00DE4BA9">
      <w:pPr>
        <w:pStyle w:val="aa"/>
        <w:ind w:left="42" w:right="141" w:firstLine="242"/>
        <w:jc w:val="both"/>
        <w:rPr>
          <w:sz w:val="18"/>
          <w:szCs w:val="18"/>
        </w:rPr>
      </w:pPr>
      <w:r w:rsidRPr="00DE4BA9">
        <w:rPr>
          <w:sz w:val="18"/>
          <w:szCs w:val="18"/>
        </w:rPr>
        <w:t>а) в подпункте 1.1. пункта 1 цифры «224 795,95992» заменить цифрами «228 655,46025»;</w:t>
      </w:r>
    </w:p>
    <w:p w:rsidR="00DE4BA9" w:rsidRPr="00DE4BA9" w:rsidRDefault="00DE4BA9" w:rsidP="00DE4BA9">
      <w:pPr>
        <w:pStyle w:val="aa"/>
        <w:ind w:left="42" w:right="141" w:firstLine="242"/>
        <w:jc w:val="both"/>
        <w:rPr>
          <w:sz w:val="18"/>
          <w:szCs w:val="18"/>
        </w:rPr>
      </w:pPr>
      <w:r w:rsidRPr="00DE4BA9">
        <w:rPr>
          <w:sz w:val="18"/>
          <w:szCs w:val="18"/>
        </w:rPr>
        <w:t>б) в подпункте 1.2. пункта 1 цифры «225 577,73996» заменить цифрами «229 373,65519»;</w:t>
      </w:r>
    </w:p>
    <w:p w:rsidR="00DE4BA9" w:rsidRPr="00DE4BA9" w:rsidRDefault="00DE4BA9" w:rsidP="00DE4BA9">
      <w:pPr>
        <w:pStyle w:val="aa"/>
        <w:ind w:left="42" w:right="141" w:firstLine="242"/>
        <w:jc w:val="both"/>
        <w:rPr>
          <w:sz w:val="18"/>
          <w:szCs w:val="18"/>
        </w:rPr>
      </w:pPr>
      <w:r w:rsidRPr="00DE4BA9">
        <w:rPr>
          <w:sz w:val="18"/>
          <w:szCs w:val="18"/>
        </w:rPr>
        <w:t>в) в подпункте 1.3. пункта 1 цифры «781,78004» заменить цифрами «718,19494»;</w:t>
      </w:r>
    </w:p>
    <w:p w:rsidR="00DE4BA9" w:rsidRPr="00DE4BA9" w:rsidRDefault="00DE4BA9" w:rsidP="00DE4BA9">
      <w:pPr>
        <w:pStyle w:val="aa"/>
        <w:ind w:left="42" w:right="141" w:firstLine="242"/>
        <w:jc w:val="both"/>
        <w:rPr>
          <w:sz w:val="18"/>
          <w:szCs w:val="18"/>
        </w:rPr>
      </w:pPr>
      <w:r w:rsidRPr="00DE4BA9">
        <w:rPr>
          <w:sz w:val="18"/>
          <w:szCs w:val="18"/>
        </w:rPr>
        <w:t>2) в статье 7 цифры «173 522,84599» заменить цифрами «177 382,34632;</w:t>
      </w:r>
    </w:p>
    <w:p w:rsidR="00DE4BA9" w:rsidRPr="00DE4BA9" w:rsidRDefault="00DE4BA9" w:rsidP="00DE4BA9">
      <w:pPr>
        <w:pStyle w:val="aa"/>
        <w:ind w:left="42" w:right="141" w:firstLine="242"/>
        <w:jc w:val="both"/>
        <w:rPr>
          <w:sz w:val="18"/>
          <w:szCs w:val="18"/>
        </w:rPr>
      </w:pPr>
      <w:r w:rsidRPr="00DE4BA9">
        <w:rPr>
          <w:sz w:val="18"/>
          <w:szCs w:val="18"/>
        </w:rPr>
        <w:t>3) в пункте 1 статьи 8 цифры «3 498,33500» заменить цифрами «3 556,03600»;</w:t>
      </w:r>
    </w:p>
    <w:p w:rsidR="00DE4BA9" w:rsidRPr="00DE4BA9" w:rsidRDefault="00DE4BA9" w:rsidP="00DE4BA9">
      <w:pPr>
        <w:pStyle w:val="aa"/>
        <w:ind w:left="42" w:right="141" w:firstLine="242"/>
        <w:jc w:val="both"/>
        <w:rPr>
          <w:sz w:val="18"/>
          <w:szCs w:val="18"/>
        </w:rPr>
      </w:pPr>
      <w:r w:rsidRPr="00DE4BA9">
        <w:rPr>
          <w:sz w:val="18"/>
          <w:szCs w:val="18"/>
        </w:rPr>
        <w:t>4) в статье 9 второй абзац дополнить текстом следующего содержания:</w:t>
      </w:r>
    </w:p>
    <w:p w:rsidR="00DE4BA9" w:rsidRPr="00DE4BA9" w:rsidRDefault="00DE4BA9" w:rsidP="00DE4BA9">
      <w:pPr>
        <w:pStyle w:val="aa"/>
        <w:ind w:left="42" w:right="141" w:firstLine="242"/>
        <w:jc w:val="both"/>
        <w:rPr>
          <w:sz w:val="18"/>
          <w:szCs w:val="18"/>
        </w:rPr>
      </w:pPr>
      <w:r w:rsidRPr="00DE4BA9">
        <w:rPr>
          <w:sz w:val="18"/>
          <w:szCs w:val="18"/>
        </w:rPr>
        <w:t>«и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E4BA9" w:rsidRPr="00DE4BA9" w:rsidRDefault="00DE4BA9" w:rsidP="00DE4BA9">
      <w:pPr>
        <w:pStyle w:val="aa"/>
        <w:ind w:left="42" w:right="141" w:firstLine="242"/>
        <w:jc w:val="both"/>
        <w:rPr>
          <w:sz w:val="18"/>
          <w:szCs w:val="18"/>
        </w:rPr>
      </w:pPr>
      <w:r w:rsidRPr="00DE4BA9">
        <w:rPr>
          <w:sz w:val="18"/>
          <w:szCs w:val="18"/>
        </w:rPr>
        <w:t>5)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DE4BA9" w:rsidRPr="00DE4BA9" w:rsidRDefault="00DE4BA9" w:rsidP="00DE4BA9">
      <w:pPr>
        <w:pStyle w:val="aa"/>
        <w:ind w:left="42" w:right="141" w:firstLine="242"/>
        <w:jc w:val="both"/>
        <w:rPr>
          <w:sz w:val="18"/>
          <w:szCs w:val="18"/>
        </w:rPr>
      </w:pPr>
      <w:r w:rsidRPr="00DE4BA9">
        <w:rPr>
          <w:sz w:val="18"/>
          <w:szCs w:val="18"/>
        </w:rPr>
        <w:t>6) приложения 6-8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DE4BA9" w:rsidRPr="00DE4BA9" w:rsidRDefault="00DE4BA9" w:rsidP="00DE4BA9">
      <w:pPr>
        <w:pStyle w:val="aa"/>
        <w:ind w:left="42" w:right="141" w:firstLine="242"/>
        <w:jc w:val="both"/>
        <w:rPr>
          <w:b/>
          <w:sz w:val="18"/>
          <w:szCs w:val="18"/>
        </w:rPr>
      </w:pPr>
    </w:p>
    <w:p w:rsidR="00DE4BA9" w:rsidRPr="00DE4BA9" w:rsidRDefault="00DE4BA9" w:rsidP="00DE4BA9">
      <w:pPr>
        <w:pStyle w:val="aa"/>
        <w:ind w:left="42" w:right="141" w:firstLine="242"/>
        <w:jc w:val="both"/>
        <w:rPr>
          <w:b/>
          <w:sz w:val="18"/>
          <w:szCs w:val="18"/>
        </w:rPr>
      </w:pPr>
      <w:r w:rsidRPr="00DE4BA9">
        <w:rPr>
          <w:b/>
          <w:sz w:val="18"/>
          <w:szCs w:val="18"/>
        </w:rPr>
        <w:t>Статья 2</w:t>
      </w:r>
    </w:p>
    <w:p w:rsidR="00DE4BA9" w:rsidRPr="00DE4BA9" w:rsidRDefault="00DE4BA9" w:rsidP="00DE4BA9">
      <w:pPr>
        <w:pStyle w:val="aa"/>
        <w:ind w:left="42" w:right="141" w:firstLine="242"/>
        <w:jc w:val="both"/>
        <w:rPr>
          <w:sz w:val="18"/>
          <w:szCs w:val="18"/>
        </w:rPr>
      </w:pPr>
      <w:r w:rsidRPr="00DE4BA9">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DE4BA9" w:rsidRPr="00DE4BA9" w:rsidRDefault="00DE4BA9" w:rsidP="00DE4BA9">
      <w:pPr>
        <w:pStyle w:val="aa"/>
        <w:ind w:left="42" w:right="141" w:firstLine="242"/>
        <w:jc w:val="both"/>
        <w:rPr>
          <w:sz w:val="18"/>
          <w:szCs w:val="18"/>
        </w:rPr>
      </w:pPr>
      <w:r w:rsidRPr="00DE4BA9">
        <w:rPr>
          <w:sz w:val="18"/>
          <w:szCs w:val="18"/>
        </w:rPr>
        <w:t>сайте Администрации Марёвского муниципального округа в информационно-телекоммуникационной сети «Интернет».</w:t>
      </w:r>
    </w:p>
    <w:p w:rsidR="00DE4BA9" w:rsidRPr="00DE4BA9" w:rsidRDefault="00DE4BA9" w:rsidP="00DE4BA9">
      <w:pPr>
        <w:pStyle w:val="aa"/>
        <w:ind w:left="42" w:right="141"/>
        <w:rPr>
          <w:sz w:val="18"/>
          <w:szCs w:val="18"/>
        </w:rPr>
      </w:pPr>
    </w:p>
    <w:p w:rsidR="00DE4BA9" w:rsidRPr="00DE4BA9" w:rsidRDefault="00DE4BA9" w:rsidP="00DE4BA9">
      <w:pPr>
        <w:pStyle w:val="aa"/>
        <w:ind w:left="42" w:right="141"/>
        <w:rPr>
          <w:sz w:val="18"/>
          <w:szCs w:val="18"/>
        </w:rPr>
      </w:pPr>
      <w:r w:rsidRPr="00DE4BA9">
        <w:rPr>
          <w:b/>
          <w:sz w:val="18"/>
          <w:szCs w:val="18"/>
        </w:rPr>
        <w:t>Глава муниципального округа    С.И. Горкин</w:t>
      </w:r>
    </w:p>
    <w:p w:rsidR="00DE4BA9" w:rsidRPr="00DE4BA9" w:rsidRDefault="00DE4BA9" w:rsidP="00DE4BA9">
      <w:pPr>
        <w:pStyle w:val="aa"/>
        <w:ind w:left="42" w:right="141"/>
        <w:rPr>
          <w:b/>
          <w:sz w:val="18"/>
          <w:szCs w:val="18"/>
        </w:rPr>
      </w:pPr>
    </w:p>
    <w:p w:rsidR="00DE4BA9" w:rsidRPr="00DE4BA9" w:rsidRDefault="00DE4BA9" w:rsidP="00DE4BA9">
      <w:pPr>
        <w:pStyle w:val="aa"/>
        <w:ind w:left="42" w:right="141"/>
        <w:rPr>
          <w:b/>
          <w:sz w:val="18"/>
          <w:szCs w:val="18"/>
        </w:rPr>
      </w:pPr>
      <w:r w:rsidRPr="00DE4BA9">
        <w:rPr>
          <w:b/>
          <w:sz w:val="18"/>
          <w:szCs w:val="18"/>
        </w:rPr>
        <w:t>Председатель Думы</w:t>
      </w:r>
    </w:p>
    <w:p w:rsidR="00DE4BA9" w:rsidRPr="00DE4BA9" w:rsidRDefault="00DE4BA9" w:rsidP="00DE4BA9">
      <w:pPr>
        <w:pStyle w:val="aa"/>
        <w:ind w:left="42" w:right="141"/>
        <w:rPr>
          <w:b/>
          <w:sz w:val="18"/>
          <w:szCs w:val="18"/>
        </w:rPr>
      </w:pPr>
      <w:r w:rsidRPr="00DE4BA9">
        <w:rPr>
          <w:b/>
          <w:sz w:val="18"/>
          <w:szCs w:val="18"/>
        </w:rPr>
        <w:t>муниципального округа   И.А. Рекечинский</w:t>
      </w:r>
    </w:p>
    <w:p w:rsidR="00DE4BA9" w:rsidRPr="00DE4BA9" w:rsidRDefault="00DE4BA9" w:rsidP="00DE4BA9">
      <w:pPr>
        <w:pStyle w:val="aa"/>
        <w:ind w:left="42" w:right="141"/>
        <w:rPr>
          <w:b/>
          <w:sz w:val="18"/>
          <w:szCs w:val="18"/>
        </w:rPr>
      </w:pPr>
    </w:p>
    <w:p w:rsidR="00DE4BA9" w:rsidRPr="00DE4BA9" w:rsidRDefault="00DE4BA9" w:rsidP="00DE4BA9">
      <w:pPr>
        <w:pStyle w:val="aa"/>
        <w:ind w:left="42" w:right="141"/>
        <w:rPr>
          <w:b/>
          <w:sz w:val="18"/>
          <w:szCs w:val="18"/>
        </w:rPr>
      </w:pPr>
      <w:r w:rsidRPr="00DE4BA9">
        <w:rPr>
          <w:b/>
          <w:sz w:val="18"/>
          <w:szCs w:val="18"/>
        </w:rPr>
        <w:t>№231</w:t>
      </w:r>
    </w:p>
    <w:p w:rsidR="00DE4BA9" w:rsidRPr="00DE4BA9" w:rsidRDefault="00DE4BA9" w:rsidP="00DE4BA9">
      <w:pPr>
        <w:pStyle w:val="aa"/>
        <w:ind w:left="42" w:right="141"/>
        <w:rPr>
          <w:b/>
          <w:sz w:val="18"/>
          <w:szCs w:val="18"/>
        </w:rPr>
      </w:pPr>
      <w:r w:rsidRPr="00DE4BA9">
        <w:rPr>
          <w:b/>
          <w:sz w:val="18"/>
          <w:szCs w:val="18"/>
        </w:rPr>
        <w:t>23 декабря 2022 года</w:t>
      </w:r>
    </w:p>
    <w:p w:rsidR="00825023" w:rsidRDefault="00DE4BA9" w:rsidP="00DE4BA9">
      <w:pPr>
        <w:pStyle w:val="aa"/>
        <w:ind w:left="42" w:right="141"/>
        <w:rPr>
          <w:sz w:val="18"/>
          <w:szCs w:val="18"/>
        </w:rPr>
      </w:pPr>
      <w:r w:rsidRPr="00DE4BA9">
        <w:rPr>
          <w:b/>
          <w:sz w:val="18"/>
          <w:szCs w:val="18"/>
        </w:rPr>
        <w:t>с. Марёво</w:t>
      </w:r>
    </w:p>
    <w:p w:rsidR="00825023" w:rsidRDefault="00825023" w:rsidP="00F2691E">
      <w:pPr>
        <w:pStyle w:val="aa"/>
        <w:ind w:left="42" w:right="141"/>
        <w:rPr>
          <w:sz w:val="18"/>
          <w:szCs w:val="18"/>
        </w:rPr>
      </w:pPr>
    </w:p>
    <w:p w:rsidR="00DE4BA9" w:rsidRPr="00DE4BA9" w:rsidRDefault="00DE4BA9" w:rsidP="00DE4BA9">
      <w:pPr>
        <w:pStyle w:val="aa"/>
        <w:ind w:left="5954" w:right="141"/>
        <w:jc w:val="center"/>
        <w:rPr>
          <w:sz w:val="18"/>
          <w:szCs w:val="18"/>
        </w:rPr>
      </w:pPr>
      <w:r w:rsidRPr="00DE4BA9">
        <w:rPr>
          <w:sz w:val="18"/>
          <w:szCs w:val="18"/>
        </w:rPr>
        <w:t>Приложение 1</w:t>
      </w:r>
    </w:p>
    <w:p w:rsidR="00DE4BA9" w:rsidRPr="00DE4BA9" w:rsidRDefault="00DE4BA9" w:rsidP="00DE4BA9">
      <w:pPr>
        <w:pStyle w:val="aa"/>
        <w:ind w:left="5954" w:right="141"/>
        <w:jc w:val="center"/>
        <w:rPr>
          <w:sz w:val="18"/>
          <w:szCs w:val="18"/>
        </w:rPr>
      </w:pPr>
      <w:r w:rsidRPr="00DE4BA9">
        <w:rPr>
          <w:sz w:val="18"/>
          <w:szCs w:val="18"/>
        </w:rPr>
        <w:t>к решению Думы Марёвского муниципального округа</w:t>
      </w:r>
    </w:p>
    <w:p w:rsidR="00DE4BA9" w:rsidRPr="00DE4BA9" w:rsidRDefault="00DE4BA9" w:rsidP="00DE4BA9">
      <w:pPr>
        <w:pStyle w:val="aa"/>
        <w:ind w:left="5954" w:right="141"/>
        <w:jc w:val="center"/>
        <w:rPr>
          <w:sz w:val="18"/>
          <w:szCs w:val="18"/>
        </w:rPr>
      </w:pPr>
      <w:r w:rsidRPr="00DE4BA9">
        <w:rPr>
          <w:sz w:val="18"/>
          <w:szCs w:val="18"/>
        </w:rPr>
        <w:t>"О бюджете Марёвского муниципального округа</w:t>
      </w:r>
    </w:p>
    <w:p w:rsidR="00DE4BA9" w:rsidRPr="00DE4BA9" w:rsidRDefault="00DE4BA9" w:rsidP="00DE4BA9">
      <w:pPr>
        <w:pStyle w:val="aa"/>
        <w:ind w:left="5954" w:right="141"/>
        <w:jc w:val="center"/>
        <w:rPr>
          <w:sz w:val="18"/>
          <w:szCs w:val="18"/>
        </w:rPr>
      </w:pPr>
      <w:r w:rsidRPr="00DE4BA9">
        <w:rPr>
          <w:sz w:val="18"/>
          <w:szCs w:val="18"/>
        </w:rPr>
        <w:t>на 2022 год и на плановый период 2023 и 2024 годов"</w:t>
      </w:r>
    </w:p>
    <w:p w:rsidR="00DE4BA9" w:rsidRPr="00DE4BA9" w:rsidRDefault="00DE4BA9" w:rsidP="00DE4BA9">
      <w:pPr>
        <w:pStyle w:val="aa"/>
        <w:ind w:left="42" w:right="141"/>
        <w:jc w:val="center"/>
        <w:rPr>
          <w:sz w:val="18"/>
          <w:szCs w:val="18"/>
        </w:rPr>
      </w:pPr>
    </w:p>
    <w:p w:rsidR="00DE4BA9" w:rsidRDefault="00DE4BA9" w:rsidP="00DE4BA9">
      <w:pPr>
        <w:pStyle w:val="aa"/>
        <w:ind w:left="42" w:right="141"/>
        <w:jc w:val="center"/>
        <w:rPr>
          <w:b/>
          <w:sz w:val="18"/>
          <w:szCs w:val="18"/>
        </w:rPr>
      </w:pPr>
      <w:r w:rsidRPr="00DE4BA9">
        <w:rPr>
          <w:b/>
          <w:sz w:val="18"/>
          <w:szCs w:val="18"/>
        </w:rPr>
        <w:t xml:space="preserve">Прогнозируемые поступления доходов в бюджет Марёвского муниципального округа на 2022 год и на плановый </w:t>
      </w:r>
    </w:p>
    <w:p w:rsidR="00DE4BA9" w:rsidRPr="00DE4BA9" w:rsidRDefault="00DE4BA9" w:rsidP="00DE4BA9">
      <w:pPr>
        <w:pStyle w:val="aa"/>
        <w:ind w:left="42" w:right="141"/>
        <w:jc w:val="center"/>
        <w:rPr>
          <w:sz w:val="18"/>
          <w:szCs w:val="18"/>
        </w:rPr>
      </w:pPr>
      <w:r w:rsidRPr="00DE4BA9">
        <w:rPr>
          <w:b/>
          <w:sz w:val="18"/>
          <w:szCs w:val="18"/>
        </w:rPr>
        <w:t>период 2023 и 2024 годов</w:t>
      </w:r>
    </w:p>
    <w:p w:rsidR="00825023" w:rsidRDefault="00DE4BA9" w:rsidP="00DE4BA9">
      <w:pPr>
        <w:pStyle w:val="aa"/>
        <w:ind w:left="42" w:right="141"/>
        <w:jc w:val="right"/>
        <w:rPr>
          <w:sz w:val="18"/>
          <w:szCs w:val="18"/>
        </w:rPr>
      </w:pPr>
      <w:r w:rsidRPr="00DE4BA9">
        <w:rPr>
          <w:sz w:val="18"/>
          <w:szCs w:val="18"/>
        </w:rPr>
        <w:t>(тыс.рублей)</w:t>
      </w:r>
    </w:p>
    <w:tbl>
      <w:tblPr>
        <w:tblStyle w:val="a8"/>
        <w:tblW w:w="10637" w:type="dxa"/>
        <w:tblInd w:w="65" w:type="dxa"/>
        <w:tblLook w:val="04A0" w:firstRow="1" w:lastRow="0" w:firstColumn="1" w:lastColumn="0" w:noHBand="0" w:noVBand="1"/>
      </w:tblPr>
      <w:tblGrid>
        <w:gridCol w:w="5082"/>
        <w:gridCol w:w="2038"/>
        <w:gridCol w:w="1171"/>
        <w:gridCol w:w="1171"/>
        <w:gridCol w:w="1175"/>
      </w:tblGrid>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Наименование доходов</w:t>
            </w:r>
          </w:p>
        </w:tc>
        <w:tc>
          <w:tcPr>
            <w:tcW w:w="2038" w:type="dxa"/>
            <w:hideMark/>
          </w:tcPr>
          <w:p w:rsidR="00DE4BA9" w:rsidRPr="00DE4BA9" w:rsidRDefault="00DE4BA9" w:rsidP="00DE4BA9">
            <w:pPr>
              <w:pStyle w:val="aa"/>
              <w:ind w:left="-80" w:right="-107"/>
              <w:rPr>
                <w:sz w:val="18"/>
                <w:szCs w:val="18"/>
              </w:rPr>
            </w:pPr>
            <w:r w:rsidRPr="00DE4BA9">
              <w:rPr>
                <w:sz w:val="18"/>
                <w:szCs w:val="18"/>
              </w:rPr>
              <w:t xml:space="preserve">Код бюджетной классификации </w:t>
            </w:r>
          </w:p>
        </w:tc>
        <w:tc>
          <w:tcPr>
            <w:tcW w:w="1171" w:type="dxa"/>
            <w:hideMark/>
          </w:tcPr>
          <w:p w:rsidR="00DE4BA9" w:rsidRPr="00DE4BA9" w:rsidRDefault="00DE4BA9" w:rsidP="00DE4BA9">
            <w:pPr>
              <w:pStyle w:val="aa"/>
              <w:ind w:left="-80" w:right="-107"/>
              <w:rPr>
                <w:sz w:val="18"/>
                <w:szCs w:val="18"/>
              </w:rPr>
            </w:pPr>
            <w:r w:rsidRPr="00DE4BA9">
              <w:rPr>
                <w:sz w:val="18"/>
                <w:szCs w:val="18"/>
              </w:rPr>
              <w:t>2022 год</w:t>
            </w:r>
          </w:p>
        </w:tc>
        <w:tc>
          <w:tcPr>
            <w:tcW w:w="1171" w:type="dxa"/>
            <w:hideMark/>
          </w:tcPr>
          <w:p w:rsidR="00DE4BA9" w:rsidRPr="00DE4BA9" w:rsidRDefault="00DE4BA9" w:rsidP="00DE4BA9">
            <w:pPr>
              <w:pStyle w:val="aa"/>
              <w:ind w:left="-80" w:right="-107"/>
              <w:rPr>
                <w:sz w:val="18"/>
                <w:szCs w:val="18"/>
              </w:rPr>
            </w:pPr>
            <w:r w:rsidRPr="00DE4BA9">
              <w:rPr>
                <w:sz w:val="18"/>
                <w:szCs w:val="18"/>
              </w:rPr>
              <w:t>2023 год</w:t>
            </w:r>
          </w:p>
        </w:tc>
        <w:tc>
          <w:tcPr>
            <w:tcW w:w="1175" w:type="dxa"/>
            <w:hideMark/>
          </w:tcPr>
          <w:p w:rsidR="00DE4BA9" w:rsidRPr="00DE4BA9" w:rsidRDefault="00DE4BA9" w:rsidP="00DE4BA9">
            <w:pPr>
              <w:pStyle w:val="aa"/>
              <w:ind w:left="-80" w:right="-107"/>
              <w:rPr>
                <w:sz w:val="18"/>
                <w:szCs w:val="18"/>
              </w:rPr>
            </w:pPr>
            <w:r w:rsidRPr="00DE4BA9">
              <w:rPr>
                <w:sz w:val="18"/>
                <w:szCs w:val="18"/>
              </w:rPr>
              <w:t>2024 год</w:t>
            </w:r>
          </w:p>
        </w:tc>
      </w:tr>
      <w:tr w:rsidR="00DE4BA9" w:rsidRPr="00DE4BA9" w:rsidTr="00DE4BA9">
        <w:trPr>
          <w:trHeight w:val="20"/>
        </w:trPr>
        <w:tc>
          <w:tcPr>
            <w:tcW w:w="5082" w:type="dxa"/>
            <w:noWrap/>
            <w:hideMark/>
          </w:tcPr>
          <w:p w:rsidR="00DE4BA9" w:rsidRPr="00DE4BA9" w:rsidRDefault="00DE4BA9" w:rsidP="00DE4BA9">
            <w:pPr>
              <w:pStyle w:val="aa"/>
              <w:ind w:left="-80" w:right="-107"/>
              <w:rPr>
                <w:b/>
                <w:bCs/>
                <w:sz w:val="18"/>
                <w:szCs w:val="18"/>
              </w:rPr>
            </w:pPr>
            <w:r w:rsidRPr="00DE4BA9">
              <w:rPr>
                <w:b/>
                <w:bCs/>
                <w:sz w:val="18"/>
                <w:szCs w:val="18"/>
              </w:rPr>
              <w:t>1</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5</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lastRenderedPageBreak/>
              <w:t>НАЛОГОВЫЕ И НЕНАЛОГОВЫЕ ДОХОДЫ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1 00 00000 00 0000 000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50698,00000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49184,90000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51951,90000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НАЛОГОВЫЕ ДОХОДЫ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 </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48375,50000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46675,10000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49466,10000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НАЛОГИ НА ПРИБЫЛЬ, ДОХОДЫ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1 01 00000 00 0000 000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33000,00000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32155,90000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33312,20000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на доходы физических лиц</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1 01 02000 01 0000 110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33000,00000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32155,90000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33312,20000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1 01 02010 01 0000 110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32475,00000</w:t>
            </w:r>
          </w:p>
        </w:tc>
        <w:tc>
          <w:tcPr>
            <w:tcW w:w="1171" w:type="dxa"/>
            <w:hideMark/>
          </w:tcPr>
          <w:p w:rsidR="00DE4BA9" w:rsidRPr="00DE4BA9" w:rsidRDefault="00DE4BA9" w:rsidP="00DE4BA9">
            <w:pPr>
              <w:pStyle w:val="aa"/>
              <w:ind w:left="-80" w:right="-107"/>
              <w:rPr>
                <w:sz w:val="18"/>
                <w:szCs w:val="18"/>
              </w:rPr>
            </w:pPr>
            <w:r w:rsidRPr="00DE4BA9">
              <w:rPr>
                <w:sz w:val="18"/>
                <w:szCs w:val="18"/>
              </w:rPr>
              <w:t>31353,00000</w:t>
            </w:r>
          </w:p>
        </w:tc>
        <w:tc>
          <w:tcPr>
            <w:tcW w:w="1175" w:type="dxa"/>
            <w:hideMark/>
          </w:tcPr>
          <w:p w:rsidR="00DE4BA9" w:rsidRPr="00DE4BA9" w:rsidRDefault="00DE4BA9" w:rsidP="00DE4BA9">
            <w:pPr>
              <w:pStyle w:val="aa"/>
              <w:ind w:left="-80" w:right="-107"/>
              <w:rPr>
                <w:sz w:val="18"/>
                <w:szCs w:val="18"/>
              </w:rPr>
            </w:pPr>
            <w:r w:rsidRPr="00DE4BA9">
              <w:rPr>
                <w:sz w:val="18"/>
                <w:szCs w:val="18"/>
              </w:rPr>
              <w:t>32481,00000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1 01 02020 01 0000 110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14,50000</w:t>
            </w:r>
          </w:p>
        </w:tc>
        <w:tc>
          <w:tcPr>
            <w:tcW w:w="1171" w:type="dxa"/>
            <w:hideMark/>
          </w:tcPr>
          <w:p w:rsidR="00DE4BA9" w:rsidRPr="00DE4BA9" w:rsidRDefault="00DE4BA9" w:rsidP="00DE4BA9">
            <w:pPr>
              <w:pStyle w:val="aa"/>
              <w:ind w:left="-80" w:right="-107"/>
              <w:rPr>
                <w:sz w:val="18"/>
                <w:szCs w:val="18"/>
              </w:rPr>
            </w:pPr>
            <w:r w:rsidRPr="00DE4BA9">
              <w:rPr>
                <w:sz w:val="18"/>
                <w:szCs w:val="18"/>
              </w:rPr>
              <w:t>610,00000</w:t>
            </w:r>
          </w:p>
        </w:tc>
        <w:tc>
          <w:tcPr>
            <w:tcW w:w="1175" w:type="dxa"/>
            <w:hideMark/>
          </w:tcPr>
          <w:p w:rsidR="00DE4BA9" w:rsidRPr="00DE4BA9" w:rsidRDefault="00DE4BA9" w:rsidP="00DE4BA9">
            <w:pPr>
              <w:pStyle w:val="aa"/>
              <w:ind w:left="-80" w:right="-107"/>
              <w:rPr>
                <w:sz w:val="18"/>
                <w:szCs w:val="18"/>
              </w:rPr>
            </w:pPr>
            <w:r w:rsidRPr="00DE4BA9">
              <w:rPr>
                <w:sz w:val="18"/>
                <w:szCs w:val="18"/>
              </w:rPr>
              <w:t>630,00000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1 01 02030 01 0000 110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450,00000</w:t>
            </w:r>
          </w:p>
        </w:tc>
        <w:tc>
          <w:tcPr>
            <w:tcW w:w="1171" w:type="dxa"/>
            <w:hideMark/>
          </w:tcPr>
          <w:p w:rsidR="00DE4BA9" w:rsidRPr="00DE4BA9" w:rsidRDefault="00DE4BA9" w:rsidP="00DE4BA9">
            <w:pPr>
              <w:pStyle w:val="aa"/>
              <w:ind w:left="-80" w:right="-107"/>
              <w:rPr>
                <w:sz w:val="18"/>
                <w:szCs w:val="18"/>
              </w:rPr>
            </w:pPr>
            <w:r w:rsidRPr="00DE4BA9">
              <w:rPr>
                <w:sz w:val="18"/>
                <w:szCs w:val="18"/>
              </w:rPr>
              <w:t>160,00000</w:t>
            </w:r>
          </w:p>
        </w:tc>
        <w:tc>
          <w:tcPr>
            <w:tcW w:w="1175" w:type="dxa"/>
            <w:hideMark/>
          </w:tcPr>
          <w:p w:rsidR="00DE4BA9" w:rsidRPr="00DE4BA9" w:rsidRDefault="00DE4BA9" w:rsidP="00DE4BA9">
            <w:pPr>
              <w:pStyle w:val="aa"/>
              <w:ind w:left="-80" w:right="-107"/>
              <w:rPr>
                <w:sz w:val="18"/>
                <w:szCs w:val="18"/>
              </w:rPr>
            </w:pPr>
            <w:r w:rsidRPr="00DE4BA9">
              <w:rPr>
                <w:sz w:val="18"/>
                <w:szCs w:val="18"/>
              </w:rPr>
              <w:t>167,00000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1 01 02040 01 0000 110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12,50000</w:t>
            </w:r>
          </w:p>
        </w:tc>
        <w:tc>
          <w:tcPr>
            <w:tcW w:w="1171" w:type="dxa"/>
            <w:hideMark/>
          </w:tcPr>
          <w:p w:rsidR="00DE4BA9" w:rsidRPr="00DE4BA9" w:rsidRDefault="00DE4BA9" w:rsidP="00DE4BA9">
            <w:pPr>
              <w:pStyle w:val="aa"/>
              <w:ind w:left="-80" w:right="-107"/>
              <w:rPr>
                <w:sz w:val="18"/>
                <w:szCs w:val="18"/>
              </w:rPr>
            </w:pPr>
            <w:r w:rsidRPr="00DE4BA9">
              <w:rPr>
                <w:sz w:val="18"/>
                <w:szCs w:val="18"/>
              </w:rPr>
              <w:t>32,90000</w:t>
            </w:r>
          </w:p>
        </w:tc>
        <w:tc>
          <w:tcPr>
            <w:tcW w:w="1175" w:type="dxa"/>
            <w:hideMark/>
          </w:tcPr>
          <w:p w:rsidR="00DE4BA9" w:rsidRPr="00DE4BA9" w:rsidRDefault="00DE4BA9" w:rsidP="00DE4BA9">
            <w:pPr>
              <w:pStyle w:val="aa"/>
              <w:ind w:left="-80" w:right="-107"/>
              <w:rPr>
                <w:sz w:val="18"/>
                <w:szCs w:val="18"/>
              </w:rPr>
            </w:pPr>
            <w:r w:rsidRPr="00DE4BA9">
              <w:rPr>
                <w:sz w:val="18"/>
                <w:szCs w:val="18"/>
              </w:rPr>
              <w:t>34,20000</w:t>
            </w:r>
          </w:p>
        </w:tc>
      </w:tr>
      <w:tr w:rsidR="00DE4BA9" w:rsidRPr="00DE4BA9" w:rsidTr="00DE4BA9">
        <w:trPr>
          <w:trHeight w:val="20"/>
        </w:trPr>
        <w:tc>
          <w:tcPr>
            <w:tcW w:w="5082" w:type="dxa"/>
            <w:noWrap/>
            <w:hideMark/>
          </w:tcPr>
          <w:p w:rsidR="00DE4BA9" w:rsidRPr="00DE4BA9" w:rsidRDefault="00DE4BA9" w:rsidP="00DE4BA9">
            <w:pPr>
              <w:pStyle w:val="aa"/>
              <w:ind w:left="-80" w:right="-107"/>
              <w:rPr>
                <w:sz w:val="18"/>
                <w:szCs w:val="18"/>
              </w:rPr>
            </w:pPr>
            <w:r w:rsidRPr="00DE4BA9">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1 01 02080 01 0000 110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48,00000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НАЛОГИ НА ТОВАРЫ (РАБОТЫ, УСЛУГИ), РЕАЛИЗУЕМЫЕ НА ТЕРРИТОРИИ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3275,50000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3281,90000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3349,90000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Акцизы по подакцизным товарам (продукции), производимым на территории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1 03 02000 01 0000 110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3275,50000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3281,90000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3349,90000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1 03 02230 01 0000 110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1179,10000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1181,60000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1206,00000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1 03 02231 01 0000 110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1179,10000</w:t>
            </w:r>
          </w:p>
        </w:tc>
        <w:tc>
          <w:tcPr>
            <w:tcW w:w="1171" w:type="dxa"/>
            <w:hideMark/>
          </w:tcPr>
          <w:p w:rsidR="00DE4BA9" w:rsidRPr="00DE4BA9" w:rsidRDefault="00DE4BA9" w:rsidP="00DE4BA9">
            <w:pPr>
              <w:pStyle w:val="aa"/>
              <w:ind w:left="-80" w:right="-107"/>
              <w:rPr>
                <w:sz w:val="18"/>
                <w:szCs w:val="18"/>
              </w:rPr>
            </w:pPr>
            <w:r w:rsidRPr="00DE4BA9">
              <w:rPr>
                <w:sz w:val="18"/>
                <w:szCs w:val="18"/>
              </w:rPr>
              <w:t>1181,60000</w:t>
            </w:r>
          </w:p>
        </w:tc>
        <w:tc>
          <w:tcPr>
            <w:tcW w:w="1175" w:type="dxa"/>
            <w:hideMark/>
          </w:tcPr>
          <w:p w:rsidR="00DE4BA9" w:rsidRPr="00DE4BA9" w:rsidRDefault="00DE4BA9" w:rsidP="00DE4BA9">
            <w:pPr>
              <w:pStyle w:val="aa"/>
              <w:ind w:left="-80" w:right="-107"/>
              <w:rPr>
                <w:sz w:val="18"/>
                <w:szCs w:val="18"/>
              </w:rPr>
            </w:pPr>
            <w:r w:rsidRPr="00DE4BA9">
              <w:rPr>
                <w:sz w:val="18"/>
                <w:szCs w:val="18"/>
              </w:rPr>
              <w:t>1206,00000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1 03 02240 01 0000 110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9,80000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9,80000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1 03 02241 01 0000 110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9,80000</w:t>
            </w:r>
          </w:p>
        </w:tc>
        <w:tc>
          <w:tcPr>
            <w:tcW w:w="1171" w:type="dxa"/>
            <w:hideMark/>
          </w:tcPr>
          <w:p w:rsidR="00DE4BA9" w:rsidRPr="00DE4BA9" w:rsidRDefault="00DE4BA9" w:rsidP="00DE4BA9">
            <w:pPr>
              <w:pStyle w:val="aa"/>
              <w:ind w:left="-80" w:right="-107"/>
              <w:rPr>
                <w:sz w:val="18"/>
                <w:szCs w:val="18"/>
              </w:rPr>
            </w:pPr>
            <w:r w:rsidRPr="00DE4BA9">
              <w:rPr>
                <w:sz w:val="18"/>
                <w:szCs w:val="18"/>
              </w:rPr>
              <w:t>9,80000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1 03 02250 01 0000 110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2293,00000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2297,30000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2345,00000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DE4BA9">
              <w:rPr>
                <w:sz w:val="18"/>
                <w:szCs w:val="18"/>
              </w:rPr>
              <w:lastRenderedPageBreak/>
              <w:t>законом о федеральном бюджете в целях формирования дорожных фондов субъектов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lastRenderedPageBreak/>
              <w:t>1 03 02251 01 0000 110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2293,00000</w:t>
            </w:r>
          </w:p>
        </w:tc>
        <w:tc>
          <w:tcPr>
            <w:tcW w:w="1171" w:type="dxa"/>
            <w:hideMark/>
          </w:tcPr>
          <w:p w:rsidR="00DE4BA9" w:rsidRPr="00DE4BA9" w:rsidRDefault="00DE4BA9" w:rsidP="00DE4BA9">
            <w:pPr>
              <w:pStyle w:val="aa"/>
              <w:ind w:left="-80" w:right="-107"/>
              <w:rPr>
                <w:sz w:val="18"/>
                <w:szCs w:val="18"/>
              </w:rPr>
            </w:pPr>
            <w:r w:rsidRPr="00DE4BA9">
              <w:rPr>
                <w:sz w:val="18"/>
                <w:szCs w:val="18"/>
              </w:rPr>
              <w:t>2297,30000</w:t>
            </w:r>
          </w:p>
        </w:tc>
        <w:tc>
          <w:tcPr>
            <w:tcW w:w="1175" w:type="dxa"/>
            <w:hideMark/>
          </w:tcPr>
          <w:p w:rsidR="00DE4BA9" w:rsidRPr="00DE4BA9" w:rsidRDefault="00DE4BA9" w:rsidP="00DE4BA9">
            <w:pPr>
              <w:pStyle w:val="aa"/>
              <w:ind w:left="-80" w:right="-107"/>
              <w:rPr>
                <w:sz w:val="18"/>
                <w:szCs w:val="18"/>
              </w:rPr>
            </w:pPr>
            <w:r w:rsidRPr="00DE4BA9">
              <w:rPr>
                <w:sz w:val="18"/>
                <w:szCs w:val="18"/>
              </w:rPr>
              <w:t>2345,00000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1 03 02260 01 0000 110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-206,40000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-206,80000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-211,10000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1 03 02261 01 0000 110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-206,40000</w:t>
            </w:r>
          </w:p>
        </w:tc>
        <w:tc>
          <w:tcPr>
            <w:tcW w:w="1171" w:type="dxa"/>
            <w:hideMark/>
          </w:tcPr>
          <w:p w:rsidR="00DE4BA9" w:rsidRPr="00DE4BA9" w:rsidRDefault="00DE4BA9" w:rsidP="00DE4BA9">
            <w:pPr>
              <w:pStyle w:val="aa"/>
              <w:ind w:left="-80" w:right="-107"/>
              <w:rPr>
                <w:sz w:val="18"/>
                <w:szCs w:val="18"/>
              </w:rPr>
            </w:pPr>
            <w:r w:rsidRPr="00DE4BA9">
              <w:rPr>
                <w:sz w:val="18"/>
                <w:szCs w:val="18"/>
              </w:rPr>
              <w:t>-206,80000</w:t>
            </w:r>
          </w:p>
        </w:tc>
        <w:tc>
          <w:tcPr>
            <w:tcW w:w="1175" w:type="dxa"/>
            <w:hideMark/>
          </w:tcPr>
          <w:p w:rsidR="00DE4BA9" w:rsidRPr="00DE4BA9" w:rsidRDefault="00DE4BA9" w:rsidP="00DE4BA9">
            <w:pPr>
              <w:pStyle w:val="aa"/>
              <w:ind w:left="-80" w:right="-107"/>
              <w:rPr>
                <w:sz w:val="18"/>
                <w:szCs w:val="18"/>
              </w:rPr>
            </w:pPr>
            <w:r w:rsidRPr="00DE4BA9">
              <w:rPr>
                <w:sz w:val="18"/>
                <w:szCs w:val="18"/>
              </w:rPr>
              <w:t>-211,10000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НАЛОГИ НА СОВОКУПНЫЙ ДОХОД</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10191,00000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8032,30000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9584,00000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взимаемый в связи с применением упрощенной системы налогообложения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1 05 01000 00 0000 110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10000,00000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7763,30000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9305,00000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взимаемый с налогоплательщиков, выбравших в качестве объекта налогообложения доходы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1 05 01010 01 0000 110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6670,00000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5885,00000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7053,00000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взимаемый с налогоплательщиков, выбравших в качестве объекта налогообложения доходы</w:t>
            </w:r>
          </w:p>
        </w:tc>
        <w:tc>
          <w:tcPr>
            <w:tcW w:w="2038" w:type="dxa"/>
            <w:hideMark/>
          </w:tcPr>
          <w:p w:rsidR="00DE4BA9" w:rsidRPr="00DE4BA9" w:rsidRDefault="00DE4BA9" w:rsidP="00DE4BA9">
            <w:pPr>
              <w:pStyle w:val="aa"/>
              <w:ind w:left="-80" w:right="-107"/>
              <w:rPr>
                <w:sz w:val="18"/>
                <w:szCs w:val="18"/>
              </w:rPr>
            </w:pPr>
            <w:r w:rsidRPr="00DE4BA9">
              <w:rPr>
                <w:sz w:val="18"/>
                <w:szCs w:val="18"/>
              </w:rPr>
              <w:t>1 05 01011 01 0000 110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6670,00000</w:t>
            </w:r>
          </w:p>
        </w:tc>
        <w:tc>
          <w:tcPr>
            <w:tcW w:w="1171" w:type="dxa"/>
            <w:hideMark/>
          </w:tcPr>
          <w:p w:rsidR="00DE4BA9" w:rsidRPr="00DE4BA9" w:rsidRDefault="00DE4BA9" w:rsidP="00DE4BA9">
            <w:pPr>
              <w:pStyle w:val="aa"/>
              <w:ind w:left="-80" w:right="-107"/>
              <w:rPr>
                <w:sz w:val="18"/>
                <w:szCs w:val="18"/>
              </w:rPr>
            </w:pPr>
            <w:r w:rsidRPr="00DE4BA9">
              <w:rPr>
                <w:sz w:val="18"/>
                <w:szCs w:val="18"/>
              </w:rPr>
              <w:t>5885,00000</w:t>
            </w:r>
          </w:p>
        </w:tc>
        <w:tc>
          <w:tcPr>
            <w:tcW w:w="1175" w:type="dxa"/>
            <w:hideMark/>
          </w:tcPr>
          <w:p w:rsidR="00DE4BA9" w:rsidRPr="00DE4BA9" w:rsidRDefault="00DE4BA9" w:rsidP="00DE4BA9">
            <w:pPr>
              <w:pStyle w:val="aa"/>
              <w:ind w:left="-80" w:right="-107"/>
              <w:rPr>
                <w:sz w:val="18"/>
                <w:szCs w:val="18"/>
              </w:rPr>
            </w:pPr>
            <w:r w:rsidRPr="00DE4BA9">
              <w:rPr>
                <w:sz w:val="18"/>
                <w:szCs w:val="18"/>
              </w:rPr>
              <w:t>7053,00000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1 05 01020 01 0000 110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3330,00000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1878,30000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2252,00000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1 05 01021 01 0000 110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3330,00000</w:t>
            </w:r>
          </w:p>
        </w:tc>
        <w:tc>
          <w:tcPr>
            <w:tcW w:w="1171" w:type="dxa"/>
            <w:hideMark/>
          </w:tcPr>
          <w:p w:rsidR="00DE4BA9" w:rsidRPr="00DE4BA9" w:rsidRDefault="00DE4BA9" w:rsidP="00DE4BA9">
            <w:pPr>
              <w:pStyle w:val="aa"/>
              <w:ind w:left="-80" w:right="-107"/>
              <w:rPr>
                <w:sz w:val="18"/>
                <w:szCs w:val="18"/>
              </w:rPr>
            </w:pPr>
            <w:r w:rsidRPr="00DE4BA9">
              <w:rPr>
                <w:sz w:val="18"/>
                <w:szCs w:val="18"/>
              </w:rPr>
              <w:t>1878,30000</w:t>
            </w:r>
          </w:p>
        </w:tc>
        <w:tc>
          <w:tcPr>
            <w:tcW w:w="1175" w:type="dxa"/>
            <w:hideMark/>
          </w:tcPr>
          <w:p w:rsidR="00DE4BA9" w:rsidRPr="00DE4BA9" w:rsidRDefault="00DE4BA9" w:rsidP="00DE4BA9">
            <w:pPr>
              <w:pStyle w:val="aa"/>
              <w:ind w:left="-80" w:right="-107"/>
              <w:rPr>
                <w:sz w:val="18"/>
                <w:szCs w:val="18"/>
              </w:rPr>
            </w:pPr>
            <w:r w:rsidRPr="00DE4BA9">
              <w:rPr>
                <w:sz w:val="18"/>
                <w:szCs w:val="18"/>
              </w:rPr>
              <w:t>2252,00000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Единый сельскохозяйственный налог</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1 05 03000 01 0000 110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15,00000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15,00000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Единый сельскохозяйственный налог</w:t>
            </w:r>
          </w:p>
        </w:tc>
        <w:tc>
          <w:tcPr>
            <w:tcW w:w="2038" w:type="dxa"/>
            <w:hideMark/>
          </w:tcPr>
          <w:p w:rsidR="00DE4BA9" w:rsidRPr="00DE4BA9" w:rsidRDefault="00DE4BA9" w:rsidP="00DE4BA9">
            <w:pPr>
              <w:pStyle w:val="aa"/>
              <w:ind w:left="-80" w:right="-107"/>
              <w:rPr>
                <w:sz w:val="18"/>
                <w:szCs w:val="18"/>
              </w:rPr>
            </w:pPr>
            <w:r w:rsidRPr="00DE4BA9">
              <w:rPr>
                <w:sz w:val="18"/>
                <w:szCs w:val="18"/>
              </w:rPr>
              <w:t>1 05 03010 01 0000 110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15,00000</w:t>
            </w:r>
          </w:p>
        </w:tc>
        <w:tc>
          <w:tcPr>
            <w:tcW w:w="1171" w:type="dxa"/>
            <w:hideMark/>
          </w:tcPr>
          <w:p w:rsidR="00DE4BA9" w:rsidRPr="00DE4BA9" w:rsidRDefault="00DE4BA9" w:rsidP="00DE4BA9">
            <w:pPr>
              <w:pStyle w:val="aa"/>
              <w:ind w:left="-80" w:right="-107"/>
              <w:rPr>
                <w:sz w:val="18"/>
                <w:szCs w:val="18"/>
              </w:rPr>
            </w:pPr>
            <w:r w:rsidRPr="00DE4BA9">
              <w:rPr>
                <w:sz w:val="18"/>
                <w:szCs w:val="18"/>
              </w:rPr>
              <w:t>15,00000</w:t>
            </w:r>
          </w:p>
        </w:tc>
        <w:tc>
          <w:tcPr>
            <w:tcW w:w="1175" w:type="dxa"/>
            <w:hideMark/>
          </w:tcPr>
          <w:p w:rsidR="00DE4BA9" w:rsidRPr="00DE4BA9" w:rsidRDefault="00DE4BA9" w:rsidP="00DE4BA9">
            <w:pPr>
              <w:pStyle w:val="aa"/>
              <w:ind w:left="-80" w:right="-107"/>
              <w:rPr>
                <w:sz w:val="18"/>
                <w:szCs w:val="18"/>
              </w:rPr>
            </w:pPr>
            <w:r w:rsidRPr="00DE4BA9">
              <w:rPr>
                <w:sz w:val="18"/>
                <w:szCs w:val="18"/>
              </w:rPr>
              <w:t>15,00000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взимаемый в связи с применением патентной системы налогообложения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1 05 04000 02 0000 110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176,00000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254,00000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264,00000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1 05 04060 02 0000 110</w:t>
            </w:r>
          </w:p>
        </w:tc>
        <w:tc>
          <w:tcPr>
            <w:tcW w:w="1171" w:type="dxa"/>
            <w:hideMark/>
          </w:tcPr>
          <w:p w:rsidR="00DE4BA9" w:rsidRPr="00DE4BA9" w:rsidRDefault="00DE4BA9" w:rsidP="00DE4BA9">
            <w:pPr>
              <w:pStyle w:val="aa"/>
              <w:ind w:left="-80" w:right="-107"/>
              <w:rPr>
                <w:sz w:val="18"/>
                <w:szCs w:val="18"/>
              </w:rPr>
            </w:pPr>
            <w:r w:rsidRPr="00DE4BA9">
              <w:rPr>
                <w:sz w:val="18"/>
                <w:szCs w:val="18"/>
              </w:rPr>
              <w:t>176,00000</w:t>
            </w:r>
          </w:p>
        </w:tc>
        <w:tc>
          <w:tcPr>
            <w:tcW w:w="1171" w:type="dxa"/>
            <w:hideMark/>
          </w:tcPr>
          <w:p w:rsidR="00DE4BA9" w:rsidRPr="00DE4BA9" w:rsidRDefault="00DE4BA9" w:rsidP="00DE4BA9">
            <w:pPr>
              <w:pStyle w:val="aa"/>
              <w:ind w:left="-80" w:right="-107"/>
              <w:rPr>
                <w:sz w:val="18"/>
                <w:szCs w:val="18"/>
              </w:rPr>
            </w:pPr>
            <w:r w:rsidRPr="00DE4BA9">
              <w:rPr>
                <w:sz w:val="18"/>
                <w:szCs w:val="18"/>
              </w:rPr>
              <w:t>254,00000</w:t>
            </w:r>
          </w:p>
        </w:tc>
        <w:tc>
          <w:tcPr>
            <w:tcW w:w="1175" w:type="dxa"/>
            <w:hideMark/>
          </w:tcPr>
          <w:p w:rsidR="00DE4BA9" w:rsidRPr="00DE4BA9" w:rsidRDefault="00DE4BA9" w:rsidP="00DE4BA9">
            <w:pPr>
              <w:pStyle w:val="aa"/>
              <w:ind w:left="-80" w:right="-107"/>
              <w:rPr>
                <w:sz w:val="18"/>
                <w:szCs w:val="18"/>
              </w:rPr>
            </w:pPr>
            <w:r w:rsidRPr="00DE4BA9">
              <w:rPr>
                <w:sz w:val="18"/>
                <w:szCs w:val="18"/>
              </w:rPr>
              <w:t>264,00000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НАЛОГИ НА ИМУЩЕСТВО</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1 06 00000 00 0000 000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1592,00000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2897,00000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2920,00000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Налог на имущество физических лиц</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1 06 01000 00 0000 110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204,00000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689,00000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691,00000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1 06 01020 14 0000 110</w:t>
            </w:r>
          </w:p>
        </w:tc>
        <w:tc>
          <w:tcPr>
            <w:tcW w:w="1171" w:type="dxa"/>
            <w:hideMark/>
          </w:tcPr>
          <w:p w:rsidR="00DE4BA9" w:rsidRPr="00DE4BA9" w:rsidRDefault="00DE4BA9" w:rsidP="00DE4BA9">
            <w:pPr>
              <w:pStyle w:val="aa"/>
              <w:ind w:left="-80" w:right="-107"/>
              <w:rPr>
                <w:sz w:val="18"/>
                <w:szCs w:val="18"/>
              </w:rPr>
            </w:pPr>
            <w:r w:rsidRPr="00DE4BA9">
              <w:rPr>
                <w:sz w:val="18"/>
                <w:szCs w:val="18"/>
              </w:rPr>
              <w:t>204,00000</w:t>
            </w:r>
          </w:p>
        </w:tc>
        <w:tc>
          <w:tcPr>
            <w:tcW w:w="1171" w:type="dxa"/>
            <w:hideMark/>
          </w:tcPr>
          <w:p w:rsidR="00DE4BA9" w:rsidRPr="00DE4BA9" w:rsidRDefault="00DE4BA9" w:rsidP="00DE4BA9">
            <w:pPr>
              <w:pStyle w:val="aa"/>
              <w:ind w:left="-80" w:right="-107"/>
              <w:rPr>
                <w:sz w:val="18"/>
                <w:szCs w:val="18"/>
              </w:rPr>
            </w:pPr>
            <w:r w:rsidRPr="00DE4BA9">
              <w:rPr>
                <w:sz w:val="18"/>
                <w:szCs w:val="18"/>
              </w:rPr>
              <w:t>689,00000</w:t>
            </w:r>
          </w:p>
        </w:tc>
        <w:tc>
          <w:tcPr>
            <w:tcW w:w="1175" w:type="dxa"/>
            <w:hideMark/>
          </w:tcPr>
          <w:p w:rsidR="00DE4BA9" w:rsidRPr="00DE4BA9" w:rsidRDefault="00DE4BA9" w:rsidP="00DE4BA9">
            <w:pPr>
              <w:pStyle w:val="aa"/>
              <w:ind w:left="-80" w:right="-107"/>
              <w:rPr>
                <w:sz w:val="18"/>
                <w:szCs w:val="18"/>
              </w:rPr>
            </w:pPr>
            <w:r w:rsidRPr="00DE4BA9">
              <w:rPr>
                <w:sz w:val="18"/>
                <w:szCs w:val="18"/>
              </w:rPr>
              <w:t>691,00000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Земельный налог</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1 06 06000 00 0000 110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1388,00000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2208,00000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2229,00000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Земельный налог с организаций</w:t>
            </w:r>
          </w:p>
        </w:tc>
        <w:tc>
          <w:tcPr>
            <w:tcW w:w="2038" w:type="dxa"/>
            <w:hideMark/>
          </w:tcPr>
          <w:p w:rsidR="00DE4BA9" w:rsidRPr="00DE4BA9" w:rsidRDefault="00DE4BA9" w:rsidP="00DE4BA9">
            <w:pPr>
              <w:pStyle w:val="aa"/>
              <w:ind w:left="-80" w:right="-107"/>
              <w:rPr>
                <w:sz w:val="18"/>
                <w:szCs w:val="18"/>
              </w:rPr>
            </w:pPr>
            <w:r w:rsidRPr="00DE4BA9">
              <w:rPr>
                <w:sz w:val="18"/>
                <w:szCs w:val="18"/>
              </w:rPr>
              <w:t>1 06 06030 00 0000 110</w:t>
            </w:r>
          </w:p>
        </w:tc>
        <w:tc>
          <w:tcPr>
            <w:tcW w:w="1171" w:type="dxa"/>
            <w:hideMark/>
          </w:tcPr>
          <w:p w:rsidR="00DE4BA9" w:rsidRPr="00DE4BA9" w:rsidRDefault="00DE4BA9" w:rsidP="00DE4BA9">
            <w:pPr>
              <w:pStyle w:val="aa"/>
              <w:ind w:left="-80" w:right="-107"/>
              <w:rPr>
                <w:sz w:val="18"/>
                <w:szCs w:val="18"/>
              </w:rPr>
            </w:pPr>
            <w:r w:rsidRPr="00DE4BA9">
              <w:rPr>
                <w:sz w:val="18"/>
                <w:szCs w:val="18"/>
              </w:rPr>
              <w:t>400,00000</w:t>
            </w:r>
          </w:p>
        </w:tc>
        <w:tc>
          <w:tcPr>
            <w:tcW w:w="1171" w:type="dxa"/>
            <w:hideMark/>
          </w:tcPr>
          <w:p w:rsidR="00DE4BA9" w:rsidRPr="00DE4BA9" w:rsidRDefault="00DE4BA9" w:rsidP="00DE4BA9">
            <w:pPr>
              <w:pStyle w:val="aa"/>
              <w:ind w:left="-80" w:right="-107"/>
              <w:rPr>
                <w:sz w:val="18"/>
                <w:szCs w:val="18"/>
              </w:rPr>
            </w:pPr>
            <w:r w:rsidRPr="00DE4BA9">
              <w:rPr>
                <w:sz w:val="18"/>
                <w:szCs w:val="18"/>
              </w:rPr>
              <w:t>600,00000</w:t>
            </w:r>
          </w:p>
        </w:tc>
        <w:tc>
          <w:tcPr>
            <w:tcW w:w="1175" w:type="dxa"/>
            <w:hideMark/>
          </w:tcPr>
          <w:p w:rsidR="00DE4BA9" w:rsidRPr="00DE4BA9" w:rsidRDefault="00DE4BA9" w:rsidP="00DE4BA9">
            <w:pPr>
              <w:pStyle w:val="aa"/>
              <w:ind w:left="-80" w:right="-107"/>
              <w:rPr>
                <w:sz w:val="18"/>
                <w:szCs w:val="18"/>
              </w:rPr>
            </w:pPr>
            <w:r w:rsidRPr="00DE4BA9">
              <w:rPr>
                <w:sz w:val="18"/>
                <w:szCs w:val="18"/>
              </w:rPr>
              <w:t>600,00000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Земельный налог с организаций, обладающих земельным участком, расположенным в границах муниципальных округов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1 06 06032 14 0000 110</w:t>
            </w:r>
          </w:p>
        </w:tc>
        <w:tc>
          <w:tcPr>
            <w:tcW w:w="1171" w:type="dxa"/>
            <w:hideMark/>
          </w:tcPr>
          <w:p w:rsidR="00DE4BA9" w:rsidRPr="00DE4BA9" w:rsidRDefault="00DE4BA9" w:rsidP="00DE4BA9">
            <w:pPr>
              <w:pStyle w:val="aa"/>
              <w:ind w:left="-80" w:right="-107"/>
              <w:rPr>
                <w:sz w:val="18"/>
                <w:szCs w:val="18"/>
              </w:rPr>
            </w:pPr>
            <w:r w:rsidRPr="00DE4BA9">
              <w:rPr>
                <w:sz w:val="18"/>
                <w:szCs w:val="18"/>
              </w:rPr>
              <w:t>400,00000</w:t>
            </w:r>
          </w:p>
        </w:tc>
        <w:tc>
          <w:tcPr>
            <w:tcW w:w="1171" w:type="dxa"/>
            <w:hideMark/>
          </w:tcPr>
          <w:p w:rsidR="00DE4BA9" w:rsidRPr="00DE4BA9" w:rsidRDefault="00DE4BA9" w:rsidP="00DE4BA9">
            <w:pPr>
              <w:pStyle w:val="aa"/>
              <w:ind w:left="-80" w:right="-107"/>
              <w:rPr>
                <w:sz w:val="18"/>
                <w:szCs w:val="18"/>
              </w:rPr>
            </w:pPr>
            <w:r w:rsidRPr="00DE4BA9">
              <w:rPr>
                <w:sz w:val="18"/>
                <w:szCs w:val="18"/>
              </w:rPr>
              <w:t>600,00000</w:t>
            </w:r>
          </w:p>
        </w:tc>
        <w:tc>
          <w:tcPr>
            <w:tcW w:w="1175" w:type="dxa"/>
            <w:hideMark/>
          </w:tcPr>
          <w:p w:rsidR="00DE4BA9" w:rsidRPr="00DE4BA9" w:rsidRDefault="00DE4BA9" w:rsidP="00DE4BA9">
            <w:pPr>
              <w:pStyle w:val="aa"/>
              <w:ind w:left="-80" w:right="-107"/>
              <w:rPr>
                <w:sz w:val="18"/>
                <w:szCs w:val="18"/>
              </w:rPr>
            </w:pPr>
            <w:r w:rsidRPr="00DE4BA9">
              <w:rPr>
                <w:sz w:val="18"/>
                <w:szCs w:val="18"/>
              </w:rPr>
              <w:t>600,00000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Земельный налог с физических лиц</w:t>
            </w:r>
          </w:p>
        </w:tc>
        <w:tc>
          <w:tcPr>
            <w:tcW w:w="2038" w:type="dxa"/>
            <w:hideMark/>
          </w:tcPr>
          <w:p w:rsidR="00DE4BA9" w:rsidRPr="00DE4BA9" w:rsidRDefault="00DE4BA9" w:rsidP="00DE4BA9">
            <w:pPr>
              <w:pStyle w:val="aa"/>
              <w:ind w:left="-80" w:right="-107"/>
              <w:rPr>
                <w:sz w:val="18"/>
                <w:szCs w:val="18"/>
              </w:rPr>
            </w:pPr>
            <w:r w:rsidRPr="00DE4BA9">
              <w:rPr>
                <w:sz w:val="18"/>
                <w:szCs w:val="18"/>
              </w:rPr>
              <w:t>1 06 06040 00 0000 110</w:t>
            </w:r>
          </w:p>
        </w:tc>
        <w:tc>
          <w:tcPr>
            <w:tcW w:w="1171" w:type="dxa"/>
            <w:hideMark/>
          </w:tcPr>
          <w:p w:rsidR="00DE4BA9" w:rsidRPr="00DE4BA9" w:rsidRDefault="00DE4BA9" w:rsidP="00DE4BA9">
            <w:pPr>
              <w:pStyle w:val="aa"/>
              <w:ind w:left="-80" w:right="-107"/>
              <w:rPr>
                <w:sz w:val="18"/>
                <w:szCs w:val="18"/>
              </w:rPr>
            </w:pPr>
            <w:r w:rsidRPr="00DE4BA9">
              <w:rPr>
                <w:sz w:val="18"/>
                <w:szCs w:val="18"/>
              </w:rPr>
              <w:t>988,00000</w:t>
            </w:r>
          </w:p>
        </w:tc>
        <w:tc>
          <w:tcPr>
            <w:tcW w:w="1171" w:type="dxa"/>
            <w:hideMark/>
          </w:tcPr>
          <w:p w:rsidR="00DE4BA9" w:rsidRPr="00DE4BA9" w:rsidRDefault="00DE4BA9" w:rsidP="00DE4BA9">
            <w:pPr>
              <w:pStyle w:val="aa"/>
              <w:ind w:left="-80" w:right="-107"/>
              <w:rPr>
                <w:sz w:val="18"/>
                <w:szCs w:val="18"/>
              </w:rPr>
            </w:pPr>
            <w:r w:rsidRPr="00DE4BA9">
              <w:rPr>
                <w:sz w:val="18"/>
                <w:szCs w:val="18"/>
              </w:rPr>
              <w:t>1608,00000</w:t>
            </w:r>
          </w:p>
        </w:tc>
        <w:tc>
          <w:tcPr>
            <w:tcW w:w="1175" w:type="dxa"/>
            <w:hideMark/>
          </w:tcPr>
          <w:p w:rsidR="00DE4BA9" w:rsidRPr="00DE4BA9" w:rsidRDefault="00DE4BA9" w:rsidP="00DE4BA9">
            <w:pPr>
              <w:pStyle w:val="aa"/>
              <w:ind w:left="-80" w:right="-107"/>
              <w:rPr>
                <w:sz w:val="18"/>
                <w:szCs w:val="18"/>
              </w:rPr>
            </w:pPr>
            <w:r w:rsidRPr="00DE4BA9">
              <w:rPr>
                <w:sz w:val="18"/>
                <w:szCs w:val="18"/>
              </w:rPr>
              <w:t>1629,00000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Земельный налог с физических лиц, обладающих земельным участком, расположенным в границах муниципальных округов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1 06 06042 14 0000 110</w:t>
            </w:r>
          </w:p>
        </w:tc>
        <w:tc>
          <w:tcPr>
            <w:tcW w:w="1171" w:type="dxa"/>
            <w:hideMark/>
          </w:tcPr>
          <w:p w:rsidR="00DE4BA9" w:rsidRPr="00DE4BA9" w:rsidRDefault="00DE4BA9" w:rsidP="00DE4BA9">
            <w:pPr>
              <w:pStyle w:val="aa"/>
              <w:ind w:left="-80" w:right="-107"/>
              <w:rPr>
                <w:sz w:val="18"/>
                <w:szCs w:val="18"/>
              </w:rPr>
            </w:pPr>
            <w:r w:rsidRPr="00DE4BA9">
              <w:rPr>
                <w:sz w:val="18"/>
                <w:szCs w:val="18"/>
              </w:rPr>
              <w:t>988,00000</w:t>
            </w:r>
          </w:p>
        </w:tc>
        <w:tc>
          <w:tcPr>
            <w:tcW w:w="1171" w:type="dxa"/>
            <w:hideMark/>
          </w:tcPr>
          <w:p w:rsidR="00DE4BA9" w:rsidRPr="00DE4BA9" w:rsidRDefault="00DE4BA9" w:rsidP="00DE4BA9">
            <w:pPr>
              <w:pStyle w:val="aa"/>
              <w:ind w:left="-80" w:right="-107"/>
              <w:rPr>
                <w:sz w:val="18"/>
                <w:szCs w:val="18"/>
              </w:rPr>
            </w:pPr>
            <w:r w:rsidRPr="00DE4BA9">
              <w:rPr>
                <w:sz w:val="18"/>
                <w:szCs w:val="18"/>
              </w:rPr>
              <w:t>1608,00000</w:t>
            </w:r>
          </w:p>
        </w:tc>
        <w:tc>
          <w:tcPr>
            <w:tcW w:w="1175" w:type="dxa"/>
            <w:hideMark/>
          </w:tcPr>
          <w:p w:rsidR="00DE4BA9" w:rsidRPr="00DE4BA9" w:rsidRDefault="00DE4BA9" w:rsidP="00DE4BA9">
            <w:pPr>
              <w:pStyle w:val="aa"/>
              <w:ind w:left="-80" w:right="-107"/>
              <w:rPr>
                <w:sz w:val="18"/>
                <w:szCs w:val="18"/>
              </w:rPr>
            </w:pPr>
            <w:r w:rsidRPr="00DE4BA9">
              <w:rPr>
                <w:sz w:val="18"/>
                <w:szCs w:val="18"/>
              </w:rPr>
              <w:t>1629,00000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ГОСУДАРСТВЕННАЯ ПОШЛИНА</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1 08 00000 00 0000 000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317,00000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308,00000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300,00000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 xml:space="preserve">Государственная пошлина по делам, рассматриваемым в судах общей юрисдикции, мировыми судьями </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1 08 03000 01 0000 110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317,00000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308,00000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1 08 03010 01 0000 110</w:t>
            </w:r>
          </w:p>
        </w:tc>
        <w:tc>
          <w:tcPr>
            <w:tcW w:w="1171" w:type="dxa"/>
            <w:hideMark/>
          </w:tcPr>
          <w:p w:rsidR="00DE4BA9" w:rsidRPr="00DE4BA9" w:rsidRDefault="00DE4BA9" w:rsidP="00DE4BA9">
            <w:pPr>
              <w:pStyle w:val="aa"/>
              <w:ind w:left="-80" w:right="-107"/>
              <w:rPr>
                <w:sz w:val="18"/>
                <w:szCs w:val="18"/>
              </w:rPr>
            </w:pPr>
            <w:r w:rsidRPr="00DE4BA9">
              <w:rPr>
                <w:sz w:val="18"/>
                <w:szCs w:val="18"/>
              </w:rPr>
              <w:t>317,00000</w:t>
            </w:r>
          </w:p>
        </w:tc>
        <w:tc>
          <w:tcPr>
            <w:tcW w:w="1171" w:type="dxa"/>
            <w:hideMark/>
          </w:tcPr>
          <w:p w:rsidR="00DE4BA9" w:rsidRPr="00DE4BA9" w:rsidRDefault="00DE4BA9" w:rsidP="00DE4BA9">
            <w:pPr>
              <w:pStyle w:val="aa"/>
              <w:ind w:left="-80" w:right="-107"/>
              <w:rPr>
                <w:sz w:val="18"/>
                <w:szCs w:val="18"/>
              </w:rPr>
            </w:pPr>
            <w:r w:rsidRPr="00DE4BA9">
              <w:rPr>
                <w:sz w:val="18"/>
                <w:szCs w:val="18"/>
              </w:rPr>
              <w:t>308,00000</w:t>
            </w:r>
          </w:p>
        </w:tc>
        <w:tc>
          <w:tcPr>
            <w:tcW w:w="1175" w:type="dxa"/>
            <w:hideMark/>
          </w:tcPr>
          <w:p w:rsidR="00DE4BA9" w:rsidRPr="00DE4BA9" w:rsidRDefault="00DE4BA9" w:rsidP="00DE4BA9">
            <w:pPr>
              <w:pStyle w:val="aa"/>
              <w:ind w:left="-80" w:right="-107"/>
              <w:rPr>
                <w:sz w:val="18"/>
                <w:szCs w:val="18"/>
              </w:rPr>
            </w:pPr>
            <w:r w:rsidRPr="00DE4BA9">
              <w:rPr>
                <w:sz w:val="18"/>
                <w:szCs w:val="18"/>
              </w:rPr>
              <w:t>300,00000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НЕНАЛОГОВЫЕ ДОХОДЫ</w:t>
            </w:r>
          </w:p>
        </w:tc>
        <w:tc>
          <w:tcPr>
            <w:tcW w:w="2038" w:type="dxa"/>
            <w:hideMark/>
          </w:tcPr>
          <w:p w:rsidR="00DE4BA9" w:rsidRPr="00DE4BA9" w:rsidRDefault="00DE4BA9" w:rsidP="00DE4BA9">
            <w:pPr>
              <w:pStyle w:val="aa"/>
              <w:ind w:left="-80" w:right="-107"/>
              <w:rPr>
                <w:sz w:val="18"/>
                <w:szCs w:val="18"/>
              </w:rPr>
            </w:pPr>
            <w:r w:rsidRPr="00DE4BA9">
              <w:rPr>
                <w:sz w:val="18"/>
                <w:szCs w:val="18"/>
              </w:rPr>
              <w:t> </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2322,50000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2509,80000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2485,80000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 xml:space="preserve">ДОХОДЫ ОТ ИСПОЛЬЗОВАНИЯ ИМУЩЕСТВА, НАХОДЯЩЕГОСЯ В ГОСУДАРСТВЕННОЙ  И МУНИЦИПАЛЬНОЙ СОБСТВЕННОСТИ </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1 11 00000 00 0000 000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1633,00000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1644,00000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1655,00000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1 11 05000 00 0000 120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1463,00000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1474,00000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1485,00000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38" w:type="dxa"/>
            <w:hideMark/>
          </w:tcPr>
          <w:p w:rsidR="00DE4BA9" w:rsidRPr="00DE4BA9" w:rsidRDefault="00DE4BA9" w:rsidP="00DE4BA9">
            <w:pPr>
              <w:pStyle w:val="aa"/>
              <w:ind w:left="-80" w:right="-107"/>
              <w:rPr>
                <w:sz w:val="18"/>
                <w:szCs w:val="18"/>
              </w:rPr>
            </w:pPr>
            <w:r w:rsidRPr="00DE4BA9">
              <w:rPr>
                <w:sz w:val="18"/>
                <w:szCs w:val="18"/>
              </w:rPr>
              <w:t>1 11 05010 00 0000 120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120,00000</w:t>
            </w:r>
          </w:p>
        </w:tc>
        <w:tc>
          <w:tcPr>
            <w:tcW w:w="1171" w:type="dxa"/>
            <w:hideMark/>
          </w:tcPr>
          <w:p w:rsidR="00DE4BA9" w:rsidRPr="00DE4BA9" w:rsidRDefault="00DE4BA9" w:rsidP="00DE4BA9">
            <w:pPr>
              <w:pStyle w:val="aa"/>
              <w:ind w:left="-80" w:right="-107"/>
              <w:rPr>
                <w:sz w:val="18"/>
                <w:szCs w:val="18"/>
              </w:rPr>
            </w:pPr>
            <w:r w:rsidRPr="00DE4BA9">
              <w:rPr>
                <w:sz w:val="18"/>
                <w:szCs w:val="18"/>
              </w:rPr>
              <w:t>130,00000</w:t>
            </w:r>
          </w:p>
        </w:tc>
        <w:tc>
          <w:tcPr>
            <w:tcW w:w="1175" w:type="dxa"/>
            <w:hideMark/>
          </w:tcPr>
          <w:p w:rsidR="00DE4BA9" w:rsidRPr="00DE4BA9" w:rsidRDefault="00DE4BA9" w:rsidP="00DE4BA9">
            <w:pPr>
              <w:pStyle w:val="aa"/>
              <w:ind w:left="-80" w:right="-107"/>
              <w:rPr>
                <w:sz w:val="18"/>
                <w:szCs w:val="18"/>
              </w:rPr>
            </w:pPr>
            <w:r w:rsidRPr="00DE4BA9">
              <w:rPr>
                <w:sz w:val="18"/>
                <w:szCs w:val="18"/>
              </w:rPr>
              <w:t>140,00000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1 11 05012 14 0000 120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120,00000</w:t>
            </w:r>
          </w:p>
        </w:tc>
        <w:tc>
          <w:tcPr>
            <w:tcW w:w="1171" w:type="dxa"/>
            <w:hideMark/>
          </w:tcPr>
          <w:p w:rsidR="00DE4BA9" w:rsidRPr="00DE4BA9" w:rsidRDefault="00DE4BA9" w:rsidP="00DE4BA9">
            <w:pPr>
              <w:pStyle w:val="aa"/>
              <w:ind w:left="-80" w:right="-107"/>
              <w:rPr>
                <w:sz w:val="18"/>
                <w:szCs w:val="18"/>
              </w:rPr>
            </w:pPr>
            <w:r w:rsidRPr="00DE4BA9">
              <w:rPr>
                <w:sz w:val="18"/>
                <w:szCs w:val="18"/>
              </w:rPr>
              <w:t>130,00000</w:t>
            </w:r>
          </w:p>
        </w:tc>
        <w:tc>
          <w:tcPr>
            <w:tcW w:w="1175" w:type="dxa"/>
            <w:hideMark/>
          </w:tcPr>
          <w:p w:rsidR="00DE4BA9" w:rsidRPr="00DE4BA9" w:rsidRDefault="00DE4BA9" w:rsidP="00DE4BA9">
            <w:pPr>
              <w:pStyle w:val="aa"/>
              <w:ind w:left="-80" w:right="-107"/>
              <w:rPr>
                <w:sz w:val="18"/>
                <w:szCs w:val="18"/>
              </w:rPr>
            </w:pPr>
            <w:r w:rsidRPr="00DE4BA9">
              <w:rPr>
                <w:sz w:val="18"/>
                <w:szCs w:val="18"/>
              </w:rPr>
              <w:t>140,00000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1 11 05020 00 0000 120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038" w:type="dxa"/>
            <w:noWrap/>
            <w:hideMark/>
          </w:tcPr>
          <w:p w:rsidR="00DE4BA9" w:rsidRPr="00DE4BA9" w:rsidRDefault="00DE4BA9" w:rsidP="00DE4BA9">
            <w:pPr>
              <w:pStyle w:val="aa"/>
              <w:ind w:left="-80" w:right="-107"/>
              <w:rPr>
                <w:sz w:val="18"/>
                <w:szCs w:val="18"/>
              </w:rPr>
            </w:pPr>
            <w:r w:rsidRPr="00DE4BA9">
              <w:rPr>
                <w:sz w:val="18"/>
                <w:szCs w:val="18"/>
              </w:rPr>
              <w:t>1 11 05024 14 0000 120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38" w:type="dxa"/>
            <w:hideMark/>
          </w:tcPr>
          <w:p w:rsidR="00DE4BA9" w:rsidRPr="00DE4BA9" w:rsidRDefault="00DE4BA9" w:rsidP="00DE4BA9">
            <w:pPr>
              <w:pStyle w:val="aa"/>
              <w:ind w:left="-80" w:right="-107"/>
              <w:rPr>
                <w:sz w:val="18"/>
                <w:szCs w:val="18"/>
              </w:rPr>
            </w:pPr>
            <w:r w:rsidRPr="00DE4BA9">
              <w:rPr>
                <w:sz w:val="18"/>
                <w:szCs w:val="18"/>
              </w:rPr>
              <w:t>1 11 05030 00 0000 120</w:t>
            </w:r>
          </w:p>
        </w:tc>
        <w:tc>
          <w:tcPr>
            <w:tcW w:w="1171" w:type="dxa"/>
            <w:hideMark/>
          </w:tcPr>
          <w:p w:rsidR="00DE4BA9" w:rsidRPr="00DE4BA9" w:rsidRDefault="00DE4BA9" w:rsidP="00DE4BA9">
            <w:pPr>
              <w:pStyle w:val="aa"/>
              <w:ind w:left="-80" w:right="-107"/>
              <w:rPr>
                <w:sz w:val="18"/>
                <w:szCs w:val="18"/>
              </w:rPr>
            </w:pPr>
            <w:r w:rsidRPr="00DE4BA9">
              <w:rPr>
                <w:sz w:val="18"/>
                <w:szCs w:val="18"/>
              </w:rPr>
              <w:t>43,00000</w:t>
            </w:r>
          </w:p>
        </w:tc>
        <w:tc>
          <w:tcPr>
            <w:tcW w:w="1171" w:type="dxa"/>
            <w:hideMark/>
          </w:tcPr>
          <w:p w:rsidR="00DE4BA9" w:rsidRPr="00DE4BA9" w:rsidRDefault="00DE4BA9" w:rsidP="00DE4BA9">
            <w:pPr>
              <w:pStyle w:val="aa"/>
              <w:ind w:left="-80" w:right="-107"/>
              <w:rPr>
                <w:sz w:val="18"/>
                <w:szCs w:val="18"/>
              </w:rPr>
            </w:pPr>
            <w:r w:rsidRPr="00DE4BA9">
              <w:rPr>
                <w:sz w:val="18"/>
                <w:szCs w:val="18"/>
              </w:rPr>
              <w:t>44,00000</w:t>
            </w:r>
          </w:p>
        </w:tc>
        <w:tc>
          <w:tcPr>
            <w:tcW w:w="1175" w:type="dxa"/>
            <w:hideMark/>
          </w:tcPr>
          <w:p w:rsidR="00DE4BA9" w:rsidRPr="00DE4BA9" w:rsidRDefault="00DE4BA9" w:rsidP="00DE4BA9">
            <w:pPr>
              <w:pStyle w:val="aa"/>
              <w:ind w:left="-80" w:right="-107"/>
              <w:rPr>
                <w:sz w:val="18"/>
                <w:szCs w:val="18"/>
              </w:rPr>
            </w:pPr>
            <w:r w:rsidRPr="00DE4BA9">
              <w:rPr>
                <w:sz w:val="18"/>
                <w:szCs w:val="18"/>
              </w:rPr>
              <w:t>45,00000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038" w:type="dxa"/>
            <w:hideMark/>
          </w:tcPr>
          <w:p w:rsidR="00DE4BA9" w:rsidRPr="00DE4BA9" w:rsidRDefault="00DE4BA9" w:rsidP="00DE4BA9">
            <w:pPr>
              <w:pStyle w:val="aa"/>
              <w:ind w:left="-80" w:right="-107"/>
              <w:rPr>
                <w:sz w:val="18"/>
                <w:szCs w:val="18"/>
              </w:rPr>
            </w:pPr>
            <w:r w:rsidRPr="00DE4BA9">
              <w:rPr>
                <w:sz w:val="18"/>
                <w:szCs w:val="18"/>
              </w:rPr>
              <w:t>1 11 05034 14 0000 120</w:t>
            </w:r>
          </w:p>
        </w:tc>
        <w:tc>
          <w:tcPr>
            <w:tcW w:w="1171" w:type="dxa"/>
            <w:hideMark/>
          </w:tcPr>
          <w:p w:rsidR="00DE4BA9" w:rsidRPr="00DE4BA9" w:rsidRDefault="00DE4BA9" w:rsidP="00DE4BA9">
            <w:pPr>
              <w:pStyle w:val="aa"/>
              <w:ind w:left="-80" w:right="-107"/>
              <w:rPr>
                <w:sz w:val="18"/>
                <w:szCs w:val="18"/>
              </w:rPr>
            </w:pPr>
            <w:r w:rsidRPr="00DE4BA9">
              <w:rPr>
                <w:sz w:val="18"/>
                <w:szCs w:val="18"/>
              </w:rPr>
              <w:t>43,00000</w:t>
            </w:r>
          </w:p>
        </w:tc>
        <w:tc>
          <w:tcPr>
            <w:tcW w:w="1171" w:type="dxa"/>
            <w:hideMark/>
          </w:tcPr>
          <w:p w:rsidR="00DE4BA9" w:rsidRPr="00DE4BA9" w:rsidRDefault="00DE4BA9" w:rsidP="00DE4BA9">
            <w:pPr>
              <w:pStyle w:val="aa"/>
              <w:ind w:left="-80" w:right="-107"/>
              <w:rPr>
                <w:sz w:val="18"/>
                <w:szCs w:val="18"/>
              </w:rPr>
            </w:pPr>
            <w:r w:rsidRPr="00DE4BA9">
              <w:rPr>
                <w:sz w:val="18"/>
                <w:szCs w:val="18"/>
              </w:rPr>
              <w:t>44,00000</w:t>
            </w:r>
          </w:p>
        </w:tc>
        <w:tc>
          <w:tcPr>
            <w:tcW w:w="1175" w:type="dxa"/>
            <w:hideMark/>
          </w:tcPr>
          <w:p w:rsidR="00DE4BA9" w:rsidRPr="00DE4BA9" w:rsidRDefault="00DE4BA9" w:rsidP="00DE4BA9">
            <w:pPr>
              <w:pStyle w:val="aa"/>
              <w:ind w:left="-80" w:right="-107"/>
              <w:rPr>
                <w:sz w:val="18"/>
                <w:szCs w:val="18"/>
              </w:rPr>
            </w:pPr>
            <w:r w:rsidRPr="00DE4BA9">
              <w:rPr>
                <w:sz w:val="18"/>
                <w:szCs w:val="18"/>
              </w:rPr>
              <w:t>45,00000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038" w:type="dxa"/>
            <w:hideMark/>
          </w:tcPr>
          <w:p w:rsidR="00DE4BA9" w:rsidRPr="00DE4BA9" w:rsidRDefault="00DE4BA9" w:rsidP="00DE4BA9">
            <w:pPr>
              <w:pStyle w:val="aa"/>
              <w:ind w:left="-80" w:right="-107"/>
              <w:rPr>
                <w:sz w:val="18"/>
                <w:szCs w:val="18"/>
              </w:rPr>
            </w:pPr>
            <w:r w:rsidRPr="00DE4BA9">
              <w:rPr>
                <w:sz w:val="18"/>
                <w:szCs w:val="18"/>
              </w:rPr>
              <w:t>1 11 05070 00 0000 120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1200,00000</w:t>
            </w:r>
          </w:p>
        </w:tc>
        <w:tc>
          <w:tcPr>
            <w:tcW w:w="1171" w:type="dxa"/>
            <w:hideMark/>
          </w:tcPr>
          <w:p w:rsidR="00DE4BA9" w:rsidRPr="00DE4BA9" w:rsidRDefault="00DE4BA9" w:rsidP="00DE4BA9">
            <w:pPr>
              <w:pStyle w:val="aa"/>
              <w:ind w:left="-80" w:right="-107"/>
              <w:rPr>
                <w:sz w:val="18"/>
                <w:szCs w:val="18"/>
              </w:rPr>
            </w:pPr>
            <w:r w:rsidRPr="00DE4BA9">
              <w:rPr>
                <w:sz w:val="18"/>
                <w:szCs w:val="18"/>
              </w:rPr>
              <w:t>1200,00000</w:t>
            </w:r>
          </w:p>
        </w:tc>
        <w:tc>
          <w:tcPr>
            <w:tcW w:w="1175" w:type="dxa"/>
            <w:hideMark/>
          </w:tcPr>
          <w:p w:rsidR="00DE4BA9" w:rsidRPr="00DE4BA9" w:rsidRDefault="00DE4BA9" w:rsidP="00DE4BA9">
            <w:pPr>
              <w:pStyle w:val="aa"/>
              <w:ind w:left="-80" w:right="-107"/>
              <w:rPr>
                <w:sz w:val="18"/>
                <w:szCs w:val="18"/>
              </w:rPr>
            </w:pPr>
            <w:r w:rsidRPr="00DE4BA9">
              <w:rPr>
                <w:sz w:val="18"/>
                <w:szCs w:val="18"/>
              </w:rPr>
              <w:t>1200,00000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сдачи в аренду имущества, составляющего казну муниципальных округов (за исключением земельных участков)</w:t>
            </w:r>
          </w:p>
        </w:tc>
        <w:tc>
          <w:tcPr>
            <w:tcW w:w="2038" w:type="dxa"/>
            <w:hideMark/>
          </w:tcPr>
          <w:p w:rsidR="00DE4BA9" w:rsidRPr="00DE4BA9" w:rsidRDefault="00DE4BA9" w:rsidP="00DE4BA9">
            <w:pPr>
              <w:pStyle w:val="aa"/>
              <w:ind w:left="-80" w:right="-107"/>
              <w:rPr>
                <w:sz w:val="18"/>
                <w:szCs w:val="18"/>
              </w:rPr>
            </w:pPr>
            <w:r w:rsidRPr="00DE4BA9">
              <w:rPr>
                <w:sz w:val="18"/>
                <w:szCs w:val="18"/>
              </w:rPr>
              <w:t>1 11 05074 14 0000 120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1200,00000</w:t>
            </w:r>
          </w:p>
        </w:tc>
        <w:tc>
          <w:tcPr>
            <w:tcW w:w="1171" w:type="dxa"/>
            <w:hideMark/>
          </w:tcPr>
          <w:p w:rsidR="00DE4BA9" w:rsidRPr="00DE4BA9" w:rsidRDefault="00DE4BA9" w:rsidP="00DE4BA9">
            <w:pPr>
              <w:pStyle w:val="aa"/>
              <w:ind w:left="-80" w:right="-107"/>
              <w:rPr>
                <w:sz w:val="18"/>
                <w:szCs w:val="18"/>
              </w:rPr>
            </w:pPr>
            <w:r w:rsidRPr="00DE4BA9">
              <w:rPr>
                <w:sz w:val="18"/>
                <w:szCs w:val="18"/>
              </w:rPr>
              <w:t>1200,00000</w:t>
            </w:r>
          </w:p>
        </w:tc>
        <w:tc>
          <w:tcPr>
            <w:tcW w:w="1175" w:type="dxa"/>
            <w:hideMark/>
          </w:tcPr>
          <w:p w:rsidR="00DE4BA9" w:rsidRPr="00DE4BA9" w:rsidRDefault="00DE4BA9" w:rsidP="00DE4BA9">
            <w:pPr>
              <w:pStyle w:val="aa"/>
              <w:ind w:left="-80" w:right="-107"/>
              <w:rPr>
                <w:sz w:val="18"/>
                <w:szCs w:val="18"/>
              </w:rPr>
            </w:pPr>
            <w:r w:rsidRPr="00DE4BA9">
              <w:rPr>
                <w:sz w:val="18"/>
                <w:szCs w:val="18"/>
              </w:rPr>
              <w:t>1200,00000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1 11 09000 00 0000 120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170,00000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hideMark/>
          </w:tcPr>
          <w:p w:rsidR="00DE4BA9" w:rsidRPr="00DE4BA9" w:rsidRDefault="00DE4BA9" w:rsidP="00DE4BA9">
            <w:pPr>
              <w:pStyle w:val="aa"/>
              <w:ind w:left="-80" w:right="-107"/>
              <w:rPr>
                <w:sz w:val="18"/>
                <w:szCs w:val="18"/>
              </w:rPr>
            </w:pPr>
            <w:r w:rsidRPr="00DE4BA9">
              <w:rPr>
                <w:sz w:val="18"/>
                <w:szCs w:val="18"/>
              </w:rPr>
              <w:t>1 11 09040 00 0000 120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170,00000</w:t>
            </w:r>
          </w:p>
        </w:tc>
        <w:tc>
          <w:tcPr>
            <w:tcW w:w="1171" w:type="dxa"/>
            <w:hideMark/>
          </w:tcPr>
          <w:p w:rsidR="00DE4BA9" w:rsidRPr="00DE4BA9" w:rsidRDefault="00DE4BA9" w:rsidP="00DE4BA9">
            <w:pPr>
              <w:pStyle w:val="aa"/>
              <w:ind w:left="-80" w:right="-107"/>
              <w:rPr>
                <w:sz w:val="18"/>
                <w:szCs w:val="18"/>
              </w:rPr>
            </w:pPr>
            <w:r w:rsidRPr="00DE4BA9">
              <w:rPr>
                <w:sz w:val="18"/>
                <w:szCs w:val="18"/>
              </w:rPr>
              <w:t>170,00000</w:t>
            </w:r>
          </w:p>
        </w:tc>
        <w:tc>
          <w:tcPr>
            <w:tcW w:w="1175" w:type="dxa"/>
            <w:hideMark/>
          </w:tcPr>
          <w:p w:rsidR="00DE4BA9" w:rsidRPr="00DE4BA9" w:rsidRDefault="00DE4BA9" w:rsidP="00DE4BA9">
            <w:pPr>
              <w:pStyle w:val="aa"/>
              <w:ind w:left="-80" w:right="-107"/>
              <w:rPr>
                <w:sz w:val="18"/>
                <w:szCs w:val="18"/>
              </w:rPr>
            </w:pPr>
            <w:r w:rsidRPr="00DE4BA9">
              <w:rPr>
                <w:sz w:val="18"/>
                <w:szCs w:val="18"/>
              </w:rPr>
              <w:t>170,00000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38" w:type="dxa"/>
            <w:hideMark/>
          </w:tcPr>
          <w:p w:rsidR="00DE4BA9" w:rsidRPr="00DE4BA9" w:rsidRDefault="00DE4BA9" w:rsidP="00DE4BA9">
            <w:pPr>
              <w:pStyle w:val="aa"/>
              <w:ind w:left="-80" w:right="-107"/>
              <w:rPr>
                <w:sz w:val="18"/>
                <w:szCs w:val="18"/>
              </w:rPr>
            </w:pPr>
            <w:r w:rsidRPr="00DE4BA9">
              <w:rPr>
                <w:sz w:val="18"/>
                <w:szCs w:val="18"/>
              </w:rPr>
              <w:t>1 11 09044 14 0000 120</w:t>
            </w:r>
          </w:p>
        </w:tc>
        <w:tc>
          <w:tcPr>
            <w:tcW w:w="1171" w:type="dxa"/>
            <w:hideMark/>
          </w:tcPr>
          <w:p w:rsidR="00DE4BA9" w:rsidRPr="00DE4BA9" w:rsidRDefault="00DE4BA9" w:rsidP="00DE4BA9">
            <w:pPr>
              <w:pStyle w:val="aa"/>
              <w:ind w:left="-80" w:right="-107"/>
              <w:rPr>
                <w:sz w:val="18"/>
                <w:szCs w:val="18"/>
              </w:rPr>
            </w:pPr>
            <w:r w:rsidRPr="00DE4BA9">
              <w:rPr>
                <w:sz w:val="18"/>
                <w:szCs w:val="18"/>
              </w:rPr>
              <w:t>170,00000</w:t>
            </w:r>
          </w:p>
        </w:tc>
        <w:tc>
          <w:tcPr>
            <w:tcW w:w="1171" w:type="dxa"/>
            <w:hideMark/>
          </w:tcPr>
          <w:p w:rsidR="00DE4BA9" w:rsidRPr="00DE4BA9" w:rsidRDefault="00DE4BA9" w:rsidP="00DE4BA9">
            <w:pPr>
              <w:pStyle w:val="aa"/>
              <w:ind w:left="-80" w:right="-107"/>
              <w:rPr>
                <w:sz w:val="18"/>
                <w:szCs w:val="18"/>
              </w:rPr>
            </w:pPr>
            <w:r w:rsidRPr="00DE4BA9">
              <w:rPr>
                <w:sz w:val="18"/>
                <w:szCs w:val="18"/>
              </w:rPr>
              <w:t>170,00000</w:t>
            </w:r>
          </w:p>
        </w:tc>
        <w:tc>
          <w:tcPr>
            <w:tcW w:w="1175" w:type="dxa"/>
            <w:hideMark/>
          </w:tcPr>
          <w:p w:rsidR="00DE4BA9" w:rsidRPr="00DE4BA9" w:rsidRDefault="00DE4BA9" w:rsidP="00DE4BA9">
            <w:pPr>
              <w:pStyle w:val="aa"/>
              <w:ind w:left="-80" w:right="-107"/>
              <w:rPr>
                <w:sz w:val="18"/>
                <w:szCs w:val="18"/>
              </w:rPr>
            </w:pPr>
            <w:r w:rsidRPr="00DE4BA9">
              <w:rPr>
                <w:sz w:val="18"/>
                <w:szCs w:val="18"/>
              </w:rPr>
              <w:t>170,00000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ПЛАТЕЖИ ПРИ ПОЛЬЗОВАНИИ ПРИРОДНЫМИ РЕСУРСАМИ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1 12 00000 00 0000 000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8,80000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9,10000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9,10000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Плата за негативное воздействие на окружающую среду</w:t>
            </w:r>
          </w:p>
        </w:tc>
        <w:tc>
          <w:tcPr>
            <w:tcW w:w="2038" w:type="dxa"/>
            <w:hideMark/>
          </w:tcPr>
          <w:p w:rsidR="00DE4BA9" w:rsidRPr="00DE4BA9" w:rsidRDefault="00DE4BA9" w:rsidP="00DE4BA9">
            <w:pPr>
              <w:pStyle w:val="aa"/>
              <w:ind w:left="-80" w:right="-107"/>
              <w:rPr>
                <w:sz w:val="18"/>
                <w:szCs w:val="18"/>
              </w:rPr>
            </w:pPr>
            <w:r w:rsidRPr="00DE4BA9">
              <w:rPr>
                <w:sz w:val="18"/>
                <w:szCs w:val="18"/>
              </w:rPr>
              <w:t>1 12 01000 01 0000 120</w:t>
            </w:r>
          </w:p>
        </w:tc>
        <w:tc>
          <w:tcPr>
            <w:tcW w:w="1171" w:type="dxa"/>
            <w:hideMark/>
          </w:tcPr>
          <w:p w:rsidR="00DE4BA9" w:rsidRPr="00DE4BA9" w:rsidRDefault="00DE4BA9" w:rsidP="00DE4BA9">
            <w:pPr>
              <w:pStyle w:val="aa"/>
              <w:ind w:left="-80" w:right="-107"/>
              <w:rPr>
                <w:sz w:val="18"/>
                <w:szCs w:val="18"/>
              </w:rPr>
            </w:pPr>
            <w:r w:rsidRPr="00DE4BA9">
              <w:rPr>
                <w:sz w:val="18"/>
                <w:szCs w:val="18"/>
              </w:rPr>
              <w:t>8,80000</w:t>
            </w:r>
          </w:p>
        </w:tc>
        <w:tc>
          <w:tcPr>
            <w:tcW w:w="1171" w:type="dxa"/>
            <w:hideMark/>
          </w:tcPr>
          <w:p w:rsidR="00DE4BA9" w:rsidRPr="00DE4BA9" w:rsidRDefault="00DE4BA9" w:rsidP="00DE4BA9">
            <w:pPr>
              <w:pStyle w:val="aa"/>
              <w:ind w:left="-80" w:right="-107"/>
              <w:rPr>
                <w:sz w:val="18"/>
                <w:szCs w:val="18"/>
              </w:rPr>
            </w:pPr>
            <w:r w:rsidRPr="00DE4BA9">
              <w:rPr>
                <w:sz w:val="18"/>
                <w:szCs w:val="18"/>
              </w:rPr>
              <w:t>9,10000</w:t>
            </w:r>
          </w:p>
        </w:tc>
        <w:tc>
          <w:tcPr>
            <w:tcW w:w="1175" w:type="dxa"/>
            <w:hideMark/>
          </w:tcPr>
          <w:p w:rsidR="00DE4BA9" w:rsidRPr="00DE4BA9" w:rsidRDefault="00DE4BA9" w:rsidP="00DE4BA9">
            <w:pPr>
              <w:pStyle w:val="aa"/>
              <w:ind w:left="-80" w:right="-107"/>
              <w:rPr>
                <w:sz w:val="18"/>
                <w:szCs w:val="18"/>
              </w:rPr>
            </w:pPr>
            <w:r w:rsidRPr="00DE4BA9">
              <w:rPr>
                <w:sz w:val="18"/>
                <w:szCs w:val="18"/>
              </w:rPr>
              <w:t>9,10000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Плата за выбросы загрязняющих веществ в атмосферный воздух стационарными объектами </w:t>
            </w:r>
          </w:p>
        </w:tc>
        <w:tc>
          <w:tcPr>
            <w:tcW w:w="2038" w:type="dxa"/>
            <w:hideMark/>
          </w:tcPr>
          <w:p w:rsidR="00DE4BA9" w:rsidRPr="00DE4BA9" w:rsidRDefault="00DE4BA9" w:rsidP="00DE4BA9">
            <w:pPr>
              <w:pStyle w:val="aa"/>
              <w:ind w:left="-80" w:right="-107"/>
              <w:rPr>
                <w:sz w:val="18"/>
                <w:szCs w:val="18"/>
              </w:rPr>
            </w:pPr>
            <w:r w:rsidRPr="00DE4BA9">
              <w:rPr>
                <w:sz w:val="18"/>
                <w:szCs w:val="18"/>
              </w:rPr>
              <w:t>1 12 01010 01 0000 120</w:t>
            </w:r>
          </w:p>
        </w:tc>
        <w:tc>
          <w:tcPr>
            <w:tcW w:w="1171" w:type="dxa"/>
            <w:hideMark/>
          </w:tcPr>
          <w:p w:rsidR="00DE4BA9" w:rsidRPr="00DE4BA9" w:rsidRDefault="00DE4BA9" w:rsidP="00DE4BA9">
            <w:pPr>
              <w:pStyle w:val="aa"/>
              <w:ind w:left="-80" w:right="-107"/>
              <w:rPr>
                <w:sz w:val="18"/>
                <w:szCs w:val="18"/>
              </w:rPr>
            </w:pPr>
            <w:r w:rsidRPr="00DE4BA9">
              <w:rPr>
                <w:sz w:val="18"/>
                <w:szCs w:val="18"/>
              </w:rPr>
              <w:t>8,80000</w:t>
            </w:r>
          </w:p>
        </w:tc>
        <w:tc>
          <w:tcPr>
            <w:tcW w:w="1171" w:type="dxa"/>
            <w:hideMark/>
          </w:tcPr>
          <w:p w:rsidR="00DE4BA9" w:rsidRPr="00DE4BA9" w:rsidRDefault="00DE4BA9" w:rsidP="00DE4BA9">
            <w:pPr>
              <w:pStyle w:val="aa"/>
              <w:ind w:left="-80" w:right="-107"/>
              <w:rPr>
                <w:sz w:val="18"/>
                <w:szCs w:val="18"/>
              </w:rPr>
            </w:pPr>
            <w:r w:rsidRPr="00DE4BA9">
              <w:rPr>
                <w:sz w:val="18"/>
                <w:szCs w:val="18"/>
              </w:rPr>
              <w:t>9,10000</w:t>
            </w:r>
          </w:p>
        </w:tc>
        <w:tc>
          <w:tcPr>
            <w:tcW w:w="1175" w:type="dxa"/>
            <w:hideMark/>
          </w:tcPr>
          <w:p w:rsidR="00DE4BA9" w:rsidRPr="00DE4BA9" w:rsidRDefault="00DE4BA9" w:rsidP="00DE4BA9">
            <w:pPr>
              <w:pStyle w:val="aa"/>
              <w:ind w:left="-80" w:right="-107"/>
              <w:rPr>
                <w:sz w:val="18"/>
                <w:szCs w:val="18"/>
              </w:rPr>
            </w:pPr>
            <w:r w:rsidRPr="00DE4BA9">
              <w:rPr>
                <w:sz w:val="18"/>
                <w:szCs w:val="18"/>
              </w:rPr>
              <w:t>9,10000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ПРОДАЖИ МАТЕРИАЛЬНЫХ И НЕМАТЕРИАЛЬНЫХ АКТИВОВ</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1 14 00000 00 0000 000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517,00000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577,00000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632,00000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1 14 02000 00 0000 000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350,00000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400,00000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38" w:type="dxa"/>
            <w:hideMark/>
          </w:tcPr>
          <w:p w:rsidR="00DE4BA9" w:rsidRPr="00DE4BA9" w:rsidRDefault="00DE4BA9" w:rsidP="00DE4BA9">
            <w:pPr>
              <w:pStyle w:val="aa"/>
              <w:ind w:left="-80" w:right="-107"/>
              <w:rPr>
                <w:sz w:val="18"/>
                <w:szCs w:val="18"/>
              </w:rPr>
            </w:pPr>
            <w:r w:rsidRPr="00DE4BA9">
              <w:rPr>
                <w:sz w:val="18"/>
                <w:szCs w:val="18"/>
              </w:rPr>
              <w:t>1 14 02040 14 0000 410</w:t>
            </w:r>
          </w:p>
        </w:tc>
        <w:tc>
          <w:tcPr>
            <w:tcW w:w="1171" w:type="dxa"/>
            <w:hideMark/>
          </w:tcPr>
          <w:p w:rsidR="00DE4BA9" w:rsidRPr="00DE4BA9" w:rsidRDefault="00DE4BA9" w:rsidP="00DE4BA9">
            <w:pPr>
              <w:pStyle w:val="aa"/>
              <w:ind w:left="-80" w:right="-107"/>
              <w:rPr>
                <w:sz w:val="18"/>
                <w:szCs w:val="18"/>
              </w:rPr>
            </w:pPr>
            <w:r w:rsidRPr="00DE4BA9">
              <w:rPr>
                <w:sz w:val="18"/>
                <w:szCs w:val="18"/>
              </w:rPr>
              <w:t>300,00000</w:t>
            </w:r>
          </w:p>
        </w:tc>
        <w:tc>
          <w:tcPr>
            <w:tcW w:w="1171" w:type="dxa"/>
            <w:hideMark/>
          </w:tcPr>
          <w:p w:rsidR="00DE4BA9" w:rsidRPr="00DE4BA9" w:rsidRDefault="00DE4BA9" w:rsidP="00DE4BA9">
            <w:pPr>
              <w:pStyle w:val="aa"/>
              <w:ind w:left="-80" w:right="-107"/>
              <w:rPr>
                <w:sz w:val="18"/>
                <w:szCs w:val="18"/>
              </w:rPr>
            </w:pPr>
            <w:r w:rsidRPr="00DE4BA9">
              <w:rPr>
                <w:sz w:val="18"/>
                <w:szCs w:val="18"/>
              </w:rPr>
              <w:t>350,00000</w:t>
            </w:r>
          </w:p>
        </w:tc>
        <w:tc>
          <w:tcPr>
            <w:tcW w:w="1175" w:type="dxa"/>
            <w:hideMark/>
          </w:tcPr>
          <w:p w:rsidR="00DE4BA9" w:rsidRPr="00DE4BA9" w:rsidRDefault="00DE4BA9" w:rsidP="00DE4BA9">
            <w:pPr>
              <w:pStyle w:val="aa"/>
              <w:ind w:left="-80" w:right="-107"/>
              <w:rPr>
                <w:sz w:val="18"/>
                <w:szCs w:val="18"/>
              </w:rPr>
            </w:pPr>
            <w:r w:rsidRPr="00DE4BA9">
              <w:rPr>
                <w:sz w:val="18"/>
                <w:szCs w:val="18"/>
              </w:rPr>
              <w:t>400,00000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38" w:type="dxa"/>
            <w:hideMark/>
          </w:tcPr>
          <w:p w:rsidR="00DE4BA9" w:rsidRPr="00DE4BA9" w:rsidRDefault="00DE4BA9" w:rsidP="00DE4BA9">
            <w:pPr>
              <w:pStyle w:val="aa"/>
              <w:ind w:left="-80" w:right="-107"/>
              <w:rPr>
                <w:sz w:val="18"/>
                <w:szCs w:val="18"/>
              </w:rPr>
            </w:pPr>
            <w:r w:rsidRPr="00DE4BA9">
              <w:rPr>
                <w:sz w:val="18"/>
                <w:szCs w:val="18"/>
              </w:rPr>
              <w:t>1 14 02043 14 0000 410</w:t>
            </w:r>
          </w:p>
        </w:tc>
        <w:tc>
          <w:tcPr>
            <w:tcW w:w="1171" w:type="dxa"/>
            <w:hideMark/>
          </w:tcPr>
          <w:p w:rsidR="00DE4BA9" w:rsidRPr="00DE4BA9" w:rsidRDefault="00DE4BA9" w:rsidP="00DE4BA9">
            <w:pPr>
              <w:pStyle w:val="aa"/>
              <w:ind w:left="-80" w:right="-107"/>
              <w:rPr>
                <w:sz w:val="18"/>
                <w:szCs w:val="18"/>
              </w:rPr>
            </w:pPr>
            <w:r w:rsidRPr="00DE4BA9">
              <w:rPr>
                <w:sz w:val="18"/>
                <w:szCs w:val="18"/>
              </w:rPr>
              <w:t>300,00000</w:t>
            </w:r>
          </w:p>
        </w:tc>
        <w:tc>
          <w:tcPr>
            <w:tcW w:w="1171" w:type="dxa"/>
            <w:hideMark/>
          </w:tcPr>
          <w:p w:rsidR="00DE4BA9" w:rsidRPr="00DE4BA9" w:rsidRDefault="00DE4BA9" w:rsidP="00DE4BA9">
            <w:pPr>
              <w:pStyle w:val="aa"/>
              <w:ind w:left="-80" w:right="-107"/>
              <w:rPr>
                <w:sz w:val="18"/>
                <w:szCs w:val="18"/>
              </w:rPr>
            </w:pPr>
            <w:r w:rsidRPr="00DE4BA9">
              <w:rPr>
                <w:sz w:val="18"/>
                <w:szCs w:val="18"/>
              </w:rPr>
              <w:t>350,00000</w:t>
            </w:r>
          </w:p>
        </w:tc>
        <w:tc>
          <w:tcPr>
            <w:tcW w:w="1175" w:type="dxa"/>
            <w:hideMark/>
          </w:tcPr>
          <w:p w:rsidR="00DE4BA9" w:rsidRPr="00DE4BA9" w:rsidRDefault="00DE4BA9" w:rsidP="00DE4BA9">
            <w:pPr>
              <w:pStyle w:val="aa"/>
              <w:ind w:left="-80" w:right="-107"/>
              <w:rPr>
                <w:sz w:val="18"/>
                <w:szCs w:val="18"/>
              </w:rPr>
            </w:pPr>
            <w:r w:rsidRPr="00DE4BA9">
              <w:rPr>
                <w:sz w:val="18"/>
                <w:szCs w:val="18"/>
              </w:rPr>
              <w:t>400,00000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от продажи земельных участков, находящихся в государственной и муниципальной собственности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1 14 06000 00 0000 430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210,00000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215,00000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Доходы от продажи земельных участков, государственная собственность на которые не разграничена</w:t>
            </w:r>
          </w:p>
        </w:tc>
        <w:tc>
          <w:tcPr>
            <w:tcW w:w="2038" w:type="dxa"/>
            <w:hideMark/>
          </w:tcPr>
          <w:p w:rsidR="00DE4BA9" w:rsidRPr="00DE4BA9" w:rsidRDefault="00DE4BA9" w:rsidP="00DE4BA9">
            <w:pPr>
              <w:pStyle w:val="aa"/>
              <w:ind w:left="-80" w:right="-107"/>
              <w:rPr>
                <w:sz w:val="18"/>
                <w:szCs w:val="18"/>
              </w:rPr>
            </w:pPr>
            <w:r w:rsidRPr="00DE4BA9">
              <w:rPr>
                <w:sz w:val="18"/>
                <w:szCs w:val="18"/>
              </w:rPr>
              <w:t>1 14 06010 00 0000 430</w:t>
            </w:r>
          </w:p>
        </w:tc>
        <w:tc>
          <w:tcPr>
            <w:tcW w:w="1171" w:type="dxa"/>
            <w:hideMark/>
          </w:tcPr>
          <w:p w:rsidR="00DE4BA9" w:rsidRPr="00DE4BA9" w:rsidRDefault="00DE4BA9" w:rsidP="00DE4BA9">
            <w:pPr>
              <w:pStyle w:val="aa"/>
              <w:ind w:left="-80" w:right="-107"/>
              <w:rPr>
                <w:sz w:val="18"/>
                <w:szCs w:val="18"/>
              </w:rPr>
            </w:pPr>
            <w:r w:rsidRPr="00DE4BA9">
              <w:rPr>
                <w:sz w:val="18"/>
                <w:szCs w:val="18"/>
              </w:rPr>
              <w:t>200,00000</w:t>
            </w:r>
          </w:p>
        </w:tc>
        <w:tc>
          <w:tcPr>
            <w:tcW w:w="1171" w:type="dxa"/>
            <w:hideMark/>
          </w:tcPr>
          <w:p w:rsidR="00DE4BA9" w:rsidRPr="00DE4BA9" w:rsidRDefault="00DE4BA9" w:rsidP="00DE4BA9">
            <w:pPr>
              <w:pStyle w:val="aa"/>
              <w:ind w:left="-80" w:right="-107"/>
              <w:rPr>
                <w:sz w:val="18"/>
                <w:szCs w:val="18"/>
              </w:rPr>
            </w:pPr>
            <w:r w:rsidRPr="00DE4BA9">
              <w:rPr>
                <w:sz w:val="18"/>
                <w:szCs w:val="18"/>
              </w:rPr>
              <w:t>210,00000</w:t>
            </w:r>
          </w:p>
        </w:tc>
        <w:tc>
          <w:tcPr>
            <w:tcW w:w="1175" w:type="dxa"/>
            <w:hideMark/>
          </w:tcPr>
          <w:p w:rsidR="00DE4BA9" w:rsidRPr="00DE4BA9" w:rsidRDefault="00DE4BA9" w:rsidP="00DE4BA9">
            <w:pPr>
              <w:pStyle w:val="aa"/>
              <w:ind w:left="-80" w:right="-107"/>
              <w:rPr>
                <w:sz w:val="18"/>
                <w:szCs w:val="18"/>
              </w:rPr>
            </w:pPr>
            <w:r w:rsidRPr="00DE4BA9">
              <w:rPr>
                <w:sz w:val="18"/>
                <w:szCs w:val="18"/>
              </w:rPr>
              <w:t>215,00000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1 14 06012 14 0000 430</w:t>
            </w:r>
          </w:p>
        </w:tc>
        <w:tc>
          <w:tcPr>
            <w:tcW w:w="1171" w:type="dxa"/>
            <w:hideMark/>
          </w:tcPr>
          <w:p w:rsidR="00DE4BA9" w:rsidRPr="00DE4BA9" w:rsidRDefault="00DE4BA9" w:rsidP="00DE4BA9">
            <w:pPr>
              <w:pStyle w:val="aa"/>
              <w:ind w:left="-80" w:right="-107"/>
              <w:rPr>
                <w:sz w:val="18"/>
                <w:szCs w:val="18"/>
              </w:rPr>
            </w:pPr>
            <w:r w:rsidRPr="00DE4BA9">
              <w:rPr>
                <w:sz w:val="18"/>
                <w:szCs w:val="18"/>
              </w:rPr>
              <w:t>200,00000</w:t>
            </w:r>
          </w:p>
        </w:tc>
        <w:tc>
          <w:tcPr>
            <w:tcW w:w="1171" w:type="dxa"/>
            <w:hideMark/>
          </w:tcPr>
          <w:p w:rsidR="00DE4BA9" w:rsidRPr="00DE4BA9" w:rsidRDefault="00DE4BA9" w:rsidP="00DE4BA9">
            <w:pPr>
              <w:pStyle w:val="aa"/>
              <w:ind w:left="-80" w:right="-107"/>
              <w:rPr>
                <w:sz w:val="18"/>
                <w:szCs w:val="18"/>
              </w:rPr>
            </w:pPr>
            <w:r w:rsidRPr="00DE4BA9">
              <w:rPr>
                <w:sz w:val="18"/>
                <w:szCs w:val="18"/>
              </w:rPr>
              <w:t>210,00000</w:t>
            </w:r>
          </w:p>
        </w:tc>
        <w:tc>
          <w:tcPr>
            <w:tcW w:w="1175" w:type="dxa"/>
            <w:hideMark/>
          </w:tcPr>
          <w:p w:rsidR="00DE4BA9" w:rsidRPr="00DE4BA9" w:rsidRDefault="00DE4BA9" w:rsidP="00DE4BA9">
            <w:pPr>
              <w:pStyle w:val="aa"/>
              <w:ind w:left="-80" w:right="-107"/>
              <w:rPr>
                <w:sz w:val="18"/>
                <w:szCs w:val="18"/>
              </w:rPr>
            </w:pPr>
            <w:r w:rsidRPr="00DE4BA9">
              <w:rPr>
                <w:sz w:val="18"/>
                <w:szCs w:val="18"/>
              </w:rPr>
              <w:t>215,00000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1 14 06300 00 0000 430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17,00000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038" w:type="dxa"/>
            <w:hideMark/>
          </w:tcPr>
          <w:p w:rsidR="00DE4BA9" w:rsidRPr="00DE4BA9" w:rsidRDefault="00DE4BA9" w:rsidP="00DE4BA9">
            <w:pPr>
              <w:pStyle w:val="aa"/>
              <w:ind w:left="-80" w:right="-107"/>
              <w:rPr>
                <w:sz w:val="18"/>
                <w:szCs w:val="18"/>
              </w:rPr>
            </w:pPr>
            <w:r w:rsidRPr="00DE4BA9">
              <w:rPr>
                <w:sz w:val="18"/>
                <w:szCs w:val="18"/>
              </w:rPr>
              <w:t>1 14 06310 00 0000 430</w:t>
            </w:r>
          </w:p>
        </w:tc>
        <w:tc>
          <w:tcPr>
            <w:tcW w:w="1171" w:type="dxa"/>
            <w:hideMark/>
          </w:tcPr>
          <w:p w:rsidR="00DE4BA9" w:rsidRPr="00DE4BA9" w:rsidRDefault="00DE4BA9" w:rsidP="00DE4BA9">
            <w:pPr>
              <w:pStyle w:val="aa"/>
              <w:ind w:left="-80" w:right="-107"/>
              <w:rPr>
                <w:sz w:val="18"/>
                <w:szCs w:val="18"/>
              </w:rPr>
            </w:pPr>
            <w:r w:rsidRPr="00DE4BA9">
              <w:rPr>
                <w:sz w:val="18"/>
                <w:szCs w:val="18"/>
              </w:rPr>
              <w:t>17,00000</w:t>
            </w:r>
          </w:p>
        </w:tc>
        <w:tc>
          <w:tcPr>
            <w:tcW w:w="1171" w:type="dxa"/>
            <w:hideMark/>
          </w:tcPr>
          <w:p w:rsidR="00DE4BA9" w:rsidRPr="00DE4BA9" w:rsidRDefault="00DE4BA9" w:rsidP="00DE4BA9">
            <w:pPr>
              <w:pStyle w:val="aa"/>
              <w:ind w:left="-80" w:right="-107"/>
              <w:rPr>
                <w:sz w:val="18"/>
                <w:szCs w:val="18"/>
              </w:rPr>
            </w:pPr>
            <w:r w:rsidRPr="00DE4BA9">
              <w:rPr>
                <w:sz w:val="18"/>
                <w:szCs w:val="18"/>
              </w:rPr>
              <w:t>17,00000</w:t>
            </w:r>
          </w:p>
        </w:tc>
        <w:tc>
          <w:tcPr>
            <w:tcW w:w="1175" w:type="dxa"/>
            <w:hideMark/>
          </w:tcPr>
          <w:p w:rsidR="00DE4BA9" w:rsidRPr="00DE4BA9" w:rsidRDefault="00DE4BA9" w:rsidP="00DE4BA9">
            <w:pPr>
              <w:pStyle w:val="aa"/>
              <w:ind w:left="-80" w:right="-107"/>
              <w:rPr>
                <w:sz w:val="18"/>
                <w:szCs w:val="18"/>
              </w:rPr>
            </w:pPr>
            <w:r w:rsidRPr="00DE4BA9">
              <w:rPr>
                <w:sz w:val="18"/>
                <w:szCs w:val="18"/>
              </w:rPr>
              <w:t>17,00000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1 14 06312 14 0000 430</w:t>
            </w:r>
          </w:p>
        </w:tc>
        <w:tc>
          <w:tcPr>
            <w:tcW w:w="1171" w:type="dxa"/>
            <w:hideMark/>
          </w:tcPr>
          <w:p w:rsidR="00DE4BA9" w:rsidRPr="00DE4BA9" w:rsidRDefault="00DE4BA9" w:rsidP="00DE4BA9">
            <w:pPr>
              <w:pStyle w:val="aa"/>
              <w:ind w:left="-80" w:right="-107"/>
              <w:rPr>
                <w:sz w:val="18"/>
                <w:szCs w:val="18"/>
              </w:rPr>
            </w:pPr>
            <w:r w:rsidRPr="00DE4BA9">
              <w:rPr>
                <w:sz w:val="18"/>
                <w:szCs w:val="18"/>
              </w:rPr>
              <w:t>17,00000</w:t>
            </w:r>
          </w:p>
        </w:tc>
        <w:tc>
          <w:tcPr>
            <w:tcW w:w="1171" w:type="dxa"/>
            <w:hideMark/>
          </w:tcPr>
          <w:p w:rsidR="00DE4BA9" w:rsidRPr="00DE4BA9" w:rsidRDefault="00DE4BA9" w:rsidP="00DE4BA9">
            <w:pPr>
              <w:pStyle w:val="aa"/>
              <w:ind w:left="-80" w:right="-107"/>
              <w:rPr>
                <w:sz w:val="18"/>
                <w:szCs w:val="18"/>
              </w:rPr>
            </w:pPr>
            <w:r w:rsidRPr="00DE4BA9">
              <w:rPr>
                <w:sz w:val="18"/>
                <w:szCs w:val="18"/>
              </w:rPr>
              <w:t>17,00000</w:t>
            </w:r>
          </w:p>
        </w:tc>
        <w:tc>
          <w:tcPr>
            <w:tcW w:w="1175" w:type="dxa"/>
            <w:hideMark/>
          </w:tcPr>
          <w:p w:rsidR="00DE4BA9" w:rsidRPr="00DE4BA9" w:rsidRDefault="00DE4BA9" w:rsidP="00DE4BA9">
            <w:pPr>
              <w:pStyle w:val="aa"/>
              <w:ind w:left="-80" w:right="-107"/>
              <w:rPr>
                <w:sz w:val="18"/>
                <w:szCs w:val="18"/>
              </w:rPr>
            </w:pPr>
            <w:r w:rsidRPr="00DE4BA9">
              <w:rPr>
                <w:sz w:val="18"/>
                <w:szCs w:val="18"/>
              </w:rPr>
              <w:t>17,00000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ШТРАФЫ, САНКЦИИ, ВОЗМЕЩЕНИЕ УЩЕРБА</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1 16 00000 00 0000 000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163,70000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279,70000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189,70000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Административные штрафы, установленные Кодексом Российской Федерации об административных правонарушениях</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1 16 01000 01 0000 140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80,00000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72,00000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65,00000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38" w:type="dxa"/>
            <w:hideMark/>
          </w:tcPr>
          <w:p w:rsidR="00DE4BA9" w:rsidRPr="00DE4BA9" w:rsidRDefault="00DE4BA9" w:rsidP="00DE4BA9">
            <w:pPr>
              <w:pStyle w:val="aa"/>
              <w:ind w:left="-80" w:right="-107"/>
              <w:rPr>
                <w:sz w:val="18"/>
                <w:szCs w:val="18"/>
              </w:rPr>
            </w:pPr>
            <w:r w:rsidRPr="00DE4BA9">
              <w:rPr>
                <w:sz w:val="18"/>
                <w:szCs w:val="18"/>
              </w:rPr>
              <w:t>1 16 01050 01 0000 140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1 16 01053 01 0000 140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38" w:type="dxa"/>
            <w:hideMark/>
          </w:tcPr>
          <w:p w:rsidR="00DE4BA9" w:rsidRPr="00DE4BA9" w:rsidRDefault="00DE4BA9" w:rsidP="00DE4BA9">
            <w:pPr>
              <w:pStyle w:val="aa"/>
              <w:ind w:left="-80" w:right="-107"/>
              <w:rPr>
                <w:sz w:val="18"/>
                <w:szCs w:val="18"/>
              </w:rPr>
            </w:pPr>
            <w:r w:rsidRPr="00DE4BA9">
              <w:rPr>
                <w:sz w:val="18"/>
                <w:szCs w:val="18"/>
              </w:rPr>
              <w:t>1 16 01060 01 0000 140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7,00000</w:t>
            </w:r>
          </w:p>
        </w:tc>
        <w:tc>
          <w:tcPr>
            <w:tcW w:w="1171" w:type="dxa"/>
            <w:hideMark/>
          </w:tcPr>
          <w:p w:rsidR="00DE4BA9" w:rsidRPr="00DE4BA9" w:rsidRDefault="00DE4BA9" w:rsidP="00DE4BA9">
            <w:pPr>
              <w:pStyle w:val="aa"/>
              <w:ind w:left="-80" w:right="-107"/>
              <w:rPr>
                <w:sz w:val="18"/>
                <w:szCs w:val="18"/>
              </w:rPr>
            </w:pPr>
            <w:r w:rsidRPr="00DE4BA9">
              <w:rPr>
                <w:sz w:val="18"/>
                <w:szCs w:val="18"/>
              </w:rPr>
              <w:t>6,00000</w:t>
            </w:r>
          </w:p>
        </w:tc>
        <w:tc>
          <w:tcPr>
            <w:tcW w:w="1175" w:type="dxa"/>
            <w:hideMark/>
          </w:tcPr>
          <w:p w:rsidR="00DE4BA9" w:rsidRPr="00DE4BA9" w:rsidRDefault="00DE4BA9" w:rsidP="00DE4BA9">
            <w:pPr>
              <w:pStyle w:val="aa"/>
              <w:ind w:left="-80" w:right="-107"/>
              <w:rPr>
                <w:sz w:val="18"/>
                <w:szCs w:val="18"/>
              </w:rPr>
            </w:pPr>
            <w:r w:rsidRPr="00DE4BA9">
              <w:rPr>
                <w:sz w:val="18"/>
                <w:szCs w:val="18"/>
              </w:rPr>
              <w:t>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1 16 01063 01 0000 140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7,00000</w:t>
            </w:r>
          </w:p>
        </w:tc>
        <w:tc>
          <w:tcPr>
            <w:tcW w:w="1171" w:type="dxa"/>
            <w:hideMark/>
          </w:tcPr>
          <w:p w:rsidR="00DE4BA9" w:rsidRPr="00DE4BA9" w:rsidRDefault="00DE4BA9" w:rsidP="00DE4BA9">
            <w:pPr>
              <w:pStyle w:val="aa"/>
              <w:ind w:left="-80" w:right="-107"/>
              <w:rPr>
                <w:sz w:val="18"/>
                <w:szCs w:val="18"/>
              </w:rPr>
            </w:pPr>
            <w:r w:rsidRPr="00DE4BA9">
              <w:rPr>
                <w:sz w:val="18"/>
                <w:szCs w:val="18"/>
              </w:rPr>
              <w:t>6,00000</w:t>
            </w:r>
          </w:p>
        </w:tc>
        <w:tc>
          <w:tcPr>
            <w:tcW w:w="1175" w:type="dxa"/>
            <w:hideMark/>
          </w:tcPr>
          <w:p w:rsidR="00DE4BA9" w:rsidRPr="00DE4BA9" w:rsidRDefault="00DE4BA9" w:rsidP="00DE4BA9">
            <w:pPr>
              <w:pStyle w:val="aa"/>
              <w:ind w:left="-80" w:right="-107"/>
              <w:rPr>
                <w:sz w:val="18"/>
                <w:szCs w:val="18"/>
              </w:rPr>
            </w:pPr>
            <w:r w:rsidRPr="00DE4BA9">
              <w:rPr>
                <w:sz w:val="18"/>
                <w:szCs w:val="18"/>
              </w:rPr>
              <w:t>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38" w:type="dxa"/>
            <w:hideMark/>
          </w:tcPr>
          <w:p w:rsidR="00DE4BA9" w:rsidRPr="00DE4BA9" w:rsidRDefault="00DE4BA9" w:rsidP="00DE4BA9">
            <w:pPr>
              <w:pStyle w:val="aa"/>
              <w:ind w:left="-80" w:right="-107"/>
              <w:rPr>
                <w:sz w:val="18"/>
                <w:szCs w:val="18"/>
              </w:rPr>
            </w:pPr>
            <w:r w:rsidRPr="00DE4BA9">
              <w:rPr>
                <w:sz w:val="18"/>
                <w:szCs w:val="18"/>
              </w:rPr>
              <w:t>1 16 01070 01 0000 140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1 16 01073 01 0000 140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763B45" w:rsidP="00DE4BA9">
            <w:pPr>
              <w:pStyle w:val="aa"/>
              <w:ind w:left="-80" w:right="-107"/>
              <w:rPr>
                <w:sz w:val="18"/>
                <w:szCs w:val="18"/>
              </w:rPr>
            </w:pPr>
            <w:hyperlink r:id="rId16" w:anchor="block_80" w:history="1">
              <w:r w:rsidR="00DE4BA9" w:rsidRPr="00DE4BA9">
                <w:rPr>
                  <w:rStyle w:val="a9"/>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2038" w:type="dxa"/>
            <w:noWrap/>
            <w:hideMark/>
          </w:tcPr>
          <w:p w:rsidR="00DE4BA9" w:rsidRPr="00DE4BA9" w:rsidRDefault="00DE4BA9" w:rsidP="00DE4BA9">
            <w:pPr>
              <w:pStyle w:val="aa"/>
              <w:ind w:left="-80" w:right="-107"/>
              <w:rPr>
                <w:sz w:val="18"/>
                <w:szCs w:val="18"/>
              </w:rPr>
            </w:pPr>
            <w:r w:rsidRPr="00DE4BA9">
              <w:rPr>
                <w:sz w:val="18"/>
                <w:szCs w:val="18"/>
              </w:rPr>
              <w:t>1 16 01080 01 0000 140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51,00000</w:t>
            </w:r>
          </w:p>
        </w:tc>
        <w:tc>
          <w:tcPr>
            <w:tcW w:w="1171" w:type="dxa"/>
            <w:hideMark/>
          </w:tcPr>
          <w:p w:rsidR="00DE4BA9" w:rsidRPr="00DE4BA9" w:rsidRDefault="00DE4BA9" w:rsidP="00DE4BA9">
            <w:pPr>
              <w:pStyle w:val="aa"/>
              <w:ind w:left="-80" w:right="-107"/>
              <w:rPr>
                <w:sz w:val="18"/>
                <w:szCs w:val="18"/>
              </w:rPr>
            </w:pPr>
            <w:r w:rsidRPr="00DE4BA9">
              <w:rPr>
                <w:sz w:val="18"/>
                <w:szCs w:val="18"/>
              </w:rPr>
              <w:t>46,00000</w:t>
            </w:r>
          </w:p>
        </w:tc>
        <w:tc>
          <w:tcPr>
            <w:tcW w:w="1175" w:type="dxa"/>
            <w:hideMark/>
          </w:tcPr>
          <w:p w:rsidR="00DE4BA9" w:rsidRPr="00DE4BA9" w:rsidRDefault="00DE4BA9" w:rsidP="00DE4BA9">
            <w:pPr>
              <w:pStyle w:val="aa"/>
              <w:ind w:left="-80" w:right="-107"/>
              <w:rPr>
                <w:sz w:val="18"/>
                <w:szCs w:val="18"/>
              </w:rPr>
            </w:pPr>
            <w:r w:rsidRPr="00DE4BA9">
              <w:rPr>
                <w:sz w:val="18"/>
                <w:szCs w:val="18"/>
              </w:rPr>
              <w:t>41,00000</w:t>
            </w:r>
          </w:p>
        </w:tc>
      </w:tr>
      <w:tr w:rsidR="00DE4BA9" w:rsidRPr="00DE4BA9" w:rsidTr="00DE4BA9">
        <w:trPr>
          <w:trHeight w:val="20"/>
        </w:trPr>
        <w:tc>
          <w:tcPr>
            <w:tcW w:w="5082" w:type="dxa"/>
            <w:hideMark/>
          </w:tcPr>
          <w:p w:rsidR="00DE4BA9" w:rsidRPr="00DE4BA9" w:rsidRDefault="00763B45" w:rsidP="00DE4BA9">
            <w:pPr>
              <w:pStyle w:val="aa"/>
              <w:ind w:left="-80" w:right="-107"/>
              <w:rPr>
                <w:sz w:val="18"/>
                <w:szCs w:val="18"/>
              </w:rPr>
            </w:pPr>
            <w:hyperlink r:id="rId17" w:anchor="block_80" w:history="1">
              <w:r w:rsidR="00DE4BA9" w:rsidRPr="00DE4BA9">
                <w:rPr>
                  <w:rStyle w:val="a9"/>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2038" w:type="dxa"/>
            <w:hideMark/>
          </w:tcPr>
          <w:p w:rsidR="00DE4BA9" w:rsidRPr="00DE4BA9" w:rsidRDefault="00DE4BA9" w:rsidP="00DE4BA9">
            <w:pPr>
              <w:pStyle w:val="aa"/>
              <w:ind w:left="-80" w:right="-107"/>
              <w:rPr>
                <w:sz w:val="18"/>
                <w:szCs w:val="18"/>
              </w:rPr>
            </w:pPr>
            <w:r w:rsidRPr="00DE4BA9">
              <w:rPr>
                <w:sz w:val="18"/>
                <w:szCs w:val="18"/>
              </w:rPr>
              <w:t>116 01083 01 0000 140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51,00000</w:t>
            </w:r>
          </w:p>
        </w:tc>
        <w:tc>
          <w:tcPr>
            <w:tcW w:w="1171" w:type="dxa"/>
            <w:hideMark/>
          </w:tcPr>
          <w:p w:rsidR="00DE4BA9" w:rsidRPr="00DE4BA9" w:rsidRDefault="00DE4BA9" w:rsidP="00DE4BA9">
            <w:pPr>
              <w:pStyle w:val="aa"/>
              <w:ind w:left="-80" w:right="-107"/>
              <w:rPr>
                <w:sz w:val="18"/>
                <w:szCs w:val="18"/>
              </w:rPr>
            </w:pPr>
            <w:r w:rsidRPr="00DE4BA9">
              <w:rPr>
                <w:sz w:val="18"/>
                <w:szCs w:val="18"/>
              </w:rPr>
              <w:t>46,00000</w:t>
            </w:r>
          </w:p>
        </w:tc>
        <w:tc>
          <w:tcPr>
            <w:tcW w:w="1175" w:type="dxa"/>
            <w:hideMark/>
          </w:tcPr>
          <w:p w:rsidR="00DE4BA9" w:rsidRPr="00DE4BA9" w:rsidRDefault="00DE4BA9" w:rsidP="00DE4BA9">
            <w:pPr>
              <w:pStyle w:val="aa"/>
              <w:ind w:left="-80" w:right="-107"/>
              <w:rPr>
                <w:sz w:val="18"/>
                <w:szCs w:val="18"/>
              </w:rPr>
            </w:pPr>
            <w:r w:rsidRPr="00DE4BA9">
              <w:rPr>
                <w:sz w:val="18"/>
                <w:szCs w:val="18"/>
              </w:rPr>
              <w:t>41,00000</w:t>
            </w:r>
          </w:p>
        </w:tc>
      </w:tr>
      <w:tr w:rsidR="00DE4BA9" w:rsidRPr="00DE4BA9" w:rsidTr="00DE4BA9">
        <w:trPr>
          <w:trHeight w:val="20"/>
        </w:trPr>
        <w:tc>
          <w:tcPr>
            <w:tcW w:w="5082" w:type="dxa"/>
            <w:hideMark/>
          </w:tcPr>
          <w:p w:rsidR="00DE4BA9" w:rsidRPr="00DE4BA9" w:rsidRDefault="00763B45" w:rsidP="00DE4BA9">
            <w:pPr>
              <w:pStyle w:val="aa"/>
              <w:ind w:left="-80" w:right="-107"/>
              <w:rPr>
                <w:sz w:val="18"/>
                <w:szCs w:val="18"/>
              </w:rPr>
            </w:pPr>
            <w:hyperlink r:id="rId18" w:anchor="block_110" w:history="1">
              <w:r w:rsidR="00DE4BA9" w:rsidRPr="00DE4BA9">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2038" w:type="dxa"/>
            <w:hideMark/>
          </w:tcPr>
          <w:p w:rsidR="00DE4BA9" w:rsidRPr="00DE4BA9" w:rsidRDefault="00DE4BA9" w:rsidP="00DE4BA9">
            <w:pPr>
              <w:pStyle w:val="aa"/>
              <w:ind w:left="-80" w:right="-107"/>
              <w:rPr>
                <w:sz w:val="18"/>
                <w:szCs w:val="18"/>
              </w:rPr>
            </w:pPr>
            <w:r w:rsidRPr="00DE4BA9">
              <w:rPr>
                <w:sz w:val="18"/>
                <w:szCs w:val="18"/>
              </w:rPr>
              <w:t>116 01110 01 0000 140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3,00000</w:t>
            </w:r>
          </w:p>
        </w:tc>
        <w:tc>
          <w:tcPr>
            <w:tcW w:w="1171" w:type="dxa"/>
            <w:hideMark/>
          </w:tcPr>
          <w:p w:rsidR="00DE4BA9" w:rsidRPr="00DE4BA9" w:rsidRDefault="00DE4BA9" w:rsidP="00DE4BA9">
            <w:pPr>
              <w:pStyle w:val="aa"/>
              <w:ind w:left="-80" w:right="-107"/>
              <w:rPr>
                <w:sz w:val="18"/>
                <w:szCs w:val="18"/>
              </w:rPr>
            </w:pPr>
            <w:r w:rsidRPr="00DE4BA9">
              <w:rPr>
                <w:sz w:val="18"/>
                <w:szCs w:val="18"/>
              </w:rPr>
              <w:t>2,00000</w:t>
            </w:r>
          </w:p>
        </w:tc>
        <w:tc>
          <w:tcPr>
            <w:tcW w:w="1175" w:type="dxa"/>
            <w:hideMark/>
          </w:tcPr>
          <w:p w:rsidR="00DE4BA9" w:rsidRPr="00DE4BA9" w:rsidRDefault="00DE4BA9" w:rsidP="00DE4BA9">
            <w:pPr>
              <w:pStyle w:val="aa"/>
              <w:ind w:left="-80" w:right="-107"/>
              <w:rPr>
                <w:sz w:val="18"/>
                <w:szCs w:val="18"/>
              </w:rPr>
            </w:pPr>
            <w:r w:rsidRPr="00DE4BA9">
              <w:rPr>
                <w:sz w:val="18"/>
                <w:szCs w:val="18"/>
              </w:rPr>
              <w:t>2,00000</w:t>
            </w:r>
          </w:p>
        </w:tc>
      </w:tr>
      <w:tr w:rsidR="00DE4BA9" w:rsidRPr="00DE4BA9" w:rsidTr="00DE4BA9">
        <w:trPr>
          <w:trHeight w:val="20"/>
        </w:trPr>
        <w:tc>
          <w:tcPr>
            <w:tcW w:w="5082" w:type="dxa"/>
            <w:hideMark/>
          </w:tcPr>
          <w:p w:rsidR="00DE4BA9" w:rsidRPr="00DE4BA9" w:rsidRDefault="00763B45" w:rsidP="00DE4BA9">
            <w:pPr>
              <w:pStyle w:val="aa"/>
              <w:ind w:left="-80" w:right="-107"/>
              <w:rPr>
                <w:sz w:val="18"/>
                <w:szCs w:val="18"/>
              </w:rPr>
            </w:pPr>
            <w:hyperlink r:id="rId19" w:anchor="block_110" w:history="1">
              <w:r w:rsidR="00DE4BA9" w:rsidRPr="00DE4BA9">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2038" w:type="dxa"/>
            <w:hideMark/>
          </w:tcPr>
          <w:p w:rsidR="00DE4BA9" w:rsidRPr="00DE4BA9" w:rsidRDefault="00DE4BA9" w:rsidP="00DE4BA9">
            <w:pPr>
              <w:pStyle w:val="aa"/>
              <w:ind w:left="-80" w:right="-107"/>
              <w:rPr>
                <w:sz w:val="18"/>
                <w:szCs w:val="18"/>
              </w:rPr>
            </w:pPr>
            <w:r w:rsidRPr="00DE4BA9">
              <w:rPr>
                <w:sz w:val="18"/>
                <w:szCs w:val="18"/>
              </w:rPr>
              <w:t>116 01113 01 0000 140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3,00000</w:t>
            </w:r>
          </w:p>
        </w:tc>
        <w:tc>
          <w:tcPr>
            <w:tcW w:w="1171" w:type="dxa"/>
            <w:hideMark/>
          </w:tcPr>
          <w:p w:rsidR="00DE4BA9" w:rsidRPr="00DE4BA9" w:rsidRDefault="00DE4BA9" w:rsidP="00DE4BA9">
            <w:pPr>
              <w:pStyle w:val="aa"/>
              <w:ind w:left="-80" w:right="-107"/>
              <w:rPr>
                <w:sz w:val="18"/>
                <w:szCs w:val="18"/>
              </w:rPr>
            </w:pPr>
            <w:r w:rsidRPr="00DE4BA9">
              <w:rPr>
                <w:sz w:val="18"/>
                <w:szCs w:val="18"/>
              </w:rPr>
              <w:t>2,00000</w:t>
            </w:r>
          </w:p>
        </w:tc>
        <w:tc>
          <w:tcPr>
            <w:tcW w:w="1175" w:type="dxa"/>
            <w:hideMark/>
          </w:tcPr>
          <w:p w:rsidR="00DE4BA9" w:rsidRPr="00DE4BA9" w:rsidRDefault="00DE4BA9" w:rsidP="00DE4BA9">
            <w:pPr>
              <w:pStyle w:val="aa"/>
              <w:ind w:left="-80" w:right="-107"/>
              <w:rPr>
                <w:sz w:val="18"/>
                <w:szCs w:val="18"/>
              </w:rPr>
            </w:pPr>
            <w:r w:rsidRPr="00DE4BA9">
              <w:rPr>
                <w:sz w:val="18"/>
                <w:szCs w:val="18"/>
              </w:rPr>
              <w:t>2,00000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38" w:type="dxa"/>
            <w:hideMark/>
          </w:tcPr>
          <w:p w:rsidR="00DE4BA9" w:rsidRPr="00DE4BA9" w:rsidRDefault="00DE4BA9" w:rsidP="00DE4BA9">
            <w:pPr>
              <w:pStyle w:val="aa"/>
              <w:ind w:left="-80" w:right="-107"/>
              <w:rPr>
                <w:sz w:val="18"/>
                <w:szCs w:val="18"/>
              </w:rPr>
            </w:pPr>
            <w:r w:rsidRPr="00DE4BA9">
              <w:rPr>
                <w:sz w:val="18"/>
                <w:szCs w:val="18"/>
              </w:rPr>
              <w:t>1 16 01150 01 0000 140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1 16 01153 01 0000 140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38" w:type="dxa"/>
            <w:hideMark/>
          </w:tcPr>
          <w:p w:rsidR="00DE4BA9" w:rsidRPr="00DE4BA9" w:rsidRDefault="00DE4BA9" w:rsidP="00DE4BA9">
            <w:pPr>
              <w:pStyle w:val="aa"/>
              <w:ind w:left="-80" w:right="-107"/>
              <w:rPr>
                <w:sz w:val="18"/>
                <w:szCs w:val="18"/>
              </w:rPr>
            </w:pPr>
            <w:r w:rsidRPr="00DE4BA9">
              <w:rPr>
                <w:sz w:val="18"/>
                <w:szCs w:val="18"/>
              </w:rPr>
              <w:t>1 16 01190 01 0000 140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1 16 01193 01 0000 140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38" w:type="dxa"/>
            <w:hideMark/>
          </w:tcPr>
          <w:p w:rsidR="00DE4BA9" w:rsidRPr="00DE4BA9" w:rsidRDefault="00DE4BA9" w:rsidP="00DE4BA9">
            <w:pPr>
              <w:pStyle w:val="aa"/>
              <w:ind w:left="-80" w:right="-107"/>
              <w:rPr>
                <w:sz w:val="18"/>
                <w:szCs w:val="18"/>
              </w:rPr>
            </w:pPr>
            <w:r w:rsidRPr="00DE4BA9">
              <w:rPr>
                <w:sz w:val="18"/>
                <w:szCs w:val="18"/>
              </w:rPr>
              <w:t>1 16 01200 01 0000 140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15,00000</w:t>
            </w:r>
          </w:p>
        </w:tc>
        <w:tc>
          <w:tcPr>
            <w:tcW w:w="1171" w:type="dxa"/>
            <w:hideMark/>
          </w:tcPr>
          <w:p w:rsidR="00DE4BA9" w:rsidRPr="00DE4BA9" w:rsidRDefault="00DE4BA9" w:rsidP="00DE4BA9">
            <w:pPr>
              <w:pStyle w:val="aa"/>
              <w:ind w:left="-80" w:right="-107"/>
              <w:rPr>
                <w:sz w:val="18"/>
                <w:szCs w:val="18"/>
              </w:rPr>
            </w:pPr>
            <w:r w:rsidRPr="00DE4BA9">
              <w:rPr>
                <w:sz w:val="18"/>
                <w:szCs w:val="18"/>
              </w:rPr>
              <w:t>14,00000</w:t>
            </w:r>
          </w:p>
        </w:tc>
        <w:tc>
          <w:tcPr>
            <w:tcW w:w="1175" w:type="dxa"/>
            <w:hideMark/>
          </w:tcPr>
          <w:p w:rsidR="00DE4BA9" w:rsidRPr="00DE4BA9" w:rsidRDefault="00DE4BA9" w:rsidP="00DE4BA9">
            <w:pPr>
              <w:pStyle w:val="aa"/>
              <w:ind w:left="-80" w:right="-107"/>
              <w:rPr>
                <w:sz w:val="18"/>
                <w:szCs w:val="18"/>
              </w:rPr>
            </w:pPr>
            <w:r w:rsidRPr="00DE4BA9">
              <w:rPr>
                <w:sz w:val="18"/>
                <w:szCs w:val="18"/>
              </w:rPr>
              <w:t>13,00000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38" w:type="dxa"/>
            <w:hideMark/>
          </w:tcPr>
          <w:p w:rsidR="00DE4BA9" w:rsidRPr="00DE4BA9" w:rsidRDefault="00DE4BA9" w:rsidP="00DE4BA9">
            <w:pPr>
              <w:pStyle w:val="aa"/>
              <w:ind w:left="-80" w:right="-107"/>
              <w:rPr>
                <w:sz w:val="18"/>
                <w:szCs w:val="18"/>
              </w:rPr>
            </w:pPr>
            <w:r w:rsidRPr="00DE4BA9">
              <w:rPr>
                <w:sz w:val="18"/>
                <w:szCs w:val="18"/>
              </w:rPr>
              <w:t>1 16 01203 01 0000 140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15,00000</w:t>
            </w:r>
          </w:p>
        </w:tc>
        <w:tc>
          <w:tcPr>
            <w:tcW w:w="1171" w:type="dxa"/>
            <w:hideMark/>
          </w:tcPr>
          <w:p w:rsidR="00DE4BA9" w:rsidRPr="00DE4BA9" w:rsidRDefault="00DE4BA9" w:rsidP="00DE4BA9">
            <w:pPr>
              <w:pStyle w:val="aa"/>
              <w:ind w:left="-80" w:right="-107"/>
              <w:rPr>
                <w:sz w:val="18"/>
                <w:szCs w:val="18"/>
              </w:rPr>
            </w:pPr>
            <w:r w:rsidRPr="00DE4BA9">
              <w:rPr>
                <w:sz w:val="18"/>
                <w:szCs w:val="18"/>
              </w:rPr>
              <w:t>14,00000</w:t>
            </w:r>
          </w:p>
        </w:tc>
        <w:tc>
          <w:tcPr>
            <w:tcW w:w="1175" w:type="dxa"/>
            <w:hideMark/>
          </w:tcPr>
          <w:p w:rsidR="00DE4BA9" w:rsidRPr="00DE4BA9" w:rsidRDefault="00DE4BA9" w:rsidP="00DE4BA9">
            <w:pPr>
              <w:pStyle w:val="aa"/>
              <w:ind w:left="-80" w:right="-107"/>
              <w:rPr>
                <w:sz w:val="18"/>
                <w:szCs w:val="18"/>
              </w:rPr>
            </w:pPr>
            <w:r w:rsidRPr="00DE4BA9">
              <w:rPr>
                <w:sz w:val="18"/>
                <w:szCs w:val="18"/>
              </w:rPr>
              <w:t>13,00000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Платежи, уплачиваемые в целях возмещения вреда</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1 16 11000 01 0000 140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83,70000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207,70000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124,70000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038" w:type="dxa"/>
            <w:hideMark/>
          </w:tcPr>
          <w:p w:rsidR="00DE4BA9" w:rsidRPr="00DE4BA9" w:rsidRDefault="00DE4BA9" w:rsidP="00DE4BA9">
            <w:pPr>
              <w:pStyle w:val="aa"/>
              <w:ind w:left="-80" w:right="-107"/>
              <w:rPr>
                <w:sz w:val="18"/>
                <w:szCs w:val="18"/>
              </w:rPr>
            </w:pPr>
            <w:r w:rsidRPr="00DE4BA9">
              <w:rPr>
                <w:sz w:val="18"/>
                <w:szCs w:val="18"/>
              </w:rPr>
              <w:t>1 16 11050 01 0000 140</w:t>
            </w:r>
          </w:p>
        </w:tc>
        <w:tc>
          <w:tcPr>
            <w:tcW w:w="1171" w:type="dxa"/>
            <w:hideMark/>
          </w:tcPr>
          <w:p w:rsidR="00DE4BA9" w:rsidRPr="00DE4BA9" w:rsidRDefault="00DE4BA9" w:rsidP="00DE4BA9">
            <w:pPr>
              <w:pStyle w:val="aa"/>
              <w:ind w:left="-80" w:right="-107"/>
              <w:rPr>
                <w:sz w:val="18"/>
                <w:szCs w:val="18"/>
              </w:rPr>
            </w:pPr>
            <w:r w:rsidRPr="00DE4BA9">
              <w:rPr>
                <w:sz w:val="18"/>
                <w:szCs w:val="18"/>
              </w:rPr>
              <w:t>83,70000</w:t>
            </w:r>
          </w:p>
        </w:tc>
        <w:tc>
          <w:tcPr>
            <w:tcW w:w="1171" w:type="dxa"/>
            <w:hideMark/>
          </w:tcPr>
          <w:p w:rsidR="00DE4BA9" w:rsidRPr="00DE4BA9" w:rsidRDefault="00DE4BA9" w:rsidP="00DE4BA9">
            <w:pPr>
              <w:pStyle w:val="aa"/>
              <w:ind w:left="-80" w:right="-107"/>
              <w:rPr>
                <w:sz w:val="18"/>
                <w:szCs w:val="18"/>
              </w:rPr>
            </w:pPr>
            <w:r w:rsidRPr="00DE4BA9">
              <w:rPr>
                <w:sz w:val="18"/>
                <w:szCs w:val="18"/>
              </w:rPr>
              <w:t>207,70000</w:t>
            </w:r>
          </w:p>
        </w:tc>
        <w:tc>
          <w:tcPr>
            <w:tcW w:w="1175" w:type="dxa"/>
            <w:hideMark/>
          </w:tcPr>
          <w:p w:rsidR="00DE4BA9" w:rsidRPr="00DE4BA9" w:rsidRDefault="00DE4BA9" w:rsidP="00DE4BA9">
            <w:pPr>
              <w:pStyle w:val="aa"/>
              <w:ind w:left="-80" w:right="-107"/>
              <w:rPr>
                <w:sz w:val="18"/>
                <w:szCs w:val="18"/>
              </w:rPr>
            </w:pPr>
            <w:r w:rsidRPr="00DE4BA9">
              <w:rPr>
                <w:sz w:val="18"/>
                <w:szCs w:val="18"/>
              </w:rPr>
              <w:t>124,70000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БЕЗВОЗМЕЗДНЫЕ ПОСТУПЛЕНИЯ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2 00 00000 00 0000 000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177957,46025</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99727,31500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77616,67100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БЕЗВОЗМЕЗДНЫЕ ПОСТУПЛЕНИЯ ОТ ДРУГИХ БЮДЖЕТОВ БЮДЖЕТНОЙ СИСТЕМЫ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177382,34632</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99727,31500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77616,67100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Дотации бюджетам бюджетной системы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2 02 10000 00 0000 150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76267,60000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37126,30000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35991,00000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Дотации на выравнивание бюджетной обеспеченности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 xml:space="preserve">2 02 15001 00 0000 150 </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76267,60000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37126,30000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35991,00000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2 02 15001 14 0000 150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76267,60000</w:t>
            </w:r>
          </w:p>
        </w:tc>
        <w:tc>
          <w:tcPr>
            <w:tcW w:w="1171" w:type="dxa"/>
            <w:hideMark/>
          </w:tcPr>
          <w:p w:rsidR="00DE4BA9" w:rsidRPr="00DE4BA9" w:rsidRDefault="00DE4BA9" w:rsidP="00DE4BA9">
            <w:pPr>
              <w:pStyle w:val="aa"/>
              <w:ind w:left="-80" w:right="-107"/>
              <w:rPr>
                <w:sz w:val="18"/>
                <w:szCs w:val="18"/>
              </w:rPr>
            </w:pPr>
            <w:r w:rsidRPr="00DE4BA9">
              <w:rPr>
                <w:sz w:val="18"/>
                <w:szCs w:val="18"/>
              </w:rPr>
              <w:t>37126,30000</w:t>
            </w:r>
          </w:p>
        </w:tc>
        <w:tc>
          <w:tcPr>
            <w:tcW w:w="1175" w:type="dxa"/>
            <w:hideMark/>
          </w:tcPr>
          <w:p w:rsidR="00DE4BA9" w:rsidRPr="00DE4BA9" w:rsidRDefault="00DE4BA9" w:rsidP="00DE4BA9">
            <w:pPr>
              <w:pStyle w:val="aa"/>
              <w:ind w:left="-80" w:right="-107"/>
              <w:rPr>
                <w:sz w:val="18"/>
                <w:szCs w:val="18"/>
              </w:rPr>
            </w:pPr>
            <w:r w:rsidRPr="00DE4BA9">
              <w:rPr>
                <w:sz w:val="18"/>
                <w:szCs w:val="18"/>
              </w:rPr>
              <w:t>35991,00000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бюджетной системы Российской Федерации (межбюджетные субсидии)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2 02 20000 00 0000 150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45160,85246</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21892,61500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5221,07100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2 02 25304 00 0000 150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1526,71141</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1543,60800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1586,87100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38" w:type="dxa"/>
            <w:hideMark/>
          </w:tcPr>
          <w:p w:rsidR="00DE4BA9" w:rsidRPr="00DE4BA9" w:rsidRDefault="00DE4BA9" w:rsidP="00DE4BA9">
            <w:pPr>
              <w:pStyle w:val="aa"/>
              <w:ind w:left="-80" w:right="-107"/>
              <w:rPr>
                <w:sz w:val="18"/>
                <w:szCs w:val="18"/>
              </w:rPr>
            </w:pPr>
            <w:r w:rsidRPr="00DE4BA9">
              <w:rPr>
                <w:sz w:val="18"/>
                <w:szCs w:val="18"/>
              </w:rPr>
              <w:t>2 02 25304 14 0000 150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1526,71141</w:t>
            </w:r>
          </w:p>
        </w:tc>
        <w:tc>
          <w:tcPr>
            <w:tcW w:w="1171" w:type="dxa"/>
            <w:hideMark/>
          </w:tcPr>
          <w:p w:rsidR="00DE4BA9" w:rsidRPr="00DE4BA9" w:rsidRDefault="00DE4BA9" w:rsidP="00DE4BA9">
            <w:pPr>
              <w:pStyle w:val="aa"/>
              <w:ind w:left="-80" w:right="-107"/>
              <w:rPr>
                <w:sz w:val="18"/>
                <w:szCs w:val="18"/>
              </w:rPr>
            </w:pPr>
            <w:r w:rsidRPr="00DE4BA9">
              <w:rPr>
                <w:sz w:val="18"/>
                <w:szCs w:val="18"/>
              </w:rPr>
              <w:t>1543,60800</w:t>
            </w:r>
          </w:p>
        </w:tc>
        <w:tc>
          <w:tcPr>
            <w:tcW w:w="1175" w:type="dxa"/>
            <w:hideMark/>
          </w:tcPr>
          <w:p w:rsidR="00DE4BA9" w:rsidRPr="00DE4BA9" w:rsidRDefault="00DE4BA9" w:rsidP="00DE4BA9">
            <w:pPr>
              <w:pStyle w:val="aa"/>
              <w:ind w:left="-80" w:right="-107"/>
              <w:rPr>
                <w:sz w:val="18"/>
                <w:szCs w:val="18"/>
              </w:rPr>
            </w:pPr>
            <w:r w:rsidRPr="00DE4BA9">
              <w:rPr>
                <w:sz w:val="18"/>
                <w:szCs w:val="18"/>
              </w:rPr>
              <w:t>1586,87100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Субсидия бюджетам на поддержку отрасли культуры</w:t>
            </w:r>
          </w:p>
        </w:tc>
        <w:tc>
          <w:tcPr>
            <w:tcW w:w="2038" w:type="dxa"/>
            <w:noWrap/>
            <w:hideMark/>
          </w:tcPr>
          <w:p w:rsidR="00DE4BA9" w:rsidRPr="00DE4BA9" w:rsidRDefault="00DE4BA9" w:rsidP="00DE4BA9">
            <w:pPr>
              <w:pStyle w:val="aa"/>
              <w:ind w:left="-80" w:right="-107"/>
              <w:rPr>
                <w:b/>
                <w:bCs/>
                <w:sz w:val="18"/>
                <w:szCs w:val="18"/>
              </w:rPr>
            </w:pPr>
            <w:r w:rsidRPr="00DE4BA9">
              <w:rPr>
                <w:b/>
                <w:bCs/>
                <w:sz w:val="18"/>
                <w:szCs w:val="18"/>
              </w:rPr>
              <w:t>2 02 25519 00 0000 150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134,12208</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22,00000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22,00000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округов на поддержку отрасли культуры</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2 02 25519 14 0000 150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134,12208</w:t>
            </w:r>
          </w:p>
        </w:tc>
        <w:tc>
          <w:tcPr>
            <w:tcW w:w="1171" w:type="dxa"/>
            <w:hideMark/>
          </w:tcPr>
          <w:p w:rsidR="00DE4BA9" w:rsidRPr="00DE4BA9" w:rsidRDefault="00DE4BA9" w:rsidP="00DE4BA9">
            <w:pPr>
              <w:pStyle w:val="aa"/>
              <w:ind w:left="-80" w:right="-107"/>
              <w:rPr>
                <w:sz w:val="18"/>
                <w:szCs w:val="18"/>
              </w:rPr>
            </w:pPr>
            <w:r w:rsidRPr="00DE4BA9">
              <w:rPr>
                <w:sz w:val="18"/>
                <w:szCs w:val="18"/>
              </w:rPr>
              <w:t>22,00000</w:t>
            </w:r>
          </w:p>
        </w:tc>
        <w:tc>
          <w:tcPr>
            <w:tcW w:w="1175" w:type="dxa"/>
            <w:hideMark/>
          </w:tcPr>
          <w:p w:rsidR="00DE4BA9" w:rsidRPr="00DE4BA9" w:rsidRDefault="00DE4BA9" w:rsidP="00DE4BA9">
            <w:pPr>
              <w:pStyle w:val="aa"/>
              <w:ind w:left="-80" w:right="-107"/>
              <w:rPr>
                <w:sz w:val="18"/>
                <w:szCs w:val="18"/>
              </w:rPr>
            </w:pPr>
            <w:r w:rsidRPr="00DE4BA9">
              <w:rPr>
                <w:sz w:val="18"/>
                <w:szCs w:val="18"/>
              </w:rPr>
              <w:t>22,00000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на реализацию программ формирования современной городской среды</w:t>
            </w:r>
          </w:p>
        </w:tc>
        <w:tc>
          <w:tcPr>
            <w:tcW w:w="2038" w:type="dxa"/>
            <w:noWrap/>
            <w:hideMark/>
          </w:tcPr>
          <w:p w:rsidR="00DE4BA9" w:rsidRPr="00DE4BA9" w:rsidRDefault="00DE4BA9" w:rsidP="00DE4BA9">
            <w:pPr>
              <w:pStyle w:val="aa"/>
              <w:ind w:left="-80" w:right="-107"/>
              <w:rPr>
                <w:b/>
                <w:bCs/>
                <w:sz w:val="18"/>
                <w:szCs w:val="18"/>
              </w:rPr>
            </w:pPr>
            <w:r w:rsidRPr="00DE4BA9">
              <w:rPr>
                <w:b/>
                <w:bCs/>
                <w:sz w:val="18"/>
                <w:szCs w:val="18"/>
              </w:rPr>
              <w:t>2 02 25555 00 0000 150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666,22700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788,90700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округов на реализацию программ формирования современной городской среды</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2 02 25555 14 0000 150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666,22700</w:t>
            </w:r>
          </w:p>
        </w:tc>
        <w:tc>
          <w:tcPr>
            <w:tcW w:w="1171" w:type="dxa"/>
            <w:hideMark/>
          </w:tcPr>
          <w:p w:rsidR="00DE4BA9" w:rsidRPr="00DE4BA9" w:rsidRDefault="00DE4BA9" w:rsidP="00DE4BA9">
            <w:pPr>
              <w:pStyle w:val="aa"/>
              <w:ind w:left="-80" w:right="-107"/>
              <w:rPr>
                <w:sz w:val="18"/>
                <w:szCs w:val="18"/>
              </w:rPr>
            </w:pPr>
            <w:r w:rsidRPr="00DE4BA9">
              <w:rPr>
                <w:sz w:val="18"/>
                <w:szCs w:val="18"/>
              </w:rPr>
              <w:t>788,90700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на обеспечение комплексного развития сельских территорий</w:t>
            </w:r>
          </w:p>
        </w:tc>
        <w:tc>
          <w:tcPr>
            <w:tcW w:w="2038" w:type="dxa"/>
            <w:noWrap/>
            <w:hideMark/>
          </w:tcPr>
          <w:p w:rsidR="00DE4BA9" w:rsidRPr="00DE4BA9" w:rsidRDefault="00DE4BA9" w:rsidP="00DE4BA9">
            <w:pPr>
              <w:pStyle w:val="aa"/>
              <w:ind w:left="-80" w:right="-107"/>
              <w:rPr>
                <w:b/>
                <w:bCs/>
                <w:sz w:val="18"/>
                <w:szCs w:val="18"/>
              </w:rPr>
            </w:pPr>
            <w:r w:rsidRPr="00DE4BA9">
              <w:rPr>
                <w:b/>
                <w:bCs/>
                <w:sz w:val="18"/>
                <w:szCs w:val="18"/>
              </w:rPr>
              <w:t>2 02 25576 00 0000 150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округов на обеспечение комплексного развития сельских территорий</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2 02 25576 14 0000 150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2000,00000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на техническое оснащение муниципальных музеев</w:t>
            </w:r>
          </w:p>
        </w:tc>
        <w:tc>
          <w:tcPr>
            <w:tcW w:w="2038" w:type="dxa"/>
            <w:noWrap/>
            <w:hideMark/>
          </w:tcPr>
          <w:p w:rsidR="00DE4BA9" w:rsidRPr="00DE4BA9" w:rsidRDefault="00DE4BA9" w:rsidP="00DE4BA9">
            <w:pPr>
              <w:pStyle w:val="aa"/>
              <w:ind w:left="-80" w:right="-107"/>
              <w:rPr>
                <w:b/>
                <w:bCs/>
                <w:sz w:val="18"/>
                <w:szCs w:val="18"/>
              </w:rPr>
            </w:pPr>
            <w:r w:rsidRPr="00DE4BA9">
              <w:rPr>
                <w:b/>
                <w:bCs/>
                <w:sz w:val="18"/>
                <w:szCs w:val="18"/>
              </w:rPr>
              <w:t>2 02 25590 00 0000 150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5925,90000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округов на техническое оснащение муниципальных музеев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2 02 25590 14 0000 150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1" w:type="dxa"/>
            <w:hideMark/>
          </w:tcPr>
          <w:p w:rsidR="00DE4BA9" w:rsidRPr="00DE4BA9" w:rsidRDefault="00DE4BA9" w:rsidP="00DE4BA9">
            <w:pPr>
              <w:pStyle w:val="aa"/>
              <w:ind w:left="-80" w:right="-107"/>
              <w:rPr>
                <w:sz w:val="18"/>
                <w:szCs w:val="18"/>
              </w:rPr>
            </w:pPr>
            <w:r w:rsidRPr="00DE4BA9">
              <w:rPr>
                <w:sz w:val="18"/>
                <w:szCs w:val="18"/>
              </w:rPr>
              <w:t>5925,90000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Субсидии бюджетам на реконструкцию и капитальный ремонт муниципальных музеев</w:t>
            </w:r>
          </w:p>
        </w:tc>
        <w:tc>
          <w:tcPr>
            <w:tcW w:w="2038" w:type="dxa"/>
            <w:noWrap/>
            <w:hideMark/>
          </w:tcPr>
          <w:p w:rsidR="00DE4BA9" w:rsidRPr="00DE4BA9" w:rsidRDefault="00DE4BA9" w:rsidP="00DE4BA9">
            <w:pPr>
              <w:pStyle w:val="aa"/>
              <w:ind w:left="-80" w:right="-107"/>
              <w:rPr>
                <w:b/>
                <w:bCs/>
                <w:sz w:val="18"/>
                <w:szCs w:val="18"/>
              </w:rPr>
            </w:pPr>
            <w:r w:rsidRPr="00DE4BA9">
              <w:rPr>
                <w:b/>
                <w:bCs/>
                <w:sz w:val="18"/>
                <w:szCs w:val="18"/>
              </w:rPr>
              <w:t>2 02 25597 00 0000 150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10000,00000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округов на реконструкцию и капитальный ремонт муниципальных музеев </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2 02 25597 14 0000 150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lastRenderedPageBreak/>
              <w:t>Прочие субсидии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2 02 29999 00 0000 150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40833,79197</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3612,20000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3612,20000</w:t>
            </w:r>
          </w:p>
        </w:tc>
      </w:tr>
      <w:tr w:rsidR="00DE4BA9" w:rsidRPr="00DE4BA9" w:rsidTr="00DE4BA9">
        <w:trPr>
          <w:trHeight w:val="20"/>
        </w:trPr>
        <w:tc>
          <w:tcPr>
            <w:tcW w:w="5082" w:type="dxa"/>
            <w:noWrap/>
            <w:hideMark/>
          </w:tcPr>
          <w:p w:rsidR="00DE4BA9" w:rsidRPr="00DE4BA9" w:rsidRDefault="00DE4BA9" w:rsidP="00DE4BA9">
            <w:pPr>
              <w:pStyle w:val="aa"/>
              <w:ind w:left="-80" w:right="-107"/>
              <w:rPr>
                <w:sz w:val="18"/>
                <w:szCs w:val="18"/>
              </w:rPr>
            </w:pPr>
            <w:r w:rsidRPr="00DE4BA9">
              <w:rPr>
                <w:sz w:val="18"/>
                <w:szCs w:val="18"/>
              </w:rPr>
              <w:t>Прочие субсидии бюджетам муниципальных округов</w:t>
            </w:r>
          </w:p>
        </w:tc>
        <w:tc>
          <w:tcPr>
            <w:tcW w:w="2038" w:type="dxa"/>
            <w:noWrap/>
            <w:hideMark/>
          </w:tcPr>
          <w:p w:rsidR="00DE4BA9" w:rsidRPr="00DE4BA9" w:rsidRDefault="00DE4BA9" w:rsidP="00DE4BA9">
            <w:pPr>
              <w:pStyle w:val="aa"/>
              <w:ind w:left="-80" w:right="-107"/>
              <w:rPr>
                <w:sz w:val="18"/>
                <w:szCs w:val="18"/>
              </w:rPr>
            </w:pPr>
            <w:r w:rsidRPr="00DE4BA9">
              <w:rPr>
                <w:sz w:val="18"/>
                <w:szCs w:val="18"/>
              </w:rPr>
              <w:t>2 02 29999 14 0000 150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40833,79197</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3612,20000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3612,20000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2 02 29999 14 7151 150</w:t>
            </w:r>
          </w:p>
        </w:tc>
        <w:tc>
          <w:tcPr>
            <w:tcW w:w="1171" w:type="dxa"/>
            <w:hideMark/>
          </w:tcPr>
          <w:p w:rsidR="00DE4BA9" w:rsidRPr="00DE4BA9" w:rsidRDefault="00DE4BA9" w:rsidP="00DE4BA9">
            <w:pPr>
              <w:pStyle w:val="aa"/>
              <w:ind w:left="-80" w:right="-107"/>
              <w:rPr>
                <w:sz w:val="18"/>
                <w:szCs w:val="18"/>
              </w:rPr>
            </w:pPr>
            <w:r w:rsidRPr="00DE4BA9">
              <w:rPr>
                <w:sz w:val="18"/>
                <w:szCs w:val="18"/>
              </w:rPr>
              <w:t>4520,00000</w:t>
            </w:r>
          </w:p>
        </w:tc>
        <w:tc>
          <w:tcPr>
            <w:tcW w:w="1171" w:type="dxa"/>
            <w:hideMark/>
          </w:tcPr>
          <w:p w:rsidR="00DE4BA9" w:rsidRPr="00DE4BA9" w:rsidRDefault="00DE4BA9" w:rsidP="00DE4BA9">
            <w:pPr>
              <w:pStyle w:val="aa"/>
              <w:ind w:left="-80" w:right="-107"/>
              <w:rPr>
                <w:sz w:val="18"/>
                <w:szCs w:val="18"/>
              </w:rPr>
            </w:pPr>
            <w:r w:rsidRPr="00DE4BA9">
              <w:rPr>
                <w:sz w:val="18"/>
                <w:szCs w:val="18"/>
              </w:rPr>
              <w:t>3013,00000</w:t>
            </w:r>
          </w:p>
        </w:tc>
        <w:tc>
          <w:tcPr>
            <w:tcW w:w="1175" w:type="dxa"/>
            <w:hideMark/>
          </w:tcPr>
          <w:p w:rsidR="00DE4BA9" w:rsidRPr="00DE4BA9" w:rsidRDefault="00DE4BA9" w:rsidP="00DE4BA9">
            <w:pPr>
              <w:pStyle w:val="aa"/>
              <w:ind w:left="-80" w:right="-107"/>
              <w:rPr>
                <w:sz w:val="18"/>
                <w:szCs w:val="18"/>
              </w:rPr>
            </w:pPr>
            <w:r w:rsidRPr="00DE4BA9">
              <w:rPr>
                <w:sz w:val="18"/>
                <w:szCs w:val="18"/>
              </w:rPr>
              <w:t>3013,00000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2 02 29999 14 7153 150</w:t>
            </w:r>
          </w:p>
        </w:tc>
        <w:tc>
          <w:tcPr>
            <w:tcW w:w="1171" w:type="dxa"/>
            <w:hideMark/>
          </w:tcPr>
          <w:p w:rsidR="00DE4BA9" w:rsidRPr="00DE4BA9" w:rsidRDefault="00DE4BA9" w:rsidP="00DE4BA9">
            <w:pPr>
              <w:pStyle w:val="aa"/>
              <w:ind w:left="-80" w:right="-107"/>
              <w:rPr>
                <w:sz w:val="18"/>
                <w:szCs w:val="18"/>
              </w:rPr>
            </w:pPr>
            <w:r w:rsidRPr="00DE4BA9">
              <w:rPr>
                <w:sz w:val="18"/>
                <w:szCs w:val="18"/>
              </w:rPr>
              <w:t>10000,00000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2038" w:type="dxa"/>
            <w:hideMark/>
          </w:tcPr>
          <w:p w:rsidR="00DE4BA9" w:rsidRPr="00DE4BA9" w:rsidRDefault="00DE4BA9" w:rsidP="00DE4BA9">
            <w:pPr>
              <w:pStyle w:val="aa"/>
              <w:ind w:left="-80" w:right="-107"/>
              <w:rPr>
                <w:sz w:val="18"/>
                <w:szCs w:val="18"/>
              </w:rPr>
            </w:pPr>
            <w:r w:rsidRPr="00DE4BA9">
              <w:rPr>
                <w:sz w:val="18"/>
                <w:szCs w:val="18"/>
              </w:rPr>
              <w:t xml:space="preserve">2 02 29999 14 7208 150   </w:t>
            </w:r>
          </w:p>
        </w:tc>
        <w:tc>
          <w:tcPr>
            <w:tcW w:w="1171" w:type="dxa"/>
            <w:hideMark/>
          </w:tcPr>
          <w:p w:rsidR="00DE4BA9" w:rsidRPr="00DE4BA9" w:rsidRDefault="00DE4BA9" w:rsidP="00DE4BA9">
            <w:pPr>
              <w:pStyle w:val="aa"/>
              <w:ind w:left="-80" w:right="-107"/>
              <w:rPr>
                <w:sz w:val="18"/>
                <w:szCs w:val="18"/>
              </w:rPr>
            </w:pPr>
            <w:r w:rsidRPr="00DE4BA9">
              <w:rPr>
                <w:sz w:val="18"/>
                <w:szCs w:val="18"/>
              </w:rPr>
              <w:t>5,40000</w:t>
            </w:r>
          </w:p>
        </w:tc>
        <w:tc>
          <w:tcPr>
            <w:tcW w:w="1171" w:type="dxa"/>
            <w:hideMark/>
          </w:tcPr>
          <w:p w:rsidR="00DE4BA9" w:rsidRPr="00DE4BA9" w:rsidRDefault="00DE4BA9" w:rsidP="00DE4BA9">
            <w:pPr>
              <w:pStyle w:val="aa"/>
              <w:ind w:left="-80" w:right="-107"/>
              <w:rPr>
                <w:sz w:val="18"/>
                <w:szCs w:val="18"/>
              </w:rPr>
            </w:pPr>
            <w:r w:rsidRPr="00DE4BA9">
              <w:rPr>
                <w:sz w:val="18"/>
                <w:szCs w:val="18"/>
              </w:rPr>
              <w:t>5,40000</w:t>
            </w:r>
          </w:p>
        </w:tc>
        <w:tc>
          <w:tcPr>
            <w:tcW w:w="1175" w:type="dxa"/>
            <w:hideMark/>
          </w:tcPr>
          <w:p w:rsidR="00DE4BA9" w:rsidRPr="00DE4BA9" w:rsidRDefault="00DE4BA9" w:rsidP="00DE4BA9">
            <w:pPr>
              <w:pStyle w:val="aa"/>
              <w:ind w:left="-80" w:right="-107"/>
              <w:rPr>
                <w:sz w:val="18"/>
                <w:szCs w:val="18"/>
              </w:rPr>
            </w:pPr>
            <w:r w:rsidRPr="00DE4BA9">
              <w:rPr>
                <w:sz w:val="18"/>
                <w:szCs w:val="18"/>
              </w:rPr>
              <w:t>5,40000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2 02 29999 14 7209 150</w:t>
            </w:r>
          </w:p>
        </w:tc>
        <w:tc>
          <w:tcPr>
            <w:tcW w:w="1171" w:type="dxa"/>
            <w:hideMark/>
          </w:tcPr>
          <w:p w:rsidR="00DE4BA9" w:rsidRPr="00DE4BA9" w:rsidRDefault="00DE4BA9" w:rsidP="00DE4BA9">
            <w:pPr>
              <w:pStyle w:val="aa"/>
              <w:ind w:left="-80" w:right="-107"/>
              <w:rPr>
                <w:sz w:val="18"/>
                <w:szCs w:val="18"/>
              </w:rPr>
            </w:pPr>
            <w:r w:rsidRPr="00DE4BA9">
              <w:rPr>
                <w:sz w:val="18"/>
                <w:szCs w:val="18"/>
              </w:rPr>
              <w:t>400,00000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2 02 29999 14 7212 150</w:t>
            </w:r>
          </w:p>
        </w:tc>
        <w:tc>
          <w:tcPr>
            <w:tcW w:w="1171" w:type="dxa"/>
            <w:hideMark/>
          </w:tcPr>
          <w:p w:rsidR="00DE4BA9" w:rsidRPr="00DE4BA9" w:rsidRDefault="00DE4BA9" w:rsidP="00DE4BA9">
            <w:pPr>
              <w:pStyle w:val="aa"/>
              <w:ind w:left="-80" w:right="-107"/>
              <w:rPr>
                <w:sz w:val="18"/>
                <w:szCs w:val="18"/>
              </w:rPr>
            </w:pPr>
            <w:r w:rsidRPr="00DE4BA9">
              <w:rPr>
                <w:sz w:val="18"/>
                <w:szCs w:val="18"/>
              </w:rPr>
              <w:t>762,10000</w:t>
            </w:r>
          </w:p>
        </w:tc>
        <w:tc>
          <w:tcPr>
            <w:tcW w:w="1171" w:type="dxa"/>
            <w:hideMark/>
          </w:tcPr>
          <w:p w:rsidR="00DE4BA9" w:rsidRPr="00DE4BA9" w:rsidRDefault="00DE4BA9" w:rsidP="00DE4BA9">
            <w:pPr>
              <w:pStyle w:val="aa"/>
              <w:ind w:left="-80" w:right="-107"/>
              <w:rPr>
                <w:sz w:val="18"/>
                <w:szCs w:val="18"/>
              </w:rPr>
            </w:pPr>
            <w:r w:rsidRPr="00DE4BA9">
              <w:rPr>
                <w:sz w:val="18"/>
                <w:szCs w:val="18"/>
              </w:rPr>
              <w:t>593,80000</w:t>
            </w:r>
          </w:p>
        </w:tc>
        <w:tc>
          <w:tcPr>
            <w:tcW w:w="1175" w:type="dxa"/>
            <w:hideMark/>
          </w:tcPr>
          <w:p w:rsidR="00DE4BA9" w:rsidRPr="00DE4BA9" w:rsidRDefault="00DE4BA9" w:rsidP="00DE4BA9">
            <w:pPr>
              <w:pStyle w:val="aa"/>
              <w:ind w:left="-80" w:right="-107"/>
              <w:rPr>
                <w:sz w:val="18"/>
                <w:szCs w:val="18"/>
              </w:rPr>
            </w:pPr>
            <w:r w:rsidRPr="00DE4BA9">
              <w:rPr>
                <w:sz w:val="18"/>
                <w:szCs w:val="18"/>
              </w:rPr>
              <w:t>593,80000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2 02 29999 14 7230 150</w:t>
            </w:r>
          </w:p>
        </w:tc>
        <w:tc>
          <w:tcPr>
            <w:tcW w:w="1171" w:type="dxa"/>
            <w:hideMark/>
          </w:tcPr>
          <w:p w:rsidR="00DE4BA9" w:rsidRPr="00DE4BA9" w:rsidRDefault="00DE4BA9" w:rsidP="00DE4BA9">
            <w:pPr>
              <w:pStyle w:val="aa"/>
              <w:ind w:left="-80" w:right="-107"/>
              <w:rPr>
                <w:sz w:val="18"/>
                <w:szCs w:val="18"/>
              </w:rPr>
            </w:pPr>
            <w:r w:rsidRPr="00DE4BA9">
              <w:rPr>
                <w:sz w:val="18"/>
                <w:szCs w:val="18"/>
              </w:rPr>
              <w:t>17974,10000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2 02 29999 14 7237 150</w:t>
            </w:r>
          </w:p>
        </w:tc>
        <w:tc>
          <w:tcPr>
            <w:tcW w:w="1171" w:type="dxa"/>
            <w:hideMark/>
          </w:tcPr>
          <w:p w:rsidR="00DE4BA9" w:rsidRPr="00DE4BA9" w:rsidRDefault="00DE4BA9" w:rsidP="00DE4BA9">
            <w:pPr>
              <w:pStyle w:val="aa"/>
              <w:ind w:left="-80" w:right="-107"/>
              <w:rPr>
                <w:sz w:val="18"/>
                <w:szCs w:val="18"/>
              </w:rPr>
            </w:pPr>
            <w:r w:rsidRPr="00DE4BA9">
              <w:rPr>
                <w:sz w:val="18"/>
                <w:szCs w:val="18"/>
              </w:rPr>
              <w:t>1225,19197</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районов, муниципальных округов  и городского округа Новгородской области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2 02 29999 14 7263 150</w:t>
            </w:r>
          </w:p>
        </w:tc>
        <w:tc>
          <w:tcPr>
            <w:tcW w:w="1171" w:type="dxa"/>
            <w:hideMark/>
          </w:tcPr>
          <w:p w:rsidR="00DE4BA9" w:rsidRPr="00DE4BA9" w:rsidRDefault="00DE4BA9" w:rsidP="00DE4BA9">
            <w:pPr>
              <w:pStyle w:val="aa"/>
              <w:ind w:left="-80" w:right="-107"/>
              <w:rPr>
                <w:sz w:val="18"/>
                <w:szCs w:val="18"/>
              </w:rPr>
            </w:pPr>
            <w:r w:rsidRPr="00DE4BA9">
              <w:rPr>
                <w:sz w:val="18"/>
                <w:szCs w:val="18"/>
              </w:rPr>
              <w:t>2500,00000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2 02 29999 14 7526 150</w:t>
            </w:r>
          </w:p>
        </w:tc>
        <w:tc>
          <w:tcPr>
            <w:tcW w:w="1171" w:type="dxa"/>
            <w:hideMark/>
          </w:tcPr>
          <w:p w:rsidR="00DE4BA9" w:rsidRPr="00DE4BA9" w:rsidRDefault="00DE4BA9" w:rsidP="00DE4BA9">
            <w:pPr>
              <w:pStyle w:val="aa"/>
              <w:ind w:left="-80" w:right="-107"/>
              <w:rPr>
                <w:sz w:val="18"/>
                <w:szCs w:val="18"/>
              </w:rPr>
            </w:pPr>
            <w:r w:rsidRPr="00DE4BA9">
              <w:rPr>
                <w:sz w:val="18"/>
                <w:szCs w:val="18"/>
              </w:rPr>
              <w:t>1447,00000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2 02 29999 14 7610 150</w:t>
            </w:r>
          </w:p>
        </w:tc>
        <w:tc>
          <w:tcPr>
            <w:tcW w:w="1171" w:type="dxa"/>
            <w:hideMark/>
          </w:tcPr>
          <w:p w:rsidR="00DE4BA9" w:rsidRPr="00DE4BA9" w:rsidRDefault="00DE4BA9" w:rsidP="00DE4BA9">
            <w:pPr>
              <w:pStyle w:val="aa"/>
              <w:ind w:left="-80" w:right="-107"/>
              <w:rPr>
                <w:sz w:val="18"/>
                <w:szCs w:val="18"/>
              </w:rPr>
            </w:pPr>
            <w:r w:rsidRPr="00DE4BA9">
              <w:rPr>
                <w:sz w:val="18"/>
                <w:szCs w:val="18"/>
              </w:rPr>
              <w:t>1000,00000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2038" w:type="dxa"/>
            <w:hideMark/>
          </w:tcPr>
          <w:p w:rsidR="00DE4BA9" w:rsidRPr="00DE4BA9" w:rsidRDefault="00DE4BA9" w:rsidP="00DE4BA9">
            <w:pPr>
              <w:pStyle w:val="aa"/>
              <w:ind w:left="-80" w:right="-107"/>
              <w:rPr>
                <w:sz w:val="18"/>
                <w:szCs w:val="18"/>
              </w:rPr>
            </w:pPr>
            <w:r w:rsidRPr="00DE4BA9">
              <w:rPr>
                <w:sz w:val="18"/>
                <w:szCs w:val="18"/>
              </w:rPr>
              <w:t>2 02 29999 14 7705 150</w:t>
            </w:r>
          </w:p>
        </w:tc>
        <w:tc>
          <w:tcPr>
            <w:tcW w:w="1171" w:type="dxa"/>
            <w:hideMark/>
          </w:tcPr>
          <w:p w:rsidR="00DE4BA9" w:rsidRPr="00DE4BA9" w:rsidRDefault="00DE4BA9" w:rsidP="00DE4BA9">
            <w:pPr>
              <w:pStyle w:val="aa"/>
              <w:ind w:left="-80" w:right="-107"/>
              <w:rPr>
                <w:sz w:val="18"/>
                <w:szCs w:val="18"/>
              </w:rPr>
            </w:pPr>
            <w:r w:rsidRPr="00DE4BA9">
              <w:rPr>
                <w:sz w:val="18"/>
                <w:szCs w:val="18"/>
              </w:rPr>
              <w:t>1000,00000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бюджетной системы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2 02 30000 00 0000 150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39145,89000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36913,50000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32609,70000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муниципальных образований на ежемесячное денежное вознаграждение за классное руководство</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2 02 30021 00 0000 150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293,30000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320,30000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320,30000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ежемесячное денежное вознаграждение за классное руководство</w:t>
            </w:r>
          </w:p>
        </w:tc>
        <w:tc>
          <w:tcPr>
            <w:tcW w:w="2038" w:type="dxa"/>
            <w:hideMark/>
          </w:tcPr>
          <w:p w:rsidR="00DE4BA9" w:rsidRPr="00DE4BA9" w:rsidRDefault="00DE4BA9" w:rsidP="00DE4BA9">
            <w:pPr>
              <w:pStyle w:val="aa"/>
              <w:ind w:left="-80" w:right="-107"/>
              <w:rPr>
                <w:sz w:val="18"/>
                <w:szCs w:val="18"/>
              </w:rPr>
            </w:pPr>
            <w:r w:rsidRPr="00DE4BA9">
              <w:rPr>
                <w:sz w:val="18"/>
                <w:szCs w:val="18"/>
              </w:rPr>
              <w:t>2 02 30021 14 0000 150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293,30000</w:t>
            </w:r>
          </w:p>
        </w:tc>
        <w:tc>
          <w:tcPr>
            <w:tcW w:w="1171" w:type="dxa"/>
            <w:hideMark/>
          </w:tcPr>
          <w:p w:rsidR="00DE4BA9" w:rsidRPr="00DE4BA9" w:rsidRDefault="00DE4BA9" w:rsidP="00DE4BA9">
            <w:pPr>
              <w:pStyle w:val="aa"/>
              <w:ind w:left="-80" w:right="-107"/>
              <w:rPr>
                <w:sz w:val="18"/>
                <w:szCs w:val="18"/>
              </w:rPr>
            </w:pPr>
            <w:r w:rsidRPr="00DE4BA9">
              <w:rPr>
                <w:sz w:val="18"/>
                <w:szCs w:val="18"/>
              </w:rPr>
              <w:t>320,30000</w:t>
            </w:r>
          </w:p>
        </w:tc>
        <w:tc>
          <w:tcPr>
            <w:tcW w:w="1175" w:type="dxa"/>
            <w:hideMark/>
          </w:tcPr>
          <w:p w:rsidR="00DE4BA9" w:rsidRPr="00DE4BA9" w:rsidRDefault="00DE4BA9" w:rsidP="00DE4BA9">
            <w:pPr>
              <w:pStyle w:val="aa"/>
              <w:ind w:left="-80" w:right="-107"/>
              <w:rPr>
                <w:sz w:val="18"/>
                <w:szCs w:val="18"/>
              </w:rPr>
            </w:pPr>
            <w:r w:rsidRPr="00DE4BA9">
              <w:rPr>
                <w:sz w:val="18"/>
                <w:szCs w:val="18"/>
              </w:rPr>
              <w:t>320,30000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местным бюджетам на выполнение передаваемых полномочий субъектов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2 02 30024 00 0000 150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30722,20000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26440,10000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26440,10000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2 02 30024 14 0000 150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30722,20000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26440,10000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26440,10000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2 02 30024 14 7002 150</w:t>
            </w:r>
          </w:p>
        </w:tc>
        <w:tc>
          <w:tcPr>
            <w:tcW w:w="1171" w:type="dxa"/>
            <w:hideMark/>
          </w:tcPr>
          <w:p w:rsidR="00DE4BA9" w:rsidRPr="00DE4BA9" w:rsidRDefault="00DE4BA9" w:rsidP="00DE4BA9">
            <w:pPr>
              <w:pStyle w:val="aa"/>
              <w:ind w:left="-80" w:right="-107"/>
              <w:rPr>
                <w:sz w:val="18"/>
                <w:szCs w:val="18"/>
              </w:rPr>
            </w:pPr>
            <w:r w:rsidRPr="00DE4BA9">
              <w:rPr>
                <w:sz w:val="18"/>
                <w:szCs w:val="18"/>
              </w:rPr>
              <w:t>477,80000</w:t>
            </w:r>
          </w:p>
        </w:tc>
        <w:tc>
          <w:tcPr>
            <w:tcW w:w="1171" w:type="dxa"/>
            <w:hideMark/>
          </w:tcPr>
          <w:p w:rsidR="00DE4BA9" w:rsidRPr="00DE4BA9" w:rsidRDefault="00DE4BA9" w:rsidP="00DE4BA9">
            <w:pPr>
              <w:pStyle w:val="aa"/>
              <w:ind w:left="-80" w:right="-107"/>
              <w:rPr>
                <w:sz w:val="18"/>
                <w:szCs w:val="18"/>
              </w:rPr>
            </w:pPr>
            <w:r w:rsidRPr="00DE4BA9">
              <w:rPr>
                <w:sz w:val="18"/>
                <w:szCs w:val="18"/>
              </w:rPr>
              <w:t>455,00000</w:t>
            </w:r>
          </w:p>
        </w:tc>
        <w:tc>
          <w:tcPr>
            <w:tcW w:w="1175" w:type="dxa"/>
            <w:hideMark/>
          </w:tcPr>
          <w:p w:rsidR="00DE4BA9" w:rsidRPr="00DE4BA9" w:rsidRDefault="00DE4BA9" w:rsidP="00DE4BA9">
            <w:pPr>
              <w:pStyle w:val="aa"/>
              <w:ind w:left="-80" w:right="-107"/>
              <w:rPr>
                <w:sz w:val="18"/>
                <w:szCs w:val="18"/>
              </w:rPr>
            </w:pPr>
            <w:r w:rsidRPr="00DE4BA9">
              <w:rPr>
                <w:sz w:val="18"/>
                <w:szCs w:val="18"/>
              </w:rPr>
              <w:t>455,00000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lastRenderedPageBreak/>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2 02 30024 14 7004 150</w:t>
            </w:r>
          </w:p>
        </w:tc>
        <w:tc>
          <w:tcPr>
            <w:tcW w:w="1171" w:type="dxa"/>
            <w:hideMark/>
          </w:tcPr>
          <w:p w:rsidR="00DE4BA9" w:rsidRPr="00DE4BA9" w:rsidRDefault="00DE4BA9" w:rsidP="00DE4BA9">
            <w:pPr>
              <w:pStyle w:val="aa"/>
              <w:ind w:left="-80" w:right="-107"/>
              <w:rPr>
                <w:sz w:val="18"/>
                <w:szCs w:val="18"/>
              </w:rPr>
            </w:pPr>
            <w:r w:rsidRPr="00DE4BA9">
              <w:rPr>
                <w:sz w:val="18"/>
                <w:szCs w:val="18"/>
              </w:rPr>
              <w:t>27009,00000</w:t>
            </w:r>
          </w:p>
        </w:tc>
        <w:tc>
          <w:tcPr>
            <w:tcW w:w="1171" w:type="dxa"/>
            <w:hideMark/>
          </w:tcPr>
          <w:p w:rsidR="00DE4BA9" w:rsidRPr="00DE4BA9" w:rsidRDefault="00DE4BA9" w:rsidP="00DE4BA9">
            <w:pPr>
              <w:pStyle w:val="aa"/>
              <w:ind w:left="-80" w:right="-107"/>
              <w:rPr>
                <w:sz w:val="18"/>
                <w:szCs w:val="18"/>
              </w:rPr>
            </w:pPr>
            <w:r w:rsidRPr="00DE4BA9">
              <w:rPr>
                <w:sz w:val="18"/>
                <w:szCs w:val="18"/>
              </w:rPr>
              <w:t>23432,70000</w:t>
            </w:r>
          </w:p>
        </w:tc>
        <w:tc>
          <w:tcPr>
            <w:tcW w:w="1175" w:type="dxa"/>
            <w:hideMark/>
          </w:tcPr>
          <w:p w:rsidR="00DE4BA9" w:rsidRPr="00DE4BA9" w:rsidRDefault="00DE4BA9" w:rsidP="00DE4BA9">
            <w:pPr>
              <w:pStyle w:val="aa"/>
              <w:ind w:left="-80" w:right="-107"/>
              <w:rPr>
                <w:sz w:val="18"/>
                <w:szCs w:val="18"/>
              </w:rPr>
            </w:pPr>
            <w:r w:rsidRPr="00DE4BA9">
              <w:rPr>
                <w:sz w:val="18"/>
                <w:szCs w:val="18"/>
              </w:rPr>
              <w:t>23432,70000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2 02 30024 14 7006 150</w:t>
            </w:r>
          </w:p>
        </w:tc>
        <w:tc>
          <w:tcPr>
            <w:tcW w:w="1171" w:type="dxa"/>
            <w:hideMark/>
          </w:tcPr>
          <w:p w:rsidR="00DE4BA9" w:rsidRPr="00DE4BA9" w:rsidRDefault="00DE4BA9" w:rsidP="00DE4BA9">
            <w:pPr>
              <w:pStyle w:val="aa"/>
              <w:ind w:left="-80" w:right="-107"/>
              <w:rPr>
                <w:sz w:val="18"/>
                <w:szCs w:val="18"/>
              </w:rPr>
            </w:pPr>
            <w:r w:rsidRPr="00DE4BA9">
              <w:rPr>
                <w:sz w:val="18"/>
                <w:szCs w:val="18"/>
              </w:rPr>
              <w:t>660,80000</w:t>
            </w:r>
          </w:p>
        </w:tc>
        <w:tc>
          <w:tcPr>
            <w:tcW w:w="1171" w:type="dxa"/>
            <w:hideMark/>
          </w:tcPr>
          <w:p w:rsidR="00DE4BA9" w:rsidRPr="00DE4BA9" w:rsidRDefault="00DE4BA9" w:rsidP="00DE4BA9">
            <w:pPr>
              <w:pStyle w:val="aa"/>
              <w:ind w:left="-80" w:right="-107"/>
              <w:rPr>
                <w:sz w:val="18"/>
                <w:szCs w:val="18"/>
              </w:rPr>
            </w:pPr>
            <w:r w:rsidRPr="00DE4BA9">
              <w:rPr>
                <w:sz w:val="18"/>
                <w:szCs w:val="18"/>
              </w:rPr>
              <w:t>843,70000</w:t>
            </w:r>
          </w:p>
        </w:tc>
        <w:tc>
          <w:tcPr>
            <w:tcW w:w="1175" w:type="dxa"/>
            <w:hideMark/>
          </w:tcPr>
          <w:p w:rsidR="00DE4BA9" w:rsidRPr="00DE4BA9" w:rsidRDefault="00DE4BA9" w:rsidP="00DE4BA9">
            <w:pPr>
              <w:pStyle w:val="aa"/>
              <w:ind w:left="-80" w:right="-107"/>
              <w:rPr>
                <w:sz w:val="18"/>
                <w:szCs w:val="18"/>
              </w:rPr>
            </w:pPr>
            <w:r w:rsidRPr="00DE4BA9">
              <w:rPr>
                <w:sz w:val="18"/>
                <w:szCs w:val="18"/>
              </w:rPr>
              <w:t>843,70000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2 02 30024 14 7028 150</w:t>
            </w:r>
          </w:p>
        </w:tc>
        <w:tc>
          <w:tcPr>
            <w:tcW w:w="1171" w:type="dxa"/>
            <w:hideMark/>
          </w:tcPr>
          <w:p w:rsidR="00DE4BA9" w:rsidRPr="00DE4BA9" w:rsidRDefault="00DE4BA9" w:rsidP="00DE4BA9">
            <w:pPr>
              <w:pStyle w:val="aa"/>
              <w:ind w:left="-80" w:right="-107"/>
              <w:rPr>
                <w:sz w:val="18"/>
                <w:szCs w:val="18"/>
              </w:rPr>
            </w:pPr>
            <w:r w:rsidRPr="00DE4BA9">
              <w:rPr>
                <w:sz w:val="18"/>
                <w:szCs w:val="18"/>
              </w:rPr>
              <w:t>1816,30000</w:t>
            </w:r>
          </w:p>
        </w:tc>
        <w:tc>
          <w:tcPr>
            <w:tcW w:w="1171" w:type="dxa"/>
            <w:hideMark/>
          </w:tcPr>
          <w:p w:rsidR="00DE4BA9" w:rsidRPr="00DE4BA9" w:rsidRDefault="00DE4BA9" w:rsidP="00DE4BA9">
            <w:pPr>
              <w:pStyle w:val="aa"/>
              <w:ind w:left="-80" w:right="-107"/>
              <w:rPr>
                <w:sz w:val="18"/>
                <w:szCs w:val="18"/>
              </w:rPr>
            </w:pPr>
            <w:r w:rsidRPr="00DE4BA9">
              <w:rPr>
                <w:sz w:val="18"/>
                <w:szCs w:val="18"/>
              </w:rPr>
              <w:t>1453,10000</w:t>
            </w:r>
          </w:p>
        </w:tc>
        <w:tc>
          <w:tcPr>
            <w:tcW w:w="1175" w:type="dxa"/>
            <w:hideMark/>
          </w:tcPr>
          <w:p w:rsidR="00DE4BA9" w:rsidRPr="00DE4BA9" w:rsidRDefault="00DE4BA9" w:rsidP="00DE4BA9">
            <w:pPr>
              <w:pStyle w:val="aa"/>
              <w:ind w:left="-80" w:right="-107"/>
              <w:rPr>
                <w:sz w:val="18"/>
                <w:szCs w:val="18"/>
              </w:rPr>
            </w:pPr>
            <w:r w:rsidRPr="00DE4BA9">
              <w:rPr>
                <w:sz w:val="18"/>
                <w:szCs w:val="18"/>
              </w:rPr>
              <w:t>1453,10000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2 02 30024 14 7050 150</w:t>
            </w:r>
          </w:p>
        </w:tc>
        <w:tc>
          <w:tcPr>
            <w:tcW w:w="1171" w:type="dxa"/>
            <w:hideMark/>
          </w:tcPr>
          <w:p w:rsidR="00DE4BA9" w:rsidRPr="00DE4BA9" w:rsidRDefault="00DE4BA9" w:rsidP="00DE4BA9">
            <w:pPr>
              <w:pStyle w:val="aa"/>
              <w:ind w:left="-80" w:right="-107"/>
              <w:rPr>
                <w:sz w:val="18"/>
                <w:szCs w:val="18"/>
              </w:rPr>
            </w:pPr>
            <w:r w:rsidRPr="00DE4BA9">
              <w:rPr>
                <w:sz w:val="18"/>
                <w:szCs w:val="18"/>
              </w:rPr>
              <w:t>278,70000</w:t>
            </w:r>
          </w:p>
        </w:tc>
        <w:tc>
          <w:tcPr>
            <w:tcW w:w="1171" w:type="dxa"/>
            <w:hideMark/>
          </w:tcPr>
          <w:p w:rsidR="00DE4BA9" w:rsidRPr="00DE4BA9" w:rsidRDefault="00DE4BA9" w:rsidP="00DE4BA9">
            <w:pPr>
              <w:pStyle w:val="aa"/>
              <w:ind w:left="-80" w:right="-107"/>
              <w:rPr>
                <w:sz w:val="18"/>
                <w:szCs w:val="18"/>
              </w:rPr>
            </w:pPr>
            <w:r w:rsidRPr="00DE4BA9">
              <w:rPr>
                <w:sz w:val="18"/>
                <w:szCs w:val="18"/>
              </w:rPr>
              <w:t>128,00000</w:t>
            </w:r>
          </w:p>
        </w:tc>
        <w:tc>
          <w:tcPr>
            <w:tcW w:w="1175" w:type="dxa"/>
            <w:hideMark/>
          </w:tcPr>
          <w:p w:rsidR="00DE4BA9" w:rsidRPr="00DE4BA9" w:rsidRDefault="00DE4BA9" w:rsidP="00DE4BA9">
            <w:pPr>
              <w:pStyle w:val="aa"/>
              <w:ind w:left="-80" w:right="-107"/>
              <w:rPr>
                <w:sz w:val="18"/>
                <w:szCs w:val="18"/>
              </w:rPr>
            </w:pPr>
            <w:r w:rsidRPr="00DE4BA9">
              <w:rPr>
                <w:sz w:val="18"/>
                <w:szCs w:val="18"/>
              </w:rPr>
              <w:t>128,00000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2 02 30024 14 7057 150</w:t>
            </w:r>
          </w:p>
        </w:tc>
        <w:tc>
          <w:tcPr>
            <w:tcW w:w="1171" w:type="dxa"/>
            <w:hideMark/>
          </w:tcPr>
          <w:p w:rsidR="00DE4BA9" w:rsidRPr="00DE4BA9" w:rsidRDefault="00DE4BA9" w:rsidP="00DE4BA9">
            <w:pPr>
              <w:pStyle w:val="aa"/>
              <w:ind w:left="-80" w:right="-107"/>
              <w:rPr>
                <w:sz w:val="18"/>
                <w:szCs w:val="18"/>
              </w:rPr>
            </w:pPr>
            <w:r w:rsidRPr="00DE4BA9">
              <w:rPr>
                <w:sz w:val="18"/>
                <w:szCs w:val="18"/>
              </w:rPr>
              <w:t>48,10000</w:t>
            </w:r>
          </w:p>
        </w:tc>
        <w:tc>
          <w:tcPr>
            <w:tcW w:w="1171" w:type="dxa"/>
            <w:hideMark/>
          </w:tcPr>
          <w:p w:rsidR="00DE4BA9" w:rsidRPr="00DE4BA9" w:rsidRDefault="00DE4BA9" w:rsidP="00DE4BA9">
            <w:pPr>
              <w:pStyle w:val="aa"/>
              <w:ind w:left="-80" w:right="-107"/>
              <w:rPr>
                <w:sz w:val="18"/>
                <w:szCs w:val="18"/>
              </w:rPr>
            </w:pPr>
            <w:r w:rsidRPr="00DE4BA9">
              <w:rPr>
                <w:sz w:val="18"/>
                <w:szCs w:val="18"/>
              </w:rPr>
              <w:t>71,00000</w:t>
            </w:r>
          </w:p>
        </w:tc>
        <w:tc>
          <w:tcPr>
            <w:tcW w:w="1175" w:type="dxa"/>
            <w:hideMark/>
          </w:tcPr>
          <w:p w:rsidR="00DE4BA9" w:rsidRPr="00DE4BA9" w:rsidRDefault="00DE4BA9" w:rsidP="00DE4BA9">
            <w:pPr>
              <w:pStyle w:val="aa"/>
              <w:ind w:left="-80" w:right="-107"/>
              <w:rPr>
                <w:sz w:val="18"/>
                <w:szCs w:val="18"/>
              </w:rPr>
            </w:pPr>
            <w:r w:rsidRPr="00DE4BA9">
              <w:rPr>
                <w:sz w:val="18"/>
                <w:szCs w:val="18"/>
              </w:rPr>
              <w:t>71,00000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2 02 30024 14 7060 150</w:t>
            </w:r>
          </w:p>
        </w:tc>
        <w:tc>
          <w:tcPr>
            <w:tcW w:w="1171" w:type="dxa"/>
            <w:hideMark/>
          </w:tcPr>
          <w:p w:rsidR="00DE4BA9" w:rsidRPr="00DE4BA9" w:rsidRDefault="00DE4BA9" w:rsidP="00DE4BA9">
            <w:pPr>
              <w:pStyle w:val="aa"/>
              <w:ind w:left="-80" w:right="-107"/>
              <w:rPr>
                <w:sz w:val="18"/>
                <w:szCs w:val="18"/>
              </w:rPr>
            </w:pPr>
            <w:r w:rsidRPr="00DE4BA9">
              <w:rPr>
                <w:sz w:val="18"/>
                <w:szCs w:val="18"/>
              </w:rPr>
              <w:t>40,00000</w:t>
            </w:r>
          </w:p>
        </w:tc>
        <w:tc>
          <w:tcPr>
            <w:tcW w:w="1171" w:type="dxa"/>
            <w:hideMark/>
          </w:tcPr>
          <w:p w:rsidR="00DE4BA9" w:rsidRPr="00DE4BA9" w:rsidRDefault="00DE4BA9" w:rsidP="00DE4BA9">
            <w:pPr>
              <w:pStyle w:val="aa"/>
              <w:ind w:left="-80" w:right="-107"/>
              <w:rPr>
                <w:sz w:val="18"/>
                <w:szCs w:val="18"/>
              </w:rPr>
            </w:pPr>
            <w:r w:rsidRPr="00DE4BA9">
              <w:rPr>
                <w:sz w:val="18"/>
                <w:szCs w:val="18"/>
              </w:rPr>
              <w:t>40,00000</w:t>
            </w:r>
          </w:p>
        </w:tc>
        <w:tc>
          <w:tcPr>
            <w:tcW w:w="1175" w:type="dxa"/>
            <w:hideMark/>
          </w:tcPr>
          <w:p w:rsidR="00DE4BA9" w:rsidRPr="00DE4BA9" w:rsidRDefault="00DE4BA9" w:rsidP="00DE4BA9">
            <w:pPr>
              <w:pStyle w:val="aa"/>
              <w:ind w:left="-80" w:right="-107"/>
              <w:rPr>
                <w:sz w:val="18"/>
                <w:szCs w:val="18"/>
              </w:rPr>
            </w:pPr>
            <w:r w:rsidRPr="00DE4BA9">
              <w:rPr>
                <w:sz w:val="18"/>
                <w:szCs w:val="18"/>
              </w:rPr>
              <w:t>40,00000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2 02 30024 14 7065 150</w:t>
            </w:r>
          </w:p>
        </w:tc>
        <w:tc>
          <w:tcPr>
            <w:tcW w:w="1171" w:type="dxa"/>
            <w:hideMark/>
          </w:tcPr>
          <w:p w:rsidR="00DE4BA9" w:rsidRPr="00DE4BA9" w:rsidRDefault="00DE4BA9" w:rsidP="00DE4BA9">
            <w:pPr>
              <w:pStyle w:val="aa"/>
              <w:ind w:left="-80" w:right="-107"/>
              <w:rPr>
                <w:sz w:val="18"/>
                <w:szCs w:val="18"/>
              </w:rPr>
            </w:pPr>
            <w:r w:rsidRPr="00DE4BA9">
              <w:rPr>
                <w:sz w:val="18"/>
                <w:szCs w:val="18"/>
              </w:rPr>
              <w:t>2,00000</w:t>
            </w:r>
          </w:p>
        </w:tc>
        <w:tc>
          <w:tcPr>
            <w:tcW w:w="1171" w:type="dxa"/>
            <w:hideMark/>
          </w:tcPr>
          <w:p w:rsidR="00DE4BA9" w:rsidRPr="00DE4BA9" w:rsidRDefault="00DE4BA9" w:rsidP="00DE4BA9">
            <w:pPr>
              <w:pStyle w:val="aa"/>
              <w:ind w:left="-80" w:right="-107"/>
              <w:rPr>
                <w:sz w:val="18"/>
                <w:szCs w:val="18"/>
              </w:rPr>
            </w:pPr>
            <w:r w:rsidRPr="00DE4BA9">
              <w:rPr>
                <w:sz w:val="18"/>
                <w:szCs w:val="18"/>
              </w:rPr>
              <w:t>2,00000</w:t>
            </w:r>
          </w:p>
        </w:tc>
        <w:tc>
          <w:tcPr>
            <w:tcW w:w="1175" w:type="dxa"/>
            <w:hideMark/>
          </w:tcPr>
          <w:p w:rsidR="00DE4BA9" w:rsidRPr="00DE4BA9" w:rsidRDefault="00DE4BA9" w:rsidP="00DE4BA9">
            <w:pPr>
              <w:pStyle w:val="aa"/>
              <w:ind w:left="-80" w:right="-107"/>
              <w:rPr>
                <w:sz w:val="18"/>
                <w:szCs w:val="18"/>
              </w:rPr>
            </w:pPr>
            <w:r w:rsidRPr="00DE4BA9">
              <w:rPr>
                <w:sz w:val="18"/>
                <w:szCs w:val="18"/>
              </w:rPr>
              <w:t>2,00000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2 02 30024 14 7066 150</w:t>
            </w:r>
          </w:p>
        </w:tc>
        <w:tc>
          <w:tcPr>
            <w:tcW w:w="1171" w:type="dxa"/>
            <w:hideMark/>
          </w:tcPr>
          <w:p w:rsidR="00DE4BA9" w:rsidRPr="00DE4BA9" w:rsidRDefault="00DE4BA9" w:rsidP="00DE4BA9">
            <w:pPr>
              <w:pStyle w:val="aa"/>
              <w:ind w:left="-80" w:right="-107"/>
              <w:rPr>
                <w:sz w:val="18"/>
                <w:szCs w:val="18"/>
              </w:rPr>
            </w:pPr>
            <w:r w:rsidRPr="00DE4BA9">
              <w:rPr>
                <w:sz w:val="18"/>
                <w:szCs w:val="18"/>
              </w:rPr>
              <w:t>274,00000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2 02 30024 14 7072 150</w:t>
            </w:r>
          </w:p>
        </w:tc>
        <w:tc>
          <w:tcPr>
            <w:tcW w:w="1171" w:type="dxa"/>
            <w:hideMark/>
          </w:tcPr>
          <w:p w:rsidR="00DE4BA9" w:rsidRPr="00DE4BA9" w:rsidRDefault="00DE4BA9" w:rsidP="00DE4BA9">
            <w:pPr>
              <w:pStyle w:val="aa"/>
              <w:ind w:left="-80" w:right="-107"/>
              <w:rPr>
                <w:sz w:val="18"/>
                <w:szCs w:val="18"/>
              </w:rPr>
            </w:pPr>
            <w:r w:rsidRPr="00DE4BA9">
              <w:rPr>
                <w:sz w:val="18"/>
                <w:szCs w:val="18"/>
              </w:rPr>
              <w:t>14,60000</w:t>
            </w:r>
          </w:p>
        </w:tc>
        <w:tc>
          <w:tcPr>
            <w:tcW w:w="1171" w:type="dxa"/>
            <w:hideMark/>
          </w:tcPr>
          <w:p w:rsidR="00DE4BA9" w:rsidRPr="00DE4BA9" w:rsidRDefault="00DE4BA9" w:rsidP="00DE4BA9">
            <w:pPr>
              <w:pStyle w:val="aa"/>
              <w:ind w:left="-80" w:right="-107"/>
              <w:rPr>
                <w:sz w:val="18"/>
                <w:szCs w:val="18"/>
              </w:rPr>
            </w:pPr>
            <w:r w:rsidRPr="00DE4BA9">
              <w:rPr>
                <w:sz w:val="18"/>
                <w:szCs w:val="18"/>
              </w:rPr>
              <w:t>14,60000</w:t>
            </w:r>
          </w:p>
        </w:tc>
        <w:tc>
          <w:tcPr>
            <w:tcW w:w="1175" w:type="dxa"/>
            <w:hideMark/>
          </w:tcPr>
          <w:p w:rsidR="00DE4BA9" w:rsidRPr="00DE4BA9" w:rsidRDefault="00DE4BA9" w:rsidP="00DE4BA9">
            <w:pPr>
              <w:pStyle w:val="aa"/>
              <w:ind w:left="-80" w:right="-107"/>
              <w:rPr>
                <w:sz w:val="18"/>
                <w:szCs w:val="18"/>
              </w:rPr>
            </w:pPr>
            <w:r w:rsidRPr="00DE4BA9">
              <w:rPr>
                <w:sz w:val="18"/>
                <w:szCs w:val="18"/>
              </w:rPr>
              <w:t>14,60000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w:t>
            </w:r>
            <w:r w:rsidRPr="00DE4BA9">
              <w:rPr>
                <w:sz w:val="18"/>
                <w:szCs w:val="18"/>
              </w:rPr>
              <w:lastRenderedPageBreak/>
              <w:t>выполнении задач, возложенных на Вооруженные Силы Российской Федерации, и членов их семей</w:t>
            </w:r>
          </w:p>
        </w:tc>
        <w:tc>
          <w:tcPr>
            <w:tcW w:w="2038" w:type="dxa"/>
            <w:hideMark/>
          </w:tcPr>
          <w:p w:rsidR="00DE4BA9" w:rsidRPr="00DE4BA9" w:rsidRDefault="00DE4BA9" w:rsidP="00DE4BA9">
            <w:pPr>
              <w:pStyle w:val="aa"/>
              <w:ind w:left="-80" w:right="-107"/>
              <w:rPr>
                <w:sz w:val="18"/>
                <w:szCs w:val="18"/>
              </w:rPr>
            </w:pPr>
            <w:r w:rsidRPr="00DE4BA9">
              <w:rPr>
                <w:sz w:val="18"/>
                <w:szCs w:val="18"/>
              </w:rPr>
              <w:lastRenderedPageBreak/>
              <w:t>2 02 30024 14 7164 150</w:t>
            </w:r>
          </w:p>
        </w:tc>
        <w:tc>
          <w:tcPr>
            <w:tcW w:w="1171" w:type="dxa"/>
            <w:hideMark/>
          </w:tcPr>
          <w:p w:rsidR="00DE4BA9" w:rsidRPr="00DE4BA9" w:rsidRDefault="00DE4BA9" w:rsidP="00DE4BA9">
            <w:pPr>
              <w:pStyle w:val="aa"/>
              <w:ind w:left="-80" w:right="-107"/>
              <w:rPr>
                <w:sz w:val="18"/>
                <w:szCs w:val="18"/>
              </w:rPr>
            </w:pPr>
            <w:r w:rsidRPr="00DE4BA9">
              <w:rPr>
                <w:sz w:val="18"/>
                <w:szCs w:val="18"/>
              </w:rPr>
              <w:t>38,50000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038" w:type="dxa"/>
            <w:hideMark/>
          </w:tcPr>
          <w:p w:rsidR="00DE4BA9" w:rsidRPr="00DE4BA9" w:rsidRDefault="00DE4BA9" w:rsidP="00DE4BA9">
            <w:pPr>
              <w:pStyle w:val="aa"/>
              <w:ind w:left="-80" w:right="-107"/>
              <w:rPr>
                <w:sz w:val="18"/>
                <w:szCs w:val="18"/>
              </w:rPr>
            </w:pPr>
            <w:r w:rsidRPr="00DE4BA9">
              <w:rPr>
                <w:sz w:val="18"/>
                <w:szCs w:val="18"/>
              </w:rPr>
              <w:t>2 02 30024 14 7265 150</w:t>
            </w:r>
          </w:p>
        </w:tc>
        <w:tc>
          <w:tcPr>
            <w:tcW w:w="1171" w:type="dxa"/>
            <w:hideMark/>
          </w:tcPr>
          <w:p w:rsidR="00DE4BA9" w:rsidRPr="00DE4BA9" w:rsidRDefault="00DE4BA9" w:rsidP="00DE4BA9">
            <w:pPr>
              <w:pStyle w:val="aa"/>
              <w:ind w:left="-80" w:right="-107"/>
              <w:rPr>
                <w:sz w:val="18"/>
                <w:szCs w:val="18"/>
              </w:rPr>
            </w:pPr>
            <w:r w:rsidRPr="00DE4BA9">
              <w:rPr>
                <w:sz w:val="18"/>
                <w:szCs w:val="18"/>
              </w:rPr>
              <w:t>62,40000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2 02 30027 00 0000 150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1337,50000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1933,50000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1933,50000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038" w:type="dxa"/>
            <w:hideMark/>
          </w:tcPr>
          <w:p w:rsidR="00DE4BA9" w:rsidRPr="00DE4BA9" w:rsidRDefault="00DE4BA9" w:rsidP="00DE4BA9">
            <w:pPr>
              <w:pStyle w:val="aa"/>
              <w:ind w:left="-80" w:right="-107"/>
              <w:rPr>
                <w:sz w:val="18"/>
                <w:szCs w:val="18"/>
              </w:rPr>
            </w:pPr>
            <w:r w:rsidRPr="00DE4BA9">
              <w:rPr>
                <w:sz w:val="18"/>
                <w:szCs w:val="18"/>
              </w:rPr>
              <w:t>2 02 30027 14 0000 150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1337,50000</w:t>
            </w:r>
          </w:p>
        </w:tc>
        <w:tc>
          <w:tcPr>
            <w:tcW w:w="1171" w:type="dxa"/>
            <w:hideMark/>
          </w:tcPr>
          <w:p w:rsidR="00DE4BA9" w:rsidRPr="00DE4BA9" w:rsidRDefault="00DE4BA9" w:rsidP="00DE4BA9">
            <w:pPr>
              <w:pStyle w:val="aa"/>
              <w:ind w:left="-80" w:right="-107"/>
              <w:rPr>
                <w:sz w:val="18"/>
                <w:szCs w:val="18"/>
              </w:rPr>
            </w:pPr>
            <w:r w:rsidRPr="00DE4BA9">
              <w:rPr>
                <w:sz w:val="18"/>
                <w:szCs w:val="18"/>
              </w:rPr>
              <w:t>1933,50000</w:t>
            </w:r>
          </w:p>
        </w:tc>
        <w:tc>
          <w:tcPr>
            <w:tcW w:w="1175" w:type="dxa"/>
            <w:hideMark/>
          </w:tcPr>
          <w:p w:rsidR="00DE4BA9" w:rsidRPr="00DE4BA9" w:rsidRDefault="00DE4BA9" w:rsidP="00DE4BA9">
            <w:pPr>
              <w:pStyle w:val="aa"/>
              <w:ind w:left="-80" w:right="-107"/>
              <w:rPr>
                <w:sz w:val="18"/>
                <w:szCs w:val="18"/>
              </w:rPr>
            </w:pPr>
            <w:r w:rsidRPr="00DE4BA9">
              <w:rPr>
                <w:sz w:val="18"/>
                <w:szCs w:val="18"/>
              </w:rPr>
              <w:t>1933,50000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2 02 30029 00 0000 150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307,40000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415,40000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415,40000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38" w:type="dxa"/>
            <w:hideMark/>
          </w:tcPr>
          <w:p w:rsidR="00DE4BA9" w:rsidRPr="00DE4BA9" w:rsidRDefault="00DE4BA9" w:rsidP="00DE4BA9">
            <w:pPr>
              <w:pStyle w:val="aa"/>
              <w:ind w:left="-80" w:right="-107"/>
              <w:rPr>
                <w:sz w:val="18"/>
                <w:szCs w:val="18"/>
              </w:rPr>
            </w:pPr>
            <w:r w:rsidRPr="00DE4BA9">
              <w:rPr>
                <w:sz w:val="18"/>
                <w:szCs w:val="18"/>
              </w:rPr>
              <w:t>2 02 30029 14 0000 150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307,40000</w:t>
            </w:r>
          </w:p>
        </w:tc>
        <w:tc>
          <w:tcPr>
            <w:tcW w:w="1171" w:type="dxa"/>
            <w:hideMark/>
          </w:tcPr>
          <w:p w:rsidR="00DE4BA9" w:rsidRPr="00DE4BA9" w:rsidRDefault="00DE4BA9" w:rsidP="00DE4BA9">
            <w:pPr>
              <w:pStyle w:val="aa"/>
              <w:ind w:left="-80" w:right="-107"/>
              <w:rPr>
                <w:sz w:val="18"/>
                <w:szCs w:val="18"/>
              </w:rPr>
            </w:pPr>
            <w:r w:rsidRPr="00DE4BA9">
              <w:rPr>
                <w:sz w:val="18"/>
                <w:szCs w:val="18"/>
              </w:rPr>
              <w:t>415,40000</w:t>
            </w:r>
          </w:p>
        </w:tc>
        <w:tc>
          <w:tcPr>
            <w:tcW w:w="1175" w:type="dxa"/>
            <w:hideMark/>
          </w:tcPr>
          <w:p w:rsidR="00DE4BA9" w:rsidRPr="00DE4BA9" w:rsidRDefault="00DE4BA9" w:rsidP="00DE4BA9">
            <w:pPr>
              <w:pStyle w:val="aa"/>
              <w:ind w:left="-80" w:right="-107"/>
              <w:rPr>
                <w:sz w:val="18"/>
                <w:szCs w:val="18"/>
              </w:rPr>
            </w:pPr>
            <w:r w:rsidRPr="00DE4BA9">
              <w:rPr>
                <w:sz w:val="18"/>
                <w:szCs w:val="18"/>
              </w:rPr>
              <w:t>415,40000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2 02 35082 00 0000 150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464,39000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740,70000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740,70000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38" w:type="dxa"/>
            <w:hideMark/>
          </w:tcPr>
          <w:p w:rsidR="00DE4BA9" w:rsidRPr="00DE4BA9" w:rsidRDefault="00DE4BA9" w:rsidP="00DE4BA9">
            <w:pPr>
              <w:pStyle w:val="aa"/>
              <w:ind w:left="-80" w:right="-107"/>
              <w:rPr>
                <w:sz w:val="18"/>
                <w:szCs w:val="18"/>
              </w:rPr>
            </w:pPr>
            <w:r w:rsidRPr="00DE4BA9">
              <w:rPr>
                <w:sz w:val="18"/>
                <w:szCs w:val="18"/>
              </w:rPr>
              <w:t>2 02 35082 14 0000 150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464,39000</w:t>
            </w:r>
          </w:p>
        </w:tc>
        <w:tc>
          <w:tcPr>
            <w:tcW w:w="1171" w:type="dxa"/>
            <w:hideMark/>
          </w:tcPr>
          <w:p w:rsidR="00DE4BA9" w:rsidRPr="00DE4BA9" w:rsidRDefault="00DE4BA9" w:rsidP="00DE4BA9">
            <w:pPr>
              <w:pStyle w:val="aa"/>
              <w:ind w:left="-80" w:right="-107"/>
              <w:rPr>
                <w:sz w:val="18"/>
                <w:szCs w:val="18"/>
              </w:rPr>
            </w:pPr>
            <w:r w:rsidRPr="00DE4BA9">
              <w:rPr>
                <w:sz w:val="18"/>
                <w:szCs w:val="18"/>
              </w:rPr>
              <w:t>740,70000</w:t>
            </w:r>
          </w:p>
        </w:tc>
        <w:tc>
          <w:tcPr>
            <w:tcW w:w="1175" w:type="dxa"/>
            <w:hideMark/>
          </w:tcPr>
          <w:p w:rsidR="00DE4BA9" w:rsidRPr="00DE4BA9" w:rsidRDefault="00DE4BA9" w:rsidP="00DE4BA9">
            <w:pPr>
              <w:pStyle w:val="aa"/>
              <w:ind w:left="-80" w:right="-107"/>
              <w:rPr>
                <w:sz w:val="18"/>
                <w:szCs w:val="18"/>
              </w:rPr>
            </w:pPr>
            <w:r w:rsidRPr="00DE4BA9">
              <w:rPr>
                <w:sz w:val="18"/>
                <w:szCs w:val="18"/>
              </w:rPr>
              <w:t>740,70000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2 02 35118 00 0000 150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250,00000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245,50000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253,90000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2 02 35118 14 0000 150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250,00000</w:t>
            </w:r>
          </w:p>
        </w:tc>
        <w:tc>
          <w:tcPr>
            <w:tcW w:w="1171" w:type="dxa"/>
            <w:hideMark/>
          </w:tcPr>
          <w:p w:rsidR="00DE4BA9" w:rsidRPr="00DE4BA9" w:rsidRDefault="00DE4BA9" w:rsidP="00DE4BA9">
            <w:pPr>
              <w:pStyle w:val="aa"/>
              <w:ind w:left="-80" w:right="-107"/>
              <w:rPr>
                <w:sz w:val="18"/>
                <w:szCs w:val="18"/>
              </w:rPr>
            </w:pPr>
            <w:r w:rsidRPr="00DE4BA9">
              <w:rPr>
                <w:sz w:val="18"/>
                <w:szCs w:val="18"/>
              </w:rPr>
              <w:t>245,50000</w:t>
            </w:r>
          </w:p>
        </w:tc>
        <w:tc>
          <w:tcPr>
            <w:tcW w:w="1175" w:type="dxa"/>
            <w:hideMark/>
          </w:tcPr>
          <w:p w:rsidR="00DE4BA9" w:rsidRPr="00DE4BA9" w:rsidRDefault="00DE4BA9" w:rsidP="00DE4BA9">
            <w:pPr>
              <w:pStyle w:val="aa"/>
              <w:ind w:left="-80" w:right="-107"/>
              <w:rPr>
                <w:sz w:val="18"/>
                <w:szCs w:val="18"/>
              </w:rPr>
            </w:pPr>
            <w:r w:rsidRPr="00DE4BA9">
              <w:rPr>
                <w:sz w:val="18"/>
                <w:szCs w:val="18"/>
              </w:rPr>
              <w:t>253,90000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2 02 35120 00 0000 150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44,60000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1,80000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38" w:type="dxa"/>
            <w:hideMark/>
          </w:tcPr>
          <w:p w:rsidR="00DE4BA9" w:rsidRPr="00DE4BA9" w:rsidRDefault="00DE4BA9" w:rsidP="00DE4BA9">
            <w:pPr>
              <w:pStyle w:val="aa"/>
              <w:ind w:left="-80" w:right="-107"/>
              <w:rPr>
                <w:sz w:val="18"/>
                <w:szCs w:val="18"/>
              </w:rPr>
            </w:pPr>
            <w:r w:rsidRPr="00DE4BA9">
              <w:rPr>
                <w:sz w:val="18"/>
                <w:szCs w:val="18"/>
              </w:rPr>
              <w:t>2 02 35120 14 0000 150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44,60000</w:t>
            </w:r>
          </w:p>
        </w:tc>
        <w:tc>
          <w:tcPr>
            <w:tcW w:w="1171" w:type="dxa"/>
            <w:hideMark/>
          </w:tcPr>
          <w:p w:rsidR="00DE4BA9" w:rsidRPr="00DE4BA9" w:rsidRDefault="00DE4BA9" w:rsidP="00DE4BA9">
            <w:pPr>
              <w:pStyle w:val="aa"/>
              <w:ind w:left="-80" w:right="-107"/>
              <w:rPr>
                <w:sz w:val="18"/>
                <w:szCs w:val="18"/>
              </w:rPr>
            </w:pPr>
            <w:r w:rsidRPr="00DE4BA9">
              <w:rPr>
                <w:sz w:val="18"/>
                <w:szCs w:val="18"/>
              </w:rPr>
              <w:t>2,00000</w:t>
            </w:r>
          </w:p>
        </w:tc>
        <w:tc>
          <w:tcPr>
            <w:tcW w:w="1175" w:type="dxa"/>
            <w:hideMark/>
          </w:tcPr>
          <w:p w:rsidR="00DE4BA9" w:rsidRPr="00DE4BA9" w:rsidRDefault="00DE4BA9" w:rsidP="00DE4BA9">
            <w:pPr>
              <w:pStyle w:val="aa"/>
              <w:ind w:left="-80" w:right="-107"/>
              <w:rPr>
                <w:sz w:val="18"/>
                <w:szCs w:val="18"/>
              </w:rPr>
            </w:pPr>
            <w:r w:rsidRPr="00DE4BA9">
              <w:rPr>
                <w:sz w:val="18"/>
                <w:szCs w:val="18"/>
              </w:rPr>
              <w:t>1,80000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2 02 35303 00 0000 150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2302,70000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2611,20000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2187,40000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38" w:type="dxa"/>
            <w:hideMark/>
          </w:tcPr>
          <w:p w:rsidR="00DE4BA9" w:rsidRPr="00DE4BA9" w:rsidRDefault="00DE4BA9" w:rsidP="00DE4BA9">
            <w:pPr>
              <w:pStyle w:val="aa"/>
              <w:ind w:left="-80" w:right="-107"/>
              <w:rPr>
                <w:sz w:val="18"/>
                <w:szCs w:val="18"/>
              </w:rPr>
            </w:pPr>
            <w:r w:rsidRPr="00DE4BA9">
              <w:rPr>
                <w:sz w:val="18"/>
                <w:szCs w:val="18"/>
              </w:rPr>
              <w:t>2 02 35303 14 0000 150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2302,70000</w:t>
            </w:r>
          </w:p>
        </w:tc>
        <w:tc>
          <w:tcPr>
            <w:tcW w:w="1171" w:type="dxa"/>
            <w:hideMark/>
          </w:tcPr>
          <w:p w:rsidR="00DE4BA9" w:rsidRPr="00DE4BA9" w:rsidRDefault="00DE4BA9" w:rsidP="00DE4BA9">
            <w:pPr>
              <w:pStyle w:val="aa"/>
              <w:ind w:left="-80" w:right="-107"/>
              <w:rPr>
                <w:sz w:val="18"/>
                <w:szCs w:val="18"/>
              </w:rPr>
            </w:pPr>
            <w:r w:rsidRPr="00DE4BA9">
              <w:rPr>
                <w:sz w:val="18"/>
                <w:szCs w:val="18"/>
              </w:rPr>
              <w:t>2611,20000</w:t>
            </w:r>
          </w:p>
        </w:tc>
        <w:tc>
          <w:tcPr>
            <w:tcW w:w="1175" w:type="dxa"/>
            <w:hideMark/>
          </w:tcPr>
          <w:p w:rsidR="00DE4BA9" w:rsidRPr="00DE4BA9" w:rsidRDefault="00DE4BA9" w:rsidP="00DE4BA9">
            <w:pPr>
              <w:pStyle w:val="aa"/>
              <w:ind w:left="-80" w:right="-107"/>
              <w:rPr>
                <w:sz w:val="18"/>
                <w:szCs w:val="18"/>
              </w:rPr>
            </w:pPr>
            <w:r w:rsidRPr="00DE4BA9">
              <w:rPr>
                <w:sz w:val="18"/>
                <w:szCs w:val="18"/>
              </w:rPr>
              <w:t>2187,40000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Субвенции бюджетам на государственную регистрацию актов гражданского состояния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2 02 35930 00 0000 150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323,80000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304,80000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316,60000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округов на государственную регистрацию актов гражданского состояния</w:t>
            </w:r>
          </w:p>
        </w:tc>
        <w:tc>
          <w:tcPr>
            <w:tcW w:w="2038" w:type="dxa"/>
            <w:hideMark/>
          </w:tcPr>
          <w:p w:rsidR="00DE4BA9" w:rsidRPr="00DE4BA9" w:rsidRDefault="00DE4BA9" w:rsidP="00DE4BA9">
            <w:pPr>
              <w:pStyle w:val="aa"/>
              <w:ind w:left="-80" w:right="-107"/>
              <w:rPr>
                <w:sz w:val="18"/>
                <w:szCs w:val="18"/>
              </w:rPr>
            </w:pPr>
            <w:r w:rsidRPr="00DE4BA9">
              <w:rPr>
                <w:sz w:val="18"/>
                <w:szCs w:val="18"/>
              </w:rPr>
              <w:t>2 02 35930 14 0000 150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323,80000</w:t>
            </w:r>
          </w:p>
        </w:tc>
        <w:tc>
          <w:tcPr>
            <w:tcW w:w="1171" w:type="dxa"/>
            <w:hideMark/>
          </w:tcPr>
          <w:p w:rsidR="00DE4BA9" w:rsidRPr="00DE4BA9" w:rsidRDefault="00DE4BA9" w:rsidP="00DE4BA9">
            <w:pPr>
              <w:pStyle w:val="aa"/>
              <w:ind w:left="-80" w:right="-107"/>
              <w:rPr>
                <w:sz w:val="18"/>
                <w:szCs w:val="18"/>
              </w:rPr>
            </w:pPr>
            <w:r w:rsidRPr="00DE4BA9">
              <w:rPr>
                <w:sz w:val="18"/>
                <w:szCs w:val="18"/>
              </w:rPr>
              <w:t>304,80000</w:t>
            </w:r>
          </w:p>
        </w:tc>
        <w:tc>
          <w:tcPr>
            <w:tcW w:w="1175" w:type="dxa"/>
            <w:hideMark/>
          </w:tcPr>
          <w:p w:rsidR="00DE4BA9" w:rsidRPr="00DE4BA9" w:rsidRDefault="00DE4BA9" w:rsidP="00DE4BA9">
            <w:pPr>
              <w:pStyle w:val="aa"/>
              <w:ind w:left="-80" w:right="-107"/>
              <w:rPr>
                <w:sz w:val="18"/>
                <w:szCs w:val="18"/>
              </w:rPr>
            </w:pPr>
            <w:r w:rsidRPr="00DE4BA9">
              <w:rPr>
                <w:sz w:val="18"/>
                <w:szCs w:val="18"/>
              </w:rPr>
              <w:t>316,60000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Прочие субвенции</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2 02 39999 00 0000 150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3100,00000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3900,00000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субвенции бюджетам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2 02 39999 14 0000 150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3100,00000</w:t>
            </w:r>
          </w:p>
        </w:tc>
        <w:tc>
          <w:tcPr>
            <w:tcW w:w="1171" w:type="dxa"/>
            <w:hideMark/>
          </w:tcPr>
          <w:p w:rsidR="00DE4BA9" w:rsidRPr="00DE4BA9" w:rsidRDefault="00DE4BA9" w:rsidP="00DE4BA9">
            <w:pPr>
              <w:pStyle w:val="aa"/>
              <w:ind w:left="-80" w:right="-107"/>
              <w:rPr>
                <w:sz w:val="18"/>
                <w:szCs w:val="18"/>
              </w:rPr>
            </w:pPr>
            <w:r w:rsidRPr="00DE4BA9">
              <w:rPr>
                <w:sz w:val="18"/>
                <w:szCs w:val="18"/>
              </w:rPr>
              <w:t>3900,00000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038" w:type="dxa"/>
            <w:hideMark/>
          </w:tcPr>
          <w:p w:rsidR="00DE4BA9" w:rsidRPr="00DE4BA9" w:rsidRDefault="00DE4BA9" w:rsidP="00DE4BA9">
            <w:pPr>
              <w:pStyle w:val="aa"/>
              <w:ind w:left="-80" w:right="-107"/>
              <w:rPr>
                <w:sz w:val="18"/>
                <w:szCs w:val="18"/>
              </w:rPr>
            </w:pPr>
            <w:r w:rsidRPr="00DE4BA9">
              <w:rPr>
                <w:sz w:val="18"/>
                <w:szCs w:val="18"/>
              </w:rPr>
              <w:t>2 02 39999 14 7524 150</w:t>
            </w:r>
          </w:p>
        </w:tc>
        <w:tc>
          <w:tcPr>
            <w:tcW w:w="1171" w:type="dxa"/>
            <w:hideMark/>
          </w:tcPr>
          <w:p w:rsidR="00DE4BA9" w:rsidRPr="00DE4BA9" w:rsidRDefault="00DE4BA9" w:rsidP="00DE4BA9">
            <w:pPr>
              <w:pStyle w:val="aa"/>
              <w:ind w:left="-80" w:right="-107"/>
              <w:rPr>
                <w:sz w:val="18"/>
                <w:szCs w:val="18"/>
              </w:rPr>
            </w:pPr>
            <w:r w:rsidRPr="00DE4BA9">
              <w:rPr>
                <w:sz w:val="18"/>
                <w:szCs w:val="18"/>
              </w:rPr>
              <w:t>3100,00000</w:t>
            </w:r>
          </w:p>
        </w:tc>
        <w:tc>
          <w:tcPr>
            <w:tcW w:w="1171" w:type="dxa"/>
            <w:hideMark/>
          </w:tcPr>
          <w:p w:rsidR="00DE4BA9" w:rsidRPr="00DE4BA9" w:rsidRDefault="00DE4BA9" w:rsidP="00DE4BA9">
            <w:pPr>
              <w:pStyle w:val="aa"/>
              <w:ind w:left="-80" w:right="-107"/>
              <w:rPr>
                <w:sz w:val="18"/>
                <w:szCs w:val="18"/>
              </w:rPr>
            </w:pPr>
            <w:r w:rsidRPr="00DE4BA9">
              <w:rPr>
                <w:sz w:val="18"/>
                <w:szCs w:val="18"/>
              </w:rPr>
              <w:t>3900,00000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Иные межбюджетные трансферты</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2 02 40000 00 0000 150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16808,00386</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3794,90000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3794,90000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lastRenderedPageBreak/>
              <w:t>Прочие межбюджетные трансферты, передаваемые бюджетам</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2 02 49999 00 0000 150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16808,00386</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3794,90000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3794,90000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межбюджетные трансферты, передаваемые бюджетам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16808,00386</w:t>
            </w:r>
          </w:p>
        </w:tc>
        <w:tc>
          <w:tcPr>
            <w:tcW w:w="1171" w:type="dxa"/>
            <w:hideMark/>
          </w:tcPr>
          <w:p w:rsidR="00DE4BA9" w:rsidRPr="00DE4BA9" w:rsidRDefault="00DE4BA9" w:rsidP="00DE4BA9">
            <w:pPr>
              <w:pStyle w:val="aa"/>
              <w:ind w:left="-80" w:right="-107"/>
              <w:rPr>
                <w:sz w:val="18"/>
                <w:szCs w:val="18"/>
              </w:rPr>
            </w:pPr>
            <w:r w:rsidRPr="00DE4BA9">
              <w:rPr>
                <w:sz w:val="18"/>
                <w:szCs w:val="18"/>
              </w:rPr>
              <w:t>3794,90000</w:t>
            </w:r>
          </w:p>
        </w:tc>
        <w:tc>
          <w:tcPr>
            <w:tcW w:w="1175" w:type="dxa"/>
            <w:hideMark/>
          </w:tcPr>
          <w:p w:rsidR="00DE4BA9" w:rsidRPr="00DE4BA9" w:rsidRDefault="00DE4BA9" w:rsidP="00DE4BA9">
            <w:pPr>
              <w:pStyle w:val="aa"/>
              <w:ind w:left="-80" w:right="-107"/>
              <w:rPr>
                <w:sz w:val="18"/>
                <w:szCs w:val="18"/>
              </w:rPr>
            </w:pPr>
            <w:r w:rsidRPr="00DE4BA9">
              <w:rPr>
                <w:sz w:val="18"/>
                <w:szCs w:val="18"/>
              </w:rPr>
              <w:t>3794,90000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Иные межбюджетные трансферты бюджетам муниципальных районов, муниципальных округов,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2022 год</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2 02 49999 14 7134 150</w:t>
            </w:r>
          </w:p>
        </w:tc>
        <w:tc>
          <w:tcPr>
            <w:tcW w:w="1171" w:type="dxa"/>
            <w:hideMark/>
          </w:tcPr>
          <w:p w:rsidR="00DE4BA9" w:rsidRPr="00DE4BA9" w:rsidRDefault="00DE4BA9" w:rsidP="00DE4BA9">
            <w:pPr>
              <w:pStyle w:val="aa"/>
              <w:ind w:left="-80" w:right="-107"/>
              <w:rPr>
                <w:sz w:val="18"/>
                <w:szCs w:val="18"/>
              </w:rPr>
            </w:pPr>
            <w:r w:rsidRPr="00DE4BA9">
              <w:rPr>
                <w:sz w:val="18"/>
                <w:szCs w:val="18"/>
              </w:rPr>
              <w:t>18,00000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2 02 49999 14 7137 150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1" w:type="dxa"/>
            <w:hideMark/>
          </w:tcPr>
          <w:p w:rsidR="00DE4BA9" w:rsidRPr="00DE4BA9" w:rsidRDefault="00DE4BA9" w:rsidP="00DE4BA9">
            <w:pPr>
              <w:pStyle w:val="aa"/>
              <w:ind w:left="-80" w:right="-107"/>
              <w:rPr>
                <w:sz w:val="18"/>
                <w:szCs w:val="18"/>
              </w:rPr>
            </w:pPr>
            <w:r w:rsidRPr="00DE4BA9">
              <w:rPr>
                <w:sz w:val="18"/>
                <w:szCs w:val="18"/>
              </w:rPr>
              <w:t>100,00000</w:t>
            </w:r>
          </w:p>
        </w:tc>
        <w:tc>
          <w:tcPr>
            <w:tcW w:w="1175" w:type="dxa"/>
            <w:hideMark/>
          </w:tcPr>
          <w:p w:rsidR="00DE4BA9" w:rsidRPr="00DE4BA9" w:rsidRDefault="00DE4BA9" w:rsidP="00DE4BA9">
            <w:pPr>
              <w:pStyle w:val="aa"/>
              <w:ind w:left="-80" w:right="-107"/>
              <w:rPr>
                <w:sz w:val="18"/>
                <w:szCs w:val="18"/>
              </w:rPr>
            </w:pPr>
            <w:r w:rsidRPr="00DE4BA9">
              <w:rPr>
                <w:sz w:val="18"/>
                <w:szCs w:val="18"/>
              </w:rPr>
              <w:t>100,00000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2 02 49999 14 7138 150</w:t>
            </w:r>
          </w:p>
        </w:tc>
        <w:tc>
          <w:tcPr>
            <w:tcW w:w="1171" w:type="dxa"/>
            <w:hideMark/>
          </w:tcPr>
          <w:p w:rsidR="00DE4BA9" w:rsidRPr="00DE4BA9" w:rsidRDefault="00DE4BA9" w:rsidP="00DE4BA9">
            <w:pPr>
              <w:pStyle w:val="aa"/>
              <w:ind w:left="-80" w:right="-107"/>
              <w:rPr>
                <w:sz w:val="18"/>
                <w:szCs w:val="18"/>
              </w:rPr>
            </w:pPr>
            <w:r w:rsidRPr="00DE4BA9">
              <w:rPr>
                <w:sz w:val="18"/>
                <w:szCs w:val="18"/>
              </w:rPr>
              <w:t>30,00000</w:t>
            </w:r>
          </w:p>
        </w:tc>
        <w:tc>
          <w:tcPr>
            <w:tcW w:w="1171" w:type="dxa"/>
            <w:hideMark/>
          </w:tcPr>
          <w:p w:rsidR="00DE4BA9" w:rsidRPr="00DE4BA9" w:rsidRDefault="00DE4BA9" w:rsidP="00DE4BA9">
            <w:pPr>
              <w:pStyle w:val="aa"/>
              <w:ind w:left="-80" w:right="-107"/>
              <w:rPr>
                <w:sz w:val="18"/>
                <w:szCs w:val="18"/>
              </w:rPr>
            </w:pPr>
            <w:r w:rsidRPr="00DE4BA9">
              <w:rPr>
                <w:sz w:val="18"/>
                <w:szCs w:val="18"/>
              </w:rPr>
              <w:t>30,00000</w:t>
            </w:r>
          </w:p>
        </w:tc>
        <w:tc>
          <w:tcPr>
            <w:tcW w:w="1175" w:type="dxa"/>
            <w:hideMark/>
          </w:tcPr>
          <w:p w:rsidR="00DE4BA9" w:rsidRPr="00DE4BA9" w:rsidRDefault="00DE4BA9" w:rsidP="00DE4BA9">
            <w:pPr>
              <w:pStyle w:val="aa"/>
              <w:ind w:left="-80" w:right="-107"/>
              <w:rPr>
                <w:sz w:val="18"/>
                <w:szCs w:val="18"/>
              </w:rPr>
            </w:pPr>
            <w:r w:rsidRPr="00DE4BA9">
              <w:rPr>
                <w:sz w:val="18"/>
                <w:szCs w:val="18"/>
              </w:rPr>
              <w:t>30,00000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2 02 49999 14 7141 150</w:t>
            </w:r>
          </w:p>
        </w:tc>
        <w:tc>
          <w:tcPr>
            <w:tcW w:w="1171" w:type="dxa"/>
            <w:hideMark/>
          </w:tcPr>
          <w:p w:rsidR="00DE4BA9" w:rsidRPr="00DE4BA9" w:rsidRDefault="00DE4BA9" w:rsidP="00DE4BA9">
            <w:pPr>
              <w:pStyle w:val="aa"/>
              <w:ind w:left="-80" w:right="-107"/>
              <w:rPr>
                <w:sz w:val="18"/>
                <w:szCs w:val="18"/>
              </w:rPr>
            </w:pPr>
            <w:r w:rsidRPr="00DE4BA9">
              <w:rPr>
                <w:sz w:val="18"/>
                <w:szCs w:val="18"/>
              </w:rPr>
              <w:t>7065,90000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2 02 49999 14 7236 150</w:t>
            </w:r>
          </w:p>
        </w:tc>
        <w:tc>
          <w:tcPr>
            <w:tcW w:w="1171" w:type="dxa"/>
            <w:hideMark/>
          </w:tcPr>
          <w:p w:rsidR="00DE4BA9" w:rsidRPr="00DE4BA9" w:rsidRDefault="00DE4BA9" w:rsidP="00DE4BA9">
            <w:pPr>
              <w:pStyle w:val="aa"/>
              <w:ind w:left="-80" w:right="-107"/>
              <w:rPr>
                <w:sz w:val="18"/>
                <w:szCs w:val="18"/>
              </w:rPr>
            </w:pPr>
            <w:r w:rsidRPr="00DE4BA9">
              <w:rPr>
                <w:sz w:val="18"/>
                <w:szCs w:val="18"/>
              </w:rPr>
              <w:t>218,00000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2 02 49999 14 7238 150</w:t>
            </w:r>
          </w:p>
        </w:tc>
        <w:tc>
          <w:tcPr>
            <w:tcW w:w="1171" w:type="dxa"/>
            <w:hideMark/>
          </w:tcPr>
          <w:p w:rsidR="00DE4BA9" w:rsidRPr="00DE4BA9" w:rsidRDefault="00DE4BA9" w:rsidP="00DE4BA9">
            <w:pPr>
              <w:pStyle w:val="aa"/>
              <w:ind w:left="-80" w:right="-107"/>
              <w:rPr>
                <w:sz w:val="18"/>
                <w:szCs w:val="18"/>
              </w:rPr>
            </w:pPr>
            <w:r w:rsidRPr="00DE4BA9">
              <w:rPr>
                <w:sz w:val="18"/>
                <w:szCs w:val="18"/>
              </w:rPr>
              <w:t>3731,60000</w:t>
            </w:r>
          </w:p>
        </w:tc>
        <w:tc>
          <w:tcPr>
            <w:tcW w:w="1171" w:type="dxa"/>
            <w:hideMark/>
          </w:tcPr>
          <w:p w:rsidR="00DE4BA9" w:rsidRPr="00DE4BA9" w:rsidRDefault="00DE4BA9" w:rsidP="00DE4BA9">
            <w:pPr>
              <w:pStyle w:val="aa"/>
              <w:ind w:left="-80" w:right="-107"/>
              <w:rPr>
                <w:sz w:val="18"/>
                <w:szCs w:val="18"/>
              </w:rPr>
            </w:pPr>
            <w:r w:rsidRPr="00DE4BA9">
              <w:rPr>
                <w:sz w:val="18"/>
                <w:szCs w:val="18"/>
              </w:rPr>
              <w:t>3664,90000</w:t>
            </w:r>
          </w:p>
        </w:tc>
        <w:tc>
          <w:tcPr>
            <w:tcW w:w="1175" w:type="dxa"/>
            <w:hideMark/>
          </w:tcPr>
          <w:p w:rsidR="00DE4BA9" w:rsidRPr="00DE4BA9" w:rsidRDefault="00DE4BA9" w:rsidP="00DE4BA9">
            <w:pPr>
              <w:pStyle w:val="aa"/>
              <w:ind w:left="-80" w:right="-107"/>
              <w:rPr>
                <w:sz w:val="18"/>
                <w:szCs w:val="18"/>
              </w:rPr>
            </w:pPr>
            <w:r w:rsidRPr="00DE4BA9">
              <w:rPr>
                <w:sz w:val="18"/>
                <w:szCs w:val="18"/>
              </w:rPr>
              <w:t>3664,90000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2 02 49999 14 7266 150</w:t>
            </w:r>
          </w:p>
        </w:tc>
        <w:tc>
          <w:tcPr>
            <w:tcW w:w="1171" w:type="dxa"/>
            <w:hideMark/>
          </w:tcPr>
          <w:p w:rsidR="00DE4BA9" w:rsidRPr="00DE4BA9" w:rsidRDefault="00DE4BA9" w:rsidP="00DE4BA9">
            <w:pPr>
              <w:pStyle w:val="aa"/>
              <w:ind w:left="-80" w:right="-107"/>
              <w:rPr>
                <w:sz w:val="18"/>
                <w:szCs w:val="18"/>
              </w:rPr>
            </w:pPr>
            <w:r w:rsidRPr="00DE4BA9">
              <w:rPr>
                <w:sz w:val="18"/>
                <w:szCs w:val="18"/>
              </w:rPr>
              <w:t>164,56620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2 02 49999 14 7267 150</w:t>
            </w:r>
          </w:p>
        </w:tc>
        <w:tc>
          <w:tcPr>
            <w:tcW w:w="1171" w:type="dxa"/>
            <w:hideMark/>
          </w:tcPr>
          <w:p w:rsidR="00DE4BA9" w:rsidRPr="00DE4BA9" w:rsidRDefault="00DE4BA9" w:rsidP="00DE4BA9">
            <w:pPr>
              <w:pStyle w:val="aa"/>
              <w:ind w:left="-80" w:right="-107"/>
              <w:rPr>
                <w:sz w:val="18"/>
                <w:szCs w:val="18"/>
              </w:rPr>
            </w:pPr>
            <w:r w:rsidRPr="00DE4BA9">
              <w:rPr>
                <w:sz w:val="18"/>
                <w:szCs w:val="18"/>
              </w:rPr>
              <w:t>23,40000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2 02 49999 14 7536 150</w:t>
            </w:r>
          </w:p>
        </w:tc>
        <w:tc>
          <w:tcPr>
            <w:tcW w:w="1171" w:type="dxa"/>
            <w:hideMark/>
          </w:tcPr>
          <w:p w:rsidR="00DE4BA9" w:rsidRPr="00DE4BA9" w:rsidRDefault="00DE4BA9" w:rsidP="00DE4BA9">
            <w:pPr>
              <w:pStyle w:val="aa"/>
              <w:ind w:left="-80" w:right="-107"/>
              <w:rPr>
                <w:sz w:val="18"/>
                <w:szCs w:val="18"/>
              </w:rPr>
            </w:pPr>
            <w:r w:rsidRPr="00DE4BA9">
              <w:rPr>
                <w:sz w:val="18"/>
                <w:szCs w:val="18"/>
              </w:rPr>
              <w:t>1085,10000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2 02 49999 14 7619 150</w:t>
            </w:r>
          </w:p>
        </w:tc>
        <w:tc>
          <w:tcPr>
            <w:tcW w:w="1171" w:type="dxa"/>
            <w:hideMark/>
          </w:tcPr>
          <w:p w:rsidR="00DE4BA9" w:rsidRPr="00DE4BA9" w:rsidRDefault="00DE4BA9" w:rsidP="00DE4BA9">
            <w:pPr>
              <w:pStyle w:val="aa"/>
              <w:ind w:left="-80" w:right="-107"/>
              <w:rPr>
                <w:sz w:val="18"/>
                <w:szCs w:val="18"/>
              </w:rPr>
            </w:pPr>
            <w:r w:rsidRPr="00DE4BA9">
              <w:rPr>
                <w:sz w:val="18"/>
                <w:szCs w:val="18"/>
              </w:rPr>
              <w:t>38,20000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2 02 49999 14 7621 150</w:t>
            </w:r>
          </w:p>
        </w:tc>
        <w:tc>
          <w:tcPr>
            <w:tcW w:w="1171" w:type="dxa"/>
            <w:hideMark/>
          </w:tcPr>
          <w:p w:rsidR="00DE4BA9" w:rsidRPr="00DE4BA9" w:rsidRDefault="00DE4BA9" w:rsidP="00DE4BA9">
            <w:pPr>
              <w:pStyle w:val="aa"/>
              <w:ind w:left="-80" w:right="-107"/>
              <w:rPr>
                <w:sz w:val="18"/>
                <w:szCs w:val="18"/>
              </w:rPr>
            </w:pPr>
            <w:r w:rsidRPr="00DE4BA9">
              <w:rPr>
                <w:sz w:val="18"/>
                <w:szCs w:val="18"/>
              </w:rPr>
              <w:t>149,60374</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2 02 49999 14 7622 150</w:t>
            </w:r>
          </w:p>
        </w:tc>
        <w:tc>
          <w:tcPr>
            <w:tcW w:w="1171" w:type="dxa"/>
            <w:hideMark/>
          </w:tcPr>
          <w:p w:rsidR="00DE4BA9" w:rsidRPr="00DE4BA9" w:rsidRDefault="00DE4BA9" w:rsidP="00DE4BA9">
            <w:pPr>
              <w:pStyle w:val="aa"/>
              <w:ind w:left="-80" w:right="-107"/>
              <w:rPr>
                <w:sz w:val="18"/>
                <w:szCs w:val="18"/>
              </w:rPr>
            </w:pPr>
            <w:r w:rsidRPr="00DE4BA9">
              <w:rPr>
                <w:sz w:val="18"/>
                <w:szCs w:val="18"/>
              </w:rPr>
              <w:t>123,10000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lastRenderedPageBreak/>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2 02 49999 14 7623 150</w:t>
            </w:r>
          </w:p>
        </w:tc>
        <w:tc>
          <w:tcPr>
            <w:tcW w:w="1171" w:type="dxa"/>
            <w:hideMark/>
          </w:tcPr>
          <w:p w:rsidR="00DE4BA9" w:rsidRPr="00DE4BA9" w:rsidRDefault="00DE4BA9" w:rsidP="00DE4BA9">
            <w:pPr>
              <w:pStyle w:val="aa"/>
              <w:ind w:left="-80" w:right="-107"/>
              <w:rPr>
                <w:sz w:val="18"/>
                <w:szCs w:val="18"/>
              </w:rPr>
            </w:pPr>
            <w:r w:rsidRPr="00DE4BA9">
              <w:rPr>
                <w:sz w:val="18"/>
                <w:szCs w:val="18"/>
              </w:rPr>
              <w:t>760,23392</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2 02 49999 14 7703 150</w:t>
            </w:r>
          </w:p>
        </w:tc>
        <w:tc>
          <w:tcPr>
            <w:tcW w:w="1171" w:type="dxa"/>
            <w:hideMark/>
          </w:tcPr>
          <w:p w:rsidR="00DE4BA9" w:rsidRPr="00DE4BA9" w:rsidRDefault="00DE4BA9" w:rsidP="00DE4BA9">
            <w:pPr>
              <w:pStyle w:val="aa"/>
              <w:ind w:left="-80" w:right="-107"/>
              <w:rPr>
                <w:sz w:val="18"/>
                <w:szCs w:val="18"/>
              </w:rPr>
            </w:pPr>
            <w:r w:rsidRPr="00DE4BA9">
              <w:rPr>
                <w:sz w:val="18"/>
                <w:szCs w:val="18"/>
              </w:rPr>
              <w:t>3000,00000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2038" w:type="dxa"/>
            <w:hideMark/>
          </w:tcPr>
          <w:p w:rsidR="00DE4BA9" w:rsidRPr="00DE4BA9" w:rsidRDefault="00DE4BA9" w:rsidP="00DE4BA9">
            <w:pPr>
              <w:pStyle w:val="aa"/>
              <w:ind w:left="-80" w:right="-107"/>
              <w:rPr>
                <w:sz w:val="18"/>
                <w:szCs w:val="18"/>
              </w:rPr>
            </w:pPr>
            <w:r w:rsidRPr="00DE4BA9">
              <w:rPr>
                <w:sz w:val="18"/>
                <w:szCs w:val="18"/>
              </w:rPr>
              <w:t>2 02 49999 14 7704 150</w:t>
            </w:r>
          </w:p>
        </w:tc>
        <w:tc>
          <w:tcPr>
            <w:tcW w:w="1171" w:type="dxa"/>
            <w:hideMark/>
          </w:tcPr>
          <w:p w:rsidR="00DE4BA9" w:rsidRPr="00DE4BA9" w:rsidRDefault="00DE4BA9" w:rsidP="00DE4BA9">
            <w:pPr>
              <w:pStyle w:val="aa"/>
              <w:ind w:left="-80" w:right="-107"/>
              <w:rPr>
                <w:sz w:val="18"/>
                <w:szCs w:val="18"/>
              </w:rPr>
            </w:pPr>
            <w:r w:rsidRPr="00DE4BA9">
              <w:rPr>
                <w:sz w:val="18"/>
                <w:szCs w:val="18"/>
              </w:rPr>
              <w:t>300,30000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Прочие безвозмедные поступления</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2 07 00000 00 0000 000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632,20000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безвозмездные поступления в бюджеты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2 07 04000 14 0000 150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632,20000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Прочие безвозмездные поступления в бюджеты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2 07 04050 14 0000 150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632,20000</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219 00000 00 0000 000</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-57,08607</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0,00000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2 19 00000 14 0000 150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-57,08607</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sz w:val="18"/>
                <w:szCs w:val="18"/>
              </w:rPr>
            </w:pPr>
            <w:r w:rsidRPr="00DE4BA9">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038" w:type="dxa"/>
            <w:hideMark/>
          </w:tcPr>
          <w:p w:rsidR="00DE4BA9" w:rsidRPr="00DE4BA9" w:rsidRDefault="00DE4BA9" w:rsidP="00DE4BA9">
            <w:pPr>
              <w:pStyle w:val="aa"/>
              <w:ind w:left="-80" w:right="-107"/>
              <w:rPr>
                <w:sz w:val="18"/>
                <w:szCs w:val="18"/>
              </w:rPr>
            </w:pPr>
            <w:r w:rsidRPr="00DE4BA9">
              <w:rPr>
                <w:sz w:val="18"/>
                <w:szCs w:val="18"/>
              </w:rPr>
              <w:t>2 19 60010 14 0000 150</w:t>
            </w:r>
          </w:p>
        </w:tc>
        <w:tc>
          <w:tcPr>
            <w:tcW w:w="1171" w:type="dxa"/>
            <w:hideMark/>
          </w:tcPr>
          <w:p w:rsidR="00DE4BA9" w:rsidRPr="00DE4BA9" w:rsidRDefault="00DE4BA9" w:rsidP="00DE4BA9">
            <w:pPr>
              <w:pStyle w:val="aa"/>
              <w:ind w:left="-80" w:right="-107"/>
              <w:rPr>
                <w:sz w:val="18"/>
                <w:szCs w:val="18"/>
              </w:rPr>
            </w:pPr>
            <w:r w:rsidRPr="00DE4BA9">
              <w:rPr>
                <w:sz w:val="18"/>
                <w:szCs w:val="18"/>
              </w:rPr>
              <w:t>-57,08607</w:t>
            </w:r>
          </w:p>
        </w:tc>
        <w:tc>
          <w:tcPr>
            <w:tcW w:w="1171" w:type="dxa"/>
            <w:hideMark/>
          </w:tcPr>
          <w:p w:rsidR="00DE4BA9" w:rsidRPr="00DE4BA9" w:rsidRDefault="00DE4BA9" w:rsidP="00DE4BA9">
            <w:pPr>
              <w:pStyle w:val="aa"/>
              <w:ind w:left="-80" w:right="-107"/>
              <w:rPr>
                <w:sz w:val="18"/>
                <w:szCs w:val="18"/>
              </w:rPr>
            </w:pPr>
            <w:r w:rsidRPr="00DE4BA9">
              <w:rPr>
                <w:sz w:val="18"/>
                <w:szCs w:val="18"/>
              </w:rPr>
              <w:t>0,00000</w:t>
            </w:r>
          </w:p>
        </w:tc>
        <w:tc>
          <w:tcPr>
            <w:tcW w:w="1175" w:type="dxa"/>
            <w:hideMark/>
          </w:tcPr>
          <w:p w:rsidR="00DE4BA9" w:rsidRPr="00DE4BA9" w:rsidRDefault="00DE4BA9" w:rsidP="00DE4BA9">
            <w:pPr>
              <w:pStyle w:val="aa"/>
              <w:ind w:left="-80" w:right="-107"/>
              <w:rPr>
                <w:sz w:val="18"/>
                <w:szCs w:val="18"/>
              </w:rPr>
            </w:pPr>
            <w:r w:rsidRPr="00DE4BA9">
              <w:rPr>
                <w:sz w:val="18"/>
                <w:szCs w:val="18"/>
              </w:rPr>
              <w:t>0,00000</w:t>
            </w:r>
          </w:p>
        </w:tc>
      </w:tr>
      <w:tr w:rsidR="00DE4BA9" w:rsidRPr="00DE4BA9" w:rsidTr="00DE4BA9">
        <w:trPr>
          <w:trHeight w:val="20"/>
        </w:trPr>
        <w:tc>
          <w:tcPr>
            <w:tcW w:w="5082" w:type="dxa"/>
            <w:hideMark/>
          </w:tcPr>
          <w:p w:rsidR="00DE4BA9" w:rsidRPr="00DE4BA9" w:rsidRDefault="00DE4BA9" w:rsidP="00DE4BA9">
            <w:pPr>
              <w:pStyle w:val="aa"/>
              <w:ind w:left="-80" w:right="-107"/>
              <w:rPr>
                <w:b/>
                <w:bCs/>
                <w:sz w:val="18"/>
                <w:szCs w:val="18"/>
              </w:rPr>
            </w:pPr>
            <w:r w:rsidRPr="00DE4BA9">
              <w:rPr>
                <w:b/>
                <w:bCs/>
                <w:sz w:val="18"/>
                <w:szCs w:val="18"/>
              </w:rPr>
              <w:t>ДОХОДЫ, ВСЕГО</w:t>
            </w:r>
          </w:p>
        </w:tc>
        <w:tc>
          <w:tcPr>
            <w:tcW w:w="2038" w:type="dxa"/>
            <w:hideMark/>
          </w:tcPr>
          <w:p w:rsidR="00DE4BA9" w:rsidRPr="00DE4BA9" w:rsidRDefault="00DE4BA9" w:rsidP="00DE4BA9">
            <w:pPr>
              <w:pStyle w:val="aa"/>
              <w:ind w:left="-80" w:right="-107"/>
              <w:rPr>
                <w:b/>
                <w:bCs/>
                <w:sz w:val="18"/>
                <w:szCs w:val="18"/>
              </w:rPr>
            </w:pPr>
            <w:r w:rsidRPr="00DE4BA9">
              <w:rPr>
                <w:b/>
                <w:bCs/>
                <w:sz w:val="18"/>
                <w:szCs w:val="18"/>
              </w:rPr>
              <w:t> </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228655,46025</w:t>
            </w:r>
          </w:p>
        </w:tc>
        <w:tc>
          <w:tcPr>
            <w:tcW w:w="1171" w:type="dxa"/>
            <w:hideMark/>
          </w:tcPr>
          <w:p w:rsidR="00DE4BA9" w:rsidRPr="00DE4BA9" w:rsidRDefault="00DE4BA9" w:rsidP="00DE4BA9">
            <w:pPr>
              <w:pStyle w:val="aa"/>
              <w:ind w:left="-80" w:right="-107"/>
              <w:rPr>
                <w:b/>
                <w:bCs/>
                <w:sz w:val="18"/>
                <w:szCs w:val="18"/>
              </w:rPr>
            </w:pPr>
            <w:r w:rsidRPr="00DE4BA9">
              <w:rPr>
                <w:b/>
                <w:bCs/>
                <w:sz w:val="18"/>
                <w:szCs w:val="18"/>
              </w:rPr>
              <w:t>148912,21500</w:t>
            </w:r>
          </w:p>
        </w:tc>
        <w:tc>
          <w:tcPr>
            <w:tcW w:w="1175" w:type="dxa"/>
            <w:hideMark/>
          </w:tcPr>
          <w:p w:rsidR="00DE4BA9" w:rsidRPr="00DE4BA9" w:rsidRDefault="00DE4BA9" w:rsidP="00DE4BA9">
            <w:pPr>
              <w:pStyle w:val="aa"/>
              <w:ind w:left="-80" w:right="-107"/>
              <w:rPr>
                <w:b/>
                <w:bCs/>
                <w:sz w:val="18"/>
                <w:szCs w:val="18"/>
              </w:rPr>
            </w:pPr>
            <w:r w:rsidRPr="00DE4BA9">
              <w:rPr>
                <w:b/>
                <w:bCs/>
                <w:sz w:val="18"/>
                <w:szCs w:val="18"/>
              </w:rPr>
              <w:t>129568,57100</w:t>
            </w:r>
          </w:p>
        </w:tc>
      </w:tr>
    </w:tbl>
    <w:p w:rsidR="00825023" w:rsidRDefault="00825023" w:rsidP="00F2691E">
      <w:pPr>
        <w:pStyle w:val="aa"/>
        <w:ind w:left="42" w:right="141"/>
        <w:rPr>
          <w:sz w:val="18"/>
          <w:szCs w:val="18"/>
        </w:rPr>
      </w:pPr>
    </w:p>
    <w:p w:rsidR="00336D49" w:rsidRPr="00336D49" w:rsidRDefault="00336D49" w:rsidP="00336D49">
      <w:pPr>
        <w:pStyle w:val="aa"/>
        <w:ind w:left="5954" w:right="141"/>
        <w:jc w:val="center"/>
        <w:rPr>
          <w:sz w:val="18"/>
          <w:szCs w:val="18"/>
        </w:rPr>
      </w:pPr>
      <w:r w:rsidRPr="00336D49">
        <w:rPr>
          <w:sz w:val="18"/>
          <w:szCs w:val="18"/>
        </w:rPr>
        <w:t>Приложение 2</w:t>
      </w:r>
    </w:p>
    <w:p w:rsidR="00336D49" w:rsidRPr="00336D49" w:rsidRDefault="00336D49" w:rsidP="00336D49">
      <w:pPr>
        <w:pStyle w:val="aa"/>
        <w:ind w:left="5954" w:right="141"/>
        <w:jc w:val="center"/>
        <w:rPr>
          <w:sz w:val="18"/>
          <w:szCs w:val="18"/>
        </w:rPr>
      </w:pPr>
      <w:r w:rsidRPr="00336D49">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336D49" w:rsidRPr="00336D49" w:rsidRDefault="00336D49" w:rsidP="00336D49">
      <w:pPr>
        <w:pStyle w:val="aa"/>
        <w:ind w:left="5954" w:right="141"/>
        <w:jc w:val="center"/>
        <w:rPr>
          <w:sz w:val="18"/>
          <w:szCs w:val="18"/>
        </w:rPr>
      </w:pPr>
    </w:p>
    <w:p w:rsidR="00336D49" w:rsidRPr="00336D49" w:rsidRDefault="00336D49" w:rsidP="00336D49">
      <w:pPr>
        <w:pStyle w:val="aa"/>
        <w:ind w:left="42" w:right="141"/>
        <w:jc w:val="center"/>
        <w:rPr>
          <w:b/>
          <w:sz w:val="18"/>
          <w:szCs w:val="18"/>
        </w:rPr>
      </w:pPr>
      <w:r w:rsidRPr="00336D49">
        <w:rPr>
          <w:b/>
          <w:sz w:val="18"/>
          <w:szCs w:val="18"/>
        </w:rPr>
        <w:t>Источники внутреннего финансирования дефицита бюджета Ма</w:t>
      </w:r>
      <w:r>
        <w:rPr>
          <w:b/>
          <w:sz w:val="18"/>
          <w:szCs w:val="18"/>
        </w:rPr>
        <w:t xml:space="preserve">рёвского муниципального округа </w:t>
      </w:r>
      <w:r w:rsidRPr="00336D49">
        <w:rPr>
          <w:b/>
          <w:sz w:val="18"/>
          <w:szCs w:val="18"/>
        </w:rPr>
        <w:t>на 2022 год и на плановый период 2023 и 2024 годов</w:t>
      </w:r>
    </w:p>
    <w:p w:rsidR="00825023" w:rsidRDefault="00336D49" w:rsidP="00336D49">
      <w:pPr>
        <w:pStyle w:val="aa"/>
        <w:ind w:left="42" w:right="141"/>
        <w:jc w:val="right"/>
        <w:rPr>
          <w:sz w:val="18"/>
          <w:szCs w:val="18"/>
        </w:rPr>
      </w:pPr>
      <w:r w:rsidRPr="00336D49">
        <w:rPr>
          <w:sz w:val="18"/>
          <w:szCs w:val="18"/>
        </w:rPr>
        <w:t>(тыс. рублей)</w:t>
      </w:r>
    </w:p>
    <w:tbl>
      <w:tblPr>
        <w:tblStyle w:val="a8"/>
        <w:tblW w:w="10655" w:type="dxa"/>
        <w:tblInd w:w="65" w:type="dxa"/>
        <w:tblLook w:val="04A0" w:firstRow="1" w:lastRow="0" w:firstColumn="1" w:lastColumn="0" w:noHBand="0" w:noVBand="1"/>
      </w:tblPr>
      <w:tblGrid>
        <w:gridCol w:w="5669"/>
        <w:gridCol w:w="2340"/>
        <w:gridCol w:w="910"/>
        <w:gridCol w:w="854"/>
        <w:gridCol w:w="882"/>
      </w:tblGrid>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Наименование источника внутреннего финансирования дефицита бюджета</w:t>
            </w:r>
          </w:p>
        </w:tc>
        <w:tc>
          <w:tcPr>
            <w:tcW w:w="2340" w:type="dxa"/>
            <w:hideMark/>
          </w:tcPr>
          <w:p w:rsidR="00336D49" w:rsidRPr="00336D49" w:rsidRDefault="00336D49" w:rsidP="00336D49">
            <w:pPr>
              <w:pStyle w:val="aa"/>
              <w:ind w:left="-77" w:right="-79"/>
              <w:rPr>
                <w:sz w:val="18"/>
                <w:szCs w:val="18"/>
              </w:rPr>
            </w:pPr>
            <w:r w:rsidRPr="00336D49">
              <w:rPr>
                <w:sz w:val="18"/>
                <w:szCs w:val="18"/>
              </w:rPr>
              <w:t>Код группы, подгруппы, статьи и вида источников</w:t>
            </w:r>
          </w:p>
        </w:tc>
        <w:tc>
          <w:tcPr>
            <w:tcW w:w="910" w:type="dxa"/>
            <w:hideMark/>
          </w:tcPr>
          <w:p w:rsidR="00336D49" w:rsidRPr="00336D49" w:rsidRDefault="00336D49" w:rsidP="00336D49">
            <w:pPr>
              <w:pStyle w:val="aa"/>
              <w:ind w:left="-77" w:right="-79"/>
              <w:rPr>
                <w:sz w:val="18"/>
                <w:szCs w:val="18"/>
              </w:rPr>
            </w:pPr>
            <w:r w:rsidRPr="00336D49">
              <w:rPr>
                <w:sz w:val="18"/>
                <w:szCs w:val="18"/>
              </w:rPr>
              <w:t>2022 год</w:t>
            </w:r>
          </w:p>
        </w:tc>
        <w:tc>
          <w:tcPr>
            <w:tcW w:w="854" w:type="dxa"/>
            <w:hideMark/>
          </w:tcPr>
          <w:p w:rsidR="00336D49" w:rsidRPr="00336D49" w:rsidRDefault="00336D49" w:rsidP="00336D49">
            <w:pPr>
              <w:pStyle w:val="aa"/>
              <w:ind w:left="-77" w:right="-79"/>
              <w:rPr>
                <w:sz w:val="18"/>
                <w:szCs w:val="18"/>
              </w:rPr>
            </w:pPr>
            <w:r w:rsidRPr="00336D49">
              <w:rPr>
                <w:sz w:val="18"/>
                <w:szCs w:val="18"/>
              </w:rPr>
              <w:t>2023 год</w:t>
            </w:r>
          </w:p>
        </w:tc>
        <w:tc>
          <w:tcPr>
            <w:tcW w:w="882" w:type="dxa"/>
            <w:hideMark/>
          </w:tcPr>
          <w:p w:rsidR="00336D49" w:rsidRPr="00336D49" w:rsidRDefault="00336D49" w:rsidP="00336D49">
            <w:pPr>
              <w:pStyle w:val="aa"/>
              <w:ind w:left="-77" w:right="-79"/>
              <w:rPr>
                <w:sz w:val="18"/>
                <w:szCs w:val="18"/>
              </w:rPr>
            </w:pPr>
            <w:r w:rsidRPr="00336D49">
              <w:rPr>
                <w:sz w:val="18"/>
                <w:szCs w:val="18"/>
              </w:rPr>
              <w:t>2024 год</w:t>
            </w:r>
          </w:p>
        </w:tc>
      </w:tr>
      <w:tr w:rsidR="00336D49" w:rsidRPr="00336D49" w:rsidTr="00336D49">
        <w:trPr>
          <w:trHeight w:val="20"/>
        </w:trPr>
        <w:tc>
          <w:tcPr>
            <w:tcW w:w="5669" w:type="dxa"/>
            <w:hideMark/>
          </w:tcPr>
          <w:p w:rsidR="00336D49" w:rsidRPr="00336D49" w:rsidRDefault="00336D49" w:rsidP="00336D49">
            <w:pPr>
              <w:pStyle w:val="aa"/>
              <w:ind w:left="-77" w:right="-79"/>
              <w:rPr>
                <w:b/>
                <w:bCs/>
                <w:sz w:val="18"/>
                <w:szCs w:val="18"/>
              </w:rPr>
            </w:pPr>
            <w:r w:rsidRPr="00336D49">
              <w:rPr>
                <w:b/>
                <w:bCs/>
                <w:sz w:val="18"/>
                <w:szCs w:val="18"/>
              </w:rPr>
              <w:t>1</w:t>
            </w:r>
          </w:p>
        </w:tc>
        <w:tc>
          <w:tcPr>
            <w:tcW w:w="2340" w:type="dxa"/>
            <w:hideMark/>
          </w:tcPr>
          <w:p w:rsidR="00336D49" w:rsidRPr="00336D49" w:rsidRDefault="00336D49" w:rsidP="00336D49">
            <w:pPr>
              <w:pStyle w:val="aa"/>
              <w:ind w:left="-77" w:right="-79"/>
              <w:rPr>
                <w:b/>
                <w:bCs/>
                <w:sz w:val="18"/>
                <w:szCs w:val="18"/>
              </w:rPr>
            </w:pPr>
            <w:r w:rsidRPr="00336D49">
              <w:rPr>
                <w:b/>
                <w:bCs/>
                <w:sz w:val="18"/>
                <w:szCs w:val="18"/>
              </w:rPr>
              <w:t>2</w:t>
            </w:r>
          </w:p>
        </w:tc>
        <w:tc>
          <w:tcPr>
            <w:tcW w:w="910" w:type="dxa"/>
            <w:hideMark/>
          </w:tcPr>
          <w:p w:rsidR="00336D49" w:rsidRPr="00336D49" w:rsidRDefault="00336D49" w:rsidP="00336D49">
            <w:pPr>
              <w:pStyle w:val="aa"/>
              <w:ind w:left="-77" w:right="-79"/>
              <w:rPr>
                <w:b/>
                <w:bCs/>
                <w:sz w:val="18"/>
                <w:szCs w:val="18"/>
              </w:rPr>
            </w:pPr>
            <w:r w:rsidRPr="00336D49">
              <w:rPr>
                <w:b/>
                <w:bCs/>
                <w:sz w:val="18"/>
                <w:szCs w:val="18"/>
              </w:rPr>
              <w:t>3</w:t>
            </w:r>
          </w:p>
        </w:tc>
        <w:tc>
          <w:tcPr>
            <w:tcW w:w="854" w:type="dxa"/>
            <w:hideMark/>
          </w:tcPr>
          <w:p w:rsidR="00336D49" w:rsidRPr="00336D49" w:rsidRDefault="00336D49" w:rsidP="00336D49">
            <w:pPr>
              <w:pStyle w:val="aa"/>
              <w:ind w:left="-77" w:right="-79"/>
              <w:rPr>
                <w:b/>
                <w:bCs/>
                <w:sz w:val="18"/>
                <w:szCs w:val="18"/>
              </w:rPr>
            </w:pPr>
            <w:r w:rsidRPr="00336D49">
              <w:rPr>
                <w:b/>
                <w:bCs/>
                <w:sz w:val="18"/>
                <w:szCs w:val="18"/>
              </w:rPr>
              <w:t>4</w:t>
            </w:r>
          </w:p>
        </w:tc>
        <w:tc>
          <w:tcPr>
            <w:tcW w:w="882" w:type="dxa"/>
            <w:hideMark/>
          </w:tcPr>
          <w:p w:rsidR="00336D49" w:rsidRPr="00336D49" w:rsidRDefault="00336D49" w:rsidP="00336D49">
            <w:pPr>
              <w:pStyle w:val="aa"/>
              <w:ind w:left="-77" w:right="-79"/>
              <w:rPr>
                <w:b/>
                <w:bCs/>
                <w:sz w:val="18"/>
                <w:szCs w:val="18"/>
              </w:rPr>
            </w:pPr>
            <w:r w:rsidRPr="00336D49">
              <w:rPr>
                <w:b/>
                <w:bCs/>
                <w:sz w:val="18"/>
                <w:szCs w:val="18"/>
              </w:rPr>
              <w:t>5</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Источники финансирования дефицита бюджета - всего</w:t>
            </w:r>
          </w:p>
        </w:tc>
        <w:tc>
          <w:tcPr>
            <w:tcW w:w="2340" w:type="dxa"/>
            <w:hideMark/>
          </w:tcPr>
          <w:p w:rsidR="00336D49" w:rsidRPr="00336D49" w:rsidRDefault="00336D49" w:rsidP="00336D49">
            <w:pPr>
              <w:pStyle w:val="aa"/>
              <w:ind w:left="-77" w:right="-79"/>
              <w:rPr>
                <w:sz w:val="18"/>
                <w:szCs w:val="18"/>
              </w:rPr>
            </w:pPr>
            <w:r w:rsidRPr="00336D49">
              <w:rPr>
                <w:sz w:val="18"/>
                <w:szCs w:val="18"/>
              </w:rPr>
              <w:t> </w:t>
            </w:r>
          </w:p>
        </w:tc>
        <w:tc>
          <w:tcPr>
            <w:tcW w:w="910" w:type="dxa"/>
            <w:noWrap/>
            <w:hideMark/>
          </w:tcPr>
          <w:p w:rsidR="00336D49" w:rsidRPr="00336D49" w:rsidRDefault="00336D49" w:rsidP="00336D49">
            <w:pPr>
              <w:pStyle w:val="aa"/>
              <w:ind w:left="-77" w:right="-79"/>
              <w:rPr>
                <w:sz w:val="18"/>
                <w:szCs w:val="18"/>
              </w:rPr>
            </w:pPr>
            <w:r w:rsidRPr="00336D49">
              <w:rPr>
                <w:sz w:val="18"/>
                <w:szCs w:val="18"/>
              </w:rPr>
              <w:t>718,19494</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в том числе:</w:t>
            </w:r>
          </w:p>
        </w:tc>
        <w:tc>
          <w:tcPr>
            <w:tcW w:w="2340" w:type="dxa"/>
            <w:hideMark/>
          </w:tcPr>
          <w:p w:rsidR="00336D49" w:rsidRPr="00336D49" w:rsidRDefault="00336D49" w:rsidP="00336D49">
            <w:pPr>
              <w:pStyle w:val="aa"/>
              <w:ind w:left="-77" w:right="-79"/>
              <w:rPr>
                <w:sz w:val="18"/>
                <w:szCs w:val="18"/>
              </w:rPr>
            </w:pPr>
            <w:r w:rsidRPr="00336D49">
              <w:rPr>
                <w:sz w:val="18"/>
                <w:szCs w:val="18"/>
              </w:rPr>
              <w:t> </w:t>
            </w:r>
          </w:p>
        </w:tc>
        <w:tc>
          <w:tcPr>
            <w:tcW w:w="910" w:type="dxa"/>
            <w:noWrap/>
            <w:hideMark/>
          </w:tcPr>
          <w:p w:rsidR="00336D49" w:rsidRPr="00336D49" w:rsidRDefault="00336D49" w:rsidP="00336D49">
            <w:pPr>
              <w:pStyle w:val="aa"/>
              <w:ind w:left="-77" w:right="-79"/>
              <w:rPr>
                <w:sz w:val="18"/>
                <w:szCs w:val="18"/>
              </w:rPr>
            </w:pPr>
            <w:r w:rsidRPr="00336D49">
              <w:rPr>
                <w:sz w:val="18"/>
                <w:szCs w:val="18"/>
              </w:rPr>
              <w:t> </w:t>
            </w:r>
          </w:p>
        </w:tc>
        <w:tc>
          <w:tcPr>
            <w:tcW w:w="854" w:type="dxa"/>
            <w:noWrap/>
            <w:hideMark/>
          </w:tcPr>
          <w:p w:rsidR="00336D49" w:rsidRPr="00336D49" w:rsidRDefault="00336D49" w:rsidP="00336D49">
            <w:pPr>
              <w:pStyle w:val="aa"/>
              <w:ind w:left="-77" w:right="-79"/>
              <w:rPr>
                <w:sz w:val="18"/>
                <w:szCs w:val="18"/>
              </w:rPr>
            </w:pPr>
            <w:r w:rsidRPr="00336D49">
              <w:rPr>
                <w:sz w:val="18"/>
                <w:szCs w:val="18"/>
              </w:rPr>
              <w:t> </w:t>
            </w:r>
          </w:p>
        </w:tc>
        <w:tc>
          <w:tcPr>
            <w:tcW w:w="882" w:type="dxa"/>
            <w:noWrap/>
            <w:hideMark/>
          </w:tcPr>
          <w:p w:rsidR="00336D49" w:rsidRPr="00336D49" w:rsidRDefault="00336D49" w:rsidP="00336D49">
            <w:pPr>
              <w:pStyle w:val="aa"/>
              <w:ind w:left="-77" w:right="-79"/>
              <w:rPr>
                <w:sz w:val="18"/>
                <w:szCs w:val="18"/>
              </w:rPr>
            </w:pPr>
            <w:r w:rsidRPr="00336D49">
              <w:rPr>
                <w:sz w:val="18"/>
                <w:szCs w:val="18"/>
              </w:rPr>
              <w:t>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Источники  внутреннего финансирования дефицитов бюджета</w:t>
            </w:r>
          </w:p>
        </w:tc>
        <w:tc>
          <w:tcPr>
            <w:tcW w:w="2340" w:type="dxa"/>
            <w:hideMark/>
          </w:tcPr>
          <w:p w:rsidR="00336D49" w:rsidRPr="00336D49" w:rsidRDefault="00336D49" w:rsidP="00336D49">
            <w:pPr>
              <w:pStyle w:val="aa"/>
              <w:ind w:left="-77" w:right="-79"/>
              <w:rPr>
                <w:sz w:val="18"/>
                <w:szCs w:val="18"/>
              </w:rPr>
            </w:pPr>
            <w:r w:rsidRPr="00336D49">
              <w:rPr>
                <w:sz w:val="18"/>
                <w:szCs w:val="18"/>
              </w:rPr>
              <w:t> </w:t>
            </w:r>
          </w:p>
        </w:tc>
        <w:tc>
          <w:tcPr>
            <w:tcW w:w="910" w:type="dxa"/>
            <w:noWrap/>
            <w:hideMark/>
          </w:tcPr>
          <w:p w:rsidR="00336D49" w:rsidRPr="00336D49" w:rsidRDefault="00336D49" w:rsidP="00336D49">
            <w:pPr>
              <w:pStyle w:val="aa"/>
              <w:ind w:left="-77" w:right="-79"/>
              <w:rPr>
                <w:sz w:val="18"/>
                <w:szCs w:val="18"/>
              </w:rPr>
            </w:pPr>
            <w:r w:rsidRPr="00336D49">
              <w:rPr>
                <w:sz w:val="18"/>
                <w:szCs w:val="18"/>
              </w:rPr>
              <w:t>718,19494</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b/>
                <w:bCs/>
                <w:sz w:val="18"/>
                <w:szCs w:val="18"/>
              </w:rPr>
            </w:pPr>
            <w:r w:rsidRPr="00336D49">
              <w:rPr>
                <w:b/>
                <w:bCs/>
                <w:sz w:val="18"/>
                <w:szCs w:val="18"/>
              </w:rPr>
              <w:t>Кредиты кредитных организаций в валюте Российской Федерации</w:t>
            </w:r>
          </w:p>
        </w:tc>
        <w:tc>
          <w:tcPr>
            <w:tcW w:w="2340" w:type="dxa"/>
            <w:hideMark/>
          </w:tcPr>
          <w:p w:rsidR="00336D49" w:rsidRPr="00336D49" w:rsidRDefault="00336D49" w:rsidP="00336D49">
            <w:pPr>
              <w:pStyle w:val="aa"/>
              <w:ind w:left="-77" w:right="-79"/>
              <w:rPr>
                <w:b/>
                <w:bCs/>
                <w:sz w:val="18"/>
                <w:szCs w:val="18"/>
              </w:rPr>
            </w:pPr>
            <w:r w:rsidRPr="00336D49">
              <w:rPr>
                <w:b/>
                <w:bCs/>
                <w:sz w:val="18"/>
                <w:szCs w:val="18"/>
              </w:rPr>
              <w:t>000 01 02 00 00 00 0000 000</w:t>
            </w:r>
          </w:p>
        </w:tc>
        <w:tc>
          <w:tcPr>
            <w:tcW w:w="910" w:type="dxa"/>
            <w:noWrap/>
            <w:hideMark/>
          </w:tcPr>
          <w:p w:rsidR="00336D49" w:rsidRPr="00336D49" w:rsidRDefault="00336D49" w:rsidP="00336D49">
            <w:pPr>
              <w:pStyle w:val="aa"/>
              <w:ind w:left="-77" w:right="-79"/>
              <w:rPr>
                <w:b/>
                <w:bCs/>
                <w:sz w:val="18"/>
                <w:szCs w:val="18"/>
              </w:rPr>
            </w:pPr>
            <w:r w:rsidRPr="00336D49">
              <w:rPr>
                <w:b/>
                <w:bCs/>
                <w:sz w:val="18"/>
                <w:szCs w:val="18"/>
              </w:rPr>
              <w:t xml:space="preserve">0,00  </w:t>
            </w:r>
          </w:p>
        </w:tc>
        <w:tc>
          <w:tcPr>
            <w:tcW w:w="854" w:type="dxa"/>
            <w:noWrap/>
            <w:hideMark/>
          </w:tcPr>
          <w:p w:rsidR="00336D49" w:rsidRPr="00336D49" w:rsidRDefault="00336D49" w:rsidP="00336D49">
            <w:pPr>
              <w:pStyle w:val="aa"/>
              <w:ind w:left="-77" w:right="-79"/>
              <w:rPr>
                <w:b/>
                <w:bCs/>
                <w:sz w:val="18"/>
                <w:szCs w:val="18"/>
              </w:rPr>
            </w:pPr>
            <w:r w:rsidRPr="00336D49">
              <w:rPr>
                <w:b/>
                <w:bCs/>
                <w:sz w:val="18"/>
                <w:szCs w:val="18"/>
              </w:rPr>
              <w:t xml:space="preserve">2 682,20  </w:t>
            </w:r>
          </w:p>
        </w:tc>
        <w:tc>
          <w:tcPr>
            <w:tcW w:w="882" w:type="dxa"/>
            <w:noWrap/>
            <w:hideMark/>
          </w:tcPr>
          <w:p w:rsidR="00336D49" w:rsidRPr="00336D49" w:rsidRDefault="00336D49" w:rsidP="00336D49">
            <w:pPr>
              <w:pStyle w:val="aa"/>
              <w:ind w:left="-77" w:right="-79"/>
              <w:rPr>
                <w:b/>
                <w:bCs/>
                <w:sz w:val="18"/>
                <w:szCs w:val="18"/>
              </w:rPr>
            </w:pPr>
            <w:r w:rsidRPr="00336D49">
              <w:rPr>
                <w:b/>
                <w:bCs/>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Получение кредитов от кредитных  организаций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000 01 02 00 00 00 0000 700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2 823,40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4 234,90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000 01 02 00 00 14 0000 710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2 823,40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4 234,90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кредитов, предоставленных кредитными организациями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000 01 02 00 00 00 0000 800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-141,20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-211,70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000 01 02 00 00 14 0000 810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-141,20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-211,70  </w:t>
            </w:r>
          </w:p>
        </w:tc>
      </w:tr>
      <w:tr w:rsidR="00336D49" w:rsidRPr="00336D49" w:rsidTr="00336D49">
        <w:trPr>
          <w:trHeight w:val="20"/>
        </w:trPr>
        <w:tc>
          <w:tcPr>
            <w:tcW w:w="5669" w:type="dxa"/>
            <w:hideMark/>
          </w:tcPr>
          <w:p w:rsidR="00336D49" w:rsidRPr="00336D49" w:rsidRDefault="00336D49" w:rsidP="00336D49">
            <w:pPr>
              <w:pStyle w:val="aa"/>
              <w:ind w:left="-77" w:right="-79"/>
              <w:rPr>
                <w:b/>
                <w:bCs/>
                <w:sz w:val="18"/>
                <w:szCs w:val="18"/>
              </w:rPr>
            </w:pPr>
            <w:r w:rsidRPr="00336D49">
              <w:rPr>
                <w:b/>
                <w:bCs/>
                <w:sz w:val="18"/>
                <w:szCs w:val="18"/>
              </w:rPr>
              <w:t>Бюджетные кредиты от других бюджетов бюджетной системы Российской Федерации</w:t>
            </w:r>
          </w:p>
        </w:tc>
        <w:tc>
          <w:tcPr>
            <w:tcW w:w="2340" w:type="dxa"/>
            <w:hideMark/>
          </w:tcPr>
          <w:p w:rsidR="00336D49" w:rsidRPr="00336D49" w:rsidRDefault="00336D49" w:rsidP="00336D49">
            <w:pPr>
              <w:pStyle w:val="aa"/>
              <w:ind w:left="-77" w:right="-79"/>
              <w:rPr>
                <w:b/>
                <w:bCs/>
                <w:sz w:val="18"/>
                <w:szCs w:val="18"/>
              </w:rPr>
            </w:pPr>
            <w:r w:rsidRPr="00336D49">
              <w:rPr>
                <w:b/>
                <w:bCs/>
                <w:sz w:val="18"/>
                <w:szCs w:val="18"/>
              </w:rPr>
              <w:t>000 01 03 00 00 00 0000 000</w:t>
            </w:r>
          </w:p>
        </w:tc>
        <w:tc>
          <w:tcPr>
            <w:tcW w:w="910" w:type="dxa"/>
            <w:noWrap/>
            <w:hideMark/>
          </w:tcPr>
          <w:p w:rsidR="00336D49" w:rsidRPr="00336D49" w:rsidRDefault="00336D49" w:rsidP="00336D49">
            <w:pPr>
              <w:pStyle w:val="aa"/>
              <w:ind w:left="-77" w:right="-79"/>
              <w:rPr>
                <w:b/>
                <w:bCs/>
                <w:sz w:val="18"/>
                <w:szCs w:val="18"/>
              </w:rPr>
            </w:pPr>
            <w:r w:rsidRPr="00336D49">
              <w:rPr>
                <w:b/>
                <w:bCs/>
                <w:sz w:val="18"/>
                <w:szCs w:val="18"/>
              </w:rPr>
              <w:t xml:space="preserve">-265,00  </w:t>
            </w:r>
          </w:p>
        </w:tc>
        <w:tc>
          <w:tcPr>
            <w:tcW w:w="854" w:type="dxa"/>
            <w:noWrap/>
            <w:hideMark/>
          </w:tcPr>
          <w:p w:rsidR="00336D49" w:rsidRPr="00336D49" w:rsidRDefault="00336D49" w:rsidP="00336D49">
            <w:pPr>
              <w:pStyle w:val="aa"/>
              <w:ind w:left="-77" w:right="-79"/>
              <w:rPr>
                <w:b/>
                <w:bCs/>
                <w:sz w:val="18"/>
                <w:szCs w:val="18"/>
              </w:rPr>
            </w:pPr>
            <w:r w:rsidRPr="00336D49">
              <w:rPr>
                <w:b/>
                <w:bCs/>
                <w:sz w:val="18"/>
                <w:szCs w:val="18"/>
              </w:rPr>
              <w:t xml:space="preserve">-2 682,20  </w:t>
            </w:r>
          </w:p>
        </w:tc>
        <w:tc>
          <w:tcPr>
            <w:tcW w:w="882" w:type="dxa"/>
            <w:noWrap/>
            <w:hideMark/>
          </w:tcPr>
          <w:p w:rsidR="00336D49" w:rsidRPr="00336D49" w:rsidRDefault="00336D49" w:rsidP="00336D49">
            <w:pPr>
              <w:pStyle w:val="aa"/>
              <w:ind w:left="-77" w:right="-79"/>
              <w:rPr>
                <w:b/>
                <w:bCs/>
                <w:sz w:val="18"/>
                <w:szCs w:val="18"/>
              </w:rPr>
            </w:pPr>
            <w:r w:rsidRPr="00336D49">
              <w:rPr>
                <w:b/>
                <w:bCs/>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b/>
                <w:bCs/>
                <w:sz w:val="18"/>
                <w:szCs w:val="18"/>
              </w:rPr>
            </w:pPr>
            <w:r w:rsidRPr="00336D49">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336D49" w:rsidRPr="00336D49" w:rsidRDefault="00336D49" w:rsidP="00336D49">
            <w:pPr>
              <w:pStyle w:val="aa"/>
              <w:ind w:left="-77" w:right="-79"/>
              <w:rPr>
                <w:b/>
                <w:bCs/>
                <w:sz w:val="18"/>
                <w:szCs w:val="18"/>
              </w:rPr>
            </w:pPr>
            <w:r w:rsidRPr="00336D49">
              <w:rPr>
                <w:b/>
                <w:bCs/>
                <w:sz w:val="18"/>
                <w:szCs w:val="18"/>
              </w:rPr>
              <w:t>000 01 03 01 00 00 0000 000</w:t>
            </w:r>
          </w:p>
        </w:tc>
        <w:tc>
          <w:tcPr>
            <w:tcW w:w="910" w:type="dxa"/>
            <w:noWrap/>
            <w:hideMark/>
          </w:tcPr>
          <w:p w:rsidR="00336D49" w:rsidRPr="00336D49" w:rsidRDefault="00336D49" w:rsidP="00336D49">
            <w:pPr>
              <w:pStyle w:val="aa"/>
              <w:ind w:left="-77" w:right="-79"/>
              <w:rPr>
                <w:b/>
                <w:bCs/>
                <w:sz w:val="18"/>
                <w:szCs w:val="18"/>
              </w:rPr>
            </w:pPr>
            <w:r w:rsidRPr="00336D49">
              <w:rPr>
                <w:b/>
                <w:bCs/>
                <w:sz w:val="18"/>
                <w:szCs w:val="18"/>
              </w:rPr>
              <w:t xml:space="preserve">-265,00  </w:t>
            </w:r>
          </w:p>
        </w:tc>
        <w:tc>
          <w:tcPr>
            <w:tcW w:w="854" w:type="dxa"/>
            <w:noWrap/>
            <w:hideMark/>
          </w:tcPr>
          <w:p w:rsidR="00336D49" w:rsidRPr="00336D49" w:rsidRDefault="00336D49" w:rsidP="00336D49">
            <w:pPr>
              <w:pStyle w:val="aa"/>
              <w:ind w:left="-77" w:right="-79"/>
              <w:rPr>
                <w:b/>
                <w:bCs/>
                <w:sz w:val="18"/>
                <w:szCs w:val="18"/>
              </w:rPr>
            </w:pPr>
            <w:r w:rsidRPr="00336D49">
              <w:rPr>
                <w:b/>
                <w:bCs/>
                <w:sz w:val="18"/>
                <w:szCs w:val="18"/>
              </w:rPr>
              <w:t xml:space="preserve">-2 682,20  </w:t>
            </w:r>
          </w:p>
        </w:tc>
        <w:tc>
          <w:tcPr>
            <w:tcW w:w="882" w:type="dxa"/>
            <w:noWrap/>
            <w:hideMark/>
          </w:tcPr>
          <w:p w:rsidR="00336D49" w:rsidRPr="00336D49" w:rsidRDefault="00336D49" w:rsidP="00336D49">
            <w:pPr>
              <w:pStyle w:val="aa"/>
              <w:ind w:left="-77" w:right="-79"/>
              <w:rPr>
                <w:b/>
                <w:bCs/>
                <w:sz w:val="18"/>
                <w:szCs w:val="18"/>
              </w:rPr>
            </w:pPr>
            <w:r w:rsidRPr="00336D49">
              <w:rPr>
                <w:b/>
                <w:bCs/>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000 01 03 01 00 00 0000 700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2 070,60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000 01 03 01 00 14 0000 710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2 070,60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в том числе:</w:t>
            </w:r>
          </w:p>
        </w:tc>
        <w:tc>
          <w:tcPr>
            <w:tcW w:w="2340" w:type="dxa"/>
            <w:hideMark/>
          </w:tcPr>
          <w:p w:rsidR="00336D49" w:rsidRPr="00336D49" w:rsidRDefault="00336D49" w:rsidP="00336D49">
            <w:pPr>
              <w:pStyle w:val="aa"/>
              <w:ind w:left="-77" w:right="-79"/>
              <w:rPr>
                <w:sz w:val="18"/>
                <w:szCs w:val="18"/>
              </w:rPr>
            </w:pPr>
            <w:r w:rsidRPr="00336D49">
              <w:rPr>
                <w:sz w:val="18"/>
                <w:szCs w:val="18"/>
              </w:rPr>
              <w:t> </w:t>
            </w:r>
          </w:p>
        </w:tc>
        <w:tc>
          <w:tcPr>
            <w:tcW w:w="910" w:type="dxa"/>
            <w:noWrap/>
            <w:hideMark/>
          </w:tcPr>
          <w:p w:rsidR="00336D49" w:rsidRPr="00336D49" w:rsidRDefault="00336D49" w:rsidP="00336D49">
            <w:pPr>
              <w:pStyle w:val="aa"/>
              <w:ind w:left="-77" w:right="-79"/>
              <w:rPr>
                <w:sz w:val="18"/>
                <w:szCs w:val="18"/>
              </w:rPr>
            </w:pPr>
            <w:r w:rsidRPr="00336D49">
              <w:rPr>
                <w:sz w:val="18"/>
                <w:szCs w:val="18"/>
              </w:rPr>
              <w:t> </w:t>
            </w:r>
          </w:p>
        </w:tc>
        <w:tc>
          <w:tcPr>
            <w:tcW w:w="854" w:type="dxa"/>
            <w:noWrap/>
            <w:hideMark/>
          </w:tcPr>
          <w:p w:rsidR="00336D49" w:rsidRPr="00336D49" w:rsidRDefault="00336D49" w:rsidP="00336D49">
            <w:pPr>
              <w:pStyle w:val="aa"/>
              <w:ind w:left="-77" w:right="-79"/>
              <w:rPr>
                <w:sz w:val="18"/>
                <w:szCs w:val="18"/>
              </w:rPr>
            </w:pPr>
            <w:r w:rsidRPr="00336D49">
              <w:rPr>
                <w:sz w:val="18"/>
                <w:szCs w:val="18"/>
              </w:rPr>
              <w:t> </w:t>
            </w:r>
          </w:p>
        </w:tc>
        <w:tc>
          <w:tcPr>
            <w:tcW w:w="882" w:type="dxa"/>
            <w:noWrap/>
            <w:hideMark/>
          </w:tcPr>
          <w:p w:rsidR="00336D49" w:rsidRPr="00336D49" w:rsidRDefault="00336D49" w:rsidP="00336D49">
            <w:pPr>
              <w:pStyle w:val="aa"/>
              <w:ind w:left="-77" w:right="-79"/>
              <w:rPr>
                <w:sz w:val="18"/>
                <w:szCs w:val="18"/>
              </w:rPr>
            </w:pPr>
            <w:r w:rsidRPr="00336D49">
              <w:rPr>
                <w:sz w:val="18"/>
                <w:szCs w:val="18"/>
              </w:rPr>
              <w:t>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336D49" w:rsidRPr="00336D49" w:rsidRDefault="00336D49" w:rsidP="00336D49">
            <w:pPr>
              <w:pStyle w:val="aa"/>
              <w:ind w:left="-77" w:right="-79"/>
              <w:rPr>
                <w:sz w:val="18"/>
                <w:szCs w:val="18"/>
              </w:rPr>
            </w:pPr>
            <w:r w:rsidRPr="00336D49">
              <w:rPr>
                <w:sz w:val="18"/>
                <w:szCs w:val="18"/>
              </w:rPr>
              <w:t>000 01 03 01 00 14 0000 710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lastRenderedPageBreak/>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336D49" w:rsidRPr="00336D49" w:rsidRDefault="00336D49" w:rsidP="00336D49">
            <w:pPr>
              <w:pStyle w:val="aa"/>
              <w:ind w:left="-77" w:right="-79"/>
              <w:rPr>
                <w:sz w:val="18"/>
                <w:szCs w:val="18"/>
              </w:rPr>
            </w:pPr>
            <w:r w:rsidRPr="00336D49">
              <w:rPr>
                <w:sz w:val="18"/>
                <w:szCs w:val="18"/>
              </w:rPr>
              <w:t>000 01 03 01 00 14 0000 710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2 070,60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336D49" w:rsidRPr="00336D49" w:rsidRDefault="00336D49" w:rsidP="00336D49">
            <w:pPr>
              <w:pStyle w:val="aa"/>
              <w:ind w:left="-77" w:right="-79"/>
              <w:rPr>
                <w:sz w:val="18"/>
                <w:szCs w:val="18"/>
              </w:rPr>
            </w:pPr>
            <w:r w:rsidRPr="00336D49">
              <w:rPr>
                <w:sz w:val="18"/>
                <w:szCs w:val="18"/>
              </w:rPr>
              <w:t>000 01 03 01 00 00 0000 800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-2 335,60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-2 682,20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000 01 03 01 00 14 0000 810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-2 335,60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-2 682,20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в том числе:</w:t>
            </w:r>
          </w:p>
        </w:tc>
        <w:tc>
          <w:tcPr>
            <w:tcW w:w="2340" w:type="dxa"/>
            <w:hideMark/>
          </w:tcPr>
          <w:p w:rsidR="00336D49" w:rsidRPr="00336D49" w:rsidRDefault="00336D49" w:rsidP="00336D49">
            <w:pPr>
              <w:pStyle w:val="aa"/>
              <w:ind w:left="-77" w:right="-79"/>
              <w:rPr>
                <w:sz w:val="18"/>
                <w:szCs w:val="18"/>
              </w:rPr>
            </w:pPr>
            <w:r w:rsidRPr="00336D49">
              <w:rPr>
                <w:sz w:val="18"/>
                <w:szCs w:val="18"/>
              </w:rPr>
              <w:t> </w:t>
            </w:r>
          </w:p>
        </w:tc>
        <w:tc>
          <w:tcPr>
            <w:tcW w:w="910" w:type="dxa"/>
            <w:noWrap/>
            <w:hideMark/>
          </w:tcPr>
          <w:p w:rsidR="00336D49" w:rsidRPr="00336D49" w:rsidRDefault="00336D49" w:rsidP="00336D49">
            <w:pPr>
              <w:pStyle w:val="aa"/>
              <w:ind w:left="-77" w:right="-79"/>
              <w:rPr>
                <w:sz w:val="18"/>
                <w:szCs w:val="18"/>
              </w:rPr>
            </w:pPr>
            <w:r w:rsidRPr="00336D49">
              <w:rPr>
                <w:sz w:val="18"/>
                <w:szCs w:val="18"/>
              </w:rPr>
              <w:t> </w:t>
            </w:r>
          </w:p>
        </w:tc>
        <w:tc>
          <w:tcPr>
            <w:tcW w:w="854" w:type="dxa"/>
            <w:noWrap/>
            <w:hideMark/>
          </w:tcPr>
          <w:p w:rsidR="00336D49" w:rsidRPr="00336D49" w:rsidRDefault="00336D49" w:rsidP="00336D49">
            <w:pPr>
              <w:pStyle w:val="aa"/>
              <w:ind w:left="-77" w:right="-79"/>
              <w:rPr>
                <w:sz w:val="18"/>
                <w:szCs w:val="18"/>
              </w:rPr>
            </w:pPr>
            <w:r w:rsidRPr="00336D49">
              <w:rPr>
                <w:sz w:val="18"/>
                <w:szCs w:val="18"/>
              </w:rPr>
              <w:t> </w:t>
            </w:r>
          </w:p>
        </w:tc>
        <w:tc>
          <w:tcPr>
            <w:tcW w:w="882" w:type="dxa"/>
            <w:noWrap/>
            <w:hideMark/>
          </w:tcPr>
          <w:p w:rsidR="00336D49" w:rsidRPr="00336D49" w:rsidRDefault="00336D49" w:rsidP="00336D49">
            <w:pPr>
              <w:pStyle w:val="aa"/>
              <w:ind w:left="-77" w:right="-79"/>
              <w:rPr>
                <w:sz w:val="18"/>
                <w:szCs w:val="18"/>
              </w:rPr>
            </w:pPr>
            <w:r w:rsidRPr="00336D49">
              <w:rPr>
                <w:sz w:val="18"/>
                <w:szCs w:val="18"/>
              </w:rPr>
              <w:t>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336D49" w:rsidRPr="00336D49" w:rsidRDefault="00336D49" w:rsidP="00336D49">
            <w:pPr>
              <w:pStyle w:val="aa"/>
              <w:ind w:left="-77" w:right="-79"/>
              <w:rPr>
                <w:sz w:val="18"/>
                <w:szCs w:val="18"/>
              </w:rPr>
            </w:pPr>
            <w:r w:rsidRPr="00336D49">
              <w:rPr>
                <w:sz w:val="18"/>
                <w:szCs w:val="18"/>
              </w:rPr>
              <w:t>000 01 03 01 00 14 0000 810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0,00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0,00  </w:t>
            </w:r>
          </w:p>
        </w:tc>
      </w:tr>
      <w:tr w:rsidR="00336D49" w:rsidRPr="00336D49" w:rsidTr="00336D49">
        <w:trPr>
          <w:trHeight w:val="20"/>
        </w:trPr>
        <w:tc>
          <w:tcPr>
            <w:tcW w:w="5669" w:type="dxa"/>
            <w:hideMark/>
          </w:tcPr>
          <w:p w:rsidR="00336D49" w:rsidRPr="00336D49" w:rsidRDefault="00336D49" w:rsidP="00336D49">
            <w:pPr>
              <w:pStyle w:val="aa"/>
              <w:ind w:left="-77" w:right="-79"/>
              <w:rPr>
                <w:sz w:val="18"/>
                <w:szCs w:val="18"/>
              </w:rPr>
            </w:pPr>
            <w:r w:rsidRPr="00336D49">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336D49" w:rsidRPr="00336D49" w:rsidRDefault="00336D49" w:rsidP="00336D49">
            <w:pPr>
              <w:pStyle w:val="aa"/>
              <w:ind w:left="-77" w:right="-79"/>
              <w:rPr>
                <w:sz w:val="18"/>
                <w:szCs w:val="18"/>
              </w:rPr>
            </w:pPr>
            <w:r w:rsidRPr="00336D49">
              <w:rPr>
                <w:sz w:val="18"/>
                <w:szCs w:val="18"/>
              </w:rPr>
              <w:t>000 01 03 01 00 14 0000 810</w:t>
            </w:r>
          </w:p>
        </w:tc>
        <w:tc>
          <w:tcPr>
            <w:tcW w:w="910" w:type="dxa"/>
            <w:noWrap/>
            <w:hideMark/>
          </w:tcPr>
          <w:p w:rsidR="00336D49" w:rsidRPr="00336D49" w:rsidRDefault="00336D49" w:rsidP="00336D49">
            <w:pPr>
              <w:pStyle w:val="aa"/>
              <w:ind w:left="-77" w:right="-79"/>
              <w:rPr>
                <w:sz w:val="18"/>
                <w:szCs w:val="18"/>
              </w:rPr>
            </w:pPr>
            <w:r w:rsidRPr="00336D49">
              <w:rPr>
                <w:sz w:val="18"/>
                <w:szCs w:val="18"/>
              </w:rPr>
              <w:t xml:space="preserve">-2 335,60  </w:t>
            </w:r>
          </w:p>
        </w:tc>
        <w:tc>
          <w:tcPr>
            <w:tcW w:w="854" w:type="dxa"/>
            <w:noWrap/>
            <w:hideMark/>
          </w:tcPr>
          <w:p w:rsidR="00336D49" w:rsidRPr="00336D49" w:rsidRDefault="00336D49" w:rsidP="00336D49">
            <w:pPr>
              <w:pStyle w:val="aa"/>
              <w:ind w:left="-77" w:right="-79"/>
              <w:rPr>
                <w:sz w:val="18"/>
                <w:szCs w:val="18"/>
              </w:rPr>
            </w:pPr>
            <w:r w:rsidRPr="00336D49">
              <w:rPr>
                <w:sz w:val="18"/>
                <w:szCs w:val="18"/>
              </w:rPr>
              <w:t xml:space="preserve">-2 682,20  </w:t>
            </w:r>
          </w:p>
        </w:tc>
        <w:tc>
          <w:tcPr>
            <w:tcW w:w="882" w:type="dxa"/>
            <w:noWrap/>
            <w:hideMark/>
          </w:tcPr>
          <w:p w:rsidR="00336D49" w:rsidRPr="00336D49" w:rsidRDefault="00336D49" w:rsidP="00336D49">
            <w:pPr>
              <w:pStyle w:val="aa"/>
              <w:ind w:left="-77" w:right="-79"/>
              <w:rPr>
                <w:sz w:val="18"/>
                <w:szCs w:val="18"/>
              </w:rPr>
            </w:pPr>
            <w:r w:rsidRPr="00336D49">
              <w:rPr>
                <w:sz w:val="18"/>
                <w:szCs w:val="18"/>
              </w:rPr>
              <w:t xml:space="preserve">-4 023,20  </w:t>
            </w:r>
          </w:p>
        </w:tc>
      </w:tr>
      <w:tr w:rsidR="00336D49" w:rsidRPr="00336D49" w:rsidTr="00336D49">
        <w:trPr>
          <w:trHeight w:val="20"/>
        </w:trPr>
        <w:tc>
          <w:tcPr>
            <w:tcW w:w="5669" w:type="dxa"/>
            <w:hideMark/>
          </w:tcPr>
          <w:p w:rsidR="00336D49" w:rsidRPr="00336D49" w:rsidRDefault="00336D49" w:rsidP="00336D49">
            <w:pPr>
              <w:pStyle w:val="aa"/>
              <w:ind w:left="-77" w:right="-79"/>
              <w:rPr>
                <w:b/>
                <w:bCs/>
                <w:sz w:val="18"/>
                <w:szCs w:val="18"/>
              </w:rPr>
            </w:pPr>
            <w:r w:rsidRPr="00336D49">
              <w:rPr>
                <w:b/>
                <w:bCs/>
                <w:sz w:val="18"/>
                <w:szCs w:val="18"/>
              </w:rPr>
              <w:t>Изменение остатков средств на счетах по учету средств  бюджетов</w:t>
            </w:r>
          </w:p>
        </w:tc>
        <w:tc>
          <w:tcPr>
            <w:tcW w:w="2340" w:type="dxa"/>
            <w:hideMark/>
          </w:tcPr>
          <w:p w:rsidR="00336D49" w:rsidRPr="00336D49" w:rsidRDefault="00336D49" w:rsidP="00336D49">
            <w:pPr>
              <w:pStyle w:val="aa"/>
              <w:ind w:left="-77" w:right="-79"/>
              <w:rPr>
                <w:b/>
                <w:bCs/>
                <w:sz w:val="18"/>
                <w:szCs w:val="18"/>
              </w:rPr>
            </w:pPr>
            <w:r w:rsidRPr="00336D49">
              <w:rPr>
                <w:b/>
                <w:bCs/>
                <w:sz w:val="18"/>
                <w:szCs w:val="18"/>
              </w:rPr>
              <w:t>000 01 05 00 00 00 0000 000</w:t>
            </w:r>
          </w:p>
        </w:tc>
        <w:tc>
          <w:tcPr>
            <w:tcW w:w="910" w:type="dxa"/>
            <w:noWrap/>
            <w:hideMark/>
          </w:tcPr>
          <w:p w:rsidR="00336D49" w:rsidRPr="00336D49" w:rsidRDefault="00336D49" w:rsidP="00336D49">
            <w:pPr>
              <w:pStyle w:val="aa"/>
              <w:ind w:left="-77" w:right="-79"/>
              <w:rPr>
                <w:b/>
                <w:bCs/>
                <w:sz w:val="18"/>
                <w:szCs w:val="18"/>
              </w:rPr>
            </w:pPr>
            <w:r w:rsidRPr="00336D49">
              <w:rPr>
                <w:b/>
                <w:bCs/>
                <w:sz w:val="18"/>
                <w:szCs w:val="18"/>
              </w:rPr>
              <w:t>983,19494</w:t>
            </w:r>
          </w:p>
        </w:tc>
        <w:tc>
          <w:tcPr>
            <w:tcW w:w="854" w:type="dxa"/>
            <w:noWrap/>
            <w:hideMark/>
          </w:tcPr>
          <w:p w:rsidR="00336D49" w:rsidRPr="00336D49" w:rsidRDefault="00336D49" w:rsidP="00336D49">
            <w:pPr>
              <w:pStyle w:val="aa"/>
              <w:ind w:left="-77" w:right="-79"/>
              <w:rPr>
                <w:b/>
                <w:bCs/>
                <w:sz w:val="18"/>
                <w:szCs w:val="18"/>
              </w:rPr>
            </w:pPr>
            <w:r w:rsidRPr="00336D49">
              <w:rPr>
                <w:b/>
                <w:bCs/>
                <w:sz w:val="18"/>
                <w:szCs w:val="18"/>
              </w:rPr>
              <w:t xml:space="preserve">0,00  </w:t>
            </w:r>
          </w:p>
        </w:tc>
        <w:tc>
          <w:tcPr>
            <w:tcW w:w="882" w:type="dxa"/>
            <w:noWrap/>
            <w:hideMark/>
          </w:tcPr>
          <w:p w:rsidR="00336D49" w:rsidRPr="00336D49" w:rsidRDefault="00336D49" w:rsidP="00336D49">
            <w:pPr>
              <w:pStyle w:val="aa"/>
              <w:ind w:left="-77" w:right="-79"/>
              <w:rPr>
                <w:b/>
                <w:bCs/>
                <w:sz w:val="18"/>
                <w:szCs w:val="18"/>
              </w:rPr>
            </w:pPr>
            <w:r w:rsidRPr="00336D49">
              <w:rPr>
                <w:b/>
                <w:bCs/>
                <w:sz w:val="18"/>
                <w:szCs w:val="18"/>
              </w:rPr>
              <w:t xml:space="preserve">0,00  </w:t>
            </w:r>
          </w:p>
        </w:tc>
      </w:tr>
    </w:tbl>
    <w:p w:rsidR="00DE4BA9" w:rsidRDefault="00DE4BA9" w:rsidP="00F2691E">
      <w:pPr>
        <w:pStyle w:val="aa"/>
        <w:ind w:left="42" w:right="141"/>
        <w:rPr>
          <w:sz w:val="18"/>
          <w:szCs w:val="18"/>
        </w:rPr>
      </w:pPr>
    </w:p>
    <w:p w:rsidR="00336D49" w:rsidRPr="00336D49" w:rsidRDefault="00336D49" w:rsidP="00336D49">
      <w:pPr>
        <w:pStyle w:val="aa"/>
        <w:ind w:left="5954" w:right="141"/>
        <w:jc w:val="center"/>
        <w:rPr>
          <w:sz w:val="18"/>
          <w:szCs w:val="18"/>
        </w:rPr>
      </w:pPr>
      <w:r w:rsidRPr="00336D49">
        <w:rPr>
          <w:sz w:val="18"/>
          <w:szCs w:val="18"/>
        </w:rPr>
        <w:t>Приложение 6</w:t>
      </w:r>
    </w:p>
    <w:p w:rsidR="00336D49" w:rsidRPr="00336D49" w:rsidRDefault="00336D49" w:rsidP="00336D49">
      <w:pPr>
        <w:pStyle w:val="aa"/>
        <w:ind w:left="5954" w:right="141"/>
        <w:jc w:val="center"/>
        <w:rPr>
          <w:sz w:val="18"/>
          <w:szCs w:val="18"/>
        </w:rPr>
      </w:pPr>
      <w:r w:rsidRPr="00336D49">
        <w:rPr>
          <w:sz w:val="18"/>
          <w:szCs w:val="18"/>
        </w:rPr>
        <w:t>к решению Думы Ма</w:t>
      </w:r>
      <w:r>
        <w:rPr>
          <w:sz w:val="18"/>
          <w:szCs w:val="18"/>
        </w:rPr>
        <w:t xml:space="preserve">рёвского муниципального округа </w:t>
      </w:r>
      <w:r w:rsidRPr="00336D49">
        <w:rPr>
          <w:sz w:val="18"/>
          <w:szCs w:val="18"/>
        </w:rPr>
        <w:t>"О бюджете Марёвского муниципального округа на 2022 год и на плановый период 2023 и 2024 годов"</w:t>
      </w:r>
    </w:p>
    <w:p w:rsidR="00336D49" w:rsidRPr="00336D49" w:rsidRDefault="00336D49" w:rsidP="00336D49">
      <w:pPr>
        <w:pStyle w:val="aa"/>
        <w:ind w:left="5954" w:right="141"/>
        <w:jc w:val="center"/>
        <w:rPr>
          <w:sz w:val="18"/>
          <w:szCs w:val="18"/>
        </w:rPr>
      </w:pPr>
    </w:p>
    <w:p w:rsidR="00336D49" w:rsidRPr="00336D49" w:rsidRDefault="00336D49" w:rsidP="00336D49">
      <w:pPr>
        <w:pStyle w:val="aa"/>
        <w:ind w:left="42" w:right="141"/>
        <w:jc w:val="center"/>
        <w:rPr>
          <w:b/>
          <w:sz w:val="18"/>
          <w:szCs w:val="18"/>
        </w:rPr>
      </w:pPr>
      <w:r w:rsidRPr="00336D49">
        <w:rPr>
          <w:b/>
          <w:sz w:val="18"/>
          <w:szCs w:val="18"/>
        </w:rPr>
        <w:t>Ведомственная структура расходов бюджета Марёвского муниципального округа на 2022 год и на плановый период 2023 и 2024 годов</w:t>
      </w:r>
    </w:p>
    <w:p w:rsidR="00DE4BA9" w:rsidRDefault="00336D49" w:rsidP="00336D49">
      <w:pPr>
        <w:pStyle w:val="aa"/>
        <w:ind w:left="42" w:right="141"/>
        <w:jc w:val="right"/>
        <w:rPr>
          <w:sz w:val="18"/>
          <w:szCs w:val="18"/>
        </w:rPr>
      </w:pPr>
      <w:r w:rsidRPr="00336D49">
        <w:rPr>
          <w:sz w:val="18"/>
          <w:szCs w:val="18"/>
        </w:rPr>
        <w:t>(тыс. рублей)</w:t>
      </w:r>
    </w:p>
    <w:tbl>
      <w:tblPr>
        <w:tblStyle w:val="a8"/>
        <w:tblW w:w="10670" w:type="dxa"/>
        <w:tblInd w:w="65" w:type="dxa"/>
        <w:tblLook w:val="04A0" w:firstRow="1" w:lastRow="0" w:firstColumn="1" w:lastColumn="0" w:noHBand="0" w:noVBand="1"/>
      </w:tblPr>
      <w:tblGrid>
        <w:gridCol w:w="4564"/>
        <w:gridCol w:w="428"/>
        <w:gridCol w:w="327"/>
        <w:gridCol w:w="356"/>
        <w:gridCol w:w="1076"/>
        <w:gridCol w:w="406"/>
        <w:gridCol w:w="1171"/>
        <w:gridCol w:w="1171"/>
        <w:gridCol w:w="1171"/>
      </w:tblGrid>
      <w:tr w:rsidR="004B6F0C" w:rsidRPr="004B6F0C" w:rsidTr="004B6F0C">
        <w:trPr>
          <w:trHeight w:val="20"/>
        </w:trPr>
        <w:tc>
          <w:tcPr>
            <w:tcW w:w="4564" w:type="dxa"/>
            <w:hideMark/>
          </w:tcPr>
          <w:p w:rsidR="004B6F0C" w:rsidRPr="004B6F0C" w:rsidRDefault="004B6F0C" w:rsidP="004B6F0C">
            <w:pPr>
              <w:pStyle w:val="aa"/>
              <w:ind w:left="-80" w:right="-116"/>
              <w:jc w:val="both"/>
              <w:rPr>
                <w:sz w:val="18"/>
                <w:szCs w:val="18"/>
              </w:rPr>
            </w:pPr>
            <w:r w:rsidRPr="004B6F0C">
              <w:rPr>
                <w:sz w:val="18"/>
                <w:szCs w:val="18"/>
              </w:rPr>
              <w:t>Наименование</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Вед</w:t>
            </w:r>
          </w:p>
        </w:tc>
        <w:tc>
          <w:tcPr>
            <w:tcW w:w="327" w:type="dxa"/>
            <w:hideMark/>
          </w:tcPr>
          <w:p w:rsidR="004B6F0C" w:rsidRPr="004B6F0C" w:rsidRDefault="004B6F0C" w:rsidP="004B6F0C">
            <w:pPr>
              <w:pStyle w:val="aa"/>
              <w:ind w:left="-80" w:right="-116"/>
              <w:jc w:val="both"/>
              <w:rPr>
                <w:sz w:val="18"/>
                <w:szCs w:val="18"/>
              </w:rPr>
            </w:pPr>
            <w:r w:rsidRPr="004B6F0C">
              <w:rPr>
                <w:sz w:val="18"/>
                <w:szCs w:val="18"/>
              </w:rPr>
              <w:t>РЗ</w:t>
            </w:r>
          </w:p>
        </w:tc>
        <w:tc>
          <w:tcPr>
            <w:tcW w:w="356" w:type="dxa"/>
            <w:hideMark/>
          </w:tcPr>
          <w:p w:rsidR="004B6F0C" w:rsidRPr="004B6F0C" w:rsidRDefault="004B6F0C" w:rsidP="004B6F0C">
            <w:pPr>
              <w:pStyle w:val="aa"/>
              <w:ind w:left="-80" w:right="-116"/>
              <w:jc w:val="both"/>
              <w:rPr>
                <w:sz w:val="18"/>
                <w:szCs w:val="18"/>
              </w:rPr>
            </w:pPr>
            <w:r w:rsidRPr="004B6F0C">
              <w:rPr>
                <w:sz w:val="18"/>
                <w:szCs w:val="18"/>
              </w:rPr>
              <w:t>Пр</w:t>
            </w:r>
          </w:p>
        </w:tc>
        <w:tc>
          <w:tcPr>
            <w:tcW w:w="1076" w:type="dxa"/>
            <w:hideMark/>
          </w:tcPr>
          <w:p w:rsidR="004B6F0C" w:rsidRPr="004B6F0C" w:rsidRDefault="004B6F0C" w:rsidP="004B6F0C">
            <w:pPr>
              <w:pStyle w:val="aa"/>
              <w:ind w:left="-80" w:right="-116"/>
              <w:jc w:val="both"/>
              <w:rPr>
                <w:sz w:val="18"/>
                <w:szCs w:val="18"/>
              </w:rPr>
            </w:pPr>
            <w:r w:rsidRPr="004B6F0C">
              <w:rPr>
                <w:sz w:val="18"/>
                <w:szCs w:val="18"/>
              </w:rPr>
              <w:t>ЦСТ</w:t>
            </w:r>
          </w:p>
        </w:tc>
        <w:tc>
          <w:tcPr>
            <w:tcW w:w="406" w:type="dxa"/>
            <w:hideMark/>
          </w:tcPr>
          <w:p w:rsidR="004B6F0C" w:rsidRPr="004B6F0C" w:rsidRDefault="004B6F0C" w:rsidP="004B6F0C">
            <w:pPr>
              <w:pStyle w:val="aa"/>
              <w:ind w:left="-80" w:right="-116"/>
              <w:jc w:val="both"/>
              <w:rPr>
                <w:sz w:val="18"/>
                <w:szCs w:val="18"/>
              </w:rPr>
            </w:pPr>
            <w:r w:rsidRPr="004B6F0C">
              <w:rPr>
                <w:sz w:val="18"/>
                <w:szCs w:val="18"/>
              </w:rPr>
              <w:t>ВР</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 год</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2023 год</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2024 год</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АДМИНИСТРАЦИЯ МАРЁВСКОГО МУНИЦИПАЛЬНОГО ОКРУГА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119684,36175</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56931,21500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52896,07100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ОБЩЕГОСУДАРСТВЕННЫЕ ВОПРОСЫ</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40126,34218</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21909,20000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23209,00000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1644,80000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1568,00000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1568,00000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Глава муниципального образования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90 0 00 00000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функций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90 0 00 01000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90 0 00 01000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90 0 00 71410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90 0 00 71410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30832,69900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14490,10000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16190,10000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30832,69900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14490,10000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16190,10000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Руководство в сфере установленных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30832,69900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14490,10000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16190,10000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27559,19900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13603,90000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15303,90000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15857,99900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12600,00000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1601,20000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1003,90000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1303,90000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Исполнение судебных актов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830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Уплата налогов, сборов и иных платежей</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1221,60000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886,20000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886,20000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1044,40000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827,60000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177,20000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843,50000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843,50000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966,70000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966,70000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Судебная система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44,60000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95 2 00 51200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95 2 00 51200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06</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1015,29255</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1251,40000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1251,40000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Контрольно-счётной палаты муниципального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1015,29255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1251,40000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1251,40000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Председатель Контрольно-счётной палаты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органов местного самоуправления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92 1 00 01000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92 1 00 01000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Контрольно-счётной палаты муниципального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191,49255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органов местного самоуправления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92 2 00 01000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191,49255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92 2 00 01000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65,49255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92 2 00 01000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общегосударственные вопросы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6588,95063</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4597,70000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4197,70000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противодействию коррупции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15 0 00 20060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15 0 00 20060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6378,85063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4402,00000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Руководство в сфере установленных функций органов местного самоуправления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6378,85063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4402,00000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Учреждения по обеспечению хозяйственного обслуживания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91 9 00 30030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6137,55063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91 9 00 30030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6137,55063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91 9 00 70650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91 9 00 70650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239,30000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239,30000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204,10000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189,70000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189,70000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Реализация государственных функций,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204,10000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189,70000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189,70000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Членские взносы в ассоциацию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93 3 00 30040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Уплата налогов, сборов и иных платежей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93 3 00 30040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93 3 00 70810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86,40000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93 3 00 70810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86,40000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72,00000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НАЦИОНАЛЬНАЯ ОБОРОНА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245,50000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Мобилизационная и вневойсковая подготовка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95 7 00 51180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95 7 00 51180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95 7 00 51180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НАЦИОНАЛЬНАЯ БЕЗОПАСНОСТЬ И ПРАВООХРАНИТЕЛЬНАЯ ДЕЯТЕЛЬНОСТЬ</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2817,35801</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1475,00000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1475,00000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1869,35801</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1470,00000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1470,00000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1869,35801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1470,00000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1615,85801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Единая дежурно-диспетчерская служба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01 1 00 10030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1489,15801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01 1 00 10030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1489,15801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126,70000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126,70000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01 2 00 10230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01 2 00 10230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236,30000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противопожарной защиты объектов и населенных пунктов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01 3 00 10020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236,30000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01 3 00 10020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236,30000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 xml:space="preserve">403 </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14</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948,00000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"Профилактика терроризма и экстремизма в Маревском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18 1 00 20080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18 1 00 20080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"Профилактика правонарушений в Маревском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18 5 00 00000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профилактике правонарушений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18 5 00 20090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18 5 00 20090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19 1 00 23740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xml:space="preserve">19 1 00 23740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Ремонт переправы через р. Марёвка в д. Жабны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19 1 0023750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403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19 1 0023750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НАЦИОНАЛЬНАЯ ЭКОНОМИКА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24965,53109</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8792,40000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8810,40000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Сельское хозяйство и рыболовство</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14,60000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14,60000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государственных функций,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93 3 00 70720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93 3 00 70720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Транспорт</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08</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2039,00000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2022,90000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2022,90000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государственных функций,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93 3 00 70800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93 3 00 70800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2022,90000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Дорожное хозяйство (дорожные фонды)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09</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17957,13097</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6294,90000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6362,90000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17957,13097</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6294,90000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6362,90000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Содержание автомобильных дорог общего пользования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07 0 00 23080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2951,47462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2973,30000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3041,30000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07 0 00 23080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2951,47462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2973,30000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3041,30000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Ремонт автомобильных дорог общего пользования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07 0 00 23090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07 0 00 23090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формирование муниципальных дорожных фондов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07 0 00 71510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3013,00000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3013,00000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07 0 00 71510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3013,00000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3013,00000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расходов на формирование муниципальных дорожных фондов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S1510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384,55635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S1510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384,55635</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07 0 00 71530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07 0 00 71530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S1530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07 0 00 S1530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Связь и информатика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715,00000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06 00 000000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06 2 00 23110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06 2 00 23110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национальной экономики</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4239,80012</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03 0 00 00000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801,94879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реализации муниципальной программы развития малого предпринимательства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03 0 00 20010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41,71487</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03 0 00 20010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41,71487</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03 0 00 76230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760,23392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03 0 00 76230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760,23392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182,85133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реализации муниципальной программы развитие торговли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10 0 00 30050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10 0 00 30050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10 0 00 72660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164,56620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10 0 00 72660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164,56620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S2660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18,28513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10 0 00 S2660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18,28513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муниципального образования на решение вопросов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мероприятия по решению вопросов местного значения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Расходы на мероприятия по землеустройству и землепользованию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94 3 00 10070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94 3 00 10070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направленных на экономическое развитие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96 1 0077030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96 1 0077030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ЖИЛИЩНО-КОММУНАЛЬНОЕ ХОЗЯЙСТВО</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31780,77697</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7077,81500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5681,67100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Жилищное хозяйство</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442,50000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530,50000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442,50000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530,50000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Поддержка жилищного хозяйства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442,50000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Взносы на капитальный ремонт общего имущества в многоквартирных домах</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23 1 00 70200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372,50000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23 1 00 70200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372,50000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Проведение капитального ремонта муниципального жилого фонда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23 1 00 70300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23 1 00 70300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выплаты населению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23 1 00 70300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360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Коммунальное хозяйство</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12070,88079</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12020,88079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развитию систем коммунальной инфраструктуры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11 0 00 20020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9627,54082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11 0 00 20020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9627,54082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11 0 00 20030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861,85000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11 0 00 20030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861,85000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11 0 00 72370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1225,19197</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11 0 00 72370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1225,19197</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S2370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306,29800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11 0 00 S2370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306,29800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13 0 00 00000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по энергосбережению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13 0 00 20040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13 0 00 20040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Благоустройство</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16588,39618</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6397,31500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5001,17100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общественно значимых проектов по благоустройству сельских территорий Новгородской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1 00 N5764</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1 00 N5764</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1 00 S5764</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14 1 00 S5764</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13118,28338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5411,18100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4771,17100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Благоустройство территорий населенных пунктов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13118,28338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5411,18100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4771,17100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21 1 00 72090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21 1 00 72090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S2090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S2090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21 1 00 70660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274,00000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21 1 00 70660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274,00000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кластерных проектов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приоритетных проектов поддержки местных инициатив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1447,00000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1447,00000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N5260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282,20000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N5260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282,20000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на реализацию приоритетных проектов поддержки местных инициатив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S5260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536,00000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21 1 00 75360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1085,10000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21 1 00 75360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1085,10000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приоритетного регионального проекта "Народный бюджет"</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21 1 00 76100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21 1 00 76100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реализации приоритетного регионального проекта "Народный бюджет"</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S6100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S6100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местных инициатив в рамках приоритетного регионального проекта "Наш выбор"</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N7050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N7050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448,24000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S7050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448,24000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Уличное освещение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3300,00000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3300,00000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Озеленение территорий населенных пунктов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39,85000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39,85000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Организация и содержание мест захоронения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борьбе с борщевиком Сосновского</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по новогоднему украшению общественных пространств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760,00000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Прочие мероприятия по благоустройству</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937,79338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1401,18100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1461,17100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21 1 00 80270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937,79338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1401,18100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1461,17100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22 0 00 00000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870,11280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986,13400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Федеральный проект "Формирование комфортной городской среды"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22 0 F2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870,11280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986,13400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22 0 F2 55550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870,11280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986,13400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22 0 F2 55550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870,11280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986,13400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жилищно-коммунального хозяйства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05</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2679,00000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2679,00000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2679,00000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Вклад в имущество общества с ограниченной ответственностью "Межмуниципальное предприятие газоснабжения"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1679,00000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Уплата налогов, сборов и иных платежей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1679,00000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Взнос для оплаты доли в уставном капитале общества с ограниченной ответственностью "Марёвский водоканал"</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Бюджетные инвестиции иным юридическим лицам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450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Вклад в имущество общества с ограниченной ответственностью "Марёвский водоканал"</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Уплата налогов, сборов и иных платежей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96 1 00 23770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ОХРАНА ОКРУЖАЮЩЕЙ СРЕДЫ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06</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3249,60374</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3900,00000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Другие вопросы в области охраны окружающей среды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3249,60374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149,60374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Благоустройство территорий населенных пунктов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149,60374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21 1 00 76210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149,60374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21 1 00 76210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149,60374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jc w:val="both"/>
              <w:rPr>
                <w:sz w:val="18"/>
                <w:szCs w:val="18"/>
              </w:rPr>
            </w:pPr>
            <w:r w:rsidRPr="004B6F0C">
              <w:rPr>
                <w:sz w:val="18"/>
                <w:szCs w:val="18"/>
              </w:rPr>
              <w:t>Расходы муниципального образования на решение вопросов местного значения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jc w:val="both"/>
              <w:rPr>
                <w:sz w:val="18"/>
                <w:szCs w:val="18"/>
              </w:rPr>
            </w:pPr>
            <w:r w:rsidRPr="004B6F0C">
              <w:rPr>
                <w:sz w:val="18"/>
                <w:szCs w:val="18"/>
              </w:rPr>
              <w:t>Расходы на мероприятия по решению вопросов местного значения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Расходы на осуществление отдельных государственных полномочий по организации деятельности по захоронению твердых коммунальных отходов в части </w:t>
            </w:r>
            <w:r w:rsidRPr="004B6F0C">
              <w:rPr>
                <w:sz w:val="18"/>
                <w:szCs w:val="18"/>
              </w:rPr>
              <w:lastRenderedPageBreak/>
              <w:t>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lastRenderedPageBreak/>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94 3 00 75240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05</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94 3 00 75240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6813,96625</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6525,70000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6550,50000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Общее 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6638,80486</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6317,40000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6342,20000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6638,80486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6317,40000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6342,20000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6638,80486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6317,40000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6342,20000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08 7 02 01060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2516,50486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2499,80000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2524,60000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08 7 02 01060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2516,50486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2499,80000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2524,60000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организацию бесплатной перевозки обучающихся общеобразовательных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3731,60000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3664,90000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3664,90000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3731,60000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3664,90000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3664,90000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расходов на организацию бесплатной перевозки обучающихся общеобразовательных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152,70000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152,70000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155,50000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152,70000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152,70000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Дополнительное образование детей</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56,41139</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56,41139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"Культура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56,41139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56,41139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учреждений дополнительного образования детей в сфере культуры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02 1 01 01010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50,04139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02 1 01 01010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50,04139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6,37000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6,37000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Молодежная политика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68,25000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105,00000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68,25000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68,25000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Трудоустройство несовершеннолетних в период каникул</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68,25000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каникулярного образовательного отдыха (оздоровление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08 6 04 10120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68,25000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68,25000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105,00000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образования</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09</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05 2 00 71340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05 2 00 71340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06 00 000000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Подпрограмма "Развитие системы муниципальной службы в Марёвском муниципальном округе"</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06 1 00 23100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06 1 00 23100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КУЛЬТУРА, КИНЕМАТОГРАФИЯ</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08</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917,49251</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838,10000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838,10000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Культура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08</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917,49251</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838,10000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838,10000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917,49251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838,10000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"Культура Марёвского муниципального округа"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917,49251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838,10000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Централизованная клубная система, дом народного творчества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712,16300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централизованной клубной системы, дома народного творчества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644,84300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644,84300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67,32000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67,32000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Библиотеки</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205,32951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библиотек</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02 1 04 01040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182,91951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02 1 04 01040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182,91951</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22,41000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22,41000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СОЦИАЛЬНАЯ ПОЛИТИКА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3231,29100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3477,50000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3477,50000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Пенсионное обеспечение</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2726,90100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2596,80000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2596,80000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2726,90100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Руководство в сфере установленных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2726,90100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доплаты к пенсиям муниципальных служащих</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91 9 00 10040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2726,90100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91 9 00 10040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2726,90100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2596,80000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Охрана семьи и детства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504,39000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880,70000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880,70000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504,39000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780,70000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504,39000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N0821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464,39000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740,70000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740,70000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Бюджетные инвестиции</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N0821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410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464,39000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740,70000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740,70000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08 5 00 70600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08 5 00 70600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12 0 00 00000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12 0 01 00000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12 0 01 L4970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Социальные выплаты гражданам, кроме публичных нормативных социальных выплат</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12 0 01 L4970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ФИЗИЧЕСКАЯ КУЛЬТУРА И СПОРТ</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5292,00000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 xml:space="preserve">Физическая культура </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5292,00000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5292,00000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Подпрограмма "Развитие физической культуры и массового спорта на территории Марёвского муниципального округа"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5292,00000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в области спорта и физической культуры</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04 2 00 02010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2585,00000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04 2 00 02010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2585,00000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кластерных проектов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04 2 00 72630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04 2 00 72630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S2630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04 2 00 S2630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СРЕДСТВА МАССОВОЙ ИНФОРМАЦИИ</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12</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Периодическая печать и издательства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403</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12</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муниципального образования на решение вопросов местного значения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мероприятия по решению вопросов местного значения муниципального округа</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опубликование официальных документов в периодических изданиях</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94 3 00 10060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12</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94 3 00 10060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СОЦИАЛЬНЫЙ КОМИТЕТ АДМИНИСТРАЦИИ МАРЁВСКОГО МУНИЦИПАЛЬНОГО ОКРУГА</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105587,29344</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85811,00000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68112,50000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ОБЩЕГОСУДАРСТВЕННЫЕ ВОПРОСЫ</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6044,30000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4061,70000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4130,50000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5720,50000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3756,90000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3813,90000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3756,90000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3813,90000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Руководство в сфере установленных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3756,90000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3813,90000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3959,00000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3190,00000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3247,00000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3485,00000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3057,00000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473,00000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Уплата налогов, сборов и иных платежей</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850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Содержание штатных единиц, осуществляющих переданные отдельные государственные полномочия области</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594,70000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566,90000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566,90000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564,96928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539,30000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539,30000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91 9 00 70280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29,73072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общегосударственные вопросы</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323,80000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304,80000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316,60000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Расходы на обеспечение функций исполнительно-распорядительного органа муниципального образования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316,60000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Руководство в сфере установленных функций органов местного самоуправления</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316,60000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91 9 00 59300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316,60000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91 9 00 59300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215,80000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91 9 00 59300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100,80000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НАЦИОНАЛЬНАЯ БЕЗОПАСНОСТЬ И ПРАВООХРАНИТЕЛЬНАЯ ДЕЯТЕЛЬНОСТЬ</w:t>
            </w:r>
          </w:p>
        </w:tc>
        <w:tc>
          <w:tcPr>
            <w:tcW w:w="428" w:type="dxa"/>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безопасности дорожного движения в Маревском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19 1 00 30010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19 1 00 30010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69232,24524</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45975,30000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45675,40000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Дошкольное 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21866,13500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14018,70000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14098,90000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21866,13500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14018,70000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14098,90000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21866,13500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14018,70000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14098,90000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Содержание муниципальных образовательных дошкольных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21866,13500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14018,70000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14098,90000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08 7 01 01050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7420,30000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6819,80000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6900,00000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08 7 01 01050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7420,30000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6819,80000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6900,00000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7811,83500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6790,30000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6790,30000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7811,83500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6790,30000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6790,30000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802,30000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802,30000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4B6F0C">
              <w:rPr>
                <w:sz w:val="18"/>
                <w:szCs w:val="18"/>
              </w:rPr>
              <w:lastRenderedPageBreak/>
              <w:t>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lastRenderedPageBreak/>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4082,00000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4082,00000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1020,50000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кластерных проектов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08 7 01 72670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08 7 01 72670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08 7 01 76190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08 7 01 76190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08 7 01 76220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123,10000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08 7 01 76220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123,10000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S6220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01 S6220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Общее 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02</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37956,02034</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24059,20000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23679,10000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37956,02034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24059,20000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23679,10000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Создание условий для получения качественного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08 1 02 00000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326,80000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199,00000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08 1 02 70500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278,70000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08 1 02 70500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278,70000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08 1 02 70570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08 1 02 70570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71,00000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37629,22034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23860,20000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23480,10000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общеобразовательных учреждений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37021,42034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23275,20000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22895,10000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08 7 02 01060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2998,52260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08 7 02 01060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2998,52260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08 7 02 53031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2302,70000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2611,20000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2187,40000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08 7 02 53031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2302,70000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2611,20000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2187,40000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19197,16500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16642,40000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16642,40000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19197,16500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16642,40000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16642,40000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589,30000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573,60000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589,30000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573,60000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08 7 02 70630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293,30000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320,30000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08 7 02 71640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08 7 02 71640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w:t>
            </w:r>
            <w:r w:rsidRPr="004B6F0C">
              <w:rPr>
                <w:sz w:val="18"/>
                <w:szCs w:val="18"/>
              </w:rPr>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lastRenderedPageBreak/>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229,70000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229,70000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398,00000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229,70000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229,70000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99,60000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99,60000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7373,90000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7373,90000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1843,40000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1843,40000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кластерных проектов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производимые за счёт иных межбюджетных трансфертов из областного бюджета на первоочередные нужды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L3041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1542,13274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1559,20000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1602,90000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L3041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1542,13274</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1559,20000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1602,90000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Федеральный проект "Современная школа"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E1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577,80000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555,00000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E1 70020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477,80000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E1 70020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477,80000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Е1 71370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Е1 71370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Федеральный проект "Цифровая образовательная среда"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Е4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Е4 71380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02</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Е4 71380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Дополнительное образование детей</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2562,88990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1819,10000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1819,10000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824,51000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"Культура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824,51000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824,51000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учреждений дополнительного образования детей в сфере культуры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02 1 01 01010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797,41000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02 1 01 01010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797,41000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708,20000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02 1 01 71410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27,10000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1738,37990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1110,90000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1110,90000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"Развитие дополнительного образования в Марёвском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150,27990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209,00000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08 2 05 00000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08 2 05 01080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08 2 05 01080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08 2 06 00000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148,62990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персонифицированного финансирования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08 2 06 01100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148,62990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08 2 06 01100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148,62990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901,90000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Развитие дополнительного образования в сфере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1588,10000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901,90000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08 7 03 01070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08 7 03 01070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43,60000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S2120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515,60000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515,60000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03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128,90000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 xml:space="preserve">Молодежная политика </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 xml:space="preserve">07 </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312,00000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222,60000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222,60000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312,00000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08 3 00 00000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вовлечению молодежи в социальную практику</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08 3 04 00000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прочих мероприятий подпрограммы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08 3 04 99990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82,65000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08 3 04 99990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63,45000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Стипендии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08 3 04 99990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19,20000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"Патриотическое воспитание населения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08 4 00 00000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08 4 04 00000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Мероприятия  по патриотическому воспитанию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08 4 04 20120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08 4 04 20120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214,35000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177,60000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Трудоустройство несовершеннолетних в период каникул</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214,35000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177,60000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Организация трудоустройства подростков в летний период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каникулярного образовательного отдыха (оздоровление детей)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164,35000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127,60000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автономным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07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08 6 04 10120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164,35000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127,60000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127,60000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образования</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6535,20000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5855,70000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5855,70000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6535,20000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5855,70000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5855,70000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6535,20000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5855,70000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5855,70000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58,30000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Центр финансового обслуживания учреждений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08 7 05 00000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6474,80000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Центра финансового обслуживания учреждений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08 7 05 01090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5898,40000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08 7 05 01090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5898,40000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5797,40000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08 7 05 71410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576,40000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08 7 05 71410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576,40000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КУЛЬТУРА, КИНЕМАТОГРАФИЯ</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08</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28568,44820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33151,30000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15683,90000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Культура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08</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28568,44820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33151,30000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15683,90000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28568,44820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33151,30000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15683,90000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"Культура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28568,44820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33151,30000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15683,90000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Централизованная клубная система, дом народного творчества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14440,79278</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9265,80000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8361,80000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централизованной клубной системы, дома народного творчества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02 1 02 01020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9234,85866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9265,80000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8361,80000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02 1 02 01020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9234,85866</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9265,80000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8361,80000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Мероприятия на проведение Дней села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02 1 02 01120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1669,80000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2472,80000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2472,80000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кластерных проектов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02 1 02 72360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производимые за счёт иных межбюджетных трансфертов из областного бюджета на первоочередные нужды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02 1 02 77040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Федеральный проект "Творческие люди"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А2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104,13412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поддержку отрасли культуры (государственная поддержка лучших сельских учреждений культуры)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08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 xml:space="preserve">01 </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А2 55196</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104,13412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xml:space="preserve">08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 xml:space="preserve">01 </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А2 55196</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104,13412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Музеи и постоянные выставки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xml:space="preserve">420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2408,16570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17075,20000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музеев и постоянных выставок</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02 1 03 01030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1729,15270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990,04100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02 1 03 01030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1729,15270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990,04100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238,01300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238,01300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352,80000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03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88,20000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Федеральный проект "Культурная среда"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А1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16085,15900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техническое оснащение муниципальных музеев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А1 55900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5985,15900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А1 55900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5985,15900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реконструкцию и капитальный ремонт муниципальных музеев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А1 55970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А1 55970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10100,00000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Библиотеки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11719,48972</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6810,30000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6322,10000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Обеспечение деятельности библиотек</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02 1 04 01040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8423,65999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6788,07800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6299,87800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02 1 04 01040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8423,65999</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6788,07800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6299,87800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1464,58700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1464,58700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1409,20000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S2300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352,30000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S2300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352,30000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производимые за счёт иных межбюджетных трансфертов из областного бюджета на первоочередные нужды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02 1 04 77040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 xml:space="preserve">Расходы на поддержку отрасли культуры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L5191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31,34273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22,22200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22,22200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08</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02 1 04 L5191</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31,34273</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22,22200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22,22200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СОЦИАЛЬНАЯ ПОЛИТИКА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1732,30000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2612,70000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2612,70000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Социальное обеспечение населения</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87,40000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60,00000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общеобразовательных учреждений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08 7 02 72650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08 7 02 72650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62,40000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предоставление мер социальной поддержки отдельным категориям граждан</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95 6 00 00000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95 6 00 70695</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95 6 00 70695</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проведение мероприятий к Дню пожилых людей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95 6 00 70697</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Субсидии бюджетным учреждениям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95 6 00 70697</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610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Охрана семьи и детства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420</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10</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04</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1644,90000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2552,70000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2552,70000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1644,90000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2552,70000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2552,70000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4B6F0C" w:rsidRPr="004B6F0C" w:rsidRDefault="004B6F0C" w:rsidP="004B6F0C">
            <w:pPr>
              <w:pStyle w:val="aa"/>
              <w:ind w:left="-80" w:right="-116"/>
              <w:jc w:val="both"/>
              <w:rPr>
                <w:sz w:val="18"/>
                <w:szCs w:val="18"/>
              </w:rPr>
            </w:pPr>
            <w:r w:rsidRPr="004B6F0C">
              <w:rPr>
                <w:sz w:val="18"/>
                <w:szCs w:val="18"/>
              </w:rPr>
              <w:t>403</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08 5 00 70060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203,80000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1644,90000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2348,90000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2348,90000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08 7 00 70010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Социальные выплаты гражданам, кроме публичных нормативных социальных выплат</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08 7 00 70010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307,40000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415,40000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08 7 00 70130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1337,50000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1933,50000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1933,50000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Публичные нормативные социальные выплаты гражданам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08 7 00 70130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310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721,73500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988,40000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Социальные выплаты гражданам, кроме публичных нормативных социальных выплат</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420</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10</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04</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08 7 00 70130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320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615,76500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945,10000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945,10000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КОМИТЕТ ФИНАНСОВ АДМИНИСТРАЦИИ МАРЁВСКОГО МУНИЦИПАЛЬНОГО ОКРУГА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4102,00000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3770,00000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3760,00000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ОБЩЕГОСУДАРСТВЕННЫЕ ВОПРОСЫ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4071,90000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3750,00000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06</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4021,90000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3700,00000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3700,00000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4021,90000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4021,90000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обеспечение функций органов местного самоуправления</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3858,40000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3700,00000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3400,00000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3400,00000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05 1 00 01000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458,40000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300,00000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163,50000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Расходы на выплаты персоналу государственных (муниципальных) органов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06</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05 1 00 71410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120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163,50000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Резервные фонды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Резервные фонды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Резервные фонды местных администраций</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93 1 00 07000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Резервные средства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93 1 00 07000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870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50,00000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общегосударственные вопросы</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13</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96 1 00 23620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Резервные средства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96 1 00 23620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870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Образование</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9,00000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Другие вопросы в области образования</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07</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09</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9,00000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05 0 00 00000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lastRenderedPageBreak/>
              <w:t>Подпрограмма "Повышение эффективности бюджетных расходов Марёвского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05 2 00 00000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05 2 00 71340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sz w:val="18"/>
                <w:szCs w:val="18"/>
              </w:rPr>
            </w:pPr>
            <w:r w:rsidRPr="004B6F0C">
              <w:rPr>
                <w:sz w:val="18"/>
                <w:szCs w:val="18"/>
              </w:rPr>
              <w:t>Иные закупки товаров, работ и услуг для обеспечения государственных (муниципальных) нужд</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07</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09</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05 2 00 71340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240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9,00000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ОБСЛУЖИВАНИЕ ГОСУДАРСТВЕННОГО (МУНИЦИПАЛЬНОГО) ДОЛГА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10,00000</w:t>
            </w:r>
          </w:p>
        </w:tc>
      </w:tr>
      <w:tr w:rsidR="004B6F0C" w:rsidRPr="004B6F0C" w:rsidTr="004B6F0C">
        <w:trPr>
          <w:trHeight w:val="20"/>
        </w:trPr>
        <w:tc>
          <w:tcPr>
            <w:tcW w:w="4564" w:type="dxa"/>
            <w:noWrap/>
            <w:hideMark/>
          </w:tcPr>
          <w:p w:rsidR="004B6F0C" w:rsidRPr="004B6F0C" w:rsidRDefault="004B6F0C" w:rsidP="004B6F0C">
            <w:pPr>
              <w:pStyle w:val="aa"/>
              <w:ind w:left="-80" w:right="-116"/>
              <w:jc w:val="both"/>
              <w:rPr>
                <w:b/>
                <w:bCs/>
                <w:sz w:val="18"/>
                <w:szCs w:val="18"/>
              </w:rPr>
            </w:pPr>
            <w:r w:rsidRPr="004B6F0C">
              <w:rPr>
                <w:b/>
                <w:bCs/>
                <w:sz w:val="18"/>
                <w:szCs w:val="18"/>
              </w:rPr>
              <w:t>Обслуживание государственного (муниципального) внутреннего долга</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492</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13</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01</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21,10000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05 0 00 00000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05 1 00 00000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Обслуживание муниципального долга Маревского муниципального округа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05 1 00 10050</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hideMark/>
          </w:tcPr>
          <w:p w:rsidR="004B6F0C" w:rsidRPr="004B6F0C" w:rsidRDefault="004B6F0C" w:rsidP="004B6F0C">
            <w:pPr>
              <w:pStyle w:val="aa"/>
              <w:ind w:left="-80" w:right="-116"/>
              <w:rPr>
                <w:sz w:val="18"/>
                <w:szCs w:val="18"/>
              </w:rPr>
            </w:pPr>
            <w:r w:rsidRPr="004B6F0C">
              <w:rPr>
                <w:sz w:val="18"/>
                <w:szCs w:val="18"/>
              </w:rPr>
              <w:t>Обслуживание муниципального долга</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492</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13</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01</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05 1 00 10050</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730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21,10000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20,00000</w:t>
            </w:r>
          </w:p>
        </w:tc>
        <w:tc>
          <w:tcPr>
            <w:tcW w:w="1171" w:type="dxa"/>
            <w:noWrap/>
            <w:hideMark/>
          </w:tcPr>
          <w:p w:rsidR="004B6F0C" w:rsidRPr="004B6F0C" w:rsidRDefault="004B6F0C" w:rsidP="004B6F0C">
            <w:pPr>
              <w:pStyle w:val="aa"/>
              <w:ind w:left="-80" w:right="-116"/>
              <w:jc w:val="both"/>
              <w:rPr>
                <w:sz w:val="18"/>
                <w:szCs w:val="18"/>
              </w:rPr>
            </w:pPr>
            <w:r w:rsidRPr="004B6F0C">
              <w:rPr>
                <w:sz w:val="18"/>
                <w:szCs w:val="18"/>
              </w:rPr>
              <w:t>10,00000</w:t>
            </w:r>
          </w:p>
        </w:tc>
      </w:tr>
      <w:tr w:rsidR="004B6F0C" w:rsidRPr="004B6F0C" w:rsidTr="004B6F0C">
        <w:trPr>
          <w:trHeight w:val="20"/>
        </w:trPr>
        <w:tc>
          <w:tcPr>
            <w:tcW w:w="4564" w:type="dxa"/>
            <w:noWrap/>
            <w:hideMark/>
          </w:tcPr>
          <w:p w:rsidR="004B6F0C" w:rsidRPr="004B6F0C" w:rsidRDefault="004B6F0C" w:rsidP="004B6F0C">
            <w:pPr>
              <w:pStyle w:val="aa"/>
              <w:ind w:left="-80" w:right="-116"/>
              <w:rPr>
                <w:b/>
                <w:bCs/>
                <w:sz w:val="18"/>
                <w:szCs w:val="18"/>
              </w:rPr>
            </w:pPr>
            <w:r w:rsidRPr="004B6F0C">
              <w:rPr>
                <w:b/>
                <w:bCs/>
                <w:sz w:val="18"/>
                <w:szCs w:val="18"/>
              </w:rPr>
              <w:t>Условно утвержденные расходы</w:t>
            </w:r>
          </w:p>
        </w:tc>
        <w:tc>
          <w:tcPr>
            <w:tcW w:w="428"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327"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35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07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406" w:type="dxa"/>
            <w:noWrap/>
            <w:hideMark/>
          </w:tcPr>
          <w:p w:rsidR="004B6F0C" w:rsidRPr="004B6F0C" w:rsidRDefault="004B6F0C" w:rsidP="004B6F0C">
            <w:pPr>
              <w:pStyle w:val="aa"/>
              <w:ind w:left="-80" w:right="-116"/>
              <w:jc w:val="both"/>
              <w:rPr>
                <w:sz w:val="18"/>
                <w:szCs w:val="18"/>
              </w:rPr>
            </w:pPr>
            <w:r w:rsidRPr="004B6F0C">
              <w:rPr>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2400,00000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4800,00000</w:t>
            </w:r>
          </w:p>
        </w:tc>
      </w:tr>
      <w:tr w:rsidR="004B6F0C" w:rsidRPr="004B6F0C" w:rsidTr="004B6F0C">
        <w:trPr>
          <w:trHeight w:val="20"/>
        </w:trPr>
        <w:tc>
          <w:tcPr>
            <w:tcW w:w="4564" w:type="dxa"/>
            <w:hideMark/>
          </w:tcPr>
          <w:p w:rsidR="004B6F0C" w:rsidRPr="004B6F0C" w:rsidRDefault="004B6F0C" w:rsidP="004B6F0C">
            <w:pPr>
              <w:pStyle w:val="aa"/>
              <w:ind w:left="-80" w:right="-116"/>
              <w:rPr>
                <w:b/>
                <w:bCs/>
                <w:sz w:val="18"/>
                <w:szCs w:val="18"/>
              </w:rPr>
            </w:pPr>
            <w:r w:rsidRPr="004B6F0C">
              <w:rPr>
                <w:b/>
                <w:bCs/>
                <w:sz w:val="18"/>
                <w:szCs w:val="18"/>
              </w:rPr>
              <w:t>ВСЕГО РАСХОДОВ</w:t>
            </w:r>
          </w:p>
        </w:tc>
        <w:tc>
          <w:tcPr>
            <w:tcW w:w="428"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327"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35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07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406" w:type="dxa"/>
            <w:noWrap/>
            <w:hideMark/>
          </w:tcPr>
          <w:p w:rsidR="004B6F0C" w:rsidRPr="004B6F0C" w:rsidRDefault="004B6F0C" w:rsidP="004B6F0C">
            <w:pPr>
              <w:pStyle w:val="aa"/>
              <w:ind w:left="-80" w:right="-116"/>
              <w:jc w:val="both"/>
              <w:rPr>
                <w:b/>
                <w:bCs/>
                <w:sz w:val="18"/>
                <w:szCs w:val="18"/>
              </w:rPr>
            </w:pPr>
            <w:r w:rsidRPr="004B6F0C">
              <w:rPr>
                <w:b/>
                <w:bCs/>
                <w:sz w:val="18"/>
                <w:szCs w:val="18"/>
              </w:rPr>
              <w:t> </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229373,65519</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148912,21500</w:t>
            </w:r>
          </w:p>
        </w:tc>
        <w:tc>
          <w:tcPr>
            <w:tcW w:w="1171" w:type="dxa"/>
            <w:noWrap/>
            <w:hideMark/>
          </w:tcPr>
          <w:p w:rsidR="004B6F0C" w:rsidRPr="004B6F0C" w:rsidRDefault="004B6F0C" w:rsidP="004B6F0C">
            <w:pPr>
              <w:pStyle w:val="aa"/>
              <w:ind w:left="-80" w:right="-116"/>
              <w:jc w:val="both"/>
              <w:rPr>
                <w:b/>
                <w:bCs/>
                <w:sz w:val="18"/>
                <w:szCs w:val="18"/>
              </w:rPr>
            </w:pPr>
            <w:r w:rsidRPr="004B6F0C">
              <w:rPr>
                <w:b/>
                <w:bCs/>
                <w:sz w:val="18"/>
                <w:szCs w:val="18"/>
              </w:rPr>
              <w:t>129568,57100</w:t>
            </w:r>
          </w:p>
        </w:tc>
      </w:tr>
    </w:tbl>
    <w:p w:rsidR="00DE4BA9" w:rsidRDefault="00DE4BA9" w:rsidP="00336D49">
      <w:pPr>
        <w:pStyle w:val="aa"/>
        <w:ind w:left="42" w:right="141"/>
        <w:jc w:val="both"/>
        <w:rPr>
          <w:sz w:val="18"/>
          <w:szCs w:val="18"/>
        </w:rPr>
      </w:pPr>
    </w:p>
    <w:p w:rsidR="00AE3C0B" w:rsidRPr="00AE3C0B" w:rsidRDefault="00AE3C0B" w:rsidP="00AE3C0B">
      <w:pPr>
        <w:pStyle w:val="aa"/>
        <w:ind w:left="5954" w:right="141"/>
        <w:jc w:val="center"/>
        <w:rPr>
          <w:sz w:val="18"/>
          <w:szCs w:val="18"/>
        </w:rPr>
      </w:pPr>
      <w:r w:rsidRPr="00AE3C0B">
        <w:rPr>
          <w:sz w:val="18"/>
          <w:szCs w:val="18"/>
        </w:rPr>
        <w:t>Приложение 7</w:t>
      </w:r>
    </w:p>
    <w:p w:rsidR="00AE3C0B" w:rsidRPr="00AE3C0B" w:rsidRDefault="00AE3C0B" w:rsidP="00AE3C0B">
      <w:pPr>
        <w:pStyle w:val="aa"/>
        <w:ind w:left="5954" w:right="141"/>
        <w:jc w:val="center"/>
        <w:rPr>
          <w:sz w:val="18"/>
          <w:szCs w:val="18"/>
        </w:rPr>
      </w:pPr>
      <w:r w:rsidRPr="00AE3C0B">
        <w:rPr>
          <w:sz w:val="18"/>
          <w:szCs w:val="18"/>
        </w:rPr>
        <w:t>к решению Думы М</w:t>
      </w:r>
      <w:r>
        <w:rPr>
          <w:sz w:val="18"/>
          <w:szCs w:val="18"/>
        </w:rPr>
        <w:t xml:space="preserve">арёвского муниципального округа </w:t>
      </w:r>
      <w:r w:rsidRPr="00AE3C0B">
        <w:rPr>
          <w:sz w:val="18"/>
          <w:szCs w:val="18"/>
        </w:rPr>
        <w:t>"О бюджете Марёвского муниципального округа на 2022 год и на плановый период 2023 и 2024 годов"</w:t>
      </w:r>
    </w:p>
    <w:p w:rsidR="00AE3C0B" w:rsidRPr="00AE3C0B" w:rsidRDefault="00AE3C0B" w:rsidP="00AE3C0B">
      <w:pPr>
        <w:pStyle w:val="aa"/>
        <w:ind w:left="5954" w:right="141"/>
        <w:jc w:val="center"/>
        <w:rPr>
          <w:sz w:val="18"/>
          <w:szCs w:val="18"/>
        </w:rPr>
      </w:pPr>
    </w:p>
    <w:p w:rsidR="00AE3C0B" w:rsidRPr="00AE3C0B" w:rsidRDefault="00AE3C0B" w:rsidP="00AE3C0B">
      <w:pPr>
        <w:pStyle w:val="aa"/>
        <w:ind w:left="42" w:right="141"/>
        <w:jc w:val="center"/>
        <w:rPr>
          <w:b/>
          <w:sz w:val="18"/>
          <w:szCs w:val="18"/>
        </w:rPr>
      </w:pPr>
      <w:r w:rsidRPr="00AE3C0B">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w:t>
      </w:r>
    </w:p>
    <w:p w:rsidR="00336D49" w:rsidRDefault="00AE3C0B" w:rsidP="00AE3C0B">
      <w:pPr>
        <w:pStyle w:val="aa"/>
        <w:ind w:left="42" w:right="141"/>
        <w:jc w:val="right"/>
        <w:rPr>
          <w:sz w:val="18"/>
          <w:szCs w:val="18"/>
        </w:rPr>
      </w:pPr>
      <w:r w:rsidRPr="00AE3C0B">
        <w:rPr>
          <w:sz w:val="18"/>
          <w:szCs w:val="18"/>
        </w:rPr>
        <w:t>(тыс. рублей)</w:t>
      </w:r>
    </w:p>
    <w:tbl>
      <w:tblPr>
        <w:tblStyle w:val="a8"/>
        <w:tblW w:w="10646" w:type="dxa"/>
        <w:tblInd w:w="65" w:type="dxa"/>
        <w:tblLook w:val="04A0" w:firstRow="1" w:lastRow="0" w:firstColumn="1" w:lastColumn="0" w:noHBand="0" w:noVBand="1"/>
      </w:tblPr>
      <w:tblGrid>
        <w:gridCol w:w="5194"/>
        <w:gridCol w:w="297"/>
        <w:gridCol w:w="326"/>
        <w:gridCol w:w="1030"/>
        <w:gridCol w:w="376"/>
        <w:gridCol w:w="1141"/>
        <w:gridCol w:w="1141"/>
        <w:gridCol w:w="1141"/>
      </w:tblGrid>
      <w:tr w:rsidR="00AE3C0B" w:rsidRPr="00AE3C0B" w:rsidTr="00AE3C0B">
        <w:trPr>
          <w:trHeight w:val="20"/>
        </w:trPr>
        <w:tc>
          <w:tcPr>
            <w:tcW w:w="5194" w:type="dxa"/>
            <w:hideMark/>
          </w:tcPr>
          <w:p w:rsidR="00AE3C0B" w:rsidRPr="00AE3C0B" w:rsidRDefault="00AE3C0B" w:rsidP="00AE3C0B">
            <w:pPr>
              <w:pStyle w:val="aa"/>
              <w:ind w:left="-110" w:right="-80"/>
              <w:jc w:val="both"/>
              <w:rPr>
                <w:sz w:val="18"/>
                <w:szCs w:val="18"/>
              </w:rPr>
            </w:pPr>
            <w:r w:rsidRPr="00AE3C0B">
              <w:rPr>
                <w:sz w:val="18"/>
                <w:szCs w:val="18"/>
              </w:rPr>
              <w:t>Наименование</w:t>
            </w:r>
          </w:p>
        </w:tc>
        <w:tc>
          <w:tcPr>
            <w:tcW w:w="297" w:type="dxa"/>
            <w:hideMark/>
          </w:tcPr>
          <w:p w:rsidR="00AE3C0B" w:rsidRPr="00AE3C0B" w:rsidRDefault="00AE3C0B" w:rsidP="00AE3C0B">
            <w:pPr>
              <w:pStyle w:val="aa"/>
              <w:ind w:left="-110" w:right="-80"/>
              <w:jc w:val="both"/>
              <w:rPr>
                <w:sz w:val="18"/>
                <w:szCs w:val="18"/>
              </w:rPr>
            </w:pPr>
            <w:r w:rsidRPr="00AE3C0B">
              <w:rPr>
                <w:sz w:val="18"/>
                <w:szCs w:val="18"/>
              </w:rPr>
              <w:t>РЗ</w:t>
            </w:r>
          </w:p>
        </w:tc>
        <w:tc>
          <w:tcPr>
            <w:tcW w:w="326" w:type="dxa"/>
            <w:hideMark/>
          </w:tcPr>
          <w:p w:rsidR="00AE3C0B" w:rsidRPr="00AE3C0B" w:rsidRDefault="00AE3C0B" w:rsidP="00AE3C0B">
            <w:pPr>
              <w:pStyle w:val="aa"/>
              <w:ind w:left="-110" w:right="-80"/>
              <w:jc w:val="both"/>
              <w:rPr>
                <w:sz w:val="18"/>
                <w:szCs w:val="18"/>
              </w:rPr>
            </w:pPr>
            <w:r w:rsidRPr="00AE3C0B">
              <w:rPr>
                <w:sz w:val="18"/>
                <w:szCs w:val="18"/>
              </w:rPr>
              <w:t>Пр</w:t>
            </w:r>
          </w:p>
        </w:tc>
        <w:tc>
          <w:tcPr>
            <w:tcW w:w="1030" w:type="dxa"/>
            <w:hideMark/>
          </w:tcPr>
          <w:p w:rsidR="00AE3C0B" w:rsidRPr="00AE3C0B" w:rsidRDefault="00AE3C0B" w:rsidP="00AE3C0B">
            <w:pPr>
              <w:pStyle w:val="aa"/>
              <w:ind w:left="-110" w:right="-80"/>
              <w:jc w:val="both"/>
              <w:rPr>
                <w:sz w:val="18"/>
                <w:szCs w:val="18"/>
              </w:rPr>
            </w:pPr>
            <w:r w:rsidRPr="00AE3C0B">
              <w:rPr>
                <w:sz w:val="18"/>
                <w:szCs w:val="18"/>
              </w:rPr>
              <w:t>ЦСТ</w:t>
            </w:r>
          </w:p>
        </w:tc>
        <w:tc>
          <w:tcPr>
            <w:tcW w:w="376" w:type="dxa"/>
            <w:hideMark/>
          </w:tcPr>
          <w:p w:rsidR="00AE3C0B" w:rsidRPr="00AE3C0B" w:rsidRDefault="00AE3C0B" w:rsidP="00AE3C0B">
            <w:pPr>
              <w:pStyle w:val="aa"/>
              <w:ind w:left="-110" w:right="-80"/>
              <w:jc w:val="both"/>
              <w:rPr>
                <w:sz w:val="18"/>
                <w:szCs w:val="18"/>
              </w:rPr>
            </w:pPr>
            <w:r w:rsidRPr="00AE3C0B">
              <w:rPr>
                <w:sz w:val="18"/>
                <w:szCs w:val="18"/>
              </w:rPr>
              <w:t>ВР</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 год</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2023 год</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2024 год</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ОБЩЕГОСУДАРСТВЕННЫЕ ВОПРОСЫ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50242,54218</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29720,90000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31089,50000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Функционирование высшего должностного лица субъекта Российской Федерации и муниципального образования</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02</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1644,80000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1568,00000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1568,00000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Глава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90 0 00 00000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1644,80000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функций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90 0 00 01000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90 0 00 01000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90 0 00 71410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90 0 00 71410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36553,19900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18247,00000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20004,00000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исполнительно-распорядительного органа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36553,19900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18247,00000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20004,00000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Руководство в сфере установленных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36553,19900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18247,00000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20004,00000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31518,19900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16793,90000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18550,90000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19342,99900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15600,00000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17057,00000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2074,20000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1193,90000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1493,90000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Исполнение судебных актов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830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Уплата налогов, сборов и иных платежей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Содержание штатных единиц, осуществляющих переданные отдельные государственные полномочия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91 9 00 70280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1816,30000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1453,10000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1453,10000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91 9 00 70280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1609,36928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1366,90000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1366,90000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91 9 00 70280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206,93072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86,20000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1008,90000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1008,90000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1767,80000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1767,80000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jc w:val="both"/>
              <w:rPr>
                <w:b/>
                <w:bCs/>
                <w:sz w:val="18"/>
                <w:szCs w:val="18"/>
              </w:rPr>
            </w:pPr>
            <w:r w:rsidRPr="00AE3C0B">
              <w:rPr>
                <w:b/>
                <w:bCs/>
                <w:sz w:val="18"/>
                <w:szCs w:val="18"/>
              </w:rPr>
              <w:t>Судебная система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44,60000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органами местного самоуправления отдельных государственных полномочий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95 2 00 51200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w:t>
            </w:r>
          </w:p>
        </w:tc>
      </w:tr>
      <w:tr w:rsidR="00AE3C0B" w:rsidRPr="00AE3C0B" w:rsidTr="00AE3C0B">
        <w:trPr>
          <w:trHeight w:val="20"/>
        </w:trPr>
        <w:tc>
          <w:tcPr>
            <w:tcW w:w="5194" w:type="dxa"/>
            <w:hideMark/>
          </w:tcPr>
          <w:p w:rsidR="00AE3C0B" w:rsidRPr="00AE3C0B" w:rsidRDefault="00AE3C0B" w:rsidP="00AE3C0B">
            <w:pPr>
              <w:pStyle w:val="aa"/>
              <w:ind w:left="-110" w:right="-80"/>
              <w:jc w:val="both"/>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95 2 00 51200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06</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5037,19255</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4951,40000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4951,40000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4021,90000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4021,90000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05 1 00 01000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3858,40000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163,50000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163,50000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Контрольно-счётной палаты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1015,29255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1251,40000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1251,40000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Председатель Контрольно-счётной палаты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823,80000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92 1 00 01000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92 1 00 01000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Контрольно-счётной палаты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191,49255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92 2 00 01000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191,49255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92 2 00 01000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65,49255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92 2 00 01000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Резервные фонды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функций органов местного самоуправления,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Резервные фонды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Резервные фонды местных администраций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93 1 00 07000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Резервные средства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93 1 00 07000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870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общегосударственные вопросы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13</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6912,75063</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4902,50000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4514,30000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"Противодействие коррупции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15 0 00 00000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Мероприятия по противодействию коррупции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15 0 00 20060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15 0 00 20060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исполнительно-распорядительного органа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6702,65063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4706,80000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4318,60000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Руководство в сфере установленных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6702,65063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4706,80000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4318,60000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Учреждения по обеспечению хозяйственного обслуживания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91 9 00 30030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6137,55063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91 9 00 30030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6137,55063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91 9 00 59300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323,80000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304,80000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316,60000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91 9 00 59300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214,80000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215,80000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91 9 00 59300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91 9 00 70650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r>
      <w:tr w:rsidR="00AE3C0B" w:rsidRPr="00AE3C0B" w:rsidTr="00AE3C0B">
        <w:trPr>
          <w:trHeight w:val="20"/>
        </w:trPr>
        <w:tc>
          <w:tcPr>
            <w:tcW w:w="5194" w:type="dxa"/>
            <w:hideMark/>
          </w:tcPr>
          <w:p w:rsidR="00AE3C0B" w:rsidRPr="00AE3C0B" w:rsidRDefault="00AE3C0B" w:rsidP="00AE3C0B">
            <w:pPr>
              <w:pStyle w:val="aa"/>
              <w:ind w:left="-110" w:right="-80"/>
              <w:jc w:val="both"/>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91 9 00 70650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239,30000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239,30000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функций органов местного самоуправления,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204,10000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189,70000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189,70000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государственных функций,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Членские взносы в ассоциацию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93 3 00 30040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Уплата налогов, сборов и иных платежей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93 3 00 30040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117,70000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93 3 00 70810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93 3 00 70810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Прочие расходы, не отнесенные к муниципальным программам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Выполнение других обязательств за счёт областного бюджета и бюджета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96 1 00 23620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Резервные средства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96 1 00 23620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870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НАЦИОНАЛЬНАЯ ОБОРОНА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02</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245,50000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253,90000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Мобилизационная и вневойсковая подготовка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органами местного самоуправления отдельных государственных полномочий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95 7 00 51180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выплаты персоналу государственных (муниципальных) органов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95 7 00 51180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120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223,90000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95 7 00 51180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НАЦИОНАЛЬНАЯ БЕЗОПАСНОСТЬ И ПРАВООХРАНИТЕЛЬНАЯ ДЕЯТЕЛЬНОСТЬ</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2827,35801</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1485,00000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1485,00000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1869,35801</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1470,00000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1470,00000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1869,35801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1470,00000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1615,85801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Единая дежурно-диспетчерская служба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01 1 00 10030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1489,15801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01 1 00 10030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1489,15801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126,70000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01 1 00 71410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126,70000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01 2 00 10230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01 2 00 10230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236,30000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противопожарной защиты объектов и населенных пунктов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01 3 00 10020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236,30000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01 3 00 10020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236,30000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вопросы в области национальной безопасности и правоохранительной деятельности</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14</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958,00000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"Профилактика терроризма и экстремизма в Маревском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18 1 00 20080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18 1 00 20080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"Профилактика правонарушений в Маревском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18 5 00 00000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профилактике правонарушений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18 5 00 20090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18 5 00 20090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19 1 00 23740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 xml:space="preserve">19 1 00 23740 </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Ремонт переправы через р. Марёвка в д. Жабны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19 1 00 23750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19 1 00 23750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безопасности дорожного движения в Маревском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19 1 00 30010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19 1 00 30010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НАЦИОНАЛЬНАЯ ЭКОНОМИКА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24965,53109</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8792,40000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8810,40000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Сельское хозяйство и рыболовство</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14,60000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14,60000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функций органов местного самоуправления,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государственных функций,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93 3 00 70720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93 3 00 70720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lastRenderedPageBreak/>
              <w:t>Транспорт</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08</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2039,00000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2022,90000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2022,90000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функций органов местного самоуправления,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государственных функций, связанных с общегосударственным управлением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93 3 00 70800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93 3 00 70800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2022,90000</w:t>
            </w:r>
          </w:p>
        </w:tc>
      </w:tr>
      <w:tr w:rsidR="00AE3C0B" w:rsidRPr="00AE3C0B" w:rsidTr="00AE3C0B">
        <w:trPr>
          <w:trHeight w:val="20"/>
        </w:trPr>
        <w:tc>
          <w:tcPr>
            <w:tcW w:w="5194" w:type="dxa"/>
            <w:hideMark/>
          </w:tcPr>
          <w:p w:rsidR="00AE3C0B" w:rsidRPr="00AE3C0B" w:rsidRDefault="00AE3C0B" w:rsidP="00AE3C0B">
            <w:pPr>
              <w:pStyle w:val="aa"/>
              <w:ind w:left="-110" w:right="-80"/>
              <w:jc w:val="both"/>
              <w:rPr>
                <w:b/>
                <w:bCs/>
                <w:sz w:val="18"/>
                <w:szCs w:val="18"/>
              </w:rPr>
            </w:pPr>
            <w:r w:rsidRPr="00AE3C0B">
              <w:rPr>
                <w:b/>
                <w:bCs/>
                <w:sz w:val="18"/>
                <w:szCs w:val="18"/>
              </w:rPr>
              <w:t>Дорожное хозяйство (дорожные фонды)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09</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17957,13097</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6294,90000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6362,90000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17957,13097</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6294,90000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6362,90000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Содержание автомобильных дорог общего пользования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07 0 00 23080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2951,47462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2973,30000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3041,30000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07 0 00 23080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2951,47462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2973,30000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3041,30000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Ремонт автомобильных дорог общего пользования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07 0 00 23090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07 0 00 23090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формирование муниципальных дорожных фондов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07 0 00 71510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3013,00000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3013,00000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07 0 00 71510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3013,00000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3013,00000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расходов на формирование муниципальных дорожных фондов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S1510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384,55635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S1510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384,55635</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07 0 00 71530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07 0 00 71530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S1530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07 0 00 S1530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Связь и информатика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715,00000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06 00 000000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06 2 00 23110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06 2 00 23110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вопросы в области национальной экономики</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12</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4239,80012</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801,94879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реализации муниципальной программы развития малого предпринимательства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03 0 00 20010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41,71487</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03 0 00 20010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41,71487</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w:t>
            </w:r>
            <w:r w:rsidRPr="00AE3C0B">
              <w:rPr>
                <w:sz w:val="18"/>
                <w:szCs w:val="18"/>
              </w:rPr>
              <w:lastRenderedPageBreak/>
              <w:t>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03 0 00 76230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760,23392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03 0 00 76230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760,23392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182,85133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реализации муниципальной программы развитие торговли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10 0 00 30050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10 0 00 30050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10 0 00 72660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164,56620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10 0 00 72660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164,56620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S2660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18,28513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10 0 00 S2660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18,28513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муниципального образования на решение вопросов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мероприятия по решению вопросов местного значения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мероприятия по землеустройству и землепользованию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94 3 00 10070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94 3 00 10070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Прочие расходы, не отнесенные к муниципальным программам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Выполнение других обязательств за счёт областного бюджета и бюджета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мероприятий, направленных на экономическое развитие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96 1 0077030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96 1 0077030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ЖИЛИЩНО-КОММУНАЛЬНОЕ ХОЗЯЙСТВО</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31780,77697</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7077,81500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5681,67100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Жилищное хозяйство</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442,50000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530,50000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530,50000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23 0 00 00000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442,50000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530,50000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530,50000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Поддержка жилищного хозяйства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442,50000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530,50000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530,50000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Взносы на капитальный ремонт общего имущества в многоквартирных домах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23 1 00 70200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372,50000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23 1 00 70200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372,50000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Проведение капитального ремонта муниципального жилого фонда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23 1 00 70300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23 1 00 70300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выплаты населению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23 1 00 70300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360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Коммунальное хозяйство</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02</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12070,88079</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12020,88079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развитию систем коммунальной инфраструктуры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11 0 00 20020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9627,54082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11 0 00 20020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9627,54082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11 0 00 20030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861,85000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11 0 00 20030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861,85000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w:t>
            </w:r>
            <w:r w:rsidRPr="00AE3C0B">
              <w:rPr>
                <w:sz w:val="18"/>
                <w:szCs w:val="18"/>
              </w:rPr>
              <w:lastRenderedPageBreak/>
              <w:t>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11 0 00 72370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1225,19197</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11 0 00 72370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1225,19197</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S2370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306,29800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11 0 00 S2370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306,29800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13 0 00 00000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по энергосбережению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13 0 00 20040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13 0 00 20040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Благоустройство</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16588,39618</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6397,31500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5001,17100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общественно значимых проектов по благоустройству сельских территорий Новгородской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1 00 N5764</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1 00 N5764</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1 00 S5764</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14 1 00 S5764</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13118,28338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5411,18100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4771,17100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Благоустройство территорий населенных пунктов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13118,28338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5411,18100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4771,17100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21 1 00 72090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21 1 00 72090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S2090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S2090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21 1 00 70660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274,00000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21 1 00 70660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274,00000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кластерных проектов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приоритетных проектов поддержки местных инициатив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1447,00000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1447,00000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на реализацию приоритетных проектов поддержки местных инициатив (средства граждан)</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N5260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N5260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на реализацию приоритетных проектов поддержки местных инициатив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536,00000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S5260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536,00000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Расходы на организацию работ, связанных с предотвращением влияния ухудшения экономической ситуации на развитие отраслей экономики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21 1 00 75360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1085,10000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21 1 00 75360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1085,10000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приоритетного регионального проекта "Народный бюджет"</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21 1 00 76100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21 1 00 76100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реализации приоритетного регионального проекта "Народный бюджет"</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S6100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S6100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местных инициатив в рамках приоритетного регионального проекта "Наш выбор"</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N7050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N7050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448,24000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S7050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448,24000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Уличное освещение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Озеленение территорий населенных пунктов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39,85000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39,85000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Организация и содержание мест захоронения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борьбе с борщевиком Сосновского</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мероприятий по новогоднему украшению общественных пространств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Прочие мероприятия по благоустройству</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937,79338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1401,18100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1461,17100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21 1 00 80270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937,79338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1401,18100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1461,17100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22 0 00 00000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870,11280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986,13400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Федеральный проект "Формирование комфортной городской среды"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22 0 F2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870,11280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986,13400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22 0 F2 55550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870,11280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986,13400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22 0 F2 55550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870,11280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986,13400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вопросы в области жилищно-коммунального хозяйства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2679,00000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Прочие расходы, не отнесенные к муниципальным программам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2679,00000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Выполнение других обязательств за счёт областного бюджета и бюджета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2679,00000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Вклад в имущество общества с ограниченной ответственностью "Межмуниципальное предприятие газоснабжения"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1679,00000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Уплата налогов, сборов и иных платежей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1679,00000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Взнос для оплаты доли в уставном капитале общества с ограниченной ответственностью "Марёвский водоканал"</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Бюджетные инвестиции иным юридическим лицам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450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Вклад в имущество общества с ограниченной ответственностью "Марёвский водоканал"</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Уплата налогов, сборов и иных платежей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96 1 00 23770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850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lastRenderedPageBreak/>
              <w:t>ОХРАНА ОКРУЖАЮЩЕЙ СРЕДЫ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06</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3249,60374</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3900,00000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вопросы в области охраны окружающей среды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06</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05</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3249,60374</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3900,00000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149,60374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Благоустройство территорий населенных пунктов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149,60374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21 1 00 76210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149,60374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21 1 00 76210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149,60374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jc w:val="both"/>
              <w:rPr>
                <w:sz w:val="18"/>
                <w:szCs w:val="18"/>
              </w:rPr>
            </w:pPr>
            <w:r w:rsidRPr="00AE3C0B">
              <w:rPr>
                <w:sz w:val="18"/>
                <w:szCs w:val="18"/>
              </w:rPr>
              <w:t>Расходы муниципального образования на решение вопросов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мероприятия по решению вопросов местного значения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94 3 00 75240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06</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05</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94 3 00 75240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ОБРАЗОВАНИЕ</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76055,21149</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52501,00000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52225,90000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Дошкольное образование</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21866,13500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14018,70000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14098,90000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21866,13500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14018,70000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14098,90000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21866,13500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14018,70000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14098,90000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Содержание муниципальных образовательных дошкольных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21866,13500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14018,70000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14098,90000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08 7 01 01050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7420,30000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6819,80000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6900,00000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08 7 01 01050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7420,30000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6819,80000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6900,00000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7811,83500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6790,30000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6790,30000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7811,83500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6790,30000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6790,30000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802,30000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802,30000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софинансирование мероприятий по субсидии на обеспечение пожарной безопасности, антитеррористической и </w:t>
            </w:r>
            <w:r w:rsidRPr="00AE3C0B">
              <w:rPr>
                <w:sz w:val="18"/>
                <w:szCs w:val="18"/>
              </w:rPr>
              <w:lastRenderedPageBreak/>
              <w:t>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80,10000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4082,00000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4082,00000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1020,50000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кластерных проектов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08 7 01 72670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08 7 01 72670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08 7 01 76190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08 7 01 76190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08 7 01 76220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123,10000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08 7 01 76220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123,10000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S6220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01 S6220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Общее образование</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02</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44594,82520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30376,60000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30021,30000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44594,82520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30376,60000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30021,30000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"Развитие дошкольного и общего образования в Марёвском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199,00000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Создание условий для получения качественного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08 1 02 00000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199,00000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08 1 02 70500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278,70000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08 1 02 70500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278,70000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08 1 02 70570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08 1 02 70570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71,00000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44268,02520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30177,60000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29822,30000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общеобразовательных учреждений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43660,22520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29592,60000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29237,30000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08 7 02 01060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5515,02746</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3775,20000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08 7 02 01060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2516,50486</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2499,80000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2524,60000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08 7 02 01060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2998,52260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1275,40000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1275,40000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Ежемесячное денежное вознаграждение за классное руководство педагогическим работникам муниципальных </w:t>
            </w:r>
            <w:r w:rsidRPr="00AE3C0B">
              <w:rPr>
                <w:sz w:val="18"/>
                <w:szCs w:val="18"/>
              </w:rPr>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08 7 02 53031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2302,70000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2611,20000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2187,40000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08 7 02 53031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2302,70000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2611,20000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2187,40000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19197,16500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16642,40000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16642,40000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19197,16500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16642,40000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16642,40000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589,30000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573,60000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589,30000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573,60000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293,30000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293,30000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320,30000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08 7 02 71640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08 7 02 71640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Приобретение или изготовление бланков документов об образовании и (или) о квалификации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229,70000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229,70000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398,00000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229,70000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229,70000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7373,90000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7373,90000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1843,40000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1843,40000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кластерных проектов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организацию бесплатной перевозки обучающихся общеобразовательных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3731,60000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3664,90000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3664,90000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3731,60000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3664,90000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3664,90000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расходов на организацию бесплатной перевозки обучающихся общеобразовательных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152,70000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152,70000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S2380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155,50000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152,70000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152,70000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производимые за счёт иных межбюджетных трансфертов из областного бюджета на первоочередные нужды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L3041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1542,13274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1559,20000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1602,90000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L3041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1542,13274</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1559,20000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1602,90000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Федеральный проект "Современная школа"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Е1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555,00000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E1 70020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E1 70020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477,80000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455,00000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Е1 71370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Е1 71370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Федеральный проект "Цифровая образовательная среда"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Е4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Е4 71380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Е4 71380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Дополнительное образование детей</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2619,30129</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1872,40000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1872,40000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880,92139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"Культура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880,92139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Учреждения дополнительного образования детей в сфере культуры (детская музыкальная школа)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02 1 01 00000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880,92139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Обеспечение деятельности учреждений дополнительного образования детей в сфере культуры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02 1 01 01010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847,45139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02 1 01 01010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847,45139</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761,50000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02 1 01 71410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33,47000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02 1 01 71410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33,47000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1738,37990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1110,90000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1110,90000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"Развитие дополнительного образования в Марёвском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150,27990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209,00000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209,00000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08 2 05 00000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08 2 05 01080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08 2 05 01080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Развитие механизмов вовлечения детей в сферу дополнительного образования детей и обеспечение доступности услуг </w:t>
            </w:r>
            <w:r w:rsidRPr="00AE3C0B">
              <w:rPr>
                <w:sz w:val="18"/>
                <w:szCs w:val="18"/>
              </w:rPr>
              <w:lastRenderedPageBreak/>
              <w:t>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08 2 06 00000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148,62990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персонифицированного финансирования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08 2 06 01100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148,62990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08 2 06 01100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148,62990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901,90000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Развитие дополнительного образования с сфере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1588,10000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901,90000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901,90000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учреждений, реализующих программы дополнительного образования в сфере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08 7 03 01070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08 7 03 01070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847,40000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43,60000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S2120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515,60000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515,60000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03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128,90000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Молодежная политика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380,25000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327,60000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327,60000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380,25000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327,60000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327,60000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"Вовлечение молодёжи Марёвского муниципального округа в социальную практику"</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08 3 00 00000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82,65000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вовлечению молодежи в социальную практику</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08 3 04 00000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82,65000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прочих мероприятий подпрограммы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08 3 04 99990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82,65000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08 3 04 99990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63,45000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Стипендии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08 3 04 99990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19,20000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"Патриотическое воспитание населения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08 4 00 00000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мероприятия по патриотическому воспитанию населения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08 4 04 00000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Мероприятия  по патриотическому воспитанию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08 4 04 20120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08 4 04 20120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"Организация отдыха и занятости несовершеннолетних в Марёвском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Трудоустройство несовершеннолетних в период каникул</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 xml:space="preserve">07 </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282,60000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Организация трудоустройства подростков в летний период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 xml:space="preserve">07 </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08 6 04 10110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 xml:space="preserve">07 </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08 6 04 10110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каникулярного образовательного отдыха (оздоровление детей)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08 6 04 10120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232,60000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232,60000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08 6 04 10120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68,25000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105,00000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автономным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08 6 04 10120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164,35000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127,60000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127,60000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Другие вопросы в области образования</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07</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09</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6594,70000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5905,70000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5905,70000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rPr>
                <w:sz w:val="18"/>
                <w:szCs w:val="18"/>
              </w:rPr>
            </w:pPr>
            <w:r w:rsidRPr="00AE3C0B">
              <w:rPr>
                <w:sz w:val="18"/>
                <w:szCs w:val="18"/>
              </w:rPr>
              <w:lastRenderedPageBreak/>
              <w:t>Подпрограмма «Повышение эффективности бюджетных расходов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rPr>
                <w:sz w:val="18"/>
                <w:szCs w:val="18"/>
              </w:rPr>
            </w:pPr>
            <w:r w:rsidRPr="00AE3C0B">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05 2 00 71340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05 2 00 71340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18,00000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06 00 000000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"Развитие системы муниципальной службы в Марёвском муниципальном округе"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06 1 00 00000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Реализация мероприятий муниципальной программы по развитию системы муниципальной службы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06 1 00 23100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06 1 00 23100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6535,20000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5855,70000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5855,70000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6535,20000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5855,70000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5855,70000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58,30000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Центр финансового обслуживания учреждений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08 7 05 00000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6474,80000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Центра финансового обслуживания учреждений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08 7 05 01090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5898,40000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08 7 05 01090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5898,40000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5797,40000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08 7 05 71410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576,40000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07</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09</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08 7 05 71410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576,40000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КУЛЬТУРА, КИНЕМАТОГРАФИЯ</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08</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29485,94071</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33989,40000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16522,00000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Культура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08</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29485,94071</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33989,40000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16522,00000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29485,94071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33989,40000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16522,00000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"Культура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29485,94071</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33989,40000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16522,00000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Централизованная клубная система, дом народного творчества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15152,95578</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9904,00000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централизованной клубной системы, дома народного творчества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02 1 02 01020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9879,70166</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9904,00000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02 1 02 01020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9879,70166</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9904,00000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9000,00000</w:t>
            </w:r>
          </w:p>
        </w:tc>
      </w:tr>
      <w:tr w:rsidR="00AE3C0B" w:rsidRPr="00AE3C0B" w:rsidTr="00AE3C0B">
        <w:trPr>
          <w:trHeight w:val="20"/>
        </w:trPr>
        <w:tc>
          <w:tcPr>
            <w:tcW w:w="5194" w:type="dxa"/>
            <w:noWrap/>
            <w:hideMark/>
          </w:tcPr>
          <w:p w:rsidR="00AE3C0B" w:rsidRPr="00AE3C0B" w:rsidRDefault="00AE3C0B" w:rsidP="00AE3C0B">
            <w:pPr>
              <w:pStyle w:val="aa"/>
              <w:ind w:left="-110" w:right="-80"/>
              <w:rPr>
                <w:sz w:val="18"/>
                <w:szCs w:val="18"/>
              </w:rPr>
            </w:pPr>
            <w:r w:rsidRPr="00AE3C0B">
              <w:rPr>
                <w:sz w:val="18"/>
                <w:szCs w:val="18"/>
              </w:rPr>
              <w:t>Мероприятия на проведение Дней села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02 1 02 01120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02 1 02 01120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1737,12000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1737,12000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2472,80000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2472,80000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кластерных проектов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производимые за счёт иных межбюджетных трансфертов из областного бюджета на первоочередные нужды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02 1 02 77040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Федеральный проект "Творческие люди"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А2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104,13412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поддержку отрасли культуры (государственная поддержка лучших сельских учреждений культуры)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 xml:space="preserve">08 </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 xml:space="preserve">01 </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А2 55196</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104,13412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 xml:space="preserve">08 </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 xml:space="preserve">01 </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А2 55196</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104,13412</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Музеи и постоянные выставки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2408,16570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17075,20000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музеев и постоянных выставок</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02 1 03 01030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1729,15270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990,04100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02 1 03 01030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1729,15270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990,04100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238,01300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238,01300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352,80000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03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88,20000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Федеральный проект "Культурная среда"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А1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16085,15900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техническое оснащение муниципальных музеев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А1 55900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5985,15900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А1 55900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5985,15900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реконструкцию и капитальный ремонт муниципальных музеев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А1 55970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А1 55970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Библиотеки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11924,81923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7010,20000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6522,00000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деятельности библиотек</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02 1 04 01040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8606,57950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6987,97800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6499,77800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02 1 04 01040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8606,57950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6987,97800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6499,77800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1486,99700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1486,99700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муниципальных казенных, бюджетных и автономных учреждений по приобретению коммунальных услуг</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1409,20000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S2300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352,30000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S2300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352,30000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производимые за счёт иных межбюджетных трансфертов из областного бюджета на первоочередные нужды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02 1 04 77040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Расходы на поддержку отрасли культуры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L5191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31,34273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22,22200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22,22200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08</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02 1 04 L5191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31,34273</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22,22200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22,22200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СОЦИАЛЬНАЯ ПОЛИТИКА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4963,59100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6090,20000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6090,20000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Пенсионное обеспечение</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2726,90100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2596,80000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2596,80000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функций исполнительно-распорядительного органа муниципального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2726,90100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Руководство в сфере установленных функций органов местного самоуправления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2726,90100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доплаты к пенсиям муниципальных служащих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91 9 00 10040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2726,90100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91 9 00 10040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2726,90100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2596,80000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Социальное обеспечение населения</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03</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87,40000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60,00000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обеспечение общеобразовательных учреждений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w:t>
            </w:r>
            <w:r w:rsidRPr="00AE3C0B">
              <w:rPr>
                <w:sz w:val="18"/>
                <w:szCs w:val="18"/>
              </w:rPr>
              <w:lastRenderedPageBreak/>
              <w:t>территории муниципального района, муниципального округа Новгородской области в 2022-2025 годах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lastRenderedPageBreak/>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08 7 02 72650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08 7 02 72650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62,40000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осуществление органами местного самоуправления отдельных государственных полномочий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предоставление мер социальной поддержки отдельным категориям граждан</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95 6 00 00000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95 6 00 70695</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95 6 00 70695</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проведение мероприятий к Дню пожилых людей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95 6 00 70697</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03</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95 6 00 70697</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Охрана семьи и детства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10</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04</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2149,29000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3433,40000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3433,40000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2149,29000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3333,40000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3333,40000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504,39000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984,50000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984,50000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N0821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464,39000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740,70000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740,70000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Бюджетные инвестиции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N0821</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410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464,39000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740,70000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740,70000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08 5 00 70060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203,80000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203,80000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08 5 00 70600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08 5 00 70600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1644,90000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2348,90000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2348,90000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08 7 00 70010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Социальные выплаты гражданам, кроме публичных нормативных социальных выплат</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08 7 00 70010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307,40000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415,40000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Содержание ребенка в семье опекуна и приемной семье, а также вознаграждение, причитающееся  приемному родителю</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08 7 00 70130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1337,50000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1933,50000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1933,50000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Публичные нормативные социальные выплаты гражданам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08 7 00 70130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721,73500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988,40000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988,40000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Социальные выплаты гражданам, кроме публичных нормативных социальных выплат</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08 7 00 70130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615,76500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945,10000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945,10000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12 0 00 00000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12 0 01 00000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12 0 01 L4970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Социальные выплаты гражданам, кроме публичных нормативных социальных выплат</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10</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04</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12 0 01 L4970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320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ФИЗИЧЕСКАЯ КУЛЬТУРА И СПОРТ</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5292,00000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 xml:space="preserve">Физическая культура </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11</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5292,00000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2450,00000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04 0 00 00000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5292,00000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"Развитие физической культуры и массового спорта на территории Марёвского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04 2 00 00000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5292,00000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в области спорта и физической культуры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04 2 00 02010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2585,00000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04 2 00 02010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2585,00000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2450,00000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161,70000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04 2 00 71410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161,70000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кластерных проектов</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04 2 00 72360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04 2 00 72630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04 2 00 72630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2500,00000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S2630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Субсидии бюджетным учреждениям</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11</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04 2 00 S2630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610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25,30000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СРЕДСТВА МАССОВОЙ ИНФОРМАЦИИ</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12</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Периодическая печать и издательства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12</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02</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муниципального образования на решение вопросов местного значения</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мероприятия по решению вопросов местного значения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Расходы на опубликование официальных документов в периодических изданиях</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94 3 00 10060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Иные закупки товаров, работ и услуг для обеспечения государственных (муниципальных) нужд</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12</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02</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94 3 00 10060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240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240,00000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ОБСЛУЖИВАНИЕ ГОСУДАРСТВЕННОГО (МУНИЦИПАЛЬНОГО) ДОЛГА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13</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21,10000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10,00000</w:t>
            </w:r>
          </w:p>
        </w:tc>
      </w:tr>
      <w:tr w:rsidR="00AE3C0B" w:rsidRPr="00AE3C0B" w:rsidTr="00AE3C0B">
        <w:trPr>
          <w:trHeight w:val="20"/>
        </w:trPr>
        <w:tc>
          <w:tcPr>
            <w:tcW w:w="5194" w:type="dxa"/>
            <w:noWrap/>
            <w:hideMark/>
          </w:tcPr>
          <w:p w:rsidR="00AE3C0B" w:rsidRPr="00AE3C0B" w:rsidRDefault="00AE3C0B" w:rsidP="00AE3C0B">
            <w:pPr>
              <w:pStyle w:val="aa"/>
              <w:ind w:left="-110" w:right="-80"/>
              <w:jc w:val="both"/>
              <w:rPr>
                <w:b/>
                <w:bCs/>
                <w:sz w:val="18"/>
                <w:szCs w:val="18"/>
              </w:rPr>
            </w:pPr>
            <w:r w:rsidRPr="00AE3C0B">
              <w:rPr>
                <w:b/>
                <w:bCs/>
                <w:sz w:val="18"/>
                <w:szCs w:val="18"/>
              </w:rPr>
              <w:t>Обслуживание государственного (муниципального) внутреннего долга</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13</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01</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21,10000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05 0 00 00000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05 1 00 00000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Обслуживание муниципального долга Маревского муниципального округа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05 1 00 10050</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sz w:val="18"/>
                <w:szCs w:val="18"/>
              </w:rPr>
            </w:pPr>
            <w:r w:rsidRPr="00AE3C0B">
              <w:rPr>
                <w:sz w:val="18"/>
                <w:szCs w:val="18"/>
              </w:rPr>
              <w:t>Обслуживание муниципального долга</w:t>
            </w:r>
          </w:p>
        </w:tc>
        <w:tc>
          <w:tcPr>
            <w:tcW w:w="297" w:type="dxa"/>
            <w:noWrap/>
            <w:hideMark/>
          </w:tcPr>
          <w:p w:rsidR="00AE3C0B" w:rsidRPr="00AE3C0B" w:rsidRDefault="00AE3C0B" w:rsidP="00AE3C0B">
            <w:pPr>
              <w:pStyle w:val="aa"/>
              <w:ind w:left="-110" w:right="-80"/>
              <w:jc w:val="both"/>
              <w:rPr>
                <w:sz w:val="18"/>
                <w:szCs w:val="18"/>
              </w:rPr>
            </w:pPr>
            <w:r w:rsidRPr="00AE3C0B">
              <w:rPr>
                <w:sz w:val="18"/>
                <w:szCs w:val="18"/>
              </w:rPr>
              <w:t>13</w:t>
            </w:r>
          </w:p>
        </w:tc>
        <w:tc>
          <w:tcPr>
            <w:tcW w:w="326" w:type="dxa"/>
            <w:noWrap/>
            <w:hideMark/>
          </w:tcPr>
          <w:p w:rsidR="00AE3C0B" w:rsidRPr="00AE3C0B" w:rsidRDefault="00AE3C0B" w:rsidP="00AE3C0B">
            <w:pPr>
              <w:pStyle w:val="aa"/>
              <w:ind w:left="-110" w:right="-80"/>
              <w:jc w:val="both"/>
              <w:rPr>
                <w:sz w:val="18"/>
                <w:szCs w:val="18"/>
              </w:rPr>
            </w:pPr>
            <w:r w:rsidRPr="00AE3C0B">
              <w:rPr>
                <w:sz w:val="18"/>
                <w:szCs w:val="18"/>
              </w:rPr>
              <w:t>01</w:t>
            </w:r>
          </w:p>
        </w:tc>
        <w:tc>
          <w:tcPr>
            <w:tcW w:w="1030" w:type="dxa"/>
            <w:noWrap/>
            <w:hideMark/>
          </w:tcPr>
          <w:p w:rsidR="00AE3C0B" w:rsidRPr="00AE3C0B" w:rsidRDefault="00AE3C0B" w:rsidP="00AE3C0B">
            <w:pPr>
              <w:pStyle w:val="aa"/>
              <w:ind w:left="-110" w:right="-80"/>
              <w:jc w:val="both"/>
              <w:rPr>
                <w:sz w:val="18"/>
                <w:szCs w:val="18"/>
              </w:rPr>
            </w:pPr>
            <w:r w:rsidRPr="00AE3C0B">
              <w:rPr>
                <w:sz w:val="18"/>
                <w:szCs w:val="18"/>
              </w:rPr>
              <w:t>05 1 00 10050</w:t>
            </w:r>
          </w:p>
        </w:tc>
        <w:tc>
          <w:tcPr>
            <w:tcW w:w="376" w:type="dxa"/>
            <w:noWrap/>
            <w:hideMark/>
          </w:tcPr>
          <w:p w:rsidR="00AE3C0B" w:rsidRPr="00AE3C0B" w:rsidRDefault="00AE3C0B" w:rsidP="00AE3C0B">
            <w:pPr>
              <w:pStyle w:val="aa"/>
              <w:ind w:left="-110" w:right="-80"/>
              <w:jc w:val="both"/>
              <w:rPr>
                <w:sz w:val="18"/>
                <w:szCs w:val="18"/>
              </w:rPr>
            </w:pPr>
            <w:r w:rsidRPr="00AE3C0B">
              <w:rPr>
                <w:sz w:val="18"/>
                <w:szCs w:val="18"/>
              </w:rPr>
              <w:t>730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21,10000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20,00000</w:t>
            </w:r>
          </w:p>
        </w:tc>
        <w:tc>
          <w:tcPr>
            <w:tcW w:w="1141" w:type="dxa"/>
            <w:noWrap/>
            <w:hideMark/>
          </w:tcPr>
          <w:p w:rsidR="00AE3C0B" w:rsidRPr="00AE3C0B" w:rsidRDefault="00AE3C0B" w:rsidP="00AE3C0B">
            <w:pPr>
              <w:pStyle w:val="aa"/>
              <w:ind w:left="-110" w:right="-80"/>
              <w:jc w:val="both"/>
              <w:rPr>
                <w:sz w:val="18"/>
                <w:szCs w:val="18"/>
              </w:rPr>
            </w:pPr>
            <w:r w:rsidRPr="00AE3C0B">
              <w:rPr>
                <w:sz w:val="18"/>
                <w:szCs w:val="18"/>
              </w:rPr>
              <w:t>10,00000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Условно утвержденные расходы</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2400,00000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4800,00000</w:t>
            </w:r>
          </w:p>
        </w:tc>
      </w:tr>
      <w:tr w:rsidR="00AE3C0B" w:rsidRPr="00AE3C0B" w:rsidTr="00AE3C0B">
        <w:trPr>
          <w:trHeight w:val="20"/>
        </w:trPr>
        <w:tc>
          <w:tcPr>
            <w:tcW w:w="5194" w:type="dxa"/>
            <w:hideMark/>
          </w:tcPr>
          <w:p w:rsidR="00AE3C0B" w:rsidRPr="00AE3C0B" w:rsidRDefault="00AE3C0B" w:rsidP="00AE3C0B">
            <w:pPr>
              <w:pStyle w:val="aa"/>
              <w:ind w:left="-110" w:right="-80"/>
              <w:rPr>
                <w:b/>
                <w:bCs/>
                <w:sz w:val="18"/>
                <w:szCs w:val="18"/>
              </w:rPr>
            </w:pPr>
            <w:r w:rsidRPr="00AE3C0B">
              <w:rPr>
                <w:b/>
                <w:bCs/>
                <w:sz w:val="18"/>
                <w:szCs w:val="18"/>
              </w:rPr>
              <w:t>ВСЕГО РАСХОДОВ</w:t>
            </w:r>
          </w:p>
        </w:tc>
        <w:tc>
          <w:tcPr>
            <w:tcW w:w="297"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2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030"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376" w:type="dxa"/>
            <w:noWrap/>
            <w:hideMark/>
          </w:tcPr>
          <w:p w:rsidR="00AE3C0B" w:rsidRPr="00AE3C0B" w:rsidRDefault="00AE3C0B" w:rsidP="00AE3C0B">
            <w:pPr>
              <w:pStyle w:val="aa"/>
              <w:ind w:left="-110" w:right="-80"/>
              <w:jc w:val="both"/>
              <w:rPr>
                <w:b/>
                <w:bCs/>
                <w:sz w:val="18"/>
                <w:szCs w:val="18"/>
              </w:rPr>
            </w:pPr>
            <w:r w:rsidRPr="00AE3C0B">
              <w:rPr>
                <w:b/>
                <w:bCs/>
                <w:sz w:val="18"/>
                <w:szCs w:val="18"/>
              </w:rPr>
              <w:t> </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229373,65519</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148912,21500</w:t>
            </w:r>
          </w:p>
        </w:tc>
        <w:tc>
          <w:tcPr>
            <w:tcW w:w="1141" w:type="dxa"/>
            <w:noWrap/>
            <w:hideMark/>
          </w:tcPr>
          <w:p w:rsidR="00AE3C0B" w:rsidRPr="00AE3C0B" w:rsidRDefault="00AE3C0B" w:rsidP="00AE3C0B">
            <w:pPr>
              <w:pStyle w:val="aa"/>
              <w:ind w:left="-110" w:right="-80"/>
              <w:jc w:val="both"/>
              <w:rPr>
                <w:b/>
                <w:bCs/>
                <w:sz w:val="18"/>
                <w:szCs w:val="18"/>
              </w:rPr>
            </w:pPr>
            <w:r w:rsidRPr="00AE3C0B">
              <w:rPr>
                <w:b/>
                <w:bCs/>
                <w:sz w:val="18"/>
                <w:szCs w:val="18"/>
              </w:rPr>
              <w:t>129568,57100</w:t>
            </w:r>
          </w:p>
        </w:tc>
      </w:tr>
    </w:tbl>
    <w:p w:rsidR="00336D49" w:rsidRDefault="00336D49" w:rsidP="00336D49">
      <w:pPr>
        <w:pStyle w:val="aa"/>
        <w:ind w:left="42" w:right="141"/>
        <w:jc w:val="both"/>
        <w:rPr>
          <w:sz w:val="18"/>
          <w:szCs w:val="18"/>
        </w:rPr>
      </w:pPr>
    </w:p>
    <w:p w:rsidR="00A01BD7" w:rsidRPr="00A01BD7" w:rsidRDefault="00A01BD7" w:rsidP="00A01BD7">
      <w:pPr>
        <w:pStyle w:val="aa"/>
        <w:ind w:left="5954" w:right="141"/>
        <w:jc w:val="center"/>
        <w:rPr>
          <w:sz w:val="18"/>
          <w:szCs w:val="18"/>
        </w:rPr>
      </w:pPr>
      <w:r w:rsidRPr="00A01BD7">
        <w:rPr>
          <w:sz w:val="18"/>
          <w:szCs w:val="18"/>
        </w:rPr>
        <w:t>Приложение 8</w:t>
      </w:r>
    </w:p>
    <w:p w:rsidR="00A01BD7" w:rsidRDefault="00A01BD7" w:rsidP="00A01BD7">
      <w:pPr>
        <w:pStyle w:val="aa"/>
        <w:ind w:left="5954" w:right="141"/>
        <w:jc w:val="center"/>
        <w:rPr>
          <w:sz w:val="18"/>
          <w:szCs w:val="18"/>
        </w:rPr>
      </w:pPr>
      <w:r w:rsidRPr="00A01BD7">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A01BD7" w:rsidRPr="00A01BD7" w:rsidRDefault="00A01BD7" w:rsidP="00A01BD7">
      <w:pPr>
        <w:pStyle w:val="aa"/>
        <w:ind w:left="5954" w:right="141"/>
        <w:jc w:val="center"/>
        <w:rPr>
          <w:sz w:val="18"/>
          <w:szCs w:val="18"/>
        </w:rPr>
      </w:pPr>
    </w:p>
    <w:p w:rsidR="00A01BD7" w:rsidRPr="00A01BD7" w:rsidRDefault="00A01BD7" w:rsidP="00A01BD7">
      <w:pPr>
        <w:pStyle w:val="aa"/>
        <w:ind w:left="42" w:right="141"/>
        <w:jc w:val="center"/>
        <w:rPr>
          <w:b/>
          <w:sz w:val="18"/>
          <w:szCs w:val="18"/>
        </w:rPr>
      </w:pPr>
      <w:r w:rsidRPr="00A01BD7">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336D49" w:rsidRDefault="00A01BD7" w:rsidP="00A01BD7">
      <w:pPr>
        <w:pStyle w:val="aa"/>
        <w:ind w:left="42" w:right="141"/>
        <w:jc w:val="right"/>
        <w:rPr>
          <w:sz w:val="18"/>
          <w:szCs w:val="18"/>
        </w:rPr>
      </w:pPr>
      <w:r w:rsidRPr="00A01BD7">
        <w:rPr>
          <w:sz w:val="18"/>
          <w:szCs w:val="18"/>
        </w:rPr>
        <w:t>(тыс. рублей)</w:t>
      </w:r>
    </w:p>
    <w:tbl>
      <w:tblPr>
        <w:tblStyle w:val="a8"/>
        <w:tblW w:w="10625" w:type="dxa"/>
        <w:tblInd w:w="65" w:type="dxa"/>
        <w:tblLook w:val="04A0" w:firstRow="1" w:lastRow="0" w:firstColumn="1" w:lastColumn="0" w:noHBand="0" w:noVBand="1"/>
      </w:tblPr>
      <w:tblGrid>
        <w:gridCol w:w="4750"/>
        <w:gridCol w:w="1114"/>
        <w:gridCol w:w="323"/>
        <w:gridCol w:w="531"/>
        <w:gridCol w:w="403"/>
        <w:gridCol w:w="1168"/>
        <w:gridCol w:w="1168"/>
        <w:gridCol w:w="1168"/>
      </w:tblGrid>
      <w:tr w:rsidR="00A01BD7" w:rsidRPr="00A01BD7" w:rsidTr="00A01BD7">
        <w:trPr>
          <w:trHeight w:val="300"/>
        </w:trPr>
        <w:tc>
          <w:tcPr>
            <w:tcW w:w="4750" w:type="dxa"/>
            <w:hideMark/>
          </w:tcPr>
          <w:p w:rsidR="00A01BD7" w:rsidRPr="00A01BD7" w:rsidRDefault="00A01BD7" w:rsidP="00A01BD7">
            <w:pPr>
              <w:pStyle w:val="aa"/>
              <w:ind w:left="-84" w:right="-84"/>
              <w:jc w:val="both"/>
              <w:rPr>
                <w:sz w:val="18"/>
                <w:szCs w:val="18"/>
              </w:rPr>
            </w:pPr>
            <w:r w:rsidRPr="00A01BD7">
              <w:rPr>
                <w:sz w:val="18"/>
                <w:szCs w:val="18"/>
              </w:rPr>
              <w:t>Наименование</w:t>
            </w:r>
          </w:p>
        </w:tc>
        <w:tc>
          <w:tcPr>
            <w:tcW w:w="1114" w:type="dxa"/>
            <w:hideMark/>
          </w:tcPr>
          <w:p w:rsidR="00A01BD7" w:rsidRPr="00A01BD7" w:rsidRDefault="00A01BD7" w:rsidP="00A01BD7">
            <w:pPr>
              <w:pStyle w:val="aa"/>
              <w:ind w:left="-84" w:right="-84"/>
              <w:jc w:val="both"/>
              <w:rPr>
                <w:sz w:val="18"/>
                <w:szCs w:val="18"/>
              </w:rPr>
            </w:pPr>
            <w:r w:rsidRPr="00A01BD7">
              <w:rPr>
                <w:sz w:val="18"/>
                <w:szCs w:val="18"/>
              </w:rPr>
              <w:t>ЦСР</w:t>
            </w:r>
          </w:p>
        </w:tc>
        <w:tc>
          <w:tcPr>
            <w:tcW w:w="323" w:type="dxa"/>
            <w:hideMark/>
          </w:tcPr>
          <w:p w:rsidR="00A01BD7" w:rsidRPr="00A01BD7" w:rsidRDefault="00A01BD7" w:rsidP="00A01BD7">
            <w:pPr>
              <w:pStyle w:val="aa"/>
              <w:ind w:left="-84" w:right="-84"/>
              <w:jc w:val="both"/>
              <w:rPr>
                <w:sz w:val="18"/>
                <w:szCs w:val="18"/>
              </w:rPr>
            </w:pPr>
            <w:r w:rsidRPr="00A01BD7">
              <w:rPr>
                <w:sz w:val="18"/>
                <w:szCs w:val="18"/>
              </w:rPr>
              <w:t>РЗ</w:t>
            </w:r>
          </w:p>
        </w:tc>
        <w:tc>
          <w:tcPr>
            <w:tcW w:w="531" w:type="dxa"/>
            <w:hideMark/>
          </w:tcPr>
          <w:p w:rsidR="00A01BD7" w:rsidRPr="00A01BD7" w:rsidRDefault="00A01BD7" w:rsidP="00A01BD7">
            <w:pPr>
              <w:pStyle w:val="aa"/>
              <w:ind w:left="-84" w:right="-84"/>
              <w:jc w:val="both"/>
              <w:rPr>
                <w:sz w:val="18"/>
                <w:szCs w:val="18"/>
              </w:rPr>
            </w:pPr>
            <w:r w:rsidRPr="00A01BD7">
              <w:rPr>
                <w:sz w:val="18"/>
                <w:szCs w:val="18"/>
              </w:rPr>
              <w:t>Пр</w:t>
            </w:r>
          </w:p>
        </w:tc>
        <w:tc>
          <w:tcPr>
            <w:tcW w:w="403" w:type="dxa"/>
            <w:hideMark/>
          </w:tcPr>
          <w:p w:rsidR="00A01BD7" w:rsidRPr="00A01BD7" w:rsidRDefault="00A01BD7" w:rsidP="00A01BD7">
            <w:pPr>
              <w:pStyle w:val="aa"/>
              <w:ind w:left="-84" w:right="-84"/>
              <w:jc w:val="both"/>
              <w:rPr>
                <w:sz w:val="18"/>
                <w:szCs w:val="18"/>
              </w:rPr>
            </w:pPr>
            <w:r w:rsidRPr="00A01BD7">
              <w:rPr>
                <w:sz w:val="18"/>
                <w:szCs w:val="18"/>
              </w:rPr>
              <w:t>ВР</w:t>
            </w:r>
          </w:p>
        </w:tc>
        <w:tc>
          <w:tcPr>
            <w:tcW w:w="1168" w:type="dxa"/>
            <w:hideMark/>
          </w:tcPr>
          <w:p w:rsidR="00A01BD7" w:rsidRPr="00A01BD7" w:rsidRDefault="00A01BD7" w:rsidP="00A01BD7">
            <w:pPr>
              <w:pStyle w:val="aa"/>
              <w:ind w:left="-84" w:right="-84"/>
              <w:jc w:val="both"/>
              <w:rPr>
                <w:sz w:val="18"/>
                <w:szCs w:val="18"/>
              </w:rPr>
            </w:pPr>
            <w:r w:rsidRPr="00A01BD7">
              <w:rPr>
                <w:sz w:val="18"/>
                <w:szCs w:val="18"/>
              </w:rPr>
              <w:t>2022 год</w:t>
            </w:r>
          </w:p>
        </w:tc>
        <w:tc>
          <w:tcPr>
            <w:tcW w:w="1168" w:type="dxa"/>
            <w:hideMark/>
          </w:tcPr>
          <w:p w:rsidR="00A01BD7" w:rsidRPr="00A01BD7" w:rsidRDefault="00A01BD7" w:rsidP="00A01BD7">
            <w:pPr>
              <w:pStyle w:val="aa"/>
              <w:ind w:left="-84" w:right="-84"/>
              <w:jc w:val="both"/>
              <w:rPr>
                <w:sz w:val="18"/>
                <w:szCs w:val="18"/>
              </w:rPr>
            </w:pPr>
            <w:r w:rsidRPr="00A01BD7">
              <w:rPr>
                <w:sz w:val="18"/>
                <w:szCs w:val="18"/>
              </w:rPr>
              <w:t>2023 год</w:t>
            </w:r>
          </w:p>
        </w:tc>
        <w:tc>
          <w:tcPr>
            <w:tcW w:w="1168" w:type="dxa"/>
            <w:hideMark/>
          </w:tcPr>
          <w:p w:rsidR="00A01BD7" w:rsidRPr="00A01BD7" w:rsidRDefault="00A01BD7" w:rsidP="00A01BD7">
            <w:pPr>
              <w:pStyle w:val="aa"/>
              <w:ind w:left="-84" w:right="-84"/>
              <w:jc w:val="both"/>
              <w:rPr>
                <w:sz w:val="18"/>
                <w:szCs w:val="18"/>
              </w:rPr>
            </w:pPr>
            <w:r w:rsidRPr="00A01BD7">
              <w:rPr>
                <w:sz w:val="18"/>
                <w:szCs w:val="18"/>
              </w:rPr>
              <w:t>2024 год</w:t>
            </w:r>
          </w:p>
        </w:tc>
      </w:tr>
      <w:tr w:rsidR="00A01BD7" w:rsidRPr="00A01BD7" w:rsidTr="00A01BD7">
        <w:trPr>
          <w:trHeight w:val="85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01 0 00 00000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1 869,35801</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1 470,00000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1 470,00000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01 1 00 00000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1 615,85801</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1 400,00000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Единая дежурно-диспетчерская служба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01 1 00 10030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1 489,15801</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01 1 00 10030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1 489,15801</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01 1 00 10030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1 489,15801</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01 1 00 10030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1 489,15801</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126,70000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126,70000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126,70000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126,70000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3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01 2 00 00000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17,20000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01 2 00 10230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01 2 00 10230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01 2 00 10230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01 2 00 10230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01 3 00 00000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236,30000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противопожарной защиты объектов и населенных пунктов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01 3 00 10020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01 3 00 10020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01 3 00 10020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01 3 00 10020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6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30 366,86210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34 750,90000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17 283,50000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"Культура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30 366,86210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34 750,90000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17 283,50000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Учреждения дополнительного образования детей в сфере культуры (детская музыкальная школа)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02 1 01 00000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880,92139</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761,50000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761,50000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Обеспечение деятельности учреждений дополнительного образования детей в сфере культуры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02 1 01 01010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847,45139</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02 1 01 01010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847,45139</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02 1 01 01010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847,45139</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02 1 01 01010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847,45139</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761,50000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33,47000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33,47000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33,47000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33,47000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Централизованная клубная система, дом народного творчества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02 1 02 00000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15 152,95578</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9 904,00000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9 000,00000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централизованной клубной системы, дома народного творчества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9 879,70166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9 904,00000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9 000,00000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9 879,70166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9 904,00000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9 000,00000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9 879,70166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9 904,00000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9 879,70166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9 904,00000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9 000,00000</w:t>
            </w:r>
          </w:p>
        </w:tc>
      </w:tr>
      <w:tr w:rsidR="00A01BD7" w:rsidRPr="00A01BD7" w:rsidTr="00A01BD7">
        <w:trPr>
          <w:trHeight w:val="225"/>
        </w:trPr>
        <w:tc>
          <w:tcPr>
            <w:tcW w:w="4750" w:type="dxa"/>
            <w:noWrap/>
            <w:hideMark/>
          </w:tcPr>
          <w:p w:rsidR="00A01BD7" w:rsidRPr="00A01BD7" w:rsidRDefault="00A01BD7" w:rsidP="00A01BD7">
            <w:pPr>
              <w:pStyle w:val="aa"/>
              <w:ind w:left="-84" w:right="-84"/>
              <w:rPr>
                <w:sz w:val="18"/>
                <w:szCs w:val="18"/>
              </w:rPr>
            </w:pPr>
            <w:r w:rsidRPr="00A01BD7">
              <w:rPr>
                <w:sz w:val="18"/>
                <w:szCs w:val="18"/>
              </w:rPr>
              <w:t>Мероприятия на проведение Дней села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02 1 02 01120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1 737,12000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1 737,12000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1 737,12000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1 737,12000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2 472,80000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2 472,80000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2 472,80000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2 472,80000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кластерных проектов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производимые за счёт иных межбюджетных трансфертов из областного бюджета на первоочередные нужды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Федеральный проект "Творческие люди"</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А2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104,13412</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поддержку отрасли культуры (государственная поддержка лучших сельских учреждений культуры)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А2 55196</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104,13412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А2 55196</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104,13412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А2 55196</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104,13412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А2 55196</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104,13412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Музеи и постоянные выставки</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02 1 03 00000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2 408,16570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17 075,20000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1 000,00000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музеев и постоянных выставок</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02 1 03 01030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1 729,15270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990,04100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02 1 03 01030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1 729,15270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990,04100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02 1 03 01030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1 729,15270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990,04100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02 1 03 01030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1 729,15270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990,04100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1 000,00000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238,01300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238,01300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238,01300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238,01300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Федеральный проект "Культурная среда"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А1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16 085,15900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техническое оснащение муниципальных музеев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5 985,15900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5 985,15900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5 985,15900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5 985,15900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реконструкцию и капитальный ремонт муниципальных музеев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А1 55970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Библиотеки</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02 1 04 00000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11 924,81923</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7 010,20000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6 522,00000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библиотек</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02 1 04 01040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8 606,57950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6 987,97800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6 499,77800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02 1 04 01040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8 606,57950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6 987,97800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6 499,77800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02 1 04 01040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8 606,57950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6 987,97800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6 499,77800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02 1 04 01040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8 606,57950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6 987,97800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6 499,77800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1 486,99700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1 486,99700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1 486,99700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1 486,99700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1 409,20000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производимые за счёт иных межбюджетных трансфертов из областного бюджета на первоочередные нужды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Расходы на поддержку отрасли культуры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L5191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31,34273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 кинематография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L5191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31,34273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L5191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31,34273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02 1 04 L5191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31,34273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22,22200</w:t>
            </w:r>
          </w:p>
        </w:tc>
      </w:tr>
      <w:tr w:rsidR="00A01BD7" w:rsidRPr="00A01BD7" w:rsidTr="00A01BD7">
        <w:trPr>
          <w:trHeight w:val="64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03 0 00 00000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801,94879</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реализации муниципальной программы развития малого предпринимательства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03 0 00 20010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41,71487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03 0 00 20010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41,71487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03 0 00 20010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41,71487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03 0 00 20010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41,71487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127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03 0 00 76230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760,23392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03 0 00 76230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760,23392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03 0 00 76230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760,23392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03 0 00 76230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760,23392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04 0 00 00000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5 292,00000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2 450,00000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2 400,00000</w:t>
            </w:r>
          </w:p>
        </w:tc>
      </w:tr>
      <w:tr w:rsidR="00A01BD7" w:rsidRPr="00A01BD7" w:rsidTr="00A01BD7">
        <w:trPr>
          <w:trHeight w:val="45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04 2 00 00000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5 292,00000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2 450,00000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2 400,00000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в области спорта и физической культуры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04 2 00 02010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2 585,00000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 и 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04 2 00 02010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2 585,00000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04 2 00 02010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2 585,00000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04 2 00 02010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2 585,00000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2 400,00000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 и 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кластерных проектов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 и 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 и 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04 2 00 72630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2 500,00000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S2630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 и 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S2630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Физическая культура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S2630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04 2 00 S2630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05 0 00 00000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4 061,00000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3 720,00000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3 710,00000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05 1 00 00000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4 043,00000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3 720,00000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3 710,00000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функций органов местного самоуправления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05 1 00 01000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3 858,40000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3 858,40000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3 858,40000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3 700,00000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3 400,00000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Обслуживание муниципального долга Маревского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05 1 00 10050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25"/>
        </w:trPr>
        <w:tc>
          <w:tcPr>
            <w:tcW w:w="4750" w:type="dxa"/>
            <w:noWrap/>
            <w:hideMark/>
          </w:tcPr>
          <w:p w:rsidR="00A01BD7" w:rsidRPr="00A01BD7" w:rsidRDefault="00A01BD7" w:rsidP="00A01BD7">
            <w:pPr>
              <w:pStyle w:val="aa"/>
              <w:ind w:left="-84" w:right="-84"/>
              <w:jc w:val="both"/>
              <w:rPr>
                <w:sz w:val="18"/>
                <w:szCs w:val="18"/>
              </w:rPr>
            </w:pPr>
            <w:r w:rsidRPr="00A01BD7">
              <w:rPr>
                <w:sz w:val="18"/>
                <w:szCs w:val="18"/>
              </w:rPr>
              <w:t>Обслуживание государственного (муниципального ) долга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05 1 00 10050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Обслуживание государственного (муниципального ) внутреннего долга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05 1 00 10050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Обслуживание муниципального долга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05 1 00 10050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730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360"/>
        </w:trPr>
        <w:tc>
          <w:tcPr>
            <w:tcW w:w="4750" w:type="dxa"/>
            <w:noWrap/>
            <w:hideMark/>
          </w:tcPr>
          <w:p w:rsidR="00A01BD7" w:rsidRPr="00A01BD7" w:rsidRDefault="00A01BD7" w:rsidP="00A01BD7">
            <w:pPr>
              <w:pStyle w:val="aa"/>
              <w:ind w:left="-84" w:right="-84"/>
              <w:rPr>
                <w:b/>
                <w:bCs/>
                <w:sz w:val="18"/>
                <w:szCs w:val="18"/>
              </w:rPr>
            </w:pPr>
            <w:r w:rsidRPr="00A01BD7">
              <w:rPr>
                <w:b/>
                <w:bCs/>
                <w:sz w:val="18"/>
                <w:szCs w:val="18"/>
              </w:rPr>
              <w:t>Подпрограмма «Повышение эффективности бюджетных расходов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05 2 00 00000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18,00000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r>
      <w:tr w:rsidR="00A01BD7" w:rsidRPr="00A01BD7" w:rsidTr="00A01BD7">
        <w:trPr>
          <w:trHeight w:val="645"/>
        </w:trPr>
        <w:tc>
          <w:tcPr>
            <w:tcW w:w="4750" w:type="dxa"/>
            <w:noWrap/>
            <w:hideMark/>
          </w:tcPr>
          <w:p w:rsidR="00A01BD7" w:rsidRPr="00A01BD7" w:rsidRDefault="00A01BD7" w:rsidP="00A01BD7">
            <w:pPr>
              <w:pStyle w:val="aa"/>
              <w:ind w:left="-84" w:right="-84"/>
              <w:rPr>
                <w:sz w:val="18"/>
                <w:szCs w:val="18"/>
              </w:rPr>
            </w:pPr>
            <w:r w:rsidRPr="00A01BD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05 2 00 71340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noWrap/>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05 2 00 71340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05 2 00 71340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05 2 00 71340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6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06 0 00 00000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756,50000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250,00000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"Развитие системы муниципальной службы в Марёвском муниципальном округе"</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06 1 00 00000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41,50000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Реализация мероприятий муниципальной программы по развитию системы муниципальной службы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06 1 00 23100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06 1 00 23100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06 1 00 23100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06 1 00 23100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06 2 00 00000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715,00000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200,00000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06 2 00 23110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06 2 00 23110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Связь и информатика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06 2 00 23110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06 2 00 23110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8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07 0 00 00000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17 957,13097</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6 294,90000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6 362,90000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Содержание автомобильных дорог общего пользования местного значения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2 951,47462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2 973,30000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3 041,30000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2 951,47462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2 973,30000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3 041,30000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2 951,47462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2 973,30000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3 041,30000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2 951,47462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2 973,30000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3 041,30000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Ремонт автомобильных дорог общего пользования местного значения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07 0 00 23090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формирование муниципальных дорожных фондов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4 520,00000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4 520,00000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4 520,00000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4 520,00000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3 013,00000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расходов на формирование муниципальных дорожных фондов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384,55635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384,55635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384,55635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384,55635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158,60000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07 0 00 71530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10 000,00000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Дорожное хозяйство (дорожные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07 0 00 S1530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77 326,48010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55 022,90000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54 747,80000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"Развитие дошкольного и общего образования в Марёвском муниципальном округе"</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326,80000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199,00000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199,00000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Создание условий для получения качественного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199,00000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278,70000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278,70000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278,70000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278,70000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128,00000</w:t>
            </w:r>
          </w:p>
        </w:tc>
      </w:tr>
      <w:tr w:rsidR="00A01BD7" w:rsidRPr="00A01BD7" w:rsidTr="00A01BD7">
        <w:trPr>
          <w:trHeight w:val="84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08 1 02 70570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71,00000</w:t>
            </w:r>
          </w:p>
        </w:tc>
      </w:tr>
      <w:tr w:rsidR="00A01BD7" w:rsidRPr="00A01BD7" w:rsidTr="00A01BD7">
        <w:trPr>
          <w:trHeight w:val="45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"Развитие дополнительного образования в Марёвском муниципальном округе"</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08 2 00 00000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150,27990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209,00000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209,00000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08 2 05 00000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08 2 05 01080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08 2 05 01080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08 2 05 01080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08 2 05 01080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r>
      <w:tr w:rsidR="00A01BD7" w:rsidRPr="00A01BD7" w:rsidTr="00A01BD7">
        <w:trPr>
          <w:trHeight w:val="900"/>
        </w:trPr>
        <w:tc>
          <w:tcPr>
            <w:tcW w:w="4750" w:type="dxa"/>
            <w:hideMark/>
          </w:tcPr>
          <w:p w:rsidR="00A01BD7" w:rsidRPr="00A01BD7" w:rsidRDefault="00A01BD7" w:rsidP="00A01BD7">
            <w:pPr>
              <w:pStyle w:val="aa"/>
              <w:ind w:left="-84" w:right="-84"/>
              <w:rPr>
                <w:sz w:val="18"/>
                <w:szCs w:val="18"/>
              </w:rPr>
            </w:pPr>
            <w:r w:rsidRPr="00A01BD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08 2 06 00000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148,62990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персонифицированного финансирования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08 2 06 01100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148,62990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08 2 06 01100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148,62990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08 2 06 01100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148,62990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08 2 06 01100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148,62990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"Вовлечение молодёжи Марёвского муниципального округа в социальную практику"</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08 3 00 00000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82,65000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вовлечению молодежи в социальную практику</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82,65000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прочих мероприятий подпрограммы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08 3 04 99990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82,65000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08 3 04 99990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82,65000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Молодежная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08 3 04 99990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82,65000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08 3 04 99990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63,45000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Стипендии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08 3 04 99990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19,20000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"Патриотическое воспитание населения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08 4 00 00000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мероприятия по патриотическому воспитанию населения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08 4 04 00000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патриотическому воспитанию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08 4 04 20120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08 4 04 20120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Молодежная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08 4 04 20120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08 4 04 20120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w:t>
            </w:r>
          </w:p>
        </w:tc>
      </w:tr>
      <w:tr w:rsidR="00A01BD7" w:rsidRPr="00A01BD7" w:rsidTr="00A01BD7">
        <w:trPr>
          <w:trHeight w:val="45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08 5 00 00000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504,39000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984,50000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984,50000</w:t>
            </w:r>
          </w:p>
        </w:tc>
      </w:tr>
      <w:tr w:rsidR="00A01BD7" w:rsidRPr="00A01BD7" w:rsidTr="00A01BD7">
        <w:trPr>
          <w:trHeight w:val="66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N0821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464,39000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N0821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464,39000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N0821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464,39000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Бюджетные инвестиции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N0821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410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464,39000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740,70000</w:t>
            </w:r>
          </w:p>
        </w:tc>
      </w:tr>
      <w:tr w:rsidR="00A01BD7" w:rsidRPr="00A01BD7" w:rsidTr="00A01BD7">
        <w:trPr>
          <w:trHeight w:val="66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203,80000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08 5 00 70600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08 5 00 70600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08 5 00 70600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08 5 00 70600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"Организация отдыха и занятости несовершеннолетних в Марёвском муниципальном округе"</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08 6 00 00000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282,60000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282,60000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282,60000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Трудоустройство несовершеннолетних в период каникул</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282,60000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Организация трудоустройства подростков в летний период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Молодежная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каникулярного образовательного отдыха (оздоровление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Молодежная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232,60000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68,25000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105,00000</w:t>
            </w:r>
          </w:p>
        </w:tc>
      </w:tr>
      <w:tr w:rsidR="00A01BD7" w:rsidRPr="00A01BD7" w:rsidTr="00A01BD7">
        <w:trPr>
          <w:trHeight w:val="278"/>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08 6 04 10120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164,35000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127,60000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127,60000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75964,76020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53302,80000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53027,70000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08 7 00 70010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Социальные выплаты гражданам, кроме публичных нормативных социальных выплат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Содержание ребенка в семье опекуна и приемной семье, а также вознаграждение, причитающееся  приемному родителю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08 7 00 70130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1337,50000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08 7 00 70130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1337,50000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08 7 00 70130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1337,50000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1933,50000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08 7 00 70130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721,73500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988,40000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Социальные выплаты гражданам, кроме публичных нормативных социальных выплат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08 7 00 70130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615,76500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945,10000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945,10000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Содержание муниципальных образовательных дошкольных организаций</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08 7 01 00000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21866,13500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14018,70000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14098,90000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08 7 01 01050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6819,80000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6900,00000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08 7 01 01050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6819,80000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6900,00000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08 7 01 01050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6819,80000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6900,00000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08 7 01 01050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7420,30000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6819,80000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6900,00000</w:t>
            </w:r>
          </w:p>
        </w:tc>
      </w:tr>
      <w:tr w:rsidR="00A01BD7" w:rsidRPr="00A01BD7" w:rsidTr="00A01BD7">
        <w:trPr>
          <w:trHeight w:val="279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7811,83500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7811,83500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7811,83500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7811,83500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6790,30000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802,30000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85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320,50000</w:t>
            </w:r>
          </w:p>
        </w:tc>
      </w:tr>
      <w:tr w:rsidR="00A01BD7" w:rsidRPr="00A01BD7" w:rsidTr="00A01BD7">
        <w:trPr>
          <w:trHeight w:val="8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 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 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 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 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80,10000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4082,00000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4082,00000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4082,00000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4082,00000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1020,50000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кластерных проектов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124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08 7 01 72670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08 7 01 72670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08 7 01 72670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08 7 01 72670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08 7 01 76190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08 7 01 76190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08 7 01 76190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08 7 01 76190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08 7 01 76220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6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Дошкольное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01 S6220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52,80000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Расходы на обеспечение общеобразовательных учреждений</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08 7 02 00000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43783,02520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29650,90000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29295,60000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08 7 02 01060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5515,02746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3775,20000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08 7 02 01060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5515,02746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3775,20000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08 7 02 01060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5515,02746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3775,20000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08 7 02 01060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2516,50486</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2499,80000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2524,60000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08 7 02 01060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2998,52260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1275,40000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1275,40000</w:t>
            </w:r>
          </w:p>
        </w:tc>
      </w:tr>
      <w:tr w:rsidR="00A01BD7" w:rsidRPr="00A01BD7" w:rsidTr="00A01BD7">
        <w:trPr>
          <w:trHeight w:val="660"/>
        </w:trPr>
        <w:tc>
          <w:tcPr>
            <w:tcW w:w="4750" w:type="dxa"/>
            <w:hideMark/>
          </w:tcPr>
          <w:p w:rsidR="00A01BD7" w:rsidRPr="00A01BD7" w:rsidRDefault="00A01BD7" w:rsidP="00A01BD7">
            <w:pPr>
              <w:pStyle w:val="aa"/>
              <w:ind w:left="-84" w:right="-84"/>
              <w:rPr>
                <w:sz w:val="18"/>
                <w:szCs w:val="18"/>
              </w:rPr>
            </w:pPr>
            <w:r w:rsidRPr="00A01BD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08 7 02 53031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2611,20000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2187,40000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08 7 02 53031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2611,20000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2187,40000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08 7 02 53031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2611,20000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2187,40000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08 7 02 53031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2611,20000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2187,40000</w:t>
            </w:r>
          </w:p>
        </w:tc>
      </w:tr>
      <w:tr w:rsidR="00A01BD7" w:rsidRPr="00A01BD7" w:rsidTr="00A01BD7">
        <w:trPr>
          <w:trHeight w:val="280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w:t>
            </w:r>
            <w:r w:rsidRPr="00A01BD7">
              <w:rPr>
                <w:sz w:val="18"/>
                <w:szCs w:val="18"/>
              </w:rPr>
              <w:lastRenderedPageBreak/>
              <w:t>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lastRenderedPageBreak/>
              <w:t>08 7 02 70040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19197,16500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19197,16500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19197,16500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19197,16500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16642,40000</w:t>
            </w:r>
          </w:p>
        </w:tc>
      </w:tr>
      <w:tr w:rsidR="00A01BD7" w:rsidRPr="00A01BD7" w:rsidTr="00A01BD7">
        <w:trPr>
          <w:trHeight w:val="660"/>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649,70000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631,90000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631,90000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649,70000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631,90000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631,90000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573,60000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573,60000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58,30000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58,30000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293,30000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293,30000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293,30000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08 7 02 70630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293,30000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320,30000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235,20000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1485"/>
        </w:trPr>
        <w:tc>
          <w:tcPr>
            <w:tcW w:w="4750" w:type="dxa"/>
            <w:noWrap/>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08 7 02 71640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08 7 02 71640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08 7 02 71640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08 7 02 71640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38,50000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Приобретение или изготовление бланков документов об образовании и (или) о квалификации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0,60000</w:t>
            </w:r>
          </w:p>
        </w:tc>
      </w:tr>
      <w:tr w:rsidR="00A01BD7" w:rsidRPr="00A01BD7" w:rsidTr="00A01BD7">
        <w:trPr>
          <w:trHeight w:val="88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w:t>
            </w:r>
            <w:r w:rsidRPr="00A01BD7">
              <w:rPr>
                <w:sz w:val="18"/>
                <w:szCs w:val="18"/>
              </w:rPr>
              <w:lastRenderedPageBreak/>
              <w:t>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lastRenderedPageBreak/>
              <w:t>08 7 02 72120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229,70000</w:t>
            </w:r>
          </w:p>
        </w:tc>
      </w:tr>
      <w:tr w:rsidR="00A01BD7" w:rsidRPr="00A01BD7" w:rsidTr="00A01BD7">
        <w:trPr>
          <w:trHeight w:val="8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99,60000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57,40000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7373,90000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7373,90000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7373,90000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7373,90000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1843,40000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1843,40000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1843,40000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1843,40000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кластерных проектов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организацию бесплатной перевозки обучающихся общеобразовательных организаций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3731,60000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3731,60000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3731,60000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3731,60000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3664,90000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расходов на организацию бесплатной перевозки обучающихся общеобразовательных организаций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S2380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152,70000</w:t>
            </w:r>
          </w:p>
        </w:tc>
      </w:tr>
      <w:tr w:rsidR="00A01BD7" w:rsidRPr="00A01BD7" w:rsidTr="00A01BD7">
        <w:trPr>
          <w:trHeight w:val="1260"/>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08 7 02 72650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62,40000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производимые за счёт иных межбюджетных трансфертов из областного бюджета на первоочередные нужды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08 7 02 77040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221,90000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L3041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1542,13274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1602,90000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L3041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1542,13274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1602,90000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L3041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1542,13274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1602,90000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02 L3041</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1542,13274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1559,20000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1602,90000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Федеральный проект "Современная школа"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Е1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577,80000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555,00000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555,00000</w:t>
            </w:r>
          </w:p>
        </w:tc>
      </w:tr>
      <w:tr w:rsidR="00A01BD7" w:rsidRPr="00A01BD7" w:rsidTr="00A01BD7">
        <w:trPr>
          <w:trHeight w:val="67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E1 70020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477,80000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E1 70020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477,80000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E1 70020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477,80000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E1 70020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477,80000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455,00000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Е1 71370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Е1 71370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Е1 71370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Е1 71370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Федеральный проект "Цифровая образовательная среда"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Е4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30,00000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Е4 71380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Е4 71380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Общее 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Е4 71380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Е4 71380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1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Развитие дополнительного образования в сфере образования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08 7 03 00000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1588,10000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901,90000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901,90000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учреждений, реализующих программы дополнительного образования в сфере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08 7 03 01070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08 7 03 01070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08 7 03 01070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08 7 03 01070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847,40000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87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43,60000</w:t>
            </w:r>
          </w:p>
        </w:tc>
      </w:tr>
      <w:tr w:rsidR="00A01BD7" w:rsidRPr="00A01BD7" w:rsidTr="00A01BD7">
        <w:trPr>
          <w:trHeight w:val="8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S2120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515,60000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515,60000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515,60000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515,60000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Дополнительное образование детей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03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Центр финансового обслуживания учреждений</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08 7 05 00000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6474,80000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5797,40000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5797,40000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Центра финансового обслуживания учреждений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08 7 05 01090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08 7 05 01090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08 7 05 01090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08 7 05 01090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5898,40000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5797,40000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Образование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08 7 05 71410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07</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09</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10 0 00 00000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182,85133</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реализации муниципальной программы развитие торговли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10 0 00 30050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10 0 00 30050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10 0 00 30050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10 0 00 30050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10 0 00 72660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164,56620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10 0 00 72660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164,56620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10 0 00 72660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164,56620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10 0 00 72660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164,56620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84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S2660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18,28513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S2660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18,28513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S2660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18,28513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10 0 00 S2660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18,28513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11 0 00 00000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12020,88079</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развитию систем коммунальной инфраструктуры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9627,54082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9627,54082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9627,54082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9627,54082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861,85000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861,85000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861,85000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11 0 00 20030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861,85000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108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w:t>
            </w:r>
            <w:r w:rsidRPr="00A01BD7">
              <w:rPr>
                <w:sz w:val="18"/>
                <w:szCs w:val="18"/>
              </w:rPr>
              <w:lastRenderedPageBreak/>
              <w:t>качества жилищно-коммунальных услуг в Новгородской области на 2019-2024 годы»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lastRenderedPageBreak/>
              <w:t>11 0 00 72370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1225,19197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11 0 00 72370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1225,19197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11 0 00 72370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1225,19197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11 0 00 72370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1225,19197</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105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S2370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306,29800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S2370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306,29800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S2370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306,29800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11 0 00 S2370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306,29800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6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12 0 00 00000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12 0 01 00000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12 0 01 L4970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12 0 01 L4970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Охрана семьи и детства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12 0 01 L4970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Социальные выплаты гражданам, кроме публичных нормативных социальных выплат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12 0 01 L4970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w:t>
            </w:r>
          </w:p>
        </w:tc>
      </w:tr>
      <w:tr w:rsidR="00A01BD7" w:rsidRPr="00A01BD7" w:rsidTr="00A01BD7">
        <w:trPr>
          <w:trHeight w:val="45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13 0 00 00000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по энергосбережению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13 0 00 20040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13 0 00 20040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300"/>
        </w:trPr>
        <w:tc>
          <w:tcPr>
            <w:tcW w:w="4750" w:type="dxa"/>
            <w:hideMark/>
          </w:tcPr>
          <w:p w:rsidR="00A01BD7" w:rsidRPr="00A01BD7" w:rsidRDefault="00A01BD7" w:rsidP="00A01BD7">
            <w:pPr>
              <w:pStyle w:val="aa"/>
              <w:ind w:left="-84" w:right="-84"/>
              <w:rPr>
                <w:sz w:val="18"/>
                <w:szCs w:val="18"/>
              </w:rPr>
            </w:pPr>
            <w:r w:rsidRPr="00A01BD7">
              <w:rPr>
                <w:sz w:val="18"/>
                <w:szCs w:val="18"/>
              </w:rPr>
              <w:t>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13 0 00 20040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13 0 00 20040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14 0 00 00000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2600,00000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общественно значимых проектов по благоустройству сельских территорий Новгородской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N5764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N5764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N5764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N5764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S5764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S5764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S5764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14 1 00 S5764</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"Противодействие коррупции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15 0 00 00000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6,00000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противодействию коррупции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15 0 00 20060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15 0 00 20060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15 0 00 20060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15 0 00 20060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w:t>
            </w:r>
          </w:p>
        </w:tc>
      </w:tr>
      <w:tr w:rsidR="00A01BD7" w:rsidRPr="00A01BD7" w:rsidTr="00A01BD7">
        <w:trPr>
          <w:trHeight w:val="64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18 0 00 00000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78,00000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Подпрограмма "Профилактика терроризма и экстремизма в Маревском муниципальном округе"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18 1 00 20080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18 1 00 20080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безопасности и правоохранительной деятельности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18 1 00 20080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18 1 00 20080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Подпрограмма "Профилактика правонарушений в Маревском муниципальном округе"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18 5 00 00000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профилактике правонарушений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18 5 00 20090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18 5 00 20090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безопасности и правоохранительной деятельности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18 5 00 20090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18 5 00 20090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19 0 00 00000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880,00000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19 1 00 23740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19 1 00 23740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безопасности и правоохранительной деятельности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19 1 00 23740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19 1 00 23740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Ремонт переправы через р. Марёвка в д. Жабны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19 1 0023750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19 1 0023750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безопасности и правоохранительной деятельности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19 1 0023750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19 1 0023750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безопасности дорожного движения в Маревском муниципальном округе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19 1 00 30010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безопасность и правоохранительная деятельность</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19 1 00 30010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безопасности и правоохранительной деятельности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19 1 00 30010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автономным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19 1 00 30010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w:t>
            </w:r>
          </w:p>
        </w:tc>
      </w:tr>
      <w:tr w:rsidR="00A01BD7" w:rsidRPr="00A01BD7" w:rsidTr="00A01BD7">
        <w:trPr>
          <w:trHeight w:val="46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21 0 00 00000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13267,88712</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5411,18100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4771,17100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Благоустройство территорий населенных пунктов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13267,88712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5411,18100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4771,17100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S2090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21 1 00 70660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21 1 00 70660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21 1 00 70660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21 1 00 70660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274,00000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кластерных проектов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Благоустройство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21 1 00 72360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приоритетных проектов поддержки местных инициатив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1447,00000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1447,00000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1447,00000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1447,00000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на реализацию приоритетных проектов поддержки местных инициатив (средства граждан)</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39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282,20000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на реализацию приоритетных проектов поддержки местных инициатив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536,00000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536,00000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536,00000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S5260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536,00000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1085,10000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1085,10000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1085,10000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21 1 00 75360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1085,10000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приоритетного регионального проекта "Народный бюджет"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по реализации приоритетного регионального проекта "Народный бюджет"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S6100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149,60374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Охрана окружающей среды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149,60374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охраны окружающей среды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149,60374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21 1 00 76210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149,60374</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местных инициатив в рамках приоритетного регионального проекта "Наш выбор"</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21 1 00 77050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N7050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448,24000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448,24000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448,24000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S7050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448,24000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Уличное освещение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3300,00000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Озеленение территорий населенных пунктов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39,85000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Организация и содержание мест захоронения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Мероприятия по борьбе с борщевиком Сосновского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мероприятий по новогоднему украшению общественных пространств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Прочие мероприятия по благоустройству</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937,79338</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1401,18100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1461,17100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937,79338</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1401,18100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1461,17100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937,79338</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1401,18100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1461,17100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21 1 00 80270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937,79338</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1401,18100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1461,17100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22 0 00 00000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870,11280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986,13400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230,00000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Федеральный проект "Формирование комфортной городской среды"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22 0 F2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870,11280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986,13400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230,00000</w:t>
            </w:r>
          </w:p>
        </w:tc>
      </w:tr>
      <w:tr w:rsidR="00A01BD7" w:rsidRPr="00A01BD7" w:rsidTr="00A01BD7">
        <w:trPr>
          <w:trHeight w:val="67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22 0 F2 55550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870,11280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986,13400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22 0 F2 55550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870,11280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986,13400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Благоустройство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22 0 F2 55550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870,11280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986,13400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22 0 F2 55550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870,11280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986,13400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230,00000</w:t>
            </w:r>
          </w:p>
        </w:tc>
      </w:tr>
      <w:tr w:rsidR="00A01BD7" w:rsidRPr="00A01BD7" w:rsidTr="00A01BD7">
        <w:trPr>
          <w:trHeight w:val="63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23 0 00 00000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442,50000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530,50000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530,50000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Поддержка жилищного хозяйства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23 1 00 00000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442,50000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530,50000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530,50000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Взносы на капитальный ремонт общего имущества в многоквартирных домах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372,50000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372,50000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Жилищное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372,50000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372,50000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360,50000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Проведение капитального ремонта муниципального жилого фонда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Иные выплаты населению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23 1 00 70300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360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Глава муниципального образования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90 0 00 00000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1644,80000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1568,00000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1568,00000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функций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высшего должностного лица субъекта Российской Федерации и муниципального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1568,00000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высшего должностного лица субъекта Российской Федерации и муниципального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90 0 00 71410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Расходы на обеспечение функций исполнительно-распорядительного органа муниципального образования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91 0 00 00000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45982,75063</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25550,60000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26919,40000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Руководство в сфере установленных функций органов местного самоуправления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91 9 00 00000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45982,75063</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25550,60000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26919,40000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функций органов местного самоуправления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31518,19900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18550,90000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31518,19900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18550,90000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31518,19900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18550,90000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19342,99900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15600,00000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17057,00000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2074,20000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1193,90000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1493,90000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Исполнение судебных актов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830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Уплата налогов, сборов и иных платежей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101,00000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Учреждения по обеспечению хозяйственного обслуживания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91 9 00 30030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6137,55063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91 9 00 30030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6137,55063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91 9 00 30030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6137,55063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91 9 00 30030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6137,55063</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4000,00000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доплаты к пенсиям муниципальных служащих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91 9 00 10040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2726,90100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91 9 00 10040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2726,90100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Пенсионное обеспечение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91 9 00 10040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2726,90100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91 9 00 10040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2726,90100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2596,80000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91 9 00 59300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304,80000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316,60000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91 9 00 59300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304,80000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316,60000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91 9 00 59300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323,80000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304,80000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316,60000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91 9 00 59300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214,80000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215,80000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91 9 00 59300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87,40000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100,80000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Содержание штатных единиц, осуществляющих переданные отдельные государственные полномочия области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91 9 00 70280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91 9 00 70280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91 9 00 70280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1816,30000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1453,10000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91 9 00 70280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1609,36928</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1366,90000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1366,90000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91 9 00 70280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206,93072</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86,20000</w:t>
            </w:r>
          </w:p>
        </w:tc>
      </w:tr>
      <w:tr w:rsidR="00A01BD7" w:rsidRPr="00A01BD7" w:rsidTr="00A01BD7">
        <w:trPr>
          <w:trHeight w:val="1050"/>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91 9 00 70650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1248,20000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1248,20000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1008,90000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239,30000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239,30000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муниципальных казенных, бюджетных и автономных учреждений по приобретению коммунальных услуг</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1767,80000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1767,80000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1767,80000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91 9 00 72300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1767,80000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91 9 00 S2300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Обеспечение деятельности Контрольно-счётной палаты муниципального образования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92 0 00 00000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1015,29255</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1251,40000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1251,40000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Председатель Контрольно-счётной палаты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823,80000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функций органов местного самоуправления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786,00000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92 1 00 71410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37,80000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функций Контрольно-счётной палаты муниципального образования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191,49255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обеспечение функций органов местного самоуправления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191,49255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191,49255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191,49255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465,40000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65,49255</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415,40000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92 2 00 01000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126,00000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43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Реализация функций органов местного самоуправления, связанных с общегосударственным управлением</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93 0 00 00000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2307,70000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2277,20000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2277,20000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Резервные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Резервные фонды местны администраций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93 1 00 07000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93 1 00 07000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Резервные фонды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93 1 00 07000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Резервные средства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93 1 00 07000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11</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государственных функций, связанных с общегосударственным управлением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2257,70000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2227,20000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2227,20000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Членские взносы в ассоциацию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93 3 00 30040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93 3 00 30040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93 3 00 30040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Уплата налогов, сборов и иных платежей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93 3 00 30040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117,70000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93 3 00 70720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93 3 00 70720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Сельское хозяйство и рыболовство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93 3 00 70720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93 3 00 70720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14,60000</w:t>
            </w:r>
          </w:p>
        </w:tc>
      </w:tr>
      <w:tr w:rsidR="00A01BD7" w:rsidRPr="00A01BD7" w:rsidTr="00A01BD7">
        <w:trPr>
          <w:trHeight w:val="63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Транспорт</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08</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2039,00000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2022,90000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r>
      <w:tr w:rsidR="00A01BD7" w:rsidRPr="00A01BD7" w:rsidTr="00A01BD7">
        <w:trPr>
          <w:trHeight w:val="285"/>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93 3 00 70810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86,40000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72,00000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Расходы муниципального образования на решение вопросов местного значения</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94 0 00 00000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3595,00000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4290,00000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мероприятия по решению вопросов местного значения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3595,00000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4290,00000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опубликование официальных документов в периодических изданиях</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Средства массовой информации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Периодическая печать и издательства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мероприятия по землеустройству и землепользованию</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94 3 00 10070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150,00000</w:t>
            </w:r>
          </w:p>
        </w:tc>
      </w:tr>
      <w:tr w:rsidR="00A01BD7" w:rsidRPr="00A01BD7" w:rsidTr="00A01BD7">
        <w:trPr>
          <w:trHeight w:val="8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94 3 00 75240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Охрана окружающей среды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94 3 00 75240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охраны окружающей среды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94 3 00 75240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94 3 00 75240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06</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3100,00000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3900,00000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b/>
                <w:bCs/>
                <w:sz w:val="18"/>
                <w:szCs w:val="18"/>
              </w:rPr>
            </w:pPr>
            <w:r w:rsidRPr="00A01BD7">
              <w:rPr>
                <w:b/>
                <w:bCs/>
                <w:sz w:val="18"/>
                <w:szCs w:val="18"/>
              </w:rPr>
              <w:lastRenderedPageBreak/>
              <w:t>Расходы на осуществление органами местного самоуправления отдельных государственных полномочий</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95 0 00 00000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319,60000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307,50000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315,70000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95 2 00 00000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95 2 00 51200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95 2 00 51200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Судебная система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95 2 00 51200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95 2 00 51200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44,60000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1,80000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предоставление мер социальной поддержки отдельным категориям граждан</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60,00000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95 6 00 70695</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95 6 00 70695</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Социальное обеспечение населения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95 6 00 70695</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Публичные нормативные социальные выплаты гражданам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95 6 00 70695</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310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проведение мероприятий к Дню пожилых людей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95 6 00 70697</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Социальная политика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95 6 00 70697</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Социальное обеспечение населения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95 6 00 70697</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Субсидии бюджетным учреждениям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95 6 00 70697</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10</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610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45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253,90000</w:t>
            </w:r>
          </w:p>
        </w:tc>
      </w:tr>
      <w:tr w:rsidR="00A01BD7" w:rsidRPr="00A01BD7" w:rsidTr="00A01BD7">
        <w:trPr>
          <w:trHeight w:val="465"/>
        </w:trPr>
        <w:tc>
          <w:tcPr>
            <w:tcW w:w="4750" w:type="dxa"/>
            <w:hideMark/>
          </w:tcPr>
          <w:p w:rsidR="00A01BD7" w:rsidRPr="00A01BD7" w:rsidRDefault="00A01BD7" w:rsidP="00A01BD7">
            <w:pPr>
              <w:pStyle w:val="aa"/>
              <w:ind w:left="-84" w:right="-84"/>
              <w:rPr>
                <w:sz w:val="18"/>
                <w:szCs w:val="18"/>
              </w:rPr>
            </w:pPr>
            <w:r w:rsidRPr="00A01BD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95 7 00 51180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253,90000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оборона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95 7 00 51180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253,90000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Мобилизационная и вневойсковая подготовка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95 7 00 51180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245,50000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253,90000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Расходы на выплаты персоналу государственных (муниципальных) органов</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95 7 00 51180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120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215,50000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223,90000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95 7 00 51180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02</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25,00000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w:t>
            </w:r>
          </w:p>
        </w:tc>
      </w:tr>
      <w:tr w:rsidR="00A01BD7" w:rsidRPr="00A01BD7" w:rsidTr="00A01BD7">
        <w:trPr>
          <w:trHeight w:val="40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Прочие расходы, не отнесенные к муниципальным программам Марёвского муниципального округа</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96 0 00 00000</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5679,00000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Выполнение других обязательств за счёт областного бюджета и бюджета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96 1 00 00000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645"/>
        </w:trPr>
        <w:tc>
          <w:tcPr>
            <w:tcW w:w="4750" w:type="dxa"/>
            <w:hideMark/>
          </w:tcPr>
          <w:p w:rsidR="00A01BD7" w:rsidRPr="00A01BD7" w:rsidRDefault="00A01BD7" w:rsidP="00A01BD7">
            <w:pPr>
              <w:pStyle w:val="aa"/>
              <w:ind w:left="-84" w:right="-84"/>
              <w:rPr>
                <w:sz w:val="18"/>
                <w:szCs w:val="18"/>
              </w:rPr>
            </w:pPr>
            <w:r w:rsidRPr="00A01BD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96 1 00 23620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40"/>
        </w:trPr>
        <w:tc>
          <w:tcPr>
            <w:tcW w:w="4750" w:type="dxa"/>
            <w:hideMark/>
          </w:tcPr>
          <w:p w:rsidR="00A01BD7" w:rsidRPr="00A01BD7" w:rsidRDefault="00A01BD7" w:rsidP="00A01BD7">
            <w:pPr>
              <w:pStyle w:val="aa"/>
              <w:ind w:left="-84" w:right="-84"/>
              <w:rPr>
                <w:sz w:val="18"/>
                <w:szCs w:val="18"/>
              </w:rPr>
            </w:pPr>
            <w:r w:rsidRPr="00A01BD7">
              <w:rPr>
                <w:sz w:val="18"/>
                <w:szCs w:val="18"/>
              </w:rPr>
              <w:t>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96 1 00 23620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10"/>
        </w:trPr>
        <w:tc>
          <w:tcPr>
            <w:tcW w:w="4750" w:type="dxa"/>
            <w:hideMark/>
          </w:tcPr>
          <w:p w:rsidR="00A01BD7" w:rsidRPr="00A01BD7" w:rsidRDefault="00A01BD7" w:rsidP="00A01BD7">
            <w:pPr>
              <w:pStyle w:val="aa"/>
              <w:ind w:left="-84" w:right="-84"/>
              <w:rPr>
                <w:sz w:val="18"/>
                <w:szCs w:val="18"/>
              </w:rPr>
            </w:pPr>
            <w:r w:rsidRPr="00A01BD7">
              <w:rPr>
                <w:sz w:val="18"/>
                <w:szCs w:val="18"/>
              </w:rPr>
              <w:t>Другие общегосударственные вопросы</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96 1 00 23620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Резервные средства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96 1 00 23620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01</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13</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870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35"/>
        </w:trPr>
        <w:tc>
          <w:tcPr>
            <w:tcW w:w="4750" w:type="dxa"/>
            <w:hideMark/>
          </w:tcPr>
          <w:p w:rsidR="00A01BD7" w:rsidRPr="00A01BD7" w:rsidRDefault="00A01BD7" w:rsidP="00A01BD7">
            <w:pPr>
              <w:pStyle w:val="aa"/>
              <w:ind w:left="-84" w:right="-84"/>
              <w:rPr>
                <w:sz w:val="18"/>
                <w:szCs w:val="18"/>
              </w:rPr>
            </w:pPr>
            <w:r w:rsidRPr="00A01BD7">
              <w:rPr>
                <w:sz w:val="18"/>
                <w:szCs w:val="18"/>
              </w:rPr>
              <w:t>Вклад в имущество общества с ограниченной ответственностью "Межмуниципальное предприятие газоснабжения"</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жилищно-коммунального хозяйства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Уплата налогов, сборов и иных платежей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1679,00000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Взнос для оплаты доли в уставном капитале общества с ограниченной ответственностью "Марёвский водоканал"</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жилищно-коммунального хозяйства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Бюджетные инвестиции иным юридическим лицам</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96 1 00 23760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450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200,00000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70"/>
        </w:trPr>
        <w:tc>
          <w:tcPr>
            <w:tcW w:w="4750" w:type="dxa"/>
            <w:hideMark/>
          </w:tcPr>
          <w:p w:rsidR="00A01BD7" w:rsidRPr="00A01BD7" w:rsidRDefault="00A01BD7" w:rsidP="00A01BD7">
            <w:pPr>
              <w:pStyle w:val="aa"/>
              <w:ind w:left="-84" w:right="-84"/>
              <w:rPr>
                <w:sz w:val="18"/>
                <w:szCs w:val="18"/>
              </w:rPr>
            </w:pPr>
            <w:r w:rsidRPr="00A01BD7">
              <w:rPr>
                <w:sz w:val="18"/>
                <w:szCs w:val="18"/>
              </w:rPr>
              <w:t>Вклад в имущество общества с ограниченной ответственностью "Марёвский водоканал"</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Жилищно-коммунальное хозяйство</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жилищно-коммунального хозяйства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lastRenderedPageBreak/>
              <w:t>Уплата налогов, сборов и иных платежей</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96 1 00 23770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05</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850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800,00000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05"/>
        </w:trPr>
        <w:tc>
          <w:tcPr>
            <w:tcW w:w="4750" w:type="dxa"/>
            <w:hideMark/>
          </w:tcPr>
          <w:p w:rsidR="00A01BD7" w:rsidRPr="00A01BD7" w:rsidRDefault="00A01BD7" w:rsidP="00A01BD7">
            <w:pPr>
              <w:pStyle w:val="aa"/>
              <w:ind w:left="-84" w:right="-84"/>
              <w:rPr>
                <w:sz w:val="18"/>
                <w:szCs w:val="18"/>
              </w:rPr>
            </w:pPr>
            <w:r w:rsidRPr="00A01BD7">
              <w:rPr>
                <w:sz w:val="18"/>
                <w:szCs w:val="18"/>
              </w:rPr>
              <w:t>Реализация мероприятий, направленных на экономическое развитие Марёвского муниципального округа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96 1 0077030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Национальная экономика</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96 1 0077030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25"/>
        </w:trPr>
        <w:tc>
          <w:tcPr>
            <w:tcW w:w="4750" w:type="dxa"/>
            <w:hideMark/>
          </w:tcPr>
          <w:p w:rsidR="00A01BD7" w:rsidRPr="00A01BD7" w:rsidRDefault="00A01BD7" w:rsidP="00A01BD7">
            <w:pPr>
              <w:pStyle w:val="aa"/>
              <w:ind w:left="-84" w:right="-84"/>
              <w:rPr>
                <w:sz w:val="18"/>
                <w:szCs w:val="18"/>
              </w:rPr>
            </w:pPr>
            <w:r w:rsidRPr="00A01BD7">
              <w:rPr>
                <w:sz w:val="18"/>
                <w:szCs w:val="18"/>
              </w:rPr>
              <w:t>Другие вопросы в области национальной экономики</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96 1 0077030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04</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 </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420"/>
        </w:trPr>
        <w:tc>
          <w:tcPr>
            <w:tcW w:w="4750" w:type="dxa"/>
            <w:hideMark/>
          </w:tcPr>
          <w:p w:rsidR="00A01BD7" w:rsidRPr="00A01BD7" w:rsidRDefault="00A01BD7" w:rsidP="00A01BD7">
            <w:pPr>
              <w:pStyle w:val="aa"/>
              <w:ind w:left="-84" w:right="-84"/>
              <w:rPr>
                <w:sz w:val="18"/>
                <w:szCs w:val="18"/>
              </w:rPr>
            </w:pPr>
            <w:r w:rsidRPr="00A01BD7">
              <w:rPr>
                <w:sz w:val="18"/>
                <w:szCs w:val="18"/>
              </w:rPr>
              <w:t>Иные закупки товаров, работ и услуг для обеспечения государственных (муниципальных) нужд</w:t>
            </w:r>
          </w:p>
        </w:tc>
        <w:tc>
          <w:tcPr>
            <w:tcW w:w="1114" w:type="dxa"/>
            <w:noWrap/>
            <w:hideMark/>
          </w:tcPr>
          <w:p w:rsidR="00A01BD7" w:rsidRPr="00A01BD7" w:rsidRDefault="00A01BD7" w:rsidP="00A01BD7">
            <w:pPr>
              <w:pStyle w:val="aa"/>
              <w:ind w:left="-84" w:right="-84"/>
              <w:jc w:val="both"/>
              <w:rPr>
                <w:sz w:val="18"/>
                <w:szCs w:val="18"/>
              </w:rPr>
            </w:pPr>
            <w:r w:rsidRPr="00A01BD7">
              <w:rPr>
                <w:sz w:val="18"/>
                <w:szCs w:val="18"/>
              </w:rPr>
              <w:t>96 1 0077030</w:t>
            </w:r>
          </w:p>
        </w:tc>
        <w:tc>
          <w:tcPr>
            <w:tcW w:w="323" w:type="dxa"/>
            <w:noWrap/>
            <w:hideMark/>
          </w:tcPr>
          <w:p w:rsidR="00A01BD7" w:rsidRPr="00A01BD7" w:rsidRDefault="00A01BD7" w:rsidP="00A01BD7">
            <w:pPr>
              <w:pStyle w:val="aa"/>
              <w:ind w:left="-84" w:right="-84"/>
              <w:jc w:val="both"/>
              <w:rPr>
                <w:sz w:val="18"/>
                <w:szCs w:val="18"/>
              </w:rPr>
            </w:pPr>
            <w:r w:rsidRPr="00A01BD7">
              <w:rPr>
                <w:sz w:val="18"/>
                <w:szCs w:val="18"/>
              </w:rPr>
              <w:t xml:space="preserve">04 </w:t>
            </w:r>
          </w:p>
        </w:tc>
        <w:tc>
          <w:tcPr>
            <w:tcW w:w="531" w:type="dxa"/>
            <w:noWrap/>
            <w:hideMark/>
          </w:tcPr>
          <w:p w:rsidR="00A01BD7" w:rsidRPr="00A01BD7" w:rsidRDefault="00A01BD7" w:rsidP="00A01BD7">
            <w:pPr>
              <w:pStyle w:val="aa"/>
              <w:ind w:left="-84" w:right="-84"/>
              <w:jc w:val="both"/>
              <w:rPr>
                <w:sz w:val="18"/>
                <w:szCs w:val="18"/>
              </w:rPr>
            </w:pPr>
            <w:r w:rsidRPr="00A01BD7">
              <w:rPr>
                <w:sz w:val="18"/>
                <w:szCs w:val="18"/>
              </w:rPr>
              <w:t>12</w:t>
            </w:r>
          </w:p>
        </w:tc>
        <w:tc>
          <w:tcPr>
            <w:tcW w:w="403" w:type="dxa"/>
            <w:noWrap/>
            <w:hideMark/>
          </w:tcPr>
          <w:p w:rsidR="00A01BD7" w:rsidRPr="00A01BD7" w:rsidRDefault="00A01BD7" w:rsidP="00A01BD7">
            <w:pPr>
              <w:pStyle w:val="aa"/>
              <w:ind w:left="-84" w:right="-84"/>
              <w:jc w:val="both"/>
              <w:rPr>
                <w:sz w:val="18"/>
                <w:szCs w:val="18"/>
              </w:rPr>
            </w:pPr>
            <w:r w:rsidRPr="00A01BD7">
              <w:rPr>
                <w:sz w:val="18"/>
                <w:szCs w:val="18"/>
              </w:rPr>
              <w:t>240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3000,00000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c>
          <w:tcPr>
            <w:tcW w:w="1168" w:type="dxa"/>
            <w:noWrap/>
            <w:hideMark/>
          </w:tcPr>
          <w:p w:rsidR="00A01BD7" w:rsidRPr="00A01BD7" w:rsidRDefault="00A01BD7" w:rsidP="00A01BD7">
            <w:pPr>
              <w:pStyle w:val="aa"/>
              <w:ind w:left="-84" w:right="-84"/>
              <w:jc w:val="both"/>
              <w:rPr>
                <w:sz w:val="18"/>
                <w:szCs w:val="18"/>
              </w:rPr>
            </w:pPr>
            <w:r w:rsidRPr="00A01BD7">
              <w:rPr>
                <w:sz w:val="18"/>
                <w:szCs w:val="18"/>
              </w:rPr>
              <w:t>0,00000</w:t>
            </w:r>
          </w:p>
        </w:tc>
      </w:tr>
      <w:tr w:rsidR="00A01BD7" w:rsidRPr="00A01BD7" w:rsidTr="00A01BD7">
        <w:trPr>
          <w:trHeight w:val="255"/>
        </w:trPr>
        <w:tc>
          <w:tcPr>
            <w:tcW w:w="4750" w:type="dxa"/>
            <w:hideMark/>
          </w:tcPr>
          <w:p w:rsidR="00A01BD7" w:rsidRPr="00A01BD7" w:rsidRDefault="00A01BD7" w:rsidP="00A01BD7">
            <w:pPr>
              <w:pStyle w:val="aa"/>
              <w:ind w:left="-84" w:right="-84"/>
              <w:rPr>
                <w:b/>
                <w:bCs/>
                <w:sz w:val="18"/>
                <w:szCs w:val="18"/>
              </w:rPr>
            </w:pPr>
            <w:r w:rsidRPr="00A01BD7">
              <w:rPr>
                <w:b/>
                <w:bCs/>
                <w:sz w:val="18"/>
                <w:szCs w:val="18"/>
              </w:rPr>
              <w:t>Условно утвержденные расходы</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2400,00000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4800,00000</w:t>
            </w:r>
          </w:p>
        </w:tc>
      </w:tr>
      <w:tr w:rsidR="00A01BD7" w:rsidRPr="00A01BD7" w:rsidTr="00A01BD7">
        <w:trPr>
          <w:trHeight w:val="240"/>
        </w:trPr>
        <w:tc>
          <w:tcPr>
            <w:tcW w:w="4750" w:type="dxa"/>
            <w:hideMark/>
          </w:tcPr>
          <w:p w:rsidR="00A01BD7" w:rsidRPr="00A01BD7" w:rsidRDefault="00A01BD7" w:rsidP="00A01BD7">
            <w:pPr>
              <w:pStyle w:val="aa"/>
              <w:ind w:left="-84" w:right="-84"/>
              <w:rPr>
                <w:b/>
                <w:bCs/>
                <w:sz w:val="18"/>
                <w:szCs w:val="18"/>
              </w:rPr>
            </w:pPr>
            <w:r w:rsidRPr="00A01BD7">
              <w:rPr>
                <w:b/>
                <w:bCs/>
                <w:sz w:val="18"/>
                <w:szCs w:val="18"/>
              </w:rPr>
              <w:t>ВСЕГО РАСХОДОВ</w:t>
            </w:r>
          </w:p>
        </w:tc>
        <w:tc>
          <w:tcPr>
            <w:tcW w:w="1114"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32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531"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403" w:type="dxa"/>
            <w:noWrap/>
            <w:hideMark/>
          </w:tcPr>
          <w:p w:rsidR="00A01BD7" w:rsidRPr="00A01BD7" w:rsidRDefault="00A01BD7" w:rsidP="00A01BD7">
            <w:pPr>
              <w:pStyle w:val="aa"/>
              <w:ind w:left="-84" w:right="-84"/>
              <w:jc w:val="both"/>
              <w:rPr>
                <w:b/>
                <w:bCs/>
                <w:sz w:val="18"/>
                <w:szCs w:val="18"/>
              </w:rPr>
            </w:pPr>
            <w:r w:rsidRPr="00A01BD7">
              <w:rPr>
                <w:b/>
                <w:bCs/>
                <w:sz w:val="18"/>
                <w:szCs w:val="18"/>
              </w:rPr>
              <w:t> </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229373,65519</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148912,21500</w:t>
            </w:r>
          </w:p>
        </w:tc>
        <w:tc>
          <w:tcPr>
            <w:tcW w:w="1168" w:type="dxa"/>
            <w:noWrap/>
            <w:hideMark/>
          </w:tcPr>
          <w:p w:rsidR="00A01BD7" w:rsidRPr="00A01BD7" w:rsidRDefault="00A01BD7" w:rsidP="00A01BD7">
            <w:pPr>
              <w:pStyle w:val="aa"/>
              <w:ind w:left="-84" w:right="-84"/>
              <w:jc w:val="both"/>
              <w:rPr>
                <w:b/>
                <w:bCs/>
                <w:sz w:val="18"/>
                <w:szCs w:val="18"/>
              </w:rPr>
            </w:pPr>
            <w:r w:rsidRPr="00A01BD7">
              <w:rPr>
                <w:b/>
                <w:bCs/>
                <w:sz w:val="18"/>
                <w:szCs w:val="18"/>
              </w:rPr>
              <w:t>129568,57100</w:t>
            </w:r>
          </w:p>
        </w:tc>
      </w:tr>
    </w:tbl>
    <w:p w:rsidR="00336D49" w:rsidRDefault="00336D49" w:rsidP="00336D49">
      <w:pPr>
        <w:pStyle w:val="aa"/>
        <w:ind w:left="42" w:right="141"/>
        <w:jc w:val="both"/>
        <w:rPr>
          <w:sz w:val="18"/>
          <w:szCs w:val="18"/>
        </w:rPr>
      </w:pPr>
    </w:p>
    <w:p w:rsidR="00A01BD7" w:rsidRPr="00A01BD7" w:rsidRDefault="00A01BD7" w:rsidP="00A01BD7">
      <w:pPr>
        <w:pStyle w:val="aa"/>
        <w:ind w:left="42" w:right="141"/>
        <w:jc w:val="center"/>
        <w:rPr>
          <w:b/>
          <w:sz w:val="18"/>
          <w:szCs w:val="18"/>
        </w:rPr>
      </w:pPr>
      <w:r w:rsidRPr="00A01BD7">
        <w:rPr>
          <w:b/>
          <w:sz w:val="18"/>
          <w:szCs w:val="18"/>
        </w:rPr>
        <w:t>Пояснительная записка</w:t>
      </w:r>
    </w:p>
    <w:p w:rsidR="00A01BD7" w:rsidRPr="00A01BD7" w:rsidRDefault="00A01BD7" w:rsidP="00A01BD7">
      <w:pPr>
        <w:pStyle w:val="aa"/>
        <w:ind w:left="42" w:right="141"/>
        <w:jc w:val="center"/>
        <w:rPr>
          <w:b/>
          <w:sz w:val="18"/>
          <w:szCs w:val="18"/>
        </w:rPr>
      </w:pPr>
      <w:r w:rsidRPr="00A01BD7">
        <w:rPr>
          <w:b/>
          <w:sz w:val="18"/>
          <w:szCs w:val="18"/>
        </w:rPr>
        <w:t>к проекту решения Думы Марёвского муниципального округа</w:t>
      </w:r>
      <w:r>
        <w:rPr>
          <w:b/>
          <w:sz w:val="18"/>
          <w:szCs w:val="18"/>
        </w:rPr>
        <w:t xml:space="preserve"> </w:t>
      </w:r>
      <w:r w:rsidRPr="00A01BD7">
        <w:rPr>
          <w:b/>
          <w:sz w:val="18"/>
          <w:szCs w:val="18"/>
        </w:rPr>
        <w:t>«О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w:t>
      </w:r>
      <w:r>
        <w:rPr>
          <w:b/>
          <w:sz w:val="18"/>
          <w:szCs w:val="18"/>
        </w:rPr>
        <w:t xml:space="preserve"> </w:t>
      </w:r>
      <w:r w:rsidRPr="00A01BD7">
        <w:rPr>
          <w:b/>
          <w:sz w:val="18"/>
          <w:szCs w:val="18"/>
        </w:rPr>
        <w:t>период 2023 и 2024 годов»</w:t>
      </w:r>
    </w:p>
    <w:p w:rsidR="00A01BD7" w:rsidRPr="00A01BD7" w:rsidRDefault="00A01BD7" w:rsidP="00A01BD7">
      <w:pPr>
        <w:pStyle w:val="aa"/>
        <w:ind w:left="42" w:right="141"/>
        <w:jc w:val="center"/>
        <w:rPr>
          <w:sz w:val="18"/>
          <w:szCs w:val="18"/>
        </w:rPr>
      </w:pPr>
      <w:r w:rsidRPr="00A01BD7">
        <w:rPr>
          <w:sz w:val="18"/>
          <w:szCs w:val="18"/>
        </w:rPr>
        <w:t>(декабрь 2022 года)</w:t>
      </w:r>
    </w:p>
    <w:p w:rsidR="00A01BD7" w:rsidRPr="00A01BD7" w:rsidRDefault="00A01BD7" w:rsidP="00A01BD7">
      <w:pPr>
        <w:pStyle w:val="aa"/>
        <w:ind w:left="42" w:right="141"/>
        <w:jc w:val="both"/>
        <w:rPr>
          <w:sz w:val="18"/>
          <w:szCs w:val="18"/>
        </w:rPr>
      </w:pPr>
    </w:p>
    <w:p w:rsidR="00A01BD7" w:rsidRPr="00A01BD7" w:rsidRDefault="00A01BD7" w:rsidP="00A01BD7">
      <w:pPr>
        <w:pStyle w:val="aa"/>
        <w:ind w:left="42" w:right="141" w:firstLine="242"/>
        <w:jc w:val="both"/>
        <w:rPr>
          <w:sz w:val="18"/>
          <w:szCs w:val="18"/>
        </w:rPr>
      </w:pPr>
      <w:r w:rsidRPr="00A01BD7">
        <w:rPr>
          <w:sz w:val="18"/>
          <w:szCs w:val="18"/>
        </w:rPr>
        <w:t>Настоящим решением предлагается внести в решения Думы Марёвского муниципального округа от 24 декабря 2021 года № 152 «О бюджете Марёвского муниципального округа на 2022 год и на плановый период 2023 и 2024 годов» (далее решение Думы) следующие изменения.</w:t>
      </w:r>
    </w:p>
    <w:p w:rsidR="00A01BD7" w:rsidRPr="00A01BD7" w:rsidRDefault="00A01BD7" w:rsidP="00A01BD7">
      <w:pPr>
        <w:pStyle w:val="aa"/>
        <w:ind w:left="42" w:right="141" w:firstLine="242"/>
        <w:jc w:val="both"/>
        <w:rPr>
          <w:sz w:val="18"/>
          <w:szCs w:val="18"/>
        </w:rPr>
      </w:pPr>
      <w:r w:rsidRPr="00A01BD7">
        <w:rPr>
          <w:sz w:val="18"/>
          <w:szCs w:val="18"/>
        </w:rPr>
        <w:t>Увеличены доходы бюджета муниципального округа на 2022 год в части безвозмездных поступлений на общую сумму 3</w:t>
      </w:r>
      <w:r w:rsidRPr="00A01BD7">
        <w:rPr>
          <w:sz w:val="18"/>
          <w:szCs w:val="18"/>
          <w:lang w:val="en-US"/>
        </w:rPr>
        <w:t> </w:t>
      </w:r>
      <w:r w:rsidRPr="00A01BD7">
        <w:rPr>
          <w:sz w:val="18"/>
          <w:szCs w:val="18"/>
        </w:rPr>
        <w:t>859,50033 тыс. рублей, а именно:</w:t>
      </w:r>
    </w:p>
    <w:p w:rsidR="00A01BD7" w:rsidRPr="00A01BD7" w:rsidRDefault="00A01BD7" w:rsidP="00A01BD7">
      <w:pPr>
        <w:pStyle w:val="aa"/>
        <w:ind w:left="42" w:right="141" w:firstLine="242"/>
        <w:jc w:val="both"/>
        <w:rPr>
          <w:sz w:val="18"/>
          <w:szCs w:val="18"/>
        </w:rPr>
      </w:pPr>
      <w:r w:rsidRPr="00A01BD7">
        <w:rPr>
          <w:sz w:val="18"/>
          <w:szCs w:val="18"/>
        </w:rPr>
        <w:t>увеличены дотации на выравнивание бюджетной обеспеченности из бюджета субъекта Российской Федерации на сумму 530,00 тыс. рублей;</w:t>
      </w:r>
    </w:p>
    <w:p w:rsidR="00A01BD7" w:rsidRPr="00A01BD7" w:rsidRDefault="00A01BD7" w:rsidP="00A01BD7">
      <w:pPr>
        <w:pStyle w:val="aa"/>
        <w:ind w:left="42" w:right="141" w:firstLine="242"/>
        <w:jc w:val="both"/>
        <w:rPr>
          <w:sz w:val="18"/>
          <w:szCs w:val="18"/>
        </w:rPr>
      </w:pPr>
      <w:r w:rsidRPr="00A01BD7">
        <w:rPr>
          <w:sz w:val="18"/>
          <w:szCs w:val="18"/>
        </w:rPr>
        <w:t>увеличены субсидии на софинансирование расходов муниципальных казенных, бюджетных и автономных учреждений по приобретению коммунальных услуг на сумму 2 120,00 тыс. рублей;</w:t>
      </w:r>
    </w:p>
    <w:p w:rsidR="00A01BD7" w:rsidRPr="00A01BD7" w:rsidRDefault="00A01BD7" w:rsidP="00A01BD7">
      <w:pPr>
        <w:pStyle w:val="aa"/>
        <w:ind w:left="42" w:right="141" w:firstLine="242"/>
        <w:jc w:val="both"/>
        <w:rPr>
          <w:sz w:val="18"/>
          <w:szCs w:val="18"/>
        </w:rPr>
      </w:pPr>
      <w:r w:rsidRPr="00A01BD7">
        <w:rPr>
          <w:sz w:val="18"/>
          <w:szCs w:val="18"/>
        </w:rPr>
        <w:t>увеличены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109,10 тыс. рублей;</w:t>
      </w:r>
    </w:p>
    <w:p w:rsidR="00A01BD7" w:rsidRPr="00A01BD7" w:rsidRDefault="00A01BD7" w:rsidP="00A01BD7">
      <w:pPr>
        <w:pStyle w:val="aa"/>
        <w:ind w:left="42" w:right="141" w:firstLine="242"/>
        <w:jc w:val="both"/>
        <w:rPr>
          <w:sz w:val="18"/>
          <w:szCs w:val="18"/>
        </w:rPr>
      </w:pPr>
      <w:r w:rsidRPr="00A01BD7">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2022 год на сумму 270,70 тыс. рублей;</w:t>
      </w:r>
    </w:p>
    <w:p w:rsidR="00A01BD7" w:rsidRPr="00A01BD7" w:rsidRDefault="00A01BD7" w:rsidP="00A01BD7">
      <w:pPr>
        <w:pStyle w:val="aa"/>
        <w:ind w:left="42" w:right="141" w:firstLine="242"/>
        <w:jc w:val="both"/>
        <w:rPr>
          <w:sz w:val="18"/>
          <w:szCs w:val="18"/>
        </w:rPr>
      </w:pPr>
      <w:r w:rsidRPr="00A01BD7">
        <w:rPr>
          <w:sz w:val="18"/>
          <w:szCs w:val="18"/>
        </w:rPr>
        <w:t>увеличены 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сумму 760,23392 тыс. рублей;</w:t>
      </w:r>
    </w:p>
    <w:p w:rsidR="00A01BD7" w:rsidRPr="00A01BD7" w:rsidRDefault="00A01BD7" w:rsidP="00A01BD7">
      <w:pPr>
        <w:pStyle w:val="aa"/>
        <w:ind w:left="42" w:right="141" w:firstLine="242"/>
        <w:jc w:val="both"/>
        <w:rPr>
          <w:sz w:val="18"/>
          <w:szCs w:val="18"/>
        </w:rPr>
      </w:pPr>
      <w:r w:rsidRPr="00A01BD7">
        <w:rPr>
          <w:sz w:val="18"/>
          <w:szCs w:val="18"/>
        </w:rPr>
        <w:t>увеличены 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на сумму 72,80 тыс. рублей;</w:t>
      </w:r>
    </w:p>
    <w:p w:rsidR="00A01BD7" w:rsidRPr="00A01BD7" w:rsidRDefault="00A01BD7" w:rsidP="00A01BD7">
      <w:pPr>
        <w:pStyle w:val="aa"/>
        <w:ind w:left="42" w:right="141" w:firstLine="242"/>
        <w:jc w:val="both"/>
        <w:rPr>
          <w:sz w:val="18"/>
          <w:szCs w:val="18"/>
        </w:rPr>
      </w:pPr>
      <w:r w:rsidRPr="00A01BD7">
        <w:rPr>
          <w:sz w:val="18"/>
          <w:szCs w:val="18"/>
        </w:rPr>
        <w:t>сокращены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3,33359 тыс. рублей.</w:t>
      </w:r>
    </w:p>
    <w:p w:rsidR="00A01BD7" w:rsidRPr="00A01BD7" w:rsidRDefault="00A01BD7" w:rsidP="00A01BD7">
      <w:pPr>
        <w:pStyle w:val="aa"/>
        <w:ind w:left="42" w:right="141" w:firstLine="242"/>
        <w:jc w:val="both"/>
        <w:rPr>
          <w:sz w:val="18"/>
          <w:szCs w:val="18"/>
        </w:rPr>
      </w:pPr>
      <w:r w:rsidRPr="00A01BD7">
        <w:rPr>
          <w:sz w:val="18"/>
          <w:szCs w:val="18"/>
        </w:rPr>
        <w:t xml:space="preserve">Произведена корректировка в разрезе доходов по кодам бюджетной классификации по налоговым доходам на 2022 год на сумму 48,50 тыс. рублей. </w:t>
      </w:r>
    </w:p>
    <w:p w:rsidR="00A01BD7" w:rsidRPr="00A01BD7" w:rsidRDefault="00A01BD7" w:rsidP="00A01BD7">
      <w:pPr>
        <w:pStyle w:val="aa"/>
        <w:ind w:left="42" w:right="141" w:firstLine="242"/>
        <w:jc w:val="both"/>
        <w:rPr>
          <w:sz w:val="18"/>
          <w:szCs w:val="18"/>
        </w:rPr>
      </w:pPr>
      <w:r w:rsidRPr="00A01BD7">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A01BD7">
        <w:rPr>
          <w:b/>
          <w:sz w:val="18"/>
          <w:szCs w:val="18"/>
        </w:rPr>
        <w:t xml:space="preserve"> </w:t>
      </w:r>
      <w:r w:rsidRPr="00A01BD7">
        <w:rPr>
          <w:sz w:val="18"/>
          <w:szCs w:val="18"/>
        </w:rPr>
        <w:t>бюджета муниципального округа.</w:t>
      </w:r>
    </w:p>
    <w:p w:rsidR="00A01BD7" w:rsidRPr="00A01BD7" w:rsidRDefault="00A01BD7" w:rsidP="00A01BD7">
      <w:pPr>
        <w:pStyle w:val="aa"/>
        <w:ind w:left="42" w:right="141" w:firstLine="242"/>
        <w:jc w:val="both"/>
        <w:rPr>
          <w:sz w:val="18"/>
          <w:szCs w:val="18"/>
        </w:rPr>
      </w:pPr>
      <w:r w:rsidRPr="00A01BD7">
        <w:rPr>
          <w:sz w:val="18"/>
          <w:szCs w:val="18"/>
        </w:rPr>
        <w:t xml:space="preserve">По разделу «Общегосударственные вопросы» бюджетные </w:t>
      </w:r>
      <w:r w:rsidRPr="00A01BD7">
        <w:rPr>
          <w:bCs/>
          <w:sz w:val="18"/>
          <w:szCs w:val="18"/>
        </w:rPr>
        <w:t>ассигнования увеличены на общую сумму 371,04218 тыс. рублей, из них:</w:t>
      </w:r>
      <w:r w:rsidRPr="00A01BD7">
        <w:rPr>
          <w:sz w:val="18"/>
          <w:szCs w:val="18"/>
        </w:rPr>
        <w:t xml:space="preserve"> </w:t>
      </w:r>
    </w:p>
    <w:p w:rsidR="00A01BD7" w:rsidRPr="00A01BD7" w:rsidRDefault="00A01BD7" w:rsidP="00A01BD7">
      <w:pPr>
        <w:pStyle w:val="aa"/>
        <w:ind w:left="42" w:right="141" w:firstLine="242"/>
        <w:jc w:val="both"/>
        <w:rPr>
          <w:bCs/>
          <w:sz w:val="18"/>
          <w:szCs w:val="18"/>
        </w:rPr>
      </w:pPr>
      <w:r w:rsidRPr="00A01BD7">
        <w:rPr>
          <w:sz w:val="18"/>
          <w:szCs w:val="18"/>
        </w:rPr>
        <w:t>по подразделу «</w:t>
      </w:r>
      <w:r w:rsidRPr="00A01BD7">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307,399 тыс. рублей, в том числе:</w:t>
      </w:r>
    </w:p>
    <w:p w:rsidR="00A01BD7" w:rsidRPr="00A01BD7" w:rsidRDefault="00A01BD7" w:rsidP="00A01BD7">
      <w:pPr>
        <w:pStyle w:val="aa"/>
        <w:ind w:left="42" w:right="141" w:firstLine="242"/>
        <w:jc w:val="both"/>
        <w:rPr>
          <w:bCs/>
          <w:sz w:val="18"/>
          <w:szCs w:val="18"/>
        </w:rPr>
      </w:pPr>
      <w:r w:rsidRPr="00A01BD7">
        <w:rPr>
          <w:bCs/>
          <w:sz w:val="18"/>
          <w:szCs w:val="18"/>
        </w:rPr>
        <w:t>на обеспечение функций органов местного самоуправления, на сумму  24,399 тыс. рублей,</w:t>
      </w:r>
    </w:p>
    <w:p w:rsidR="00A01BD7" w:rsidRPr="00A01BD7" w:rsidRDefault="00A01BD7" w:rsidP="00A01BD7">
      <w:pPr>
        <w:pStyle w:val="aa"/>
        <w:ind w:left="42" w:right="141" w:firstLine="242"/>
        <w:jc w:val="both"/>
        <w:rPr>
          <w:bCs/>
          <w:sz w:val="18"/>
          <w:szCs w:val="18"/>
        </w:rPr>
      </w:pPr>
      <w:r w:rsidRPr="00A01BD7">
        <w:rPr>
          <w:bCs/>
          <w:sz w:val="18"/>
          <w:szCs w:val="18"/>
        </w:rPr>
        <w:t>на расходы муниципальных казенных, бюджетных и автономных учреждений по приобретению коммунальных услуг на сумму 226,40 тыс. рублей.</w:t>
      </w:r>
    </w:p>
    <w:p w:rsidR="00A01BD7" w:rsidRPr="00A01BD7" w:rsidRDefault="00A01BD7" w:rsidP="00A01BD7">
      <w:pPr>
        <w:pStyle w:val="aa"/>
        <w:ind w:left="42" w:right="141" w:firstLine="242"/>
        <w:jc w:val="both"/>
        <w:rPr>
          <w:bCs/>
          <w:sz w:val="18"/>
          <w:szCs w:val="18"/>
        </w:rPr>
      </w:pPr>
      <w:r w:rsidRPr="00A01BD7">
        <w:rPr>
          <w:bCs/>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56,60 тыс. рублей;</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уменьшены на сумму 73,90745 тыс. рублей, на обеспечение функций Контрольно-счётной палаты муниципального образования;</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«Другие общегосударственные вопросы» бюджетные ассигнования увеличены на сумму 137,55063 тыс. рублей, на расходы учреждения по обеспечению хозяйственного обслуживания.</w:t>
      </w:r>
    </w:p>
    <w:p w:rsidR="00A01BD7" w:rsidRPr="00A01BD7" w:rsidRDefault="00A01BD7" w:rsidP="00A01BD7">
      <w:pPr>
        <w:pStyle w:val="aa"/>
        <w:ind w:left="42" w:right="141" w:firstLine="242"/>
        <w:jc w:val="both"/>
        <w:rPr>
          <w:bCs/>
          <w:sz w:val="18"/>
          <w:szCs w:val="18"/>
        </w:rPr>
      </w:pPr>
      <w:r w:rsidRPr="00A01BD7">
        <w:rPr>
          <w:bCs/>
          <w:sz w:val="18"/>
          <w:szCs w:val="18"/>
        </w:rPr>
        <w:t>По разделу «Национальная безопасность и правоохранительная деятельность» бюджетные ассигнования увеличены на общую сумму 17,65801 тыс. рублей, из них:</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«Защита населения и территории от чрезвычайных ситуаций природного и техногенного характера, пожарная безопасность» бюджетные ассигнования увеличены на сумму 22,65801 тыс. рублей, в том числе:</w:t>
      </w:r>
    </w:p>
    <w:p w:rsidR="00A01BD7" w:rsidRPr="00A01BD7" w:rsidRDefault="00A01BD7" w:rsidP="00A01BD7">
      <w:pPr>
        <w:pStyle w:val="aa"/>
        <w:ind w:left="42" w:right="141" w:firstLine="242"/>
        <w:jc w:val="both"/>
        <w:rPr>
          <w:bCs/>
          <w:sz w:val="18"/>
          <w:szCs w:val="18"/>
        </w:rPr>
      </w:pPr>
      <w:r w:rsidRPr="00A01BD7">
        <w:rPr>
          <w:bCs/>
          <w:sz w:val="18"/>
          <w:szCs w:val="18"/>
        </w:rPr>
        <w:t>на расходы единой дежурно-диспетчерской службы бюджетные ассигнования увеличены на сумму 89,15801 тыс. рублей,</w:t>
      </w:r>
    </w:p>
    <w:p w:rsidR="00A01BD7" w:rsidRPr="00A01BD7" w:rsidRDefault="00A01BD7" w:rsidP="00A01BD7">
      <w:pPr>
        <w:pStyle w:val="aa"/>
        <w:ind w:left="42" w:right="141" w:firstLine="242"/>
        <w:jc w:val="both"/>
        <w:rPr>
          <w:bCs/>
          <w:sz w:val="18"/>
          <w:szCs w:val="18"/>
        </w:rPr>
      </w:pPr>
      <w:r w:rsidRPr="00A01BD7">
        <w:rPr>
          <w:bCs/>
          <w:sz w:val="18"/>
          <w:szCs w:val="18"/>
        </w:rPr>
        <w:t>на предупреждение и ликвидацию последствий чрезвычайных ситуаций и стихийных бедствий природного и техногенного характера бюджетные ассигнования уменьшены на сумму 2,80 тыс. рублей,</w:t>
      </w:r>
    </w:p>
    <w:p w:rsidR="00A01BD7" w:rsidRPr="00A01BD7" w:rsidRDefault="00A01BD7" w:rsidP="00A01BD7">
      <w:pPr>
        <w:pStyle w:val="aa"/>
        <w:ind w:left="42" w:right="141" w:firstLine="242"/>
        <w:jc w:val="both"/>
        <w:rPr>
          <w:bCs/>
          <w:sz w:val="18"/>
          <w:szCs w:val="18"/>
        </w:rPr>
      </w:pPr>
      <w:r w:rsidRPr="00A01BD7">
        <w:rPr>
          <w:bCs/>
          <w:sz w:val="18"/>
          <w:szCs w:val="18"/>
        </w:rPr>
        <w:t>на обеспечение противопожарной защиты объектов и населенных пунктов бюджетные ассигнования уменьшены на сумму 63,70 тыс. рублей;</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«Другие вопросы в области национальной безопасности и правоохранительной деятельности» бюджетные ассигнования уменьшены на сумму 5,00 тыс. рублей, на мероприятия по профилактике правонарушений.</w:t>
      </w:r>
    </w:p>
    <w:p w:rsidR="00A01BD7" w:rsidRPr="00A01BD7" w:rsidRDefault="00A01BD7" w:rsidP="00A01BD7">
      <w:pPr>
        <w:pStyle w:val="aa"/>
        <w:ind w:left="42" w:right="141" w:firstLine="242"/>
        <w:jc w:val="both"/>
        <w:rPr>
          <w:bCs/>
          <w:sz w:val="18"/>
          <w:szCs w:val="18"/>
        </w:rPr>
      </w:pPr>
      <w:r w:rsidRPr="00A01BD7">
        <w:rPr>
          <w:bCs/>
          <w:sz w:val="18"/>
          <w:szCs w:val="18"/>
        </w:rPr>
        <w:lastRenderedPageBreak/>
        <w:t>По разделу «Национальная экономика» бюджетные ассигнования увеличены на общую сумму 776,33392 тыс. рублей, из них:</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«Транспорт» бюджетные ассигнования увеличены на сумму 16,10 тыс. рублей,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A01BD7" w:rsidRPr="00A01BD7" w:rsidRDefault="00A01BD7" w:rsidP="00A01BD7">
      <w:pPr>
        <w:pStyle w:val="aa"/>
        <w:ind w:left="42" w:right="141" w:firstLine="242"/>
        <w:jc w:val="both"/>
        <w:rPr>
          <w:bCs/>
          <w:sz w:val="18"/>
          <w:szCs w:val="18"/>
        </w:rPr>
      </w:pPr>
      <w:r w:rsidRPr="00A01BD7">
        <w:rPr>
          <w:bCs/>
          <w:sz w:val="18"/>
          <w:szCs w:val="18"/>
        </w:rPr>
        <w:t>по подразделу «Другие вопросы в области национальной экономики» бюджетные ассигнования увеличены на сумму 760,23392 тыс. рублей,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A01BD7" w:rsidRPr="00A01BD7" w:rsidRDefault="00A01BD7" w:rsidP="00A01BD7">
      <w:pPr>
        <w:pStyle w:val="aa"/>
        <w:ind w:left="42" w:right="141" w:firstLine="242"/>
        <w:jc w:val="both"/>
        <w:rPr>
          <w:sz w:val="18"/>
          <w:szCs w:val="18"/>
        </w:rPr>
      </w:pPr>
      <w:r w:rsidRPr="00A01BD7">
        <w:rPr>
          <w:sz w:val="18"/>
          <w:szCs w:val="18"/>
        </w:rPr>
        <w:t>По разделу «Жилищно-коммунальное хозяйство» бюджетные ассигнования увеличены на общую сумму 113,10 тыс. рублей, из них:</w:t>
      </w:r>
    </w:p>
    <w:p w:rsidR="00A01BD7" w:rsidRPr="00A01BD7" w:rsidRDefault="00A01BD7" w:rsidP="00A01BD7">
      <w:pPr>
        <w:pStyle w:val="aa"/>
        <w:ind w:left="42" w:right="141" w:firstLine="242"/>
        <w:jc w:val="both"/>
        <w:rPr>
          <w:sz w:val="18"/>
          <w:szCs w:val="18"/>
        </w:rPr>
      </w:pPr>
      <w:r w:rsidRPr="00A01BD7">
        <w:rPr>
          <w:sz w:val="18"/>
          <w:szCs w:val="18"/>
        </w:rPr>
        <w:t>по подразделу «Жилищное хозяйство» бюджетные ассигнования увеличены на сумму 12,00 тыс. рублей, на взносы на капитальный ремонт общего имущества в многоквартирных домах;</w:t>
      </w:r>
    </w:p>
    <w:p w:rsidR="00A01BD7" w:rsidRPr="00A01BD7" w:rsidRDefault="00A01BD7" w:rsidP="00A01BD7">
      <w:pPr>
        <w:pStyle w:val="aa"/>
        <w:ind w:left="42" w:right="141" w:firstLine="242"/>
        <w:jc w:val="both"/>
        <w:rPr>
          <w:sz w:val="18"/>
          <w:szCs w:val="18"/>
        </w:rPr>
      </w:pPr>
      <w:r w:rsidRPr="00A01BD7">
        <w:rPr>
          <w:sz w:val="18"/>
          <w:szCs w:val="18"/>
        </w:rPr>
        <w:t>по подразделу «Благоустройство» бюджетные ассигнования увеличены на сумму 101,10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на организацию и содержание мест захоронения, бюджетные ассигнования уменьшены на сумму 11,90 тыс. рублей,</w:t>
      </w:r>
    </w:p>
    <w:p w:rsidR="00A01BD7" w:rsidRPr="00A01BD7" w:rsidRDefault="00A01BD7" w:rsidP="00A01BD7">
      <w:pPr>
        <w:pStyle w:val="aa"/>
        <w:ind w:left="42" w:right="141" w:firstLine="242"/>
        <w:jc w:val="both"/>
        <w:rPr>
          <w:sz w:val="18"/>
          <w:szCs w:val="18"/>
        </w:rPr>
      </w:pPr>
      <w:r w:rsidRPr="00A01BD7">
        <w:rPr>
          <w:sz w:val="18"/>
          <w:szCs w:val="18"/>
        </w:rPr>
        <w:t>на прочие мероприятия по благоустройству бюджетные ассигнования увеличены на сумму 113,00 тыс. рублей.</w:t>
      </w:r>
    </w:p>
    <w:p w:rsidR="00A01BD7" w:rsidRPr="00A01BD7" w:rsidRDefault="00A01BD7" w:rsidP="00A01BD7">
      <w:pPr>
        <w:pStyle w:val="aa"/>
        <w:ind w:left="42" w:right="141" w:firstLine="242"/>
        <w:jc w:val="both"/>
        <w:rPr>
          <w:sz w:val="18"/>
          <w:szCs w:val="18"/>
        </w:rPr>
      </w:pPr>
      <w:r w:rsidRPr="00A01BD7">
        <w:rPr>
          <w:sz w:val="18"/>
          <w:szCs w:val="18"/>
        </w:rPr>
        <w:t xml:space="preserve">По разделу «Образование» бюджетные </w:t>
      </w:r>
      <w:r w:rsidRPr="00A01BD7">
        <w:rPr>
          <w:bCs/>
          <w:sz w:val="18"/>
          <w:szCs w:val="18"/>
        </w:rPr>
        <w:t>ассигнования увеличены на общую сумму 1 930,09149 тыс. рублей, из них:</w:t>
      </w:r>
      <w:r w:rsidRPr="00A01BD7">
        <w:rPr>
          <w:sz w:val="18"/>
          <w:szCs w:val="18"/>
        </w:rPr>
        <w:t xml:space="preserve"> </w:t>
      </w:r>
    </w:p>
    <w:p w:rsidR="00A01BD7" w:rsidRPr="00A01BD7" w:rsidRDefault="00A01BD7" w:rsidP="00A01BD7">
      <w:pPr>
        <w:pStyle w:val="aa"/>
        <w:ind w:left="42" w:right="141" w:firstLine="242"/>
        <w:jc w:val="both"/>
        <w:rPr>
          <w:sz w:val="18"/>
          <w:szCs w:val="18"/>
        </w:rPr>
      </w:pPr>
      <w:r w:rsidRPr="00A01BD7">
        <w:rPr>
          <w:sz w:val="18"/>
          <w:szCs w:val="18"/>
        </w:rPr>
        <w:t>по подразделу «Дошкольное образование» бюджетные ассигнования увеличены на сумму 620,30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26,60 тыс. рублей;</w:t>
      </w:r>
    </w:p>
    <w:p w:rsidR="00A01BD7" w:rsidRPr="00A01BD7" w:rsidRDefault="00A01BD7" w:rsidP="00A01BD7">
      <w:pPr>
        <w:pStyle w:val="aa"/>
        <w:ind w:left="42" w:right="141" w:firstLine="242"/>
        <w:jc w:val="both"/>
        <w:rPr>
          <w:sz w:val="18"/>
          <w:szCs w:val="18"/>
        </w:rPr>
      </w:pPr>
      <w:r w:rsidRPr="00A01BD7">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488,00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122,00 тыс. рублей;</w:t>
      </w:r>
    </w:p>
    <w:p w:rsidR="00A01BD7" w:rsidRPr="00A01BD7" w:rsidRDefault="00A01BD7" w:rsidP="00A01BD7">
      <w:pPr>
        <w:pStyle w:val="aa"/>
        <w:ind w:left="42" w:right="141" w:firstLine="242"/>
        <w:jc w:val="both"/>
        <w:rPr>
          <w:sz w:val="18"/>
          <w:szCs w:val="18"/>
        </w:rPr>
      </w:pPr>
      <w:r w:rsidRPr="00A01BD7">
        <w:rPr>
          <w:sz w:val="18"/>
          <w:szCs w:val="18"/>
        </w:rPr>
        <w:t>на 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бюджетные ассигнования уменьшены на сумму 16,30 тыс. рублей;</w:t>
      </w:r>
    </w:p>
    <w:p w:rsidR="00A01BD7" w:rsidRPr="00A01BD7" w:rsidRDefault="00A01BD7" w:rsidP="00A01BD7">
      <w:pPr>
        <w:pStyle w:val="aa"/>
        <w:ind w:left="42" w:right="141" w:firstLine="242"/>
        <w:jc w:val="both"/>
        <w:rPr>
          <w:sz w:val="18"/>
          <w:szCs w:val="18"/>
        </w:rPr>
      </w:pPr>
      <w:r w:rsidRPr="00A01BD7">
        <w:rPr>
          <w:sz w:val="18"/>
          <w:szCs w:val="18"/>
        </w:rPr>
        <w:t>по подразделу «Общее образование» бюджетные ассигнования увеличены на сумму 1 113,0602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на обеспечение деятельности общеобразовательных учреждений в части расходов, осуществляемых за счёт средств бюджета муниципального округа бюджетные ассигнования уменьшены на сумму 188,87254 тыс. рублей;</w:t>
      </w:r>
    </w:p>
    <w:p w:rsidR="00A01BD7" w:rsidRPr="00A01BD7" w:rsidRDefault="00A01BD7" w:rsidP="00A01BD7">
      <w:pPr>
        <w:pStyle w:val="aa"/>
        <w:ind w:left="42" w:right="141" w:firstLine="242"/>
        <w:jc w:val="both"/>
        <w:rPr>
          <w:sz w:val="18"/>
          <w:szCs w:val="18"/>
        </w:rPr>
      </w:pPr>
      <w:r w:rsidRPr="00A01BD7">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82,50 тыс. рублей;</w:t>
      </w:r>
    </w:p>
    <w:p w:rsidR="00A01BD7" w:rsidRPr="00A01BD7" w:rsidRDefault="00A01BD7" w:rsidP="00A01BD7">
      <w:pPr>
        <w:pStyle w:val="aa"/>
        <w:ind w:left="42" w:right="141" w:firstLine="242"/>
        <w:jc w:val="both"/>
        <w:rPr>
          <w:sz w:val="18"/>
          <w:szCs w:val="18"/>
        </w:rPr>
      </w:pPr>
      <w:r w:rsidRPr="00A01BD7">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920,00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230,00 тыс. рублей;</w:t>
      </w:r>
    </w:p>
    <w:p w:rsidR="00A01BD7" w:rsidRPr="00A01BD7" w:rsidRDefault="00A01BD7" w:rsidP="00A01BD7">
      <w:pPr>
        <w:pStyle w:val="aa"/>
        <w:ind w:left="42" w:right="141" w:firstLine="242"/>
        <w:jc w:val="both"/>
        <w:rPr>
          <w:sz w:val="18"/>
          <w:szCs w:val="18"/>
        </w:rPr>
      </w:pPr>
      <w:r w:rsidRPr="00A01BD7">
        <w:rPr>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 бюджетные ассигнования уменьшены на сумму 3,36726 тыс. рублей;</w:t>
      </w:r>
    </w:p>
    <w:p w:rsidR="00A01BD7" w:rsidRPr="00A01BD7" w:rsidRDefault="00A01BD7" w:rsidP="00A01BD7">
      <w:pPr>
        <w:pStyle w:val="aa"/>
        <w:ind w:left="42" w:right="141" w:firstLine="242"/>
        <w:jc w:val="both"/>
        <w:rPr>
          <w:sz w:val="18"/>
          <w:szCs w:val="18"/>
        </w:rPr>
      </w:pPr>
      <w:r w:rsidRPr="00A01BD7">
        <w:rPr>
          <w:sz w:val="18"/>
          <w:szCs w:val="18"/>
        </w:rPr>
        <w:t>на расходы, производимые за счёт иных межбюджетных трансфертов из областного бюджета на первоочередные нужды бюджетные ассигнования увеличены на сумму72,80 тыс. рублей;</w:t>
      </w:r>
    </w:p>
    <w:p w:rsidR="00A01BD7" w:rsidRPr="00A01BD7" w:rsidRDefault="00A01BD7" w:rsidP="00A01BD7">
      <w:pPr>
        <w:pStyle w:val="aa"/>
        <w:ind w:left="42" w:right="141" w:firstLine="242"/>
        <w:jc w:val="both"/>
        <w:rPr>
          <w:sz w:val="18"/>
          <w:szCs w:val="18"/>
        </w:rPr>
      </w:pPr>
      <w:r w:rsidRPr="00A01BD7">
        <w:rPr>
          <w:sz w:val="18"/>
          <w:szCs w:val="18"/>
        </w:rPr>
        <w:t>по подразделу «Дополнительное образование детей» бюджетные ассигнования увеличены на 104,23129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 xml:space="preserve">на расходы учреждения дополнительного образования детей в сфере культуры (детская музыкальная школа) бюджетные ассигнования увеличены на 85,95139 тыс. рублей,  </w:t>
      </w:r>
    </w:p>
    <w:p w:rsidR="00A01BD7" w:rsidRPr="00A01BD7" w:rsidRDefault="00A01BD7" w:rsidP="00A01BD7">
      <w:pPr>
        <w:pStyle w:val="aa"/>
        <w:ind w:left="42" w:right="141" w:firstLine="242"/>
        <w:jc w:val="both"/>
        <w:rPr>
          <w:sz w:val="18"/>
          <w:szCs w:val="18"/>
        </w:rPr>
      </w:pPr>
      <w:r w:rsidRPr="00A01BD7">
        <w:rPr>
          <w:sz w:val="18"/>
          <w:szCs w:val="18"/>
        </w:rPr>
        <w:t xml:space="preserve">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бюджетные ассигнования уменьшены на 15,350 тыс. рублей,  </w:t>
      </w:r>
    </w:p>
    <w:p w:rsidR="00A01BD7" w:rsidRPr="00A01BD7" w:rsidRDefault="00A01BD7" w:rsidP="00A01BD7">
      <w:pPr>
        <w:pStyle w:val="aa"/>
        <w:ind w:left="42" w:right="141" w:firstLine="242"/>
        <w:jc w:val="both"/>
        <w:rPr>
          <w:sz w:val="18"/>
          <w:szCs w:val="18"/>
        </w:rPr>
      </w:pPr>
      <w:r w:rsidRPr="00A01BD7">
        <w:rPr>
          <w:sz w:val="18"/>
          <w:szCs w:val="18"/>
        </w:rPr>
        <w:t xml:space="preserve">на обеспечение персонифицированного финансирования дополнительного образования детей бюджетные ассигнования уменьшены на 43,3701 тыс. рублей,  </w:t>
      </w:r>
    </w:p>
    <w:p w:rsidR="00A01BD7" w:rsidRPr="00A01BD7" w:rsidRDefault="00A01BD7" w:rsidP="00A01BD7">
      <w:pPr>
        <w:pStyle w:val="aa"/>
        <w:ind w:left="42" w:right="141" w:firstLine="242"/>
        <w:jc w:val="both"/>
        <w:rPr>
          <w:sz w:val="18"/>
          <w:szCs w:val="18"/>
        </w:rPr>
      </w:pPr>
      <w:r w:rsidRPr="00A01BD7">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61,60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15,40 тыс. рублей;</w:t>
      </w:r>
    </w:p>
    <w:p w:rsidR="00A01BD7" w:rsidRPr="00A01BD7" w:rsidRDefault="00A01BD7" w:rsidP="00A01BD7">
      <w:pPr>
        <w:pStyle w:val="aa"/>
        <w:ind w:left="42" w:right="141" w:firstLine="242"/>
        <w:jc w:val="both"/>
        <w:rPr>
          <w:sz w:val="18"/>
          <w:szCs w:val="18"/>
        </w:rPr>
      </w:pPr>
      <w:r w:rsidRPr="00A01BD7">
        <w:rPr>
          <w:sz w:val="18"/>
          <w:szCs w:val="18"/>
        </w:rPr>
        <w:t>по подразделу «Другие вопросы в области образования» бюджетные ассигнования увеличены на 92,50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 xml:space="preserve">на реализацию мероприятий по развитию системы муниципальной службы бюджетные ассигнования уменьшены на 8,50 тыс. рублей,  </w:t>
      </w:r>
    </w:p>
    <w:p w:rsidR="00A01BD7" w:rsidRPr="00A01BD7" w:rsidRDefault="00A01BD7" w:rsidP="00A01BD7">
      <w:pPr>
        <w:pStyle w:val="aa"/>
        <w:ind w:left="42" w:right="141" w:firstLine="242"/>
        <w:jc w:val="both"/>
        <w:rPr>
          <w:sz w:val="18"/>
          <w:szCs w:val="18"/>
        </w:rPr>
      </w:pPr>
      <w:r w:rsidRPr="00A01BD7">
        <w:rPr>
          <w:sz w:val="18"/>
          <w:szCs w:val="18"/>
        </w:rPr>
        <w:t>на обеспечение деятельности Центра финансового обслуживания учреждений бюджетные ассигнования увеличены на 101,00 тыс. рублей.</w:t>
      </w:r>
    </w:p>
    <w:p w:rsidR="00A01BD7" w:rsidRPr="00A01BD7" w:rsidRDefault="00A01BD7" w:rsidP="00A01BD7">
      <w:pPr>
        <w:pStyle w:val="aa"/>
        <w:ind w:left="42" w:right="141" w:firstLine="242"/>
        <w:jc w:val="both"/>
        <w:rPr>
          <w:sz w:val="18"/>
          <w:szCs w:val="18"/>
        </w:rPr>
      </w:pPr>
      <w:r w:rsidRPr="00A01BD7">
        <w:rPr>
          <w:sz w:val="18"/>
          <w:szCs w:val="18"/>
        </w:rPr>
        <w:t>По разделу «Культура, кинематография», бюджетные ассигнования увеличены на сумму 592,38863 тыс. рублей, в том числе:</w:t>
      </w:r>
    </w:p>
    <w:p w:rsidR="00A01BD7" w:rsidRPr="00A01BD7" w:rsidRDefault="00A01BD7" w:rsidP="00A01BD7">
      <w:pPr>
        <w:pStyle w:val="aa"/>
        <w:ind w:left="42" w:right="141" w:firstLine="242"/>
        <w:jc w:val="both"/>
        <w:rPr>
          <w:sz w:val="18"/>
          <w:szCs w:val="18"/>
        </w:rPr>
      </w:pPr>
      <w:r w:rsidRPr="00A01BD7">
        <w:rPr>
          <w:sz w:val="18"/>
          <w:szCs w:val="18"/>
        </w:rPr>
        <w:t xml:space="preserve">на обеспечение деятельности централизованной клубной системы, дома народного творчества бюджетные ассигнования уменьшены на 278,357 тыс. рублей,  </w:t>
      </w:r>
    </w:p>
    <w:p w:rsidR="00A01BD7" w:rsidRPr="00A01BD7" w:rsidRDefault="00A01BD7" w:rsidP="00A01BD7">
      <w:pPr>
        <w:pStyle w:val="aa"/>
        <w:ind w:left="42" w:right="141" w:firstLine="242"/>
        <w:jc w:val="both"/>
        <w:rPr>
          <w:sz w:val="18"/>
          <w:szCs w:val="18"/>
        </w:rPr>
      </w:pPr>
      <w:r w:rsidRPr="00A01BD7">
        <w:rPr>
          <w:sz w:val="18"/>
          <w:szCs w:val="18"/>
        </w:rPr>
        <w:t xml:space="preserve">на обеспечение деятельности музеев и постоянных выставок, бюджетные ассигнования увеличены на 25,25270 тыс. рублей,  </w:t>
      </w:r>
    </w:p>
    <w:p w:rsidR="00A01BD7" w:rsidRPr="00A01BD7" w:rsidRDefault="00A01BD7" w:rsidP="00A01BD7">
      <w:pPr>
        <w:pStyle w:val="aa"/>
        <w:ind w:left="42" w:right="141" w:firstLine="242"/>
        <w:jc w:val="both"/>
        <w:rPr>
          <w:sz w:val="18"/>
          <w:szCs w:val="18"/>
        </w:rPr>
      </w:pPr>
      <w:r w:rsidRPr="00A01BD7">
        <w:rPr>
          <w:sz w:val="18"/>
          <w:szCs w:val="18"/>
        </w:rPr>
        <w:t xml:space="preserve">на обеспечение деятельности библиотек, бюджетные ассигнования увеличены на 44,79293 тыс. рублей,  </w:t>
      </w:r>
    </w:p>
    <w:p w:rsidR="00A01BD7" w:rsidRPr="00A01BD7" w:rsidRDefault="00A01BD7" w:rsidP="00A01BD7">
      <w:pPr>
        <w:pStyle w:val="aa"/>
        <w:ind w:left="42" w:right="141" w:firstLine="242"/>
        <w:jc w:val="both"/>
        <w:rPr>
          <w:sz w:val="18"/>
          <w:szCs w:val="18"/>
        </w:rPr>
      </w:pPr>
      <w:r w:rsidRPr="00A01BD7">
        <w:rPr>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сумму 270,70 тыс. рублей,</w:t>
      </w:r>
    </w:p>
    <w:p w:rsidR="00A01BD7" w:rsidRPr="00A01BD7" w:rsidRDefault="00A01BD7" w:rsidP="00A01BD7">
      <w:pPr>
        <w:pStyle w:val="aa"/>
        <w:ind w:left="42" w:right="141" w:firstLine="242"/>
        <w:jc w:val="both"/>
        <w:rPr>
          <w:sz w:val="18"/>
          <w:szCs w:val="18"/>
        </w:rPr>
      </w:pPr>
      <w:r w:rsidRPr="00A01BD7">
        <w:rPr>
          <w:sz w:val="18"/>
          <w:szCs w:val="18"/>
        </w:rPr>
        <w:lastRenderedPageBreak/>
        <w:t>на расходы муниципальных казенных, бюджетных и автономных учреждений по приобретению коммунальных услуг, бюджетные ассигнования увеличены на 424,00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106,00 тыс. рублей.</w:t>
      </w:r>
    </w:p>
    <w:p w:rsidR="00A01BD7" w:rsidRPr="00A01BD7" w:rsidRDefault="00A01BD7" w:rsidP="00A01BD7">
      <w:pPr>
        <w:pStyle w:val="aa"/>
        <w:ind w:left="42" w:right="141" w:firstLine="242"/>
        <w:jc w:val="both"/>
        <w:rPr>
          <w:sz w:val="18"/>
          <w:szCs w:val="18"/>
        </w:rPr>
      </w:pPr>
      <w:r w:rsidRPr="00A01BD7">
        <w:rPr>
          <w:sz w:val="18"/>
          <w:szCs w:val="18"/>
        </w:rPr>
        <w:t xml:space="preserve">По разделу «Социальная политика» бюджетные ассигнования уменьшены на общую сумму 4,6990 тыс. рублей, из них: </w:t>
      </w:r>
    </w:p>
    <w:p w:rsidR="00A01BD7" w:rsidRPr="00A01BD7" w:rsidRDefault="00A01BD7" w:rsidP="00A01BD7">
      <w:pPr>
        <w:pStyle w:val="aa"/>
        <w:ind w:left="42" w:right="141" w:firstLine="242"/>
        <w:jc w:val="both"/>
        <w:rPr>
          <w:sz w:val="18"/>
          <w:szCs w:val="18"/>
        </w:rPr>
      </w:pPr>
      <w:r w:rsidRPr="00A01BD7">
        <w:rPr>
          <w:sz w:val="18"/>
          <w:szCs w:val="18"/>
        </w:rPr>
        <w:t>по подразделу «Пенсионное обеспечение» бюджетные ассигнования увеличены на 0,301 тыс. рублей на доплаты к пенсиям муниципальных служащих;</w:t>
      </w:r>
    </w:p>
    <w:p w:rsidR="00A01BD7" w:rsidRPr="00A01BD7" w:rsidRDefault="00A01BD7" w:rsidP="00A01BD7">
      <w:pPr>
        <w:pStyle w:val="aa"/>
        <w:ind w:left="42" w:right="141" w:firstLine="242"/>
        <w:jc w:val="both"/>
        <w:rPr>
          <w:sz w:val="18"/>
          <w:szCs w:val="18"/>
        </w:rPr>
      </w:pPr>
      <w:r w:rsidRPr="00A01BD7">
        <w:rPr>
          <w:sz w:val="18"/>
          <w:szCs w:val="18"/>
        </w:rPr>
        <w:t>по подразделу «Социальное обеспечение населения» бюджетные ассигнования уменьшены на сумму 5,00 тыс. рублей, на расходы по назначению и выплате единовременного пособия матери, при рождении первого ребенка, проживающей в зарегистрированном браке.</w:t>
      </w:r>
    </w:p>
    <w:p w:rsidR="00A01BD7" w:rsidRPr="00A01BD7" w:rsidRDefault="00A01BD7" w:rsidP="00A01BD7">
      <w:pPr>
        <w:pStyle w:val="aa"/>
        <w:ind w:left="42" w:right="141" w:firstLine="242"/>
        <w:jc w:val="both"/>
        <w:rPr>
          <w:sz w:val="18"/>
          <w:szCs w:val="18"/>
        </w:rPr>
      </w:pPr>
      <w:r w:rsidRPr="00A01BD7">
        <w:rPr>
          <w:sz w:val="18"/>
          <w:szCs w:val="18"/>
        </w:rPr>
        <w:t xml:space="preserve">В плановом периоде 2023-2024 годов основные характеристики бюджета муниципального округа по расходам не изменяются. </w:t>
      </w:r>
    </w:p>
    <w:p w:rsidR="00A01BD7" w:rsidRPr="00A01BD7" w:rsidRDefault="00A01BD7" w:rsidP="00A01BD7">
      <w:pPr>
        <w:pStyle w:val="aa"/>
        <w:ind w:left="42" w:right="141" w:firstLine="242"/>
        <w:jc w:val="both"/>
        <w:rPr>
          <w:bCs/>
          <w:sz w:val="18"/>
          <w:szCs w:val="18"/>
        </w:rPr>
      </w:pPr>
      <w:r w:rsidRPr="00A01BD7">
        <w:rPr>
          <w:bCs/>
          <w:sz w:val="18"/>
          <w:szCs w:val="18"/>
        </w:rPr>
        <w:t>Дефицит бюджета муниципального округа на 2022 год составляет 718,19494 тыс. рублей, з</w:t>
      </w:r>
      <w:r w:rsidRPr="00A01BD7">
        <w:rPr>
          <w:sz w:val="18"/>
          <w:szCs w:val="18"/>
        </w:rPr>
        <w:t>а счет неиспользованного остатка средств бюджета муниципального округа по состоянию на 1 января 2022 года</w:t>
      </w:r>
      <w:r w:rsidRPr="00A01BD7">
        <w:rPr>
          <w:bCs/>
          <w:sz w:val="18"/>
          <w:szCs w:val="18"/>
        </w:rPr>
        <w:t xml:space="preserve">. </w:t>
      </w:r>
    </w:p>
    <w:p w:rsidR="00A01BD7" w:rsidRPr="00A01BD7" w:rsidRDefault="00A01BD7" w:rsidP="00A01BD7">
      <w:pPr>
        <w:pStyle w:val="aa"/>
        <w:ind w:left="42" w:right="141" w:firstLine="242"/>
        <w:jc w:val="both"/>
        <w:rPr>
          <w:sz w:val="18"/>
          <w:szCs w:val="18"/>
        </w:rPr>
      </w:pPr>
      <w:r w:rsidRPr="00A01BD7">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 </w:t>
      </w:r>
    </w:p>
    <w:p w:rsidR="00A01BD7" w:rsidRPr="00A01BD7" w:rsidRDefault="00A01BD7" w:rsidP="00A01BD7">
      <w:pPr>
        <w:pStyle w:val="aa"/>
        <w:ind w:left="42" w:right="141" w:firstLine="242"/>
        <w:jc w:val="both"/>
        <w:rPr>
          <w:b/>
          <w:bCs/>
          <w:sz w:val="18"/>
          <w:szCs w:val="18"/>
        </w:rPr>
      </w:pPr>
    </w:p>
    <w:p w:rsidR="00A01BD7" w:rsidRPr="00A01BD7" w:rsidRDefault="00A01BD7" w:rsidP="00A01BD7">
      <w:pPr>
        <w:pStyle w:val="aa"/>
        <w:ind w:left="42" w:right="141" w:firstLine="242"/>
        <w:jc w:val="both"/>
        <w:rPr>
          <w:b/>
          <w:sz w:val="18"/>
          <w:szCs w:val="18"/>
        </w:rPr>
      </w:pPr>
      <w:r w:rsidRPr="00A01BD7">
        <w:rPr>
          <w:b/>
          <w:bCs/>
          <w:sz w:val="18"/>
          <w:szCs w:val="18"/>
        </w:rPr>
        <w:t xml:space="preserve">Вывод первичной антикоррупционной экспертизы проекта решения </w:t>
      </w:r>
      <w:r w:rsidRPr="00A01BD7">
        <w:rPr>
          <w:b/>
          <w:sz w:val="18"/>
          <w:szCs w:val="18"/>
        </w:rPr>
        <w:t>Думы Марёвского муниципального округа «О внесении изменений в решение Думы Марёвского муниципального района от 24 декабря 2021 года № 152 «О бюджете Марёвского муниципального округа на 2022 год и на плановый период 2023 и 2024 годов»</w:t>
      </w:r>
    </w:p>
    <w:p w:rsidR="00A01BD7" w:rsidRPr="00A01BD7" w:rsidRDefault="00A01BD7" w:rsidP="00A01BD7">
      <w:pPr>
        <w:pStyle w:val="aa"/>
        <w:ind w:left="42" w:right="141" w:firstLine="242"/>
        <w:jc w:val="both"/>
        <w:rPr>
          <w:sz w:val="18"/>
          <w:szCs w:val="18"/>
        </w:rPr>
      </w:pPr>
    </w:p>
    <w:p w:rsidR="00A01BD7" w:rsidRPr="00A01BD7" w:rsidRDefault="00A01BD7" w:rsidP="00A01BD7">
      <w:pPr>
        <w:pStyle w:val="aa"/>
        <w:ind w:left="42" w:right="141" w:firstLine="242"/>
        <w:jc w:val="both"/>
        <w:rPr>
          <w:sz w:val="18"/>
          <w:szCs w:val="18"/>
        </w:rPr>
      </w:pPr>
      <w:r w:rsidRPr="00A01BD7">
        <w:rPr>
          <w:sz w:val="18"/>
          <w:szCs w:val="18"/>
        </w:rPr>
        <w:t>Во вносимом проекте решения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r w:rsidRPr="00A01BD7">
        <w:rPr>
          <w:b/>
          <w:sz w:val="18"/>
          <w:szCs w:val="18"/>
        </w:rPr>
        <w:t>»</w:t>
      </w:r>
      <w:r w:rsidRPr="00A01BD7">
        <w:rPr>
          <w:sz w:val="18"/>
          <w:szCs w:val="18"/>
        </w:rPr>
        <w:t xml:space="preserve"> положений, способствующих созданию условий для проявления коррупции, не выявлено.</w:t>
      </w:r>
    </w:p>
    <w:p w:rsidR="00A01BD7" w:rsidRPr="00A01BD7" w:rsidRDefault="00A01BD7" w:rsidP="00A01BD7">
      <w:pPr>
        <w:pStyle w:val="aa"/>
        <w:ind w:left="42" w:right="141" w:firstLine="242"/>
        <w:jc w:val="both"/>
        <w:rPr>
          <w:sz w:val="18"/>
          <w:szCs w:val="18"/>
        </w:rPr>
      </w:pPr>
    </w:p>
    <w:p w:rsidR="00A01BD7" w:rsidRPr="00A01BD7" w:rsidRDefault="00A01BD7" w:rsidP="00A01BD7">
      <w:pPr>
        <w:pStyle w:val="aa"/>
        <w:ind w:left="42" w:right="141" w:firstLine="242"/>
        <w:jc w:val="both"/>
        <w:rPr>
          <w:sz w:val="18"/>
          <w:szCs w:val="18"/>
        </w:rPr>
      </w:pPr>
      <w:r w:rsidRPr="00A01BD7">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A01BD7" w:rsidRPr="00A01BD7" w:rsidRDefault="00A01BD7" w:rsidP="00A01BD7">
      <w:pPr>
        <w:pStyle w:val="aa"/>
        <w:ind w:left="42" w:right="141" w:firstLine="242"/>
        <w:jc w:val="both"/>
        <w:rPr>
          <w:sz w:val="18"/>
          <w:szCs w:val="18"/>
        </w:rPr>
      </w:pPr>
      <w:r w:rsidRPr="00A01BD7">
        <w:rPr>
          <w:sz w:val="18"/>
          <w:szCs w:val="18"/>
        </w:rPr>
        <w:t>Принятие решения потребует внесение изменений в следующие муниципальные программы Марёвского муниципального округа:</w:t>
      </w:r>
    </w:p>
    <w:p w:rsidR="00A01BD7" w:rsidRPr="00A01BD7" w:rsidRDefault="00A01BD7" w:rsidP="00A01BD7">
      <w:pPr>
        <w:pStyle w:val="aa"/>
        <w:ind w:left="42" w:right="141" w:firstLine="242"/>
        <w:jc w:val="both"/>
        <w:rPr>
          <w:bCs/>
          <w:sz w:val="18"/>
          <w:szCs w:val="18"/>
        </w:rPr>
      </w:pPr>
      <w:r w:rsidRPr="00A01BD7">
        <w:rPr>
          <w:sz w:val="18"/>
          <w:szCs w:val="18"/>
        </w:rPr>
        <w:t xml:space="preserve">1. </w:t>
      </w:r>
      <w:r w:rsidRPr="00A01BD7">
        <w:rPr>
          <w:bCs/>
          <w:sz w:val="18"/>
          <w:szCs w:val="18"/>
        </w:rPr>
        <w:t>Муниципальная программа Марёвского муниципального округа «Развитие культуры в Марёвском муниципальном округе на 2021-2027 годы»;</w:t>
      </w:r>
    </w:p>
    <w:p w:rsidR="00A01BD7" w:rsidRPr="00A01BD7" w:rsidRDefault="00A01BD7" w:rsidP="00A01BD7">
      <w:pPr>
        <w:pStyle w:val="aa"/>
        <w:ind w:left="42" w:right="141" w:firstLine="242"/>
        <w:jc w:val="both"/>
        <w:rPr>
          <w:bCs/>
          <w:sz w:val="18"/>
          <w:szCs w:val="18"/>
        </w:rPr>
      </w:pPr>
      <w:r w:rsidRPr="00A01BD7">
        <w:rPr>
          <w:sz w:val="18"/>
          <w:szCs w:val="18"/>
        </w:rPr>
        <w:t xml:space="preserve">2. </w:t>
      </w:r>
      <w:r w:rsidRPr="00A01BD7">
        <w:rPr>
          <w:bCs/>
          <w:sz w:val="18"/>
          <w:szCs w:val="18"/>
        </w:rPr>
        <w:t>Муниципальная программа</w:t>
      </w:r>
      <w:r w:rsidRPr="00A01BD7">
        <w:rPr>
          <w:sz w:val="18"/>
          <w:szCs w:val="18"/>
        </w:rPr>
        <w:t xml:space="preserve"> Марёвского муниципального округа</w:t>
      </w:r>
      <w:r w:rsidRPr="00A01BD7">
        <w:rPr>
          <w:bCs/>
          <w:sz w:val="18"/>
          <w:szCs w:val="18"/>
        </w:rPr>
        <w:t xml:space="preserve"> «Развитие образования в Марёвском муниципальном округе до 2027 года»;</w:t>
      </w:r>
    </w:p>
    <w:p w:rsidR="00A01BD7" w:rsidRPr="00A01BD7" w:rsidRDefault="00A01BD7" w:rsidP="00A01BD7">
      <w:pPr>
        <w:pStyle w:val="aa"/>
        <w:ind w:left="42" w:right="141" w:firstLine="242"/>
        <w:jc w:val="both"/>
        <w:rPr>
          <w:bCs/>
          <w:sz w:val="18"/>
          <w:szCs w:val="18"/>
        </w:rPr>
      </w:pPr>
      <w:r w:rsidRPr="00A01BD7">
        <w:rPr>
          <w:bCs/>
          <w:sz w:val="18"/>
          <w:szCs w:val="18"/>
        </w:rPr>
        <w:t>3. Муниципальная программа Марёвского муниципального округа «Благоустройство территории Марёвского муниципального округа на 2021-2026 годы»;</w:t>
      </w:r>
    </w:p>
    <w:p w:rsidR="00A01BD7" w:rsidRPr="00A01BD7" w:rsidRDefault="00A01BD7" w:rsidP="00A01BD7">
      <w:pPr>
        <w:pStyle w:val="aa"/>
        <w:ind w:left="42" w:right="141" w:firstLine="242"/>
        <w:jc w:val="both"/>
        <w:rPr>
          <w:bCs/>
          <w:sz w:val="18"/>
          <w:szCs w:val="18"/>
        </w:rPr>
      </w:pPr>
      <w:r w:rsidRPr="00A01BD7">
        <w:rPr>
          <w:bCs/>
          <w:sz w:val="18"/>
          <w:szCs w:val="18"/>
        </w:rPr>
        <w:t>4. 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rsidR="00A01BD7" w:rsidRPr="00A01BD7" w:rsidRDefault="00A01BD7" w:rsidP="00A01BD7">
      <w:pPr>
        <w:pStyle w:val="aa"/>
        <w:ind w:left="42" w:right="141" w:firstLine="242"/>
        <w:jc w:val="both"/>
        <w:rPr>
          <w:bCs/>
          <w:sz w:val="18"/>
          <w:szCs w:val="18"/>
        </w:rPr>
      </w:pPr>
      <w:r w:rsidRPr="00A01BD7">
        <w:rPr>
          <w:bCs/>
          <w:sz w:val="18"/>
          <w:szCs w:val="18"/>
        </w:rPr>
        <w:t>5. 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p w:rsidR="00A01BD7" w:rsidRPr="00A01BD7" w:rsidRDefault="00A01BD7" w:rsidP="00A01BD7">
      <w:pPr>
        <w:pStyle w:val="aa"/>
        <w:ind w:left="42" w:right="141" w:firstLine="242"/>
        <w:jc w:val="both"/>
        <w:rPr>
          <w:bCs/>
          <w:sz w:val="18"/>
          <w:szCs w:val="18"/>
        </w:rPr>
      </w:pPr>
      <w:r w:rsidRPr="00A01BD7">
        <w:rPr>
          <w:bCs/>
          <w:sz w:val="18"/>
          <w:szCs w:val="18"/>
        </w:rPr>
        <w:t>4. 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p w:rsidR="00A01BD7" w:rsidRPr="00A01BD7" w:rsidRDefault="00A01BD7" w:rsidP="00A01BD7">
      <w:pPr>
        <w:pStyle w:val="aa"/>
        <w:ind w:left="42" w:right="141" w:firstLine="242"/>
        <w:jc w:val="both"/>
        <w:rPr>
          <w:sz w:val="18"/>
          <w:szCs w:val="18"/>
        </w:rPr>
      </w:pPr>
      <w:r w:rsidRPr="00A01BD7">
        <w:rPr>
          <w:sz w:val="18"/>
          <w:szCs w:val="18"/>
        </w:rPr>
        <w:t>5. 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336D49" w:rsidRDefault="00336D49" w:rsidP="00336D49">
      <w:pPr>
        <w:pStyle w:val="aa"/>
        <w:ind w:left="42" w:right="141"/>
        <w:jc w:val="both"/>
        <w:rPr>
          <w:sz w:val="18"/>
          <w:szCs w:val="18"/>
        </w:rPr>
      </w:pPr>
    </w:p>
    <w:p w:rsidR="00336D49" w:rsidRDefault="00336D49" w:rsidP="00336D49">
      <w:pPr>
        <w:pStyle w:val="aa"/>
        <w:ind w:left="42" w:right="141"/>
        <w:jc w:val="both"/>
        <w:rPr>
          <w:sz w:val="18"/>
          <w:szCs w:val="18"/>
        </w:rPr>
      </w:pPr>
    </w:p>
    <w:p w:rsidR="00EB0E1A" w:rsidRPr="00EB0E1A" w:rsidRDefault="00EB0E1A" w:rsidP="00EB0E1A">
      <w:pPr>
        <w:pStyle w:val="aa"/>
        <w:ind w:left="42" w:right="141"/>
        <w:jc w:val="center"/>
        <w:rPr>
          <w:sz w:val="18"/>
          <w:szCs w:val="18"/>
        </w:rPr>
      </w:pPr>
      <w:r w:rsidRPr="00EB0E1A">
        <w:rPr>
          <w:b/>
          <w:bCs/>
          <w:sz w:val="18"/>
          <w:szCs w:val="18"/>
        </w:rPr>
        <w:t>Российская Федерация</w:t>
      </w:r>
    </w:p>
    <w:p w:rsidR="00EB0E1A" w:rsidRPr="00EB0E1A" w:rsidRDefault="00EB0E1A" w:rsidP="00EB0E1A">
      <w:pPr>
        <w:pStyle w:val="aa"/>
        <w:ind w:left="42" w:right="141"/>
        <w:jc w:val="center"/>
        <w:rPr>
          <w:sz w:val="18"/>
          <w:szCs w:val="18"/>
        </w:rPr>
      </w:pPr>
      <w:r w:rsidRPr="00EB0E1A">
        <w:rPr>
          <w:b/>
          <w:bCs/>
          <w:sz w:val="18"/>
          <w:szCs w:val="18"/>
        </w:rPr>
        <w:t>Новгородская область</w:t>
      </w:r>
    </w:p>
    <w:p w:rsidR="00EB0E1A" w:rsidRPr="00EB0E1A" w:rsidRDefault="00EB0E1A" w:rsidP="00EB0E1A">
      <w:pPr>
        <w:pStyle w:val="aa"/>
        <w:ind w:left="42" w:right="141"/>
        <w:jc w:val="center"/>
        <w:rPr>
          <w:sz w:val="18"/>
          <w:szCs w:val="18"/>
        </w:rPr>
      </w:pPr>
      <w:r w:rsidRPr="00EB0E1A">
        <w:rPr>
          <w:b/>
          <w:bCs/>
          <w:sz w:val="18"/>
          <w:szCs w:val="18"/>
        </w:rPr>
        <w:t>ДУМА МАРЁВСКОГО МУНИЦИПАЛЬНОГО ОКРУГА</w:t>
      </w:r>
    </w:p>
    <w:p w:rsidR="00DE4BA9" w:rsidRDefault="00DE4BA9" w:rsidP="00EB0E1A">
      <w:pPr>
        <w:pStyle w:val="aa"/>
        <w:ind w:left="42" w:right="141"/>
        <w:jc w:val="center"/>
        <w:rPr>
          <w:sz w:val="18"/>
          <w:szCs w:val="18"/>
        </w:rPr>
      </w:pPr>
    </w:p>
    <w:p w:rsidR="00EB0E1A" w:rsidRPr="00EB0E1A" w:rsidRDefault="00EB0E1A" w:rsidP="00EB0E1A">
      <w:pPr>
        <w:pStyle w:val="aa"/>
        <w:ind w:left="42" w:right="141"/>
        <w:jc w:val="center"/>
        <w:rPr>
          <w:b/>
          <w:bCs/>
          <w:sz w:val="18"/>
          <w:szCs w:val="18"/>
        </w:rPr>
      </w:pPr>
      <w:r w:rsidRPr="00EB0E1A">
        <w:rPr>
          <w:b/>
          <w:bCs/>
          <w:sz w:val="18"/>
          <w:szCs w:val="18"/>
        </w:rPr>
        <w:t>РЕШЕНИЕ</w:t>
      </w:r>
    </w:p>
    <w:p w:rsidR="00EB0E1A" w:rsidRPr="00EB0E1A" w:rsidRDefault="00EB0E1A" w:rsidP="00EB0E1A">
      <w:pPr>
        <w:pStyle w:val="aa"/>
        <w:ind w:left="42" w:right="141"/>
        <w:jc w:val="center"/>
        <w:rPr>
          <w:sz w:val="18"/>
          <w:szCs w:val="18"/>
        </w:rPr>
      </w:pPr>
    </w:p>
    <w:p w:rsidR="00EB0E1A" w:rsidRPr="00EB0E1A" w:rsidRDefault="00EB0E1A" w:rsidP="00EB0E1A">
      <w:pPr>
        <w:pStyle w:val="aa"/>
        <w:ind w:left="42" w:right="141"/>
        <w:jc w:val="center"/>
        <w:rPr>
          <w:b/>
          <w:bCs/>
          <w:sz w:val="18"/>
          <w:szCs w:val="18"/>
        </w:rPr>
      </w:pPr>
      <w:bookmarkStart w:id="17" w:name="OLE_LINK7"/>
      <w:bookmarkStart w:id="18" w:name="OLE_LINK6"/>
      <w:bookmarkStart w:id="19" w:name="OLE_LINK5"/>
      <w:bookmarkEnd w:id="17"/>
      <w:bookmarkEnd w:id="18"/>
      <w:bookmarkEnd w:id="19"/>
      <w:r w:rsidRPr="00EB0E1A">
        <w:rPr>
          <w:b/>
          <w:bCs/>
          <w:sz w:val="18"/>
          <w:szCs w:val="18"/>
        </w:rPr>
        <w:t>О внесении изменений в решение Думы муниципального округа от 21.09.2020 № 7 «Об утверждении Положения о публичных слушаниях в Марёвском муниципальном округе»</w:t>
      </w:r>
    </w:p>
    <w:p w:rsidR="00EB0E1A" w:rsidRPr="00EB0E1A" w:rsidRDefault="00EB0E1A" w:rsidP="00EB0E1A">
      <w:pPr>
        <w:pStyle w:val="aa"/>
        <w:ind w:left="42" w:right="141"/>
        <w:jc w:val="center"/>
        <w:rPr>
          <w:b/>
          <w:sz w:val="18"/>
          <w:szCs w:val="18"/>
        </w:rPr>
      </w:pPr>
    </w:p>
    <w:p w:rsidR="00EB0E1A" w:rsidRPr="00EB0E1A" w:rsidRDefault="00EB0E1A" w:rsidP="00EB0E1A">
      <w:pPr>
        <w:pStyle w:val="aa"/>
        <w:ind w:left="42" w:right="141"/>
        <w:jc w:val="center"/>
        <w:rPr>
          <w:b/>
          <w:sz w:val="18"/>
          <w:szCs w:val="18"/>
        </w:rPr>
      </w:pPr>
      <w:r w:rsidRPr="00EB0E1A">
        <w:rPr>
          <w:b/>
          <w:sz w:val="18"/>
          <w:szCs w:val="18"/>
        </w:rPr>
        <w:t>Принято Думой муниципального округа   23 декабря  2022 года</w:t>
      </w:r>
    </w:p>
    <w:p w:rsidR="00EB0E1A" w:rsidRPr="00EB0E1A" w:rsidRDefault="00EB0E1A" w:rsidP="00EB0E1A">
      <w:pPr>
        <w:pStyle w:val="aa"/>
        <w:ind w:left="42" w:right="141"/>
        <w:rPr>
          <w:b/>
          <w:sz w:val="18"/>
          <w:szCs w:val="18"/>
        </w:rPr>
      </w:pPr>
    </w:p>
    <w:p w:rsidR="00EB0E1A" w:rsidRPr="00EB0E1A" w:rsidRDefault="00EB0E1A" w:rsidP="00EB0E1A">
      <w:pPr>
        <w:pStyle w:val="aa"/>
        <w:ind w:left="42" w:right="141" w:firstLine="242"/>
        <w:jc w:val="both"/>
        <w:rPr>
          <w:sz w:val="18"/>
          <w:szCs w:val="18"/>
        </w:rPr>
      </w:pPr>
      <w:r w:rsidRPr="00EB0E1A">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Дума Марёвского муниципального округа</w:t>
      </w:r>
    </w:p>
    <w:p w:rsidR="00EB0E1A" w:rsidRPr="00EB0E1A" w:rsidRDefault="00EB0E1A" w:rsidP="00EB0E1A">
      <w:pPr>
        <w:pStyle w:val="aa"/>
        <w:ind w:left="42" w:right="141" w:firstLine="242"/>
        <w:jc w:val="both"/>
        <w:rPr>
          <w:b/>
          <w:sz w:val="18"/>
          <w:szCs w:val="18"/>
        </w:rPr>
      </w:pPr>
      <w:r w:rsidRPr="00EB0E1A">
        <w:rPr>
          <w:b/>
          <w:sz w:val="18"/>
          <w:szCs w:val="18"/>
        </w:rPr>
        <w:t>РЕШИЛА:</w:t>
      </w:r>
    </w:p>
    <w:p w:rsidR="00EB0E1A" w:rsidRPr="00EB0E1A" w:rsidRDefault="00EB0E1A" w:rsidP="00EB0E1A">
      <w:pPr>
        <w:pStyle w:val="aa"/>
        <w:ind w:left="42" w:right="141" w:firstLine="242"/>
        <w:jc w:val="both"/>
        <w:rPr>
          <w:sz w:val="18"/>
          <w:szCs w:val="18"/>
        </w:rPr>
      </w:pPr>
      <w:r w:rsidRPr="00EB0E1A">
        <w:rPr>
          <w:sz w:val="18"/>
          <w:szCs w:val="18"/>
        </w:rPr>
        <w:t xml:space="preserve">1.  Внести изменения в решение Думы муниципального округа от 21.09.2020 № 7 «Об </w:t>
      </w:r>
      <w:r w:rsidRPr="00EB0E1A">
        <w:rPr>
          <w:bCs/>
          <w:sz w:val="18"/>
          <w:szCs w:val="18"/>
        </w:rPr>
        <w:t>утверждении Положения о публичных слушаниях в Марёвском муниципальном округе</w:t>
      </w:r>
      <w:r w:rsidRPr="00EB0E1A">
        <w:rPr>
          <w:sz w:val="18"/>
          <w:szCs w:val="18"/>
        </w:rPr>
        <w:t>»:</w:t>
      </w:r>
    </w:p>
    <w:p w:rsidR="00EB0E1A" w:rsidRPr="00EB0E1A" w:rsidRDefault="00EB0E1A" w:rsidP="00EB0E1A">
      <w:pPr>
        <w:pStyle w:val="aa"/>
        <w:ind w:left="42" w:right="141" w:firstLine="242"/>
        <w:jc w:val="both"/>
        <w:rPr>
          <w:sz w:val="18"/>
          <w:szCs w:val="18"/>
        </w:rPr>
      </w:pPr>
      <w:r w:rsidRPr="00EB0E1A">
        <w:rPr>
          <w:sz w:val="18"/>
          <w:szCs w:val="18"/>
        </w:rPr>
        <w:t>1.1. В Положении:</w:t>
      </w:r>
    </w:p>
    <w:p w:rsidR="00EB0E1A" w:rsidRPr="00EB0E1A" w:rsidRDefault="00EB0E1A" w:rsidP="00EB0E1A">
      <w:pPr>
        <w:pStyle w:val="aa"/>
        <w:ind w:left="42" w:right="141" w:firstLine="242"/>
        <w:jc w:val="both"/>
        <w:rPr>
          <w:sz w:val="18"/>
          <w:szCs w:val="18"/>
        </w:rPr>
      </w:pPr>
      <w:r w:rsidRPr="00EB0E1A">
        <w:rPr>
          <w:sz w:val="18"/>
          <w:szCs w:val="18"/>
        </w:rPr>
        <w:t>1.1.1. Изложить подпункт 4.5 пункта 4 в редакции:</w:t>
      </w:r>
    </w:p>
    <w:p w:rsidR="00EB0E1A" w:rsidRPr="00EB0E1A" w:rsidRDefault="00EB0E1A" w:rsidP="00EB0E1A">
      <w:pPr>
        <w:pStyle w:val="aa"/>
        <w:ind w:left="42" w:right="141" w:firstLine="242"/>
        <w:jc w:val="both"/>
        <w:rPr>
          <w:sz w:val="18"/>
          <w:szCs w:val="18"/>
        </w:rPr>
      </w:pPr>
      <w:r w:rsidRPr="00EB0E1A">
        <w:rPr>
          <w:sz w:val="18"/>
          <w:szCs w:val="18"/>
        </w:rPr>
        <w:t>«4.5. Принятое Думой муниципального округа решение о назначении публичных слушаний или постановление Администрации муниципального округа о назначении публичных слушаний подлежат обязательному опубликованию (обнародованию) в периодическом печатном издании, являющимся источником официального опубликования, и размещению на официальном сайте Администрации в информационно – телекоммуникационной сети «Интернет».»;</w:t>
      </w:r>
    </w:p>
    <w:p w:rsidR="00EB0E1A" w:rsidRPr="00EB0E1A" w:rsidRDefault="00EB0E1A" w:rsidP="00EB0E1A">
      <w:pPr>
        <w:pStyle w:val="aa"/>
        <w:ind w:left="42" w:right="141" w:firstLine="242"/>
        <w:jc w:val="both"/>
        <w:rPr>
          <w:sz w:val="18"/>
          <w:szCs w:val="18"/>
        </w:rPr>
      </w:pPr>
      <w:r w:rsidRPr="00EB0E1A">
        <w:rPr>
          <w:sz w:val="18"/>
          <w:szCs w:val="18"/>
        </w:rPr>
        <w:t>1.1.2. Дополнить пункт 5 подпунктом 5.5 следующего содержания:</w:t>
      </w:r>
    </w:p>
    <w:p w:rsidR="00EB0E1A" w:rsidRPr="00EB0E1A" w:rsidRDefault="00EB0E1A" w:rsidP="00EB0E1A">
      <w:pPr>
        <w:pStyle w:val="aa"/>
        <w:ind w:left="42" w:right="141" w:firstLine="242"/>
        <w:jc w:val="both"/>
        <w:rPr>
          <w:sz w:val="18"/>
          <w:szCs w:val="18"/>
        </w:rPr>
      </w:pPr>
      <w:r w:rsidRPr="00EB0E1A">
        <w:rPr>
          <w:sz w:val="18"/>
          <w:szCs w:val="18"/>
        </w:rPr>
        <w:t xml:space="preserve">«5.5. </w:t>
      </w:r>
      <w:bookmarkStart w:id="20" w:name="_Hlk95825465"/>
      <w:r w:rsidRPr="00EB0E1A">
        <w:rPr>
          <w:sz w:val="18"/>
          <w:szCs w:val="18"/>
        </w:rPr>
        <w:t xml:space="preserve">Для размещения материалов и информации, указанных в подпункте      5.2 настоящего Положения, обеспечения возможности представления жителями Марёвского муниципального округа своих замечаний и предложений по проекту муниципального правового акта, а также для участия жителей Марёвского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w:t>
      </w:r>
      <w:r w:rsidRPr="00EB0E1A">
        <w:rPr>
          <w:sz w:val="18"/>
          <w:szCs w:val="18"/>
        </w:rPr>
        <w:lastRenderedPageBreak/>
        <w:t>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 (далее-единый портал»).</w:t>
      </w:r>
      <w:bookmarkEnd w:id="20"/>
    </w:p>
    <w:p w:rsidR="00EB0E1A" w:rsidRPr="00EB0E1A" w:rsidRDefault="00EB0E1A" w:rsidP="00EB0E1A">
      <w:pPr>
        <w:pStyle w:val="aa"/>
        <w:ind w:left="42" w:right="141" w:firstLine="242"/>
        <w:jc w:val="both"/>
        <w:rPr>
          <w:sz w:val="18"/>
          <w:szCs w:val="18"/>
        </w:rPr>
      </w:pPr>
      <w:r w:rsidRPr="00EB0E1A">
        <w:rPr>
          <w:sz w:val="18"/>
          <w:szCs w:val="1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0E1A" w:rsidRPr="00EB0E1A" w:rsidRDefault="00EB0E1A" w:rsidP="00EB0E1A">
      <w:pPr>
        <w:pStyle w:val="aa"/>
        <w:ind w:left="42" w:right="141" w:firstLine="242"/>
        <w:jc w:val="both"/>
        <w:rPr>
          <w:sz w:val="18"/>
          <w:szCs w:val="18"/>
        </w:rPr>
      </w:pPr>
      <w:r w:rsidRPr="00EB0E1A">
        <w:rPr>
          <w:sz w:val="18"/>
          <w:szCs w:val="18"/>
        </w:rPr>
        <w:t>Представление жителями Марёвского муниципального округа замечаний и предложений по вынесенному на обсуждение проекту муниципального правового акта,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0E1A" w:rsidRPr="00EB0E1A" w:rsidRDefault="00EB0E1A" w:rsidP="00EB0E1A">
      <w:pPr>
        <w:pStyle w:val="aa"/>
        <w:ind w:left="42" w:right="141" w:firstLine="242"/>
        <w:jc w:val="both"/>
        <w:rPr>
          <w:sz w:val="18"/>
          <w:szCs w:val="18"/>
        </w:rPr>
      </w:pPr>
      <w:r w:rsidRPr="00EB0E1A">
        <w:rPr>
          <w:sz w:val="18"/>
          <w:szCs w:val="18"/>
        </w:rPr>
        <w:t>Замечания и предложения по вынесенному на обсуждение проекту муниципального правового акта могут быть представлены жителем Марёвского муниципального округа с использованием единого портала с даты опубликования сведений о времени и месте проведения публичных слушаний, размещения проекта муниципального правового акта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EB0E1A" w:rsidRPr="00EB0E1A" w:rsidRDefault="00EB0E1A" w:rsidP="00EB0E1A">
      <w:pPr>
        <w:pStyle w:val="aa"/>
        <w:ind w:left="42" w:right="141" w:firstLine="242"/>
        <w:jc w:val="both"/>
        <w:rPr>
          <w:sz w:val="18"/>
          <w:szCs w:val="18"/>
        </w:rPr>
      </w:pPr>
      <w:r w:rsidRPr="00EB0E1A">
        <w:rPr>
          <w:sz w:val="18"/>
          <w:szCs w:val="18"/>
        </w:rPr>
        <w:t>Замечания и предложения по вынесенному на обсуждение проекту муниципального правового акта направляются в личный кабинет Администрации Марёвского муниципального округа. Администрация Марёвского муниципального округа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Марёвского муниципального округа.»;</w:t>
      </w:r>
    </w:p>
    <w:p w:rsidR="00EB0E1A" w:rsidRPr="00EB0E1A" w:rsidRDefault="00EB0E1A" w:rsidP="00EB0E1A">
      <w:pPr>
        <w:pStyle w:val="aa"/>
        <w:ind w:left="42" w:right="141" w:firstLine="242"/>
        <w:jc w:val="both"/>
        <w:rPr>
          <w:sz w:val="18"/>
          <w:szCs w:val="18"/>
        </w:rPr>
      </w:pPr>
      <w:r w:rsidRPr="00EB0E1A">
        <w:rPr>
          <w:sz w:val="18"/>
          <w:szCs w:val="18"/>
        </w:rPr>
        <w:t>1.1.3. Дополнить подпункт 8.2 пункта 8 после слов «официального опубликования» словами «, и размещение на официальном сайте Администрации в информационно – телекоммуникационной сети «Интернет».</w:t>
      </w:r>
    </w:p>
    <w:p w:rsidR="00EB0E1A" w:rsidRPr="00EB0E1A" w:rsidRDefault="00EB0E1A" w:rsidP="00EB0E1A">
      <w:pPr>
        <w:pStyle w:val="aa"/>
        <w:ind w:left="42" w:right="141" w:firstLine="242"/>
        <w:jc w:val="both"/>
        <w:rPr>
          <w:sz w:val="18"/>
          <w:szCs w:val="18"/>
        </w:rPr>
      </w:pPr>
      <w:r w:rsidRPr="00EB0E1A">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EB0E1A" w:rsidRPr="00EB0E1A" w:rsidRDefault="00EB0E1A" w:rsidP="00EB0E1A">
      <w:pPr>
        <w:pStyle w:val="aa"/>
        <w:ind w:left="42" w:right="141"/>
        <w:rPr>
          <w:sz w:val="18"/>
          <w:szCs w:val="18"/>
        </w:rPr>
      </w:pPr>
    </w:p>
    <w:p w:rsidR="00EB0E1A" w:rsidRPr="00EB0E1A" w:rsidRDefault="00EB0E1A" w:rsidP="00EB0E1A">
      <w:pPr>
        <w:pStyle w:val="aa"/>
        <w:ind w:left="42" w:right="141"/>
        <w:rPr>
          <w:sz w:val="18"/>
          <w:szCs w:val="18"/>
        </w:rPr>
      </w:pPr>
      <w:r w:rsidRPr="00EB0E1A">
        <w:rPr>
          <w:b/>
          <w:sz w:val="18"/>
          <w:szCs w:val="18"/>
        </w:rPr>
        <w:t>Глава муниципального округа    С.И. Горкин</w:t>
      </w:r>
    </w:p>
    <w:p w:rsidR="00EB0E1A" w:rsidRPr="00EB0E1A" w:rsidRDefault="00EB0E1A" w:rsidP="00EB0E1A">
      <w:pPr>
        <w:pStyle w:val="aa"/>
        <w:ind w:left="42" w:right="141"/>
        <w:rPr>
          <w:b/>
          <w:sz w:val="18"/>
          <w:szCs w:val="18"/>
        </w:rPr>
      </w:pPr>
    </w:p>
    <w:p w:rsidR="00EB0E1A" w:rsidRPr="00EB0E1A" w:rsidRDefault="00EB0E1A" w:rsidP="00EB0E1A">
      <w:pPr>
        <w:pStyle w:val="aa"/>
        <w:ind w:left="42" w:right="141"/>
        <w:rPr>
          <w:b/>
          <w:sz w:val="18"/>
          <w:szCs w:val="18"/>
        </w:rPr>
      </w:pPr>
      <w:r w:rsidRPr="00EB0E1A">
        <w:rPr>
          <w:b/>
          <w:sz w:val="18"/>
          <w:szCs w:val="18"/>
        </w:rPr>
        <w:t>Председатель Думы</w:t>
      </w:r>
    </w:p>
    <w:p w:rsidR="00EB0E1A" w:rsidRPr="00EB0E1A" w:rsidRDefault="00EB0E1A" w:rsidP="00EB0E1A">
      <w:pPr>
        <w:pStyle w:val="aa"/>
        <w:ind w:left="42" w:right="141"/>
        <w:rPr>
          <w:b/>
          <w:sz w:val="18"/>
          <w:szCs w:val="18"/>
        </w:rPr>
      </w:pPr>
      <w:r w:rsidRPr="00EB0E1A">
        <w:rPr>
          <w:b/>
          <w:sz w:val="18"/>
          <w:szCs w:val="18"/>
        </w:rPr>
        <w:t>муниципального округа   И.А. Рекечинский</w:t>
      </w:r>
    </w:p>
    <w:p w:rsidR="00EB0E1A" w:rsidRPr="00EB0E1A" w:rsidRDefault="00EB0E1A" w:rsidP="00EB0E1A">
      <w:pPr>
        <w:pStyle w:val="aa"/>
        <w:ind w:left="42" w:right="141"/>
        <w:rPr>
          <w:b/>
          <w:sz w:val="18"/>
          <w:szCs w:val="18"/>
        </w:rPr>
      </w:pPr>
    </w:p>
    <w:p w:rsidR="00EB0E1A" w:rsidRPr="00EB0E1A" w:rsidRDefault="00EB0E1A" w:rsidP="00EB0E1A">
      <w:pPr>
        <w:pStyle w:val="aa"/>
        <w:ind w:left="42" w:right="141"/>
        <w:rPr>
          <w:b/>
          <w:sz w:val="18"/>
          <w:szCs w:val="18"/>
        </w:rPr>
      </w:pPr>
      <w:r w:rsidRPr="00EB0E1A">
        <w:rPr>
          <w:b/>
          <w:sz w:val="18"/>
          <w:szCs w:val="18"/>
        </w:rPr>
        <w:t>№232</w:t>
      </w:r>
    </w:p>
    <w:p w:rsidR="00EB0E1A" w:rsidRPr="00EB0E1A" w:rsidRDefault="00EB0E1A" w:rsidP="00EB0E1A">
      <w:pPr>
        <w:pStyle w:val="aa"/>
        <w:ind w:left="42" w:right="141"/>
        <w:rPr>
          <w:b/>
          <w:sz w:val="18"/>
          <w:szCs w:val="18"/>
        </w:rPr>
      </w:pPr>
      <w:r w:rsidRPr="00EB0E1A">
        <w:rPr>
          <w:b/>
          <w:sz w:val="18"/>
          <w:szCs w:val="18"/>
        </w:rPr>
        <w:t>23 декабря 2022 года</w:t>
      </w:r>
    </w:p>
    <w:p w:rsidR="00EB0E1A" w:rsidRPr="00EB0E1A" w:rsidRDefault="00EB0E1A" w:rsidP="00EB0E1A">
      <w:pPr>
        <w:pStyle w:val="aa"/>
        <w:ind w:left="42" w:right="141"/>
        <w:rPr>
          <w:b/>
          <w:sz w:val="18"/>
          <w:szCs w:val="18"/>
        </w:rPr>
      </w:pPr>
      <w:r w:rsidRPr="00EB0E1A">
        <w:rPr>
          <w:b/>
          <w:sz w:val="18"/>
          <w:szCs w:val="18"/>
        </w:rPr>
        <w:t>с. Марёво</w:t>
      </w:r>
    </w:p>
    <w:p w:rsidR="00825023" w:rsidRDefault="00825023" w:rsidP="00F2691E">
      <w:pPr>
        <w:pStyle w:val="aa"/>
        <w:ind w:left="42" w:right="141"/>
        <w:rPr>
          <w:sz w:val="18"/>
          <w:szCs w:val="18"/>
        </w:rPr>
      </w:pPr>
    </w:p>
    <w:p w:rsidR="00825023" w:rsidRDefault="00825023" w:rsidP="00F2691E">
      <w:pPr>
        <w:pStyle w:val="aa"/>
        <w:ind w:left="42" w:right="141"/>
        <w:rPr>
          <w:sz w:val="18"/>
          <w:szCs w:val="18"/>
        </w:rPr>
      </w:pPr>
    </w:p>
    <w:p w:rsidR="00932670" w:rsidRPr="00932670" w:rsidRDefault="00932670" w:rsidP="00932670">
      <w:pPr>
        <w:pStyle w:val="aa"/>
        <w:ind w:left="42" w:right="141"/>
        <w:jc w:val="center"/>
        <w:rPr>
          <w:sz w:val="18"/>
          <w:szCs w:val="18"/>
        </w:rPr>
      </w:pPr>
      <w:r w:rsidRPr="00932670">
        <w:rPr>
          <w:b/>
          <w:bCs/>
          <w:sz w:val="18"/>
          <w:szCs w:val="18"/>
        </w:rPr>
        <w:t>Российская Федерация</w:t>
      </w:r>
    </w:p>
    <w:p w:rsidR="00932670" w:rsidRPr="00932670" w:rsidRDefault="00932670" w:rsidP="00932670">
      <w:pPr>
        <w:pStyle w:val="aa"/>
        <w:ind w:left="42" w:right="141"/>
        <w:jc w:val="center"/>
        <w:rPr>
          <w:sz w:val="18"/>
          <w:szCs w:val="18"/>
        </w:rPr>
      </w:pPr>
      <w:r w:rsidRPr="00932670">
        <w:rPr>
          <w:b/>
          <w:bCs/>
          <w:sz w:val="18"/>
          <w:szCs w:val="18"/>
        </w:rPr>
        <w:t>Новгородская область</w:t>
      </w:r>
    </w:p>
    <w:p w:rsidR="00932670" w:rsidRPr="00932670" w:rsidRDefault="00932670" w:rsidP="00932670">
      <w:pPr>
        <w:pStyle w:val="aa"/>
        <w:ind w:left="42" w:right="141"/>
        <w:jc w:val="center"/>
        <w:rPr>
          <w:sz w:val="18"/>
          <w:szCs w:val="18"/>
        </w:rPr>
      </w:pPr>
      <w:r w:rsidRPr="00932670">
        <w:rPr>
          <w:b/>
          <w:bCs/>
          <w:sz w:val="18"/>
          <w:szCs w:val="18"/>
        </w:rPr>
        <w:t>ДУМА МАРЁВСКОГО МУНИЦИПАЛЬНОГО ОКРУГА</w:t>
      </w:r>
    </w:p>
    <w:p w:rsidR="00EB0E1A" w:rsidRDefault="00EB0E1A" w:rsidP="00932670">
      <w:pPr>
        <w:pStyle w:val="aa"/>
        <w:ind w:left="42" w:right="141"/>
        <w:jc w:val="center"/>
        <w:rPr>
          <w:sz w:val="18"/>
          <w:szCs w:val="18"/>
        </w:rPr>
      </w:pPr>
    </w:p>
    <w:p w:rsidR="00932670" w:rsidRPr="00932670" w:rsidRDefault="00932670" w:rsidP="00932670">
      <w:pPr>
        <w:pStyle w:val="aa"/>
        <w:ind w:left="42" w:right="141"/>
        <w:jc w:val="center"/>
        <w:rPr>
          <w:b/>
          <w:bCs/>
          <w:sz w:val="18"/>
          <w:szCs w:val="18"/>
        </w:rPr>
      </w:pPr>
      <w:r w:rsidRPr="00932670">
        <w:rPr>
          <w:b/>
          <w:bCs/>
          <w:sz w:val="18"/>
          <w:szCs w:val="18"/>
        </w:rPr>
        <w:t>РЕШЕНИЕ</w:t>
      </w:r>
    </w:p>
    <w:p w:rsidR="00932670" w:rsidRPr="00932670" w:rsidRDefault="00932670" w:rsidP="00932670">
      <w:pPr>
        <w:pStyle w:val="aa"/>
        <w:ind w:left="42" w:right="141"/>
        <w:jc w:val="center"/>
        <w:rPr>
          <w:sz w:val="18"/>
          <w:szCs w:val="18"/>
        </w:rPr>
      </w:pPr>
    </w:p>
    <w:p w:rsidR="00932670" w:rsidRPr="00932670" w:rsidRDefault="00932670" w:rsidP="00932670">
      <w:pPr>
        <w:pStyle w:val="aa"/>
        <w:ind w:left="42" w:right="141"/>
        <w:jc w:val="center"/>
        <w:rPr>
          <w:b/>
          <w:bCs/>
          <w:sz w:val="18"/>
          <w:szCs w:val="18"/>
        </w:rPr>
      </w:pPr>
      <w:r w:rsidRPr="00932670">
        <w:rPr>
          <w:b/>
          <w:bCs/>
          <w:sz w:val="18"/>
          <w:szCs w:val="18"/>
        </w:rPr>
        <w:t>О внесении изменений в решение Думы муниципального округа от 27.10.2021 № 139 «Об утверждении Положения о муниципальном контроле в сфере благоустройства»</w:t>
      </w:r>
    </w:p>
    <w:p w:rsidR="00932670" w:rsidRPr="00932670" w:rsidRDefault="00932670" w:rsidP="00932670">
      <w:pPr>
        <w:pStyle w:val="aa"/>
        <w:ind w:left="42" w:right="141"/>
        <w:jc w:val="center"/>
        <w:rPr>
          <w:b/>
          <w:sz w:val="18"/>
          <w:szCs w:val="18"/>
        </w:rPr>
      </w:pPr>
    </w:p>
    <w:p w:rsidR="00932670" w:rsidRPr="00932670" w:rsidRDefault="00932670" w:rsidP="00932670">
      <w:pPr>
        <w:pStyle w:val="aa"/>
        <w:ind w:left="42" w:right="141"/>
        <w:jc w:val="center"/>
        <w:rPr>
          <w:b/>
          <w:sz w:val="18"/>
          <w:szCs w:val="18"/>
        </w:rPr>
      </w:pPr>
      <w:r w:rsidRPr="00932670">
        <w:rPr>
          <w:b/>
          <w:sz w:val="18"/>
          <w:szCs w:val="18"/>
        </w:rPr>
        <w:t>Принято Думой муниципального округа  23 декабря 2022 года</w:t>
      </w:r>
    </w:p>
    <w:p w:rsidR="00932670" w:rsidRPr="00932670" w:rsidRDefault="00932670" w:rsidP="00932670">
      <w:pPr>
        <w:pStyle w:val="aa"/>
        <w:ind w:left="42" w:right="141"/>
        <w:rPr>
          <w:b/>
          <w:sz w:val="18"/>
          <w:szCs w:val="18"/>
        </w:rPr>
      </w:pPr>
    </w:p>
    <w:p w:rsidR="00932670" w:rsidRPr="00932670" w:rsidRDefault="00932670" w:rsidP="00932670">
      <w:pPr>
        <w:pStyle w:val="aa"/>
        <w:ind w:left="42" w:right="141" w:firstLine="242"/>
        <w:jc w:val="both"/>
        <w:rPr>
          <w:sz w:val="18"/>
          <w:szCs w:val="18"/>
        </w:rPr>
      </w:pPr>
      <w:r w:rsidRPr="00932670">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w:t>
      </w:r>
    </w:p>
    <w:p w:rsidR="00932670" w:rsidRPr="00932670" w:rsidRDefault="00932670" w:rsidP="00932670">
      <w:pPr>
        <w:pStyle w:val="aa"/>
        <w:ind w:left="42" w:right="141" w:firstLine="242"/>
        <w:jc w:val="both"/>
        <w:rPr>
          <w:b/>
          <w:sz w:val="18"/>
          <w:szCs w:val="18"/>
        </w:rPr>
      </w:pPr>
      <w:r w:rsidRPr="00932670">
        <w:rPr>
          <w:b/>
          <w:sz w:val="18"/>
          <w:szCs w:val="18"/>
        </w:rPr>
        <w:t>РЕШИЛА:</w:t>
      </w:r>
    </w:p>
    <w:p w:rsidR="00932670" w:rsidRPr="00932670" w:rsidRDefault="00932670" w:rsidP="00EE1787">
      <w:pPr>
        <w:pStyle w:val="aa"/>
        <w:numPr>
          <w:ilvl w:val="0"/>
          <w:numId w:val="11"/>
        </w:numPr>
        <w:ind w:left="42" w:right="141" w:firstLine="242"/>
        <w:jc w:val="both"/>
        <w:rPr>
          <w:sz w:val="18"/>
          <w:szCs w:val="18"/>
        </w:rPr>
      </w:pPr>
      <w:r w:rsidRPr="00932670">
        <w:rPr>
          <w:sz w:val="18"/>
          <w:szCs w:val="18"/>
        </w:rPr>
        <w:t xml:space="preserve">Внести изменения в решение Думы муниципального округа от 27.10.2021 № 139 «Об </w:t>
      </w:r>
      <w:r w:rsidRPr="00932670">
        <w:rPr>
          <w:bCs/>
          <w:sz w:val="18"/>
          <w:szCs w:val="18"/>
        </w:rPr>
        <w:t>утверждении Положения о муниципальном контроле в сфере благоустройства</w:t>
      </w:r>
      <w:r w:rsidRPr="00932670">
        <w:rPr>
          <w:sz w:val="18"/>
          <w:szCs w:val="18"/>
        </w:rPr>
        <w:t xml:space="preserve">», изложив раздел </w:t>
      </w:r>
      <w:r w:rsidRPr="00932670">
        <w:rPr>
          <w:sz w:val="18"/>
          <w:szCs w:val="18"/>
          <w:lang w:val="en-US"/>
        </w:rPr>
        <w:t>IX</w:t>
      </w:r>
      <w:r w:rsidRPr="00932670">
        <w:rPr>
          <w:sz w:val="18"/>
          <w:szCs w:val="18"/>
        </w:rPr>
        <w:t>. «Досудебное обжалование решений контрольного органа, действий (бездействия) его должностных лиц» в редакции:</w:t>
      </w:r>
    </w:p>
    <w:p w:rsidR="00932670" w:rsidRPr="00932670" w:rsidRDefault="00932670" w:rsidP="00932670">
      <w:pPr>
        <w:pStyle w:val="aa"/>
        <w:ind w:left="42" w:right="141" w:firstLine="242"/>
        <w:jc w:val="both"/>
        <w:rPr>
          <w:sz w:val="18"/>
          <w:szCs w:val="18"/>
        </w:rPr>
      </w:pPr>
      <w:r w:rsidRPr="00932670">
        <w:rPr>
          <w:sz w:val="18"/>
          <w:szCs w:val="18"/>
        </w:rPr>
        <w:t>«</w:t>
      </w:r>
      <w:r w:rsidRPr="00932670">
        <w:rPr>
          <w:sz w:val="18"/>
          <w:szCs w:val="18"/>
          <w:lang w:val="en-US"/>
        </w:rPr>
        <w:t>IX</w:t>
      </w:r>
      <w:r w:rsidRPr="00932670">
        <w:rPr>
          <w:sz w:val="18"/>
          <w:szCs w:val="18"/>
        </w:rPr>
        <w:t>. Досудебное обжалование решений контрольного органа, действий (бездействия) его должностных лиц.</w:t>
      </w:r>
    </w:p>
    <w:p w:rsidR="00932670" w:rsidRPr="00932670" w:rsidRDefault="00932670" w:rsidP="00932670">
      <w:pPr>
        <w:pStyle w:val="aa"/>
        <w:ind w:left="42" w:right="141" w:firstLine="242"/>
        <w:jc w:val="both"/>
        <w:rPr>
          <w:sz w:val="18"/>
          <w:szCs w:val="18"/>
        </w:rPr>
      </w:pPr>
      <w:r w:rsidRPr="00932670">
        <w:rPr>
          <w:sz w:val="18"/>
          <w:szCs w:val="18"/>
        </w:rPr>
        <w:t>9.1.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932670" w:rsidRPr="00932670" w:rsidRDefault="00932670" w:rsidP="00932670">
      <w:pPr>
        <w:pStyle w:val="aa"/>
        <w:ind w:left="42" w:right="141" w:firstLine="242"/>
        <w:jc w:val="both"/>
        <w:rPr>
          <w:sz w:val="18"/>
          <w:szCs w:val="18"/>
        </w:rPr>
      </w:pPr>
      <w:r w:rsidRPr="00932670">
        <w:rPr>
          <w:sz w:val="18"/>
          <w:szCs w:val="18"/>
        </w:rPr>
        <w:t>2.   Настоящее решение вступает в силу с 01 января 2023 года.</w:t>
      </w:r>
    </w:p>
    <w:p w:rsidR="00932670" w:rsidRPr="00932670" w:rsidRDefault="00932670" w:rsidP="00932670">
      <w:pPr>
        <w:pStyle w:val="aa"/>
        <w:ind w:left="42" w:right="141" w:firstLine="242"/>
        <w:jc w:val="both"/>
        <w:rPr>
          <w:sz w:val="18"/>
          <w:szCs w:val="18"/>
        </w:rPr>
      </w:pPr>
      <w:r w:rsidRPr="00932670">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932670" w:rsidRDefault="00932670" w:rsidP="00932670">
      <w:pPr>
        <w:pStyle w:val="aa"/>
        <w:ind w:left="42" w:right="141"/>
        <w:rPr>
          <w:b/>
          <w:sz w:val="18"/>
          <w:szCs w:val="18"/>
        </w:rPr>
      </w:pPr>
    </w:p>
    <w:p w:rsidR="00932670" w:rsidRPr="00932670" w:rsidRDefault="00932670" w:rsidP="00932670">
      <w:pPr>
        <w:pStyle w:val="aa"/>
        <w:ind w:left="42" w:right="141"/>
        <w:rPr>
          <w:sz w:val="18"/>
          <w:szCs w:val="18"/>
        </w:rPr>
      </w:pPr>
      <w:r w:rsidRPr="00932670">
        <w:rPr>
          <w:b/>
          <w:sz w:val="18"/>
          <w:szCs w:val="18"/>
        </w:rPr>
        <w:t>Глава муниципального округа    С.И. Горкин</w:t>
      </w:r>
    </w:p>
    <w:p w:rsidR="00932670" w:rsidRPr="00932670" w:rsidRDefault="00932670" w:rsidP="00932670">
      <w:pPr>
        <w:pStyle w:val="aa"/>
        <w:ind w:left="42" w:right="141"/>
        <w:rPr>
          <w:b/>
          <w:sz w:val="18"/>
          <w:szCs w:val="18"/>
        </w:rPr>
      </w:pPr>
    </w:p>
    <w:p w:rsidR="00932670" w:rsidRPr="00932670" w:rsidRDefault="00932670" w:rsidP="00932670">
      <w:pPr>
        <w:pStyle w:val="aa"/>
        <w:ind w:left="42" w:right="141"/>
        <w:rPr>
          <w:b/>
          <w:sz w:val="18"/>
          <w:szCs w:val="18"/>
        </w:rPr>
      </w:pPr>
      <w:r w:rsidRPr="00932670">
        <w:rPr>
          <w:b/>
          <w:sz w:val="18"/>
          <w:szCs w:val="18"/>
        </w:rPr>
        <w:t>Председатель Думы</w:t>
      </w:r>
    </w:p>
    <w:p w:rsidR="00932670" w:rsidRPr="00932670" w:rsidRDefault="00932670" w:rsidP="00932670">
      <w:pPr>
        <w:pStyle w:val="aa"/>
        <w:ind w:left="42" w:right="141"/>
        <w:rPr>
          <w:b/>
          <w:sz w:val="18"/>
          <w:szCs w:val="18"/>
        </w:rPr>
      </w:pPr>
      <w:r w:rsidRPr="00932670">
        <w:rPr>
          <w:b/>
          <w:sz w:val="18"/>
          <w:szCs w:val="18"/>
        </w:rPr>
        <w:t>муниципального округа   И.А. Рекечинский</w:t>
      </w:r>
    </w:p>
    <w:p w:rsidR="00932670" w:rsidRPr="00932670" w:rsidRDefault="00932670" w:rsidP="00932670">
      <w:pPr>
        <w:pStyle w:val="aa"/>
        <w:ind w:left="42" w:right="141"/>
        <w:rPr>
          <w:b/>
          <w:sz w:val="18"/>
          <w:szCs w:val="18"/>
        </w:rPr>
      </w:pPr>
    </w:p>
    <w:p w:rsidR="00932670" w:rsidRPr="00932670" w:rsidRDefault="00932670" w:rsidP="00932670">
      <w:pPr>
        <w:pStyle w:val="aa"/>
        <w:ind w:left="42" w:right="141"/>
        <w:rPr>
          <w:b/>
          <w:sz w:val="18"/>
          <w:szCs w:val="18"/>
        </w:rPr>
      </w:pPr>
      <w:r w:rsidRPr="00932670">
        <w:rPr>
          <w:b/>
          <w:sz w:val="18"/>
          <w:szCs w:val="18"/>
        </w:rPr>
        <w:t>№233</w:t>
      </w:r>
    </w:p>
    <w:p w:rsidR="00932670" w:rsidRPr="00932670" w:rsidRDefault="00932670" w:rsidP="00932670">
      <w:pPr>
        <w:pStyle w:val="aa"/>
        <w:ind w:left="42" w:right="141"/>
        <w:rPr>
          <w:b/>
          <w:sz w:val="18"/>
          <w:szCs w:val="18"/>
        </w:rPr>
      </w:pPr>
      <w:r w:rsidRPr="00932670">
        <w:rPr>
          <w:b/>
          <w:sz w:val="18"/>
          <w:szCs w:val="18"/>
        </w:rPr>
        <w:t>23 декабря 2022 года</w:t>
      </w:r>
    </w:p>
    <w:p w:rsidR="00932670" w:rsidRPr="00932670" w:rsidRDefault="00932670" w:rsidP="00932670">
      <w:pPr>
        <w:pStyle w:val="aa"/>
        <w:ind w:left="42" w:right="141"/>
        <w:rPr>
          <w:b/>
          <w:sz w:val="18"/>
          <w:szCs w:val="18"/>
        </w:rPr>
      </w:pPr>
      <w:r w:rsidRPr="00932670">
        <w:rPr>
          <w:b/>
          <w:sz w:val="18"/>
          <w:szCs w:val="18"/>
        </w:rPr>
        <w:t>с. Марёво</w:t>
      </w:r>
    </w:p>
    <w:p w:rsidR="00EB0E1A" w:rsidRDefault="00EB0E1A" w:rsidP="00F2691E">
      <w:pPr>
        <w:pStyle w:val="aa"/>
        <w:ind w:left="42" w:right="141"/>
        <w:rPr>
          <w:sz w:val="18"/>
          <w:szCs w:val="18"/>
        </w:rPr>
      </w:pPr>
    </w:p>
    <w:p w:rsidR="00EB0E1A" w:rsidRDefault="00EB0E1A" w:rsidP="00F2691E">
      <w:pPr>
        <w:pStyle w:val="aa"/>
        <w:ind w:left="42" w:right="141"/>
        <w:rPr>
          <w:sz w:val="18"/>
          <w:szCs w:val="18"/>
        </w:rPr>
      </w:pPr>
    </w:p>
    <w:p w:rsidR="00B235C9" w:rsidRPr="00B235C9" w:rsidRDefault="00B235C9" w:rsidP="00B235C9">
      <w:pPr>
        <w:pStyle w:val="aa"/>
        <w:ind w:left="42" w:right="141"/>
        <w:jc w:val="center"/>
        <w:rPr>
          <w:sz w:val="18"/>
          <w:szCs w:val="18"/>
        </w:rPr>
      </w:pPr>
      <w:r w:rsidRPr="00B235C9">
        <w:rPr>
          <w:b/>
          <w:bCs/>
          <w:sz w:val="18"/>
          <w:szCs w:val="18"/>
        </w:rPr>
        <w:lastRenderedPageBreak/>
        <w:t>Российская Федерация</w:t>
      </w:r>
    </w:p>
    <w:p w:rsidR="00B235C9" w:rsidRPr="00B235C9" w:rsidRDefault="00B235C9" w:rsidP="00B235C9">
      <w:pPr>
        <w:pStyle w:val="aa"/>
        <w:ind w:left="42" w:right="141"/>
        <w:jc w:val="center"/>
        <w:rPr>
          <w:sz w:val="18"/>
          <w:szCs w:val="18"/>
        </w:rPr>
      </w:pPr>
      <w:r w:rsidRPr="00B235C9">
        <w:rPr>
          <w:b/>
          <w:bCs/>
          <w:sz w:val="18"/>
          <w:szCs w:val="18"/>
        </w:rPr>
        <w:t>Новгородская область</w:t>
      </w:r>
    </w:p>
    <w:p w:rsidR="00B235C9" w:rsidRPr="00B235C9" w:rsidRDefault="00B235C9" w:rsidP="00B235C9">
      <w:pPr>
        <w:pStyle w:val="aa"/>
        <w:ind w:left="42" w:right="141"/>
        <w:jc w:val="center"/>
        <w:rPr>
          <w:sz w:val="18"/>
          <w:szCs w:val="18"/>
        </w:rPr>
      </w:pPr>
      <w:r w:rsidRPr="00B235C9">
        <w:rPr>
          <w:b/>
          <w:bCs/>
          <w:sz w:val="18"/>
          <w:szCs w:val="18"/>
        </w:rPr>
        <w:t>ДУМА МАРЁВСКОГО МУНИЦИПАЛЬНОГО ОКРУГА</w:t>
      </w:r>
    </w:p>
    <w:p w:rsidR="00EB0E1A" w:rsidRDefault="00EB0E1A" w:rsidP="00B235C9">
      <w:pPr>
        <w:pStyle w:val="aa"/>
        <w:ind w:left="42" w:right="141"/>
        <w:jc w:val="center"/>
        <w:rPr>
          <w:sz w:val="18"/>
          <w:szCs w:val="18"/>
        </w:rPr>
      </w:pPr>
    </w:p>
    <w:p w:rsidR="00B235C9" w:rsidRPr="00B235C9" w:rsidRDefault="00B235C9" w:rsidP="00B235C9">
      <w:pPr>
        <w:pStyle w:val="aa"/>
        <w:ind w:left="42" w:right="141"/>
        <w:jc w:val="center"/>
        <w:rPr>
          <w:b/>
          <w:bCs/>
          <w:sz w:val="18"/>
          <w:szCs w:val="18"/>
        </w:rPr>
      </w:pPr>
      <w:r w:rsidRPr="00B235C9">
        <w:rPr>
          <w:b/>
          <w:bCs/>
          <w:sz w:val="18"/>
          <w:szCs w:val="18"/>
        </w:rPr>
        <w:t>РЕШЕНИЕ</w:t>
      </w:r>
    </w:p>
    <w:p w:rsidR="00B235C9" w:rsidRPr="00B235C9" w:rsidRDefault="00B235C9" w:rsidP="00B235C9">
      <w:pPr>
        <w:pStyle w:val="aa"/>
        <w:ind w:left="42" w:right="141"/>
        <w:jc w:val="center"/>
        <w:rPr>
          <w:sz w:val="18"/>
          <w:szCs w:val="18"/>
        </w:rPr>
      </w:pPr>
    </w:p>
    <w:p w:rsidR="00B235C9" w:rsidRPr="00B235C9" w:rsidRDefault="00B235C9" w:rsidP="00B235C9">
      <w:pPr>
        <w:pStyle w:val="aa"/>
        <w:ind w:left="42" w:right="141"/>
        <w:jc w:val="center"/>
        <w:rPr>
          <w:b/>
          <w:bCs/>
          <w:sz w:val="18"/>
          <w:szCs w:val="18"/>
        </w:rPr>
      </w:pPr>
      <w:r w:rsidRPr="00B235C9">
        <w:rPr>
          <w:b/>
          <w:bCs/>
          <w:sz w:val="18"/>
          <w:szCs w:val="18"/>
        </w:rPr>
        <w:t>О выплате материальной помощи</w:t>
      </w:r>
    </w:p>
    <w:p w:rsidR="00B235C9" w:rsidRPr="00B235C9" w:rsidRDefault="00B235C9" w:rsidP="00B235C9">
      <w:pPr>
        <w:pStyle w:val="aa"/>
        <w:ind w:left="42" w:right="141"/>
        <w:jc w:val="center"/>
        <w:rPr>
          <w:b/>
          <w:sz w:val="18"/>
          <w:szCs w:val="18"/>
        </w:rPr>
      </w:pPr>
    </w:p>
    <w:p w:rsidR="00B235C9" w:rsidRPr="00B235C9" w:rsidRDefault="00B235C9" w:rsidP="00B235C9">
      <w:pPr>
        <w:pStyle w:val="aa"/>
        <w:ind w:left="42" w:right="141"/>
        <w:jc w:val="center"/>
        <w:rPr>
          <w:b/>
          <w:sz w:val="18"/>
          <w:szCs w:val="18"/>
        </w:rPr>
      </w:pPr>
      <w:r w:rsidRPr="00B235C9">
        <w:rPr>
          <w:b/>
          <w:sz w:val="18"/>
          <w:szCs w:val="18"/>
        </w:rPr>
        <w:t>Принято Думой муниципального округа 23 декабря 2022 года</w:t>
      </w:r>
    </w:p>
    <w:p w:rsidR="00B235C9" w:rsidRPr="00B235C9" w:rsidRDefault="00B235C9" w:rsidP="00B235C9">
      <w:pPr>
        <w:pStyle w:val="aa"/>
        <w:ind w:left="42" w:right="141"/>
        <w:rPr>
          <w:sz w:val="18"/>
          <w:szCs w:val="18"/>
        </w:rPr>
      </w:pPr>
    </w:p>
    <w:p w:rsidR="00B235C9" w:rsidRPr="00B235C9" w:rsidRDefault="00B235C9" w:rsidP="00B235C9">
      <w:pPr>
        <w:pStyle w:val="aa"/>
        <w:ind w:left="42" w:right="141" w:firstLine="242"/>
        <w:jc w:val="both"/>
        <w:rPr>
          <w:sz w:val="18"/>
          <w:szCs w:val="18"/>
        </w:rPr>
      </w:pPr>
      <w:r w:rsidRPr="00B235C9">
        <w:rPr>
          <w:sz w:val="18"/>
          <w:szCs w:val="18"/>
        </w:rPr>
        <w:t>В соответствии с решением Думы Марёвского муниципального округа от 29.01.2021 № 76 «</w:t>
      </w:r>
      <w:r w:rsidRPr="00B235C9">
        <w:rPr>
          <w:bCs/>
          <w:sz w:val="18"/>
          <w:szCs w:val="18"/>
        </w:rPr>
        <w:t>Об утверждении Положения о денежном содержании председателя Контрольно-счетной палаты Марёвского муниципального округа Новгородской области»</w:t>
      </w:r>
    </w:p>
    <w:p w:rsidR="00B235C9" w:rsidRPr="00B235C9" w:rsidRDefault="00B235C9" w:rsidP="00B235C9">
      <w:pPr>
        <w:pStyle w:val="aa"/>
        <w:ind w:left="42" w:right="141" w:firstLine="242"/>
        <w:jc w:val="both"/>
        <w:rPr>
          <w:sz w:val="18"/>
          <w:szCs w:val="18"/>
        </w:rPr>
      </w:pPr>
      <w:r w:rsidRPr="00B235C9">
        <w:rPr>
          <w:sz w:val="18"/>
          <w:szCs w:val="18"/>
        </w:rPr>
        <w:t xml:space="preserve">Дума Марёвского муниципального округа </w:t>
      </w:r>
      <w:r w:rsidRPr="00B235C9">
        <w:rPr>
          <w:b/>
          <w:sz w:val="18"/>
          <w:szCs w:val="18"/>
        </w:rPr>
        <w:t>РЕШИЛА:</w:t>
      </w:r>
    </w:p>
    <w:p w:rsidR="00B235C9" w:rsidRPr="00B235C9" w:rsidRDefault="00B235C9" w:rsidP="00B235C9">
      <w:pPr>
        <w:pStyle w:val="aa"/>
        <w:ind w:left="42" w:right="141" w:firstLine="242"/>
        <w:jc w:val="both"/>
        <w:rPr>
          <w:sz w:val="18"/>
          <w:szCs w:val="18"/>
        </w:rPr>
      </w:pPr>
      <w:r w:rsidRPr="00B235C9">
        <w:rPr>
          <w:sz w:val="18"/>
          <w:szCs w:val="18"/>
        </w:rPr>
        <w:t>выплатить председателю Контрольно - счетной палаты Марёвского муниципального округа Новгородской области материальную помощь, в связи с экономией фонда оплаты труда.</w:t>
      </w:r>
    </w:p>
    <w:p w:rsidR="00B235C9" w:rsidRPr="00B235C9" w:rsidRDefault="00B235C9" w:rsidP="00B235C9">
      <w:pPr>
        <w:pStyle w:val="aa"/>
        <w:ind w:left="42" w:right="141"/>
        <w:rPr>
          <w:sz w:val="18"/>
          <w:szCs w:val="18"/>
        </w:rPr>
      </w:pPr>
    </w:p>
    <w:p w:rsidR="00B235C9" w:rsidRPr="00B235C9" w:rsidRDefault="00B235C9" w:rsidP="00B235C9">
      <w:pPr>
        <w:pStyle w:val="aa"/>
        <w:ind w:left="42" w:right="141"/>
        <w:rPr>
          <w:sz w:val="18"/>
          <w:szCs w:val="18"/>
        </w:rPr>
      </w:pPr>
      <w:r w:rsidRPr="00B235C9">
        <w:rPr>
          <w:b/>
          <w:sz w:val="18"/>
          <w:szCs w:val="18"/>
        </w:rPr>
        <w:t>Глава муниципального округа    С.И. Горкин</w:t>
      </w:r>
    </w:p>
    <w:p w:rsidR="00B235C9" w:rsidRPr="00B235C9" w:rsidRDefault="00B235C9" w:rsidP="00B235C9">
      <w:pPr>
        <w:pStyle w:val="aa"/>
        <w:ind w:left="42" w:right="141"/>
        <w:rPr>
          <w:b/>
          <w:sz w:val="18"/>
          <w:szCs w:val="18"/>
        </w:rPr>
      </w:pPr>
    </w:p>
    <w:p w:rsidR="00B235C9" w:rsidRPr="00B235C9" w:rsidRDefault="00B235C9" w:rsidP="00B235C9">
      <w:pPr>
        <w:pStyle w:val="aa"/>
        <w:ind w:left="42" w:right="141"/>
        <w:rPr>
          <w:b/>
          <w:sz w:val="18"/>
          <w:szCs w:val="18"/>
        </w:rPr>
      </w:pPr>
      <w:r w:rsidRPr="00B235C9">
        <w:rPr>
          <w:b/>
          <w:sz w:val="18"/>
          <w:szCs w:val="18"/>
        </w:rPr>
        <w:t>Председатель Думы</w:t>
      </w:r>
    </w:p>
    <w:p w:rsidR="00B235C9" w:rsidRPr="00B235C9" w:rsidRDefault="00B235C9" w:rsidP="00B235C9">
      <w:pPr>
        <w:pStyle w:val="aa"/>
        <w:ind w:left="42" w:right="141"/>
        <w:rPr>
          <w:b/>
          <w:sz w:val="18"/>
          <w:szCs w:val="18"/>
        </w:rPr>
      </w:pPr>
      <w:r w:rsidRPr="00B235C9">
        <w:rPr>
          <w:b/>
          <w:sz w:val="18"/>
          <w:szCs w:val="18"/>
        </w:rPr>
        <w:t>муниципального округа   И.А. Рекечинский</w:t>
      </w:r>
    </w:p>
    <w:p w:rsidR="00B235C9" w:rsidRPr="00B235C9" w:rsidRDefault="00B235C9" w:rsidP="00B235C9">
      <w:pPr>
        <w:pStyle w:val="aa"/>
        <w:ind w:left="42" w:right="141"/>
        <w:rPr>
          <w:b/>
          <w:sz w:val="18"/>
          <w:szCs w:val="18"/>
        </w:rPr>
      </w:pPr>
    </w:p>
    <w:p w:rsidR="00B235C9" w:rsidRPr="00B235C9" w:rsidRDefault="00B235C9" w:rsidP="00B235C9">
      <w:pPr>
        <w:pStyle w:val="aa"/>
        <w:ind w:left="42" w:right="141"/>
        <w:rPr>
          <w:b/>
          <w:sz w:val="18"/>
          <w:szCs w:val="18"/>
        </w:rPr>
      </w:pPr>
      <w:r w:rsidRPr="00B235C9">
        <w:rPr>
          <w:b/>
          <w:sz w:val="18"/>
          <w:szCs w:val="18"/>
        </w:rPr>
        <w:t>№234</w:t>
      </w:r>
    </w:p>
    <w:p w:rsidR="00B235C9" w:rsidRPr="00B235C9" w:rsidRDefault="00B235C9" w:rsidP="00B235C9">
      <w:pPr>
        <w:pStyle w:val="aa"/>
        <w:ind w:left="42" w:right="141"/>
        <w:rPr>
          <w:b/>
          <w:sz w:val="18"/>
          <w:szCs w:val="18"/>
        </w:rPr>
      </w:pPr>
      <w:r w:rsidRPr="00B235C9">
        <w:rPr>
          <w:b/>
          <w:sz w:val="18"/>
          <w:szCs w:val="18"/>
        </w:rPr>
        <w:t>23 декабря 2022 года</w:t>
      </w:r>
    </w:p>
    <w:p w:rsidR="00B235C9" w:rsidRPr="00B235C9" w:rsidRDefault="00B235C9" w:rsidP="00B235C9">
      <w:pPr>
        <w:pStyle w:val="aa"/>
        <w:ind w:left="42" w:right="141"/>
        <w:rPr>
          <w:b/>
          <w:sz w:val="18"/>
          <w:szCs w:val="18"/>
        </w:rPr>
      </w:pPr>
      <w:r w:rsidRPr="00B235C9">
        <w:rPr>
          <w:b/>
          <w:sz w:val="18"/>
          <w:szCs w:val="18"/>
        </w:rPr>
        <w:t>с. Марёво</w:t>
      </w:r>
    </w:p>
    <w:p w:rsidR="00EB0E1A" w:rsidRDefault="00EB0E1A" w:rsidP="00F2691E">
      <w:pPr>
        <w:pStyle w:val="aa"/>
        <w:ind w:left="42" w:right="141"/>
        <w:rPr>
          <w:sz w:val="18"/>
          <w:szCs w:val="18"/>
        </w:rPr>
      </w:pPr>
    </w:p>
    <w:p w:rsidR="00EB0E1A" w:rsidRDefault="00EB0E1A" w:rsidP="00F2691E">
      <w:pPr>
        <w:pStyle w:val="aa"/>
        <w:ind w:left="42" w:right="141"/>
        <w:rPr>
          <w:sz w:val="18"/>
          <w:szCs w:val="18"/>
        </w:rPr>
      </w:pPr>
    </w:p>
    <w:p w:rsidR="00E01053" w:rsidRPr="00E01053" w:rsidRDefault="00E01053" w:rsidP="00E01053">
      <w:pPr>
        <w:pStyle w:val="aa"/>
        <w:jc w:val="center"/>
        <w:rPr>
          <w:b/>
          <w:sz w:val="18"/>
          <w:szCs w:val="18"/>
        </w:rPr>
      </w:pPr>
      <w:r w:rsidRPr="00E01053">
        <w:rPr>
          <w:b/>
          <w:sz w:val="18"/>
          <w:szCs w:val="18"/>
        </w:rPr>
        <w:t>Российская Федерация</w:t>
      </w:r>
    </w:p>
    <w:p w:rsidR="00E01053" w:rsidRPr="00E01053" w:rsidRDefault="00E01053" w:rsidP="00E01053">
      <w:pPr>
        <w:pStyle w:val="aa"/>
        <w:jc w:val="center"/>
        <w:rPr>
          <w:b/>
          <w:sz w:val="18"/>
          <w:szCs w:val="18"/>
        </w:rPr>
      </w:pPr>
      <w:r w:rsidRPr="00E01053">
        <w:rPr>
          <w:b/>
          <w:sz w:val="18"/>
          <w:szCs w:val="18"/>
        </w:rPr>
        <w:t>Новгородская область</w:t>
      </w:r>
    </w:p>
    <w:p w:rsidR="00E01053" w:rsidRPr="00E01053" w:rsidRDefault="00E01053" w:rsidP="00E01053">
      <w:pPr>
        <w:pStyle w:val="aa"/>
        <w:ind w:left="42" w:right="141"/>
        <w:jc w:val="center"/>
        <w:rPr>
          <w:sz w:val="18"/>
          <w:szCs w:val="18"/>
        </w:rPr>
      </w:pPr>
      <w:r w:rsidRPr="00E01053">
        <w:rPr>
          <w:b/>
          <w:bCs/>
          <w:sz w:val="18"/>
          <w:szCs w:val="18"/>
        </w:rPr>
        <w:t>ДУМА МАРЁВСКОГО МУНИЦИПАЛЬНОГО ОКРУГА</w:t>
      </w:r>
    </w:p>
    <w:p w:rsidR="00E01053" w:rsidRDefault="00E01053" w:rsidP="00E01053">
      <w:pPr>
        <w:pStyle w:val="aa"/>
        <w:ind w:left="42" w:right="141"/>
        <w:jc w:val="center"/>
        <w:rPr>
          <w:sz w:val="18"/>
          <w:szCs w:val="18"/>
        </w:rPr>
      </w:pPr>
    </w:p>
    <w:p w:rsidR="00E01053" w:rsidRPr="00E01053" w:rsidRDefault="00E01053" w:rsidP="00E01053">
      <w:pPr>
        <w:pStyle w:val="aa"/>
        <w:ind w:left="42" w:right="141"/>
        <w:jc w:val="center"/>
        <w:rPr>
          <w:b/>
          <w:bCs/>
          <w:sz w:val="18"/>
          <w:szCs w:val="18"/>
        </w:rPr>
      </w:pPr>
      <w:r w:rsidRPr="00E01053">
        <w:rPr>
          <w:b/>
          <w:bCs/>
          <w:sz w:val="18"/>
          <w:szCs w:val="18"/>
        </w:rPr>
        <w:t>РЕШЕНИЕ</w:t>
      </w:r>
    </w:p>
    <w:p w:rsidR="00E01053" w:rsidRPr="00E01053" w:rsidRDefault="00E01053" w:rsidP="00E01053">
      <w:pPr>
        <w:pStyle w:val="aa"/>
        <w:ind w:left="42" w:right="141"/>
        <w:jc w:val="center"/>
        <w:rPr>
          <w:sz w:val="18"/>
          <w:szCs w:val="18"/>
        </w:rPr>
      </w:pPr>
    </w:p>
    <w:p w:rsidR="00E01053" w:rsidRPr="00E01053" w:rsidRDefault="00E01053" w:rsidP="00E01053">
      <w:pPr>
        <w:pStyle w:val="aa"/>
        <w:ind w:left="42" w:right="141"/>
        <w:jc w:val="center"/>
        <w:rPr>
          <w:b/>
          <w:bCs/>
          <w:sz w:val="18"/>
          <w:szCs w:val="18"/>
        </w:rPr>
      </w:pPr>
      <w:r w:rsidRPr="00E01053">
        <w:rPr>
          <w:b/>
          <w:bCs/>
          <w:sz w:val="18"/>
          <w:szCs w:val="18"/>
        </w:rPr>
        <w:t>О выплате материальной помощи</w:t>
      </w:r>
    </w:p>
    <w:p w:rsidR="00E01053" w:rsidRPr="00E01053" w:rsidRDefault="00E01053" w:rsidP="00E01053">
      <w:pPr>
        <w:pStyle w:val="aa"/>
        <w:ind w:left="42" w:right="141"/>
        <w:rPr>
          <w:b/>
          <w:sz w:val="18"/>
          <w:szCs w:val="18"/>
        </w:rPr>
      </w:pPr>
    </w:p>
    <w:p w:rsidR="00E01053" w:rsidRPr="00E01053" w:rsidRDefault="00E01053" w:rsidP="00E01053">
      <w:pPr>
        <w:pStyle w:val="aa"/>
        <w:ind w:left="42" w:right="141"/>
        <w:jc w:val="center"/>
        <w:rPr>
          <w:b/>
          <w:sz w:val="18"/>
          <w:szCs w:val="18"/>
        </w:rPr>
      </w:pPr>
      <w:r w:rsidRPr="00E01053">
        <w:rPr>
          <w:b/>
          <w:sz w:val="18"/>
          <w:szCs w:val="18"/>
        </w:rPr>
        <w:t>Принято Думой муниципального округа 23 декабря 2022 года</w:t>
      </w:r>
    </w:p>
    <w:p w:rsidR="00E01053" w:rsidRPr="00E01053" w:rsidRDefault="00E01053" w:rsidP="00E01053">
      <w:pPr>
        <w:pStyle w:val="aa"/>
        <w:ind w:left="42" w:right="141"/>
        <w:rPr>
          <w:sz w:val="18"/>
          <w:szCs w:val="18"/>
        </w:rPr>
      </w:pPr>
    </w:p>
    <w:p w:rsidR="00E01053" w:rsidRPr="00E01053" w:rsidRDefault="00E01053" w:rsidP="00E01053">
      <w:pPr>
        <w:pStyle w:val="aa"/>
        <w:ind w:left="42" w:right="141" w:firstLine="242"/>
        <w:jc w:val="both"/>
        <w:rPr>
          <w:sz w:val="18"/>
          <w:szCs w:val="18"/>
        </w:rPr>
      </w:pPr>
      <w:r w:rsidRPr="00E01053">
        <w:rPr>
          <w:sz w:val="18"/>
          <w:szCs w:val="18"/>
        </w:rPr>
        <w:t>В соответствии с решением Думы Марёвского муниципального округа от 25.11.2020 № 56 «</w:t>
      </w:r>
      <w:r w:rsidRPr="00E01053">
        <w:rPr>
          <w:bCs/>
          <w:sz w:val="18"/>
          <w:szCs w:val="18"/>
        </w:rPr>
        <w:t>Об утверждении Положения о денежном содержании  Главы Марёвского муниципального округа»</w:t>
      </w:r>
      <w:r w:rsidR="00CA3F07">
        <w:rPr>
          <w:bCs/>
          <w:sz w:val="18"/>
          <w:szCs w:val="18"/>
        </w:rPr>
        <w:t xml:space="preserve"> </w:t>
      </w:r>
      <w:r w:rsidRPr="00E01053">
        <w:rPr>
          <w:sz w:val="18"/>
          <w:szCs w:val="18"/>
        </w:rPr>
        <w:t>Дума Марёвского</w:t>
      </w:r>
      <w:r>
        <w:rPr>
          <w:sz w:val="18"/>
          <w:szCs w:val="18"/>
        </w:rPr>
        <w:t xml:space="preserve"> </w:t>
      </w:r>
      <w:r w:rsidRPr="00E01053">
        <w:rPr>
          <w:sz w:val="18"/>
          <w:szCs w:val="18"/>
        </w:rPr>
        <w:t xml:space="preserve">муниципального округа </w:t>
      </w:r>
      <w:r w:rsidRPr="00E01053">
        <w:rPr>
          <w:b/>
          <w:sz w:val="18"/>
          <w:szCs w:val="18"/>
        </w:rPr>
        <w:t>РЕШИЛА:</w:t>
      </w:r>
    </w:p>
    <w:p w:rsidR="00E01053" w:rsidRPr="00E01053" w:rsidRDefault="00E01053" w:rsidP="00E01053">
      <w:pPr>
        <w:pStyle w:val="aa"/>
        <w:ind w:left="42" w:right="141" w:firstLine="242"/>
        <w:jc w:val="both"/>
        <w:rPr>
          <w:sz w:val="18"/>
          <w:szCs w:val="18"/>
        </w:rPr>
      </w:pPr>
      <w:r w:rsidRPr="00E01053">
        <w:rPr>
          <w:sz w:val="18"/>
          <w:szCs w:val="18"/>
        </w:rPr>
        <w:t>выплатить Главе муниципального округа Горкину С.И. материальную помощь, в связи с экономией фонда оплаты труда.</w:t>
      </w:r>
    </w:p>
    <w:p w:rsidR="00E01053" w:rsidRPr="00E01053" w:rsidRDefault="00E01053" w:rsidP="00E01053">
      <w:pPr>
        <w:pStyle w:val="aa"/>
        <w:ind w:left="42" w:right="141"/>
        <w:rPr>
          <w:sz w:val="18"/>
          <w:szCs w:val="18"/>
        </w:rPr>
      </w:pPr>
    </w:p>
    <w:p w:rsidR="00E01053" w:rsidRPr="00E01053" w:rsidRDefault="00E01053" w:rsidP="00E01053">
      <w:pPr>
        <w:pStyle w:val="aa"/>
        <w:ind w:left="42" w:right="141"/>
        <w:rPr>
          <w:sz w:val="18"/>
          <w:szCs w:val="18"/>
        </w:rPr>
      </w:pPr>
      <w:r w:rsidRPr="00E01053">
        <w:rPr>
          <w:b/>
          <w:sz w:val="18"/>
          <w:szCs w:val="18"/>
        </w:rPr>
        <w:t>Глава муниципального округа    С.И. Горкин</w:t>
      </w:r>
    </w:p>
    <w:p w:rsidR="00E01053" w:rsidRPr="00E01053" w:rsidRDefault="00E01053" w:rsidP="00E01053">
      <w:pPr>
        <w:pStyle w:val="aa"/>
        <w:ind w:left="42" w:right="141"/>
        <w:rPr>
          <w:b/>
          <w:sz w:val="18"/>
          <w:szCs w:val="18"/>
        </w:rPr>
      </w:pPr>
      <w:r w:rsidRPr="00E01053">
        <w:rPr>
          <w:b/>
          <w:sz w:val="18"/>
          <w:szCs w:val="18"/>
        </w:rPr>
        <w:t xml:space="preserve">                    </w:t>
      </w:r>
    </w:p>
    <w:p w:rsidR="00E01053" w:rsidRPr="00E01053" w:rsidRDefault="00E01053" w:rsidP="00E01053">
      <w:pPr>
        <w:pStyle w:val="aa"/>
        <w:ind w:left="42" w:right="141"/>
        <w:rPr>
          <w:b/>
          <w:sz w:val="18"/>
          <w:szCs w:val="18"/>
        </w:rPr>
      </w:pPr>
      <w:r w:rsidRPr="00E01053">
        <w:rPr>
          <w:b/>
          <w:sz w:val="18"/>
          <w:szCs w:val="18"/>
        </w:rPr>
        <w:t>Председатель Думы</w:t>
      </w:r>
    </w:p>
    <w:p w:rsidR="00E01053" w:rsidRPr="00E01053" w:rsidRDefault="00E01053" w:rsidP="00E01053">
      <w:pPr>
        <w:pStyle w:val="aa"/>
        <w:ind w:left="42" w:right="141"/>
        <w:rPr>
          <w:b/>
          <w:sz w:val="18"/>
          <w:szCs w:val="18"/>
        </w:rPr>
      </w:pPr>
      <w:r w:rsidRPr="00E01053">
        <w:rPr>
          <w:b/>
          <w:sz w:val="18"/>
          <w:szCs w:val="18"/>
        </w:rPr>
        <w:t>муниципального округа   И.А. Рекечинский</w:t>
      </w:r>
    </w:p>
    <w:p w:rsidR="00E01053" w:rsidRPr="00E01053" w:rsidRDefault="00E01053" w:rsidP="00E01053">
      <w:pPr>
        <w:pStyle w:val="aa"/>
        <w:ind w:left="42" w:right="141"/>
        <w:rPr>
          <w:b/>
          <w:sz w:val="18"/>
          <w:szCs w:val="18"/>
        </w:rPr>
      </w:pPr>
    </w:p>
    <w:p w:rsidR="00E01053" w:rsidRPr="00E01053" w:rsidRDefault="00E01053" w:rsidP="00E01053">
      <w:pPr>
        <w:pStyle w:val="aa"/>
        <w:ind w:left="42" w:right="141"/>
        <w:rPr>
          <w:b/>
          <w:sz w:val="18"/>
          <w:szCs w:val="18"/>
        </w:rPr>
      </w:pPr>
      <w:r w:rsidRPr="00E01053">
        <w:rPr>
          <w:b/>
          <w:sz w:val="18"/>
          <w:szCs w:val="18"/>
        </w:rPr>
        <w:t>№235</w:t>
      </w:r>
    </w:p>
    <w:p w:rsidR="00E01053" w:rsidRPr="00E01053" w:rsidRDefault="00E01053" w:rsidP="00E01053">
      <w:pPr>
        <w:pStyle w:val="aa"/>
        <w:ind w:left="42" w:right="141"/>
        <w:rPr>
          <w:b/>
          <w:sz w:val="18"/>
          <w:szCs w:val="18"/>
        </w:rPr>
      </w:pPr>
      <w:r w:rsidRPr="00E01053">
        <w:rPr>
          <w:b/>
          <w:sz w:val="18"/>
          <w:szCs w:val="18"/>
        </w:rPr>
        <w:t>23 декабря 2022 года</w:t>
      </w:r>
    </w:p>
    <w:p w:rsidR="00EB0E1A" w:rsidRDefault="00E01053" w:rsidP="00E01053">
      <w:pPr>
        <w:pStyle w:val="aa"/>
        <w:ind w:left="42" w:right="141"/>
        <w:rPr>
          <w:sz w:val="18"/>
          <w:szCs w:val="18"/>
        </w:rPr>
      </w:pPr>
      <w:r w:rsidRPr="00E01053">
        <w:rPr>
          <w:b/>
          <w:sz w:val="18"/>
          <w:szCs w:val="18"/>
        </w:rPr>
        <w:t>с. Марёво</w:t>
      </w:r>
    </w:p>
    <w:p w:rsidR="00EB0E1A" w:rsidRDefault="00EB0E1A" w:rsidP="00F2691E">
      <w:pPr>
        <w:pStyle w:val="aa"/>
        <w:ind w:left="42" w:right="141"/>
        <w:rPr>
          <w:sz w:val="18"/>
          <w:szCs w:val="18"/>
        </w:rPr>
      </w:pPr>
    </w:p>
    <w:p w:rsidR="00EB0E1A" w:rsidRDefault="00EB0E1A" w:rsidP="00F2691E">
      <w:pPr>
        <w:pStyle w:val="aa"/>
        <w:ind w:left="42" w:right="141"/>
        <w:rPr>
          <w:sz w:val="18"/>
          <w:szCs w:val="18"/>
        </w:rPr>
      </w:pPr>
    </w:p>
    <w:p w:rsidR="00CA3F07" w:rsidRPr="00CA3F07" w:rsidRDefault="00CA3F07" w:rsidP="00CA3F07">
      <w:pPr>
        <w:pStyle w:val="aa"/>
        <w:ind w:left="42" w:right="141"/>
        <w:jc w:val="center"/>
        <w:rPr>
          <w:b/>
          <w:bCs/>
          <w:sz w:val="18"/>
          <w:szCs w:val="18"/>
        </w:rPr>
      </w:pPr>
      <w:r w:rsidRPr="00CA3F07">
        <w:rPr>
          <w:b/>
          <w:bCs/>
          <w:sz w:val="18"/>
          <w:szCs w:val="18"/>
        </w:rPr>
        <w:t>АДМИНИСТРАЦИЯ</w:t>
      </w:r>
    </w:p>
    <w:p w:rsidR="00CA3F07" w:rsidRPr="00CA3F07" w:rsidRDefault="00CA3F07" w:rsidP="00CA3F07">
      <w:pPr>
        <w:pStyle w:val="aa"/>
        <w:ind w:left="42" w:right="141"/>
        <w:jc w:val="center"/>
        <w:rPr>
          <w:b/>
          <w:bCs/>
          <w:sz w:val="18"/>
          <w:szCs w:val="18"/>
        </w:rPr>
      </w:pPr>
      <w:r w:rsidRPr="00CA3F07">
        <w:rPr>
          <w:b/>
          <w:bCs/>
          <w:sz w:val="18"/>
          <w:szCs w:val="18"/>
        </w:rPr>
        <w:t>МАРЁВСКОГО МУНИЦИПАЛЬНОГО ОКРУГА</w:t>
      </w:r>
    </w:p>
    <w:p w:rsidR="00CA3F07" w:rsidRPr="00CA3F07" w:rsidRDefault="00CA3F07" w:rsidP="00CA3F07">
      <w:pPr>
        <w:pStyle w:val="aa"/>
        <w:ind w:left="42" w:right="141"/>
        <w:jc w:val="center"/>
        <w:rPr>
          <w:b/>
          <w:sz w:val="18"/>
          <w:szCs w:val="18"/>
        </w:rPr>
      </w:pPr>
    </w:p>
    <w:p w:rsidR="00CA3F07" w:rsidRPr="00CA3F07" w:rsidRDefault="00CA3F07" w:rsidP="00CA3F07">
      <w:pPr>
        <w:pStyle w:val="aa"/>
        <w:ind w:left="42" w:right="141"/>
        <w:jc w:val="center"/>
        <w:rPr>
          <w:sz w:val="18"/>
          <w:szCs w:val="18"/>
        </w:rPr>
      </w:pPr>
      <w:r w:rsidRPr="00CA3F07">
        <w:rPr>
          <w:sz w:val="18"/>
          <w:szCs w:val="18"/>
        </w:rPr>
        <w:t>Р А С П О Р Я Ж Е Н И Е</w:t>
      </w:r>
    </w:p>
    <w:p w:rsidR="00CA3F07" w:rsidRPr="00CA3F07" w:rsidRDefault="00CA3F07" w:rsidP="00CA3F07">
      <w:pPr>
        <w:pStyle w:val="aa"/>
        <w:ind w:left="42" w:right="141"/>
        <w:jc w:val="center"/>
        <w:rPr>
          <w:sz w:val="18"/>
          <w:szCs w:val="18"/>
        </w:rPr>
      </w:pPr>
      <w:r w:rsidRPr="00CA3F07">
        <w:rPr>
          <w:sz w:val="18"/>
          <w:szCs w:val="18"/>
        </w:rPr>
        <w:t>27.12.2022</w:t>
      </w:r>
      <w:r>
        <w:rPr>
          <w:sz w:val="18"/>
          <w:szCs w:val="18"/>
        </w:rPr>
        <w:t xml:space="preserve"> </w:t>
      </w:r>
      <w:r w:rsidRPr="00CA3F07">
        <w:rPr>
          <w:sz w:val="18"/>
          <w:szCs w:val="18"/>
        </w:rPr>
        <w:t xml:space="preserve"> № 244-рг</w:t>
      </w:r>
    </w:p>
    <w:p w:rsidR="00CA3F07" w:rsidRPr="00CA3F07" w:rsidRDefault="00CA3F07" w:rsidP="00CA3F07">
      <w:pPr>
        <w:pStyle w:val="aa"/>
        <w:ind w:left="42" w:right="141"/>
        <w:jc w:val="center"/>
        <w:rPr>
          <w:sz w:val="18"/>
          <w:szCs w:val="18"/>
        </w:rPr>
      </w:pPr>
      <w:r w:rsidRPr="00CA3F07">
        <w:rPr>
          <w:sz w:val="18"/>
          <w:szCs w:val="18"/>
        </w:rPr>
        <w:t>с. Марёво</w:t>
      </w:r>
    </w:p>
    <w:p w:rsidR="00CA3F07" w:rsidRPr="00CA3F07" w:rsidRDefault="00CA3F07" w:rsidP="00CA3F07">
      <w:pPr>
        <w:pStyle w:val="aa"/>
        <w:ind w:left="42" w:right="141"/>
        <w:jc w:val="center"/>
        <w:rPr>
          <w:sz w:val="18"/>
          <w:szCs w:val="18"/>
        </w:rPr>
      </w:pPr>
    </w:p>
    <w:p w:rsidR="00CA3F07" w:rsidRPr="00CA3F07" w:rsidRDefault="00CA3F07" w:rsidP="00CA3F07">
      <w:pPr>
        <w:pStyle w:val="aa"/>
        <w:ind w:left="42" w:right="141"/>
        <w:jc w:val="center"/>
        <w:rPr>
          <w:b/>
          <w:sz w:val="18"/>
          <w:szCs w:val="18"/>
        </w:rPr>
      </w:pPr>
      <w:r w:rsidRPr="00CA3F07">
        <w:rPr>
          <w:b/>
          <w:sz w:val="18"/>
          <w:szCs w:val="18"/>
        </w:rPr>
        <w:t>Об определении места для запуска салютов, фейерверков и применения пиротехники на территории Марёвского муниципального округа в период Новогодних и Рождественских праздников 2022-2023 годов</w:t>
      </w:r>
    </w:p>
    <w:p w:rsidR="00CA3F07" w:rsidRPr="00CA3F07" w:rsidRDefault="00CA3F07" w:rsidP="00CA3F07">
      <w:pPr>
        <w:pStyle w:val="aa"/>
        <w:ind w:left="42" w:right="141"/>
        <w:jc w:val="center"/>
        <w:rPr>
          <w:b/>
          <w:sz w:val="18"/>
          <w:szCs w:val="18"/>
        </w:rPr>
      </w:pPr>
    </w:p>
    <w:p w:rsidR="00CA3F07" w:rsidRPr="00CA3F07" w:rsidRDefault="00CA3F07" w:rsidP="00CA3F07">
      <w:pPr>
        <w:pStyle w:val="aa"/>
        <w:ind w:left="42" w:right="141" w:firstLine="242"/>
        <w:jc w:val="both"/>
        <w:rPr>
          <w:sz w:val="18"/>
          <w:szCs w:val="18"/>
        </w:rPr>
      </w:pPr>
      <w:r w:rsidRPr="00CA3F07">
        <w:rPr>
          <w:sz w:val="18"/>
          <w:szCs w:val="18"/>
        </w:rPr>
        <w:t>В соответствии с Федеральным законом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РФ от 25.04.2012 № 390 «О противопожарном режиме», Требованиями пожарной безопасности при распространении и использовании пиротехнических изделий, утвержденными постановлением Правительства Российской Федерации от 22.12.2009 № 1052, Уставом Марёвского муниципального округа в целях обеспечения общественного порядка, пожарной безопасности, защиты жизни и здоровья граждан при применении пиротехнических изделий на территории Марёвского муниципального округа:</w:t>
      </w:r>
    </w:p>
    <w:p w:rsidR="00CA3F07" w:rsidRPr="00CA3F07" w:rsidRDefault="00CA3F07" w:rsidP="00CA3F07">
      <w:pPr>
        <w:pStyle w:val="aa"/>
        <w:ind w:left="42" w:right="141" w:firstLine="242"/>
        <w:jc w:val="both"/>
        <w:rPr>
          <w:sz w:val="18"/>
          <w:szCs w:val="18"/>
        </w:rPr>
      </w:pPr>
      <w:r w:rsidRPr="00CA3F07">
        <w:rPr>
          <w:sz w:val="18"/>
          <w:szCs w:val="18"/>
        </w:rPr>
        <w:t xml:space="preserve">1.Определить организованной площадкой для применения населением пиротехнических изделий бытового назначения </w:t>
      </w:r>
      <w:r w:rsidRPr="00CA3F07">
        <w:rPr>
          <w:sz w:val="18"/>
          <w:szCs w:val="18"/>
          <w:lang w:val="en-US"/>
        </w:rPr>
        <w:t>I</w:t>
      </w:r>
      <w:r w:rsidRPr="00CA3F07">
        <w:rPr>
          <w:sz w:val="18"/>
          <w:szCs w:val="18"/>
        </w:rPr>
        <w:t>-</w:t>
      </w:r>
      <w:r w:rsidRPr="00CA3F07">
        <w:rPr>
          <w:sz w:val="18"/>
          <w:szCs w:val="18"/>
          <w:lang w:val="en-US"/>
        </w:rPr>
        <w:t>III</w:t>
      </w:r>
      <w:r w:rsidRPr="00CA3F07">
        <w:rPr>
          <w:sz w:val="18"/>
          <w:szCs w:val="18"/>
        </w:rPr>
        <w:t xml:space="preserve"> класса опасности (радиус опасной зоны от 0,5 до 20 метров) с учетом требований пожарной безопасности </w:t>
      </w:r>
      <w:r w:rsidRPr="00CA3F07">
        <w:rPr>
          <w:bCs/>
          <w:sz w:val="18"/>
          <w:szCs w:val="18"/>
        </w:rPr>
        <w:t>территорию на стадионе с. Марёво (курган).</w:t>
      </w:r>
    </w:p>
    <w:p w:rsidR="00CA3F07" w:rsidRPr="00CA3F07" w:rsidRDefault="00CA3F07" w:rsidP="00CA3F07">
      <w:pPr>
        <w:pStyle w:val="aa"/>
        <w:ind w:left="42" w:right="141" w:firstLine="242"/>
        <w:jc w:val="both"/>
        <w:rPr>
          <w:sz w:val="18"/>
          <w:szCs w:val="18"/>
        </w:rPr>
      </w:pPr>
      <w:r w:rsidRPr="00CA3F07">
        <w:rPr>
          <w:sz w:val="18"/>
          <w:szCs w:val="18"/>
        </w:rPr>
        <w:t>2.Гражданам после завершения праздничных мероприятий, связанных с применением пиротехнических средств, произвести утилизацию отходов в установленных местах.</w:t>
      </w:r>
    </w:p>
    <w:p w:rsidR="00CA3F07" w:rsidRPr="00CA3F07" w:rsidRDefault="00CA3F07" w:rsidP="00CA3F07">
      <w:pPr>
        <w:pStyle w:val="aa"/>
        <w:ind w:left="42" w:right="141" w:firstLine="242"/>
        <w:jc w:val="both"/>
        <w:rPr>
          <w:sz w:val="18"/>
          <w:szCs w:val="18"/>
        </w:rPr>
      </w:pPr>
      <w:r w:rsidRPr="00CA3F07">
        <w:rPr>
          <w:sz w:val="18"/>
          <w:szCs w:val="18"/>
        </w:rPr>
        <w:t>3.Рекомендовать пункту полиции по Марёвскому муниципальному округу МО МВД России «Демянский» организовать контроль за надлежащим использованием пиротехнических изделий в установленных местах.</w:t>
      </w:r>
    </w:p>
    <w:p w:rsidR="00CA3F07" w:rsidRPr="00CA3F07" w:rsidRDefault="00CA3F07" w:rsidP="00CA3F07">
      <w:pPr>
        <w:pStyle w:val="aa"/>
        <w:ind w:left="42" w:right="141" w:firstLine="242"/>
        <w:jc w:val="both"/>
        <w:rPr>
          <w:sz w:val="18"/>
          <w:szCs w:val="18"/>
        </w:rPr>
      </w:pPr>
      <w:r w:rsidRPr="00CA3F07">
        <w:rPr>
          <w:sz w:val="18"/>
          <w:szCs w:val="18"/>
        </w:rPr>
        <w:t>4.Контроль за выполнением распоряжения оставляю за собой.</w:t>
      </w:r>
    </w:p>
    <w:p w:rsidR="00CA3F07" w:rsidRPr="00CA3F07" w:rsidRDefault="00CA3F07" w:rsidP="00CA3F07">
      <w:pPr>
        <w:pStyle w:val="aa"/>
        <w:ind w:left="42" w:right="141" w:firstLine="242"/>
        <w:jc w:val="both"/>
        <w:rPr>
          <w:sz w:val="18"/>
          <w:szCs w:val="18"/>
        </w:rPr>
      </w:pPr>
      <w:r w:rsidRPr="00CA3F07">
        <w:rPr>
          <w:sz w:val="18"/>
          <w:szCs w:val="18"/>
        </w:rPr>
        <w:lastRenderedPageBreak/>
        <w:t>5.Опубликовать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A3F07" w:rsidRPr="00CA3F07" w:rsidRDefault="00CA3F07" w:rsidP="00CA3F07">
      <w:pPr>
        <w:pStyle w:val="aa"/>
        <w:ind w:left="42" w:right="141"/>
        <w:rPr>
          <w:b/>
          <w:sz w:val="18"/>
          <w:szCs w:val="18"/>
        </w:rPr>
      </w:pPr>
    </w:p>
    <w:p w:rsidR="00CA3F07" w:rsidRPr="00CA3F07" w:rsidRDefault="00CA3F07" w:rsidP="00CA3F07">
      <w:pPr>
        <w:pStyle w:val="aa"/>
        <w:ind w:left="42" w:right="141"/>
        <w:rPr>
          <w:b/>
          <w:sz w:val="18"/>
          <w:szCs w:val="18"/>
        </w:rPr>
      </w:pPr>
      <w:r w:rsidRPr="00CA3F07">
        <w:rPr>
          <w:b/>
          <w:sz w:val="18"/>
          <w:szCs w:val="18"/>
        </w:rPr>
        <w:t>Глава муниципального округа       С.И. Горкин</w:t>
      </w:r>
    </w:p>
    <w:p w:rsidR="00CA3F07" w:rsidRDefault="00CA3F07" w:rsidP="00F2691E">
      <w:pPr>
        <w:pStyle w:val="aa"/>
        <w:ind w:left="42" w:right="141"/>
        <w:rPr>
          <w:sz w:val="18"/>
          <w:szCs w:val="18"/>
        </w:rPr>
      </w:pPr>
    </w:p>
    <w:p w:rsidR="00CA3F07" w:rsidRDefault="00CA3F07" w:rsidP="00F2691E">
      <w:pPr>
        <w:pStyle w:val="aa"/>
        <w:ind w:left="42" w:right="141"/>
        <w:rPr>
          <w:sz w:val="18"/>
          <w:szCs w:val="18"/>
        </w:rPr>
      </w:pPr>
    </w:p>
    <w:p w:rsidR="0047422B" w:rsidRPr="0047422B" w:rsidRDefault="0047422B" w:rsidP="0047422B">
      <w:pPr>
        <w:pStyle w:val="aa"/>
        <w:ind w:left="42" w:right="141"/>
        <w:jc w:val="center"/>
        <w:rPr>
          <w:b/>
          <w:bCs/>
          <w:sz w:val="18"/>
          <w:szCs w:val="18"/>
        </w:rPr>
      </w:pPr>
      <w:r w:rsidRPr="0047422B">
        <w:rPr>
          <w:b/>
          <w:bCs/>
          <w:sz w:val="18"/>
          <w:szCs w:val="18"/>
        </w:rPr>
        <w:t>АДМИНИСТРАЦИЯ</w:t>
      </w:r>
    </w:p>
    <w:p w:rsidR="0047422B" w:rsidRPr="0047422B" w:rsidRDefault="0047422B" w:rsidP="0047422B">
      <w:pPr>
        <w:pStyle w:val="aa"/>
        <w:ind w:left="42" w:right="141"/>
        <w:jc w:val="center"/>
        <w:rPr>
          <w:b/>
          <w:bCs/>
          <w:sz w:val="18"/>
          <w:szCs w:val="18"/>
        </w:rPr>
      </w:pPr>
      <w:r w:rsidRPr="0047422B">
        <w:rPr>
          <w:b/>
          <w:bCs/>
          <w:sz w:val="18"/>
          <w:szCs w:val="18"/>
        </w:rPr>
        <w:t>МАРЁВСКОГО МУНИЦИПАЛЬНОГО ОКРУГА</w:t>
      </w:r>
    </w:p>
    <w:p w:rsidR="0047422B" w:rsidRPr="0047422B" w:rsidRDefault="0047422B" w:rsidP="0047422B">
      <w:pPr>
        <w:pStyle w:val="aa"/>
        <w:ind w:left="42" w:right="141"/>
        <w:jc w:val="center"/>
        <w:rPr>
          <w:b/>
          <w:sz w:val="18"/>
          <w:szCs w:val="18"/>
        </w:rPr>
      </w:pPr>
    </w:p>
    <w:p w:rsidR="0047422B" w:rsidRPr="0047422B" w:rsidRDefault="0047422B" w:rsidP="0047422B">
      <w:pPr>
        <w:pStyle w:val="aa"/>
        <w:ind w:left="42" w:right="141"/>
        <w:jc w:val="center"/>
        <w:rPr>
          <w:sz w:val="18"/>
          <w:szCs w:val="18"/>
        </w:rPr>
      </w:pPr>
      <w:r w:rsidRPr="0047422B">
        <w:rPr>
          <w:sz w:val="18"/>
          <w:szCs w:val="18"/>
        </w:rPr>
        <w:t>П О С Т А Н О В Л Е Н И Е</w:t>
      </w:r>
    </w:p>
    <w:p w:rsidR="0047422B" w:rsidRPr="0047422B" w:rsidRDefault="0047422B" w:rsidP="0047422B">
      <w:pPr>
        <w:pStyle w:val="aa"/>
        <w:ind w:left="42" w:right="141"/>
        <w:jc w:val="center"/>
        <w:rPr>
          <w:sz w:val="18"/>
          <w:szCs w:val="18"/>
        </w:rPr>
      </w:pPr>
      <w:r w:rsidRPr="0047422B">
        <w:rPr>
          <w:sz w:val="18"/>
          <w:szCs w:val="18"/>
        </w:rPr>
        <w:t>27.12.2022    № 585</w:t>
      </w:r>
    </w:p>
    <w:p w:rsidR="0047422B" w:rsidRPr="0047422B" w:rsidRDefault="0047422B" w:rsidP="0047422B">
      <w:pPr>
        <w:pStyle w:val="aa"/>
        <w:ind w:left="42" w:right="141"/>
        <w:jc w:val="center"/>
        <w:rPr>
          <w:sz w:val="18"/>
          <w:szCs w:val="18"/>
        </w:rPr>
      </w:pPr>
      <w:r w:rsidRPr="0047422B">
        <w:rPr>
          <w:sz w:val="18"/>
          <w:szCs w:val="18"/>
        </w:rPr>
        <w:t>с. Марёво</w:t>
      </w:r>
    </w:p>
    <w:p w:rsidR="0047422B" w:rsidRPr="0047422B" w:rsidRDefault="0047422B" w:rsidP="0047422B">
      <w:pPr>
        <w:pStyle w:val="aa"/>
        <w:ind w:left="42" w:right="141"/>
        <w:jc w:val="center"/>
        <w:rPr>
          <w:sz w:val="18"/>
          <w:szCs w:val="18"/>
        </w:rPr>
      </w:pPr>
    </w:p>
    <w:p w:rsidR="0047422B" w:rsidRPr="0047422B" w:rsidRDefault="0047422B" w:rsidP="0047422B">
      <w:pPr>
        <w:pStyle w:val="aa"/>
        <w:ind w:left="42" w:right="141"/>
        <w:jc w:val="center"/>
        <w:rPr>
          <w:sz w:val="18"/>
          <w:szCs w:val="18"/>
        </w:rPr>
      </w:pPr>
      <w:r w:rsidRPr="0047422B">
        <w:rPr>
          <w:b/>
          <w:sz w:val="18"/>
          <w:szCs w:val="18"/>
        </w:rPr>
        <w:t>О внесении изменений в постановление Администрации Марёвского муниципального округа от 31.08.2022 №417 «О системе оповещения населения Марёвского муниципального округа»</w:t>
      </w:r>
    </w:p>
    <w:p w:rsidR="0047422B" w:rsidRPr="0047422B" w:rsidRDefault="0047422B" w:rsidP="0047422B">
      <w:pPr>
        <w:pStyle w:val="aa"/>
        <w:ind w:left="42" w:right="141"/>
        <w:jc w:val="center"/>
        <w:rPr>
          <w:sz w:val="18"/>
          <w:szCs w:val="18"/>
        </w:rPr>
      </w:pPr>
    </w:p>
    <w:p w:rsidR="0047422B" w:rsidRPr="0047422B" w:rsidRDefault="0047422B" w:rsidP="0047422B">
      <w:pPr>
        <w:pStyle w:val="aa"/>
        <w:ind w:left="42" w:right="141" w:firstLine="242"/>
        <w:jc w:val="both"/>
        <w:rPr>
          <w:b/>
          <w:sz w:val="18"/>
          <w:szCs w:val="18"/>
        </w:rPr>
      </w:pPr>
      <w:r w:rsidRPr="0047422B">
        <w:rPr>
          <w:sz w:val="18"/>
          <w:szCs w:val="18"/>
        </w:rPr>
        <w:t>В соответствии с федеральным законом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 Администрация Марёвского муниципального округа</w:t>
      </w:r>
      <w:r w:rsidRPr="0047422B">
        <w:rPr>
          <w:b/>
          <w:sz w:val="18"/>
          <w:szCs w:val="18"/>
        </w:rPr>
        <w:t xml:space="preserve"> ПОСТАНОВЛЯЕТ:</w:t>
      </w:r>
    </w:p>
    <w:p w:rsidR="0047422B" w:rsidRPr="0047422B" w:rsidRDefault="0047422B" w:rsidP="0047422B">
      <w:pPr>
        <w:pStyle w:val="aa"/>
        <w:ind w:left="42" w:right="141" w:firstLine="242"/>
        <w:jc w:val="both"/>
        <w:rPr>
          <w:sz w:val="18"/>
          <w:szCs w:val="18"/>
        </w:rPr>
      </w:pPr>
      <w:r w:rsidRPr="0047422B">
        <w:rPr>
          <w:sz w:val="18"/>
          <w:szCs w:val="18"/>
        </w:rPr>
        <w:t>1. Внести изменения в постановление Администрации Марёвского муниципального округа от 31.08.2022 №417 «О системе оповещения населения Марёвского муниципального округа»:</w:t>
      </w:r>
    </w:p>
    <w:p w:rsidR="0047422B" w:rsidRPr="0047422B" w:rsidRDefault="0047422B" w:rsidP="0047422B">
      <w:pPr>
        <w:pStyle w:val="aa"/>
        <w:ind w:left="42" w:right="141" w:firstLine="242"/>
        <w:jc w:val="both"/>
        <w:rPr>
          <w:sz w:val="18"/>
          <w:szCs w:val="18"/>
        </w:rPr>
      </w:pPr>
      <w:r w:rsidRPr="0047422B">
        <w:rPr>
          <w:sz w:val="18"/>
          <w:szCs w:val="18"/>
        </w:rPr>
        <w:t>2. В Положении о системе оповещения населения Марёвского муниципального округа, утверждённом вышеназванным постановлением:</w:t>
      </w:r>
    </w:p>
    <w:p w:rsidR="0047422B" w:rsidRPr="0047422B" w:rsidRDefault="0047422B" w:rsidP="0047422B">
      <w:pPr>
        <w:pStyle w:val="aa"/>
        <w:ind w:left="42" w:right="141" w:firstLine="242"/>
        <w:jc w:val="both"/>
        <w:rPr>
          <w:sz w:val="18"/>
          <w:szCs w:val="18"/>
        </w:rPr>
      </w:pPr>
      <w:r w:rsidRPr="0047422B">
        <w:rPr>
          <w:sz w:val="18"/>
          <w:szCs w:val="18"/>
        </w:rPr>
        <w:t>2.1. Изложить п. 1.3. в редакции:</w:t>
      </w:r>
    </w:p>
    <w:p w:rsidR="0047422B" w:rsidRPr="0047422B" w:rsidRDefault="0047422B" w:rsidP="0047422B">
      <w:pPr>
        <w:pStyle w:val="aa"/>
        <w:ind w:left="42" w:right="141" w:firstLine="242"/>
        <w:jc w:val="both"/>
        <w:rPr>
          <w:sz w:val="18"/>
          <w:szCs w:val="18"/>
          <w:lang w:bidi="ru-RU"/>
        </w:rPr>
      </w:pPr>
      <w:r w:rsidRPr="0047422B">
        <w:rPr>
          <w:sz w:val="18"/>
          <w:szCs w:val="18"/>
        </w:rPr>
        <w:t>«1.3. О</w:t>
      </w:r>
      <w:r w:rsidRPr="0047422B">
        <w:rPr>
          <w:sz w:val="18"/>
          <w:szCs w:val="18"/>
          <w:lang w:bidi="ru-RU"/>
        </w:rPr>
        <w:t>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7422B" w:rsidRPr="0047422B" w:rsidRDefault="0047422B" w:rsidP="0047422B">
      <w:pPr>
        <w:pStyle w:val="aa"/>
        <w:ind w:left="42" w:right="141" w:firstLine="242"/>
        <w:jc w:val="both"/>
        <w:rPr>
          <w:sz w:val="18"/>
          <w:szCs w:val="18"/>
          <w:lang w:bidi="ru-RU"/>
        </w:rPr>
      </w:pPr>
      <w:r w:rsidRPr="0047422B">
        <w:rPr>
          <w:sz w:val="18"/>
          <w:szCs w:val="18"/>
          <w:lang w:bidi="ru-RU"/>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7422B" w:rsidRPr="0047422B" w:rsidRDefault="0047422B" w:rsidP="0047422B">
      <w:pPr>
        <w:pStyle w:val="aa"/>
        <w:ind w:left="42" w:right="141" w:firstLine="242"/>
        <w:jc w:val="both"/>
        <w:rPr>
          <w:sz w:val="18"/>
          <w:szCs w:val="18"/>
        </w:rPr>
      </w:pPr>
      <w:r w:rsidRPr="0047422B">
        <w:rPr>
          <w:sz w:val="18"/>
          <w:szCs w:val="18"/>
        </w:rPr>
        <w:t>2.2. Дополнить  п.1.4.  после слов «ГО и РСЧС, обеспечивая» словами «и осуществляя»;</w:t>
      </w:r>
    </w:p>
    <w:p w:rsidR="0047422B" w:rsidRPr="0047422B" w:rsidRDefault="0047422B" w:rsidP="0047422B">
      <w:pPr>
        <w:pStyle w:val="aa"/>
        <w:ind w:left="42" w:right="141" w:firstLine="242"/>
        <w:jc w:val="both"/>
        <w:rPr>
          <w:sz w:val="18"/>
          <w:szCs w:val="18"/>
        </w:rPr>
      </w:pPr>
      <w:r w:rsidRPr="0047422B">
        <w:rPr>
          <w:sz w:val="18"/>
          <w:szCs w:val="18"/>
        </w:rPr>
        <w:t>2.3. Дополнить п. 1.5.  после слова «создание» словом «,реконструкция»;</w:t>
      </w:r>
    </w:p>
    <w:p w:rsidR="0047422B" w:rsidRPr="0047422B" w:rsidRDefault="0047422B" w:rsidP="0047422B">
      <w:pPr>
        <w:pStyle w:val="aa"/>
        <w:ind w:left="42" w:right="141" w:firstLine="242"/>
        <w:jc w:val="both"/>
        <w:rPr>
          <w:sz w:val="18"/>
          <w:szCs w:val="18"/>
        </w:rPr>
      </w:pPr>
      <w:r w:rsidRPr="0047422B">
        <w:rPr>
          <w:sz w:val="18"/>
          <w:szCs w:val="18"/>
        </w:rPr>
        <w:t>2.4. Дополнить п.2.2.  после слов «является обеспечение» словами «и осуществление».</w:t>
      </w:r>
    </w:p>
    <w:p w:rsidR="0047422B" w:rsidRPr="0047422B" w:rsidRDefault="0047422B" w:rsidP="0047422B">
      <w:pPr>
        <w:pStyle w:val="aa"/>
        <w:ind w:left="42" w:right="141" w:firstLine="242"/>
        <w:jc w:val="both"/>
        <w:rPr>
          <w:sz w:val="18"/>
          <w:szCs w:val="18"/>
        </w:rPr>
      </w:pPr>
      <w:r w:rsidRPr="0047422B">
        <w:rPr>
          <w:sz w:val="18"/>
          <w:szCs w:val="18"/>
        </w:rPr>
        <w:t xml:space="preserve">3. Настоящее постановление вступает в силу по истечении ста восьмидесяти дней после дня его официального опубликования. </w:t>
      </w:r>
    </w:p>
    <w:p w:rsidR="0047422B" w:rsidRPr="0047422B" w:rsidRDefault="0047422B" w:rsidP="0047422B">
      <w:pPr>
        <w:pStyle w:val="aa"/>
        <w:ind w:left="42" w:right="141" w:firstLine="242"/>
        <w:jc w:val="both"/>
        <w:rPr>
          <w:sz w:val="18"/>
          <w:szCs w:val="18"/>
        </w:rPr>
      </w:pPr>
      <w:r w:rsidRPr="0047422B">
        <w:rPr>
          <w:sz w:val="18"/>
          <w:szCs w:val="18"/>
        </w:rPr>
        <w:t>4.</w:t>
      </w:r>
      <w:r w:rsidRPr="0047422B">
        <w:rPr>
          <w:bCs/>
          <w:sz w:val="18"/>
          <w:szCs w:val="18"/>
        </w:rPr>
        <w:t xml:space="preserve"> Контроль за выполнением постановления оставляю за собой.</w:t>
      </w:r>
    </w:p>
    <w:p w:rsidR="0047422B" w:rsidRPr="0047422B" w:rsidRDefault="0047422B" w:rsidP="0047422B">
      <w:pPr>
        <w:pStyle w:val="aa"/>
        <w:ind w:left="42" w:right="141" w:firstLine="242"/>
        <w:jc w:val="both"/>
        <w:rPr>
          <w:sz w:val="18"/>
          <w:szCs w:val="18"/>
        </w:rPr>
      </w:pPr>
      <w:r w:rsidRPr="0047422B">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7422B" w:rsidRPr="0047422B" w:rsidRDefault="0047422B" w:rsidP="0047422B">
      <w:pPr>
        <w:pStyle w:val="aa"/>
        <w:ind w:left="42" w:right="141"/>
        <w:rPr>
          <w:sz w:val="18"/>
          <w:szCs w:val="18"/>
        </w:rPr>
      </w:pPr>
    </w:p>
    <w:p w:rsidR="0047422B" w:rsidRPr="0047422B" w:rsidRDefault="0047422B" w:rsidP="0047422B">
      <w:pPr>
        <w:pStyle w:val="aa"/>
        <w:ind w:left="42" w:right="141"/>
        <w:rPr>
          <w:b/>
          <w:sz w:val="18"/>
          <w:szCs w:val="18"/>
        </w:rPr>
      </w:pPr>
      <w:r w:rsidRPr="0047422B">
        <w:rPr>
          <w:b/>
          <w:sz w:val="18"/>
          <w:szCs w:val="18"/>
        </w:rPr>
        <w:t>Глава муниципального округа       С.И. Горкин</w:t>
      </w:r>
    </w:p>
    <w:p w:rsidR="0047422B" w:rsidRDefault="0047422B" w:rsidP="00F2691E">
      <w:pPr>
        <w:pStyle w:val="aa"/>
        <w:ind w:left="42" w:right="141"/>
        <w:rPr>
          <w:sz w:val="18"/>
          <w:szCs w:val="18"/>
        </w:rPr>
      </w:pPr>
    </w:p>
    <w:p w:rsidR="0047422B" w:rsidRDefault="0047422B" w:rsidP="00F2691E">
      <w:pPr>
        <w:pStyle w:val="aa"/>
        <w:ind w:left="42" w:right="141"/>
        <w:rPr>
          <w:sz w:val="18"/>
          <w:szCs w:val="18"/>
        </w:rPr>
      </w:pPr>
    </w:p>
    <w:p w:rsidR="00C51CB3" w:rsidRPr="00C51CB3" w:rsidRDefault="00C51CB3" w:rsidP="00C51CB3">
      <w:pPr>
        <w:pStyle w:val="aa"/>
        <w:ind w:left="42" w:right="141"/>
        <w:jc w:val="center"/>
        <w:rPr>
          <w:b/>
          <w:bCs/>
          <w:sz w:val="18"/>
          <w:szCs w:val="18"/>
        </w:rPr>
      </w:pPr>
      <w:r w:rsidRPr="00C51CB3">
        <w:rPr>
          <w:b/>
          <w:bCs/>
          <w:sz w:val="18"/>
          <w:szCs w:val="18"/>
        </w:rPr>
        <w:t>АДМИНИСТРАЦИЯ</w:t>
      </w:r>
    </w:p>
    <w:p w:rsidR="00C51CB3" w:rsidRPr="00C51CB3" w:rsidRDefault="00C51CB3" w:rsidP="00C51CB3">
      <w:pPr>
        <w:pStyle w:val="aa"/>
        <w:ind w:left="42" w:right="141"/>
        <w:jc w:val="center"/>
        <w:rPr>
          <w:b/>
          <w:bCs/>
          <w:sz w:val="18"/>
          <w:szCs w:val="18"/>
        </w:rPr>
      </w:pPr>
      <w:r w:rsidRPr="00C51CB3">
        <w:rPr>
          <w:b/>
          <w:bCs/>
          <w:sz w:val="18"/>
          <w:szCs w:val="18"/>
        </w:rPr>
        <w:t>МАРЕВСКОГО МУНИЦИПАЛЬНОГО ОКРУГА</w:t>
      </w:r>
    </w:p>
    <w:p w:rsidR="00C51CB3" w:rsidRPr="00C51CB3" w:rsidRDefault="00C51CB3" w:rsidP="00C51CB3">
      <w:pPr>
        <w:pStyle w:val="aa"/>
        <w:ind w:left="42" w:right="141"/>
        <w:jc w:val="center"/>
        <w:rPr>
          <w:b/>
          <w:sz w:val="18"/>
          <w:szCs w:val="18"/>
        </w:rPr>
      </w:pPr>
    </w:p>
    <w:p w:rsidR="00C51CB3" w:rsidRPr="00C51CB3" w:rsidRDefault="00C51CB3" w:rsidP="00C51CB3">
      <w:pPr>
        <w:pStyle w:val="aa"/>
        <w:ind w:left="42" w:right="141"/>
        <w:jc w:val="center"/>
        <w:rPr>
          <w:sz w:val="18"/>
          <w:szCs w:val="18"/>
        </w:rPr>
      </w:pPr>
      <w:r w:rsidRPr="00C51CB3">
        <w:rPr>
          <w:sz w:val="18"/>
          <w:szCs w:val="18"/>
        </w:rPr>
        <w:t>Р А С П О Р Я Ж Е Н И Е</w:t>
      </w:r>
    </w:p>
    <w:p w:rsidR="00C51CB3" w:rsidRPr="00C51CB3" w:rsidRDefault="00C51CB3" w:rsidP="00C51CB3">
      <w:pPr>
        <w:pStyle w:val="aa"/>
        <w:ind w:left="42" w:right="141"/>
        <w:jc w:val="center"/>
        <w:rPr>
          <w:sz w:val="18"/>
          <w:szCs w:val="18"/>
        </w:rPr>
      </w:pPr>
      <w:r w:rsidRPr="00C51CB3">
        <w:rPr>
          <w:sz w:val="18"/>
          <w:szCs w:val="18"/>
        </w:rPr>
        <w:t>28.12.2022   № 248-рг</w:t>
      </w:r>
    </w:p>
    <w:p w:rsidR="00C51CB3" w:rsidRPr="00C51CB3" w:rsidRDefault="00C51CB3" w:rsidP="00C51CB3">
      <w:pPr>
        <w:pStyle w:val="aa"/>
        <w:ind w:left="42" w:right="141"/>
        <w:jc w:val="center"/>
        <w:rPr>
          <w:sz w:val="18"/>
          <w:szCs w:val="18"/>
        </w:rPr>
      </w:pPr>
      <w:r w:rsidRPr="00C51CB3">
        <w:rPr>
          <w:sz w:val="18"/>
          <w:szCs w:val="18"/>
        </w:rPr>
        <w:t>с. Марёво</w:t>
      </w:r>
    </w:p>
    <w:p w:rsidR="00C51CB3" w:rsidRPr="00C51CB3" w:rsidRDefault="00C51CB3" w:rsidP="00C51CB3">
      <w:pPr>
        <w:pStyle w:val="aa"/>
        <w:ind w:left="42" w:right="141"/>
        <w:jc w:val="center"/>
        <w:rPr>
          <w:sz w:val="18"/>
          <w:szCs w:val="18"/>
        </w:rPr>
      </w:pPr>
    </w:p>
    <w:p w:rsidR="00C51CB3" w:rsidRPr="00C51CB3" w:rsidRDefault="00C51CB3" w:rsidP="00C51CB3">
      <w:pPr>
        <w:pStyle w:val="aa"/>
        <w:ind w:left="42" w:right="141"/>
        <w:jc w:val="center"/>
        <w:rPr>
          <w:b/>
          <w:sz w:val="18"/>
          <w:szCs w:val="18"/>
        </w:rPr>
      </w:pPr>
      <w:r w:rsidRPr="00C51CB3">
        <w:rPr>
          <w:b/>
          <w:sz w:val="18"/>
          <w:szCs w:val="18"/>
        </w:rPr>
        <w:t>Об утверждении плана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2023 год</w:t>
      </w:r>
    </w:p>
    <w:p w:rsidR="00C51CB3" w:rsidRPr="00C51CB3" w:rsidRDefault="00C51CB3" w:rsidP="00C51CB3">
      <w:pPr>
        <w:pStyle w:val="aa"/>
        <w:ind w:left="42" w:right="141"/>
        <w:rPr>
          <w:sz w:val="18"/>
          <w:szCs w:val="18"/>
        </w:rPr>
      </w:pPr>
      <w:r w:rsidRPr="00C51CB3">
        <w:rPr>
          <w:sz w:val="18"/>
          <w:szCs w:val="18"/>
        </w:rPr>
        <w:t xml:space="preserve"> </w:t>
      </w:r>
    </w:p>
    <w:p w:rsidR="00C51CB3" w:rsidRPr="00C51CB3" w:rsidRDefault="00C51CB3" w:rsidP="00C51CB3">
      <w:pPr>
        <w:pStyle w:val="aa"/>
        <w:ind w:left="42" w:right="141" w:firstLine="242"/>
        <w:jc w:val="both"/>
        <w:rPr>
          <w:sz w:val="18"/>
          <w:szCs w:val="18"/>
        </w:rPr>
      </w:pPr>
      <w:r w:rsidRPr="00C51CB3">
        <w:rPr>
          <w:sz w:val="18"/>
          <w:szCs w:val="18"/>
        </w:rPr>
        <w:t>В целях осуществления контроля за жилыми помещениями, право пользования которыми сохранено за детьми-сиротами и в соответствии с постановление Правительства Новгородской области от 01.07.2019 №249 «Об  утверждении Порядка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p w:rsidR="00C51CB3" w:rsidRPr="00C51CB3" w:rsidRDefault="00C51CB3" w:rsidP="00C51CB3">
      <w:pPr>
        <w:pStyle w:val="aa"/>
        <w:ind w:left="42" w:right="141" w:firstLine="242"/>
        <w:jc w:val="both"/>
        <w:rPr>
          <w:sz w:val="18"/>
          <w:szCs w:val="18"/>
        </w:rPr>
      </w:pPr>
      <w:r w:rsidRPr="00C51CB3">
        <w:rPr>
          <w:sz w:val="18"/>
          <w:szCs w:val="18"/>
        </w:rPr>
        <w:t>1. Утвердить прилагаемый План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2023 год.</w:t>
      </w:r>
    </w:p>
    <w:p w:rsidR="00C51CB3" w:rsidRPr="00C51CB3" w:rsidRDefault="00C51CB3" w:rsidP="00C51CB3">
      <w:pPr>
        <w:pStyle w:val="aa"/>
        <w:ind w:left="42" w:right="141" w:firstLine="242"/>
        <w:jc w:val="both"/>
        <w:rPr>
          <w:sz w:val="18"/>
          <w:szCs w:val="18"/>
        </w:rPr>
      </w:pPr>
      <w:r w:rsidRPr="00C51CB3">
        <w:rPr>
          <w:sz w:val="18"/>
          <w:szCs w:val="18"/>
        </w:rPr>
        <w:t>2. Контроль за выполнением распоряжения возложить на заместителя Главы администрации муниципального района, председателя социального комитета Администрации муниципального района Голубеву Н.В.</w:t>
      </w:r>
    </w:p>
    <w:p w:rsidR="00C51CB3" w:rsidRPr="00C51CB3" w:rsidRDefault="00C51CB3" w:rsidP="00C51CB3">
      <w:pPr>
        <w:pStyle w:val="aa"/>
        <w:ind w:left="42" w:right="141" w:firstLine="242"/>
        <w:jc w:val="both"/>
        <w:rPr>
          <w:sz w:val="18"/>
          <w:szCs w:val="18"/>
        </w:rPr>
      </w:pPr>
      <w:r w:rsidRPr="00C51CB3">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C51CB3" w:rsidRPr="00C51CB3" w:rsidRDefault="00C51CB3" w:rsidP="00C51CB3">
      <w:pPr>
        <w:pStyle w:val="aa"/>
        <w:ind w:left="42" w:right="141"/>
        <w:rPr>
          <w:sz w:val="18"/>
          <w:szCs w:val="18"/>
        </w:rPr>
      </w:pPr>
    </w:p>
    <w:p w:rsidR="00C51CB3" w:rsidRPr="00C51CB3" w:rsidRDefault="00C51CB3" w:rsidP="00C51CB3">
      <w:pPr>
        <w:pStyle w:val="aa"/>
        <w:ind w:left="42" w:right="141"/>
        <w:rPr>
          <w:b/>
          <w:sz w:val="18"/>
          <w:szCs w:val="18"/>
        </w:rPr>
      </w:pPr>
      <w:r w:rsidRPr="00C51CB3">
        <w:rPr>
          <w:b/>
          <w:sz w:val="18"/>
          <w:szCs w:val="18"/>
        </w:rPr>
        <w:t>Глава муниципального округа      С.И. Горкин</w:t>
      </w:r>
    </w:p>
    <w:p w:rsidR="00C51CB3" w:rsidRPr="00C51CB3" w:rsidRDefault="00C51CB3" w:rsidP="00C51CB3">
      <w:pPr>
        <w:pStyle w:val="aa"/>
        <w:ind w:left="42" w:right="141"/>
        <w:rPr>
          <w:sz w:val="18"/>
          <w:szCs w:val="18"/>
        </w:rPr>
      </w:pPr>
    </w:p>
    <w:p w:rsidR="00C51CB3" w:rsidRPr="00C51CB3" w:rsidRDefault="00C51CB3" w:rsidP="00C51CB3">
      <w:pPr>
        <w:pStyle w:val="aa"/>
        <w:ind w:left="5954" w:right="141"/>
        <w:jc w:val="center"/>
        <w:rPr>
          <w:sz w:val="18"/>
          <w:szCs w:val="18"/>
        </w:rPr>
      </w:pPr>
      <w:r w:rsidRPr="00C51CB3">
        <w:rPr>
          <w:sz w:val="18"/>
          <w:szCs w:val="18"/>
        </w:rPr>
        <w:t>Утверждён</w:t>
      </w:r>
    </w:p>
    <w:p w:rsidR="00C51CB3" w:rsidRPr="00C51CB3" w:rsidRDefault="00C51CB3" w:rsidP="00C51CB3">
      <w:pPr>
        <w:pStyle w:val="aa"/>
        <w:ind w:left="5954" w:right="141"/>
        <w:jc w:val="center"/>
        <w:rPr>
          <w:sz w:val="18"/>
          <w:szCs w:val="18"/>
        </w:rPr>
      </w:pPr>
      <w:r w:rsidRPr="00C51CB3">
        <w:rPr>
          <w:sz w:val="18"/>
          <w:szCs w:val="18"/>
        </w:rPr>
        <w:t>распоряжением Администрации</w:t>
      </w:r>
    </w:p>
    <w:p w:rsidR="00C51CB3" w:rsidRPr="00C51CB3" w:rsidRDefault="00C51CB3" w:rsidP="00C51CB3">
      <w:pPr>
        <w:pStyle w:val="aa"/>
        <w:ind w:left="5954" w:right="141"/>
        <w:jc w:val="center"/>
        <w:rPr>
          <w:sz w:val="18"/>
          <w:szCs w:val="18"/>
        </w:rPr>
      </w:pPr>
      <w:r w:rsidRPr="00C51CB3">
        <w:rPr>
          <w:sz w:val="18"/>
          <w:szCs w:val="18"/>
        </w:rPr>
        <w:t>муниципального округа</w:t>
      </w:r>
    </w:p>
    <w:p w:rsidR="00C51CB3" w:rsidRPr="00C51CB3" w:rsidRDefault="00C51CB3" w:rsidP="00C51CB3">
      <w:pPr>
        <w:pStyle w:val="aa"/>
        <w:ind w:left="5954" w:right="141"/>
        <w:jc w:val="center"/>
        <w:rPr>
          <w:sz w:val="18"/>
          <w:szCs w:val="18"/>
        </w:rPr>
      </w:pPr>
      <w:r w:rsidRPr="00C51CB3">
        <w:rPr>
          <w:sz w:val="18"/>
          <w:szCs w:val="18"/>
        </w:rPr>
        <w:t>от  28.12.2022 № 248-рг</w:t>
      </w:r>
    </w:p>
    <w:p w:rsidR="00C51CB3" w:rsidRPr="00C51CB3" w:rsidRDefault="00C51CB3" w:rsidP="00C51CB3">
      <w:pPr>
        <w:pStyle w:val="aa"/>
        <w:ind w:left="42" w:right="141"/>
        <w:rPr>
          <w:sz w:val="18"/>
          <w:szCs w:val="18"/>
        </w:rPr>
      </w:pPr>
    </w:p>
    <w:p w:rsidR="00C51CB3" w:rsidRPr="00C51CB3" w:rsidRDefault="00C51CB3" w:rsidP="00C51CB3">
      <w:pPr>
        <w:pStyle w:val="aa"/>
        <w:ind w:left="42" w:right="141"/>
        <w:jc w:val="center"/>
        <w:rPr>
          <w:b/>
          <w:sz w:val="18"/>
          <w:szCs w:val="18"/>
        </w:rPr>
      </w:pPr>
      <w:r w:rsidRPr="00C51CB3">
        <w:rPr>
          <w:b/>
          <w:sz w:val="18"/>
          <w:szCs w:val="18"/>
        </w:rPr>
        <w:t>ПЛАН</w:t>
      </w:r>
    </w:p>
    <w:p w:rsidR="00C51CB3" w:rsidRPr="00C51CB3" w:rsidRDefault="00C51CB3" w:rsidP="00C51CB3">
      <w:pPr>
        <w:pStyle w:val="aa"/>
        <w:ind w:left="42" w:right="141"/>
        <w:jc w:val="center"/>
        <w:rPr>
          <w:b/>
          <w:sz w:val="18"/>
          <w:szCs w:val="18"/>
        </w:rPr>
      </w:pPr>
      <w:r w:rsidRPr="00C51CB3">
        <w:rPr>
          <w:b/>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2023 год</w:t>
      </w:r>
    </w:p>
    <w:p w:rsidR="00C51CB3" w:rsidRPr="00C51CB3" w:rsidRDefault="00C51CB3" w:rsidP="00C51CB3">
      <w:pPr>
        <w:pStyle w:val="aa"/>
        <w:ind w:left="42" w:right="141"/>
        <w:jc w:val="center"/>
        <w:rPr>
          <w:b/>
          <w:sz w:val="18"/>
          <w:szCs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049"/>
        <w:gridCol w:w="6379"/>
        <w:gridCol w:w="1689"/>
      </w:tblGrid>
      <w:tr w:rsidR="00C51CB3" w:rsidRPr="00C51CB3" w:rsidTr="00C51CB3">
        <w:tc>
          <w:tcPr>
            <w:tcW w:w="361" w:type="dxa"/>
          </w:tcPr>
          <w:p w:rsidR="00C51CB3" w:rsidRPr="00C51CB3" w:rsidRDefault="00C51CB3" w:rsidP="00C51CB3">
            <w:pPr>
              <w:pStyle w:val="aa"/>
              <w:ind w:left="-113" w:right="-138"/>
              <w:rPr>
                <w:b/>
                <w:bCs/>
                <w:sz w:val="18"/>
                <w:szCs w:val="18"/>
              </w:rPr>
            </w:pPr>
            <w:r w:rsidRPr="00C51CB3">
              <w:rPr>
                <w:b/>
                <w:bCs/>
                <w:sz w:val="18"/>
                <w:szCs w:val="18"/>
              </w:rPr>
              <w:lastRenderedPageBreak/>
              <w:t>№ п/п</w:t>
            </w:r>
          </w:p>
        </w:tc>
        <w:tc>
          <w:tcPr>
            <w:tcW w:w="2049" w:type="dxa"/>
          </w:tcPr>
          <w:p w:rsidR="00C51CB3" w:rsidRPr="00C51CB3" w:rsidRDefault="00C51CB3" w:rsidP="00C51CB3">
            <w:pPr>
              <w:pStyle w:val="aa"/>
              <w:ind w:left="-113" w:right="-138"/>
              <w:rPr>
                <w:b/>
                <w:bCs/>
                <w:sz w:val="18"/>
                <w:szCs w:val="18"/>
              </w:rPr>
            </w:pPr>
            <w:r w:rsidRPr="00C51CB3">
              <w:rPr>
                <w:b/>
                <w:bCs/>
                <w:sz w:val="18"/>
                <w:szCs w:val="18"/>
              </w:rPr>
              <w:t>Фамилия, имя, отчество ребёнка-сироты</w:t>
            </w:r>
          </w:p>
        </w:tc>
        <w:tc>
          <w:tcPr>
            <w:tcW w:w="6379" w:type="dxa"/>
          </w:tcPr>
          <w:p w:rsidR="00C51CB3" w:rsidRPr="00C51CB3" w:rsidRDefault="00C51CB3" w:rsidP="00C51CB3">
            <w:pPr>
              <w:pStyle w:val="aa"/>
              <w:ind w:left="-113" w:right="-138"/>
              <w:rPr>
                <w:b/>
                <w:bCs/>
                <w:sz w:val="18"/>
                <w:szCs w:val="18"/>
              </w:rPr>
            </w:pPr>
            <w:r w:rsidRPr="00C51CB3">
              <w:rPr>
                <w:b/>
                <w:bCs/>
                <w:sz w:val="18"/>
                <w:szCs w:val="18"/>
              </w:rPr>
              <w:t>Адрес жилого помещения, право пользования которым сохранено за ребёнком-сиротой</w:t>
            </w:r>
          </w:p>
        </w:tc>
        <w:tc>
          <w:tcPr>
            <w:tcW w:w="1689" w:type="dxa"/>
          </w:tcPr>
          <w:p w:rsidR="00C51CB3" w:rsidRPr="00C51CB3" w:rsidRDefault="00C51CB3" w:rsidP="00C51CB3">
            <w:pPr>
              <w:pStyle w:val="aa"/>
              <w:ind w:left="-113" w:right="-138"/>
              <w:rPr>
                <w:b/>
                <w:bCs/>
                <w:sz w:val="18"/>
                <w:szCs w:val="18"/>
              </w:rPr>
            </w:pPr>
            <w:r w:rsidRPr="00C51CB3">
              <w:rPr>
                <w:b/>
                <w:bCs/>
                <w:sz w:val="18"/>
                <w:szCs w:val="18"/>
              </w:rPr>
              <w:t>Срок проведения плановой проверки</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1</w:t>
            </w:r>
          </w:p>
        </w:tc>
        <w:tc>
          <w:tcPr>
            <w:tcW w:w="2049" w:type="dxa"/>
          </w:tcPr>
          <w:p w:rsidR="00C51CB3" w:rsidRPr="00C51CB3" w:rsidRDefault="00C51CB3" w:rsidP="00C51CB3">
            <w:pPr>
              <w:pStyle w:val="aa"/>
              <w:ind w:left="-113" w:right="-138"/>
              <w:rPr>
                <w:bCs/>
                <w:sz w:val="18"/>
                <w:szCs w:val="18"/>
              </w:rPr>
            </w:pPr>
            <w:r w:rsidRPr="00C51CB3">
              <w:rPr>
                <w:bCs/>
                <w:sz w:val="18"/>
                <w:szCs w:val="18"/>
              </w:rPr>
              <w:t>Николаева София Владимировна</w:t>
            </w:r>
          </w:p>
        </w:tc>
        <w:tc>
          <w:tcPr>
            <w:tcW w:w="6379" w:type="dxa"/>
          </w:tcPr>
          <w:p w:rsidR="00C51CB3" w:rsidRPr="00C51CB3" w:rsidRDefault="00C51CB3" w:rsidP="00C51CB3">
            <w:pPr>
              <w:pStyle w:val="aa"/>
              <w:ind w:left="-113" w:right="-138"/>
              <w:rPr>
                <w:bCs/>
                <w:sz w:val="18"/>
                <w:szCs w:val="18"/>
              </w:rPr>
            </w:pPr>
            <w:r w:rsidRPr="00C51CB3">
              <w:rPr>
                <w:bCs/>
                <w:sz w:val="18"/>
                <w:szCs w:val="18"/>
              </w:rPr>
              <w:t xml:space="preserve">Новгородская обл., с. Марёво, ул. </w:t>
            </w:r>
            <w:r w:rsidRPr="00C51CB3">
              <w:rPr>
                <w:sz w:val="18"/>
                <w:szCs w:val="18"/>
              </w:rPr>
              <w:t>60 лет Октября, д.11</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2</w:t>
            </w:r>
          </w:p>
        </w:tc>
        <w:tc>
          <w:tcPr>
            <w:tcW w:w="2049" w:type="dxa"/>
          </w:tcPr>
          <w:p w:rsidR="00C51CB3" w:rsidRPr="00C51CB3" w:rsidRDefault="00C51CB3" w:rsidP="00C51CB3">
            <w:pPr>
              <w:pStyle w:val="aa"/>
              <w:ind w:left="-113" w:right="-138"/>
              <w:rPr>
                <w:bCs/>
                <w:sz w:val="18"/>
                <w:szCs w:val="18"/>
              </w:rPr>
            </w:pPr>
            <w:r w:rsidRPr="00C51CB3">
              <w:rPr>
                <w:bCs/>
                <w:sz w:val="18"/>
                <w:szCs w:val="18"/>
              </w:rPr>
              <w:t xml:space="preserve">Вишняков Артём </w:t>
            </w:r>
          </w:p>
          <w:p w:rsidR="00C51CB3" w:rsidRPr="00C51CB3" w:rsidRDefault="00C51CB3" w:rsidP="00C51CB3">
            <w:pPr>
              <w:pStyle w:val="aa"/>
              <w:ind w:left="-113" w:right="-138"/>
              <w:rPr>
                <w:bCs/>
                <w:sz w:val="18"/>
                <w:szCs w:val="18"/>
              </w:rPr>
            </w:pPr>
            <w:r w:rsidRPr="00C51CB3">
              <w:rPr>
                <w:bCs/>
                <w:sz w:val="18"/>
                <w:szCs w:val="18"/>
              </w:rPr>
              <w:t>Иванович</w:t>
            </w:r>
          </w:p>
        </w:tc>
        <w:tc>
          <w:tcPr>
            <w:tcW w:w="6379" w:type="dxa"/>
          </w:tcPr>
          <w:p w:rsidR="00C51CB3" w:rsidRPr="00C51CB3" w:rsidRDefault="00C51CB3" w:rsidP="00C51CB3">
            <w:pPr>
              <w:pStyle w:val="aa"/>
              <w:ind w:left="-113" w:right="-138"/>
              <w:rPr>
                <w:bCs/>
                <w:sz w:val="18"/>
                <w:szCs w:val="18"/>
              </w:rPr>
            </w:pPr>
            <w:r w:rsidRPr="00C51CB3">
              <w:rPr>
                <w:bCs/>
                <w:sz w:val="18"/>
                <w:szCs w:val="18"/>
              </w:rPr>
              <w:t>Новгородская обл., Марёвский район, д. Моисеево, ул. Никольская, д. 52</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3</w:t>
            </w:r>
          </w:p>
        </w:tc>
        <w:tc>
          <w:tcPr>
            <w:tcW w:w="2049" w:type="dxa"/>
          </w:tcPr>
          <w:p w:rsidR="00C51CB3" w:rsidRPr="00C51CB3" w:rsidRDefault="00C51CB3" w:rsidP="00C51CB3">
            <w:pPr>
              <w:pStyle w:val="aa"/>
              <w:ind w:left="-113" w:right="-138"/>
              <w:rPr>
                <w:bCs/>
                <w:sz w:val="18"/>
                <w:szCs w:val="18"/>
              </w:rPr>
            </w:pPr>
            <w:r w:rsidRPr="00C51CB3">
              <w:rPr>
                <w:bCs/>
                <w:sz w:val="18"/>
                <w:szCs w:val="18"/>
              </w:rPr>
              <w:t>Вишняков Кирилл Иванович</w:t>
            </w:r>
          </w:p>
        </w:tc>
        <w:tc>
          <w:tcPr>
            <w:tcW w:w="6379" w:type="dxa"/>
          </w:tcPr>
          <w:p w:rsidR="00C51CB3" w:rsidRPr="00C51CB3" w:rsidRDefault="00C51CB3" w:rsidP="00C51CB3">
            <w:pPr>
              <w:pStyle w:val="aa"/>
              <w:ind w:left="-113" w:right="-138"/>
              <w:rPr>
                <w:bCs/>
                <w:sz w:val="18"/>
                <w:szCs w:val="18"/>
              </w:rPr>
            </w:pPr>
            <w:r w:rsidRPr="00C51CB3">
              <w:rPr>
                <w:bCs/>
                <w:sz w:val="18"/>
                <w:szCs w:val="18"/>
              </w:rPr>
              <w:t>Новгородская обл., Марёвский район, д. Моисеево, ул. Никольская, д. 52</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4</w:t>
            </w:r>
          </w:p>
        </w:tc>
        <w:tc>
          <w:tcPr>
            <w:tcW w:w="2049" w:type="dxa"/>
          </w:tcPr>
          <w:p w:rsidR="00C51CB3" w:rsidRPr="00C51CB3" w:rsidRDefault="00C51CB3" w:rsidP="00C51CB3">
            <w:pPr>
              <w:pStyle w:val="aa"/>
              <w:ind w:left="-113" w:right="-138"/>
              <w:rPr>
                <w:bCs/>
                <w:sz w:val="18"/>
                <w:szCs w:val="18"/>
              </w:rPr>
            </w:pPr>
            <w:r w:rsidRPr="00C51CB3">
              <w:rPr>
                <w:bCs/>
                <w:sz w:val="18"/>
                <w:szCs w:val="18"/>
              </w:rPr>
              <w:t>Андреева Варвара Ивановна</w:t>
            </w:r>
          </w:p>
        </w:tc>
        <w:tc>
          <w:tcPr>
            <w:tcW w:w="6379" w:type="dxa"/>
          </w:tcPr>
          <w:p w:rsidR="00C51CB3" w:rsidRPr="00C51CB3" w:rsidRDefault="00C51CB3" w:rsidP="00C51CB3">
            <w:pPr>
              <w:pStyle w:val="aa"/>
              <w:ind w:left="-113" w:right="-138"/>
              <w:rPr>
                <w:bCs/>
                <w:sz w:val="18"/>
                <w:szCs w:val="18"/>
              </w:rPr>
            </w:pPr>
            <w:r w:rsidRPr="00C51CB3">
              <w:rPr>
                <w:bCs/>
                <w:sz w:val="18"/>
                <w:szCs w:val="18"/>
              </w:rPr>
              <w:t>Новгородская обл., Марёвский район, д. Моисеево, ул. Никольская, д. 52</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5</w:t>
            </w:r>
          </w:p>
        </w:tc>
        <w:tc>
          <w:tcPr>
            <w:tcW w:w="2049" w:type="dxa"/>
          </w:tcPr>
          <w:p w:rsidR="00C51CB3" w:rsidRPr="00C51CB3" w:rsidRDefault="00C51CB3" w:rsidP="00C51CB3">
            <w:pPr>
              <w:pStyle w:val="aa"/>
              <w:ind w:left="-113" w:right="-138"/>
              <w:rPr>
                <w:bCs/>
                <w:sz w:val="18"/>
                <w:szCs w:val="18"/>
              </w:rPr>
            </w:pPr>
            <w:r w:rsidRPr="00C51CB3">
              <w:rPr>
                <w:bCs/>
                <w:sz w:val="18"/>
                <w:szCs w:val="18"/>
              </w:rPr>
              <w:t>Меркулов Артём Александрович</w:t>
            </w:r>
          </w:p>
        </w:tc>
        <w:tc>
          <w:tcPr>
            <w:tcW w:w="6379" w:type="dxa"/>
          </w:tcPr>
          <w:p w:rsidR="00C51CB3" w:rsidRPr="00C51CB3" w:rsidRDefault="00C51CB3" w:rsidP="00C51CB3">
            <w:pPr>
              <w:pStyle w:val="aa"/>
              <w:ind w:left="-113" w:right="-138"/>
              <w:rPr>
                <w:sz w:val="18"/>
                <w:szCs w:val="18"/>
              </w:rPr>
            </w:pPr>
            <w:r w:rsidRPr="00C51CB3">
              <w:rPr>
                <w:sz w:val="18"/>
                <w:szCs w:val="18"/>
              </w:rPr>
              <w:t xml:space="preserve">Новгородская обл., </w:t>
            </w:r>
          </w:p>
          <w:p w:rsidR="00C51CB3" w:rsidRPr="00C51CB3" w:rsidRDefault="00C51CB3" w:rsidP="00C51CB3">
            <w:pPr>
              <w:pStyle w:val="aa"/>
              <w:ind w:left="-113" w:right="-138"/>
              <w:rPr>
                <w:bCs/>
                <w:sz w:val="18"/>
                <w:szCs w:val="18"/>
              </w:rPr>
            </w:pPr>
            <w:r w:rsidRPr="00C51CB3">
              <w:rPr>
                <w:sz w:val="18"/>
                <w:szCs w:val="18"/>
              </w:rPr>
              <w:t>с. Марёво, ул. Советов, д.1, кв.13</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6</w:t>
            </w:r>
          </w:p>
        </w:tc>
        <w:tc>
          <w:tcPr>
            <w:tcW w:w="2049" w:type="dxa"/>
          </w:tcPr>
          <w:p w:rsidR="00C51CB3" w:rsidRPr="00C51CB3" w:rsidRDefault="00C51CB3" w:rsidP="00C51CB3">
            <w:pPr>
              <w:pStyle w:val="aa"/>
              <w:ind w:left="-113" w:right="-138"/>
              <w:rPr>
                <w:bCs/>
                <w:sz w:val="18"/>
                <w:szCs w:val="18"/>
              </w:rPr>
            </w:pPr>
            <w:r w:rsidRPr="00C51CB3">
              <w:rPr>
                <w:bCs/>
                <w:sz w:val="18"/>
                <w:szCs w:val="18"/>
              </w:rPr>
              <w:t xml:space="preserve">Белова Милана </w:t>
            </w:r>
          </w:p>
          <w:p w:rsidR="00C51CB3" w:rsidRPr="00C51CB3" w:rsidRDefault="00C51CB3" w:rsidP="00C51CB3">
            <w:pPr>
              <w:pStyle w:val="aa"/>
              <w:ind w:left="-113" w:right="-138"/>
              <w:rPr>
                <w:bCs/>
                <w:sz w:val="18"/>
                <w:szCs w:val="18"/>
              </w:rPr>
            </w:pPr>
            <w:r w:rsidRPr="00C51CB3">
              <w:rPr>
                <w:bCs/>
                <w:sz w:val="18"/>
                <w:szCs w:val="18"/>
              </w:rPr>
              <w:t>Денисовна</w:t>
            </w:r>
          </w:p>
        </w:tc>
        <w:tc>
          <w:tcPr>
            <w:tcW w:w="6379" w:type="dxa"/>
          </w:tcPr>
          <w:p w:rsidR="00C51CB3" w:rsidRPr="00C51CB3" w:rsidRDefault="00C51CB3" w:rsidP="00C51CB3">
            <w:pPr>
              <w:pStyle w:val="aa"/>
              <w:ind w:left="-113" w:right="-138"/>
              <w:rPr>
                <w:sz w:val="18"/>
                <w:szCs w:val="18"/>
              </w:rPr>
            </w:pPr>
            <w:r w:rsidRPr="00C51CB3">
              <w:rPr>
                <w:sz w:val="18"/>
                <w:szCs w:val="18"/>
              </w:rPr>
              <w:t xml:space="preserve">Новгородская обл., </w:t>
            </w:r>
          </w:p>
          <w:p w:rsidR="00C51CB3" w:rsidRPr="00C51CB3" w:rsidRDefault="00C51CB3" w:rsidP="00C51CB3">
            <w:pPr>
              <w:pStyle w:val="aa"/>
              <w:ind w:left="-113" w:right="-138"/>
              <w:rPr>
                <w:sz w:val="18"/>
                <w:szCs w:val="18"/>
              </w:rPr>
            </w:pPr>
            <w:r w:rsidRPr="00C51CB3">
              <w:rPr>
                <w:sz w:val="18"/>
                <w:szCs w:val="18"/>
              </w:rPr>
              <w:t>с. Марёво, ул. Новая, д.10 кв.4</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bCs/>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7</w:t>
            </w:r>
          </w:p>
        </w:tc>
        <w:tc>
          <w:tcPr>
            <w:tcW w:w="2049" w:type="dxa"/>
          </w:tcPr>
          <w:p w:rsidR="00C51CB3" w:rsidRPr="00C51CB3" w:rsidRDefault="00C51CB3" w:rsidP="00C51CB3">
            <w:pPr>
              <w:pStyle w:val="aa"/>
              <w:ind w:left="-113" w:right="-138"/>
              <w:rPr>
                <w:bCs/>
                <w:sz w:val="18"/>
                <w:szCs w:val="18"/>
              </w:rPr>
            </w:pPr>
            <w:r w:rsidRPr="00C51CB3">
              <w:rPr>
                <w:bCs/>
                <w:sz w:val="18"/>
                <w:szCs w:val="18"/>
              </w:rPr>
              <w:t>Белова Дарья</w:t>
            </w:r>
          </w:p>
          <w:p w:rsidR="00C51CB3" w:rsidRPr="00C51CB3" w:rsidRDefault="00C51CB3" w:rsidP="00C51CB3">
            <w:pPr>
              <w:pStyle w:val="aa"/>
              <w:ind w:left="-113" w:right="-138"/>
              <w:rPr>
                <w:bCs/>
                <w:sz w:val="18"/>
                <w:szCs w:val="18"/>
              </w:rPr>
            </w:pPr>
            <w:r w:rsidRPr="00C51CB3">
              <w:rPr>
                <w:bCs/>
                <w:sz w:val="18"/>
                <w:szCs w:val="18"/>
              </w:rPr>
              <w:t>Денисовна</w:t>
            </w:r>
          </w:p>
        </w:tc>
        <w:tc>
          <w:tcPr>
            <w:tcW w:w="6379" w:type="dxa"/>
          </w:tcPr>
          <w:p w:rsidR="00C51CB3" w:rsidRPr="00C51CB3" w:rsidRDefault="00C51CB3" w:rsidP="00C51CB3">
            <w:pPr>
              <w:pStyle w:val="aa"/>
              <w:ind w:left="-113" w:right="-138"/>
              <w:rPr>
                <w:sz w:val="18"/>
                <w:szCs w:val="18"/>
              </w:rPr>
            </w:pPr>
            <w:r w:rsidRPr="00C51CB3">
              <w:rPr>
                <w:sz w:val="18"/>
                <w:szCs w:val="18"/>
              </w:rPr>
              <w:t xml:space="preserve">Новгородская обл., </w:t>
            </w:r>
          </w:p>
          <w:p w:rsidR="00C51CB3" w:rsidRPr="00C51CB3" w:rsidRDefault="00C51CB3" w:rsidP="00C51CB3">
            <w:pPr>
              <w:pStyle w:val="aa"/>
              <w:ind w:left="-113" w:right="-138"/>
              <w:rPr>
                <w:sz w:val="18"/>
                <w:szCs w:val="18"/>
              </w:rPr>
            </w:pPr>
            <w:r w:rsidRPr="00C51CB3">
              <w:rPr>
                <w:sz w:val="18"/>
                <w:szCs w:val="18"/>
              </w:rPr>
              <w:t>с. Марёво, ул. Новая, д.10 кв.4</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bCs/>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8</w:t>
            </w:r>
          </w:p>
        </w:tc>
        <w:tc>
          <w:tcPr>
            <w:tcW w:w="2049" w:type="dxa"/>
          </w:tcPr>
          <w:p w:rsidR="00C51CB3" w:rsidRPr="00C51CB3" w:rsidRDefault="00C51CB3" w:rsidP="00C51CB3">
            <w:pPr>
              <w:pStyle w:val="aa"/>
              <w:ind w:left="-113" w:right="-138"/>
              <w:rPr>
                <w:bCs/>
                <w:sz w:val="18"/>
                <w:szCs w:val="18"/>
              </w:rPr>
            </w:pPr>
            <w:r w:rsidRPr="00C51CB3">
              <w:rPr>
                <w:bCs/>
                <w:sz w:val="18"/>
                <w:szCs w:val="18"/>
              </w:rPr>
              <w:t xml:space="preserve">Иванов Денис </w:t>
            </w:r>
          </w:p>
          <w:p w:rsidR="00C51CB3" w:rsidRPr="00C51CB3" w:rsidRDefault="00C51CB3" w:rsidP="00C51CB3">
            <w:pPr>
              <w:pStyle w:val="aa"/>
              <w:ind w:left="-113" w:right="-138"/>
              <w:rPr>
                <w:bCs/>
                <w:sz w:val="18"/>
                <w:szCs w:val="18"/>
              </w:rPr>
            </w:pPr>
            <w:r w:rsidRPr="00C51CB3">
              <w:rPr>
                <w:bCs/>
                <w:sz w:val="18"/>
                <w:szCs w:val="18"/>
              </w:rPr>
              <w:t>Сергеевич</w:t>
            </w:r>
          </w:p>
        </w:tc>
        <w:tc>
          <w:tcPr>
            <w:tcW w:w="6379" w:type="dxa"/>
          </w:tcPr>
          <w:p w:rsidR="00C51CB3" w:rsidRPr="00C51CB3" w:rsidRDefault="00C51CB3" w:rsidP="00C51CB3">
            <w:pPr>
              <w:pStyle w:val="aa"/>
              <w:ind w:left="-113" w:right="-138"/>
              <w:rPr>
                <w:sz w:val="18"/>
                <w:szCs w:val="18"/>
              </w:rPr>
            </w:pPr>
            <w:r w:rsidRPr="00C51CB3">
              <w:rPr>
                <w:bCs/>
                <w:sz w:val="18"/>
                <w:szCs w:val="18"/>
              </w:rPr>
              <w:t>Новгородская обл., Марёвский район, д. Моисеево, ул. Молодёжная, д. 1</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bCs/>
                <w:sz w:val="18"/>
                <w:szCs w:val="18"/>
              </w:rPr>
            </w:pPr>
            <w:r w:rsidRPr="00C51CB3">
              <w:rPr>
                <w:bCs/>
                <w:sz w:val="18"/>
                <w:szCs w:val="18"/>
              </w:rPr>
              <w:t>октябрь 2023</w:t>
            </w:r>
          </w:p>
        </w:tc>
      </w:tr>
      <w:tr w:rsidR="00C51CB3" w:rsidRPr="00C51CB3" w:rsidTr="00C51CB3">
        <w:tc>
          <w:tcPr>
            <w:tcW w:w="361" w:type="dxa"/>
          </w:tcPr>
          <w:p w:rsidR="00C51CB3" w:rsidRPr="00C51CB3" w:rsidRDefault="00C51CB3" w:rsidP="00C51CB3">
            <w:pPr>
              <w:pStyle w:val="aa"/>
              <w:ind w:left="-113" w:right="-138"/>
              <w:rPr>
                <w:bCs/>
                <w:sz w:val="18"/>
                <w:szCs w:val="18"/>
              </w:rPr>
            </w:pPr>
            <w:r w:rsidRPr="00C51CB3">
              <w:rPr>
                <w:bCs/>
                <w:sz w:val="18"/>
                <w:szCs w:val="18"/>
              </w:rPr>
              <w:t>9</w:t>
            </w:r>
          </w:p>
        </w:tc>
        <w:tc>
          <w:tcPr>
            <w:tcW w:w="2049" w:type="dxa"/>
          </w:tcPr>
          <w:p w:rsidR="00C51CB3" w:rsidRPr="00C51CB3" w:rsidRDefault="00C51CB3" w:rsidP="00C51CB3">
            <w:pPr>
              <w:pStyle w:val="aa"/>
              <w:ind w:left="-113" w:right="-138"/>
              <w:rPr>
                <w:bCs/>
                <w:sz w:val="18"/>
                <w:szCs w:val="18"/>
              </w:rPr>
            </w:pPr>
            <w:r w:rsidRPr="00C51CB3">
              <w:rPr>
                <w:bCs/>
                <w:sz w:val="18"/>
                <w:szCs w:val="18"/>
              </w:rPr>
              <w:t>Иванов Михаил</w:t>
            </w:r>
          </w:p>
          <w:p w:rsidR="00C51CB3" w:rsidRPr="00C51CB3" w:rsidRDefault="00C51CB3" w:rsidP="00C51CB3">
            <w:pPr>
              <w:pStyle w:val="aa"/>
              <w:ind w:left="-113" w:right="-138"/>
              <w:rPr>
                <w:bCs/>
                <w:sz w:val="18"/>
                <w:szCs w:val="18"/>
              </w:rPr>
            </w:pPr>
            <w:r w:rsidRPr="00C51CB3">
              <w:rPr>
                <w:bCs/>
                <w:sz w:val="18"/>
                <w:szCs w:val="18"/>
              </w:rPr>
              <w:t>Сергеевич</w:t>
            </w:r>
          </w:p>
        </w:tc>
        <w:tc>
          <w:tcPr>
            <w:tcW w:w="6379" w:type="dxa"/>
          </w:tcPr>
          <w:p w:rsidR="00C51CB3" w:rsidRPr="00C51CB3" w:rsidRDefault="00C51CB3" w:rsidP="00C51CB3">
            <w:pPr>
              <w:pStyle w:val="aa"/>
              <w:ind w:left="-113" w:right="-138"/>
              <w:rPr>
                <w:sz w:val="18"/>
                <w:szCs w:val="18"/>
              </w:rPr>
            </w:pPr>
            <w:r w:rsidRPr="00C51CB3">
              <w:rPr>
                <w:bCs/>
                <w:sz w:val="18"/>
                <w:szCs w:val="18"/>
              </w:rPr>
              <w:t>Новгородская обл., Марёвский район, д. Моисеево, ул. Молодёжная, д. 1</w:t>
            </w:r>
          </w:p>
        </w:tc>
        <w:tc>
          <w:tcPr>
            <w:tcW w:w="1689" w:type="dxa"/>
          </w:tcPr>
          <w:p w:rsidR="00C51CB3" w:rsidRPr="00C51CB3" w:rsidRDefault="00C51CB3" w:rsidP="00C51CB3">
            <w:pPr>
              <w:pStyle w:val="aa"/>
              <w:ind w:left="-113" w:right="-138"/>
              <w:rPr>
                <w:bCs/>
                <w:sz w:val="18"/>
                <w:szCs w:val="18"/>
              </w:rPr>
            </w:pPr>
            <w:r w:rsidRPr="00C51CB3">
              <w:rPr>
                <w:bCs/>
                <w:sz w:val="18"/>
                <w:szCs w:val="18"/>
              </w:rPr>
              <w:t>апрель 2023</w:t>
            </w:r>
          </w:p>
          <w:p w:rsidR="00C51CB3" w:rsidRPr="00C51CB3" w:rsidRDefault="00C51CB3" w:rsidP="00C51CB3">
            <w:pPr>
              <w:pStyle w:val="aa"/>
              <w:ind w:left="-113" w:right="-138"/>
              <w:rPr>
                <w:bCs/>
                <w:sz w:val="18"/>
                <w:szCs w:val="18"/>
              </w:rPr>
            </w:pPr>
            <w:r w:rsidRPr="00C51CB3">
              <w:rPr>
                <w:bCs/>
                <w:sz w:val="18"/>
                <w:szCs w:val="18"/>
              </w:rPr>
              <w:t>октябрь 2023</w:t>
            </w:r>
          </w:p>
        </w:tc>
      </w:tr>
    </w:tbl>
    <w:p w:rsidR="00005AFD" w:rsidRPr="0058249A" w:rsidRDefault="00005AFD" w:rsidP="00F2691E">
      <w:pPr>
        <w:pStyle w:val="aa"/>
        <w:ind w:left="42" w:right="141"/>
        <w:rPr>
          <w:sz w:val="18"/>
          <w:szCs w:val="18"/>
        </w:rPr>
      </w:pPr>
    </w:p>
    <w:p w:rsidR="00C51CB3" w:rsidRDefault="00C51CB3" w:rsidP="00F2691E">
      <w:pPr>
        <w:pStyle w:val="aa"/>
        <w:ind w:left="42" w:right="141"/>
        <w:rPr>
          <w:sz w:val="18"/>
          <w:szCs w:val="18"/>
        </w:rPr>
      </w:pPr>
    </w:p>
    <w:p w:rsidR="003168DB" w:rsidRPr="003168DB" w:rsidRDefault="003168DB" w:rsidP="003168DB">
      <w:pPr>
        <w:pStyle w:val="aa"/>
        <w:ind w:left="42" w:right="141"/>
        <w:jc w:val="center"/>
        <w:rPr>
          <w:b/>
          <w:bCs/>
          <w:sz w:val="18"/>
          <w:szCs w:val="18"/>
        </w:rPr>
      </w:pPr>
      <w:r w:rsidRPr="003168DB">
        <w:rPr>
          <w:b/>
          <w:bCs/>
          <w:sz w:val="18"/>
          <w:szCs w:val="18"/>
        </w:rPr>
        <w:t>АДМИНИСТРАЦИЯ</w:t>
      </w:r>
    </w:p>
    <w:p w:rsidR="003168DB" w:rsidRPr="003168DB" w:rsidRDefault="003168DB" w:rsidP="003168DB">
      <w:pPr>
        <w:pStyle w:val="aa"/>
        <w:ind w:left="42" w:right="141"/>
        <w:jc w:val="center"/>
        <w:rPr>
          <w:b/>
          <w:bCs/>
          <w:sz w:val="18"/>
          <w:szCs w:val="18"/>
        </w:rPr>
      </w:pPr>
      <w:r w:rsidRPr="003168DB">
        <w:rPr>
          <w:b/>
          <w:bCs/>
          <w:sz w:val="18"/>
          <w:szCs w:val="18"/>
        </w:rPr>
        <w:t>МАРЕВСКОГО МУНИЦИПАЛЬНОГО ОКРУГА</w:t>
      </w:r>
    </w:p>
    <w:p w:rsidR="003168DB" w:rsidRPr="003168DB" w:rsidRDefault="003168DB" w:rsidP="003168DB">
      <w:pPr>
        <w:pStyle w:val="aa"/>
        <w:ind w:left="42" w:right="141"/>
        <w:jc w:val="center"/>
        <w:rPr>
          <w:b/>
          <w:sz w:val="18"/>
          <w:szCs w:val="18"/>
        </w:rPr>
      </w:pPr>
    </w:p>
    <w:p w:rsidR="003168DB" w:rsidRPr="003168DB" w:rsidRDefault="003168DB" w:rsidP="003168DB">
      <w:pPr>
        <w:pStyle w:val="aa"/>
        <w:ind w:left="42" w:right="141"/>
        <w:jc w:val="center"/>
        <w:rPr>
          <w:sz w:val="18"/>
          <w:szCs w:val="18"/>
        </w:rPr>
      </w:pPr>
      <w:r w:rsidRPr="003168DB">
        <w:rPr>
          <w:sz w:val="18"/>
          <w:szCs w:val="18"/>
        </w:rPr>
        <w:t>П О С Т А Н О В Л Е Н И Е</w:t>
      </w:r>
    </w:p>
    <w:p w:rsidR="003168DB" w:rsidRPr="003168DB" w:rsidRDefault="003168DB" w:rsidP="003168DB">
      <w:pPr>
        <w:pStyle w:val="aa"/>
        <w:ind w:left="42" w:right="141"/>
        <w:jc w:val="center"/>
        <w:rPr>
          <w:sz w:val="18"/>
          <w:szCs w:val="18"/>
        </w:rPr>
      </w:pPr>
      <w:r w:rsidRPr="003168DB">
        <w:rPr>
          <w:sz w:val="18"/>
          <w:szCs w:val="18"/>
        </w:rPr>
        <w:t>28.12.2022     № 586</w:t>
      </w:r>
    </w:p>
    <w:p w:rsidR="003168DB" w:rsidRPr="003168DB" w:rsidRDefault="003168DB" w:rsidP="003168DB">
      <w:pPr>
        <w:pStyle w:val="aa"/>
        <w:ind w:left="42" w:right="141"/>
        <w:jc w:val="center"/>
        <w:rPr>
          <w:sz w:val="18"/>
          <w:szCs w:val="18"/>
        </w:rPr>
      </w:pPr>
      <w:r w:rsidRPr="003168DB">
        <w:rPr>
          <w:sz w:val="18"/>
          <w:szCs w:val="18"/>
        </w:rPr>
        <w:t>с. Марёво</w:t>
      </w:r>
    </w:p>
    <w:p w:rsidR="003168DB" w:rsidRPr="003168DB" w:rsidRDefault="003168DB" w:rsidP="003168DB">
      <w:pPr>
        <w:pStyle w:val="aa"/>
        <w:ind w:left="42" w:right="141"/>
        <w:jc w:val="center"/>
        <w:rPr>
          <w:sz w:val="18"/>
          <w:szCs w:val="18"/>
        </w:rPr>
      </w:pPr>
    </w:p>
    <w:p w:rsidR="003168DB" w:rsidRPr="003168DB" w:rsidRDefault="003168DB" w:rsidP="003168DB">
      <w:pPr>
        <w:pStyle w:val="aa"/>
        <w:ind w:left="42" w:right="141"/>
        <w:jc w:val="center"/>
        <w:rPr>
          <w:b/>
          <w:sz w:val="18"/>
          <w:szCs w:val="18"/>
        </w:rPr>
      </w:pPr>
      <w:r w:rsidRPr="003168DB">
        <w:rPr>
          <w:b/>
          <w:sz w:val="18"/>
          <w:szCs w:val="18"/>
        </w:rPr>
        <w:t>Об утверждении Плана мероприятий, посвящённых Дням воинской славы России, в рамках реализации приоритетных направлений государственной молодёжной политики на 2023 год</w:t>
      </w:r>
    </w:p>
    <w:p w:rsidR="003168DB" w:rsidRPr="003168DB" w:rsidRDefault="003168DB" w:rsidP="003168DB">
      <w:pPr>
        <w:pStyle w:val="aa"/>
        <w:ind w:left="42" w:right="141"/>
        <w:rPr>
          <w:b/>
          <w:sz w:val="18"/>
          <w:szCs w:val="18"/>
        </w:rPr>
      </w:pPr>
    </w:p>
    <w:p w:rsidR="003168DB" w:rsidRPr="003168DB" w:rsidRDefault="003168DB" w:rsidP="003168DB">
      <w:pPr>
        <w:pStyle w:val="aa"/>
        <w:ind w:left="42" w:right="141" w:firstLine="242"/>
        <w:jc w:val="both"/>
        <w:rPr>
          <w:sz w:val="18"/>
          <w:szCs w:val="18"/>
        </w:rPr>
      </w:pPr>
      <w:r w:rsidRPr="003168DB">
        <w:rPr>
          <w:sz w:val="18"/>
          <w:szCs w:val="18"/>
        </w:rPr>
        <w:t xml:space="preserve">В целях гражданско-патриотического воспитания молодого поколения, в соответствии с Федеральным законом от 13 марта 1995 года №32-ФЗ «О днях воинской славы и памятных датах России», Администрация Марёвского муниципального округа </w:t>
      </w:r>
      <w:r w:rsidRPr="003168DB">
        <w:rPr>
          <w:b/>
          <w:sz w:val="18"/>
          <w:szCs w:val="18"/>
        </w:rPr>
        <w:t>ПОСТАНОВЛЯЕТ</w:t>
      </w:r>
      <w:r w:rsidRPr="003168DB">
        <w:rPr>
          <w:sz w:val="18"/>
          <w:szCs w:val="18"/>
        </w:rPr>
        <w:t>:</w:t>
      </w:r>
    </w:p>
    <w:p w:rsidR="003168DB" w:rsidRPr="003168DB" w:rsidRDefault="003168DB" w:rsidP="003168DB">
      <w:pPr>
        <w:pStyle w:val="aa"/>
        <w:ind w:left="42" w:right="141" w:firstLine="242"/>
        <w:jc w:val="both"/>
        <w:rPr>
          <w:sz w:val="18"/>
          <w:szCs w:val="18"/>
        </w:rPr>
      </w:pPr>
      <w:r w:rsidRPr="003168DB">
        <w:rPr>
          <w:sz w:val="18"/>
          <w:szCs w:val="18"/>
        </w:rPr>
        <w:t>1. Утвердить прилагаемый План мероприятий, посвящённых Дням воинской славы России, в рамках реализации приоритетных направлений государственной молодежной политики на 2023 год (далее – План).</w:t>
      </w:r>
    </w:p>
    <w:p w:rsidR="003168DB" w:rsidRPr="003168DB" w:rsidRDefault="003168DB" w:rsidP="003168DB">
      <w:pPr>
        <w:pStyle w:val="aa"/>
        <w:ind w:left="42" w:right="141" w:firstLine="242"/>
        <w:jc w:val="both"/>
        <w:rPr>
          <w:sz w:val="18"/>
          <w:szCs w:val="18"/>
        </w:rPr>
      </w:pPr>
      <w:r w:rsidRPr="003168DB">
        <w:rPr>
          <w:sz w:val="18"/>
          <w:szCs w:val="18"/>
        </w:rPr>
        <w:t>2. Рекомендовать сектору по молодёжной политики и добровольчеству администрации  муниципального округа, районному Совету ветеранов:</w:t>
      </w:r>
    </w:p>
    <w:p w:rsidR="003168DB" w:rsidRPr="003168DB" w:rsidRDefault="003168DB" w:rsidP="003168DB">
      <w:pPr>
        <w:pStyle w:val="aa"/>
        <w:ind w:left="42" w:right="141" w:firstLine="242"/>
        <w:jc w:val="both"/>
        <w:rPr>
          <w:sz w:val="18"/>
          <w:szCs w:val="18"/>
        </w:rPr>
      </w:pPr>
      <w:r w:rsidRPr="003168DB">
        <w:rPr>
          <w:sz w:val="18"/>
          <w:szCs w:val="18"/>
        </w:rPr>
        <w:t>2.1. Обеспечить проведение мероприятий в соответствии с утверждённым Планом;</w:t>
      </w:r>
    </w:p>
    <w:p w:rsidR="003168DB" w:rsidRPr="003168DB" w:rsidRDefault="003168DB" w:rsidP="003168DB">
      <w:pPr>
        <w:pStyle w:val="aa"/>
        <w:ind w:left="42" w:right="141" w:firstLine="242"/>
        <w:jc w:val="both"/>
        <w:rPr>
          <w:sz w:val="18"/>
          <w:szCs w:val="18"/>
        </w:rPr>
      </w:pPr>
      <w:r w:rsidRPr="003168DB">
        <w:rPr>
          <w:sz w:val="18"/>
          <w:szCs w:val="18"/>
        </w:rPr>
        <w:t>2.2. Размещать информацию об итогах проведения мероприятий в СМИ, а также на официальном сайте Администрации муниципального округа в информационно-телекоммуникационной сети «Интернет».</w:t>
      </w:r>
    </w:p>
    <w:p w:rsidR="003168DB" w:rsidRPr="003168DB" w:rsidRDefault="003168DB" w:rsidP="003168DB">
      <w:pPr>
        <w:pStyle w:val="aa"/>
        <w:ind w:left="42" w:right="141" w:firstLine="242"/>
        <w:jc w:val="both"/>
        <w:rPr>
          <w:sz w:val="18"/>
          <w:szCs w:val="18"/>
        </w:rPr>
      </w:pPr>
      <w:r w:rsidRPr="003168DB">
        <w:rPr>
          <w:sz w:val="18"/>
          <w:szCs w:val="18"/>
        </w:rPr>
        <w:t>3.  Контроль за выполнением постановления возложить на заместителя Главы Администрации муниципального округа, председателя социального комитета администрации муниципального округа  Голубеву Н. В.</w:t>
      </w:r>
    </w:p>
    <w:p w:rsidR="003168DB" w:rsidRPr="003168DB" w:rsidRDefault="003168DB" w:rsidP="003168DB">
      <w:pPr>
        <w:pStyle w:val="aa"/>
        <w:ind w:left="42" w:right="141" w:firstLine="242"/>
        <w:jc w:val="both"/>
        <w:rPr>
          <w:sz w:val="18"/>
          <w:szCs w:val="18"/>
        </w:rPr>
      </w:pPr>
      <w:r w:rsidRPr="003168DB">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168DB" w:rsidRPr="003168DB" w:rsidRDefault="003168DB" w:rsidP="003168DB">
      <w:pPr>
        <w:pStyle w:val="aa"/>
        <w:ind w:left="42" w:right="141"/>
        <w:rPr>
          <w:b/>
          <w:sz w:val="18"/>
          <w:szCs w:val="18"/>
        </w:rPr>
      </w:pPr>
    </w:p>
    <w:p w:rsidR="003168DB" w:rsidRPr="003168DB" w:rsidRDefault="003168DB" w:rsidP="003168DB">
      <w:pPr>
        <w:pStyle w:val="aa"/>
        <w:ind w:left="42" w:right="141"/>
        <w:rPr>
          <w:b/>
          <w:sz w:val="18"/>
          <w:szCs w:val="18"/>
        </w:rPr>
      </w:pPr>
      <w:r w:rsidRPr="003168DB">
        <w:rPr>
          <w:b/>
          <w:sz w:val="18"/>
          <w:szCs w:val="18"/>
        </w:rPr>
        <w:t>Глава муниципального округа       С.И. Горкин</w:t>
      </w:r>
    </w:p>
    <w:p w:rsidR="003168DB" w:rsidRPr="003168DB" w:rsidRDefault="003168DB" w:rsidP="003168DB">
      <w:pPr>
        <w:pStyle w:val="aa"/>
        <w:ind w:left="42" w:right="141"/>
        <w:jc w:val="center"/>
        <w:rPr>
          <w:sz w:val="18"/>
          <w:szCs w:val="18"/>
        </w:rPr>
      </w:pPr>
    </w:p>
    <w:p w:rsidR="003168DB" w:rsidRPr="003168DB" w:rsidRDefault="003168DB" w:rsidP="003168DB">
      <w:pPr>
        <w:pStyle w:val="aa"/>
        <w:ind w:left="5954" w:right="141"/>
        <w:jc w:val="center"/>
        <w:rPr>
          <w:sz w:val="18"/>
          <w:szCs w:val="18"/>
        </w:rPr>
      </w:pPr>
      <w:r w:rsidRPr="003168DB">
        <w:rPr>
          <w:sz w:val="18"/>
          <w:szCs w:val="18"/>
        </w:rPr>
        <w:t>Утверждён</w:t>
      </w:r>
    </w:p>
    <w:p w:rsidR="003168DB" w:rsidRPr="003168DB" w:rsidRDefault="003168DB" w:rsidP="003168DB">
      <w:pPr>
        <w:pStyle w:val="aa"/>
        <w:ind w:left="5954" w:right="141"/>
        <w:jc w:val="center"/>
        <w:rPr>
          <w:sz w:val="18"/>
          <w:szCs w:val="18"/>
        </w:rPr>
      </w:pPr>
      <w:r w:rsidRPr="003168DB">
        <w:rPr>
          <w:sz w:val="18"/>
          <w:szCs w:val="18"/>
        </w:rPr>
        <w:t>постановлением Администрации</w:t>
      </w:r>
    </w:p>
    <w:p w:rsidR="003168DB" w:rsidRPr="003168DB" w:rsidRDefault="003168DB" w:rsidP="003168DB">
      <w:pPr>
        <w:pStyle w:val="aa"/>
        <w:ind w:left="5954" w:right="141"/>
        <w:jc w:val="center"/>
        <w:rPr>
          <w:sz w:val="18"/>
          <w:szCs w:val="18"/>
        </w:rPr>
      </w:pPr>
      <w:r w:rsidRPr="003168DB">
        <w:rPr>
          <w:sz w:val="18"/>
          <w:szCs w:val="18"/>
        </w:rPr>
        <w:t>муниципального округа</w:t>
      </w:r>
    </w:p>
    <w:p w:rsidR="003168DB" w:rsidRPr="003168DB" w:rsidRDefault="003168DB" w:rsidP="003168DB">
      <w:pPr>
        <w:pStyle w:val="aa"/>
        <w:ind w:left="5954" w:right="141"/>
        <w:jc w:val="center"/>
        <w:rPr>
          <w:sz w:val="18"/>
          <w:szCs w:val="18"/>
        </w:rPr>
      </w:pPr>
      <w:r w:rsidRPr="003168DB">
        <w:rPr>
          <w:sz w:val="18"/>
          <w:szCs w:val="18"/>
        </w:rPr>
        <w:t>от  28.12.2022 № 586</w:t>
      </w:r>
    </w:p>
    <w:p w:rsidR="003168DB" w:rsidRPr="003168DB" w:rsidRDefault="003168DB" w:rsidP="003168DB">
      <w:pPr>
        <w:pStyle w:val="aa"/>
        <w:ind w:left="42" w:right="141"/>
        <w:rPr>
          <w:sz w:val="18"/>
          <w:szCs w:val="18"/>
        </w:rPr>
      </w:pPr>
    </w:p>
    <w:p w:rsidR="003168DB" w:rsidRPr="003168DB" w:rsidRDefault="003168DB" w:rsidP="003168DB">
      <w:pPr>
        <w:pStyle w:val="aa"/>
        <w:ind w:left="42" w:right="141"/>
        <w:jc w:val="center"/>
        <w:rPr>
          <w:b/>
          <w:sz w:val="18"/>
          <w:szCs w:val="18"/>
        </w:rPr>
      </w:pPr>
      <w:r w:rsidRPr="003168DB">
        <w:rPr>
          <w:b/>
          <w:sz w:val="18"/>
          <w:szCs w:val="18"/>
        </w:rPr>
        <w:t>План</w:t>
      </w:r>
    </w:p>
    <w:p w:rsidR="003168DB" w:rsidRPr="003168DB" w:rsidRDefault="003168DB" w:rsidP="003168DB">
      <w:pPr>
        <w:pStyle w:val="aa"/>
        <w:ind w:left="42" w:right="141"/>
        <w:jc w:val="center"/>
        <w:rPr>
          <w:b/>
          <w:sz w:val="18"/>
          <w:szCs w:val="18"/>
        </w:rPr>
      </w:pPr>
      <w:r w:rsidRPr="003168DB">
        <w:rPr>
          <w:b/>
          <w:sz w:val="18"/>
          <w:szCs w:val="18"/>
        </w:rPr>
        <w:t>мероприятий, посвящённых Дням воинской славы России, в рамках реализации приоритетных направлений государственной молодежной политики на 2023 год</w:t>
      </w:r>
    </w:p>
    <w:p w:rsidR="003168DB" w:rsidRPr="003168DB" w:rsidRDefault="003168DB" w:rsidP="003168DB">
      <w:pPr>
        <w:pStyle w:val="aa"/>
        <w:ind w:left="42" w:right="141"/>
        <w:rPr>
          <w:b/>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3"/>
        <w:gridCol w:w="3129"/>
        <w:gridCol w:w="2658"/>
      </w:tblGrid>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 п/п</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Наименование мероприятия</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Дата проведения/ место проведения</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Ответственные</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Праздничная программа, посвящённая Дню российского студенчества «Студенческий калейдоскоп!»</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25 января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 отделы образования,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Тематическая программа «Ленинград память и боль», посвящённая Дню полного освобождения Ленинграда от фашистской блокады (1944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27 января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 xml:space="preserve">МУК ЦБС </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Тематическая программа «Новгородцы в боях за Сталинград», посвящённая Дню разгрома советскими войсками немецко–фашистских войск в Сталинградской битве (1943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 февраля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4.</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i/>
                <w:sz w:val="18"/>
                <w:szCs w:val="18"/>
              </w:rPr>
            </w:pPr>
            <w:r w:rsidRPr="003168DB">
              <w:rPr>
                <w:sz w:val="18"/>
                <w:szCs w:val="18"/>
              </w:rPr>
              <w:t>Смотр песни и строя, посвящённый Дню защитника Отечества</w:t>
            </w:r>
          </w:p>
          <w:p w:rsidR="003168DB" w:rsidRPr="003168DB" w:rsidRDefault="003168DB" w:rsidP="003168DB">
            <w:pPr>
              <w:pStyle w:val="aa"/>
              <w:ind w:left="-113" w:right="-101"/>
              <w:rPr>
                <w:i/>
                <w:sz w:val="18"/>
                <w:szCs w:val="18"/>
              </w:rPr>
            </w:pPr>
          </w:p>
          <w:p w:rsidR="003168DB" w:rsidRPr="003168DB" w:rsidRDefault="003168DB" w:rsidP="003168DB">
            <w:pPr>
              <w:pStyle w:val="aa"/>
              <w:ind w:left="-113" w:right="-101"/>
              <w:rPr>
                <w:i/>
                <w:sz w:val="18"/>
                <w:szCs w:val="18"/>
              </w:rPr>
            </w:pPr>
          </w:p>
          <w:p w:rsidR="003168DB" w:rsidRPr="003168DB" w:rsidRDefault="003168DB" w:rsidP="003168DB">
            <w:pPr>
              <w:pStyle w:val="aa"/>
              <w:ind w:left="-113" w:right="-101"/>
              <w:rPr>
                <w:i/>
                <w:sz w:val="18"/>
                <w:szCs w:val="18"/>
              </w:rPr>
            </w:pP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21 февраля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lastRenderedPageBreak/>
              <w:t>Марёвская средняя школа</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Марёвская средняя школа,</w:t>
            </w:r>
          </w:p>
          <w:p w:rsidR="003168DB" w:rsidRPr="003168DB" w:rsidRDefault="003168DB" w:rsidP="003168DB">
            <w:pPr>
              <w:pStyle w:val="aa"/>
              <w:ind w:left="-113" w:right="-101"/>
              <w:rPr>
                <w:sz w:val="18"/>
                <w:szCs w:val="18"/>
              </w:rPr>
            </w:pPr>
            <w:r w:rsidRPr="003168DB">
              <w:rPr>
                <w:sz w:val="18"/>
                <w:szCs w:val="18"/>
              </w:rPr>
              <w:lastRenderedPageBreak/>
              <w:t>отдел образования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 xml:space="preserve">Митинг, посвящённый Дню защитника Отечества, 80-й годовщине освобождения с. Марёво от немецко – фашистских захватчиков в годы Великой Отечественной войны 1941-1945 годов </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23 февраля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6.</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Тематическая программа, посвящённая Дню космонавтики «108 минут полёта вокруг Земли»</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12 апреля</w:t>
            </w: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 МУК ЦБС</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7.</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Час истории «Победа, сохранившая святую Русь», посвящённый Дню победы русских воинов князя Александра Невского над немецкими рыцарями на Чудском озере (1242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18 апреля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отделы образования,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8.</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Вечер памяти «На земле, опалённой Чернобылем», посвящённый Дню участников ликвидаций радиационных аварий и катастроф и памяти жертв этих аварий и катастроф</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24 апреля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 с. Марёво, отделы образования,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9.</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Соревнования на военизированной полосе препятствий, посвящённые 75-й годовщине Победы в Великой Отечественной войне 1941-1945 гг.</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1 - 8 мая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территория стадиона 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МБУ «СОЦ «Ритм» с. Марёво,</w:t>
            </w:r>
          </w:p>
          <w:p w:rsidR="003168DB" w:rsidRPr="003168DB" w:rsidRDefault="003168DB" w:rsidP="003168DB">
            <w:pPr>
              <w:pStyle w:val="aa"/>
              <w:ind w:left="-113" w:right="-101"/>
              <w:rPr>
                <w:sz w:val="18"/>
                <w:szCs w:val="18"/>
              </w:rPr>
            </w:pPr>
            <w:r w:rsidRPr="003168DB">
              <w:rPr>
                <w:sz w:val="18"/>
                <w:szCs w:val="18"/>
              </w:rPr>
              <w:t>отдел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10.</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Торжественный митинг, посвящённый 75-й годовщине со Дня Победы советского народа в Великой Отечественной войне 1941-1945 годов (1945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9 мая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 с. Марёво, отделы образования,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11.</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Праздничный театрализованный концерт, посвящённый Дню Победы в Великой Отечественной войне 1941-</w:t>
            </w:r>
            <w:smartTag w:uri="urn:schemas-microsoft-com:office:smarttags" w:element="metricconverter">
              <w:smartTagPr>
                <w:attr w:name="ProductID" w:val="1945 г"/>
              </w:smartTagPr>
              <w:r w:rsidRPr="003168DB">
                <w:rPr>
                  <w:sz w:val="18"/>
                  <w:szCs w:val="18"/>
                </w:rPr>
                <w:t>1945 г</w:t>
              </w:r>
            </w:smartTag>
            <w:r w:rsidRPr="003168DB">
              <w:rPr>
                <w:sz w:val="18"/>
                <w:szCs w:val="18"/>
              </w:rPr>
              <w:t>. «Этих дней не смолкнет слава»</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9 мая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12.</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Траурный митинг, посвящённый Дню памяти и скорби «Память храня»</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22 июня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 с. Марёво,</w:t>
            </w:r>
          </w:p>
          <w:p w:rsidR="003168DB" w:rsidRPr="003168DB" w:rsidRDefault="003168DB" w:rsidP="003168DB">
            <w:pPr>
              <w:pStyle w:val="aa"/>
              <w:ind w:left="-113" w:right="-101"/>
              <w:rPr>
                <w:sz w:val="18"/>
                <w:szCs w:val="18"/>
              </w:rPr>
            </w:pPr>
            <w:r w:rsidRPr="003168DB">
              <w:rPr>
                <w:sz w:val="18"/>
                <w:szCs w:val="18"/>
              </w:rPr>
              <w:t>социальный комитет администрации муниципального округа, районный совет ветеранов</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13.</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Флешмоб-акция «А слава тех не умирает», посвящённая Дню победы русского флота над турецким флотом в Чесменском сражении (1770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7 июля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МБУ «СОЦ «Ритм»</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МБУ «СОЦ «Ритм», отдел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14.</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Патриотический урок «Битва под Полтавой» - мероприятие, посвященное Дню победы русской армии под командованием Петра Первого над шведами в Полтавском сражении (1709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10 июля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15.</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Литературно-музыкальная программа «Герои первой Мировой войны», посвящённая Дню памяти российских воинов, погибших в Первой мировой войне</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 августа</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                            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                            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16.</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Игра-викторина «Гангутское сражение», посвящённая Дню первой в российской истории морской победы русского флота под командованием Петра Первого над шведами у мыса Гангут (1714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9 августа</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ЦКС «Очаг» 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17.</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Музейный урок «Огненная дуга», посвященный Дню разгрома советскими войсками немецко-фашистских войск в Курской битве (1943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25 августа</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18.</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 xml:space="preserve">Познавательная программа «Минувших лет святая слава», посвящённая Дню окончания Второй мировой войны </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 сентября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                            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19.</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 xml:space="preserve">Квест-игра Антитеррор, посвящённая Дню солидарности в борьбе с терроризмом </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3 сентября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сектор по молодёжной политики и добровольчеству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20.</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Поход по местам боёв, проходивших на территории Марёвского муниципального округа, посвященный Дню Бородинского сражения русской армии под командованием М.И. Кутузова с французской армией (1812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8 сентября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территория</w:t>
            </w:r>
          </w:p>
          <w:p w:rsidR="003168DB" w:rsidRPr="003168DB" w:rsidRDefault="003168DB" w:rsidP="003168DB">
            <w:pPr>
              <w:pStyle w:val="aa"/>
              <w:ind w:left="-113" w:right="-101"/>
              <w:rPr>
                <w:sz w:val="18"/>
                <w:szCs w:val="18"/>
              </w:rPr>
            </w:pPr>
            <w:r w:rsidRPr="003168DB">
              <w:rPr>
                <w:sz w:val="18"/>
                <w:szCs w:val="18"/>
              </w:rPr>
              <w:t>Марёвского муниципального округа</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Администрация Марёвского муниципального округа, поисковый отряд «Северо – Западный фронт»</w:t>
            </w:r>
          </w:p>
          <w:p w:rsidR="003168DB" w:rsidRPr="003168DB" w:rsidRDefault="003168DB" w:rsidP="003168DB">
            <w:pPr>
              <w:pStyle w:val="aa"/>
              <w:ind w:left="-113" w:right="-101"/>
              <w:rPr>
                <w:sz w:val="18"/>
                <w:szCs w:val="18"/>
              </w:rPr>
            </w:pPr>
            <w:r w:rsidRPr="003168DB">
              <w:rPr>
                <w:sz w:val="18"/>
                <w:szCs w:val="18"/>
              </w:rPr>
              <w:t>музей Военной истории «Молвотицкой основной школы»</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21.</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Акция</w:t>
            </w:r>
            <w:r w:rsidRPr="003168DB">
              <w:rPr>
                <w:i/>
                <w:sz w:val="18"/>
                <w:szCs w:val="18"/>
              </w:rPr>
              <w:t xml:space="preserve"> </w:t>
            </w:r>
            <w:r w:rsidRPr="003168DB">
              <w:rPr>
                <w:sz w:val="18"/>
                <w:szCs w:val="18"/>
              </w:rPr>
              <w:t xml:space="preserve">по уборке братских захоронений, расположенных на территории Марёвского сельского </w:t>
            </w:r>
            <w:r w:rsidRPr="003168DB">
              <w:rPr>
                <w:sz w:val="18"/>
                <w:szCs w:val="18"/>
              </w:rPr>
              <w:lastRenderedPageBreak/>
              <w:t>поселения, посвящённая Дню победы русской эскадры под командованием Ф.Ф. Ушакова над турецкой эскадрой у мыса Тендра (1790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11 сентября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lastRenderedPageBreak/>
              <w:t>территория Марёвского муниципального округа</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 xml:space="preserve">Социальный комитет администрации  муниципального </w:t>
            </w:r>
            <w:r w:rsidRPr="003168DB">
              <w:rPr>
                <w:sz w:val="18"/>
                <w:szCs w:val="18"/>
              </w:rPr>
              <w:lastRenderedPageBreak/>
              <w:t>округа, территориальный отдел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lastRenderedPageBreak/>
              <w:t>22.</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«Куликовская битва», посвященный Дню победы русских полков во главе с великим князем Дмитрием Донским над монголо-татарскими войсками в Куликовской битве (1380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21 сентября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23.</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Торжественное мероприятие «Гордость моя – Россия!», посвящённое государственному празднику Российской Федерации – Дню народного единства</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4 ноября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24.</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Соревнования</w:t>
            </w:r>
            <w:r w:rsidRPr="003168DB">
              <w:rPr>
                <w:i/>
                <w:sz w:val="18"/>
                <w:szCs w:val="18"/>
              </w:rPr>
              <w:t xml:space="preserve"> </w:t>
            </w:r>
            <w:r w:rsidRPr="003168DB">
              <w:rPr>
                <w:sz w:val="18"/>
                <w:szCs w:val="18"/>
              </w:rPr>
              <w:t>по баскетболу, посвящённые Дню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(1941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7 ноября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МБУ «СОЦ «Ритм» 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МБУ «СОЦ «Ритм» с. Марёво,</w:t>
            </w:r>
          </w:p>
          <w:p w:rsidR="003168DB" w:rsidRPr="003168DB" w:rsidRDefault="003168DB" w:rsidP="003168DB">
            <w:pPr>
              <w:pStyle w:val="aa"/>
              <w:ind w:left="-113" w:right="-101"/>
              <w:rPr>
                <w:sz w:val="18"/>
                <w:szCs w:val="18"/>
              </w:rPr>
            </w:pPr>
            <w:r w:rsidRPr="003168DB">
              <w:rPr>
                <w:sz w:val="18"/>
                <w:szCs w:val="18"/>
              </w:rPr>
              <w:t>отдел культуры и спорта социального комитета администрации муниципального округа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25.</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Урок мужества «Бой у мыса Синоп» мероприятие, посвященное Дню победы русской эскадры под командованием П. С. Нахимова над турецкой эскадрой у мыса Синоп (1853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 декабря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«Музей краеведения» с. Марёво</w:t>
            </w:r>
          </w:p>
          <w:p w:rsidR="003168DB" w:rsidRPr="003168DB" w:rsidRDefault="003168DB" w:rsidP="003168DB">
            <w:pPr>
              <w:pStyle w:val="aa"/>
              <w:ind w:left="-113" w:right="-101"/>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«Музей краеведения» 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26.</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Патриотическая программа «Есть мужество, доступное немногим», посвящённая Дню неизвестного солдата</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3 декабря</w:t>
            </w:r>
          </w:p>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w:t>
            </w:r>
          </w:p>
          <w:p w:rsidR="003168DB" w:rsidRPr="003168DB" w:rsidRDefault="003168DB" w:rsidP="003168DB">
            <w:pPr>
              <w:pStyle w:val="aa"/>
              <w:ind w:left="-113" w:right="-101"/>
              <w:rPr>
                <w:sz w:val="18"/>
                <w:szCs w:val="18"/>
              </w:rPr>
            </w:pPr>
            <w:r w:rsidRPr="003168DB">
              <w:rPr>
                <w:sz w:val="18"/>
                <w:szCs w:val="18"/>
              </w:rPr>
              <w:t>с. Марёво</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27.</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Час мужества «Вы путь к Берлину открывали битвой за Москву», посвящённый 81-ой годовщине начала контрнаступления советских войск против немецко-фашистских войск в битве под Москвой (1941год)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5 декабря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                            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28.</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Урок мужества, посвящённый Дню героев Отечества «Мы помним, мы гордимся»</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9 декабря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МАОУ «Молвотицкая основная школа» МАОУ «Марёвская средняя школа»</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МАОУ «Молвотицкая основная школа» МАОУ «Марёвская средняя школа»</w:t>
            </w: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29.</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Интеллектуальная игра «Я знаю свои права!», посвящённая Дню Конституции РФ</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12 декабря</w:t>
            </w:r>
          </w:p>
          <w:p w:rsidR="003168DB" w:rsidRPr="003168DB" w:rsidRDefault="003168DB" w:rsidP="003168DB">
            <w:pPr>
              <w:pStyle w:val="aa"/>
              <w:ind w:left="-113" w:right="-101"/>
              <w:rPr>
                <w:sz w:val="18"/>
                <w:szCs w:val="18"/>
              </w:rPr>
            </w:pPr>
            <w:r w:rsidRPr="003168DB">
              <w:rPr>
                <w:sz w:val="18"/>
                <w:szCs w:val="18"/>
              </w:rPr>
              <w:t>МУК ЦКС «Очаг» 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ЦКС «Очаг» с. Марёво</w:t>
            </w:r>
          </w:p>
          <w:p w:rsidR="003168DB" w:rsidRPr="003168DB" w:rsidRDefault="003168DB" w:rsidP="003168DB">
            <w:pPr>
              <w:pStyle w:val="aa"/>
              <w:ind w:left="-113" w:right="-101"/>
              <w:rPr>
                <w:sz w:val="18"/>
                <w:szCs w:val="18"/>
              </w:rPr>
            </w:pPr>
          </w:p>
        </w:tc>
      </w:tr>
      <w:tr w:rsidR="003168DB" w:rsidRPr="003168DB" w:rsidTr="003168DB">
        <w:trPr>
          <w:trHeight w:val="20"/>
        </w:trPr>
        <w:tc>
          <w:tcPr>
            <w:tcW w:w="425"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30.</w:t>
            </w:r>
          </w:p>
        </w:tc>
        <w:tc>
          <w:tcPr>
            <w:tcW w:w="4253"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Историческая игра «С любовью, верой и отвагой», посвящённая Дню взятия турецкой крепости Измаил русскими войсками под командованием А. В. Суворова (1790 год)</w:t>
            </w:r>
          </w:p>
        </w:tc>
        <w:tc>
          <w:tcPr>
            <w:tcW w:w="3129"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24 декабря</w:t>
            </w:r>
          </w:p>
          <w:p w:rsidR="003168DB" w:rsidRPr="003168DB" w:rsidRDefault="003168DB" w:rsidP="003168DB">
            <w:pPr>
              <w:pStyle w:val="aa"/>
              <w:ind w:left="-113" w:right="-101"/>
              <w:rPr>
                <w:sz w:val="18"/>
                <w:szCs w:val="18"/>
              </w:rPr>
            </w:pPr>
          </w:p>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3168DB" w:rsidRPr="003168DB" w:rsidRDefault="003168DB" w:rsidP="003168DB">
            <w:pPr>
              <w:pStyle w:val="aa"/>
              <w:ind w:left="-113" w:right="-101"/>
              <w:rPr>
                <w:sz w:val="18"/>
                <w:szCs w:val="18"/>
              </w:rPr>
            </w:pPr>
            <w:r w:rsidRPr="003168DB">
              <w:rPr>
                <w:sz w:val="18"/>
                <w:szCs w:val="18"/>
              </w:rPr>
              <w:t>МУК ЦБС</w:t>
            </w:r>
          </w:p>
          <w:p w:rsidR="003168DB" w:rsidRPr="003168DB" w:rsidRDefault="003168DB" w:rsidP="003168DB">
            <w:pPr>
              <w:pStyle w:val="aa"/>
              <w:ind w:left="-113" w:right="-101"/>
              <w:rPr>
                <w:sz w:val="18"/>
                <w:szCs w:val="18"/>
              </w:rPr>
            </w:pPr>
            <w:r w:rsidRPr="003168DB">
              <w:rPr>
                <w:sz w:val="18"/>
                <w:szCs w:val="18"/>
              </w:rPr>
              <w:t>с. Марёво</w:t>
            </w:r>
          </w:p>
          <w:p w:rsidR="003168DB" w:rsidRPr="003168DB" w:rsidRDefault="003168DB" w:rsidP="003168DB">
            <w:pPr>
              <w:pStyle w:val="aa"/>
              <w:ind w:left="-113" w:right="-101"/>
              <w:rPr>
                <w:sz w:val="18"/>
                <w:szCs w:val="18"/>
              </w:rPr>
            </w:pPr>
          </w:p>
        </w:tc>
      </w:tr>
    </w:tbl>
    <w:p w:rsidR="00C51CB3" w:rsidRDefault="00C51CB3" w:rsidP="00F2691E">
      <w:pPr>
        <w:pStyle w:val="aa"/>
        <w:ind w:left="42" w:right="141"/>
        <w:rPr>
          <w:sz w:val="18"/>
          <w:szCs w:val="18"/>
        </w:rPr>
      </w:pPr>
    </w:p>
    <w:p w:rsidR="003168DB" w:rsidRDefault="003168DB" w:rsidP="00F2691E">
      <w:pPr>
        <w:pStyle w:val="aa"/>
        <w:ind w:left="42" w:right="141"/>
        <w:rPr>
          <w:sz w:val="18"/>
          <w:szCs w:val="18"/>
        </w:rPr>
      </w:pPr>
    </w:p>
    <w:p w:rsidR="000737FB" w:rsidRPr="000737FB" w:rsidRDefault="000737FB" w:rsidP="000737FB">
      <w:pPr>
        <w:pStyle w:val="aa"/>
        <w:ind w:left="42" w:right="141"/>
        <w:jc w:val="center"/>
        <w:rPr>
          <w:b/>
          <w:bCs/>
          <w:sz w:val="18"/>
          <w:szCs w:val="18"/>
        </w:rPr>
      </w:pPr>
      <w:r w:rsidRPr="000737FB">
        <w:rPr>
          <w:b/>
          <w:bCs/>
          <w:sz w:val="18"/>
          <w:szCs w:val="18"/>
        </w:rPr>
        <w:t>АДМИНИСТРАЦИЯ</w:t>
      </w:r>
    </w:p>
    <w:p w:rsidR="000737FB" w:rsidRPr="000737FB" w:rsidRDefault="000737FB" w:rsidP="000737FB">
      <w:pPr>
        <w:pStyle w:val="aa"/>
        <w:ind w:left="42" w:right="141"/>
        <w:jc w:val="center"/>
        <w:rPr>
          <w:b/>
          <w:bCs/>
          <w:sz w:val="18"/>
          <w:szCs w:val="18"/>
        </w:rPr>
      </w:pPr>
      <w:r w:rsidRPr="000737FB">
        <w:rPr>
          <w:b/>
          <w:bCs/>
          <w:sz w:val="18"/>
          <w:szCs w:val="18"/>
        </w:rPr>
        <w:t>МАРЁВСКОГО МУНИЦИПАЛЬНОГО ОКРУГА</w:t>
      </w:r>
    </w:p>
    <w:p w:rsidR="000737FB" w:rsidRPr="000737FB" w:rsidRDefault="000737FB" w:rsidP="000737FB">
      <w:pPr>
        <w:pStyle w:val="aa"/>
        <w:ind w:left="42" w:right="141"/>
        <w:jc w:val="center"/>
        <w:rPr>
          <w:b/>
          <w:sz w:val="18"/>
          <w:szCs w:val="18"/>
        </w:rPr>
      </w:pPr>
    </w:p>
    <w:p w:rsidR="000737FB" w:rsidRPr="000737FB" w:rsidRDefault="000737FB" w:rsidP="000737FB">
      <w:pPr>
        <w:pStyle w:val="aa"/>
        <w:ind w:left="42" w:right="141"/>
        <w:jc w:val="center"/>
        <w:rPr>
          <w:sz w:val="18"/>
          <w:szCs w:val="18"/>
        </w:rPr>
      </w:pPr>
      <w:r w:rsidRPr="000737FB">
        <w:rPr>
          <w:sz w:val="18"/>
          <w:szCs w:val="18"/>
        </w:rPr>
        <w:t>П О С Т А Н О В Л Е Н И Е</w:t>
      </w:r>
    </w:p>
    <w:p w:rsidR="000737FB" w:rsidRPr="000737FB" w:rsidRDefault="000737FB" w:rsidP="000737FB">
      <w:pPr>
        <w:pStyle w:val="aa"/>
        <w:ind w:left="42" w:right="141"/>
        <w:jc w:val="center"/>
        <w:rPr>
          <w:sz w:val="18"/>
          <w:szCs w:val="18"/>
        </w:rPr>
      </w:pPr>
      <w:r w:rsidRPr="000737FB">
        <w:rPr>
          <w:sz w:val="18"/>
          <w:szCs w:val="18"/>
        </w:rPr>
        <w:t>28.12.2022    № 587</w:t>
      </w:r>
    </w:p>
    <w:p w:rsidR="000737FB" w:rsidRPr="000737FB" w:rsidRDefault="000737FB" w:rsidP="000737FB">
      <w:pPr>
        <w:pStyle w:val="aa"/>
        <w:ind w:left="42" w:right="141"/>
        <w:jc w:val="center"/>
        <w:rPr>
          <w:sz w:val="18"/>
          <w:szCs w:val="18"/>
        </w:rPr>
      </w:pPr>
      <w:r w:rsidRPr="000737FB">
        <w:rPr>
          <w:sz w:val="18"/>
          <w:szCs w:val="18"/>
        </w:rPr>
        <w:t>с. Марёво</w:t>
      </w:r>
    </w:p>
    <w:p w:rsidR="000737FB" w:rsidRPr="000737FB" w:rsidRDefault="000737FB" w:rsidP="000737FB">
      <w:pPr>
        <w:pStyle w:val="aa"/>
        <w:ind w:left="42" w:right="141"/>
        <w:jc w:val="center"/>
        <w:rPr>
          <w:sz w:val="18"/>
          <w:szCs w:val="18"/>
        </w:rPr>
      </w:pPr>
    </w:p>
    <w:p w:rsidR="000737FB" w:rsidRPr="000737FB" w:rsidRDefault="000737FB" w:rsidP="000737FB">
      <w:pPr>
        <w:pStyle w:val="aa"/>
        <w:ind w:left="42" w:right="141"/>
        <w:jc w:val="center"/>
        <w:rPr>
          <w:b/>
          <w:sz w:val="18"/>
          <w:szCs w:val="18"/>
        </w:rPr>
      </w:pPr>
      <w:r w:rsidRPr="000737FB">
        <w:rPr>
          <w:b/>
          <w:sz w:val="18"/>
          <w:szCs w:val="18"/>
          <w:lang w:bidi="ru-RU"/>
        </w:rPr>
        <w:t>Об утверждении порядка и сроков внесения изменений в перечень главных администраторов источников финансирования дефицита</w:t>
      </w:r>
      <w:r>
        <w:rPr>
          <w:b/>
          <w:sz w:val="18"/>
          <w:szCs w:val="18"/>
          <w:lang w:bidi="ru-RU"/>
        </w:rPr>
        <w:t xml:space="preserve"> </w:t>
      </w:r>
      <w:r w:rsidRPr="000737FB">
        <w:rPr>
          <w:b/>
          <w:sz w:val="18"/>
          <w:szCs w:val="18"/>
          <w:lang w:bidi="ru-RU"/>
        </w:rPr>
        <w:t>бюджета Марёвского муниципального округа</w:t>
      </w:r>
    </w:p>
    <w:p w:rsidR="000737FB" w:rsidRPr="000737FB" w:rsidRDefault="000737FB" w:rsidP="000737FB">
      <w:pPr>
        <w:pStyle w:val="aa"/>
        <w:ind w:left="42" w:right="141"/>
        <w:rPr>
          <w:bCs/>
          <w:sz w:val="18"/>
          <w:szCs w:val="18"/>
          <w:lang w:val="x-none"/>
        </w:rPr>
      </w:pPr>
    </w:p>
    <w:p w:rsidR="000737FB" w:rsidRPr="000737FB" w:rsidRDefault="000737FB" w:rsidP="000737FB">
      <w:pPr>
        <w:pStyle w:val="aa"/>
        <w:ind w:left="42" w:right="141" w:firstLine="242"/>
        <w:jc w:val="both"/>
        <w:rPr>
          <w:b/>
          <w:bCs/>
          <w:sz w:val="18"/>
          <w:szCs w:val="18"/>
          <w:lang w:bidi="ru-RU"/>
        </w:rPr>
      </w:pPr>
      <w:r w:rsidRPr="000737FB">
        <w:rPr>
          <w:bCs/>
          <w:sz w:val="18"/>
          <w:szCs w:val="18"/>
          <w:lang w:val="x-none"/>
        </w:rPr>
        <w:t xml:space="preserve">В соответствии с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Марёвского  муниципального округа </w:t>
      </w:r>
      <w:r w:rsidRPr="000737FB">
        <w:rPr>
          <w:b/>
          <w:sz w:val="18"/>
          <w:szCs w:val="18"/>
          <w:lang w:bidi="ru-RU"/>
        </w:rPr>
        <w:t>ПОСТАНОВЛЯЕТ:</w:t>
      </w:r>
    </w:p>
    <w:p w:rsidR="000737FB" w:rsidRPr="000737FB" w:rsidRDefault="000737FB" w:rsidP="000737FB">
      <w:pPr>
        <w:pStyle w:val="aa"/>
        <w:ind w:left="42" w:right="141" w:firstLine="242"/>
        <w:jc w:val="both"/>
        <w:rPr>
          <w:bCs/>
          <w:sz w:val="18"/>
          <w:szCs w:val="18"/>
          <w:lang w:val="x-none"/>
        </w:rPr>
      </w:pPr>
      <w:r w:rsidRPr="000737FB">
        <w:rPr>
          <w:bCs/>
          <w:sz w:val="18"/>
          <w:szCs w:val="18"/>
          <w:lang w:val="x-none"/>
        </w:rPr>
        <w:t>1.Утвердить прилагаемый Порядок и сроки внесения изменений в перечень главных администраторов источников финансирования дефицита бюджета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737FB" w:rsidRPr="000737FB" w:rsidRDefault="000737FB" w:rsidP="000737FB">
      <w:pPr>
        <w:pStyle w:val="aa"/>
        <w:ind w:left="42" w:right="141"/>
        <w:rPr>
          <w:b/>
          <w:sz w:val="18"/>
          <w:szCs w:val="18"/>
          <w:lang w:bidi="ru-RU"/>
        </w:rPr>
      </w:pPr>
    </w:p>
    <w:p w:rsidR="000737FB" w:rsidRPr="000737FB" w:rsidRDefault="000737FB" w:rsidP="000737FB">
      <w:pPr>
        <w:pStyle w:val="aa"/>
        <w:ind w:left="42" w:right="141"/>
        <w:rPr>
          <w:b/>
          <w:sz w:val="18"/>
          <w:szCs w:val="18"/>
          <w:lang w:bidi="ru-RU"/>
        </w:rPr>
      </w:pPr>
      <w:r w:rsidRPr="000737FB">
        <w:rPr>
          <w:b/>
          <w:sz w:val="18"/>
          <w:szCs w:val="18"/>
          <w:lang w:bidi="ru-RU"/>
        </w:rPr>
        <w:t>Глава муниципального округа      С.И. Горкин</w:t>
      </w:r>
    </w:p>
    <w:p w:rsidR="000737FB" w:rsidRPr="000737FB" w:rsidRDefault="000737FB" w:rsidP="000737FB">
      <w:pPr>
        <w:pStyle w:val="aa"/>
        <w:ind w:left="42" w:right="141"/>
        <w:rPr>
          <w:sz w:val="18"/>
          <w:szCs w:val="18"/>
          <w:lang w:bidi="ru-RU"/>
        </w:rPr>
      </w:pPr>
    </w:p>
    <w:p w:rsidR="000737FB" w:rsidRPr="000737FB" w:rsidRDefault="000737FB" w:rsidP="000737FB">
      <w:pPr>
        <w:pStyle w:val="aa"/>
        <w:ind w:left="5954" w:right="141"/>
        <w:jc w:val="center"/>
        <w:rPr>
          <w:sz w:val="18"/>
          <w:szCs w:val="18"/>
          <w:lang w:bidi="ru-RU"/>
        </w:rPr>
      </w:pPr>
      <w:r w:rsidRPr="000737FB">
        <w:rPr>
          <w:sz w:val="18"/>
          <w:szCs w:val="18"/>
          <w:lang w:bidi="ru-RU"/>
        </w:rPr>
        <w:t>Утвержден</w:t>
      </w:r>
    </w:p>
    <w:p w:rsidR="000737FB" w:rsidRPr="000737FB" w:rsidRDefault="000737FB" w:rsidP="000737FB">
      <w:pPr>
        <w:pStyle w:val="aa"/>
        <w:ind w:left="5954" w:right="141"/>
        <w:jc w:val="center"/>
        <w:rPr>
          <w:sz w:val="18"/>
          <w:szCs w:val="18"/>
          <w:lang w:bidi="ru-RU"/>
        </w:rPr>
      </w:pPr>
      <w:r w:rsidRPr="000737FB">
        <w:rPr>
          <w:sz w:val="18"/>
          <w:szCs w:val="18"/>
          <w:lang w:bidi="ru-RU"/>
        </w:rPr>
        <w:t>постановлением администрации</w:t>
      </w:r>
    </w:p>
    <w:p w:rsidR="000737FB" w:rsidRPr="000737FB" w:rsidRDefault="000737FB" w:rsidP="000737FB">
      <w:pPr>
        <w:pStyle w:val="aa"/>
        <w:ind w:left="5954" w:right="141"/>
        <w:jc w:val="center"/>
        <w:rPr>
          <w:sz w:val="18"/>
          <w:szCs w:val="18"/>
          <w:lang w:bidi="ru-RU"/>
        </w:rPr>
      </w:pPr>
      <w:r w:rsidRPr="000737FB">
        <w:rPr>
          <w:sz w:val="18"/>
          <w:szCs w:val="18"/>
          <w:lang w:bidi="ru-RU"/>
        </w:rPr>
        <w:t>Марёвского муниципального округа</w:t>
      </w:r>
    </w:p>
    <w:p w:rsidR="000737FB" w:rsidRPr="000737FB" w:rsidRDefault="000737FB" w:rsidP="000737FB">
      <w:pPr>
        <w:pStyle w:val="aa"/>
        <w:ind w:left="5954" w:right="141"/>
        <w:jc w:val="center"/>
        <w:rPr>
          <w:sz w:val="18"/>
          <w:szCs w:val="18"/>
          <w:lang w:bidi="ru-RU"/>
        </w:rPr>
      </w:pPr>
      <w:r w:rsidRPr="000737FB">
        <w:rPr>
          <w:sz w:val="18"/>
          <w:szCs w:val="18"/>
          <w:lang w:bidi="ru-RU"/>
        </w:rPr>
        <w:t>от  28.12.2022   № 587</w:t>
      </w:r>
    </w:p>
    <w:p w:rsidR="000737FB" w:rsidRPr="000737FB" w:rsidRDefault="000737FB" w:rsidP="000737FB">
      <w:pPr>
        <w:pStyle w:val="aa"/>
        <w:ind w:left="42" w:right="141"/>
        <w:rPr>
          <w:b/>
          <w:bCs/>
          <w:sz w:val="18"/>
          <w:szCs w:val="18"/>
          <w:lang w:bidi="ru-RU"/>
        </w:rPr>
      </w:pPr>
    </w:p>
    <w:p w:rsidR="000737FB" w:rsidRPr="000737FB" w:rsidRDefault="000737FB" w:rsidP="000737FB">
      <w:pPr>
        <w:pStyle w:val="aa"/>
        <w:ind w:left="42" w:right="141"/>
        <w:jc w:val="center"/>
        <w:rPr>
          <w:b/>
          <w:bCs/>
          <w:sz w:val="18"/>
          <w:szCs w:val="18"/>
          <w:lang w:bidi="ru-RU"/>
        </w:rPr>
      </w:pPr>
      <w:r w:rsidRPr="000737FB">
        <w:rPr>
          <w:b/>
          <w:bCs/>
          <w:sz w:val="18"/>
          <w:szCs w:val="18"/>
          <w:lang w:bidi="ru-RU"/>
        </w:rPr>
        <w:t>Порядок и сроки внесения изменений в перечень главных</w:t>
      </w:r>
    </w:p>
    <w:p w:rsidR="000737FB" w:rsidRPr="000737FB" w:rsidRDefault="000737FB" w:rsidP="000737FB">
      <w:pPr>
        <w:pStyle w:val="aa"/>
        <w:ind w:left="42" w:right="141"/>
        <w:jc w:val="center"/>
        <w:rPr>
          <w:b/>
          <w:bCs/>
          <w:sz w:val="18"/>
          <w:szCs w:val="18"/>
          <w:lang w:bidi="ru-RU"/>
        </w:rPr>
      </w:pPr>
      <w:r w:rsidRPr="000737FB">
        <w:rPr>
          <w:b/>
          <w:bCs/>
          <w:sz w:val="18"/>
          <w:szCs w:val="18"/>
          <w:lang w:bidi="ru-RU"/>
        </w:rPr>
        <w:t xml:space="preserve">администраторов источников финансирования дефицита бюджета </w:t>
      </w:r>
      <w:r w:rsidRPr="000737FB">
        <w:rPr>
          <w:b/>
          <w:sz w:val="18"/>
          <w:szCs w:val="18"/>
        </w:rPr>
        <w:t>Марёвского муниципального округа</w:t>
      </w:r>
    </w:p>
    <w:p w:rsidR="000737FB" w:rsidRPr="000737FB" w:rsidRDefault="000737FB" w:rsidP="000737FB">
      <w:pPr>
        <w:pStyle w:val="aa"/>
        <w:ind w:left="42" w:right="141" w:firstLine="242"/>
        <w:rPr>
          <w:b/>
          <w:bCs/>
          <w:sz w:val="18"/>
          <w:szCs w:val="18"/>
          <w:lang w:bidi="ru-RU"/>
        </w:rPr>
      </w:pPr>
    </w:p>
    <w:p w:rsidR="000737FB" w:rsidRPr="000737FB" w:rsidRDefault="000737FB" w:rsidP="00EE1787">
      <w:pPr>
        <w:pStyle w:val="aa"/>
        <w:numPr>
          <w:ilvl w:val="0"/>
          <w:numId w:val="12"/>
        </w:numPr>
        <w:ind w:left="42" w:right="141" w:firstLine="242"/>
        <w:jc w:val="both"/>
        <w:rPr>
          <w:sz w:val="18"/>
          <w:szCs w:val="18"/>
        </w:rPr>
      </w:pPr>
      <w:r w:rsidRPr="000737FB">
        <w:rPr>
          <w:sz w:val="18"/>
          <w:szCs w:val="18"/>
        </w:rPr>
        <w:t>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Марёвского муниципального округа (далее - Перечень).</w:t>
      </w:r>
    </w:p>
    <w:p w:rsidR="000737FB" w:rsidRPr="000737FB" w:rsidRDefault="000737FB" w:rsidP="00EE1787">
      <w:pPr>
        <w:pStyle w:val="aa"/>
        <w:numPr>
          <w:ilvl w:val="0"/>
          <w:numId w:val="12"/>
        </w:numPr>
        <w:ind w:left="42" w:right="141" w:firstLine="242"/>
        <w:jc w:val="both"/>
        <w:rPr>
          <w:sz w:val="18"/>
          <w:szCs w:val="18"/>
        </w:rPr>
      </w:pPr>
      <w:r w:rsidRPr="000737FB">
        <w:rPr>
          <w:sz w:val="18"/>
          <w:szCs w:val="18"/>
        </w:rPr>
        <w:lastRenderedPageBreak/>
        <w:t>В Перечень могут быть внесены изменения в случае:</w:t>
      </w:r>
    </w:p>
    <w:p w:rsidR="000737FB" w:rsidRPr="000737FB" w:rsidRDefault="000737FB" w:rsidP="000737FB">
      <w:pPr>
        <w:pStyle w:val="aa"/>
        <w:ind w:left="42" w:right="141" w:firstLine="242"/>
        <w:jc w:val="both"/>
        <w:rPr>
          <w:sz w:val="18"/>
          <w:szCs w:val="18"/>
        </w:rPr>
      </w:pPr>
      <w:r w:rsidRPr="000737FB">
        <w:rPr>
          <w:sz w:val="18"/>
          <w:szCs w:val="18"/>
        </w:rPr>
        <w:t>изменения бюджетных полномочий главных администраторов источников финансирования дефицита бюджета Марёвского муниципального округа (далее - главные администраторы источников) по осуществлению ими операций с источниками финансирования дефицита бюджета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изменения кода классификации источников финансирования дефицита бюджета Марёвского муниципального округа (группы, подгруппы, статьи и вида соответствующего источника дефицита бюджета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изменения наименования кода классификации источников финансирования дефицита бюджета Марёвского муниципального округа (группы, подгруппы, статьи и вида соответствующего источника дефицита бюджета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необходимости включения в Перечень кода классификации источников финансирования дефицита бюджета Марёвского муниципального округа.</w:t>
      </w:r>
    </w:p>
    <w:p w:rsidR="000737FB" w:rsidRPr="000737FB" w:rsidRDefault="000737FB" w:rsidP="00EE1787">
      <w:pPr>
        <w:pStyle w:val="aa"/>
        <w:numPr>
          <w:ilvl w:val="0"/>
          <w:numId w:val="12"/>
        </w:numPr>
        <w:ind w:left="42" w:right="141" w:firstLine="242"/>
        <w:jc w:val="both"/>
        <w:rPr>
          <w:sz w:val="18"/>
          <w:szCs w:val="18"/>
        </w:rPr>
      </w:pPr>
      <w:r w:rsidRPr="000737FB">
        <w:rPr>
          <w:sz w:val="18"/>
          <w:szCs w:val="18"/>
        </w:rPr>
        <w:t>Предложения по внесению изменений в Перечень (далее - Предложение) направляются в комитет финансов Администрации Марёвского муниципального округа (далее – комитет финансов).</w:t>
      </w:r>
    </w:p>
    <w:p w:rsidR="000737FB" w:rsidRPr="000737FB" w:rsidRDefault="000737FB" w:rsidP="000737FB">
      <w:pPr>
        <w:pStyle w:val="aa"/>
        <w:ind w:left="42" w:right="141" w:firstLine="242"/>
        <w:jc w:val="both"/>
        <w:rPr>
          <w:bCs/>
          <w:sz w:val="18"/>
          <w:szCs w:val="18"/>
        </w:rPr>
      </w:pPr>
      <w:r w:rsidRPr="000737FB">
        <w:rPr>
          <w:sz w:val="18"/>
          <w:szCs w:val="18"/>
        </w:rPr>
        <w:t xml:space="preserve">Предложения в комитет финансов могут направлять органы местного самоуправления, осуществляющие бюджетные полномочия главных администраторов источников финансирования дефицита бюджета Марёвского муниципального округа (далее - Заявители), </w:t>
      </w:r>
      <w:r w:rsidRPr="000737FB">
        <w:rPr>
          <w:bCs/>
          <w:sz w:val="18"/>
          <w:szCs w:val="18"/>
        </w:rPr>
        <w:t xml:space="preserve"> в письменном виде </w:t>
      </w:r>
      <w:r w:rsidRPr="000737FB">
        <w:rPr>
          <w:sz w:val="18"/>
          <w:szCs w:val="18"/>
        </w:rPr>
        <w:t xml:space="preserve">по внесению изменений в Перечень (далее предложение) </w:t>
      </w:r>
      <w:r w:rsidRPr="000737FB">
        <w:rPr>
          <w:bCs/>
          <w:sz w:val="18"/>
          <w:szCs w:val="18"/>
        </w:rPr>
        <w:t>с указанием следующей информации:</w:t>
      </w:r>
    </w:p>
    <w:p w:rsidR="000737FB" w:rsidRPr="000737FB" w:rsidRDefault="000737FB" w:rsidP="000737FB">
      <w:pPr>
        <w:pStyle w:val="aa"/>
        <w:ind w:left="42" w:right="141" w:firstLine="242"/>
        <w:jc w:val="both"/>
        <w:rPr>
          <w:bCs/>
          <w:sz w:val="18"/>
          <w:szCs w:val="18"/>
        </w:rPr>
      </w:pPr>
      <w:r w:rsidRPr="000737FB">
        <w:rPr>
          <w:bCs/>
          <w:sz w:val="18"/>
          <w:szCs w:val="18"/>
        </w:rPr>
        <w:t>основание для внесения изменения в Перечень;</w:t>
      </w:r>
    </w:p>
    <w:p w:rsidR="000737FB" w:rsidRPr="000737FB" w:rsidRDefault="000737FB" w:rsidP="000737FB">
      <w:pPr>
        <w:pStyle w:val="aa"/>
        <w:ind w:left="42" w:right="141" w:firstLine="242"/>
        <w:jc w:val="both"/>
        <w:rPr>
          <w:bCs/>
          <w:sz w:val="18"/>
          <w:szCs w:val="18"/>
        </w:rPr>
      </w:pPr>
      <w:r w:rsidRPr="000737FB">
        <w:rPr>
          <w:bCs/>
          <w:sz w:val="18"/>
          <w:szCs w:val="18"/>
        </w:rPr>
        <w:t>наименование и код главного администратора источников;</w:t>
      </w:r>
    </w:p>
    <w:p w:rsidR="000737FB" w:rsidRPr="000737FB" w:rsidRDefault="000737FB" w:rsidP="000737FB">
      <w:pPr>
        <w:pStyle w:val="aa"/>
        <w:ind w:left="42" w:right="141" w:firstLine="242"/>
        <w:jc w:val="both"/>
        <w:rPr>
          <w:bCs/>
          <w:sz w:val="18"/>
          <w:szCs w:val="18"/>
        </w:rPr>
      </w:pPr>
      <w:r w:rsidRPr="000737FB">
        <w:rPr>
          <w:bCs/>
          <w:sz w:val="18"/>
          <w:szCs w:val="18"/>
        </w:rPr>
        <w:t>код группы, подгруппы, статьи и вида источника финансирования дефицита бюджета</w:t>
      </w:r>
      <w:r w:rsidRPr="000737FB">
        <w:rPr>
          <w:sz w:val="18"/>
          <w:szCs w:val="18"/>
        </w:rPr>
        <w:t xml:space="preserve"> Марёвского муниципального округа</w:t>
      </w:r>
      <w:r w:rsidRPr="000737FB">
        <w:rPr>
          <w:bCs/>
          <w:sz w:val="18"/>
          <w:szCs w:val="18"/>
        </w:rPr>
        <w:t>;</w:t>
      </w:r>
    </w:p>
    <w:p w:rsidR="000737FB" w:rsidRPr="000737FB" w:rsidRDefault="000737FB" w:rsidP="000737FB">
      <w:pPr>
        <w:pStyle w:val="aa"/>
        <w:ind w:left="42" w:right="141" w:firstLine="242"/>
        <w:jc w:val="both"/>
        <w:rPr>
          <w:sz w:val="18"/>
          <w:szCs w:val="18"/>
        </w:rPr>
      </w:pPr>
      <w:r w:rsidRPr="000737FB">
        <w:rPr>
          <w:bCs/>
          <w:sz w:val="18"/>
          <w:szCs w:val="18"/>
        </w:rPr>
        <w:t>наименование кода группы, подгруппы, статьи и вида источника финансирования дефицита бюджета</w:t>
      </w:r>
      <w:r w:rsidRPr="000737FB">
        <w:rPr>
          <w:sz w:val="18"/>
          <w:szCs w:val="18"/>
        </w:rPr>
        <w:t xml:space="preserve"> Марёвского муниципального округа</w:t>
      </w:r>
      <w:r w:rsidRPr="000737FB">
        <w:rPr>
          <w:bCs/>
          <w:sz w:val="18"/>
          <w:szCs w:val="18"/>
        </w:rPr>
        <w:t>.</w:t>
      </w:r>
    </w:p>
    <w:p w:rsidR="000737FB" w:rsidRPr="000737FB" w:rsidRDefault="000737FB" w:rsidP="00EE1787">
      <w:pPr>
        <w:pStyle w:val="aa"/>
        <w:numPr>
          <w:ilvl w:val="0"/>
          <w:numId w:val="12"/>
        </w:numPr>
        <w:ind w:left="42" w:right="141" w:firstLine="242"/>
        <w:jc w:val="both"/>
        <w:rPr>
          <w:sz w:val="18"/>
          <w:szCs w:val="18"/>
        </w:rPr>
      </w:pPr>
      <w:r w:rsidRPr="000737FB">
        <w:rPr>
          <w:sz w:val="18"/>
          <w:szCs w:val="18"/>
        </w:rPr>
        <w:t>Рассмотрение комитетом финансов Предложений осуществляется в течение 10 рабочих дней со дня их поступления.</w:t>
      </w:r>
    </w:p>
    <w:p w:rsidR="000737FB" w:rsidRPr="000737FB" w:rsidRDefault="000737FB" w:rsidP="00EE1787">
      <w:pPr>
        <w:pStyle w:val="aa"/>
        <w:numPr>
          <w:ilvl w:val="0"/>
          <w:numId w:val="12"/>
        </w:numPr>
        <w:ind w:left="42" w:right="141" w:firstLine="242"/>
        <w:jc w:val="both"/>
        <w:rPr>
          <w:sz w:val="18"/>
          <w:szCs w:val="18"/>
        </w:rPr>
      </w:pPr>
      <w:r w:rsidRPr="000737FB">
        <w:rPr>
          <w:sz w:val="18"/>
          <w:szCs w:val="18"/>
        </w:rPr>
        <w:t>По итогам рассмотрения Предложений комитет финансов в срок, установленный пунктом 4 настоящего Порядка:</w:t>
      </w:r>
    </w:p>
    <w:p w:rsidR="000737FB" w:rsidRPr="000737FB" w:rsidRDefault="000737FB" w:rsidP="000737FB">
      <w:pPr>
        <w:pStyle w:val="aa"/>
        <w:ind w:left="42" w:right="141" w:firstLine="242"/>
        <w:jc w:val="both"/>
        <w:rPr>
          <w:sz w:val="18"/>
          <w:szCs w:val="18"/>
        </w:rPr>
      </w:pPr>
      <w:r w:rsidRPr="000737FB">
        <w:rPr>
          <w:sz w:val="18"/>
          <w:szCs w:val="18"/>
        </w:rPr>
        <w:t>разрабатывает соответствующий проект правового акта Администрации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в письменном виде информирует Заявителя об отказе в согласовании предложения с указанием причин отказа.</w:t>
      </w:r>
    </w:p>
    <w:p w:rsidR="000737FB" w:rsidRPr="000737FB" w:rsidRDefault="000737FB" w:rsidP="00EE1787">
      <w:pPr>
        <w:pStyle w:val="aa"/>
        <w:numPr>
          <w:ilvl w:val="0"/>
          <w:numId w:val="13"/>
        </w:numPr>
        <w:ind w:left="42" w:right="141" w:firstLine="242"/>
        <w:jc w:val="both"/>
        <w:rPr>
          <w:sz w:val="18"/>
          <w:szCs w:val="18"/>
        </w:rPr>
      </w:pPr>
      <w:r w:rsidRPr="000737FB">
        <w:rPr>
          <w:sz w:val="18"/>
          <w:szCs w:val="18"/>
        </w:rPr>
        <w:t>Основаниями для отказа в согласовании Предложения являются:</w:t>
      </w:r>
    </w:p>
    <w:p w:rsidR="000737FB" w:rsidRPr="000737FB" w:rsidRDefault="000737FB" w:rsidP="000737FB">
      <w:pPr>
        <w:pStyle w:val="aa"/>
        <w:ind w:left="42" w:right="141" w:firstLine="242"/>
        <w:jc w:val="both"/>
        <w:rPr>
          <w:sz w:val="18"/>
          <w:szCs w:val="18"/>
        </w:rPr>
      </w:pPr>
      <w:r w:rsidRPr="000737FB">
        <w:rPr>
          <w:sz w:val="18"/>
          <w:szCs w:val="18"/>
        </w:rPr>
        <w:t>отсутствие в нормативно-правовом акте Министерства финансов Российской Федерации,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Перечень;</w:t>
      </w:r>
    </w:p>
    <w:p w:rsidR="000737FB" w:rsidRPr="000737FB" w:rsidRDefault="000737FB" w:rsidP="000737FB">
      <w:pPr>
        <w:pStyle w:val="aa"/>
        <w:ind w:left="42" w:right="141" w:firstLine="242"/>
        <w:jc w:val="both"/>
        <w:rPr>
          <w:sz w:val="18"/>
          <w:szCs w:val="18"/>
        </w:rPr>
      </w:pPr>
      <w:r w:rsidRPr="000737FB">
        <w:rPr>
          <w:sz w:val="18"/>
          <w:szCs w:val="18"/>
        </w:rPr>
        <w:t>несоответствие наименования кода группы, подгруппы, статьи источника финансирования бюджета Марёвского муниципального округа коду группы, подгруппы, статьи источника финансирования бюджета Марёвского муниципального округа.</w:t>
      </w:r>
    </w:p>
    <w:p w:rsidR="000737FB" w:rsidRPr="000737FB" w:rsidRDefault="000737FB" w:rsidP="000737FB">
      <w:pPr>
        <w:pStyle w:val="aa"/>
        <w:ind w:left="42" w:right="141" w:firstLine="242"/>
        <w:jc w:val="both"/>
        <w:rPr>
          <w:sz w:val="18"/>
          <w:szCs w:val="18"/>
        </w:rPr>
      </w:pPr>
      <w:r w:rsidRPr="000737FB">
        <w:rPr>
          <w:sz w:val="18"/>
          <w:szCs w:val="18"/>
        </w:rPr>
        <w:t>отсутствие полномочий у заявителя по администрированию источника финансирования дефицита бюджета Марёвского муниципального округа, предлагаемого к включению в Перечень.</w:t>
      </w:r>
    </w:p>
    <w:p w:rsidR="000737FB" w:rsidRPr="000737FB" w:rsidRDefault="000737FB" w:rsidP="00EE1787">
      <w:pPr>
        <w:pStyle w:val="aa"/>
        <w:numPr>
          <w:ilvl w:val="0"/>
          <w:numId w:val="14"/>
        </w:numPr>
        <w:ind w:left="42" w:right="141" w:firstLine="242"/>
        <w:jc w:val="both"/>
        <w:rPr>
          <w:sz w:val="18"/>
          <w:szCs w:val="18"/>
        </w:rPr>
      </w:pPr>
      <w:r w:rsidRPr="000737FB">
        <w:rPr>
          <w:sz w:val="18"/>
          <w:szCs w:val="18"/>
        </w:rPr>
        <w:t xml:space="preserve">После устранения причин отказа во внесении изменений в Перечень, </w:t>
      </w:r>
      <w:r w:rsidRPr="000737FB">
        <w:rPr>
          <w:bCs/>
          <w:sz w:val="18"/>
          <w:szCs w:val="18"/>
        </w:rPr>
        <w:t xml:space="preserve">указанных в пункте 6 настоящих Порядка и сроков, заявитель вправе </w:t>
      </w:r>
      <w:r w:rsidRPr="000737FB">
        <w:rPr>
          <w:sz w:val="18"/>
          <w:szCs w:val="18"/>
        </w:rPr>
        <w:t>повторно</w:t>
      </w:r>
      <w:r w:rsidRPr="000737FB">
        <w:rPr>
          <w:bCs/>
          <w:sz w:val="18"/>
          <w:szCs w:val="18"/>
        </w:rPr>
        <w:t xml:space="preserve"> направить в комитет финансов </w:t>
      </w:r>
      <w:r w:rsidRPr="000737FB">
        <w:rPr>
          <w:sz w:val="18"/>
          <w:szCs w:val="18"/>
        </w:rPr>
        <w:t xml:space="preserve">предложение о внесении изменений в </w:t>
      </w:r>
      <w:r w:rsidRPr="000737FB">
        <w:rPr>
          <w:bCs/>
          <w:sz w:val="18"/>
          <w:szCs w:val="18"/>
        </w:rPr>
        <w:t>Перечень</w:t>
      </w:r>
      <w:r w:rsidRPr="000737FB">
        <w:rPr>
          <w:sz w:val="18"/>
          <w:szCs w:val="18"/>
        </w:rPr>
        <w:t>.</w:t>
      </w:r>
    </w:p>
    <w:p w:rsidR="000737FB" w:rsidRPr="00566428" w:rsidRDefault="000737FB" w:rsidP="000737FB">
      <w:pPr>
        <w:pStyle w:val="aa"/>
        <w:ind w:left="42" w:right="141"/>
        <w:rPr>
          <w:sz w:val="18"/>
          <w:szCs w:val="18"/>
        </w:rPr>
      </w:pPr>
    </w:p>
    <w:p w:rsidR="000737FB" w:rsidRPr="00566428" w:rsidRDefault="000737FB" w:rsidP="000737FB">
      <w:pPr>
        <w:pStyle w:val="aa"/>
        <w:ind w:left="42" w:right="141"/>
        <w:rPr>
          <w:sz w:val="18"/>
          <w:szCs w:val="18"/>
        </w:rPr>
      </w:pPr>
    </w:p>
    <w:p w:rsidR="00566428" w:rsidRPr="00566428" w:rsidRDefault="00566428" w:rsidP="00566428">
      <w:pPr>
        <w:pStyle w:val="aa"/>
        <w:ind w:left="42" w:right="141"/>
        <w:jc w:val="center"/>
        <w:rPr>
          <w:b/>
          <w:bCs/>
          <w:sz w:val="18"/>
          <w:szCs w:val="18"/>
        </w:rPr>
      </w:pPr>
      <w:r w:rsidRPr="00566428">
        <w:rPr>
          <w:b/>
          <w:bCs/>
          <w:sz w:val="18"/>
          <w:szCs w:val="18"/>
        </w:rPr>
        <w:t>АДМИНИСТРАЦИЯ</w:t>
      </w:r>
    </w:p>
    <w:p w:rsidR="00566428" w:rsidRPr="00566428" w:rsidRDefault="00566428" w:rsidP="00566428">
      <w:pPr>
        <w:pStyle w:val="aa"/>
        <w:ind w:left="42" w:right="141"/>
        <w:jc w:val="center"/>
        <w:rPr>
          <w:b/>
          <w:bCs/>
          <w:sz w:val="18"/>
          <w:szCs w:val="18"/>
        </w:rPr>
      </w:pPr>
      <w:r w:rsidRPr="00566428">
        <w:rPr>
          <w:b/>
          <w:bCs/>
          <w:sz w:val="18"/>
          <w:szCs w:val="18"/>
        </w:rPr>
        <w:t>МАРЁВСКОГО МУНИЦИПАЛЬНОГО ОКРУГА</w:t>
      </w:r>
    </w:p>
    <w:p w:rsidR="00566428" w:rsidRPr="00566428" w:rsidRDefault="00566428" w:rsidP="00566428">
      <w:pPr>
        <w:pStyle w:val="aa"/>
        <w:ind w:left="42" w:right="141"/>
        <w:jc w:val="center"/>
        <w:rPr>
          <w:b/>
          <w:sz w:val="18"/>
          <w:szCs w:val="18"/>
        </w:rPr>
      </w:pPr>
    </w:p>
    <w:p w:rsidR="00566428" w:rsidRPr="00566428" w:rsidRDefault="00566428" w:rsidP="00566428">
      <w:pPr>
        <w:pStyle w:val="aa"/>
        <w:ind w:left="42" w:right="141"/>
        <w:jc w:val="center"/>
        <w:rPr>
          <w:sz w:val="18"/>
          <w:szCs w:val="18"/>
        </w:rPr>
      </w:pPr>
      <w:r w:rsidRPr="00566428">
        <w:rPr>
          <w:sz w:val="18"/>
          <w:szCs w:val="18"/>
        </w:rPr>
        <w:t>П О С Т А Н О В Л Е Н И Е</w:t>
      </w:r>
    </w:p>
    <w:p w:rsidR="00566428" w:rsidRPr="00566428" w:rsidRDefault="00566428" w:rsidP="00566428">
      <w:pPr>
        <w:pStyle w:val="aa"/>
        <w:ind w:left="42" w:right="141"/>
        <w:jc w:val="center"/>
        <w:rPr>
          <w:sz w:val="18"/>
          <w:szCs w:val="18"/>
        </w:rPr>
      </w:pPr>
      <w:r w:rsidRPr="00566428">
        <w:rPr>
          <w:sz w:val="18"/>
          <w:szCs w:val="18"/>
        </w:rPr>
        <w:t>28.12.2022   № 588</w:t>
      </w:r>
    </w:p>
    <w:p w:rsidR="00566428" w:rsidRPr="00566428" w:rsidRDefault="00566428" w:rsidP="00566428">
      <w:pPr>
        <w:pStyle w:val="aa"/>
        <w:ind w:left="42" w:right="141"/>
        <w:jc w:val="center"/>
        <w:rPr>
          <w:sz w:val="18"/>
          <w:szCs w:val="18"/>
        </w:rPr>
      </w:pPr>
      <w:r w:rsidRPr="00566428">
        <w:rPr>
          <w:sz w:val="18"/>
          <w:szCs w:val="18"/>
        </w:rPr>
        <w:t>с. Марёво</w:t>
      </w:r>
    </w:p>
    <w:p w:rsidR="00566428" w:rsidRPr="00566428" w:rsidRDefault="00566428" w:rsidP="00566428">
      <w:pPr>
        <w:pStyle w:val="aa"/>
        <w:ind w:left="42" w:right="141"/>
        <w:jc w:val="center"/>
        <w:rPr>
          <w:sz w:val="18"/>
          <w:szCs w:val="18"/>
        </w:rPr>
      </w:pPr>
    </w:p>
    <w:p w:rsidR="00566428" w:rsidRPr="00566428" w:rsidRDefault="00566428" w:rsidP="00566428">
      <w:pPr>
        <w:pStyle w:val="aa"/>
        <w:ind w:left="42" w:right="141"/>
        <w:jc w:val="center"/>
        <w:rPr>
          <w:b/>
          <w:sz w:val="18"/>
          <w:szCs w:val="18"/>
          <w:lang w:val="x-none"/>
        </w:rPr>
      </w:pPr>
      <w:r w:rsidRPr="00566428">
        <w:rPr>
          <w:b/>
          <w:sz w:val="18"/>
          <w:szCs w:val="18"/>
          <w:lang w:val="x-none"/>
        </w:rPr>
        <w:t>Об утверждении порядка и сроков внесения изменений в перечень главных администраторов доходов бюджета</w:t>
      </w:r>
    </w:p>
    <w:p w:rsidR="00566428" w:rsidRPr="00566428" w:rsidRDefault="00566428" w:rsidP="00566428">
      <w:pPr>
        <w:pStyle w:val="aa"/>
        <w:ind w:left="42" w:right="141"/>
        <w:jc w:val="center"/>
        <w:rPr>
          <w:sz w:val="18"/>
          <w:szCs w:val="18"/>
          <w:lang w:val="x-none"/>
        </w:rPr>
      </w:pPr>
      <w:r w:rsidRPr="00566428">
        <w:rPr>
          <w:b/>
          <w:sz w:val="18"/>
          <w:szCs w:val="18"/>
          <w:lang w:val="x-none"/>
        </w:rPr>
        <w:t>Марёвского муниципального округа</w:t>
      </w:r>
    </w:p>
    <w:p w:rsidR="00566428" w:rsidRPr="00566428" w:rsidRDefault="00566428" w:rsidP="00566428">
      <w:pPr>
        <w:pStyle w:val="aa"/>
        <w:ind w:left="42" w:right="141"/>
        <w:rPr>
          <w:bCs/>
          <w:sz w:val="18"/>
          <w:szCs w:val="18"/>
          <w:lang w:val="x-none"/>
        </w:rPr>
      </w:pPr>
    </w:p>
    <w:p w:rsidR="00566428" w:rsidRPr="00566428" w:rsidRDefault="00566428" w:rsidP="00566428">
      <w:pPr>
        <w:pStyle w:val="aa"/>
        <w:ind w:left="42" w:right="141" w:firstLine="242"/>
        <w:jc w:val="both"/>
        <w:rPr>
          <w:b/>
          <w:bCs/>
          <w:sz w:val="18"/>
          <w:szCs w:val="18"/>
          <w:lang w:bidi="ru-RU"/>
        </w:rPr>
      </w:pPr>
      <w:r w:rsidRPr="00566428">
        <w:rPr>
          <w:bCs/>
          <w:sz w:val="18"/>
          <w:szCs w:val="18"/>
          <w:lang w:val="x-none"/>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Марёвского  муниципального округа </w:t>
      </w:r>
      <w:r w:rsidRPr="00566428">
        <w:rPr>
          <w:b/>
          <w:sz w:val="18"/>
          <w:szCs w:val="18"/>
          <w:lang w:bidi="ru-RU"/>
        </w:rPr>
        <w:t>ПОСТАНОВЛЯЕТ:</w:t>
      </w:r>
    </w:p>
    <w:p w:rsidR="00566428" w:rsidRPr="00566428" w:rsidRDefault="00566428" w:rsidP="00566428">
      <w:pPr>
        <w:pStyle w:val="aa"/>
        <w:ind w:left="42" w:right="141" w:firstLine="242"/>
        <w:jc w:val="both"/>
        <w:rPr>
          <w:bCs/>
          <w:sz w:val="18"/>
          <w:szCs w:val="18"/>
          <w:lang w:val="x-none"/>
        </w:rPr>
      </w:pPr>
      <w:r w:rsidRPr="00566428">
        <w:rPr>
          <w:bCs/>
          <w:sz w:val="18"/>
          <w:szCs w:val="18"/>
          <w:lang w:val="x-none"/>
        </w:rPr>
        <w:t>1.Утвердить прилагаемый Порядок и сроки внесения изменений в перечень главных администраторов доходов бюджета Марёвского  муниципального округа.</w:t>
      </w:r>
    </w:p>
    <w:p w:rsidR="00566428" w:rsidRPr="00566428" w:rsidRDefault="00566428" w:rsidP="00566428">
      <w:pPr>
        <w:pStyle w:val="aa"/>
        <w:ind w:left="42" w:right="141" w:firstLine="242"/>
        <w:jc w:val="both"/>
        <w:rPr>
          <w:sz w:val="18"/>
          <w:szCs w:val="18"/>
        </w:rPr>
      </w:pPr>
      <w:r w:rsidRPr="00566428">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66428" w:rsidRPr="00566428" w:rsidRDefault="00566428" w:rsidP="00566428">
      <w:pPr>
        <w:pStyle w:val="aa"/>
        <w:ind w:left="42" w:right="141"/>
        <w:rPr>
          <w:b/>
          <w:sz w:val="18"/>
          <w:szCs w:val="18"/>
        </w:rPr>
      </w:pPr>
    </w:p>
    <w:p w:rsidR="00566428" w:rsidRPr="00566428" w:rsidRDefault="00566428" w:rsidP="00566428">
      <w:pPr>
        <w:pStyle w:val="aa"/>
        <w:ind w:left="42" w:right="141"/>
        <w:rPr>
          <w:b/>
          <w:sz w:val="18"/>
          <w:szCs w:val="18"/>
        </w:rPr>
      </w:pPr>
      <w:r w:rsidRPr="00566428">
        <w:rPr>
          <w:b/>
          <w:sz w:val="18"/>
          <w:szCs w:val="18"/>
        </w:rPr>
        <w:t>Глава муниципального округа        С.И. Горкин</w:t>
      </w:r>
    </w:p>
    <w:p w:rsidR="00566428" w:rsidRPr="00566428" w:rsidRDefault="00566428" w:rsidP="00566428">
      <w:pPr>
        <w:pStyle w:val="aa"/>
        <w:ind w:left="42" w:right="141"/>
        <w:rPr>
          <w:sz w:val="18"/>
          <w:szCs w:val="18"/>
          <w:lang w:bidi="ru-RU"/>
        </w:rPr>
      </w:pPr>
    </w:p>
    <w:p w:rsidR="00566428" w:rsidRPr="00566428" w:rsidRDefault="00566428" w:rsidP="00566428">
      <w:pPr>
        <w:pStyle w:val="aa"/>
        <w:ind w:left="5954" w:right="141"/>
        <w:jc w:val="center"/>
        <w:rPr>
          <w:sz w:val="18"/>
          <w:szCs w:val="18"/>
          <w:lang w:bidi="ru-RU"/>
        </w:rPr>
      </w:pPr>
      <w:r w:rsidRPr="00566428">
        <w:rPr>
          <w:sz w:val="18"/>
          <w:szCs w:val="18"/>
          <w:lang w:bidi="ru-RU"/>
        </w:rPr>
        <w:t>Утвержден</w:t>
      </w:r>
    </w:p>
    <w:p w:rsidR="00566428" w:rsidRPr="00566428" w:rsidRDefault="00566428" w:rsidP="00566428">
      <w:pPr>
        <w:pStyle w:val="aa"/>
        <w:ind w:left="5954" w:right="141"/>
        <w:jc w:val="center"/>
        <w:rPr>
          <w:sz w:val="18"/>
          <w:szCs w:val="18"/>
          <w:lang w:bidi="ru-RU"/>
        </w:rPr>
      </w:pPr>
      <w:r w:rsidRPr="00566428">
        <w:rPr>
          <w:sz w:val="18"/>
          <w:szCs w:val="18"/>
          <w:lang w:bidi="ru-RU"/>
        </w:rPr>
        <w:t>постановлением администрации</w:t>
      </w:r>
    </w:p>
    <w:p w:rsidR="00566428" w:rsidRPr="00566428" w:rsidRDefault="00566428" w:rsidP="00566428">
      <w:pPr>
        <w:pStyle w:val="aa"/>
        <w:ind w:left="5954" w:right="141"/>
        <w:jc w:val="center"/>
        <w:rPr>
          <w:sz w:val="18"/>
          <w:szCs w:val="18"/>
          <w:lang w:bidi="ru-RU"/>
        </w:rPr>
      </w:pPr>
      <w:r w:rsidRPr="00566428">
        <w:rPr>
          <w:sz w:val="18"/>
          <w:szCs w:val="18"/>
          <w:lang w:bidi="ru-RU"/>
        </w:rPr>
        <w:t>Марёвского муниципального округа</w:t>
      </w:r>
    </w:p>
    <w:p w:rsidR="00566428" w:rsidRPr="00566428" w:rsidRDefault="00566428" w:rsidP="00566428">
      <w:pPr>
        <w:pStyle w:val="aa"/>
        <w:ind w:left="5954" w:right="141"/>
        <w:jc w:val="center"/>
        <w:rPr>
          <w:sz w:val="18"/>
          <w:szCs w:val="18"/>
          <w:lang w:bidi="ru-RU"/>
        </w:rPr>
      </w:pPr>
      <w:r w:rsidRPr="00566428">
        <w:rPr>
          <w:sz w:val="18"/>
          <w:szCs w:val="18"/>
          <w:lang w:bidi="ru-RU"/>
        </w:rPr>
        <w:t>от  28.12.2022  № 588</w:t>
      </w:r>
    </w:p>
    <w:p w:rsidR="00566428" w:rsidRPr="00566428" w:rsidRDefault="00566428" w:rsidP="00566428">
      <w:pPr>
        <w:pStyle w:val="aa"/>
        <w:ind w:left="42" w:right="141"/>
        <w:rPr>
          <w:b/>
          <w:bCs/>
          <w:sz w:val="18"/>
          <w:szCs w:val="18"/>
          <w:lang w:bidi="ru-RU"/>
        </w:rPr>
      </w:pPr>
    </w:p>
    <w:p w:rsidR="00566428" w:rsidRPr="00566428" w:rsidRDefault="00566428" w:rsidP="00566428">
      <w:pPr>
        <w:pStyle w:val="aa"/>
        <w:ind w:left="42" w:right="141"/>
        <w:jc w:val="center"/>
        <w:rPr>
          <w:b/>
          <w:bCs/>
          <w:sz w:val="18"/>
          <w:szCs w:val="18"/>
          <w:lang w:bidi="ru-RU"/>
        </w:rPr>
      </w:pPr>
      <w:r w:rsidRPr="00566428">
        <w:rPr>
          <w:b/>
          <w:bCs/>
          <w:sz w:val="18"/>
          <w:szCs w:val="18"/>
          <w:lang w:bidi="ru-RU"/>
        </w:rPr>
        <w:t>Порядок и сроки внесения изменений в перечень главных администраторов доходов бюджета</w:t>
      </w:r>
    </w:p>
    <w:p w:rsidR="00566428" w:rsidRPr="00566428" w:rsidRDefault="00566428" w:rsidP="00566428">
      <w:pPr>
        <w:pStyle w:val="aa"/>
        <w:ind w:left="42" w:right="141"/>
        <w:jc w:val="center"/>
        <w:rPr>
          <w:b/>
          <w:bCs/>
          <w:sz w:val="18"/>
          <w:szCs w:val="18"/>
          <w:lang w:bidi="ru-RU"/>
        </w:rPr>
      </w:pPr>
      <w:r w:rsidRPr="00566428">
        <w:rPr>
          <w:b/>
          <w:sz w:val="18"/>
          <w:szCs w:val="18"/>
        </w:rPr>
        <w:t>Марёвского муниципального округа</w:t>
      </w:r>
    </w:p>
    <w:p w:rsidR="00566428" w:rsidRPr="00566428" w:rsidRDefault="00566428" w:rsidP="00566428">
      <w:pPr>
        <w:pStyle w:val="aa"/>
        <w:ind w:left="42" w:right="141" w:firstLine="242"/>
        <w:jc w:val="both"/>
        <w:rPr>
          <w:b/>
          <w:bCs/>
          <w:sz w:val="18"/>
          <w:szCs w:val="18"/>
          <w:lang w:bidi="ru-RU"/>
        </w:rPr>
      </w:pPr>
    </w:p>
    <w:p w:rsidR="00566428" w:rsidRPr="00566428" w:rsidRDefault="00566428" w:rsidP="00EE1787">
      <w:pPr>
        <w:pStyle w:val="aa"/>
        <w:numPr>
          <w:ilvl w:val="0"/>
          <w:numId w:val="15"/>
        </w:numPr>
        <w:ind w:left="42" w:right="141" w:firstLine="242"/>
        <w:jc w:val="both"/>
        <w:rPr>
          <w:sz w:val="18"/>
          <w:szCs w:val="18"/>
        </w:rPr>
      </w:pPr>
      <w:r w:rsidRPr="00566428">
        <w:rPr>
          <w:sz w:val="18"/>
          <w:szCs w:val="18"/>
        </w:rPr>
        <w:t>Настоящие Порядок и сроки устанавливают правила и сроки внесения изменений в перечень главных администраторов доходов бюджета Марёвского муниципального округа (далее - Перечень).</w:t>
      </w:r>
    </w:p>
    <w:p w:rsidR="00566428" w:rsidRPr="00566428" w:rsidRDefault="00566428" w:rsidP="00EE1787">
      <w:pPr>
        <w:pStyle w:val="aa"/>
        <w:numPr>
          <w:ilvl w:val="0"/>
          <w:numId w:val="15"/>
        </w:numPr>
        <w:ind w:left="42" w:right="141" w:firstLine="242"/>
        <w:jc w:val="both"/>
        <w:rPr>
          <w:sz w:val="18"/>
          <w:szCs w:val="18"/>
        </w:rPr>
      </w:pPr>
      <w:r w:rsidRPr="00566428">
        <w:rPr>
          <w:sz w:val="18"/>
          <w:szCs w:val="18"/>
        </w:rPr>
        <w:t>В Перечень могут быть внесены изменения в случае:</w:t>
      </w:r>
    </w:p>
    <w:p w:rsidR="00566428" w:rsidRPr="00566428" w:rsidRDefault="00566428" w:rsidP="00566428">
      <w:pPr>
        <w:pStyle w:val="aa"/>
        <w:ind w:left="42" w:right="141" w:firstLine="242"/>
        <w:jc w:val="both"/>
        <w:rPr>
          <w:sz w:val="18"/>
          <w:szCs w:val="18"/>
        </w:rPr>
      </w:pPr>
      <w:r w:rsidRPr="00566428">
        <w:rPr>
          <w:sz w:val="18"/>
          <w:szCs w:val="18"/>
        </w:rPr>
        <w:t>изменения бюджетных полномочий главных администраторов доходов  бюджета Марёвского муниципального округа (далее - главные администраторы доходов) по осуществлению ими операций с доходами бюджета Марёвского муниципального округа;</w:t>
      </w:r>
    </w:p>
    <w:p w:rsidR="00566428" w:rsidRPr="00566428" w:rsidRDefault="00566428" w:rsidP="00566428">
      <w:pPr>
        <w:pStyle w:val="aa"/>
        <w:ind w:left="42" w:right="141" w:firstLine="242"/>
        <w:jc w:val="both"/>
        <w:rPr>
          <w:sz w:val="18"/>
          <w:szCs w:val="18"/>
        </w:rPr>
      </w:pPr>
      <w:r w:rsidRPr="00566428">
        <w:rPr>
          <w:sz w:val="18"/>
          <w:szCs w:val="18"/>
        </w:rPr>
        <w:t>изменения кода вида (подвида) доходов бюджета Марёвского муниципального округа;</w:t>
      </w:r>
    </w:p>
    <w:p w:rsidR="00566428" w:rsidRPr="00566428" w:rsidRDefault="00566428" w:rsidP="00566428">
      <w:pPr>
        <w:pStyle w:val="aa"/>
        <w:ind w:left="42" w:right="141" w:firstLine="242"/>
        <w:jc w:val="both"/>
        <w:rPr>
          <w:sz w:val="18"/>
          <w:szCs w:val="18"/>
        </w:rPr>
      </w:pPr>
      <w:r w:rsidRPr="00566428">
        <w:rPr>
          <w:sz w:val="18"/>
          <w:szCs w:val="18"/>
        </w:rPr>
        <w:lastRenderedPageBreak/>
        <w:t>изменения наименования кода вида (подвида) доходов бюджета Марёвского муниципального округа;</w:t>
      </w:r>
    </w:p>
    <w:p w:rsidR="00566428" w:rsidRPr="00566428" w:rsidRDefault="00566428" w:rsidP="00566428">
      <w:pPr>
        <w:pStyle w:val="aa"/>
        <w:ind w:left="42" w:right="141" w:firstLine="242"/>
        <w:jc w:val="both"/>
        <w:rPr>
          <w:sz w:val="18"/>
          <w:szCs w:val="18"/>
        </w:rPr>
      </w:pPr>
      <w:r w:rsidRPr="00566428">
        <w:rPr>
          <w:sz w:val="18"/>
          <w:szCs w:val="18"/>
        </w:rPr>
        <w:t>необходимости включения в Перечень кода вида (подвида) доходов бюджета Марёвского муниципального округа.</w:t>
      </w:r>
    </w:p>
    <w:p w:rsidR="00566428" w:rsidRPr="00566428" w:rsidRDefault="00566428" w:rsidP="00566428">
      <w:pPr>
        <w:pStyle w:val="aa"/>
        <w:ind w:left="42" w:right="141" w:firstLine="242"/>
        <w:jc w:val="both"/>
        <w:rPr>
          <w:bCs/>
          <w:sz w:val="18"/>
          <w:szCs w:val="18"/>
        </w:rPr>
      </w:pPr>
      <w:r w:rsidRPr="00566428">
        <w:rPr>
          <w:bCs/>
          <w:sz w:val="18"/>
          <w:szCs w:val="18"/>
        </w:rPr>
        <w:t xml:space="preserve">3. В случае необходимости внесения изменений в Перечень </w:t>
      </w:r>
      <w:r w:rsidRPr="00566428">
        <w:rPr>
          <w:sz w:val="18"/>
          <w:szCs w:val="18"/>
        </w:rPr>
        <w:t>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Федерации  и органы государственной власти (государственные органы) Новгородской области, Администрация Марёвского муниципального округа, отраслевые комитеты Администрации Марёвского муниципального округа, осуществляющие бюджетные полномочия главных администраторов доходов</w:t>
      </w:r>
      <w:r w:rsidRPr="00566428">
        <w:rPr>
          <w:bCs/>
          <w:sz w:val="18"/>
          <w:szCs w:val="18"/>
        </w:rPr>
        <w:t>, (далее заявители) направляют в комитет</w:t>
      </w:r>
      <w:r w:rsidRPr="00566428">
        <w:rPr>
          <w:sz w:val="18"/>
          <w:szCs w:val="18"/>
        </w:rPr>
        <w:t xml:space="preserve"> финансов Администрации Марёвского муниципального округа (далее комитет финансов) </w:t>
      </w:r>
      <w:r w:rsidRPr="00566428">
        <w:rPr>
          <w:bCs/>
          <w:sz w:val="18"/>
          <w:szCs w:val="18"/>
        </w:rPr>
        <w:t xml:space="preserve"> предложения в письменном виде с указанием следующей информации:</w:t>
      </w:r>
    </w:p>
    <w:p w:rsidR="00566428" w:rsidRPr="00566428" w:rsidRDefault="00566428" w:rsidP="00566428">
      <w:pPr>
        <w:pStyle w:val="aa"/>
        <w:ind w:left="42" w:right="141" w:firstLine="242"/>
        <w:jc w:val="both"/>
        <w:rPr>
          <w:bCs/>
          <w:sz w:val="18"/>
          <w:szCs w:val="18"/>
        </w:rPr>
      </w:pPr>
      <w:r w:rsidRPr="00566428">
        <w:rPr>
          <w:bCs/>
          <w:sz w:val="18"/>
          <w:szCs w:val="18"/>
        </w:rPr>
        <w:t>основание для внесения изменения в Перечень;</w:t>
      </w:r>
    </w:p>
    <w:p w:rsidR="00566428" w:rsidRPr="00566428" w:rsidRDefault="00566428" w:rsidP="00566428">
      <w:pPr>
        <w:pStyle w:val="aa"/>
        <w:ind w:left="42" w:right="141" w:firstLine="242"/>
        <w:jc w:val="both"/>
        <w:rPr>
          <w:bCs/>
          <w:sz w:val="18"/>
          <w:szCs w:val="18"/>
        </w:rPr>
      </w:pPr>
      <w:r w:rsidRPr="00566428">
        <w:rPr>
          <w:bCs/>
          <w:sz w:val="18"/>
          <w:szCs w:val="18"/>
        </w:rPr>
        <w:t xml:space="preserve">наименование и код главного администратора </w:t>
      </w:r>
      <w:r w:rsidRPr="00566428">
        <w:rPr>
          <w:sz w:val="18"/>
          <w:szCs w:val="18"/>
        </w:rPr>
        <w:t>доходов</w:t>
      </w:r>
      <w:r w:rsidRPr="00566428">
        <w:rPr>
          <w:bCs/>
          <w:sz w:val="18"/>
          <w:szCs w:val="18"/>
        </w:rPr>
        <w:t>;</w:t>
      </w:r>
    </w:p>
    <w:p w:rsidR="00566428" w:rsidRPr="00566428" w:rsidRDefault="00566428" w:rsidP="00566428">
      <w:pPr>
        <w:pStyle w:val="aa"/>
        <w:ind w:left="42" w:right="141" w:firstLine="242"/>
        <w:jc w:val="both"/>
        <w:rPr>
          <w:bCs/>
          <w:sz w:val="18"/>
          <w:szCs w:val="18"/>
        </w:rPr>
      </w:pPr>
      <w:r w:rsidRPr="00566428">
        <w:rPr>
          <w:bCs/>
          <w:sz w:val="18"/>
          <w:szCs w:val="18"/>
        </w:rPr>
        <w:t xml:space="preserve">код </w:t>
      </w:r>
      <w:r w:rsidRPr="00566428">
        <w:rPr>
          <w:sz w:val="18"/>
          <w:szCs w:val="18"/>
        </w:rPr>
        <w:t>вида (подвида) доходов бюджета Марёвского муниципального округа</w:t>
      </w:r>
      <w:r w:rsidRPr="00566428">
        <w:rPr>
          <w:bCs/>
          <w:sz w:val="18"/>
          <w:szCs w:val="18"/>
        </w:rPr>
        <w:t>;</w:t>
      </w:r>
    </w:p>
    <w:p w:rsidR="00566428" w:rsidRPr="00566428" w:rsidRDefault="00566428" w:rsidP="00566428">
      <w:pPr>
        <w:pStyle w:val="aa"/>
        <w:ind w:left="42" w:right="141" w:firstLine="242"/>
        <w:jc w:val="both"/>
        <w:rPr>
          <w:bCs/>
          <w:sz w:val="18"/>
          <w:szCs w:val="18"/>
        </w:rPr>
      </w:pPr>
      <w:r w:rsidRPr="00566428">
        <w:rPr>
          <w:bCs/>
          <w:sz w:val="18"/>
          <w:szCs w:val="18"/>
        </w:rPr>
        <w:t xml:space="preserve">наименование кода вида (подвида) доходов бюджета </w:t>
      </w:r>
      <w:r w:rsidRPr="00566428">
        <w:rPr>
          <w:sz w:val="18"/>
          <w:szCs w:val="18"/>
        </w:rPr>
        <w:t>Марёвского муниципального округа</w:t>
      </w:r>
      <w:r w:rsidRPr="00566428">
        <w:rPr>
          <w:bCs/>
          <w:sz w:val="18"/>
          <w:szCs w:val="18"/>
        </w:rPr>
        <w:t>.</w:t>
      </w:r>
    </w:p>
    <w:p w:rsidR="00566428" w:rsidRPr="00566428" w:rsidRDefault="00566428" w:rsidP="00566428">
      <w:pPr>
        <w:pStyle w:val="aa"/>
        <w:ind w:left="42" w:right="141" w:firstLine="242"/>
        <w:jc w:val="both"/>
        <w:rPr>
          <w:sz w:val="18"/>
          <w:szCs w:val="18"/>
        </w:rPr>
      </w:pPr>
      <w:r w:rsidRPr="00566428">
        <w:rPr>
          <w:bCs/>
          <w:sz w:val="18"/>
          <w:szCs w:val="18"/>
        </w:rPr>
        <w:t>4.</w:t>
      </w:r>
      <w:r w:rsidRPr="00566428">
        <w:rPr>
          <w:sz w:val="18"/>
          <w:szCs w:val="18"/>
        </w:rPr>
        <w:t xml:space="preserve"> </w:t>
      </w:r>
      <w:r w:rsidRPr="00566428">
        <w:rPr>
          <w:bCs/>
          <w:sz w:val="18"/>
          <w:szCs w:val="18"/>
        </w:rPr>
        <w:t>Рассмотрение комитетом финансов предложений осуществляется в течение 10 рабочих дней со дня их поступления.</w:t>
      </w:r>
    </w:p>
    <w:p w:rsidR="00566428" w:rsidRPr="00566428" w:rsidRDefault="00566428" w:rsidP="00566428">
      <w:pPr>
        <w:pStyle w:val="aa"/>
        <w:ind w:left="42" w:right="141" w:firstLine="242"/>
        <w:jc w:val="both"/>
        <w:rPr>
          <w:bCs/>
          <w:sz w:val="18"/>
          <w:szCs w:val="18"/>
        </w:rPr>
      </w:pPr>
      <w:r w:rsidRPr="00566428">
        <w:rPr>
          <w:bCs/>
          <w:sz w:val="18"/>
          <w:szCs w:val="18"/>
        </w:rPr>
        <w:t>5.</w:t>
      </w:r>
      <w:r w:rsidRPr="00566428">
        <w:rPr>
          <w:sz w:val="18"/>
          <w:szCs w:val="18"/>
        </w:rPr>
        <w:t xml:space="preserve"> </w:t>
      </w:r>
      <w:r w:rsidRPr="00566428">
        <w:rPr>
          <w:bCs/>
          <w:sz w:val="18"/>
          <w:szCs w:val="18"/>
        </w:rPr>
        <w:t>По итогам рассмотрения предложений комитет финансов в срок, установленный пунктом 4 настоящих Порядка и сроков:</w:t>
      </w:r>
    </w:p>
    <w:p w:rsidR="00566428" w:rsidRPr="00566428" w:rsidRDefault="00566428" w:rsidP="00566428">
      <w:pPr>
        <w:pStyle w:val="aa"/>
        <w:ind w:left="42" w:right="141" w:firstLine="242"/>
        <w:jc w:val="both"/>
        <w:rPr>
          <w:bCs/>
          <w:sz w:val="18"/>
          <w:szCs w:val="18"/>
        </w:rPr>
      </w:pPr>
      <w:r w:rsidRPr="00566428">
        <w:rPr>
          <w:bCs/>
          <w:sz w:val="18"/>
          <w:szCs w:val="18"/>
        </w:rPr>
        <w:t>разрабатывает проект правового акта о внесении изменений в Перечень  и направляет его на согласование заявителю, в случае отсутствия замечаний к представленной заявителем в соответствии  с пунктом 3 настоящих Порядка и сроков информации;</w:t>
      </w:r>
    </w:p>
    <w:p w:rsidR="00566428" w:rsidRPr="00566428" w:rsidRDefault="00566428" w:rsidP="00566428">
      <w:pPr>
        <w:pStyle w:val="aa"/>
        <w:ind w:left="42" w:right="141" w:firstLine="242"/>
        <w:jc w:val="both"/>
        <w:rPr>
          <w:bCs/>
          <w:sz w:val="18"/>
          <w:szCs w:val="18"/>
        </w:rPr>
      </w:pPr>
      <w:r w:rsidRPr="00566428">
        <w:rPr>
          <w:bCs/>
          <w:sz w:val="18"/>
          <w:szCs w:val="18"/>
        </w:rPr>
        <w:t>информирует заявителя в письменном виде об отказе во внесении изменений в Перечень с указанием причин отказа.</w:t>
      </w:r>
    </w:p>
    <w:p w:rsidR="00566428" w:rsidRPr="00566428" w:rsidRDefault="00566428" w:rsidP="00566428">
      <w:pPr>
        <w:pStyle w:val="aa"/>
        <w:ind w:left="42" w:right="141" w:firstLine="242"/>
        <w:jc w:val="both"/>
        <w:rPr>
          <w:sz w:val="18"/>
          <w:szCs w:val="18"/>
        </w:rPr>
      </w:pPr>
      <w:r w:rsidRPr="00566428">
        <w:rPr>
          <w:bCs/>
          <w:sz w:val="18"/>
          <w:szCs w:val="18"/>
        </w:rPr>
        <w:t>6.</w:t>
      </w:r>
      <w:r w:rsidRPr="00566428">
        <w:rPr>
          <w:sz w:val="18"/>
          <w:szCs w:val="18"/>
        </w:rPr>
        <w:t xml:space="preserve"> Основаниями для отказа во внесении изменений в Перечень являются:</w:t>
      </w:r>
    </w:p>
    <w:p w:rsidR="00566428" w:rsidRPr="00566428" w:rsidRDefault="00566428" w:rsidP="00566428">
      <w:pPr>
        <w:pStyle w:val="aa"/>
        <w:ind w:left="42" w:right="141" w:firstLine="242"/>
        <w:jc w:val="both"/>
        <w:rPr>
          <w:bCs/>
          <w:sz w:val="18"/>
          <w:szCs w:val="18"/>
        </w:rPr>
      </w:pPr>
      <w:r w:rsidRPr="00566428">
        <w:rPr>
          <w:sz w:val="18"/>
          <w:szCs w:val="18"/>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Марёвского муниципального округа, предлагаемого заявителем к включению в </w:t>
      </w:r>
      <w:r w:rsidRPr="00566428">
        <w:rPr>
          <w:bCs/>
          <w:sz w:val="18"/>
          <w:szCs w:val="18"/>
        </w:rPr>
        <w:t>Перечень;</w:t>
      </w:r>
    </w:p>
    <w:p w:rsidR="00566428" w:rsidRPr="00566428" w:rsidRDefault="00566428" w:rsidP="00566428">
      <w:pPr>
        <w:pStyle w:val="aa"/>
        <w:ind w:left="42" w:right="141" w:firstLine="242"/>
        <w:jc w:val="both"/>
        <w:rPr>
          <w:bCs/>
          <w:sz w:val="18"/>
          <w:szCs w:val="18"/>
        </w:rPr>
      </w:pPr>
      <w:r w:rsidRPr="00566428">
        <w:rPr>
          <w:bCs/>
          <w:sz w:val="18"/>
          <w:szCs w:val="18"/>
        </w:rPr>
        <w:t xml:space="preserve">не указание кода подвида доходов бюджета </w:t>
      </w:r>
      <w:r w:rsidRPr="00566428">
        <w:rPr>
          <w:sz w:val="18"/>
          <w:szCs w:val="18"/>
        </w:rPr>
        <w:t>Марёвского муниципального округа</w:t>
      </w:r>
      <w:r w:rsidRPr="00566428">
        <w:rPr>
          <w:bCs/>
          <w:sz w:val="18"/>
          <w:szCs w:val="18"/>
        </w:rPr>
        <w:t>:</w:t>
      </w:r>
    </w:p>
    <w:p w:rsidR="00566428" w:rsidRPr="00566428" w:rsidRDefault="00566428" w:rsidP="00566428">
      <w:pPr>
        <w:pStyle w:val="aa"/>
        <w:ind w:left="42" w:right="141" w:firstLine="242"/>
        <w:jc w:val="both"/>
        <w:rPr>
          <w:sz w:val="18"/>
          <w:szCs w:val="18"/>
        </w:rPr>
      </w:pPr>
      <w:r w:rsidRPr="00566428">
        <w:rPr>
          <w:bCs/>
          <w:sz w:val="18"/>
          <w:szCs w:val="18"/>
        </w:rPr>
        <w:t xml:space="preserve">утвержденного Министерством </w:t>
      </w:r>
      <w:r w:rsidRPr="00566428">
        <w:rPr>
          <w:sz w:val="18"/>
          <w:szCs w:val="18"/>
        </w:rPr>
        <w:t xml:space="preserve">финансов Российской Федерации </w:t>
      </w:r>
      <w:r w:rsidRPr="00566428">
        <w:rPr>
          <w:bCs/>
          <w:sz w:val="18"/>
          <w:szCs w:val="18"/>
        </w:rPr>
        <w:t>по видам доходов бюджета муниципального района,</w:t>
      </w:r>
      <w:r w:rsidRPr="00566428">
        <w:rPr>
          <w:sz w:val="18"/>
          <w:szCs w:val="18"/>
        </w:rPr>
        <w:t xml:space="preserve"> </w:t>
      </w:r>
      <w:r w:rsidRPr="00566428">
        <w:rPr>
          <w:bCs/>
          <w:sz w:val="18"/>
          <w:szCs w:val="18"/>
        </w:rPr>
        <w:t xml:space="preserve">главными администраторами которых являются органы государственной власти Российской Федерации, Администрация </w:t>
      </w:r>
      <w:r w:rsidRPr="00566428">
        <w:rPr>
          <w:sz w:val="18"/>
          <w:szCs w:val="18"/>
        </w:rPr>
        <w:t>Марёвского муниципального округа</w:t>
      </w:r>
      <w:r w:rsidRPr="00566428">
        <w:rPr>
          <w:bCs/>
          <w:sz w:val="18"/>
          <w:szCs w:val="18"/>
        </w:rPr>
        <w:t xml:space="preserve">, отраслевые комитеты Администрации </w:t>
      </w:r>
      <w:r w:rsidRPr="00566428">
        <w:rPr>
          <w:sz w:val="18"/>
          <w:szCs w:val="18"/>
        </w:rPr>
        <w:t>Марёвского муниципального округа</w:t>
      </w:r>
      <w:r w:rsidRPr="00566428">
        <w:rPr>
          <w:bCs/>
          <w:sz w:val="18"/>
          <w:szCs w:val="18"/>
        </w:rPr>
        <w:t xml:space="preserve">, Центральный банк Российской Федерации, и (или) находящиеся в их ведении казенные учреждения; </w:t>
      </w:r>
    </w:p>
    <w:p w:rsidR="00566428" w:rsidRPr="00566428" w:rsidRDefault="00566428" w:rsidP="00566428">
      <w:pPr>
        <w:pStyle w:val="aa"/>
        <w:ind w:left="42" w:right="141" w:firstLine="242"/>
        <w:jc w:val="both"/>
        <w:rPr>
          <w:bCs/>
          <w:sz w:val="18"/>
          <w:szCs w:val="18"/>
        </w:rPr>
      </w:pPr>
      <w:r w:rsidRPr="00566428">
        <w:rPr>
          <w:bCs/>
          <w:sz w:val="18"/>
          <w:szCs w:val="18"/>
        </w:rPr>
        <w:t xml:space="preserve">утвержденного комитетом финансов по видам доходов бюджета </w:t>
      </w:r>
      <w:r w:rsidRPr="00566428">
        <w:rPr>
          <w:sz w:val="18"/>
          <w:szCs w:val="18"/>
        </w:rPr>
        <w:t>Марёвского муниципального округа</w:t>
      </w:r>
      <w:r w:rsidRPr="00566428">
        <w:rPr>
          <w:bCs/>
          <w:sz w:val="18"/>
          <w:szCs w:val="18"/>
        </w:rPr>
        <w:t xml:space="preserve">, главными администраторами которых являются органы государственной власти (государственные органы) Новгородской области, Администрация </w:t>
      </w:r>
      <w:r w:rsidRPr="00566428">
        <w:rPr>
          <w:sz w:val="18"/>
          <w:szCs w:val="18"/>
        </w:rPr>
        <w:t>Марёвского муниципального округа,</w:t>
      </w:r>
      <w:r w:rsidRPr="00566428">
        <w:rPr>
          <w:bCs/>
          <w:sz w:val="18"/>
          <w:szCs w:val="18"/>
        </w:rPr>
        <w:t xml:space="preserve"> отраслевые органы Администрации </w:t>
      </w:r>
      <w:r w:rsidRPr="00566428">
        <w:rPr>
          <w:sz w:val="18"/>
          <w:szCs w:val="18"/>
        </w:rPr>
        <w:t>Марёвского муниципального округа</w:t>
      </w:r>
      <w:r w:rsidRPr="00566428">
        <w:rPr>
          <w:bCs/>
          <w:sz w:val="18"/>
          <w:szCs w:val="18"/>
        </w:rPr>
        <w:t>;</w:t>
      </w:r>
    </w:p>
    <w:p w:rsidR="00566428" w:rsidRPr="00566428" w:rsidRDefault="00566428" w:rsidP="00566428">
      <w:pPr>
        <w:pStyle w:val="aa"/>
        <w:ind w:left="42" w:right="141" w:firstLine="242"/>
        <w:jc w:val="both"/>
        <w:rPr>
          <w:sz w:val="18"/>
          <w:szCs w:val="18"/>
        </w:rPr>
      </w:pPr>
      <w:r w:rsidRPr="00566428">
        <w:rPr>
          <w:bCs/>
          <w:sz w:val="18"/>
          <w:szCs w:val="18"/>
        </w:rPr>
        <w:t xml:space="preserve">несоответствие наименования </w:t>
      </w:r>
      <w:r w:rsidRPr="00566428">
        <w:rPr>
          <w:sz w:val="18"/>
          <w:szCs w:val="18"/>
        </w:rPr>
        <w:t>кода вида (подвида) доходов бюджета Марёвского муниципального округа, коду вида (подвида) доходов бюджета Марёвского муниципального округа;</w:t>
      </w:r>
    </w:p>
    <w:p w:rsidR="00566428" w:rsidRPr="00566428" w:rsidRDefault="00566428" w:rsidP="00566428">
      <w:pPr>
        <w:pStyle w:val="aa"/>
        <w:ind w:left="42" w:right="141" w:firstLine="242"/>
        <w:jc w:val="both"/>
        <w:rPr>
          <w:sz w:val="18"/>
          <w:szCs w:val="18"/>
        </w:rPr>
      </w:pPr>
      <w:r w:rsidRPr="00566428">
        <w:rPr>
          <w:sz w:val="18"/>
          <w:szCs w:val="18"/>
        </w:rPr>
        <w:t xml:space="preserve">отсутствие полномочий у заявителя по администрированию дохода бюджета Марёвского муниципального округа, предлагаемого к включению в Перечень.  </w:t>
      </w:r>
    </w:p>
    <w:p w:rsidR="00566428" w:rsidRPr="00566428" w:rsidRDefault="00566428" w:rsidP="00566428">
      <w:pPr>
        <w:pStyle w:val="aa"/>
        <w:ind w:left="42" w:right="141" w:firstLine="242"/>
        <w:jc w:val="both"/>
        <w:rPr>
          <w:sz w:val="18"/>
          <w:szCs w:val="18"/>
        </w:rPr>
      </w:pPr>
      <w:r w:rsidRPr="00566428">
        <w:rPr>
          <w:sz w:val="18"/>
          <w:szCs w:val="18"/>
        </w:rPr>
        <w:t xml:space="preserve">7. После устранения причин отказа во внесении изменений в Перечень, </w:t>
      </w:r>
      <w:r w:rsidRPr="00566428">
        <w:rPr>
          <w:bCs/>
          <w:sz w:val="18"/>
          <w:szCs w:val="18"/>
        </w:rPr>
        <w:t xml:space="preserve">указанных в пункте 6 настоящих Порядка и сроков, заявитель вправе </w:t>
      </w:r>
      <w:r w:rsidRPr="00566428">
        <w:rPr>
          <w:sz w:val="18"/>
          <w:szCs w:val="18"/>
        </w:rPr>
        <w:t>повторно</w:t>
      </w:r>
      <w:r w:rsidRPr="00566428">
        <w:rPr>
          <w:bCs/>
          <w:sz w:val="18"/>
          <w:szCs w:val="18"/>
        </w:rPr>
        <w:t xml:space="preserve"> направить в комитет финансов </w:t>
      </w:r>
      <w:r w:rsidRPr="00566428">
        <w:rPr>
          <w:sz w:val="18"/>
          <w:szCs w:val="18"/>
        </w:rPr>
        <w:t xml:space="preserve">предложение о внесении изменений в </w:t>
      </w:r>
      <w:r w:rsidRPr="00566428">
        <w:rPr>
          <w:bCs/>
          <w:sz w:val="18"/>
          <w:szCs w:val="18"/>
        </w:rPr>
        <w:t>Перечень</w:t>
      </w:r>
      <w:r w:rsidRPr="00566428">
        <w:rPr>
          <w:sz w:val="18"/>
          <w:szCs w:val="18"/>
        </w:rPr>
        <w:t>.</w:t>
      </w:r>
    </w:p>
    <w:p w:rsidR="000737FB" w:rsidRPr="00566428" w:rsidRDefault="000737FB" w:rsidP="000737FB">
      <w:pPr>
        <w:pStyle w:val="aa"/>
        <w:ind w:left="42" w:right="141"/>
        <w:rPr>
          <w:sz w:val="18"/>
          <w:szCs w:val="18"/>
        </w:rPr>
      </w:pPr>
    </w:p>
    <w:p w:rsidR="003168DB" w:rsidRPr="00566428" w:rsidRDefault="003168DB" w:rsidP="00F2691E">
      <w:pPr>
        <w:pStyle w:val="aa"/>
        <w:ind w:left="42" w:right="141"/>
        <w:rPr>
          <w:sz w:val="18"/>
          <w:szCs w:val="18"/>
        </w:rPr>
      </w:pPr>
    </w:p>
    <w:p w:rsidR="009016A1" w:rsidRPr="009016A1" w:rsidRDefault="009016A1" w:rsidP="009016A1">
      <w:pPr>
        <w:pStyle w:val="aa"/>
        <w:ind w:left="42" w:right="141"/>
        <w:jc w:val="center"/>
        <w:rPr>
          <w:b/>
          <w:bCs/>
          <w:sz w:val="18"/>
          <w:szCs w:val="18"/>
        </w:rPr>
      </w:pPr>
      <w:r w:rsidRPr="009016A1">
        <w:rPr>
          <w:b/>
          <w:bCs/>
          <w:sz w:val="18"/>
          <w:szCs w:val="18"/>
        </w:rPr>
        <w:t>АДМИНИСТРАЦИЯ</w:t>
      </w:r>
    </w:p>
    <w:p w:rsidR="009016A1" w:rsidRPr="009016A1" w:rsidRDefault="009016A1" w:rsidP="009016A1">
      <w:pPr>
        <w:pStyle w:val="aa"/>
        <w:ind w:left="42" w:right="141"/>
        <w:jc w:val="center"/>
        <w:rPr>
          <w:b/>
          <w:bCs/>
          <w:sz w:val="18"/>
          <w:szCs w:val="18"/>
        </w:rPr>
      </w:pPr>
      <w:r w:rsidRPr="009016A1">
        <w:rPr>
          <w:b/>
          <w:bCs/>
          <w:sz w:val="18"/>
          <w:szCs w:val="18"/>
        </w:rPr>
        <w:t>МАРЁВСКОГО МУНИЦИПАЛЬНОГО ОКРУГА</w:t>
      </w:r>
    </w:p>
    <w:p w:rsidR="009016A1" w:rsidRPr="009016A1" w:rsidRDefault="009016A1" w:rsidP="009016A1">
      <w:pPr>
        <w:pStyle w:val="aa"/>
        <w:ind w:left="42" w:right="141"/>
        <w:jc w:val="center"/>
        <w:rPr>
          <w:b/>
          <w:sz w:val="18"/>
          <w:szCs w:val="18"/>
        </w:rPr>
      </w:pPr>
    </w:p>
    <w:p w:rsidR="009016A1" w:rsidRPr="009016A1" w:rsidRDefault="009016A1" w:rsidP="009016A1">
      <w:pPr>
        <w:pStyle w:val="aa"/>
        <w:ind w:left="42" w:right="141"/>
        <w:jc w:val="center"/>
        <w:rPr>
          <w:sz w:val="18"/>
          <w:szCs w:val="18"/>
        </w:rPr>
      </w:pPr>
      <w:r w:rsidRPr="009016A1">
        <w:rPr>
          <w:sz w:val="18"/>
          <w:szCs w:val="18"/>
        </w:rPr>
        <w:t>Р А С П О Р Я Ж Е Н И Е</w:t>
      </w:r>
    </w:p>
    <w:p w:rsidR="009016A1" w:rsidRPr="009016A1" w:rsidRDefault="009016A1" w:rsidP="009016A1">
      <w:pPr>
        <w:pStyle w:val="aa"/>
        <w:ind w:left="42" w:right="141"/>
        <w:jc w:val="center"/>
        <w:rPr>
          <w:sz w:val="18"/>
          <w:szCs w:val="18"/>
        </w:rPr>
      </w:pPr>
      <w:r w:rsidRPr="009016A1">
        <w:rPr>
          <w:sz w:val="18"/>
          <w:szCs w:val="18"/>
        </w:rPr>
        <w:t>28.12.2022  № 249-рг</w:t>
      </w:r>
    </w:p>
    <w:p w:rsidR="009016A1" w:rsidRPr="009016A1" w:rsidRDefault="009016A1" w:rsidP="009016A1">
      <w:pPr>
        <w:pStyle w:val="aa"/>
        <w:ind w:left="42" w:right="141"/>
        <w:jc w:val="center"/>
        <w:rPr>
          <w:sz w:val="18"/>
          <w:szCs w:val="18"/>
        </w:rPr>
      </w:pPr>
      <w:r w:rsidRPr="009016A1">
        <w:rPr>
          <w:sz w:val="18"/>
          <w:szCs w:val="18"/>
        </w:rPr>
        <w:t>с. Марёво</w:t>
      </w:r>
    </w:p>
    <w:p w:rsidR="009016A1" w:rsidRPr="009016A1" w:rsidRDefault="009016A1" w:rsidP="009016A1">
      <w:pPr>
        <w:pStyle w:val="aa"/>
        <w:ind w:left="42" w:right="141"/>
        <w:jc w:val="center"/>
        <w:rPr>
          <w:sz w:val="18"/>
          <w:szCs w:val="18"/>
          <w:lang w:val="x-none"/>
        </w:rPr>
      </w:pPr>
    </w:p>
    <w:p w:rsidR="009016A1" w:rsidRPr="009016A1" w:rsidRDefault="009016A1" w:rsidP="009016A1">
      <w:pPr>
        <w:pStyle w:val="aa"/>
        <w:ind w:left="42" w:right="141"/>
        <w:jc w:val="center"/>
        <w:rPr>
          <w:b/>
          <w:bCs/>
          <w:sz w:val="18"/>
          <w:szCs w:val="18"/>
          <w:lang w:bidi="ru-RU"/>
        </w:rPr>
      </w:pPr>
      <w:r w:rsidRPr="009016A1">
        <w:rPr>
          <w:b/>
          <w:bCs/>
          <w:sz w:val="18"/>
          <w:szCs w:val="18"/>
          <w:lang w:bidi="ru-RU"/>
        </w:rPr>
        <w:t>Об утверждении перечня главных администраторов доходов</w:t>
      </w:r>
      <w:r>
        <w:rPr>
          <w:b/>
          <w:bCs/>
          <w:sz w:val="18"/>
          <w:szCs w:val="18"/>
          <w:lang w:bidi="ru-RU"/>
        </w:rPr>
        <w:t xml:space="preserve"> </w:t>
      </w:r>
      <w:r w:rsidRPr="009016A1">
        <w:rPr>
          <w:b/>
          <w:bCs/>
          <w:sz w:val="18"/>
          <w:szCs w:val="18"/>
          <w:lang w:bidi="ru-RU"/>
        </w:rPr>
        <w:t>бюджета Марёвского муниципального округа</w:t>
      </w:r>
    </w:p>
    <w:p w:rsidR="009016A1" w:rsidRPr="009016A1" w:rsidRDefault="009016A1" w:rsidP="009016A1">
      <w:pPr>
        <w:pStyle w:val="aa"/>
        <w:ind w:left="42" w:right="141"/>
        <w:rPr>
          <w:sz w:val="18"/>
          <w:szCs w:val="18"/>
        </w:rPr>
      </w:pPr>
    </w:p>
    <w:p w:rsidR="009016A1" w:rsidRPr="009016A1" w:rsidRDefault="009016A1" w:rsidP="009016A1">
      <w:pPr>
        <w:pStyle w:val="aa"/>
        <w:ind w:left="42" w:right="141" w:firstLine="242"/>
        <w:jc w:val="both"/>
        <w:rPr>
          <w:sz w:val="18"/>
          <w:szCs w:val="18"/>
          <w:lang w:val="x-none"/>
        </w:rPr>
      </w:pPr>
      <w:r w:rsidRPr="009016A1">
        <w:rPr>
          <w:sz w:val="18"/>
          <w:szCs w:val="18"/>
          <w:lang w:val="x-none"/>
        </w:rPr>
        <w:t>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9016A1" w:rsidRPr="009016A1" w:rsidRDefault="009016A1" w:rsidP="009016A1">
      <w:pPr>
        <w:pStyle w:val="aa"/>
        <w:ind w:left="42" w:right="141" w:firstLine="242"/>
        <w:jc w:val="both"/>
        <w:rPr>
          <w:sz w:val="18"/>
          <w:szCs w:val="18"/>
          <w:lang w:val="x-none"/>
        </w:rPr>
      </w:pPr>
      <w:r w:rsidRPr="009016A1">
        <w:rPr>
          <w:sz w:val="18"/>
          <w:szCs w:val="18"/>
          <w:lang w:val="x-none"/>
        </w:rPr>
        <w:t>1. Утвердить прилагаемый Перечень главных администраторов доходов бюджета Марёвского муниципального округа.</w:t>
      </w:r>
    </w:p>
    <w:p w:rsidR="009016A1" w:rsidRPr="009016A1" w:rsidRDefault="009016A1" w:rsidP="009016A1">
      <w:pPr>
        <w:pStyle w:val="aa"/>
        <w:ind w:left="42" w:right="141" w:firstLine="242"/>
        <w:jc w:val="both"/>
        <w:rPr>
          <w:sz w:val="18"/>
          <w:szCs w:val="18"/>
          <w:lang w:val="x-none"/>
        </w:rPr>
      </w:pPr>
      <w:r w:rsidRPr="009016A1">
        <w:rPr>
          <w:sz w:val="18"/>
          <w:szCs w:val="18"/>
          <w:lang w:val="x-none"/>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9016A1" w:rsidRPr="009016A1" w:rsidRDefault="009016A1" w:rsidP="009016A1">
      <w:pPr>
        <w:pStyle w:val="aa"/>
        <w:ind w:left="42" w:right="141"/>
        <w:rPr>
          <w:sz w:val="18"/>
          <w:szCs w:val="18"/>
        </w:rPr>
      </w:pPr>
    </w:p>
    <w:p w:rsidR="009016A1" w:rsidRPr="009016A1" w:rsidRDefault="009016A1" w:rsidP="009016A1">
      <w:pPr>
        <w:pStyle w:val="aa"/>
        <w:ind w:left="42" w:right="141"/>
        <w:rPr>
          <w:b/>
          <w:sz w:val="18"/>
          <w:szCs w:val="18"/>
        </w:rPr>
      </w:pPr>
      <w:r w:rsidRPr="009016A1">
        <w:rPr>
          <w:b/>
          <w:sz w:val="18"/>
          <w:szCs w:val="18"/>
        </w:rPr>
        <w:t>Глава муниципального округа     С.И. Горкин</w:t>
      </w:r>
    </w:p>
    <w:p w:rsidR="009016A1" w:rsidRPr="009016A1" w:rsidRDefault="009016A1" w:rsidP="009016A1">
      <w:pPr>
        <w:pStyle w:val="aa"/>
        <w:ind w:left="5954" w:right="141"/>
        <w:jc w:val="center"/>
        <w:rPr>
          <w:sz w:val="18"/>
          <w:szCs w:val="18"/>
        </w:rPr>
      </w:pPr>
      <w:r w:rsidRPr="009016A1">
        <w:rPr>
          <w:sz w:val="18"/>
          <w:szCs w:val="18"/>
        </w:rPr>
        <w:t>Утвержден</w:t>
      </w:r>
    </w:p>
    <w:p w:rsidR="009016A1" w:rsidRPr="009016A1" w:rsidRDefault="009016A1" w:rsidP="009016A1">
      <w:pPr>
        <w:pStyle w:val="aa"/>
        <w:ind w:left="5954" w:right="141"/>
        <w:jc w:val="center"/>
        <w:rPr>
          <w:sz w:val="18"/>
          <w:szCs w:val="18"/>
        </w:rPr>
      </w:pPr>
      <w:r w:rsidRPr="009016A1">
        <w:rPr>
          <w:sz w:val="18"/>
          <w:szCs w:val="18"/>
        </w:rPr>
        <w:t>распоряжением администрации</w:t>
      </w:r>
    </w:p>
    <w:p w:rsidR="009016A1" w:rsidRPr="009016A1" w:rsidRDefault="009016A1" w:rsidP="009016A1">
      <w:pPr>
        <w:pStyle w:val="aa"/>
        <w:ind w:left="5954" w:right="141"/>
        <w:jc w:val="center"/>
        <w:rPr>
          <w:sz w:val="18"/>
          <w:szCs w:val="18"/>
        </w:rPr>
      </w:pPr>
      <w:r w:rsidRPr="009016A1">
        <w:rPr>
          <w:sz w:val="18"/>
          <w:szCs w:val="18"/>
        </w:rPr>
        <w:t>Марёвского муниципального округа</w:t>
      </w:r>
    </w:p>
    <w:p w:rsidR="009016A1" w:rsidRPr="009016A1" w:rsidRDefault="000746E6" w:rsidP="009016A1">
      <w:pPr>
        <w:pStyle w:val="aa"/>
        <w:ind w:left="5954" w:right="141"/>
        <w:jc w:val="center"/>
        <w:rPr>
          <w:sz w:val="18"/>
          <w:szCs w:val="18"/>
        </w:rPr>
      </w:pPr>
      <w:r>
        <w:rPr>
          <w:sz w:val="18"/>
          <w:szCs w:val="18"/>
        </w:rPr>
        <w:t xml:space="preserve">от  28.12.2022  </w:t>
      </w:r>
      <w:r w:rsidR="009016A1" w:rsidRPr="009016A1">
        <w:rPr>
          <w:sz w:val="18"/>
          <w:szCs w:val="18"/>
        </w:rPr>
        <w:t xml:space="preserve">№ </w:t>
      </w:r>
      <w:r>
        <w:rPr>
          <w:sz w:val="18"/>
          <w:szCs w:val="18"/>
        </w:rPr>
        <w:t>249</w:t>
      </w:r>
      <w:r w:rsidR="005F1598">
        <w:rPr>
          <w:sz w:val="18"/>
          <w:szCs w:val="18"/>
        </w:rPr>
        <w:t>-рг</w:t>
      </w:r>
    </w:p>
    <w:p w:rsidR="009016A1" w:rsidRPr="009016A1" w:rsidRDefault="009016A1" w:rsidP="009016A1">
      <w:pPr>
        <w:pStyle w:val="aa"/>
        <w:ind w:left="5954" w:right="141"/>
        <w:jc w:val="center"/>
        <w:rPr>
          <w:b/>
          <w:sz w:val="18"/>
          <w:szCs w:val="18"/>
        </w:rPr>
      </w:pPr>
    </w:p>
    <w:p w:rsidR="009016A1" w:rsidRPr="009016A1" w:rsidRDefault="009016A1" w:rsidP="009016A1">
      <w:pPr>
        <w:pStyle w:val="aa"/>
        <w:ind w:left="42" w:right="141"/>
        <w:jc w:val="center"/>
        <w:rPr>
          <w:sz w:val="18"/>
          <w:szCs w:val="18"/>
        </w:rPr>
      </w:pPr>
      <w:r w:rsidRPr="009016A1">
        <w:rPr>
          <w:b/>
          <w:sz w:val="18"/>
          <w:szCs w:val="18"/>
        </w:rPr>
        <w:t>Перечень главных администраторов доходов бюджета Марёвского муниципального округа</w:t>
      </w:r>
    </w:p>
    <w:p w:rsidR="009016A1" w:rsidRPr="009016A1" w:rsidRDefault="009016A1" w:rsidP="00EE1787">
      <w:pPr>
        <w:pStyle w:val="aa"/>
        <w:numPr>
          <w:ilvl w:val="0"/>
          <w:numId w:val="16"/>
        </w:numPr>
        <w:ind w:left="42" w:right="141" w:firstLine="242"/>
        <w:rPr>
          <w:b/>
          <w:sz w:val="18"/>
          <w:szCs w:val="18"/>
        </w:rPr>
      </w:pPr>
      <w:r w:rsidRPr="009016A1">
        <w:rPr>
          <w:b/>
          <w:sz w:val="18"/>
          <w:szCs w:val="18"/>
        </w:rPr>
        <w:t>Главные администраторы доходов бюджета Марёвского муниципального округа - федеральные органы государственной власти (государственные органы), осуществляющие бюджетные полномочия главных администраторов доходов бюджета Марёвского муниципального округа</w:t>
      </w:r>
    </w:p>
    <w:tbl>
      <w:tblPr>
        <w:tblW w:w="1062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
        <w:gridCol w:w="1022"/>
        <w:gridCol w:w="1919"/>
        <w:gridCol w:w="9"/>
        <w:gridCol w:w="7213"/>
      </w:tblGrid>
      <w:tr w:rsidR="009016A1" w:rsidRPr="009016A1" w:rsidTr="009016A1">
        <w:tc>
          <w:tcPr>
            <w:tcW w:w="462" w:type="dxa"/>
            <w:vMerge w:val="restart"/>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п/п</w:t>
            </w:r>
          </w:p>
        </w:tc>
        <w:tc>
          <w:tcPr>
            <w:tcW w:w="2950" w:type="dxa"/>
            <w:gridSpan w:val="3"/>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Код бюджетной классификации Российской Федерации</w:t>
            </w:r>
          </w:p>
        </w:tc>
        <w:tc>
          <w:tcPr>
            <w:tcW w:w="721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Наименование главного администратора</w:t>
            </w:r>
          </w:p>
          <w:p w:rsidR="009016A1" w:rsidRPr="009016A1" w:rsidRDefault="009016A1" w:rsidP="009016A1">
            <w:pPr>
              <w:pStyle w:val="aa"/>
              <w:ind w:left="-30"/>
              <w:rPr>
                <w:sz w:val="18"/>
                <w:szCs w:val="18"/>
              </w:rPr>
            </w:pPr>
            <w:r w:rsidRPr="009016A1">
              <w:rPr>
                <w:sz w:val="18"/>
                <w:szCs w:val="18"/>
              </w:rPr>
              <w:t>доходов бюджета Марёвского муниципального округа, наименование кода вида (подвида) доходов бюджета Марёвского муниципального округа</w:t>
            </w:r>
          </w:p>
        </w:tc>
      </w:tr>
      <w:tr w:rsidR="009016A1" w:rsidRPr="009016A1" w:rsidTr="009016A1">
        <w:tc>
          <w:tcPr>
            <w:tcW w:w="462" w:type="dxa"/>
            <w:vMerge/>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p>
        </w:tc>
        <w:tc>
          <w:tcPr>
            <w:tcW w:w="1022" w:type="dxa"/>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главного администратора доходов</w:t>
            </w:r>
          </w:p>
        </w:tc>
        <w:tc>
          <w:tcPr>
            <w:tcW w:w="1919" w:type="dxa"/>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вида (подвида) доходов бюджета Марёвского муниципального округа</w:t>
            </w:r>
          </w:p>
        </w:tc>
        <w:tc>
          <w:tcPr>
            <w:tcW w:w="722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w:t>
            </w:r>
          </w:p>
        </w:tc>
        <w:tc>
          <w:tcPr>
            <w:tcW w:w="722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4</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lastRenderedPageBreak/>
              <w:t>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Федеральная служба по надзору в сфере природопользования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1 12 01010 01 6000 120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1 12 01010 01 2100 120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выбросы загрязняющих веществ в атмосферный воздух стационарными объектами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1 12 01030 01 2100 120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сбросы загрязняющих веществ в водные объекты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1 12 01030 01 6000 120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1.5</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1 12 01041 01 2100 120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размещение отходов производства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1 12 01041 01 6000 120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1 12 01042 01 2100 120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размещение твердых коммунальных отходов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048</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1 12 01042 01 6000 120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rPr>
              <w:t>2</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rPr>
              <w:t>100</w:t>
            </w:r>
          </w:p>
        </w:tc>
        <w:tc>
          <w:tcPr>
            <w:tcW w:w="1919"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p>
        </w:tc>
        <w:tc>
          <w:tcPr>
            <w:tcW w:w="722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9016A1">
            <w:pPr>
              <w:pStyle w:val="aa"/>
              <w:ind w:left="-30"/>
              <w:rPr>
                <w:sz w:val="18"/>
                <w:szCs w:val="18"/>
              </w:rPr>
            </w:pPr>
            <w:r w:rsidRPr="009016A1">
              <w:rPr>
                <w:sz w:val="18"/>
                <w:szCs w:val="18"/>
              </w:rPr>
              <w:t>Федеральное казначейство</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2.1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1 03 02231 01 0000 110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2.2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1 03 02241 01 0000 110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2.3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1 03 02251 01 0000 110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2.4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1 03 02261 01 0000 110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3</w:t>
            </w:r>
          </w:p>
        </w:tc>
        <w:tc>
          <w:tcPr>
            <w:tcW w:w="1022" w:type="dxa"/>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tcPr>
          <w:p w:rsidR="009016A1" w:rsidRPr="009016A1" w:rsidRDefault="009016A1" w:rsidP="009016A1">
            <w:pPr>
              <w:pStyle w:val="aa"/>
              <w:ind w:left="-30"/>
              <w:rPr>
                <w:sz w:val="18"/>
                <w:szCs w:val="18"/>
              </w:rPr>
            </w:pP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Федеральная налоговая служба </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1 01 02010 01 1000 110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0" w:history="1">
              <w:r w:rsidRPr="009016A1">
                <w:rPr>
                  <w:rStyle w:val="a9"/>
                  <w:sz w:val="18"/>
                  <w:szCs w:val="18"/>
                </w:rPr>
                <w:t>статьями 227</w:t>
              </w:r>
            </w:hyperlink>
            <w:r w:rsidRPr="009016A1">
              <w:rPr>
                <w:sz w:val="18"/>
                <w:szCs w:val="18"/>
              </w:rPr>
              <w:t xml:space="preserve">, </w:t>
            </w:r>
            <w:hyperlink r:id="rId21" w:history="1">
              <w:r w:rsidRPr="009016A1">
                <w:rPr>
                  <w:rStyle w:val="a9"/>
                  <w:sz w:val="18"/>
                  <w:szCs w:val="18"/>
                </w:rPr>
                <w:t>227.1</w:t>
              </w:r>
            </w:hyperlink>
            <w:r w:rsidRPr="009016A1">
              <w:rPr>
                <w:sz w:val="18"/>
                <w:szCs w:val="18"/>
              </w:rPr>
              <w:t xml:space="preserve"> и </w:t>
            </w:r>
            <w:hyperlink r:id="rId22" w:history="1">
              <w:r w:rsidRPr="009016A1">
                <w:rPr>
                  <w:rStyle w:val="a9"/>
                  <w:sz w:val="18"/>
                  <w:szCs w:val="18"/>
                </w:rPr>
                <w:t>228</w:t>
              </w:r>
            </w:hyperlink>
            <w:r w:rsidRPr="009016A1">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1 01 02010 01 2100 110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9016A1">
                <w:rPr>
                  <w:rStyle w:val="a9"/>
                  <w:sz w:val="18"/>
                  <w:szCs w:val="18"/>
                </w:rPr>
                <w:t>статьями 227</w:t>
              </w:r>
            </w:hyperlink>
            <w:r w:rsidRPr="009016A1">
              <w:rPr>
                <w:sz w:val="18"/>
                <w:szCs w:val="18"/>
              </w:rPr>
              <w:t xml:space="preserve">, </w:t>
            </w:r>
            <w:hyperlink r:id="rId24" w:history="1">
              <w:r w:rsidRPr="009016A1">
                <w:rPr>
                  <w:rStyle w:val="a9"/>
                  <w:sz w:val="18"/>
                  <w:szCs w:val="18"/>
                </w:rPr>
                <w:t>227.1</w:t>
              </w:r>
            </w:hyperlink>
            <w:r w:rsidRPr="009016A1">
              <w:rPr>
                <w:sz w:val="18"/>
                <w:szCs w:val="18"/>
              </w:rPr>
              <w:t xml:space="preserve"> и </w:t>
            </w:r>
            <w:hyperlink r:id="rId25" w:history="1">
              <w:r w:rsidRPr="009016A1">
                <w:rPr>
                  <w:rStyle w:val="a9"/>
                  <w:sz w:val="18"/>
                  <w:szCs w:val="18"/>
                </w:rPr>
                <w:t>228</w:t>
              </w:r>
            </w:hyperlink>
            <w:r w:rsidRPr="009016A1">
              <w:rPr>
                <w:sz w:val="18"/>
                <w:szCs w:val="18"/>
              </w:rPr>
              <w:t xml:space="preserve"> Налогового кодекса Российской Федерации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1 01 02010 01 3000 110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6" w:history="1">
              <w:r w:rsidRPr="009016A1">
                <w:rPr>
                  <w:rStyle w:val="a9"/>
                  <w:sz w:val="18"/>
                  <w:szCs w:val="18"/>
                </w:rPr>
                <w:t>статьями 227</w:t>
              </w:r>
            </w:hyperlink>
            <w:r w:rsidRPr="009016A1">
              <w:rPr>
                <w:sz w:val="18"/>
                <w:szCs w:val="18"/>
              </w:rPr>
              <w:t xml:space="preserve">, </w:t>
            </w:r>
            <w:hyperlink r:id="rId27" w:history="1">
              <w:r w:rsidRPr="009016A1">
                <w:rPr>
                  <w:rStyle w:val="a9"/>
                  <w:sz w:val="18"/>
                  <w:szCs w:val="18"/>
                </w:rPr>
                <w:t>227.1</w:t>
              </w:r>
            </w:hyperlink>
            <w:r w:rsidRPr="009016A1">
              <w:rPr>
                <w:sz w:val="18"/>
                <w:szCs w:val="18"/>
              </w:rPr>
              <w:t xml:space="preserve"> и </w:t>
            </w:r>
            <w:hyperlink r:id="rId28" w:history="1">
              <w:r w:rsidRPr="009016A1">
                <w:rPr>
                  <w:rStyle w:val="a9"/>
                  <w:sz w:val="18"/>
                  <w:szCs w:val="18"/>
                </w:rPr>
                <w:t>228</w:t>
              </w:r>
            </w:hyperlink>
            <w:r w:rsidRPr="009016A1">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1 01 02010 01 4000 110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history="1">
              <w:r w:rsidRPr="009016A1">
                <w:rPr>
                  <w:rStyle w:val="a9"/>
                  <w:sz w:val="18"/>
                  <w:szCs w:val="18"/>
                </w:rPr>
                <w:t>статьями 227</w:t>
              </w:r>
            </w:hyperlink>
            <w:r w:rsidRPr="009016A1">
              <w:rPr>
                <w:sz w:val="18"/>
                <w:szCs w:val="18"/>
              </w:rPr>
              <w:t xml:space="preserve">, </w:t>
            </w:r>
            <w:hyperlink r:id="rId30" w:history="1">
              <w:r w:rsidRPr="009016A1">
                <w:rPr>
                  <w:rStyle w:val="a9"/>
                  <w:sz w:val="18"/>
                  <w:szCs w:val="18"/>
                </w:rPr>
                <w:t>227.1</w:t>
              </w:r>
            </w:hyperlink>
            <w:r w:rsidRPr="009016A1">
              <w:rPr>
                <w:sz w:val="18"/>
                <w:szCs w:val="18"/>
              </w:rPr>
              <w:t xml:space="preserve"> и </w:t>
            </w:r>
            <w:hyperlink r:id="rId31" w:history="1">
              <w:r w:rsidRPr="009016A1">
                <w:rPr>
                  <w:rStyle w:val="a9"/>
                  <w:sz w:val="18"/>
                  <w:szCs w:val="18"/>
                </w:rPr>
                <w:t>228</w:t>
              </w:r>
            </w:hyperlink>
            <w:r w:rsidRPr="009016A1">
              <w:rPr>
                <w:sz w:val="18"/>
                <w:szCs w:val="18"/>
              </w:rPr>
              <w:t xml:space="preserve"> Налогового кодекса Российской Федерации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3.5</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1 01 02020 01 1000 110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9016A1">
                <w:rPr>
                  <w:rStyle w:val="a9"/>
                  <w:sz w:val="18"/>
                  <w:szCs w:val="18"/>
                </w:rPr>
                <w:t>статьей 227</w:t>
              </w:r>
            </w:hyperlink>
            <w:r w:rsidRPr="009016A1">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1 01 02020 01 2100 110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3" w:history="1">
              <w:r w:rsidRPr="009016A1">
                <w:rPr>
                  <w:rStyle w:val="a9"/>
                  <w:sz w:val="18"/>
                  <w:szCs w:val="18"/>
                </w:rPr>
                <w:t>статьей 227</w:t>
              </w:r>
            </w:hyperlink>
            <w:r w:rsidRPr="009016A1">
              <w:rPr>
                <w:sz w:val="18"/>
                <w:szCs w:val="18"/>
              </w:rPr>
              <w:t xml:space="preserve"> Налогового кодекса Российской Федерации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1 01 02020 01 3000 110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9016A1">
              <w:rPr>
                <w:sz w:val="18"/>
                <w:szCs w:val="18"/>
              </w:rPr>
              <w:lastRenderedPageBreak/>
              <w:t xml:space="preserve">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history="1">
              <w:r w:rsidRPr="009016A1">
                <w:rPr>
                  <w:rStyle w:val="a9"/>
                  <w:sz w:val="18"/>
                  <w:szCs w:val="18"/>
                </w:rPr>
                <w:t>статьей 227</w:t>
              </w:r>
            </w:hyperlink>
            <w:r w:rsidRPr="009016A1">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lastRenderedPageBreak/>
              <w:t>3.8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1 01 02020 01 4000 110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history="1">
              <w:r w:rsidRPr="009016A1">
                <w:rPr>
                  <w:rStyle w:val="a9"/>
                  <w:sz w:val="18"/>
                  <w:szCs w:val="18"/>
                </w:rPr>
                <w:t>статьей 227</w:t>
              </w:r>
            </w:hyperlink>
            <w:r w:rsidRPr="009016A1">
              <w:rPr>
                <w:sz w:val="18"/>
                <w:szCs w:val="18"/>
              </w:rPr>
              <w:t xml:space="preserve"> Налогового кодекса Российской Федерации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1 01 02030 01 1000 110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физическими лицами в соответствии со </w:t>
            </w:r>
            <w:hyperlink r:id="rId36" w:history="1">
              <w:r w:rsidRPr="009016A1">
                <w:rPr>
                  <w:rStyle w:val="a9"/>
                  <w:sz w:val="18"/>
                  <w:szCs w:val="18"/>
                </w:rPr>
                <w:t>статьей 228</w:t>
              </w:r>
            </w:hyperlink>
            <w:r w:rsidRPr="009016A1">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3.10</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1 01 02030 01 2100 110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физическими лицами в соответствии со </w:t>
            </w:r>
            <w:hyperlink r:id="rId37" w:history="1">
              <w:r w:rsidRPr="009016A1">
                <w:rPr>
                  <w:rStyle w:val="a9"/>
                  <w:sz w:val="18"/>
                  <w:szCs w:val="18"/>
                </w:rPr>
                <w:t>статьей 228</w:t>
              </w:r>
            </w:hyperlink>
            <w:r w:rsidRPr="009016A1">
              <w:rPr>
                <w:sz w:val="18"/>
                <w:szCs w:val="18"/>
              </w:rPr>
              <w:t xml:space="preserve"> Налогового кодекса Российской Федерации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1 01 02030 01 3000 110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физическими лицами в соответствии со </w:t>
            </w:r>
            <w:hyperlink r:id="rId38" w:history="1">
              <w:r w:rsidRPr="009016A1">
                <w:rPr>
                  <w:rStyle w:val="a9"/>
                  <w:sz w:val="18"/>
                  <w:szCs w:val="18"/>
                </w:rPr>
                <w:t>статьей 228</w:t>
              </w:r>
            </w:hyperlink>
            <w:r w:rsidRPr="009016A1">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1 01 02030 01 4000 110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с доходов, полученных физическими лицами в соответствии со </w:t>
            </w:r>
            <w:hyperlink r:id="rId39" w:history="1">
              <w:r w:rsidRPr="009016A1">
                <w:rPr>
                  <w:rStyle w:val="a9"/>
                  <w:sz w:val="18"/>
                  <w:szCs w:val="18"/>
                </w:rPr>
                <w:t>статьей 228</w:t>
              </w:r>
            </w:hyperlink>
            <w:r w:rsidRPr="009016A1">
              <w:rPr>
                <w:sz w:val="18"/>
                <w:szCs w:val="18"/>
              </w:rPr>
              <w:t xml:space="preserve"> Налогового кодекса Российской Федерации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1 01 02040 01 1000 110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0" w:history="1">
              <w:r w:rsidRPr="009016A1">
                <w:rPr>
                  <w:rStyle w:val="a9"/>
                  <w:sz w:val="18"/>
                  <w:szCs w:val="18"/>
                </w:rPr>
                <w:t>статьей 227.1</w:t>
              </w:r>
            </w:hyperlink>
            <w:r w:rsidRPr="009016A1">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1 01 02040 01 4000 110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1" w:history="1">
              <w:r w:rsidRPr="009016A1">
                <w:rPr>
                  <w:rStyle w:val="a9"/>
                  <w:sz w:val="18"/>
                  <w:szCs w:val="18"/>
                </w:rPr>
                <w:t>статьей 227.1</w:t>
              </w:r>
            </w:hyperlink>
            <w:r w:rsidRPr="009016A1">
              <w:rPr>
                <w:sz w:val="18"/>
                <w:szCs w:val="18"/>
              </w:rPr>
              <w:t xml:space="preserve"> Налогового кодекса Российской Федерации (прочие поступления) </w:t>
            </w:r>
          </w:p>
        </w:tc>
      </w:tr>
      <w:tr w:rsidR="009016A1" w:rsidRPr="009016A1" w:rsidTr="009016A1">
        <w:tc>
          <w:tcPr>
            <w:tcW w:w="46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3.15</w:t>
            </w:r>
          </w:p>
        </w:tc>
        <w:tc>
          <w:tcPr>
            <w:tcW w:w="102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1 01 02050 01 1000 110</w:t>
            </w:r>
          </w:p>
        </w:tc>
        <w:tc>
          <w:tcPr>
            <w:tcW w:w="7222" w:type="dxa"/>
            <w:gridSpan w:val="2"/>
            <w:tcBorders>
              <w:top w:val="nil"/>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1 01 02050 01 2100 110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1 01 02050 01 3000 110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1 01 02050 01 4000 110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3.19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1 01 02080 01 1000 110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3.20</w:t>
            </w:r>
          </w:p>
        </w:tc>
        <w:tc>
          <w:tcPr>
            <w:tcW w:w="102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1 01 02080 01 2100 110</w:t>
            </w:r>
          </w:p>
        </w:tc>
        <w:tc>
          <w:tcPr>
            <w:tcW w:w="7222" w:type="dxa"/>
            <w:gridSpan w:val="2"/>
            <w:tcBorders>
              <w:top w:val="nil"/>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9016A1" w:rsidRPr="009016A1" w:rsidTr="009016A1">
        <w:tc>
          <w:tcPr>
            <w:tcW w:w="46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3.21</w:t>
            </w:r>
          </w:p>
        </w:tc>
        <w:tc>
          <w:tcPr>
            <w:tcW w:w="102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1 01 02080 01 3000 110</w:t>
            </w:r>
          </w:p>
        </w:tc>
        <w:tc>
          <w:tcPr>
            <w:tcW w:w="7222" w:type="dxa"/>
            <w:gridSpan w:val="2"/>
            <w:tcBorders>
              <w:top w:val="nil"/>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1 01 02080 01 4000 110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w:t>
            </w:r>
            <w:r w:rsidRPr="009016A1">
              <w:rPr>
                <w:sz w:val="18"/>
                <w:szCs w:val="18"/>
              </w:rPr>
              <w:lastRenderedPageBreak/>
              <w:t>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lastRenderedPageBreak/>
              <w:t>3.23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1 01 02100 01 1000 110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3.24</w:t>
            </w:r>
          </w:p>
        </w:tc>
        <w:tc>
          <w:tcPr>
            <w:tcW w:w="102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1 01 02100 01 2100 110</w:t>
            </w:r>
          </w:p>
        </w:tc>
        <w:tc>
          <w:tcPr>
            <w:tcW w:w="7222" w:type="dxa"/>
            <w:gridSpan w:val="2"/>
            <w:tcBorders>
              <w:top w:val="nil"/>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(пени по соответствующему платежу)</w:t>
            </w:r>
          </w:p>
        </w:tc>
      </w:tr>
      <w:tr w:rsidR="009016A1" w:rsidRPr="009016A1" w:rsidTr="009016A1">
        <w:tc>
          <w:tcPr>
            <w:tcW w:w="46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3.25</w:t>
            </w:r>
          </w:p>
        </w:tc>
        <w:tc>
          <w:tcPr>
            <w:tcW w:w="1022"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nil"/>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1 01 02100 01 3000 110</w:t>
            </w:r>
          </w:p>
        </w:tc>
        <w:tc>
          <w:tcPr>
            <w:tcW w:w="7222" w:type="dxa"/>
            <w:gridSpan w:val="2"/>
            <w:tcBorders>
              <w:top w:val="nil"/>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1 01 02100 01 4000 110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1 05 01011 01 1000 110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1 05 01011 01 2100 110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3.29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1 05 01011 01 3000 110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3.30</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1 05 01011 01 4000 110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1 05 01021 01 1000 110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1 05 01021 01 2100 110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1 05 01021 01 3000 110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1 05 01021 01 4000 110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3.35</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1 05 02010 02 1000 110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rPr>
              <w:t>3</w:t>
            </w:r>
            <w:r w:rsidRPr="009016A1">
              <w:rPr>
                <w:sz w:val="18"/>
                <w:szCs w:val="18"/>
                <w:lang w:val="en-US"/>
              </w:rPr>
              <w:t>.36</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rPr>
              <w:t>1 05 02010 02 2100 110</w:t>
            </w:r>
          </w:p>
        </w:tc>
        <w:tc>
          <w:tcPr>
            <w:tcW w:w="722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1 05 02010 02 3000 110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1 05 02010 02 4000 110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Единый налог на вмененный доход для отдельных видов деятельности (прочие поступления) </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3.39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1 05 02020 02 1000 110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w:t>
            </w:r>
          </w:p>
          <w:p w:rsidR="009016A1" w:rsidRPr="009016A1" w:rsidRDefault="009016A1" w:rsidP="009016A1">
            <w:pPr>
              <w:pStyle w:val="aa"/>
              <w:ind w:left="-30"/>
              <w:rPr>
                <w:sz w:val="18"/>
                <w:szCs w:val="18"/>
              </w:rPr>
            </w:pPr>
            <w:r w:rsidRPr="009016A1">
              <w:rPr>
                <w:sz w:val="18"/>
                <w:szCs w:val="18"/>
              </w:rPr>
              <w:t>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3.40</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1 05 02020 02 2100 110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3.41</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1 05 02020 02 3000 110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3.42</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1 05 02020 02 4000 110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налог на вмененный доход для отдельных видов деятельности (за налоговые периоды, истекшие до 1 января 2011 года)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3.43</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1 05 03010 01 1000 110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3.44</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1 05 03010 01 2100 110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сельскохозяйственный налог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lastRenderedPageBreak/>
              <w:t>3.45</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1 05 03010 01 3000 110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1 05 03010 01 4000 110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Единый сельскохозяйственный налог (прочие поступления) &lt;*&gt;</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1 05 040</w:t>
            </w:r>
            <w:r w:rsidRPr="009016A1">
              <w:rPr>
                <w:sz w:val="18"/>
                <w:szCs w:val="18"/>
                <w:lang w:val="en-US"/>
              </w:rPr>
              <w:t>6</w:t>
            </w:r>
            <w:r w:rsidRPr="009016A1">
              <w:rPr>
                <w:sz w:val="18"/>
                <w:szCs w:val="18"/>
              </w:rPr>
              <w:t>0 02 1000 110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1 05 04060 02 2100 110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3.49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vAlign w:val="center"/>
            <w:hideMark/>
          </w:tcPr>
          <w:p w:rsidR="009016A1" w:rsidRPr="009016A1" w:rsidRDefault="009016A1" w:rsidP="009016A1">
            <w:pPr>
              <w:pStyle w:val="aa"/>
              <w:ind w:left="-30"/>
              <w:rPr>
                <w:sz w:val="18"/>
                <w:szCs w:val="18"/>
              </w:rPr>
            </w:pPr>
            <w:r w:rsidRPr="009016A1">
              <w:rPr>
                <w:sz w:val="18"/>
                <w:szCs w:val="18"/>
              </w:rPr>
              <w:t>1 05 04060 02 3000 110</w:t>
            </w:r>
          </w:p>
        </w:tc>
        <w:tc>
          <w:tcPr>
            <w:tcW w:w="7222" w:type="dxa"/>
            <w:gridSpan w:val="2"/>
            <w:hideMark/>
          </w:tcPr>
          <w:p w:rsidR="009016A1" w:rsidRPr="009016A1" w:rsidRDefault="009016A1" w:rsidP="009016A1">
            <w:pPr>
              <w:pStyle w:val="aa"/>
              <w:ind w:left="-30"/>
              <w:rPr>
                <w:sz w:val="18"/>
                <w:szCs w:val="18"/>
              </w:rPr>
            </w:pPr>
            <w:r w:rsidRPr="009016A1">
              <w:rPr>
                <w:sz w:val="18"/>
                <w:szCs w:val="18"/>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3.50</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vAlign w:val="center"/>
            <w:hideMark/>
          </w:tcPr>
          <w:p w:rsidR="009016A1" w:rsidRPr="009016A1" w:rsidRDefault="009016A1" w:rsidP="009016A1">
            <w:pPr>
              <w:pStyle w:val="aa"/>
              <w:ind w:left="-30"/>
              <w:rPr>
                <w:sz w:val="18"/>
                <w:szCs w:val="18"/>
              </w:rPr>
            </w:pPr>
            <w:r w:rsidRPr="009016A1">
              <w:rPr>
                <w:sz w:val="18"/>
                <w:szCs w:val="18"/>
              </w:rPr>
              <w:t>1 05 04060 02 4000 110</w:t>
            </w:r>
          </w:p>
        </w:tc>
        <w:tc>
          <w:tcPr>
            <w:tcW w:w="7222" w:type="dxa"/>
            <w:gridSpan w:val="2"/>
            <w:hideMark/>
          </w:tcPr>
          <w:p w:rsidR="009016A1" w:rsidRPr="009016A1" w:rsidRDefault="009016A1" w:rsidP="009016A1">
            <w:pPr>
              <w:pStyle w:val="aa"/>
              <w:ind w:left="-30"/>
              <w:rPr>
                <w:sz w:val="18"/>
                <w:szCs w:val="18"/>
              </w:rPr>
            </w:pPr>
            <w:r w:rsidRPr="009016A1">
              <w:rPr>
                <w:sz w:val="18"/>
                <w:szCs w:val="18"/>
              </w:rPr>
              <w:t>Налог, взимаемый в связи с применением патентной системы налогообложения, зачисляемый в бюджеты муниципальных округов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rPr>
              <w:t>3</w:t>
            </w:r>
            <w:r w:rsidRPr="009016A1">
              <w:rPr>
                <w:sz w:val="18"/>
                <w:szCs w:val="18"/>
                <w:lang w:val="en-US"/>
              </w:rPr>
              <w:t>.51</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1 06 01020 14 1000 110</w:t>
            </w:r>
          </w:p>
        </w:tc>
        <w:tc>
          <w:tcPr>
            <w:tcW w:w="7222" w:type="dxa"/>
            <w:gridSpan w:val="2"/>
          </w:tcPr>
          <w:p w:rsidR="009016A1" w:rsidRPr="009016A1" w:rsidRDefault="009016A1" w:rsidP="009016A1">
            <w:pPr>
              <w:pStyle w:val="aa"/>
              <w:ind w:left="-30"/>
              <w:rPr>
                <w:sz w:val="18"/>
                <w:szCs w:val="18"/>
              </w:rPr>
            </w:pPr>
            <w:r w:rsidRPr="009016A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3.52</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1 06 01020 14 2100 110</w:t>
            </w:r>
          </w:p>
        </w:tc>
        <w:tc>
          <w:tcPr>
            <w:tcW w:w="7222" w:type="dxa"/>
            <w:gridSpan w:val="2"/>
          </w:tcPr>
          <w:p w:rsidR="009016A1" w:rsidRPr="009016A1" w:rsidRDefault="009016A1" w:rsidP="009016A1">
            <w:pPr>
              <w:pStyle w:val="aa"/>
              <w:ind w:left="-30"/>
              <w:rPr>
                <w:sz w:val="18"/>
                <w:szCs w:val="18"/>
              </w:rPr>
            </w:pPr>
            <w:r w:rsidRPr="009016A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3.53</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1 06 01020 14 3000 110</w:t>
            </w:r>
          </w:p>
        </w:tc>
        <w:tc>
          <w:tcPr>
            <w:tcW w:w="7222" w:type="dxa"/>
            <w:gridSpan w:val="2"/>
          </w:tcPr>
          <w:p w:rsidR="009016A1" w:rsidRPr="009016A1" w:rsidRDefault="009016A1" w:rsidP="009016A1">
            <w:pPr>
              <w:pStyle w:val="aa"/>
              <w:ind w:left="-30"/>
              <w:rPr>
                <w:sz w:val="18"/>
                <w:szCs w:val="18"/>
              </w:rPr>
            </w:pPr>
            <w:r w:rsidRPr="009016A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3.54</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1 06 01020 14 4000 110</w:t>
            </w:r>
          </w:p>
        </w:tc>
        <w:tc>
          <w:tcPr>
            <w:tcW w:w="7222" w:type="dxa"/>
            <w:gridSpan w:val="2"/>
          </w:tcPr>
          <w:p w:rsidR="009016A1" w:rsidRPr="009016A1" w:rsidRDefault="009016A1" w:rsidP="009016A1">
            <w:pPr>
              <w:pStyle w:val="aa"/>
              <w:ind w:left="-30"/>
              <w:rPr>
                <w:sz w:val="18"/>
                <w:szCs w:val="18"/>
              </w:rPr>
            </w:pPr>
            <w:r w:rsidRPr="009016A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3.55</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1 06 06032 14 1000 110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3.56</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1 06 06032 14 2100 110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3.57</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1 06 06032 14 3000 110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3.58</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1 06 06032 14 4000 110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организаций, обладающих земельным участком, расположенным в границах муниципальных округов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3.59</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1 06 06042 14 1000 110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3.60</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1 06 06042 14 2100 110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3.61</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1 06 06042 14 3000 110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3.62</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1 06 06042 14 4000 110</w:t>
            </w:r>
          </w:p>
        </w:tc>
        <w:tc>
          <w:tcPr>
            <w:tcW w:w="7222" w:type="dxa"/>
            <w:gridSpan w:val="2"/>
          </w:tcPr>
          <w:p w:rsidR="009016A1" w:rsidRPr="009016A1" w:rsidRDefault="009016A1" w:rsidP="009016A1">
            <w:pPr>
              <w:pStyle w:val="aa"/>
              <w:ind w:left="-30"/>
              <w:rPr>
                <w:sz w:val="18"/>
                <w:szCs w:val="18"/>
              </w:rPr>
            </w:pPr>
            <w:r w:rsidRPr="009016A1">
              <w:rPr>
                <w:sz w:val="18"/>
                <w:szCs w:val="18"/>
              </w:rPr>
              <w:t>Земельный налог с физических лиц, обладающих земельным участком, расположенным в границах муниципальных округов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3.63</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1 08 03010 01 1050 110</w:t>
            </w:r>
          </w:p>
        </w:tc>
        <w:tc>
          <w:tcPr>
            <w:tcW w:w="7222" w:type="dxa"/>
            <w:gridSpan w:val="2"/>
          </w:tcPr>
          <w:p w:rsidR="009016A1" w:rsidRPr="009016A1" w:rsidRDefault="009016A1" w:rsidP="009016A1">
            <w:pPr>
              <w:pStyle w:val="aa"/>
              <w:ind w:left="-30"/>
              <w:rPr>
                <w:sz w:val="18"/>
                <w:szCs w:val="18"/>
              </w:rPr>
            </w:pPr>
            <w:r w:rsidRPr="009016A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3.64</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1 08 03010 01 1060 110</w:t>
            </w:r>
          </w:p>
        </w:tc>
        <w:tc>
          <w:tcPr>
            <w:tcW w:w="7222" w:type="dxa"/>
            <w:gridSpan w:val="2"/>
          </w:tcPr>
          <w:p w:rsidR="009016A1" w:rsidRPr="009016A1" w:rsidRDefault="009016A1" w:rsidP="009016A1">
            <w:pPr>
              <w:pStyle w:val="aa"/>
              <w:ind w:left="-30"/>
              <w:rPr>
                <w:sz w:val="18"/>
                <w:szCs w:val="18"/>
              </w:rPr>
            </w:pPr>
            <w:r w:rsidRPr="009016A1">
              <w:rPr>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3.65</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1 08 03010 01 4000 110</w:t>
            </w:r>
          </w:p>
        </w:tc>
        <w:tc>
          <w:tcPr>
            <w:tcW w:w="7222" w:type="dxa"/>
            <w:gridSpan w:val="2"/>
          </w:tcPr>
          <w:p w:rsidR="009016A1" w:rsidRPr="009016A1" w:rsidRDefault="009016A1" w:rsidP="009016A1">
            <w:pPr>
              <w:pStyle w:val="aa"/>
              <w:ind w:left="-30"/>
              <w:rPr>
                <w:sz w:val="18"/>
                <w:szCs w:val="18"/>
              </w:rPr>
            </w:pPr>
            <w:r w:rsidRPr="009016A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lang w:val="en-US"/>
              </w:rPr>
            </w:pPr>
            <w:r w:rsidRPr="009016A1">
              <w:rPr>
                <w:sz w:val="18"/>
                <w:szCs w:val="18"/>
                <w:lang w:val="en-US"/>
              </w:rPr>
              <w:t>3.66</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1 09 06010 02 1000 110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с продаж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w:t>
            </w:r>
            <w:r w:rsidRPr="009016A1">
              <w:rPr>
                <w:sz w:val="18"/>
                <w:szCs w:val="18"/>
                <w:lang w:val="en-US"/>
              </w:rPr>
              <w:t>67</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1 09 06010 02 2100 110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с продаж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w:t>
            </w:r>
            <w:r w:rsidRPr="009016A1">
              <w:rPr>
                <w:sz w:val="18"/>
                <w:szCs w:val="18"/>
                <w:lang w:val="en-US"/>
              </w:rPr>
              <w:t>68</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1 09 06010 02 3000 110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Налог с продаж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w:t>
            </w:r>
            <w:r w:rsidRPr="009016A1">
              <w:rPr>
                <w:sz w:val="18"/>
                <w:szCs w:val="18"/>
                <w:lang w:val="en-US"/>
              </w:rPr>
              <w:t>69</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1 09 06010 02 4000 110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 xml:space="preserve">Налог с продаж (прочие поступления) </w:t>
            </w:r>
            <w:hyperlink r:id="rId42" w:anchor="P4328" w:history="1">
              <w:r w:rsidRPr="009016A1">
                <w:rPr>
                  <w:rStyle w:val="a9"/>
                  <w:sz w:val="18"/>
                  <w:szCs w:val="18"/>
                </w:rPr>
                <w:t>&lt;*&gt;</w:t>
              </w:r>
            </w:hyperlink>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3.70</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1 09 07032 14 1000 110</w:t>
            </w:r>
          </w:p>
        </w:tc>
        <w:tc>
          <w:tcPr>
            <w:tcW w:w="7222" w:type="dxa"/>
            <w:gridSpan w:val="2"/>
          </w:tcPr>
          <w:p w:rsidR="009016A1" w:rsidRPr="009016A1" w:rsidRDefault="009016A1" w:rsidP="009016A1">
            <w:pPr>
              <w:pStyle w:val="aa"/>
              <w:ind w:left="-30"/>
              <w:rPr>
                <w:sz w:val="18"/>
                <w:szCs w:val="18"/>
              </w:rPr>
            </w:pPr>
            <w:r w:rsidRPr="009016A1">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3.71</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1 09 07052 14 1000 110</w:t>
            </w:r>
          </w:p>
        </w:tc>
        <w:tc>
          <w:tcPr>
            <w:tcW w:w="7222" w:type="dxa"/>
            <w:gridSpan w:val="2"/>
          </w:tcPr>
          <w:p w:rsidR="009016A1" w:rsidRPr="009016A1" w:rsidRDefault="009016A1" w:rsidP="009016A1">
            <w:pPr>
              <w:pStyle w:val="aa"/>
              <w:ind w:left="-30"/>
              <w:rPr>
                <w:sz w:val="18"/>
                <w:szCs w:val="18"/>
              </w:rPr>
            </w:pPr>
            <w:r w:rsidRPr="009016A1">
              <w:rPr>
                <w:sz w:val="18"/>
                <w:szCs w:val="18"/>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3.72</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1 09 07052 14 2100 110</w:t>
            </w:r>
          </w:p>
        </w:tc>
        <w:tc>
          <w:tcPr>
            <w:tcW w:w="7222" w:type="dxa"/>
            <w:gridSpan w:val="2"/>
          </w:tcPr>
          <w:p w:rsidR="009016A1" w:rsidRPr="009016A1" w:rsidRDefault="009016A1" w:rsidP="009016A1">
            <w:pPr>
              <w:pStyle w:val="aa"/>
              <w:ind w:left="-30"/>
              <w:rPr>
                <w:sz w:val="18"/>
                <w:szCs w:val="18"/>
              </w:rPr>
            </w:pPr>
            <w:r w:rsidRPr="009016A1">
              <w:rPr>
                <w:sz w:val="18"/>
                <w:szCs w:val="18"/>
              </w:rPr>
              <w:t>Прочие местные налоги и сборы, мобилизуемые на территориях муниципальных округов (пени по соответствующему платежу)</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lastRenderedPageBreak/>
              <w:t>3.73</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1 09 07052 14 3000 110</w:t>
            </w:r>
          </w:p>
        </w:tc>
        <w:tc>
          <w:tcPr>
            <w:tcW w:w="7222" w:type="dxa"/>
            <w:gridSpan w:val="2"/>
          </w:tcPr>
          <w:p w:rsidR="009016A1" w:rsidRPr="009016A1" w:rsidRDefault="009016A1" w:rsidP="009016A1">
            <w:pPr>
              <w:pStyle w:val="aa"/>
              <w:ind w:left="-30"/>
              <w:rPr>
                <w:sz w:val="18"/>
                <w:szCs w:val="18"/>
              </w:rPr>
            </w:pPr>
            <w:r w:rsidRPr="009016A1">
              <w:rPr>
                <w:sz w:val="18"/>
                <w:szCs w:val="18"/>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3.74</w:t>
            </w:r>
          </w:p>
        </w:tc>
        <w:tc>
          <w:tcPr>
            <w:tcW w:w="1022"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9016A1">
            <w:pPr>
              <w:pStyle w:val="aa"/>
              <w:ind w:left="-30"/>
              <w:rPr>
                <w:sz w:val="18"/>
                <w:szCs w:val="18"/>
                <w:lang w:val="en-US"/>
              </w:rPr>
            </w:pPr>
            <w:r w:rsidRPr="009016A1">
              <w:rPr>
                <w:sz w:val="18"/>
                <w:szCs w:val="18"/>
                <w:lang w:val="en-US"/>
              </w:rPr>
              <w:t>182</w:t>
            </w:r>
          </w:p>
        </w:tc>
        <w:tc>
          <w:tcPr>
            <w:tcW w:w="1919" w:type="dxa"/>
            <w:vAlign w:val="center"/>
          </w:tcPr>
          <w:p w:rsidR="009016A1" w:rsidRPr="009016A1" w:rsidRDefault="009016A1" w:rsidP="009016A1">
            <w:pPr>
              <w:pStyle w:val="aa"/>
              <w:ind w:left="-30"/>
              <w:rPr>
                <w:sz w:val="18"/>
                <w:szCs w:val="18"/>
              </w:rPr>
            </w:pPr>
            <w:r w:rsidRPr="009016A1">
              <w:rPr>
                <w:sz w:val="18"/>
                <w:szCs w:val="18"/>
              </w:rPr>
              <w:t>1 09 07052 14 4000 110</w:t>
            </w:r>
          </w:p>
        </w:tc>
        <w:tc>
          <w:tcPr>
            <w:tcW w:w="7222" w:type="dxa"/>
            <w:gridSpan w:val="2"/>
          </w:tcPr>
          <w:p w:rsidR="009016A1" w:rsidRPr="009016A1" w:rsidRDefault="009016A1" w:rsidP="009016A1">
            <w:pPr>
              <w:pStyle w:val="aa"/>
              <w:ind w:left="-30"/>
              <w:rPr>
                <w:sz w:val="18"/>
                <w:szCs w:val="18"/>
              </w:rPr>
            </w:pPr>
            <w:r w:rsidRPr="009016A1">
              <w:rPr>
                <w:sz w:val="18"/>
                <w:szCs w:val="18"/>
              </w:rPr>
              <w:t>Прочие местные налоги и сборы, мобилизуемые на территориях муниципальных округов (прочие поступления)</w:t>
            </w:r>
          </w:p>
        </w:tc>
      </w:tr>
      <w:tr w:rsidR="009016A1" w:rsidRPr="009016A1" w:rsidTr="009016A1">
        <w:tc>
          <w:tcPr>
            <w:tcW w:w="46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3.</w:t>
            </w:r>
            <w:r w:rsidRPr="009016A1">
              <w:rPr>
                <w:sz w:val="18"/>
                <w:szCs w:val="18"/>
                <w:lang w:val="en-US"/>
              </w:rPr>
              <w:t>75</w:t>
            </w:r>
          </w:p>
        </w:tc>
        <w:tc>
          <w:tcPr>
            <w:tcW w:w="1022"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182</w:t>
            </w:r>
          </w:p>
        </w:tc>
        <w:tc>
          <w:tcPr>
            <w:tcW w:w="1919"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9016A1">
            <w:pPr>
              <w:pStyle w:val="aa"/>
              <w:ind w:left="-30"/>
              <w:rPr>
                <w:sz w:val="18"/>
                <w:szCs w:val="18"/>
              </w:rPr>
            </w:pPr>
            <w:r w:rsidRPr="009016A1">
              <w:rPr>
                <w:sz w:val="18"/>
                <w:szCs w:val="18"/>
              </w:rPr>
              <w:t>1 16 10129 01 0000 140</w:t>
            </w:r>
          </w:p>
        </w:tc>
        <w:tc>
          <w:tcPr>
            <w:tcW w:w="722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9016A1">
            <w:pPr>
              <w:pStyle w:val="aa"/>
              <w:ind w:left="-30"/>
              <w:rPr>
                <w:sz w:val="18"/>
                <w:szCs w:val="18"/>
              </w:rPr>
            </w:pPr>
            <w:r w:rsidRPr="009016A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bl>
    <w:p w:rsidR="009016A1" w:rsidRPr="009016A1" w:rsidRDefault="009016A1" w:rsidP="00836E4F">
      <w:pPr>
        <w:pStyle w:val="aa"/>
        <w:ind w:left="42" w:right="141" w:firstLine="242"/>
        <w:jc w:val="both"/>
        <w:rPr>
          <w:sz w:val="18"/>
          <w:szCs w:val="18"/>
        </w:rPr>
      </w:pPr>
      <w:r w:rsidRPr="009016A1">
        <w:rPr>
          <w:sz w:val="18"/>
          <w:szCs w:val="18"/>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r w:rsidRPr="00836E4F">
        <w:rPr>
          <w:sz w:val="18"/>
          <w:szCs w:val="18"/>
        </w:rPr>
        <w:t>приказом</w:t>
      </w:r>
      <w:r w:rsidRPr="009016A1">
        <w:rPr>
          <w:sz w:val="18"/>
          <w:szCs w:val="18"/>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9016A1" w:rsidRPr="00836E4F" w:rsidRDefault="009016A1" w:rsidP="00EE1787">
      <w:pPr>
        <w:pStyle w:val="aa"/>
        <w:numPr>
          <w:ilvl w:val="0"/>
          <w:numId w:val="16"/>
        </w:numPr>
        <w:ind w:left="42" w:right="141" w:firstLine="242"/>
        <w:jc w:val="both"/>
        <w:rPr>
          <w:b/>
          <w:sz w:val="18"/>
          <w:szCs w:val="18"/>
        </w:rPr>
      </w:pPr>
      <w:r w:rsidRPr="00836E4F">
        <w:rPr>
          <w:b/>
          <w:sz w:val="18"/>
          <w:szCs w:val="18"/>
        </w:rPr>
        <w:t>Главные администраторы доходов бюджета Марёвского</w:t>
      </w:r>
      <w:r w:rsidR="00836E4F" w:rsidRPr="00836E4F">
        <w:rPr>
          <w:b/>
          <w:sz w:val="18"/>
          <w:szCs w:val="18"/>
        </w:rPr>
        <w:t xml:space="preserve"> </w:t>
      </w:r>
      <w:r w:rsidRPr="00836E4F">
        <w:rPr>
          <w:b/>
          <w:sz w:val="18"/>
          <w:szCs w:val="18"/>
        </w:rPr>
        <w:t>муниципального округа - органы государственной власти (государственные органы) Новгородской области, Администрация Марёвского муниципального округа, отраслевые комитеты Администрации Марёвского</w:t>
      </w:r>
      <w:r w:rsidR="00836E4F" w:rsidRPr="00836E4F">
        <w:rPr>
          <w:b/>
          <w:sz w:val="18"/>
          <w:szCs w:val="18"/>
        </w:rPr>
        <w:t xml:space="preserve"> </w:t>
      </w:r>
      <w:r w:rsidRPr="00836E4F">
        <w:rPr>
          <w:b/>
          <w:sz w:val="18"/>
          <w:szCs w:val="18"/>
        </w:rPr>
        <w:t>муниципального округа</w:t>
      </w:r>
    </w:p>
    <w:tbl>
      <w:tblPr>
        <w:tblW w:w="10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97"/>
        <w:gridCol w:w="12"/>
        <w:gridCol w:w="800"/>
        <w:gridCol w:w="12"/>
        <w:gridCol w:w="1915"/>
        <w:gridCol w:w="7503"/>
      </w:tblGrid>
      <w:tr w:rsidR="009016A1" w:rsidRPr="009016A1" w:rsidTr="00836E4F">
        <w:trPr>
          <w:trHeight w:val="20"/>
        </w:trPr>
        <w:tc>
          <w:tcPr>
            <w:tcW w:w="397" w:type="dxa"/>
            <w:vMerge w:val="restart"/>
            <w:tcBorders>
              <w:top w:val="single" w:sz="4" w:space="0" w:color="auto"/>
              <w:left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 xml:space="preserve">№ </w:t>
            </w:r>
          </w:p>
          <w:p w:rsidR="009016A1" w:rsidRPr="009016A1" w:rsidRDefault="009016A1" w:rsidP="00836E4F">
            <w:pPr>
              <w:pStyle w:val="aa"/>
              <w:ind w:left="15" w:right="-25"/>
              <w:rPr>
                <w:sz w:val="18"/>
                <w:szCs w:val="18"/>
              </w:rPr>
            </w:pPr>
            <w:r w:rsidRPr="009016A1">
              <w:rPr>
                <w:sz w:val="18"/>
                <w:szCs w:val="18"/>
              </w:rPr>
              <w:t>п/п</w:t>
            </w:r>
          </w:p>
          <w:p w:rsidR="009016A1" w:rsidRPr="009016A1" w:rsidRDefault="009016A1" w:rsidP="00836E4F">
            <w:pPr>
              <w:pStyle w:val="aa"/>
              <w:ind w:left="15" w:right="-25"/>
              <w:rPr>
                <w:sz w:val="18"/>
                <w:szCs w:val="18"/>
              </w:rPr>
            </w:pPr>
            <w:r w:rsidRPr="009016A1">
              <w:rPr>
                <w:bCs/>
                <w:iCs/>
                <w:sz w:val="18"/>
                <w:szCs w:val="18"/>
              </w:rPr>
              <w:t xml:space="preserve"> </w:t>
            </w:r>
          </w:p>
        </w:tc>
        <w:tc>
          <w:tcPr>
            <w:tcW w:w="2739" w:type="dxa"/>
            <w:gridSpan w:val="4"/>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Код бюджетной классификации Российской Федерации</w:t>
            </w:r>
          </w:p>
        </w:tc>
        <w:tc>
          <w:tcPr>
            <w:tcW w:w="7503" w:type="dxa"/>
            <w:vMerge w:val="restart"/>
            <w:tcBorders>
              <w:top w:val="single" w:sz="4" w:space="0" w:color="auto"/>
              <w:left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Наименование главного администратора</w:t>
            </w:r>
          </w:p>
          <w:p w:rsidR="009016A1" w:rsidRPr="009016A1" w:rsidRDefault="009016A1" w:rsidP="00836E4F">
            <w:pPr>
              <w:pStyle w:val="aa"/>
              <w:ind w:left="15" w:right="-25"/>
              <w:rPr>
                <w:sz w:val="18"/>
                <w:szCs w:val="18"/>
              </w:rPr>
            </w:pPr>
            <w:r w:rsidRPr="009016A1">
              <w:rPr>
                <w:sz w:val="18"/>
                <w:szCs w:val="18"/>
              </w:rPr>
              <w:t xml:space="preserve">доходов бюджета Марёвского муниципального округа, наименование кода вида (подвида) доходов бюджета Марёвского </w:t>
            </w:r>
          </w:p>
          <w:p w:rsidR="009016A1" w:rsidRPr="009016A1" w:rsidRDefault="009016A1" w:rsidP="00836E4F">
            <w:pPr>
              <w:pStyle w:val="aa"/>
              <w:ind w:left="15" w:right="-25"/>
              <w:rPr>
                <w:sz w:val="18"/>
                <w:szCs w:val="18"/>
              </w:rPr>
            </w:pPr>
            <w:r w:rsidRPr="009016A1">
              <w:rPr>
                <w:sz w:val="18"/>
                <w:szCs w:val="18"/>
              </w:rPr>
              <w:t>муниципального округа</w:t>
            </w:r>
          </w:p>
        </w:tc>
      </w:tr>
      <w:tr w:rsidR="009016A1" w:rsidRPr="009016A1" w:rsidTr="00836E4F">
        <w:trPr>
          <w:trHeight w:val="20"/>
        </w:trPr>
        <w:tc>
          <w:tcPr>
            <w:tcW w:w="397" w:type="dxa"/>
            <w:vMerge/>
            <w:tcBorders>
              <w:top w:val="single" w:sz="4" w:space="0" w:color="auto"/>
              <w:left w:val="single" w:sz="4" w:space="0" w:color="auto"/>
              <w:right w:val="single" w:sz="4" w:space="0" w:color="auto"/>
            </w:tcBorders>
          </w:tcPr>
          <w:p w:rsidR="009016A1" w:rsidRPr="009016A1" w:rsidRDefault="009016A1" w:rsidP="00836E4F">
            <w:pPr>
              <w:pStyle w:val="aa"/>
              <w:ind w:left="15" w:right="-25"/>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главного администратора доходов</w:t>
            </w:r>
          </w:p>
        </w:tc>
        <w:tc>
          <w:tcPr>
            <w:tcW w:w="1927"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 xml:space="preserve">вида (подвида) доходов бюджета Марёвского муниципального </w:t>
            </w:r>
          </w:p>
          <w:p w:rsidR="009016A1" w:rsidRPr="009016A1" w:rsidRDefault="009016A1" w:rsidP="00836E4F">
            <w:pPr>
              <w:pStyle w:val="aa"/>
              <w:ind w:left="15" w:right="-25"/>
              <w:rPr>
                <w:sz w:val="18"/>
                <w:szCs w:val="18"/>
              </w:rPr>
            </w:pPr>
            <w:r w:rsidRPr="009016A1">
              <w:rPr>
                <w:sz w:val="18"/>
                <w:szCs w:val="18"/>
              </w:rPr>
              <w:t>округа</w:t>
            </w:r>
          </w:p>
        </w:tc>
        <w:tc>
          <w:tcPr>
            <w:tcW w:w="7503" w:type="dxa"/>
            <w:vMerge/>
            <w:tcBorders>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bCs/>
                <w:sz w:val="18"/>
                <w:szCs w:val="18"/>
              </w:rPr>
            </w:pPr>
            <w:r w:rsidRPr="009016A1">
              <w:rPr>
                <w:bCs/>
                <w:sz w:val="18"/>
                <w:szCs w:val="18"/>
              </w:rPr>
              <w:t>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bCs/>
                <w:sz w:val="18"/>
                <w:szCs w:val="18"/>
              </w:rPr>
            </w:pPr>
            <w:r w:rsidRPr="009016A1">
              <w:rPr>
                <w:bCs/>
                <w:sz w:val="18"/>
                <w:szCs w:val="18"/>
              </w:rPr>
              <w:t>2</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3</w:t>
            </w:r>
          </w:p>
        </w:tc>
        <w:tc>
          <w:tcPr>
            <w:tcW w:w="7503"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4</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rPr>
            </w:pPr>
            <w:r w:rsidRPr="009016A1">
              <w:rPr>
                <w:bCs/>
                <w:sz w:val="18"/>
                <w:szCs w:val="18"/>
              </w:rPr>
              <w:t>1</w:t>
            </w:r>
          </w:p>
        </w:tc>
        <w:tc>
          <w:tcPr>
            <w:tcW w:w="81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rPr>
            </w:pPr>
            <w:r w:rsidRPr="009016A1">
              <w:rPr>
                <w:bCs/>
                <w:sz w:val="18"/>
                <w:szCs w:val="18"/>
              </w:rPr>
              <w:t>403</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bCs/>
                <w:sz w:val="18"/>
                <w:szCs w:val="18"/>
              </w:rPr>
              <w:t>Администрация Марёвского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rPr>
              <w:t>1</w:t>
            </w:r>
            <w:r w:rsidRPr="009016A1">
              <w:rPr>
                <w:bCs/>
                <w:sz w:val="18"/>
                <w:szCs w:val="18"/>
                <w:lang w:val="en-US"/>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1 11 05012 14 0000 120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1 11 05024 14 0000 120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1 11 05034 14 0000 120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1 11 05074 14 0000 120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от сдачи в аренду имущества, составляющего казну муниципальных округов (за исключением земельных участков)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1 11 08040 14 0000 120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1 11 09044 14 0000 120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1 14 02040 14 0000 410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1 14 02043 14 0000 410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1 14 02040 14 0000 440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1 14 06012 14 0000 430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1 14 06312 14 0000 430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1 14 06324 14 0000 430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1 15 02040 14 0000 140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Платежи, взимаемые органами местного самоуправления (организациями) муниципальных округов за выполнение определенных функций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1 16 01000 01 0000 140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3" w:history="1">
              <w:r w:rsidRPr="009016A1">
                <w:rPr>
                  <w:rStyle w:val="a9"/>
                  <w:sz w:val="18"/>
                  <w:szCs w:val="18"/>
                </w:rPr>
                <w:t>Кодексом</w:t>
              </w:r>
            </w:hyperlink>
            <w:r w:rsidRPr="009016A1">
              <w:rPr>
                <w:sz w:val="18"/>
                <w:szCs w:val="18"/>
              </w:rPr>
              <w:t xml:space="preserve"> Российской Федерации об административных правонарушениях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1 16 01053 01 0000 140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4" w:history="1">
              <w:r w:rsidRPr="009016A1">
                <w:rPr>
                  <w:rStyle w:val="a9"/>
                  <w:sz w:val="18"/>
                  <w:szCs w:val="18"/>
                </w:rPr>
                <w:t>Главой 5</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1 16 01063 01 0000 140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5" w:history="1">
              <w:r w:rsidRPr="009016A1">
                <w:rPr>
                  <w:rStyle w:val="a9"/>
                  <w:sz w:val="18"/>
                  <w:szCs w:val="18"/>
                </w:rPr>
                <w:t>Главой 6</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посягающие на </w:t>
            </w:r>
            <w:r w:rsidRPr="009016A1">
              <w:rPr>
                <w:sz w:val="18"/>
                <w:szCs w:val="18"/>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lastRenderedPageBreak/>
              <w:t>1.17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1 16 01123 01 0000 140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6" w:history="1">
              <w:r w:rsidRPr="009016A1">
                <w:rPr>
                  <w:rStyle w:val="a9"/>
                  <w:sz w:val="18"/>
                  <w:szCs w:val="18"/>
                </w:rPr>
                <w:t>Главой 12</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1 16 01203 01 0000 140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7" w:history="1">
              <w:r w:rsidRPr="009016A1">
                <w:rPr>
                  <w:rStyle w:val="a9"/>
                  <w:sz w:val="18"/>
                  <w:szCs w:val="18"/>
                </w:rPr>
                <w:t>Главой 20</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1.19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1 16 07010 14 0000 140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1 16 07090 14 0000 140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1 16 10081 14 0000 140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1 16 10082 14 0000 140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1 17 01040 14 0000 180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Невыясненные поступления, зачисляемые в бюджеты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1.24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1 17 05040 14 0000 180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Прочие неналоговые доходы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rPr>
              <w:t>1</w:t>
            </w:r>
            <w:r w:rsidRPr="009016A1">
              <w:rPr>
                <w:bCs/>
                <w:sz w:val="18"/>
                <w:szCs w:val="18"/>
                <w:lang w:val="en-US"/>
              </w:rPr>
              <w:t>.25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403</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2 07 04050 14 0000 150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Прочие безвозмездные поступления в бюджеты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lang w:val="en-US"/>
              </w:rPr>
            </w:pPr>
            <w:r w:rsidRPr="009016A1">
              <w:rPr>
                <w:bCs/>
                <w:sz w:val="18"/>
                <w:szCs w:val="18"/>
                <w:lang w:val="en-US"/>
              </w:rPr>
              <w:t>2</w:t>
            </w:r>
          </w:p>
        </w:tc>
        <w:tc>
          <w:tcPr>
            <w:tcW w:w="81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lang w:val="en-US"/>
              </w:rPr>
            </w:pPr>
            <w:r w:rsidRPr="009016A1">
              <w:rPr>
                <w:bCs/>
                <w:sz w:val="18"/>
                <w:szCs w:val="18"/>
                <w:lang w:val="en-US"/>
              </w:rPr>
              <w:t>420</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Социальный комитет Администрации Марёвского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2.1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420</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1 17 01040 14 0000 180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Невыясненные поступления, зачисляемые в бюджеты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lang w:val="en-US"/>
              </w:rPr>
            </w:pPr>
            <w:r w:rsidRPr="009016A1">
              <w:rPr>
                <w:bCs/>
                <w:sz w:val="18"/>
                <w:szCs w:val="18"/>
                <w:lang w:val="en-US"/>
              </w:rPr>
              <w:t>3</w:t>
            </w:r>
          </w:p>
        </w:tc>
        <w:tc>
          <w:tcPr>
            <w:tcW w:w="812" w:type="dxa"/>
            <w:gridSpan w:val="2"/>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 xml:space="preserve">Комитет финансов Администрации </w:t>
            </w:r>
          </w:p>
          <w:p w:rsidR="009016A1" w:rsidRPr="009016A1" w:rsidRDefault="009016A1" w:rsidP="00836E4F">
            <w:pPr>
              <w:pStyle w:val="aa"/>
              <w:ind w:left="15" w:right="-25"/>
              <w:rPr>
                <w:sz w:val="18"/>
                <w:szCs w:val="18"/>
              </w:rPr>
            </w:pPr>
            <w:r w:rsidRPr="009016A1">
              <w:rPr>
                <w:sz w:val="18"/>
                <w:szCs w:val="18"/>
              </w:rPr>
              <w:t>Марёвского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1 11 02032 14 0000 120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Доходы от размещения временно свободных средств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1 11 03040 14 0000 120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Проценты, полученные от предоставления бюджетных кредитов внутри страны за счет средств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1 13 02994 14 0000 130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Прочие доходы от компенсации затрат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bCs/>
                <w:sz w:val="18"/>
                <w:szCs w:val="18"/>
              </w:rPr>
              <w:t>1 16 01157 01 0000 140</w:t>
            </w:r>
          </w:p>
          <w:p w:rsidR="009016A1" w:rsidRPr="009016A1" w:rsidRDefault="009016A1" w:rsidP="00836E4F">
            <w:pPr>
              <w:pStyle w:val="aa"/>
              <w:ind w:left="15" w:right="-25"/>
              <w:rPr>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 xml:space="preserve">Административные штрафы, установленные </w:t>
            </w:r>
            <w:hyperlink r:id="rId48" w:history="1">
              <w:r w:rsidRPr="009016A1">
                <w:rPr>
                  <w:rStyle w:val="a9"/>
                  <w:sz w:val="18"/>
                  <w:szCs w:val="18"/>
                </w:rPr>
                <w:t>Главой 15</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1 17 01040 14 0000 180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Невыясненные поступления, зачисляемые в бюджеты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1 17 05040 14 0000 180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16A1" w:rsidRPr="009016A1" w:rsidRDefault="009016A1" w:rsidP="00836E4F">
            <w:pPr>
              <w:pStyle w:val="aa"/>
              <w:ind w:left="15" w:right="-25"/>
              <w:rPr>
                <w:sz w:val="18"/>
                <w:szCs w:val="18"/>
              </w:rPr>
            </w:pPr>
            <w:r w:rsidRPr="009016A1">
              <w:rPr>
                <w:sz w:val="18"/>
                <w:szCs w:val="18"/>
              </w:rPr>
              <w:t>Прочие неналоговые доходы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2 02 15001 14 0000 150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2 02 15002 14 0000 150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Дотации бюджетам муниципальных округов на поддержку мер по обеспечению сбалансированности бюджетов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2 02 25169 14 0000 150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2 02 25210 14 0000 150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2 02 25299 14 0000 150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2 02 25304 14 0000 150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2 02 25467 14 0000 150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2 02 25497 14 0000 150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реализацию мероприятий по обеспечению жильем молодых семей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rPr>
              <w:t>3</w:t>
            </w:r>
            <w:r w:rsidRPr="009016A1">
              <w:rPr>
                <w:bCs/>
                <w:sz w:val="18"/>
                <w:szCs w:val="18"/>
                <w:lang w:val="en-US"/>
              </w:rPr>
              <w:t>.15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2 02 25513 14 0000 150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развитие сети учреждений культурно-досугового типа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2 02 25519 14 0000 150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поддержку отрасли культуры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lastRenderedPageBreak/>
              <w:t>3.17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2 02 25555 14 0000 150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реализацию программ формирования современной городской среды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2 02 25576 14 0000 150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обеспечение комплексного развития сельских территорий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3.19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2 02 25590 14 0000 150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техническое оснащение муниципальных музеев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2 02 25597 14 0000 150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реконструкцию и капитальный ремонт муниципальных музеев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2 02 25750 14 0000 150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на реализацию мероприятий по модернизации школьных систем образования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sz w:val="18"/>
                <w:szCs w:val="18"/>
              </w:rPr>
              <w:t>2 02 29000 14 0000 150</w:t>
            </w: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за счет средств резервного фонда Президента Российской Федерации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2 02 29001 14 0000 150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Субсидии бюджетам муниципальных округов за счет средств резервного фонда Правительства Российской Федерации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2 02 29999 14 0000 150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Прочие субсидии бюджетам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2 02 30021 14 0000 150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ежемесячное денежное вознаграждение за классное руководство</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2 02 30024 14 0000 150</w:t>
            </w:r>
          </w:p>
        </w:tc>
        <w:tc>
          <w:tcPr>
            <w:tcW w:w="7503" w:type="dxa"/>
            <w:tcBorders>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Субвенции бюджетам муниципальных округов на выполнение передаваемых полномочий субъектов Российской Федерации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2 02 30027 14 0000 150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2 02 30029 14 0000 150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3.29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2 02 35082 14 0000 150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2 02 35118 14 0000 150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2 02 35120 14 0000 150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2 02 35303 14 0000 150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33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2 02 35930 14 0000 150</w:t>
            </w:r>
          </w:p>
        </w:tc>
        <w:tc>
          <w:tcPr>
            <w:tcW w:w="7503" w:type="dxa"/>
            <w:tcBorders>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Субвенции бюджетам муниципальных округов на государственную регистрацию актов гражданского состояния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w:t>
            </w:r>
            <w:r w:rsidRPr="009016A1">
              <w:rPr>
                <w:bCs/>
                <w:sz w:val="18"/>
                <w:szCs w:val="18"/>
              </w:rPr>
              <w:t>4</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2 02 39999 14 0000 150</w:t>
            </w:r>
          </w:p>
        </w:tc>
        <w:tc>
          <w:tcPr>
            <w:tcW w:w="7503" w:type="dxa"/>
            <w:tcBorders>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Прочие субвенции бюджетам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w:t>
            </w:r>
            <w:r w:rsidRPr="009016A1">
              <w:rPr>
                <w:bCs/>
                <w:sz w:val="18"/>
                <w:szCs w:val="18"/>
              </w:rPr>
              <w:t>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sz w:val="18"/>
                <w:szCs w:val="18"/>
              </w:rPr>
              <w:t>2 02 49999 14 0000 150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Прочие межбюджетные трансферты, передаваемые бюджетам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w:t>
            </w:r>
            <w:r w:rsidRPr="009016A1">
              <w:rPr>
                <w:bCs/>
                <w:sz w:val="18"/>
                <w:szCs w:val="18"/>
              </w:rPr>
              <w:t>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2 07 04050 14 0000 150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Прочие безвозмездные поступления в бюджеты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3.3</w:t>
            </w:r>
            <w:r w:rsidRPr="009016A1">
              <w:rPr>
                <w:bCs/>
                <w:sz w:val="18"/>
                <w:szCs w:val="18"/>
              </w:rPr>
              <w:t>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2 08 04000 14 0000 150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38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2 18 04010 14 0000 150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Доходы бюджетов муниципальных округов от возврата бюджетными учреждениями остатков субсидий прошлых лет</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39</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2 18 04020 14 0000 150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Доходы бюджетов муниципальных округов от возврата автономными учреждениями остатков субсидий прошлых лет</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40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2 18 04030 14 0000 150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Доходы бюджетов муниципальных округов от возврата иными организациями остатков субсидий прошлых лет</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41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2 19 00000 14 0000 150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bCs/>
                <w:sz w:val="18"/>
                <w:szCs w:val="18"/>
                <w:lang w:val="en-US"/>
              </w:rPr>
            </w:pPr>
            <w:r w:rsidRPr="009016A1">
              <w:rPr>
                <w:bCs/>
                <w:sz w:val="18"/>
                <w:szCs w:val="18"/>
                <w:lang w:val="en-US"/>
              </w:rPr>
              <w:t>3.</w:t>
            </w:r>
            <w:r w:rsidRPr="009016A1">
              <w:rPr>
                <w:bCs/>
                <w:sz w:val="18"/>
                <w:szCs w:val="18"/>
              </w:rPr>
              <w:t>42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r w:rsidRPr="009016A1">
              <w:rPr>
                <w:bCs/>
                <w:sz w:val="18"/>
                <w:szCs w:val="18"/>
                <w:lang w:val="en-US"/>
              </w:rPr>
              <w:t>492</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2 19 60010 14 0000 150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sz w:val="18"/>
                <w:szCs w:val="18"/>
              </w:rPr>
            </w:pPr>
            <w:r w:rsidRPr="009016A1">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lang w:val="en-US"/>
              </w:rPr>
              <w:t>4</w:t>
            </w:r>
          </w:p>
        </w:tc>
        <w:tc>
          <w:tcPr>
            <w:tcW w:w="81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lang w:val="en-US"/>
              </w:rPr>
              <w:t xml:space="preserve">  </w:t>
            </w:r>
            <w:r w:rsidRPr="009016A1">
              <w:rPr>
                <w:sz w:val="18"/>
                <w:szCs w:val="18"/>
              </w:rPr>
              <w:t>846</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Министерство природных ресурсов, лесного хозяйства и экологии Новгородской области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rPr>
              <w:t>4</w:t>
            </w:r>
            <w:r w:rsidRPr="009016A1">
              <w:rPr>
                <w:sz w:val="18"/>
                <w:szCs w:val="18"/>
                <w:lang w:val="en-US"/>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 xml:space="preserve">  846</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p>
          <w:p w:rsidR="009016A1" w:rsidRPr="009016A1" w:rsidRDefault="009016A1" w:rsidP="00836E4F">
            <w:pPr>
              <w:pStyle w:val="aa"/>
              <w:ind w:left="15" w:right="-25"/>
              <w:rPr>
                <w:bCs/>
                <w:sz w:val="18"/>
                <w:szCs w:val="18"/>
              </w:rPr>
            </w:pPr>
            <w:r w:rsidRPr="009016A1">
              <w:rPr>
                <w:bCs/>
                <w:sz w:val="18"/>
                <w:szCs w:val="18"/>
              </w:rPr>
              <w:t>1 16 1</w:t>
            </w:r>
            <w:r w:rsidRPr="009016A1">
              <w:rPr>
                <w:bCs/>
                <w:sz w:val="18"/>
                <w:szCs w:val="18"/>
                <w:lang w:val="en-US"/>
              </w:rPr>
              <w:t>0123</w:t>
            </w:r>
            <w:r w:rsidRPr="009016A1">
              <w:rPr>
                <w:bCs/>
                <w:sz w:val="18"/>
                <w:szCs w:val="18"/>
              </w:rPr>
              <w:t xml:space="preserve"> 01 00</w:t>
            </w:r>
            <w:r w:rsidRPr="009016A1">
              <w:rPr>
                <w:bCs/>
                <w:sz w:val="18"/>
                <w:szCs w:val="18"/>
                <w:lang w:val="en-US"/>
              </w:rPr>
              <w:t>51</w:t>
            </w:r>
            <w:r w:rsidRPr="009016A1">
              <w:rPr>
                <w:bCs/>
                <w:sz w:val="18"/>
                <w:szCs w:val="18"/>
              </w:rPr>
              <w:t xml:space="preserve"> 140</w:t>
            </w:r>
          </w:p>
          <w:p w:rsidR="009016A1" w:rsidRPr="009016A1" w:rsidRDefault="009016A1" w:rsidP="00836E4F">
            <w:pPr>
              <w:pStyle w:val="aa"/>
              <w:ind w:left="15" w:right="-25"/>
              <w:rPr>
                <w:bCs/>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4.2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 xml:space="preserve">  846</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bCs/>
                <w:sz w:val="18"/>
                <w:szCs w:val="18"/>
              </w:rPr>
              <w:t>1 16 10123 01 0</w:t>
            </w:r>
            <w:r w:rsidRPr="009016A1">
              <w:rPr>
                <w:bCs/>
                <w:sz w:val="18"/>
                <w:szCs w:val="18"/>
                <w:lang w:val="en-US"/>
              </w:rPr>
              <w:t>141</w:t>
            </w:r>
            <w:r w:rsidRPr="009016A1">
              <w:rPr>
                <w:bCs/>
                <w:sz w:val="18"/>
                <w:szCs w:val="18"/>
              </w:rPr>
              <w:t xml:space="preserve"> 140</w:t>
            </w:r>
          </w:p>
        </w:tc>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6A1" w:rsidRPr="009016A1" w:rsidRDefault="009016A1" w:rsidP="00836E4F">
            <w:pPr>
              <w:pStyle w:val="aa"/>
              <w:ind w:left="15" w:right="-25"/>
              <w:rPr>
                <w:sz w:val="18"/>
                <w:szCs w:val="18"/>
              </w:rPr>
            </w:pPr>
            <w:r w:rsidRPr="009016A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4.3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 xml:space="preserve">  846</w:t>
            </w:r>
          </w:p>
        </w:tc>
        <w:tc>
          <w:tcPr>
            <w:tcW w:w="1915" w:type="dxa"/>
            <w:tcBorders>
              <w:top w:val="single" w:sz="4" w:space="0" w:color="000000"/>
              <w:left w:val="single" w:sz="4" w:space="0" w:color="000000"/>
              <w:bottom w:val="single" w:sz="4" w:space="0" w:color="000000"/>
            </w:tcBorders>
            <w:shd w:val="clear" w:color="auto" w:fill="auto"/>
            <w:vAlign w:val="center"/>
          </w:tcPr>
          <w:p w:rsidR="009016A1" w:rsidRPr="009016A1" w:rsidRDefault="009016A1" w:rsidP="00836E4F">
            <w:pPr>
              <w:pStyle w:val="aa"/>
              <w:ind w:left="15" w:right="-25"/>
              <w:rPr>
                <w:bCs/>
                <w:sz w:val="18"/>
                <w:szCs w:val="18"/>
              </w:rPr>
            </w:pPr>
            <w:r w:rsidRPr="009016A1">
              <w:rPr>
                <w:bCs/>
                <w:sz w:val="18"/>
                <w:szCs w:val="18"/>
              </w:rPr>
              <w:t>1 16 11050 01 0000 140</w:t>
            </w:r>
          </w:p>
          <w:p w:rsidR="009016A1" w:rsidRPr="009016A1" w:rsidRDefault="009016A1" w:rsidP="00836E4F">
            <w:pPr>
              <w:pStyle w:val="aa"/>
              <w:ind w:left="15" w:right="-25"/>
              <w:rPr>
                <w:sz w:val="18"/>
                <w:szCs w:val="18"/>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9016A1" w:rsidRPr="009016A1" w:rsidRDefault="009016A1" w:rsidP="00836E4F">
            <w:pPr>
              <w:pStyle w:val="aa"/>
              <w:ind w:left="15" w:right="-25"/>
              <w:rPr>
                <w:b/>
                <w:sz w:val="18"/>
                <w:szCs w:val="18"/>
              </w:rPr>
            </w:pPr>
            <w:r w:rsidRPr="009016A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lang w:val="en-US"/>
              </w:rPr>
            </w:pPr>
            <w:r w:rsidRPr="009016A1">
              <w:rPr>
                <w:sz w:val="18"/>
                <w:szCs w:val="18"/>
                <w:lang w:val="en-US"/>
              </w:rPr>
              <w:t xml:space="preserve"> 878</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r w:rsidRPr="009016A1">
              <w:rPr>
                <w:sz w:val="18"/>
                <w:szCs w:val="18"/>
              </w:rPr>
              <w:t>Комитет охотничьего хозяйства и рыболовства Новгородской области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5</w:t>
            </w:r>
            <w:r w:rsidRPr="009016A1">
              <w:rPr>
                <w:sz w:val="18"/>
                <w:szCs w:val="18"/>
              </w:rPr>
              <w:t>.1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878</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1 16 11050 01 0000 140</w:t>
            </w:r>
          </w:p>
        </w:tc>
        <w:tc>
          <w:tcPr>
            <w:tcW w:w="7503" w:type="dxa"/>
            <w:tcBorders>
              <w:top w:val="single" w:sz="4" w:space="0" w:color="auto"/>
              <w:left w:val="single" w:sz="4" w:space="0" w:color="auto"/>
              <w:bottom w:val="single" w:sz="4" w:space="0" w:color="auto"/>
              <w:right w:val="single" w:sz="4" w:space="0" w:color="auto"/>
            </w:tcBorders>
            <w:vAlign w:val="bottom"/>
            <w:hideMark/>
          </w:tcPr>
          <w:p w:rsidR="009016A1" w:rsidRPr="009016A1" w:rsidRDefault="009016A1" w:rsidP="00836E4F">
            <w:pPr>
              <w:pStyle w:val="aa"/>
              <w:ind w:left="15" w:right="-25"/>
              <w:rPr>
                <w:sz w:val="18"/>
                <w:szCs w:val="18"/>
                <w:vertAlign w:val="superscript"/>
              </w:rPr>
            </w:pPr>
            <w:r w:rsidRPr="009016A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w:t>
            </w:r>
            <w:r w:rsidRPr="009016A1">
              <w:rPr>
                <w:sz w:val="18"/>
                <w:szCs w:val="18"/>
                <w:lang w:val="en-US"/>
              </w:rPr>
              <w:t> </w:t>
            </w:r>
            <w:r w:rsidRPr="009016A1">
              <w:rPr>
                <w:sz w:val="18"/>
                <w:szCs w:val="18"/>
              </w:rPr>
              <w:t>среде</w:t>
            </w:r>
            <w:r w:rsidRPr="009016A1">
              <w:rPr>
                <w:sz w:val="18"/>
                <w:szCs w:val="18"/>
                <w:lang w:val="en-US"/>
              </w:rPr>
              <w:t> </w:t>
            </w:r>
            <w:r w:rsidRPr="009016A1">
              <w:rPr>
                <w:sz w:val="18"/>
                <w:szCs w:val="18"/>
              </w:rPr>
              <w:t>(за</w:t>
            </w:r>
            <w:r w:rsidRPr="009016A1">
              <w:rPr>
                <w:sz w:val="18"/>
                <w:szCs w:val="18"/>
                <w:lang w:val="en-US"/>
              </w:rPr>
              <w:t> </w:t>
            </w:r>
            <w:r w:rsidRPr="009016A1">
              <w:rPr>
                <w:sz w:val="18"/>
                <w:szCs w:val="18"/>
              </w:rPr>
              <w:t>исключением</w:t>
            </w:r>
            <w:r w:rsidRPr="009016A1">
              <w:rPr>
                <w:sz w:val="18"/>
                <w:szCs w:val="18"/>
                <w:lang w:val="en-US"/>
              </w:rPr>
              <w:t> </w:t>
            </w:r>
            <w:r w:rsidRPr="009016A1">
              <w:rPr>
                <w:sz w:val="18"/>
                <w:szCs w:val="18"/>
              </w:rPr>
              <w:t>вреда, причинен-</w:t>
            </w:r>
            <w:r w:rsidRPr="009016A1">
              <w:rPr>
                <w:sz w:val="18"/>
                <w:szCs w:val="18"/>
              </w:rPr>
              <w:lastRenderedPageBreak/>
              <w:t>ного</w:t>
            </w:r>
            <w:r w:rsidRPr="009016A1">
              <w:rPr>
                <w:sz w:val="18"/>
                <w:szCs w:val="18"/>
                <w:lang w:val="en-US"/>
              </w:rPr>
              <w:t> </w:t>
            </w:r>
            <w:r w:rsidRPr="009016A1">
              <w:rPr>
                <w:sz w:val="18"/>
                <w:szCs w:val="18"/>
              </w:rPr>
              <w:t>окружающей</w:t>
            </w:r>
            <w:r w:rsidRPr="009016A1">
              <w:rPr>
                <w:sz w:val="18"/>
                <w:szCs w:val="18"/>
                <w:lang w:val="en-US"/>
              </w:rPr>
              <w:t> </w:t>
            </w:r>
            <w:r w:rsidRPr="009016A1">
              <w:rPr>
                <w:sz w:val="18"/>
                <w:szCs w:val="18"/>
              </w:rPr>
              <w:t>среде</w:t>
            </w:r>
            <w:r w:rsidRPr="009016A1">
              <w:rPr>
                <w:sz w:val="18"/>
                <w:szCs w:val="18"/>
                <w:lang w:val="en-US"/>
              </w:rPr>
              <w:t> </w:t>
            </w:r>
            <w:r w:rsidRPr="009016A1">
              <w:rPr>
                <w:sz w:val="18"/>
                <w:szCs w:val="18"/>
              </w:rPr>
              <w:t>на</w:t>
            </w:r>
            <w:r w:rsidRPr="009016A1">
              <w:rPr>
                <w:sz w:val="18"/>
                <w:szCs w:val="18"/>
                <w:lang w:val="en-US"/>
              </w:rPr>
              <w:t> </w:t>
            </w:r>
            <w:r w:rsidRPr="009016A1">
              <w:rPr>
                <w:sz w:val="18"/>
                <w:szCs w:val="18"/>
              </w:rPr>
              <w:t>особо</w:t>
            </w:r>
            <w:r w:rsidRPr="009016A1">
              <w:rPr>
                <w:sz w:val="18"/>
                <w:szCs w:val="18"/>
                <w:lang w:val="en-US"/>
              </w:rPr>
              <w:t> </w:t>
            </w:r>
            <w:r w:rsidRPr="009016A1">
              <w:rPr>
                <w:sz w:val="18"/>
                <w:szCs w:val="18"/>
              </w:rPr>
              <w:t>охраняемых</w:t>
            </w:r>
            <w:r w:rsidRPr="009016A1">
              <w:rPr>
                <w:sz w:val="18"/>
                <w:szCs w:val="18"/>
                <w:lang w:val="en-US"/>
              </w:rPr>
              <w:t> </w:t>
            </w:r>
            <w:r w:rsidRPr="009016A1">
              <w:rPr>
                <w:sz w:val="18"/>
                <w:szCs w:val="18"/>
              </w:rPr>
              <w:t>приро-дных территориях), подлежащие зачислению в бюджет муниципального образования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lang w:val="en-US"/>
              </w:rPr>
              <w:lastRenderedPageBreak/>
              <w:t>6</w:t>
            </w:r>
          </w:p>
        </w:tc>
        <w:tc>
          <w:tcPr>
            <w:tcW w:w="81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lang w:val="en-US"/>
              </w:rPr>
              <w:t xml:space="preserve"> </w:t>
            </w:r>
            <w:r w:rsidRPr="009016A1">
              <w:rPr>
                <w:sz w:val="18"/>
                <w:szCs w:val="18"/>
              </w:rPr>
              <w:t>916</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Администрация Губернатора Новгородской области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6</w:t>
            </w:r>
            <w:r w:rsidRPr="009016A1">
              <w:rPr>
                <w:sz w:val="18"/>
                <w:szCs w:val="18"/>
              </w:rPr>
              <w:t>.</w:t>
            </w:r>
            <w:r w:rsidRPr="009016A1">
              <w:rPr>
                <w:sz w:val="18"/>
                <w:szCs w:val="18"/>
                <w:lang w:val="en-US"/>
              </w:rPr>
              <w:t>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916</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1 16 01063 01 0101 140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6</w:t>
            </w:r>
            <w:r w:rsidRPr="009016A1">
              <w:rPr>
                <w:sz w:val="18"/>
                <w:szCs w:val="18"/>
              </w:rPr>
              <w:t>.</w:t>
            </w:r>
            <w:r w:rsidRPr="009016A1">
              <w:rPr>
                <w:sz w:val="18"/>
                <w:szCs w:val="18"/>
                <w:lang w:val="en-US"/>
              </w:rPr>
              <w:t>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916</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6</w:t>
            </w:r>
            <w:r w:rsidRPr="009016A1">
              <w:rPr>
                <w:sz w:val="18"/>
                <w:szCs w:val="18"/>
              </w:rPr>
              <w:t>.</w:t>
            </w:r>
            <w:r w:rsidRPr="009016A1">
              <w:rPr>
                <w:sz w:val="18"/>
                <w:szCs w:val="18"/>
                <w:lang w:val="en-US"/>
              </w:rPr>
              <w:t>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916</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1 16 01203 01 0021 140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w:t>
            </w:r>
            <w:r w:rsidRPr="009016A1">
              <w:rPr>
                <w:sz w:val="18"/>
                <w:szCs w:val="18"/>
                <w:lang w:val="en-US"/>
              </w:rPr>
              <w:t>6</w:t>
            </w:r>
            <w:r w:rsidRPr="009016A1">
              <w:rPr>
                <w:sz w:val="18"/>
                <w:szCs w:val="18"/>
              </w:rPr>
              <w:t>.</w:t>
            </w:r>
            <w:r w:rsidRPr="009016A1">
              <w:rPr>
                <w:sz w:val="18"/>
                <w:szCs w:val="18"/>
                <w:lang w:val="en-US"/>
              </w:rPr>
              <w:t>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916</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w:t>
            </w:r>
            <w:r w:rsidRPr="009016A1">
              <w:rPr>
                <w:sz w:val="18"/>
                <w:szCs w:val="18"/>
                <w:lang w:val="en-US"/>
              </w:rPr>
              <w:t>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917</w:t>
            </w:r>
          </w:p>
        </w:tc>
        <w:tc>
          <w:tcPr>
            <w:tcW w:w="1915" w:type="dxa"/>
            <w:tcBorders>
              <w:top w:val="single" w:sz="4" w:space="0" w:color="auto"/>
              <w:left w:val="single" w:sz="4" w:space="0" w:color="auto"/>
              <w:bottom w:val="single" w:sz="4" w:space="0" w:color="auto"/>
              <w:right w:val="single" w:sz="4" w:space="0" w:color="auto"/>
            </w:tcBorders>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Комитет записи актов гражданского состояния и организационного обеспечения деятельности мировых судей Новгородской области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1 16 01053 01 0027 140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1 16 01053 01 0035 140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  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1 16 01053 01 0059 140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1 16 01053 01 9000 140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1 16 01063 01 0003 140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1 16 01063 01 0008 140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1 16 01063 01 0009 140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1 16 01063 01 0017 140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1 16 01063 01 0023 140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lastRenderedPageBreak/>
              <w:t>7</w:t>
            </w:r>
            <w:r w:rsidRPr="009016A1">
              <w:rPr>
                <w:sz w:val="18"/>
                <w:szCs w:val="18"/>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1 16 01063 01 0101 140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1 16 01063 01 9000 140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1 16 01073 01 0017 140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.13</w:t>
            </w:r>
          </w:p>
          <w:p w:rsidR="009016A1" w:rsidRPr="009016A1" w:rsidRDefault="009016A1" w:rsidP="00836E4F">
            <w:pPr>
              <w:pStyle w:val="aa"/>
              <w:ind w:left="15" w:right="-25"/>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1 16 01073 01 0019 140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1 16 01073 01 0027 140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1 16 01073 01 9000 140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1 16 01083 01 0026 140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1 16 01083 01 0028 140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1 16 01083 01 0031 140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.19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1 16 01083 01 0037 140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1 16 01083 01 0281 140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1 16 01083 01 9000 140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1 16 01113 01 0021 140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1 16 01113 01 9000 140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1 16 01133 01 0005 140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1 16 01133 01 9000 140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w:t>
            </w:r>
            <w:r w:rsidRPr="009016A1">
              <w:rPr>
                <w:sz w:val="18"/>
                <w:szCs w:val="18"/>
              </w:rPr>
              <w:lastRenderedPageBreak/>
              <w:t>информации,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lastRenderedPageBreak/>
              <w:t>7</w:t>
            </w:r>
            <w:r w:rsidRPr="009016A1">
              <w:rPr>
                <w:sz w:val="18"/>
                <w:szCs w:val="18"/>
              </w:rPr>
              <w:t>.26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1 16 01143 01 0005 140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1 16 01143 01 0101 140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1 16 01143 01 0102 140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.29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1 16 01143 01 9000 140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1 16 01153 01 0003 140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1 16 01153 01 0005 140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1 16 01153 01 0006 140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1 16 01153 01 9000 140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1 16 01173 01 0007 140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1 16 01173 01 9000 140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1 16 01183 01 0000 140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1 16 01193 01 0005 140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lastRenderedPageBreak/>
              <w:t>7</w:t>
            </w:r>
            <w:r w:rsidRPr="009016A1">
              <w:rPr>
                <w:sz w:val="18"/>
                <w:szCs w:val="18"/>
              </w:rPr>
              <w:t>.38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1 16 01193 01 0007 140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.39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1 16 01193 01 0013 140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1 16 01193 01 0020 140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1 16 01193 01 0021 140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1 16 01193 01 0028 140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1 16 01193 01 0029 140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.44</w:t>
            </w:r>
          </w:p>
        </w:tc>
        <w:tc>
          <w:tcPr>
            <w:tcW w:w="812" w:type="dxa"/>
            <w:gridSpan w:val="2"/>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1 16 01193 01 0030 140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1 16 01193 01 0401 140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1 16 01193 01 9000 140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1 16 01203 01 0004 140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1 16 01203 01 0005 140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.49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1 16 01203 01 0006 140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1 16 01203 01 0007 140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1 16 01203 01 0008 140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w:t>
            </w:r>
            <w:r w:rsidRPr="009016A1">
              <w:rPr>
                <w:sz w:val="18"/>
                <w:szCs w:val="18"/>
              </w:rPr>
              <w:lastRenderedPageBreak/>
              <w:t>наличия навыков безопасного обращения с оружием или медицинских заключений об отсутствии противопоказаний к владению оружием)</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lastRenderedPageBreak/>
              <w:t>7</w:t>
            </w:r>
            <w:r w:rsidRPr="009016A1">
              <w:rPr>
                <w:sz w:val="18"/>
                <w:szCs w:val="18"/>
              </w:rPr>
              <w:t>.52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1 16 01203 01 0010 140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.53</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1 16 01203 01 0012 140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.54</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1 16 01203 01 0013 140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1 16 01203 01 0021 140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1 16 01203 01 9000 140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49" w:history="1">
              <w:r w:rsidRPr="009016A1">
                <w:rPr>
                  <w:rStyle w:val="a9"/>
                  <w:sz w:val="18"/>
                  <w:szCs w:val="18"/>
                </w:rPr>
                <w:t>главой 20</w:t>
              </w:r>
            </w:hyperlink>
            <w:r w:rsidRPr="009016A1">
              <w:rPr>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1 16 01213 01 0000 140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1 16 01333 01 0000 140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 xml:space="preserve">Административные штрафы, установленные </w:t>
            </w:r>
            <w:hyperlink r:id="rId50" w:history="1">
              <w:r w:rsidRPr="009016A1">
                <w:rPr>
                  <w:rStyle w:val="a9"/>
                  <w:sz w:val="18"/>
                  <w:szCs w:val="18"/>
                </w:rPr>
                <w:t>Кодексом</w:t>
              </w:r>
            </w:hyperlink>
            <w:r w:rsidRPr="009016A1">
              <w:rPr>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.59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1 16 07010 05 0000 140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.60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1 16 10056 05 0000 140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Платежи в целях возмещения убытков, причиненных уклонением от заключения с муниципальным органом  (казенным учреждением муниципального района)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муниципальных нужд (за исключением муниципального контракта, финансируемого за счет средств дорожного фонда муниципального района)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7</w:t>
            </w:r>
            <w:r w:rsidRPr="009016A1">
              <w:rPr>
                <w:sz w:val="18"/>
                <w:szCs w:val="18"/>
              </w:rPr>
              <w:t>.61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917</w:t>
            </w: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1 16 10076 05 0000 140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sz w:val="18"/>
                <w:szCs w:val="18"/>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lang w:val="en-US"/>
              </w:rPr>
            </w:pPr>
            <w:r w:rsidRPr="009016A1">
              <w:rPr>
                <w:sz w:val="18"/>
                <w:szCs w:val="18"/>
                <w:lang w:val="en-US"/>
              </w:rPr>
              <w:t>8</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p>
        </w:tc>
        <w:tc>
          <w:tcPr>
            <w:tcW w:w="7503" w:type="dxa"/>
            <w:tcBorders>
              <w:top w:val="single" w:sz="4" w:space="0" w:color="auto"/>
              <w:left w:val="single" w:sz="4" w:space="0" w:color="auto"/>
              <w:bottom w:val="single" w:sz="4" w:space="0" w:color="auto"/>
              <w:right w:val="single" w:sz="4" w:space="0" w:color="auto"/>
            </w:tcBorders>
            <w:vAlign w:val="bottom"/>
            <w:hideMark/>
          </w:tcPr>
          <w:p w:rsidR="009016A1" w:rsidRPr="009016A1" w:rsidRDefault="009016A1" w:rsidP="00836E4F">
            <w:pPr>
              <w:pStyle w:val="aa"/>
              <w:ind w:left="15" w:right="-25"/>
              <w:rPr>
                <w:sz w:val="18"/>
                <w:szCs w:val="18"/>
              </w:rPr>
            </w:pPr>
            <w:r w:rsidRPr="009016A1">
              <w:rPr>
                <w:sz w:val="18"/>
                <w:szCs w:val="18"/>
              </w:rPr>
              <w:t>Иные 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 в пределах их компетенции</w:t>
            </w:r>
            <w:r w:rsidRPr="009016A1">
              <w:rPr>
                <w:sz w:val="18"/>
                <w:szCs w:val="18"/>
                <w:vertAlign w:val="superscript"/>
              </w:rPr>
              <w:t xml:space="preserve"> 1</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8</w:t>
            </w:r>
            <w:r w:rsidRPr="009016A1">
              <w:rPr>
                <w:sz w:val="18"/>
                <w:szCs w:val="18"/>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1 16 07090 14 0000 140</w:t>
            </w:r>
          </w:p>
        </w:tc>
        <w:tc>
          <w:tcPr>
            <w:tcW w:w="7503" w:type="dxa"/>
            <w:tcBorders>
              <w:top w:val="single" w:sz="4" w:space="0" w:color="auto"/>
              <w:left w:val="single" w:sz="4" w:space="0" w:color="auto"/>
              <w:bottom w:val="single" w:sz="4" w:space="0" w:color="auto"/>
              <w:right w:val="single" w:sz="4" w:space="0" w:color="auto"/>
            </w:tcBorders>
            <w:vAlign w:val="bottom"/>
            <w:hideMark/>
          </w:tcPr>
          <w:p w:rsidR="009016A1" w:rsidRPr="009016A1" w:rsidRDefault="009016A1" w:rsidP="00836E4F">
            <w:pPr>
              <w:pStyle w:val="aa"/>
              <w:ind w:left="15" w:right="-25"/>
              <w:rPr>
                <w:sz w:val="18"/>
                <w:szCs w:val="18"/>
              </w:rPr>
            </w:pPr>
            <w:r w:rsidRPr="009016A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8</w:t>
            </w:r>
            <w:r w:rsidRPr="009016A1">
              <w:rPr>
                <w:sz w:val="18"/>
                <w:szCs w:val="18"/>
              </w:rPr>
              <w:t>.</w:t>
            </w:r>
            <w:r w:rsidRPr="009016A1">
              <w:rPr>
                <w:sz w:val="18"/>
                <w:szCs w:val="18"/>
                <w:lang w:val="en-US"/>
              </w:rPr>
              <w:t>2</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2 02 00000 00 0000 000</w:t>
            </w:r>
          </w:p>
        </w:tc>
        <w:tc>
          <w:tcPr>
            <w:tcW w:w="7503" w:type="dxa"/>
            <w:tcBorders>
              <w:top w:val="single" w:sz="4" w:space="0" w:color="auto"/>
              <w:left w:val="single" w:sz="4" w:space="0" w:color="auto"/>
              <w:bottom w:val="single" w:sz="4" w:space="0" w:color="auto"/>
              <w:right w:val="single" w:sz="4" w:space="0" w:color="auto"/>
            </w:tcBorders>
            <w:vAlign w:val="bottom"/>
            <w:hideMark/>
          </w:tcPr>
          <w:p w:rsidR="009016A1" w:rsidRPr="009016A1" w:rsidRDefault="009016A1" w:rsidP="00836E4F">
            <w:pPr>
              <w:pStyle w:val="aa"/>
              <w:ind w:left="15" w:right="-25"/>
              <w:rPr>
                <w:sz w:val="18"/>
                <w:szCs w:val="18"/>
              </w:rPr>
            </w:pPr>
            <w:r w:rsidRPr="009016A1">
              <w:rPr>
                <w:sz w:val="18"/>
                <w:szCs w:val="18"/>
              </w:rPr>
              <w:t>Безвозмездные поступления от других бюджетов бюджетной системы  Российской Федерации</w:t>
            </w:r>
            <w:r w:rsidRPr="009016A1">
              <w:rPr>
                <w:sz w:val="18"/>
                <w:szCs w:val="18"/>
                <w:vertAlign w:val="superscript"/>
              </w:rPr>
              <w:t>2</w:t>
            </w:r>
          </w:p>
        </w:tc>
      </w:tr>
      <w:tr w:rsidR="009016A1" w:rsidRPr="009016A1" w:rsidTr="00836E4F">
        <w:trPr>
          <w:trHeight w:val="20"/>
        </w:trPr>
        <w:tc>
          <w:tcPr>
            <w:tcW w:w="409" w:type="dxa"/>
            <w:gridSpan w:val="2"/>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lang w:val="en-US"/>
              </w:rPr>
              <w:t>8</w:t>
            </w:r>
            <w:r w:rsidRPr="009016A1">
              <w:rPr>
                <w:sz w:val="18"/>
                <w:szCs w:val="18"/>
              </w:rPr>
              <w:t>.</w:t>
            </w:r>
            <w:r w:rsidRPr="009016A1">
              <w:rPr>
                <w:sz w:val="18"/>
                <w:szCs w:val="18"/>
                <w:lang w:val="en-US"/>
              </w:rPr>
              <w:t>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016A1" w:rsidRPr="009016A1" w:rsidRDefault="009016A1" w:rsidP="00836E4F">
            <w:pPr>
              <w:pStyle w:val="aa"/>
              <w:ind w:left="15" w:right="-25"/>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9016A1" w:rsidRPr="009016A1" w:rsidRDefault="009016A1" w:rsidP="00836E4F">
            <w:pPr>
              <w:pStyle w:val="aa"/>
              <w:ind w:left="15" w:right="-25"/>
              <w:rPr>
                <w:sz w:val="18"/>
                <w:szCs w:val="18"/>
              </w:rPr>
            </w:pPr>
            <w:r w:rsidRPr="009016A1">
              <w:rPr>
                <w:sz w:val="18"/>
                <w:szCs w:val="18"/>
              </w:rPr>
              <w:t xml:space="preserve">2 19 00000 </w:t>
            </w:r>
            <w:r w:rsidRPr="009016A1">
              <w:rPr>
                <w:sz w:val="18"/>
                <w:szCs w:val="18"/>
                <w:lang w:val="en-US"/>
              </w:rPr>
              <w:t>14</w:t>
            </w:r>
            <w:r w:rsidRPr="009016A1">
              <w:rPr>
                <w:sz w:val="18"/>
                <w:szCs w:val="18"/>
              </w:rPr>
              <w:t xml:space="preserve"> 0000 150</w:t>
            </w:r>
          </w:p>
        </w:tc>
        <w:tc>
          <w:tcPr>
            <w:tcW w:w="7503" w:type="dxa"/>
            <w:tcBorders>
              <w:top w:val="single" w:sz="4" w:space="0" w:color="auto"/>
              <w:left w:val="single" w:sz="4" w:space="0" w:color="auto"/>
              <w:bottom w:val="single" w:sz="4" w:space="0" w:color="auto"/>
              <w:right w:val="single" w:sz="4" w:space="0" w:color="auto"/>
            </w:tcBorders>
            <w:hideMark/>
          </w:tcPr>
          <w:p w:rsidR="009016A1" w:rsidRPr="009016A1" w:rsidRDefault="009016A1" w:rsidP="00836E4F">
            <w:pPr>
              <w:pStyle w:val="aa"/>
              <w:ind w:left="15" w:right="-25"/>
              <w:rPr>
                <w:sz w:val="18"/>
                <w:szCs w:val="18"/>
              </w:rPr>
            </w:pPr>
            <w:r w:rsidRPr="009016A1">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sidRPr="009016A1">
              <w:rPr>
                <w:bCs/>
                <w:sz w:val="18"/>
                <w:szCs w:val="18"/>
                <w:vertAlign w:val="superscript"/>
              </w:rPr>
              <w:t>3</w:t>
            </w:r>
          </w:p>
        </w:tc>
      </w:tr>
    </w:tbl>
    <w:p w:rsidR="009016A1" w:rsidRPr="009016A1" w:rsidRDefault="009016A1" w:rsidP="00836E4F">
      <w:pPr>
        <w:pStyle w:val="aa"/>
        <w:ind w:left="42" w:right="141" w:firstLine="242"/>
        <w:jc w:val="both"/>
        <w:rPr>
          <w:sz w:val="18"/>
          <w:szCs w:val="18"/>
        </w:rPr>
      </w:pPr>
      <w:r w:rsidRPr="009016A1">
        <w:rPr>
          <w:sz w:val="18"/>
          <w:szCs w:val="18"/>
        </w:rPr>
        <w:t>Примечание:</w:t>
      </w:r>
    </w:p>
    <w:p w:rsidR="009016A1" w:rsidRPr="009016A1" w:rsidRDefault="009016A1" w:rsidP="00836E4F">
      <w:pPr>
        <w:pStyle w:val="aa"/>
        <w:ind w:left="42" w:right="141" w:firstLine="242"/>
        <w:jc w:val="both"/>
        <w:rPr>
          <w:sz w:val="18"/>
          <w:szCs w:val="18"/>
        </w:rPr>
      </w:pPr>
      <w:r w:rsidRPr="009016A1">
        <w:rPr>
          <w:bCs/>
          <w:sz w:val="18"/>
          <w:szCs w:val="18"/>
          <w:vertAlign w:val="superscript"/>
        </w:rPr>
        <w:t>1</w:t>
      </w:r>
      <w:r w:rsidRPr="009016A1">
        <w:rPr>
          <w:bCs/>
          <w:sz w:val="18"/>
          <w:szCs w:val="18"/>
        </w:rPr>
        <w:t xml:space="preserve"> - </w:t>
      </w:r>
      <w:r w:rsidRPr="009016A1">
        <w:rPr>
          <w:sz w:val="18"/>
          <w:szCs w:val="18"/>
        </w:rPr>
        <w:t xml:space="preserve">администраторами данных доходов бюджета Марёвского муниципального округа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Марёвского муниципального округа за подведомственными администраторами доходов бюджета Марёвского муниципального округа принимается главным администратором доходов бюджета Марёвского муниципального округа; </w:t>
      </w:r>
    </w:p>
    <w:p w:rsidR="009016A1" w:rsidRPr="009016A1" w:rsidRDefault="009016A1" w:rsidP="00836E4F">
      <w:pPr>
        <w:pStyle w:val="aa"/>
        <w:ind w:left="42" w:right="141" w:firstLine="242"/>
        <w:jc w:val="both"/>
        <w:rPr>
          <w:sz w:val="18"/>
          <w:szCs w:val="18"/>
        </w:rPr>
      </w:pPr>
      <w:r w:rsidRPr="009016A1">
        <w:rPr>
          <w:bCs/>
          <w:sz w:val="18"/>
          <w:szCs w:val="18"/>
          <w:vertAlign w:val="superscript"/>
        </w:rPr>
        <w:t>2</w:t>
      </w:r>
      <w:r w:rsidRPr="009016A1">
        <w:rPr>
          <w:sz w:val="18"/>
          <w:szCs w:val="18"/>
          <w:vertAlign w:val="superscript"/>
        </w:rPr>
        <w:t xml:space="preserve"> </w:t>
      </w:r>
      <w:r w:rsidRPr="009016A1">
        <w:rPr>
          <w:sz w:val="18"/>
          <w:szCs w:val="18"/>
        </w:rPr>
        <w:t>- администраторами данных доходов бюджета муниципального округа являются Администрация Марёвского муниципального округа, отраслевые комитеты Администрации Марёвского муниципального округа, являющиеся получателями указанных средств;</w:t>
      </w:r>
    </w:p>
    <w:p w:rsidR="009016A1" w:rsidRPr="009016A1" w:rsidRDefault="009016A1" w:rsidP="00836E4F">
      <w:pPr>
        <w:pStyle w:val="aa"/>
        <w:ind w:left="42" w:right="141" w:firstLine="242"/>
        <w:jc w:val="both"/>
        <w:rPr>
          <w:sz w:val="18"/>
          <w:szCs w:val="18"/>
        </w:rPr>
      </w:pPr>
      <w:r w:rsidRPr="009016A1">
        <w:rPr>
          <w:bCs/>
          <w:sz w:val="18"/>
          <w:szCs w:val="18"/>
          <w:vertAlign w:val="superscript"/>
        </w:rPr>
        <w:t>3</w:t>
      </w:r>
      <w:r w:rsidRPr="009016A1">
        <w:rPr>
          <w:sz w:val="18"/>
          <w:szCs w:val="18"/>
          <w:vertAlign w:val="superscript"/>
        </w:rPr>
        <w:t xml:space="preserve"> </w:t>
      </w:r>
      <w:r w:rsidRPr="009016A1">
        <w:rPr>
          <w:sz w:val="18"/>
          <w:szCs w:val="18"/>
        </w:rPr>
        <w:t xml:space="preserve">- администраторами доходов бюджета Марёвского муниципального округа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Марёвского </w:t>
      </w:r>
      <w:r w:rsidRPr="009016A1">
        <w:rPr>
          <w:sz w:val="18"/>
          <w:szCs w:val="18"/>
        </w:rPr>
        <w:lastRenderedPageBreak/>
        <w:t>муниципального округа) являются Администрация округа и отраслевые комитеты Администрации Марёвского муниципального округа,  предоставившие соответствующие межбюджетные трансферты.</w:t>
      </w:r>
    </w:p>
    <w:p w:rsidR="003168DB" w:rsidRPr="00566428" w:rsidRDefault="003168DB" w:rsidP="00F2691E">
      <w:pPr>
        <w:pStyle w:val="aa"/>
        <w:ind w:left="42" w:right="141"/>
        <w:rPr>
          <w:sz w:val="18"/>
          <w:szCs w:val="18"/>
        </w:rPr>
      </w:pPr>
    </w:p>
    <w:p w:rsidR="003168DB" w:rsidRPr="00566428" w:rsidRDefault="003168DB" w:rsidP="00F2691E">
      <w:pPr>
        <w:pStyle w:val="aa"/>
        <w:ind w:left="42" w:right="141"/>
        <w:rPr>
          <w:sz w:val="18"/>
          <w:szCs w:val="18"/>
        </w:rPr>
      </w:pPr>
    </w:p>
    <w:p w:rsidR="000746E6" w:rsidRPr="000746E6" w:rsidRDefault="000746E6" w:rsidP="000746E6">
      <w:pPr>
        <w:pStyle w:val="aa"/>
        <w:ind w:left="42" w:right="141"/>
        <w:jc w:val="center"/>
        <w:rPr>
          <w:b/>
          <w:bCs/>
          <w:sz w:val="18"/>
          <w:szCs w:val="18"/>
        </w:rPr>
      </w:pPr>
      <w:r w:rsidRPr="000746E6">
        <w:rPr>
          <w:b/>
          <w:bCs/>
          <w:sz w:val="18"/>
          <w:szCs w:val="18"/>
        </w:rPr>
        <w:t>АДМИНИСТРАЦИЯ</w:t>
      </w:r>
    </w:p>
    <w:p w:rsidR="000746E6" w:rsidRPr="000746E6" w:rsidRDefault="000746E6" w:rsidP="000746E6">
      <w:pPr>
        <w:pStyle w:val="aa"/>
        <w:ind w:left="42" w:right="141"/>
        <w:jc w:val="center"/>
        <w:rPr>
          <w:b/>
          <w:bCs/>
          <w:sz w:val="18"/>
          <w:szCs w:val="18"/>
        </w:rPr>
      </w:pPr>
      <w:r w:rsidRPr="000746E6">
        <w:rPr>
          <w:b/>
          <w:bCs/>
          <w:sz w:val="18"/>
          <w:szCs w:val="18"/>
        </w:rPr>
        <w:t>МАРЁВСКОГО МУНИЦИПАЛЬНОГО ОКРУГА</w:t>
      </w:r>
    </w:p>
    <w:p w:rsidR="000746E6" w:rsidRPr="000746E6" w:rsidRDefault="000746E6" w:rsidP="000746E6">
      <w:pPr>
        <w:pStyle w:val="aa"/>
        <w:ind w:left="42" w:right="141"/>
        <w:jc w:val="center"/>
        <w:rPr>
          <w:b/>
          <w:sz w:val="18"/>
          <w:szCs w:val="18"/>
        </w:rPr>
      </w:pPr>
    </w:p>
    <w:p w:rsidR="000746E6" w:rsidRPr="000746E6" w:rsidRDefault="000746E6" w:rsidP="000746E6">
      <w:pPr>
        <w:pStyle w:val="aa"/>
        <w:ind w:left="42" w:right="141"/>
        <w:jc w:val="center"/>
        <w:rPr>
          <w:sz w:val="18"/>
          <w:szCs w:val="18"/>
        </w:rPr>
      </w:pPr>
      <w:r w:rsidRPr="000746E6">
        <w:rPr>
          <w:sz w:val="18"/>
          <w:szCs w:val="18"/>
        </w:rPr>
        <w:t>Р А С П О Р Я Ж Е Н И Е</w:t>
      </w:r>
    </w:p>
    <w:p w:rsidR="000746E6" w:rsidRPr="000746E6" w:rsidRDefault="000746E6" w:rsidP="000746E6">
      <w:pPr>
        <w:pStyle w:val="aa"/>
        <w:ind w:left="42" w:right="141"/>
        <w:jc w:val="center"/>
        <w:rPr>
          <w:sz w:val="18"/>
          <w:szCs w:val="18"/>
        </w:rPr>
      </w:pPr>
      <w:r w:rsidRPr="000746E6">
        <w:rPr>
          <w:sz w:val="18"/>
          <w:szCs w:val="18"/>
        </w:rPr>
        <w:t>28.12.2022 № 250-рг</w:t>
      </w:r>
    </w:p>
    <w:p w:rsidR="000746E6" w:rsidRPr="000746E6" w:rsidRDefault="000746E6" w:rsidP="000746E6">
      <w:pPr>
        <w:pStyle w:val="aa"/>
        <w:ind w:left="42" w:right="141"/>
        <w:jc w:val="center"/>
        <w:rPr>
          <w:sz w:val="18"/>
          <w:szCs w:val="18"/>
        </w:rPr>
      </w:pPr>
      <w:r w:rsidRPr="000746E6">
        <w:rPr>
          <w:sz w:val="18"/>
          <w:szCs w:val="18"/>
        </w:rPr>
        <w:t>с. Марёво</w:t>
      </w:r>
    </w:p>
    <w:p w:rsidR="000746E6" w:rsidRPr="000746E6" w:rsidRDefault="000746E6" w:rsidP="000746E6">
      <w:pPr>
        <w:pStyle w:val="aa"/>
        <w:ind w:left="42" w:right="141"/>
        <w:jc w:val="center"/>
        <w:rPr>
          <w:sz w:val="18"/>
          <w:szCs w:val="18"/>
        </w:rPr>
      </w:pPr>
    </w:p>
    <w:p w:rsidR="000746E6" w:rsidRPr="000746E6" w:rsidRDefault="000746E6" w:rsidP="000746E6">
      <w:pPr>
        <w:pStyle w:val="aa"/>
        <w:ind w:left="42" w:right="141"/>
        <w:jc w:val="center"/>
        <w:rPr>
          <w:b/>
          <w:bCs/>
          <w:sz w:val="18"/>
          <w:szCs w:val="18"/>
          <w:lang w:bidi="ru-RU"/>
        </w:rPr>
      </w:pPr>
      <w:r w:rsidRPr="000746E6">
        <w:rPr>
          <w:b/>
          <w:bCs/>
          <w:sz w:val="18"/>
          <w:szCs w:val="18"/>
          <w:lang w:bidi="ru-RU"/>
        </w:rPr>
        <w:t>Об утверждении перечня главных администраторов</w:t>
      </w:r>
      <w:r>
        <w:rPr>
          <w:b/>
          <w:bCs/>
          <w:sz w:val="18"/>
          <w:szCs w:val="18"/>
          <w:lang w:bidi="ru-RU"/>
        </w:rPr>
        <w:t xml:space="preserve"> </w:t>
      </w:r>
      <w:r w:rsidRPr="000746E6">
        <w:rPr>
          <w:b/>
          <w:bCs/>
          <w:sz w:val="18"/>
          <w:szCs w:val="18"/>
          <w:lang w:bidi="ru-RU"/>
        </w:rPr>
        <w:t>источников финансирования дефицита бюджета</w:t>
      </w:r>
      <w:r>
        <w:rPr>
          <w:b/>
          <w:bCs/>
          <w:sz w:val="18"/>
          <w:szCs w:val="18"/>
          <w:lang w:bidi="ru-RU"/>
        </w:rPr>
        <w:t xml:space="preserve"> </w:t>
      </w:r>
      <w:r w:rsidRPr="000746E6">
        <w:rPr>
          <w:b/>
          <w:bCs/>
          <w:sz w:val="18"/>
          <w:szCs w:val="18"/>
          <w:lang w:bidi="ru-RU"/>
        </w:rPr>
        <w:t>Марёвского муниципального округа</w:t>
      </w:r>
    </w:p>
    <w:p w:rsidR="000746E6" w:rsidRPr="000746E6" w:rsidRDefault="000746E6" w:rsidP="000746E6">
      <w:pPr>
        <w:pStyle w:val="aa"/>
        <w:ind w:left="42" w:right="141"/>
        <w:rPr>
          <w:sz w:val="18"/>
          <w:szCs w:val="18"/>
        </w:rPr>
      </w:pPr>
    </w:p>
    <w:p w:rsidR="000746E6" w:rsidRPr="000746E6" w:rsidRDefault="000746E6" w:rsidP="000746E6">
      <w:pPr>
        <w:pStyle w:val="aa"/>
        <w:ind w:left="42" w:right="141" w:firstLine="242"/>
        <w:jc w:val="both"/>
        <w:rPr>
          <w:sz w:val="18"/>
          <w:szCs w:val="18"/>
          <w:lang w:val="x-none"/>
        </w:rPr>
      </w:pPr>
      <w:r w:rsidRPr="000746E6">
        <w:rPr>
          <w:sz w:val="18"/>
          <w:szCs w:val="18"/>
          <w:lang w:val="x-none"/>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0746E6" w:rsidRPr="000746E6" w:rsidRDefault="000746E6" w:rsidP="000746E6">
      <w:pPr>
        <w:pStyle w:val="aa"/>
        <w:ind w:left="42" w:right="141" w:firstLine="242"/>
        <w:jc w:val="both"/>
        <w:rPr>
          <w:sz w:val="18"/>
          <w:szCs w:val="18"/>
          <w:lang w:val="x-none"/>
        </w:rPr>
      </w:pPr>
      <w:r w:rsidRPr="000746E6">
        <w:rPr>
          <w:sz w:val="18"/>
          <w:szCs w:val="18"/>
          <w:lang w:val="x-none"/>
        </w:rPr>
        <w:t>1.Утвердить прилагаемый Перечень главных администраторов источников финансирования дефицита бюджета Марёвского муниципального округа.</w:t>
      </w:r>
    </w:p>
    <w:p w:rsidR="000746E6" w:rsidRPr="000746E6" w:rsidRDefault="000746E6" w:rsidP="000746E6">
      <w:pPr>
        <w:pStyle w:val="aa"/>
        <w:ind w:left="42" w:right="141" w:firstLine="242"/>
        <w:jc w:val="both"/>
        <w:rPr>
          <w:sz w:val="18"/>
          <w:szCs w:val="18"/>
          <w:lang w:val="x-none"/>
        </w:rPr>
      </w:pPr>
      <w:r w:rsidRPr="000746E6">
        <w:rPr>
          <w:sz w:val="18"/>
          <w:szCs w:val="18"/>
        </w:rPr>
        <w:t>2</w:t>
      </w:r>
      <w:r w:rsidRPr="000746E6">
        <w:rPr>
          <w:sz w:val="18"/>
          <w:szCs w:val="18"/>
          <w:lang w:val="x-none"/>
        </w:rPr>
        <w:t>.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746E6" w:rsidRPr="000746E6" w:rsidRDefault="000746E6" w:rsidP="000746E6">
      <w:pPr>
        <w:pStyle w:val="aa"/>
        <w:ind w:left="42" w:right="141"/>
        <w:rPr>
          <w:i/>
          <w:sz w:val="18"/>
          <w:szCs w:val="18"/>
        </w:rPr>
      </w:pPr>
    </w:p>
    <w:p w:rsidR="000746E6" w:rsidRPr="000746E6" w:rsidRDefault="000746E6" w:rsidP="000746E6">
      <w:pPr>
        <w:pStyle w:val="aa"/>
        <w:ind w:left="42" w:right="141"/>
        <w:rPr>
          <w:b/>
          <w:sz w:val="18"/>
          <w:szCs w:val="18"/>
        </w:rPr>
      </w:pPr>
      <w:r w:rsidRPr="000746E6">
        <w:rPr>
          <w:b/>
          <w:sz w:val="18"/>
          <w:szCs w:val="18"/>
        </w:rPr>
        <w:t>Глава муниципального округа     С.И. Горкин</w:t>
      </w:r>
    </w:p>
    <w:p w:rsidR="000746E6" w:rsidRPr="000746E6" w:rsidRDefault="000746E6" w:rsidP="000746E6">
      <w:pPr>
        <w:pStyle w:val="aa"/>
        <w:ind w:left="42" w:right="141"/>
        <w:rPr>
          <w:sz w:val="18"/>
          <w:szCs w:val="18"/>
          <w:lang w:bidi="ru-RU"/>
        </w:rPr>
      </w:pPr>
    </w:p>
    <w:p w:rsidR="000746E6" w:rsidRPr="000746E6" w:rsidRDefault="000746E6" w:rsidP="000746E6">
      <w:pPr>
        <w:pStyle w:val="aa"/>
        <w:ind w:left="5954" w:right="141"/>
        <w:jc w:val="center"/>
        <w:rPr>
          <w:sz w:val="18"/>
          <w:szCs w:val="18"/>
          <w:lang w:bidi="ru-RU"/>
        </w:rPr>
      </w:pPr>
      <w:r w:rsidRPr="000746E6">
        <w:rPr>
          <w:sz w:val="18"/>
          <w:szCs w:val="18"/>
          <w:lang w:bidi="ru-RU"/>
        </w:rPr>
        <w:t>Утвержден</w:t>
      </w:r>
    </w:p>
    <w:p w:rsidR="000746E6" w:rsidRPr="000746E6" w:rsidRDefault="000746E6" w:rsidP="000746E6">
      <w:pPr>
        <w:pStyle w:val="aa"/>
        <w:ind w:left="5954" w:right="141"/>
        <w:jc w:val="center"/>
        <w:rPr>
          <w:sz w:val="18"/>
          <w:szCs w:val="18"/>
          <w:lang w:bidi="ru-RU"/>
        </w:rPr>
      </w:pPr>
      <w:r w:rsidRPr="000746E6">
        <w:rPr>
          <w:sz w:val="18"/>
          <w:szCs w:val="18"/>
          <w:lang w:bidi="ru-RU"/>
        </w:rPr>
        <w:t>распоряжением администрации</w:t>
      </w:r>
    </w:p>
    <w:p w:rsidR="000746E6" w:rsidRPr="000746E6" w:rsidRDefault="000746E6" w:rsidP="000746E6">
      <w:pPr>
        <w:pStyle w:val="aa"/>
        <w:ind w:left="5954" w:right="141"/>
        <w:jc w:val="center"/>
        <w:rPr>
          <w:sz w:val="18"/>
          <w:szCs w:val="18"/>
          <w:lang w:bidi="ru-RU"/>
        </w:rPr>
      </w:pPr>
      <w:r w:rsidRPr="000746E6">
        <w:rPr>
          <w:sz w:val="18"/>
          <w:szCs w:val="18"/>
          <w:lang w:bidi="ru-RU"/>
        </w:rPr>
        <w:t>Марёвского муниципального округа</w:t>
      </w:r>
    </w:p>
    <w:p w:rsidR="000746E6" w:rsidRPr="000746E6" w:rsidRDefault="000746E6" w:rsidP="000746E6">
      <w:pPr>
        <w:pStyle w:val="aa"/>
        <w:ind w:left="5954" w:right="141"/>
        <w:jc w:val="center"/>
        <w:rPr>
          <w:sz w:val="18"/>
          <w:szCs w:val="18"/>
          <w:lang w:bidi="ru-RU"/>
        </w:rPr>
      </w:pPr>
      <w:r w:rsidRPr="000746E6">
        <w:rPr>
          <w:sz w:val="18"/>
          <w:szCs w:val="18"/>
          <w:lang w:bidi="ru-RU"/>
        </w:rPr>
        <w:t>от  28.12.2022 № 250-рг</w:t>
      </w:r>
    </w:p>
    <w:p w:rsidR="000746E6" w:rsidRPr="000746E6" w:rsidRDefault="000746E6" w:rsidP="000746E6">
      <w:pPr>
        <w:pStyle w:val="aa"/>
        <w:ind w:left="42" w:right="141"/>
        <w:rPr>
          <w:sz w:val="18"/>
          <w:szCs w:val="18"/>
          <w:lang w:bidi="ru-RU"/>
        </w:rPr>
      </w:pPr>
    </w:p>
    <w:p w:rsidR="000746E6" w:rsidRPr="000746E6" w:rsidRDefault="000746E6" w:rsidP="000746E6">
      <w:pPr>
        <w:pStyle w:val="aa"/>
        <w:ind w:left="42" w:right="141"/>
        <w:jc w:val="center"/>
        <w:rPr>
          <w:b/>
          <w:bCs/>
          <w:sz w:val="18"/>
          <w:szCs w:val="18"/>
          <w:lang w:bidi="ru-RU"/>
        </w:rPr>
      </w:pPr>
      <w:r w:rsidRPr="000746E6">
        <w:rPr>
          <w:b/>
          <w:bCs/>
          <w:sz w:val="18"/>
          <w:szCs w:val="18"/>
          <w:lang w:bidi="ru-RU"/>
        </w:rPr>
        <w:t>Перечень главных администраторов источников финансирования</w:t>
      </w:r>
      <w:r>
        <w:rPr>
          <w:b/>
          <w:bCs/>
          <w:sz w:val="18"/>
          <w:szCs w:val="18"/>
          <w:lang w:bidi="ru-RU"/>
        </w:rPr>
        <w:t xml:space="preserve"> </w:t>
      </w:r>
      <w:r w:rsidRPr="000746E6">
        <w:rPr>
          <w:b/>
          <w:bCs/>
          <w:sz w:val="18"/>
          <w:szCs w:val="18"/>
          <w:lang w:bidi="ru-RU"/>
        </w:rPr>
        <w:t>дефицита бюджета Марёвского муниципального округа</w:t>
      </w:r>
    </w:p>
    <w:p w:rsidR="000746E6" w:rsidRPr="000746E6" w:rsidRDefault="000746E6" w:rsidP="000746E6">
      <w:pPr>
        <w:pStyle w:val="aa"/>
        <w:ind w:left="42" w:right="141"/>
        <w:rPr>
          <w:b/>
          <w:bCs/>
          <w:sz w:val="18"/>
          <w:szCs w:val="18"/>
          <w:lang w:bidi="ru-RU"/>
        </w:rPr>
      </w:pP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43"/>
        <w:gridCol w:w="8021"/>
      </w:tblGrid>
      <w:tr w:rsidR="000746E6" w:rsidRPr="000746E6" w:rsidTr="000746E6">
        <w:trPr>
          <w:trHeight w:val="20"/>
          <w:tblHeader/>
        </w:trPr>
        <w:tc>
          <w:tcPr>
            <w:tcW w:w="675"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 xml:space="preserve">Код </w:t>
            </w:r>
          </w:p>
          <w:p w:rsidR="000746E6" w:rsidRPr="000746E6" w:rsidRDefault="000746E6" w:rsidP="000746E6">
            <w:pPr>
              <w:pStyle w:val="aa"/>
              <w:ind w:left="-119" w:right="-76"/>
              <w:rPr>
                <w:bCs/>
                <w:sz w:val="18"/>
                <w:szCs w:val="18"/>
                <w:lang w:bidi="ru-RU"/>
              </w:rPr>
            </w:pPr>
            <w:r w:rsidRPr="000746E6">
              <w:rPr>
                <w:bCs/>
                <w:sz w:val="18"/>
                <w:szCs w:val="18"/>
                <w:lang w:bidi="ru-RU"/>
              </w:rPr>
              <w:t>главы</w:t>
            </w:r>
          </w:p>
        </w:tc>
        <w:tc>
          <w:tcPr>
            <w:tcW w:w="1943"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 xml:space="preserve">Код группы, подгруппы, статьи и вида </w:t>
            </w:r>
          </w:p>
          <w:p w:rsidR="000746E6" w:rsidRPr="000746E6" w:rsidRDefault="000746E6" w:rsidP="000746E6">
            <w:pPr>
              <w:pStyle w:val="aa"/>
              <w:ind w:left="-119" w:right="-76"/>
              <w:rPr>
                <w:bCs/>
                <w:sz w:val="18"/>
                <w:szCs w:val="18"/>
                <w:lang w:bidi="ru-RU"/>
              </w:rPr>
            </w:pPr>
            <w:r w:rsidRPr="000746E6">
              <w:rPr>
                <w:bCs/>
                <w:sz w:val="18"/>
                <w:szCs w:val="18"/>
                <w:lang w:bidi="ru-RU"/>
              </w:rPr>
              <w:t>источника</w:t>
            </w:r>
          </w:p>
        </w:tc>
        <w:tc>
          <w:tcPr>
            <w:tcW w:w="8021"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Наименование</w:t>
            </w:r>
          </w:p>
        </w:tc>
      </w:tr>
      <w:tr w:rsidR="000746E6" w:rsidRPr="000746E6" w:rsidTr="000746E6">
        <w:trPr>
          <w:trHeight w:val="20"/>
          <w:tblHeader/>
        </w:trPr>
        <w:tc>
          <w:tcPr>
            <w:tcW w:w="675"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1</w:t>
            </w:r>
          </w:p>
        </w:tc>
        <w:tc>
          <w:tcPr>
            <w:tcW w:w="1943"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2</w:t>
            </w:r>
          </w:p>
        </w:tc>
        <w:tc>
          <w:tcPr>
            <w:tcW w:w="8021" w:type="dxa"/>
            <w:shd w:val="clear" w:color="auto" w:fill="auto"/>
          </w:tcPr>
          <w:p w:rsidR="000746E6" w:rsidRPr="000746E6" w:rsidRDefault="000746E6" w:rsidP="000746E6">
            <w:pPr>
              <w:pStyle w:val="aa"/>
              <w:ind w:left="-119" w:right="-76"/>
              <w:rPr>
                <w:bCs/>
                <w:sz w:val="18"/>
                <w:szCs w:val="18"/>
                <w:lang w:bidi="ru-RU"/>
              </w:rPr>
            </w:pPr>
            <w:r w:rsidRPr="000746E6">
              <w:rPr>
                <w:bCs/>
                <w:sz w:val="18"/>
                <w:szCs w:val="18"/>
                <w:lang w:bidi="ru-RU"/>
              </w:rPr>
              <w:t>3</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sz w:val="18"/>
                <w:szCs w:val="18"/>
              </w:rPr>
            </w:pP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sz w:val="18"/>
                <w:szCs w:val="18"/>
              </w:rPr>
            </w:pPr>
            <w:r w:rsidRPr="000746E6">
              <w:rPr>
                <w:sz w:val="18"/>
                <w:szCs w:val="18"/>
              </w:rPr>
              <w:t xml:space="preserve">Комитет финансов Администрации      </w:t>
            </w:r>
          </w:p>
          <w:p w:rsidR="000746E6" w:rsidRPr="000746E6" w:rsidRDefault="000746E6" w:rsidP="000746E6">
            <w:pPr>
              <w:pStyle w:val="aa"/>
              <w:ind w:left="-119" w:right="-76"/>
              <w:rPr>
                <w:sz w:val="18"/>
                <w:szCs w:val="18"/>
              </w:rPr>
            </w:pPr>
            <w:r w:rsidRPr="000746E6">
              <w:rPr>
                <w:sz w:val="18"/>
                <w:szCs w:val="18"/>
              </w:rPr>
              <w:t xml:space="preserve">Марёвского муниципального округа  </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01 02 00 00 14 0000 710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Cs/>
                <w:sz w:val="18"/>
                <w:szCs w:val="18"/>
              </w:rPr>
            </w:pPr>
            <w:r w:rsidRPr="000746E6">
              <w:rPr>
                <w:bCs/>
                <w:sz w:val="18"/>
                <w:szCs w:val="18"/>
              </w:rPr>
              <w:t>Получение кредитов от кредитных организаций бюджетами муниципальных округов в валюте Российской Федерации</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01 02 00 00 14 0000 810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Cs/>
                <w:sz w:val="18"/>
                <w:szCs w:val="18"/>
              </w:rPr>
            </w:pPr>
            <w:r w:rsidRPr="000746E6">
              <w:rPr>
                <w:bCs/>
                <w:sz w:val="18"/>
                <w:szCs w:val="18"/>
              </w:rPr>
              <w:t>Погашение бюджетами муниципальных округов кредитов от кредитных организаций в валюте Российской Федерации</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01 03 01 00 14 0000 710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Cs/>
                <w:sz w:val="18"/>
                <w:szCs w:val="18"/>
              </w:rPr>
            </w:pPr>
            <w:r w:rsidRPr="000746E6">
              <w:rPr>
                <w:bCs/>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01 03 01 00 14 0000 810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Cs/>
                <w:sz w:val="18"/>
                <w:szCs w:val="18"/>
              </w:rPr>
            </w:pPr>
            <w:r w:rsidRPr="000746E6">
              <w:rPr>
                <w:bCs/>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01 05 02 01 14 0000 510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Cs/>
                <w:sz w:val="18"/>
                <w:szCs w:val="18"/>
              </w:rPr>
            </w:pPr>
            <w:r w:rsidRPr="000746E6">
              <w:rPr>
                <w:bCs/>
                <w:sz w:val="18"/>
                <w:szCs w:val="18"/>
              </w:rPr>
              <w:t>Увеличение прочих остатков денежных средств бюджетов муниципальных округов</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01 05 02  01 14 0000 610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b/>
                <w:sz w:val="18"/>
                <w:szCs w:val="18"/>
              </w:rPr>
            </w:pPr>
            <w:r w:rsidRPr="000746E6">
              <w:rPr>
                <w:bCs/>
                <w:sz w:val="18"/>
                <w:szCs w:val="18"/>
              </w:rPr>
              <w:t>Уменьшение прочих остатков денежных средств бюджетов муниципальных округов</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01 06 05 02 14 0012 540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sz w:val="18"/>
                <w:szCs w:val="18"/>
              </w:rPr>
            </w:pPr>
            <w:r w:rsidRPr="000746E6">
              <w:rPr>
                <w:sz w:val="18"/>
                <w:szCs w:val="18"/>
              </w:rPr>
              <w:t>Предоставление бюджетных кредитов другим бюджетам бюджетной системы Российской Федерации из бюджетов муниципальных округов в валюте Российской Федерации (предоставление бюджетных кредитов на частичное покрытие дефицитов бюджетов)</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01 06 05 02 14 0012 640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sz w:val="18"/>
                <w:szCs w:val="18"/>
              </w:rPr>
            </w:pPr>
            <w:r w:rsidRPr="000746E6">
              <w:rPr>
                <w:sz w:val="18"/>
                <w:szCs w:val="18"/>
              </w:rPr>
              <w:t>Возврат бюджетных кредитов, предоставленных другим бюджетам бюджетной системы Российской Федерации из бюджетов муниципальных округов в валюте Российской Федерации (предоставление бюджетных кредитов на частичное покрытие дефицитов бюджетов)</w:t>
            </w:r>
          </w:p>
        </w:tc>
      </w:tr>
      <w:tr w:rsidR="000746E6" w:rsidRPr="000746E6" w:rsidTr="000746E6">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492</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0746E6" w:rsidRPr="000746E6" w:rsidRDefault="000746E6" w:rsidP="000746E6">
            <w:pPr>
              <w:pStyle w:val="aa"/>
              <w:ind w:left="-119" w:right="-76"/>
              <w:rPr>
                <w:sz w:val="18"/>
                <w:szCs w:val="18"/>
              </w:rPr>
            </w:pPr>
            <w:r w:rsidRPr="000746E6">
              <w:rPr>
                <w:sz w:val="18"/>
                <w:szCs w:val="18"/>
              </w:rPr>
              <w:t>01 06 05 02 14 0002 640</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0746E6" w:rsidRPr="000746E6" w:rsidRDefault="000746E6" w:rsidP="000746E6">
            <w:pPr>
              <w:pStyle w:val="aa"/>
              <w:ind w:left="-119" w:right="-76"/>
              <w:rPr>
                <w:sz w:val="18"/>
                <w:szCs w:val="18"/>
              </w:rPr>
            </w:pPr>
            <w:r w:rsidRPr="000746E6">
              <w:rPr>
                <w:sz w:val="18"/>
                <w:szCs w:val="18"/>
              </w:rPr>
              <w:t>Возврат бюджетных кредитов, предоставленных другим бюджетам бюджетной системы Российской Федерации из бюджетов муниципальных округов в валюте Российской (соглашение по централизованным кредитам и ссудам выданным 1994-1997г.г, 2000-2004 г.г.)</w:t>
            </w:r>
          </w:p>
        </w:tc>
      </w:tr>
    </w:tbl>
    <w:p w:rsidR="003168DB" w:rsidRPr="00566428" w:rsidRDefault="003168DB" w:rsidP="00F2691E">
      <w:pPr>
        <w:pStyle w:val="aa"/>
        <w:ind w:left="42" w:right="141"/>
        <w:rPr>
          <w:sz w:val="18"/>
          <w:szCs w:val="18"/>
        </w:rPr>
      </w:pPr>
    </w:p>
    <w:p w:rsidR="003168DB" w:rsidRPr="00566428" w:rsidRDefault="003168DB"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51"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C51CB3">
              <w:rPr>
                <w:sz w:val="18"/>
                <w:szCs w:val="18"/>
              </w:rPr>
              <w:t>29</w:t>
            </w:r>
            <w:r>
              <w:rPr>
                <w:sz w:val="18"/>
                <w:szCs w:val="18"/>
              </w:rPr>
              <w:t>.</w:t>
            </w:r>
            <w:r w:rsidR="00C51CB3">
              <w:rPr>
                <w:sz w:val="18"/>
                <w:szCs w:val="18"/>
              </w:rPr>
              <w:t>12</w:t>
            </w:r>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52"/>
      <w:headerReference w:type="default" r:id="rId53"/>
      <w:headerReference w:type="first" r:id="rId5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8D" w:rsidRDefault="0027568D" w:rsidP="0076438D">
      <w:pPr>
        <w:spacing w:after="0" w:line="240" w:lineRule="auto"/>
      </w:pPr>
      <w:r>
        <w:separator/>
      </w:r>
    </w:p>
  </w:endnote>
  <w:endnote w:type="continuationSeparator" w:id="0">
    <w:p w:rsidR="0027568D" w:rsidRDefault="0027568D"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8D" w:rsidRDefault="0027568D" w:rsidP="0076438D">
      <w:pPr>
        <w:spacing w:after="0" w:line="240" w:lineRule="auto"/>
      </w:pPr>
      <w:r>
        <w:separator/>
      </w:r>
    </w:p>
  </w:footnote>
  <w:footnote w:type="continuationSeparator" w:id="0">
    <w:p w:rsidR="0027568D" w:rsidRDefault="0027568D"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A1" w:rsidRDefault="00763B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A1" w:rsidRDefault="009016A1" w:rsidP="00D6579D">
    <w:pPr>
      <w:pStyle w:val="a4"/>
      <w:jc w:val="center"/>
    </w:pPr>
    <w:r>
      <w:fldChar w:fldCharType="begin"/>
    </w:r>
    <w:r>
      <w:instrText>PAGE   \* MERGEFORMAT</w:instrText>
    </w:r>
    <w:r>
      <w:fldChar w:fldCharType="separate"/>
    </w:r>
    <w:r w:rsidR="00763B45">
      <w:rPr>
        <w:noProof/>
      </w:rPr>
      <w:t>15</w:t>
    </w:r>
    <w:r>
      <w:fldChar w:fldCharType="end"/>
    </w:r>
    <w:r w:rsidR="00763B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A1" w:rsidRDefault="00763B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6B44D3"/>
    <w:multiLevelType w:val="hybridMultilevel"/>
    <w:tmpl w:val="E3AE1D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2447011"/>
    <w:multiLevelType w:val="multilevel"/>
    <w:tmpl w:val="03263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C051A"/>
    <w:multiLevelType w:val="hybridMultilevel"/>
    <w:tmpl w:val="FC4A590E"/>
    <w:lvl w:ilvl="0" w:tplc="6BFAB210">
      <w:start w:val="1"/>
      <w:numFmt w:val="decimal"/>
      <w:lvlText w:val="%1."/>
      <w:lvlJc w:val="left"/>
      <w:pPr>
        <w:ind w:left="876"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A6708E2"/>
    <w:multiLevelType w:val="hybridMultilevel"/>
    <w:tmpl w:val="D088951E"/>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1E0017FD"/>
    <w:multiLevelType w:val="hybridMultilevel"/>
    <w:tmpl w:val="F3D82B90"/>
    <w:lvl w:ilvl="0" w:tplc="31AC0820">
      <w:start w:val="1"/>
      <w:numFmt w:val="decimal"/>
      <w:pStyle w:val="1"/>
      <w:lvlText w:val="%1."/>
      <w:lvlJc w:val="left"/>
      <w:pPr>
        <w:ind w:left="1069" w:hanging="360"/>
      </w:pPr>
      <w:rPr>
        <w:rFonts w:hint="default"/>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pStyle w:val="5"/>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pStyle w:val="7"/>
      <w:lvlText w:val="%7."/>
      <w:lvlJc w:val="left"/>
      <w:pPr>
        <w:ind w:left="5389" w:hanging="360"/>
      </w:pPr>
    </w:lvl>
    <w:lvl w:ilvl="7" w:tplc="04190019" w:tentative="1">
      <w:start w:val="1"/>
      <w:numFmt w:val="lowerLetter"/>
      <w:pStyle w:val="8"/>
      <w:lvlText w:val="%8."/>
      <w:lvlJc w:val="left"/>
      <w:pPr>
        <w:ind w:left="6109" w:hanging="360"/>
      </w:pPr>
    </w:lvl>
    <w:lvl w:ilvl="8" w:tplc="0419001B" w:tentative="1">
      <w:start w:val="1"/>
      <w:numFmt w:val="lowerRoman"/>
      <w:pStyle w:val="9"/>
      <w:lvlText w:val="%9."/>
      <w:lvlJc w:val="right"/>
      <w:pPr>
        <w:ind w:left="6829" w:hanging="180"/>
      </w:pPr>
    </w:lvl>
  </w:abstractNum>
  <w:abstractNum w:abstractNumId="8" w15:restartNumberingAfterBreak="0">
    <w:nsid w:val="2C502B45"/>
    <w:multiLevelType w:val="hybridMultilevel"/>
    <w:tmpl w:val="3AA88FB6"/>
    <w:lvl w:ilvl="0" w:tplc="E3B8BEFC">
      <w:start w:val="1"/>
      <w:numFmt w:val="decimal"/>
      <w:lvlText w:val="%1."/>
      <w:lvlJc w:val="left"/>
      <w:pPr>
        <w:ind w:left="1099" w:hanging="39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1473991"/>
    <w:multiLevelType w:val="hybridMultilevel"/>
    <w:tmpl w:val="DAF80E1A"/>
    <w:lvl w:ilvl="0" w:tplc="A1FA62E8">
      <w:start w:val="1"/>
      <w:numFmt w:val="upperRoman"/>
      <w:lvlText w:val="%1."/>
      <w:lvlJc w:val="left"/>
      <w:pPr>
        <w:ind w:left="795" w:hanging="72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37CE1534"/>
    <w:multiLevelType w:val="multilevel"/>
    <w:tmpl w:val="55BA3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2" w15:restartNumberingAfterBreak="0">
    <w:nsid w:val="539712FE"/>
    <w:multiLevelType w:val="hybridMultilevel"/>
    <w:tmpl w:val="F70073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AA94147"/>
    <w:multiLevelType w:val="hybridMultilevel"/>
    <w:tmpl w:val="7DDCBE46"/>
    <w:lvl w:ilvl="0" w:tplc="38EAD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DF41F23"/>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63D229B4"/>
    <w:multiLevelType w:val="hybridMultilevel"/>
    <w:tmpl w:val="EF0654C4"/>
    <w:lvl w:ilvl="0" w:tplc="6DD636FC">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0F1594"/>
    <w:multiLevelType w:val="multilevel"/>
    <w:tmpl w:val="D11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D6924"/>
    <w:multiLevelType w:val="multilevel"/>
    <w:tmpl w:val="D11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4"/>
  </w:num>
  <w:num w:numId="12">
    <w:abstractNumId w:val="17"/>
  </w:num>
  <w:num w:numId="13">
    <w:abstractNumId w:val="3"/>
  </w:num>
  <w:num w:numId="14">
    <w:abstractNumId w:val="10"/>
  </w:num>
  <w:num w:numId="15">
    <w:abstractNumId w:val="16"/>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2A76"/>
    <w:rsid w:val="000030A3"/>
    <w:rsid w:val="000038DB"/>
    <w:rsid w:val="00005AFD"/>
    <w:rsid w:val="00012B43"/>
    <w:rsid w:val="000164F1"/>
    <w:rsid w:val="00020651"/>
    <w:rsid w:val="00027106"/>
    <w:rsid w:val="0003058E"/>
    <w:rsid w:val="0003310E"/>
    <w:rsid w:val="0004299F"/>
    <w:rsid w:val="0005095E"/>
    <w:rsid w:val="00052D55"/>
    <w:rsid w:val="000540FD"/>
    <w:rsid w:val="00054C61"/>
    <w:rsid w:val="0005619C"/>
    <w:rsid w:val="000600D3"/>
    <w:rsid w:val="000737FB"/>
    <w:rsid w:val="000746E6"/>
    <w:rsid w:val="00075AB8"/>
    <w:rsid w:val="00081DAA"/>
    <w:rsid w:val="00082DFB"/>
    <w:rsid w:val="00091345"/>
    <w:rsid w:val="00091F19"/>
    <w:rsid w:val="000A45A5"/>
    <w:rsid w:val="000B0A54"/>
    <w:rsid w:val="000C3378"/>
    <w:rsid w:val="000C4C59"/>
    <w:rsid w:val="000D6E46"/>
    <w:rsid w:val="000E0D71"/>
    <w:rsid w:val="000E1175"/>
    <w:rsid w:val="000F7A7B"/>
    <w:rsid w:val="00111F52"/>
    <w:rsid w:val="00121522"/>
    <w:rsid w:val="0012612B"/>
    <w:rsid w:val="0013191D"/>
    <w:rsid w:val="00136BA5"/>
    <w:rsid w:val="00161FD4"/>
    <w:rsid w:val="0016696B"/>
    <w:rsid w:val="00167166"/>
    <w:rsid w:val="00174792"/>
    <w:rsid w:val="00181229"/>
    <w:rsid w:val="00187D03"/>
    <w:rsid w:val="001924A7"/>
    <w:rsid w:val="00192F33"/>
    <w:rsid w:val="001A3350"/>
    <w:rsid w:val="001A612D"/>
    <w:rsid w:val="001B4705"/>
    <w:rsid w:val="001B7B30"/>
    <w:rsid w:val="001C0CE1"/>
    <w:rsid w:val="001C7ABB"/>
    <w:rsid w:val="001D3006"/>
    <w:rsid w:val="001D61B8"/>
    <w:rsid w:val="001E12FD"/>
    <w:rsid w:val="001E1300"/>
    <w:rsid w:val="001F2F30"/>
    <w:rsid w:val="0020414D"/>
    <w:rsid w:val="00204220"/>
    <w:rsid w:val="00205198"/>
    <w:rsid w:val="00220C89"/>
    <w:rsid w:val="00225633"/>
    <w:rsid w:val="00236E9E"/>
    <w:rsid w:val="00237E63"/>
    <w:rsid w:val="00241B0B"/>
    <w:rsid w:val="00241F53"/>
    <w:rsid w:val="002422F8"/>
    <w:rsid w:val="002579E1"/>
    <w:rsid w:val="002620AC"/>
    <w:rsid w:val="00262CE1"/>
    <w:rsid w:val="00263BA9"/>
    <w:rsid w:val="0027568D"/>
    <w:rsid w:val="00275AA2"/>
    <w:rsid w:val="00277212"/>
    <w:rsid w:val="00281444"/>
    <w:rsid w:val="0028365C"/>
    <w:rsid w:val="002A700E"/>
    <w:rsid w:val="002B2C8D"/>
    <w:rsid w:val="002B5C11"/>
    <w:rsid w:val="002C08D8"/>
    <w:rsid w:val="002C4129"/>
    <w:rsid w:val="002E1162"/>
    <w:rsid w:val="002E5772"/>
    <w:rsid w:val="002E5BFD"/>
    <w:rsid w:val="002E7664"/>
    <w:rsid w:val="002F39C6"/>
    <w:rsid w:val="0031024D"/>
    <w:rsid w:val="00315448"/>
    <w:rsid w:val="003168DB"/>
    <w:rsid w:val="00320A36"/>
    <w:rsid w:val="00333306"/>
    <w:rsid w:val="003353CB"/>
    <w:rsid w:val="00336D49"/>
    <w:rsid w:val="00345B80"/>
    <w:rsid w:val="00346390"/>
    <w:rsid w:val="00353662"/>
    <w:rsid w:val="00356B7B"/>
    <w:rsid w:val="003574E6"/>
    <w:rsid w:val="0036787F"/>
    <w:rsid w:val="00370192"/>
    <w:rsid w:val="00372F4A"/>
    <w:rsid w:val="003737A2"/>
    <w:rsid w:val="00377E50"/>
    <w:rsid w:val="00382A48"/>
    <w:rsid w:val="003944BB"/>
    <w:rsid w:val="003A5DCE"/>
    <w:rsid w:val="003B481B"/>
    <w:rsid w:val="003B5AC5"/>
    <w:rsid w:val="003B7535"/>
    <w:rsid w:val="003C5E4B"/>
    <w:rsid w:val="003E0107"/>
    <w:rsid w:val="003E304B"/>
    <w:rsid w:val="003F0146"/>
    <w:rsid w:val="003F2F84"/>
    <w:rsid w:val="003F37F3"/>
    <w:rsid w:val="00412C87"/>
    <w:rsid w:val="0041405B"/>
    <w:rsid w:val="004152A0"/>
    <w:rsid w:val="004243DC"/>
    <w:rsid w:val="00427FEA"/>
    <w:rsid w:val="0043647B"/>
    <w:rsid w:val="00451E4C"/>
    <w:rsid w:val="004610CA"/>
    <w:rsid w:val="0046241C"/>
    <w:rsid w:val="00467F08"/>
    <w:rsid w:val="0047422B"/>
    <w:rsid w:val="00474C09"/>
    <w:rsid w:val="00477FA2"/>
    <w:rsid w:val="00495DCA"/>
    <w:rsid w:val="004A4E58"/>
    <w:rsid w:val="004A55D6"/>
    <w:rsid w:val="004B6F0C"/>
    <w:rsid w:val="004C2EFF"/>
    <w:rsid w:val="004C7F09"/>
    <w:rsid w:val="004D51F8"/>
    <w:rsid w:val="004E384C"/>
    <w:rsid w:val="004E390E"/>
    <w:rsid w:val="004E4D5F"/>
    <w:rsid w:val="004F64AD"/>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428"/>
    <w:rsid w:val="00566E43"/>
    <w:rsid w:val="005740FD"/>
    <w:rsid w:val="005812E7"/>
    <w:rsid w:val="0058249A"/>
    <w:rsid w:val="00584DFA"/>
    <w:rsid w:val="00592B88"/>
    <w:rsid w:val="00597760"/>
    <w:rsid w:val="005A4F5C"/>
    <w:rsid w:val="005A7BB6"/>
    <w:rsid w:val="005B0A47"/>
    <w:rsid w:val="005B5790"/>
    <w:rsid w:val="005C2A43"/>
    <w:rsid w:val="005C3D63"/>
    <w:rsid w:val="005C6346"/>
    <w:rsid w:val="005D0D32"/>
    <w:rsid w:val="005E0D56"/>
    <w:rsid w:val="005E1057"/>
    <w:rsid w:val="005F1598"/>
    <w:rsid w:val="005F3D4C"/>
    <w:rsid w:val="005F6686"/>
    <w:rsid w:val="00600CD6"/>
    <w:rsid w:val="006018A9"/>
    <w:rsid w:val="00601BBB"/>
    <w:rsid w:val="00615847"/>
    <w:rsid w:val="0062215A"/>
    <w:rsid w:val="006265D4"/>
    <w:rsid w:val="006343F6"/>
    <w:rsid w:val="006366CB"/>
    <w:rsid w:val="00653DC0"/>
    <w:rsid w:val="006558C4"/>
    <w:rsid w:val="0065675D"/>
    <w:rsid w:val="00662C47"/>
    <w:rsid w:val="00664ECD"/>
    <w:rsid w:val="00665B75"/>
    <w:rsid w:val="00666A73"/>
    <w:rsid w:val="00667C25"/>
    <w:rsid w:val="00667DC0"/>
    <w:rsid w:val="00682FDE"/>
    <w:rsid w:val="0069306C"/>
    <w:rsid w:val="006A30DA"/>
    <w:rsid w:val="006B21E0"/>
    <w:rsid w:val="006B271C"/>
    <w:rsid w:val="006C2DF7"/>
    <w:rsid w:val="006C5B82"/>
    <w:rsid w:val="006D3CCF"/>
    <w:rsid w:val="006E00A8"/>
    <w:rsid w:val="006F0773"/>
    <w:rsid w:val="007020DE"/>
    <w:rsid w:val="00703B95"/>
    <w:rsid w:val="00703E32"/>
    <w:rsid w:val="00713390"/>
    <w:rsid w:val="007134A4"/>
    <w:rsid w:val="0071571E"/>
    <w:rsid w:val="00721C93"/>
    <w:rsid w:val="00722F87"/>
    <w:rsid w:val="00725A89"/>
    <w:rsid w:val="00725BE5"/>
    <w:rsid w:val="00731049"/>
    <w:rsid w:val="007349A5"/>
    <w:rsid w:val="00737191"/>
    <w:rsid w:val="007407B9"/>
    <w:rsid w:val="00741ABE"/>
    <w:rsid w:val="00741EB0"/>
    <w:rsid w:val="00761EC5"/>
    <w:rsid w:val="00762C14"/>
    <w:rsid w:val="00763B45"/>
    <w:rsid w:val="0076438D"/>
    <w:rsid w:val="007740A7"/>
    <w:rsid w:val="007748C7"/>
    <w:rsid w:val="007800EA"/>
    <w:rsid w:val="007820F6"/>
    <w:rsid w:val="0078226E"/>
    <w:rsid w:val="00786A9A"/>
    <w:rsid w:val="007962D6"/>
    <w:rsid w:val="007A729B"/>
    <w:rsid w:val="007B7086"/>
    <w:rsid w:val="007B741C"/>
    <w:rsid w:val="007C3318"/>
    <w:rsid w:val="007C5181"/>
    <w:rsid w:val="007D5395"/>
    <w:rsid w:val="007E6982"/>
    <w:rsid w:val="007F10F8"/>
    <w:rsid w:val="007F2C2D"/>
    <w:rsid w:val="007F4A43"/>
    <w:rsid w:val="00821D67"/>
    <w:rsid w:val="00825023"/>
    <w:rsid w:val="00825A06"/>
    <w:rsid w:val="00834A92"/>
    <w:rsid w:val="00836E4F"/>
    <w:rsid w:val="008424BE"/>
    <w:rsid w:val="00842801"/>
    <w:rsid w:val="008454B7"/>
    <w:rsid w:val="00845DC2"/>
    <w:rsid w:val="00857226"/>
    <w:rsid w:val="008704BB"/>
    <w:rsid w:val="00872FB3"/>
    <w:rsid w:val="00882E8F"/>
    <w:rsid w:val="00883102"/>
    <w:rsid w:val="00887F17"/>
    <w:rsid w:val="00893E33"/>
    <w:rsid w:val="00896B57"/>
    <w:rsid w:val="0089746D"/>
    <w:rsid w:val="00897FDE"/>
    <w:rsid w:val="008B2405"/>
    <w:rsid w:val="008C11DE"/>
    <w:rsid w:val="008C7E82"/>
    <w:rsid w:val="008D2C75"/>
    <w:rsid w:val="008E3507"/>
    <w:rsid w:val="008F3AE7"/>
    <w:rsid w:val="009016A1"/>
    <w:rsid w:val="00904B4F"/>
    <w:rsid w:val="00913254"/>
    <w:rsid w:val="0092480B"/>
    <w:rsid w:val="00932670"/>
    <w:rsid w:val="00934010"/>
    <w:rsid w:val="00940F78"/>
    <w:rsid w:val="0095250F"/>
    <w:rsid w:val="00960081"/>
    <w:rsid w:val="00973B19"/>
    <w:rsid w:val="00973D40"/>
    <w:rsid w:val="0097690E"/>
    <w:rsid w:val="00982A40"/>
    <w:rsid w:val="00986025"/>
    <w:rsid w:val="00987CD5"/>
    <w:rsid w:val="00995112"/>
    <w:rsid w:val="009A38AD"/>
    <w:rsid w:val="009B1DB1"/>
    <w:rsid w:val="009B4810"/>
    <w:rsid w:val="009D7D73"/>
    <w:rsid w:val="009E1475"/>
    <w:rsid w:val="009E2D49"/>
    <w:rsid w:val="009E5FD6"/>
    <w:rsid w:val="009F200C"/>
    <w:rsid w:val="009F77ED"/>
    <w:rsid w:val="00A01BD7"/>
    <w:rsid w:val="00A041B5"/>
    <w:rsid w:val="00A07259"/>
    <w:rsid w:val="00A21479"/>
    <w:rsid w:val="00A32F2E"/>
    <w:rsid w:val="00A3668F"/>
    <w:rsid w:val="00A41B43"/>
    <w:rsid w:val="00A56D50"/>
    <w:rsid w:val="00A56DCD"/>
    <w:rsid w:val="00A6234F"/>
    <w:rsid w:val="00A651C9"/>
    <w:rsid w:val="00A76E40"/>
    <w:rsid w:val="00A8008B"/>
    <w:rsid w:val="00A83274"/>
    <w:rsid w:val="00A90F15"/>
    <w:rsid w:val="00AA3694"/>
    <w:rsid w:val="00AA446B"/>
    <w:rsid w:val="00AB08B3"/>
    <w:rsid w:val="00AB621F"/>
    <w:rsid w:val="00AC65BB"/>
    <w:rsid w:val="00AD1AF7"/>
    <w:rsid w:val="00AE3C0B"/>
    <w:rsid w:val="00AF0C5F"/>
    <w:rsid w:val="00AF5ACB"/>
    <w:rsid w:val="00AF703C"/>
    <w:rsid w:val="00AF7791"/>
    <w:rsid w:val="00B0587E"/>
    <w:rsid w:val="00B066D4"/>
    <w:rsid w:val="00B14740"/>
    <w:rsid w:val="00B209DE"/>
    <w:rsid w:val="00B20E56"/>
    <w:rsid w:val="00B2250C"/>
    <w:rsid w:val="00B235C9"/>
    <w:rsid w:val="00B248BA"/>
    <w:rsid w:val="00B40E89"/>
    <w:rsid w:val="00B55D6F"/>
    <w:rsid w:val="00B67C96"/>
    <w:rsid w:val="00B759A5"/>
    <w:rsid w:val="00B77C43"/>
    <w:rsid w:val="00B811E4"/>
    <w:rsid w:val="00B81EFA"/>
    <w:rsid w:val="00B871BE"/>
    <w:rsid w:val="00B95826"/>
    <w:rsid w:val="00B977AC"/>
    <w:rsid w:val="00BA0DDB"/>
    <w:rsid w:val="00BA707F"/>
    <w:rsid w:val="00BB0C87"/>
    <w:rsid w:val="00BB1EAC"/>
    <w:rsid w:val="00BC45E6"/>
    <w:rsid w:val="00BE5AF9"/>
    <w:rsid w:val="00BE6157"/>
    <w:rsid w:val="00BF1377"/>
    <w:rsid w:val="00C04016"/>
    <w:rsid w:val="00C044BD"/>
    <w:rsid w:val="00C06CFD"/>
    <w:rsid w:val="00C1623E"/>
    <w:rsid w:val="00C21867"/>
    <w:rsid w:val="00C22281"/>
    <w:rsid w:val="00C3007F"/>
    <w:rsid w:val="00C30B56"/>
    <w:rsid w:val="00C33BF9"/>
    <w:rsid w:val="00C36BDC"/>
    <w:rsid w:val="00C479C5"/>
    <w:rsid w:val="00C51CB3"/>
    <w:rsid w:val="00C5636E"/>
    <w:rsid w:val="00C619F4"/>
    <w:rsid w:val="00C63199"/>
    <w:rsid w:val="00C632D0"/>
    <w:rsid w:val="00C764E6"/>
    <w:rsid w:val="00C83438"/>
    <w:rsid w:val="00C83B1C"/>
    <w:rsid w:val="00C8482B"/>
    <w:rsid w:val="00C84B41"/>
    <w:rsid w:val="00C84DD9"/>
    <w:rsid w:val="00C87410"/>
    <w:rsid w:val="00C90B61"/>
    <w:rsid w:val="00C914C3"/>
    <w:rsid w:val="00C92E49"/>
    <w:rsid w:val="00CA0752"/>
    <w:rsid w:val="00CA3F07"/>
    <w:rsid w:val="00CA4CA6"/>
    <w:rsid w:val="00CA6DD3"/>
    <w:rsid w:val="00CB4675"/>
    <w:rsid w:val="00CB5048"/>
    <w:rsid w:val="00CB6D39"/>
    <w:rsid w:val="00CC25AD"/>
    <w:rsid w:val="00CC4EC3"/>
    <w:rsid w:val="00CC5304"/>
    <w:rsid w:val="00CC533D"/>
    <w:rsid w:val="00CD0ADC"/>
    <w:rsid w:val="00CD291F"/>
    <w:rsid w:val="00CD35A9"/>
    <w:rsid w:val="00CD45BE"/>
    <w:rsid w:val="00CE766D"/>
    <w:rsid w:val="00CF2BE0"/>
    <w:rsid w:val="00CF5AB7"/>
    <w:rsid w:val="00D0402F"/>
    <w:rsid w:val="00D11D7C"/>
    <w:rsid w:val="00D15852"/>
    <w:rsid w:val="00D16C1F"/>
    <w:rsid w:val="00D31DBE"/>
    <w:rsid w:val="00D431A5"/>
    <w:rsid w:val="00D440F4"/>
    <w:rsid w:val="00D6579D"/>
    <w:rsid w:val="00D675D2"/>
    <w:rsid w:val="00D758E2"/>
    <w:rsid w:val="00D8765F"/>
    <w:rsid w:val="00DA43A7"/>
    <w:rsid w:val="00DA45D9"/>
    <w:rsid w:val="00DB1064"/>
    <w:rsid w:val="00DB6191"/>
    <w:rsid w:val="00DC0E94"/>
    <w:rsid w:val="00DC2E16"/>
    <w:rsid w:val="00DC45B3"/>
    <w:rsid w:val="00DD2B93"/>
    <w:rsid w:val="00DD3A4D"/>
    <w:rsid w:val="00DE4BA9"/>
    <w:rsid w:val="00DF2018"/>
    <w:rsid w:val="00DF587B"/>
    <w:rsid w:val="00DF5F0D"/>
    <w:rsid w:val="00DF685A"/>
    <w:rsid w:val="00E01053"/>
    <w:rsid w:val="00E12998"/>
    <w:rsid w:val="00E25D88"/>
    <w:rsid w:val="00E2619F"/>
    <w:rsid w:val="00E27B7F"/>
    <w:rsid w:val="00E3748B"/>
    <w:rsid w:val="00E375F9"/>
    <w:rsid w:val="00E41F01"/>
    <w:rsid w:val="00E661DC"/>
    <w:rsid w:val="00E7102B"/>
    <w:rsid w:val="00E73FEA"/>
    <w:rsid w:val="00E770F4"/>
    <w:rsid w:val="00E7774A"/>
    <w:rsid w:val="00E77F90"/>
    <w:rsid w:val="00E8016A"/>
    <w:rsid w:val="00E82EF7"/>
    <w:rsid w:val="00E901FA"/>
    <w:rsid w:val="00E940B4"/>
    <w:rsid w:val="00E964D0"/>
    <w:rsid w:val="00EA629D"/>
    <w:rsid w:val="00EA63A4"/>
    <w:rsid w:val="00EB0E1A"/>
    <w:rsid w:val="00EB1B7C"/>
    <w:rsid w:val="00EB3D87"/>
    <w:rsid w:val="00EC280F"/>
    <w:rsid w:val="00EC2CF7"/>
    <w:rsid w:val="00EC2D00"/>
    <w:rsid w:val="00ED6CDD"/>
    <w:rsid w:val="00EE137B"/>
    <w:rsid w:val="00EE1787"/>
    <w:rsid w:val="00EE1E02"/>
    <w:rsid w:val="00EE24C9"/>
    <w:rsid w:val="00EE45D5"/>
    <w:rsid w:val="00F008A3"/>
    <w:rsid w:val="00F02AF6"/>
    <w:rsid w:val="00F02C15"/>
    <w:rsid w:val="00F11A46"/>
    <w:rsid w:val="00F16108"/>
    <w:rsid w:val="00F215B6"/>
    <w:rsid w:val="00F217DD"/>
    <w:rsid w:val="00F21D58"/>
    <w:rsid w:val="00F2691E"/>
    <w:rsid w:val="00F34AFE"/>
    <w:rsid w:val="00F375AB"/>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AE"/>
    <w:rsid w:val="00F95AFE"/>
    <w:rsid w:val="00FA5620"/>
    <w:rsid w:val="00FA6931"/>
    <w:rsid w:val="00FA7404"/>
    <w:rsid w:val="00FA7D14"/>
    <w:rsid w:val="00FA7F83"/>
    <w:rsid w:val="00FB571C"/>
    <w:rsid w:val="00FB5A39"/>
    <w:rsid w:val="00FD3964"/>
    <w:rsid w:val="00FD607B"/>
    <w:rsid w:val="00FE5045"/>
    <w:rsid w:val="00FE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C83B1C"/>
    <w:pPr>
      <w:keepNext/>
      <w:numPr>
        <w:numId w:val="1"/>
      </w:numPr>
      <w:suppressAutoHyphens/>
      <w:spacing w:after="0" w:line="240" w:lineRule="auto"/>
      <w:jc w:val="right"/>
      <w:outlineLvl w:val="0"/>
    </w:pPr>
    <w:rPr>
      <w:rFonts w:eastAsia="Times New Roman"/>
      <w:szCs w:val="20"/>
      <w:lang w:eastAsia="zh-CN"/>
    </w:rPr>
  </w:style>
  <w:style w:type="paragraph" w:styleId="2">
    <w:name w:val="heading 2"/>
    <w:basedOn w:val="a"/>
    <w:next w:val="a"/>
    <w:link w:val="20"/>
    <w:qFormat/>
    <w:rsid w:val="00C83B1C"/>
    <w:pPr>
      <w:keepNext/>
      <w:numPr>
        <w:ilvl w:val="1"/>
        <w:numId w:val="1"/>
      </w:numPr>
      <w:suppressAutoHyphens/>
      <w:spacing w:after="0" w:line="240" w:lineRule="auto"/>
      <w:jc w:val="center"/>
      <w:outlineLvl w:val="1"/>
    </w:pPr>
    <w:rPr>
      <w:rFonts w:eastAsia="Times New Roman"/>
      <w:b/>
      <w:sz w:val="32"/>
      <w:szCs w:val="20"/>
      <w:lang w:val="x-none" w:eastAsia="zh-CN"/>
    </w:rPr>
  </w:style>
  <w:style w:type="paragraph" w:styleId="3">
    <w:name w:val="heading 3"/>
    <w:basedOn w:val="a"/>
    <w:next w:val="a"/>
    <w:link w:val="30"/>
    <w:qFormat/>
    <w:rsid w:val="00C83B1C"/>
    <w:pPr>
      <w:keepNext/>
      <w:numPr>
        <w:ilvl w:val="2"/>
        <w:numId w:val="1"/>
      </w:numPr>
      <w:suppressAutoHyphens/>
      <w:spacing w:after="0" w:line="240" w:lineRule="auto"/>
      <w:outlineLvl w:val="2"/>
    </w:pPr>
    <w:rPr>
      <w:rFonts w:eastAsia="Times New Roman"/>
      <w:sz w:val="24"/>
      <w:szCs w:val="20"/>
      <w:lang w:eastAsia="zh-CN"/>
    </w:rPr>
  </w:style>
  <w:style w:type="paragraph" w:styleId="4">
    <w:name w:val="heading 4"/>
    <w:basedOn w:val="a"/>
    <w:next w:val="a"/>
    <w:link w:val="40"/>
    <w:qFormat/>
    <w:rsid w:val="00C83B1C"/>
    <w:pPr>
      <w:keepNext/>
      <w:numPr>
        <w:ilvl w:val="3"/>
        <w:numId w:val="1"/>
      </w:numPr>
      <w:suppressAutoHyphens/>
      <w:spacing w:after="0" w:line="240" w:lineRule="auto"/>
      <w:jc w:val="center"/>
      <w:outlineLvl w:val="3"/>
    </w:pPr>
    <w:rPr>
      <w:rFonts w:eastAsia="Times New Roman"/>
      <w:szCs w:val="20"/>
      <w:lang w:eastAsia="zh-CN"/>
    </w:rPr>
  </w:style>
  <w:style w:type="paragraph" w:styleId="5">
    <w:name w:val="heading 5"/>
    <w:basedOn w:val="a"/>
    <w:next w:val="a"/>
    <w:link w:val="50"/>
    <w:qFormat/>
    <w:rsid w:val="00C83B1C"/>
    <w:pPr>
      <w:keepNext/>
      <w:numPr>
        <w:ilvl w:val="4"/>
        <w:numId w:val="1"/>
      </w:numPr>
      <w:suppressAutoHyphens/>
      <w:spacing w:after="0" w:line="240" w:lineRule="auto"/>
      <w:jc w:val="center"/>
      <w:outlineLvl w:val="4"/>
    </w:pPr>
    <w:rPr>
      <w:rFonts w:eastAsia="Times New Roman"/>
      <w:b/>
      <w:szCs w:val="20"/>
      <w:lang w:val="x-none" w:eastAsia="zh-CN"/>
    </w:rPr>
  </w:style>
  <w:style w:type="paragraph" w:styleId="6">
    <w:name w:val="heading 6"/>
    <w:basedOn w:val="a"/>
    <w:next w:val="a"/>
    <w:link w:val="60"/>
    <w:qFormat/>
    <w:rsid w:val="001B4705"/>
    <w:pPr>
      <w:keepNext/>
      <w:tabs>
        <w:tab w:val="left" w:pos="3060"/>
      </w:tabs>
      <w:spacing w:before="120" w:after="0" w:line="240" w:lineRule="exact"/>
      <w:jc w:val="right"/>
      <w:outlineLvl w:val="5"/>
    </w:pPr>
    <w:rPr>
      <w:rFonts w:eastAsia="Times New Roman"/>
      <w:szCs w:val="20"/>
      <w:lang w:val="x-none" w:eastAsia="x-none"/>
    </w:rPr>
  </w:style>
  <w:style w:type="paragraph" w:styleId="7">
    <w:name w:val="heading 7"/>
    <w:basedOn w:val="a"/>
    <w:next w:val="a"/>
    <w:link w:val="70"/>
    <w:uiPriority w:val="99"/>
    <w:qFormat/>
    <w:rsid w:val="00C83B1C"/>
    <w:pPr>
      <w:keepNext/>
      <w:numPr>
        <w:ilvl w:val="6"/>
        <w:numId w:val="1"/>
      </w:numPr>
      <w:suppressAutoHyphens/>
      <w:spacing w:after="0" w:line="240" w:lineRule="auto"/>
      <w:outlineLvl w:val="6"/>
    </w:pPr>
    <w:rPr>
      <w:rFonts w:eastAsia="Times New Roman"/>
      <w:b/>
      <w:szCs w:val="20"/>
      <w:lang w:val="x-none" w:eastAsia="zh-CN"/>
    </w:rPr>
  </w:style>
  <w:style w:type="paragraph" w:styleId="8">
    <w:name w:val="heading 8"/>
    <w:basedOn w:val="a"/>
    <w:next w:val="a"/>
    <w:link w:val="80"/>
    <w:uiPriority w:val="9"/>
    <w:qFormat/>
    <w:rsid w:val="00C83B1C"/>
    <w:pPr>
      <w:numPr>
        <w:ilvl w:val="7"/>
        <w:numId w:val="1"/>
      </w:numPr>
      <w:suppressAutoHyphens/>
      <w:spacing w:before="240" w:after="60" w:line="240" w:lineRule="auto"/>
      <w:outlineLvl w:val="7"/>
    </w:pPr>
    <w:rPr>
      <w:rFonts w:eastAsia="Times New Roman"/>
      <w:i/>
      <w:iCs/>
      <w:sz w:val="24"/>
      <w:szCs w:val="24"/>
      <w:lang w:val="x-none" w:eastAsia="zh-CN"/>
    </w:rPr>
  </w:style>
  <w:style w:type="paragraph" w:styleId="9">
    <w:name w:val="heading 9"/>
    <w:basedOn w:val="a"/>
    <w:next w:val="a"/>
    <w:link w:val="90"/>
    <w:uiPriority w:val="99"/>
    <w:qFormat/>
    <w:rsid w:val="00C83B1C"/>
    <w:pPr>
      <w:numPr>
        <w:ilvl w:val="8"/>
        <w:numId w:val="1"/>
      </w:numPr>
      <w:suppressAutoHyphens/>
      <w:spacing w:before="240" w:after="60" w:line="240" w:lineRule="auto"/>
      <w:outlineLvl w:val="8"/>
    </w:pPr>
    <w:rPr>
      <w:rFonts w:ascii="Cambria" w:eastAsia="Times New Roman" w:hAnsi="Cambria"/>
      <w:sz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B1C"/>
    <w:rPr>
      <w:rFonts w:eastAsia="Times New Roman"/>
      <w:sz w:val="28"/>
      <w:lang w:eastAsia="zh-CN"/>
    </w:rPr>
  </w:style>
  <w:style w:type="character" w:customStyle="1" w:styleId="20">
    <w:name w:val="Заголовок 2 Знак"/>
    <w:basedOn w:val="a0"/>
    <w:link w:val="2"/>
    <w:rsid w:val="00C83B1C"/>
    <w:rPr>
      <w:rFonts w:eastAsia="Times New Roman"/>
      <w:b/>
      <w:sz w:val="32"/>
      <w:lang w:val="x-none" w:eastAsia="zh-CN"/>
    </w:rPr>
  </w:style>
  <w:style w:type="character" w:customStyle="1" w:styleId="30">
    <w:name w:val="Заголовок 3 Знак"/>
    <w:basedOn w:val="a0"/>
    <w:link w:val="3"/>
    <w:rsid w:val="00C83B1C"/>
    <w:rPr>
      <w:rFonts w:eastAsia="Times New Roman"/>
      <w:sz w:val="24"/>
      <w:lang w:eastAsia="zh-CN"/>
    </w:rPr>
  </w:style>
  <w:style w:type="character" w:customStyle="1" w:styleId="40">
    <w:name w:val="Заголовок 4 Знак"/>
    <w:basedOn w:val="a0"/>
    <w:link w:val="4"/>
    <w:rsid w:val="00C83B1C"/>
    <w:rPr>
      <w:rFonts w:eastAsia="Times New Roman"/>
      <w:sz w:val="28"/>
      <w:lang w:eastAsia="zh-CN"/>
    </w:rPr>
  </w:style>
  <w:style w:type="character" w:customStyle="1" w:styleId="50">
    <w:name w:val="Заголовок 5 Знак"/>
    <w:basedOn w:val="a0"/>
    <w:link w:val="5"/>
    <w:rsid w:val="00C83B1C"/>
    <w:rPr>
      <w:rFonts w:eastAsia="Times New Roman"/>
      <w:b/>
      <w:sz w:val="28"/>
      <w:lang w:val="x-none" w:eastAsia="zh-CN"/>
    </w:rPr>
  </w:style>
  <w:style w:type="character" w:customStyle="1" w:styleId="70">
    <w:name w:val="Заголовок 7 Знак"/>
    <w:basedOn w:val="a0"/>
    <w:link w:val="7"/>
    <w:uiPriority w:val="99"/>
    <w:rsid w:val="00C83B1C"/>
    <w:rPr>
      <w:rFonts w:eastAsia="Times New Roman"/>
      <w:b/>
      <w:sz w:val="28"/>
      <w:lang w:val="x-none" w:eastAsia="zh-CN"/>
    </w:rPr>
  </w:style>
  <w:style w:type="character" w:customStyle="1" w:styleId="80">
    <w:name w:val="Заголовок 8 Знак"/>
    <w:basedOn w:val="a0"/>
    <w:link w:val="8"/>
    <w:uiPriority w:val="9"/>
    <w:rsid w:val="00C83B1C"/>
    <w:rPr>
      <w:rFonts w:eastAsia="Times New Roman"/>
      <w:i/>
      <w:iCs/>
      <w:sz w:val="24"/>
      <w:szCs w:val="24"/>
      <w:lang w:val="x-none" w:eastAsia="zh-CN"/>
    </w:rPr>
  </w:style>
  <w:style w:type="character" w:customStyle="1" w:styleId="90">
    <w:name w:val="Заголовок 9 Знак"/>
    <w:basedOn w:val="a0"/>
    <w:link w:val="9"/>
    <w:uiPriority w:val="99"/>
    <w:rsid w:val="00C83B1C"/>
    <w:rPr>
      <w:rFonts w:ascii="Cambria" w:eastAsia="Times New Roman" w:hAnsi="Cambria"/>
      <w:sz w:val="22"/>
      <w:szCs w:val="22"/>
      <w:lang w:eastAsia="zh-CN"/>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unhideWhenUsed/>
    <w:rsid w:val="00DA45D9"/>
    <w:pPr>
      <w:ind w:left="283" w:hanging="283"/>
      <w:contextualSpacing/>
    </w:pPr>
  </w:style>
  <w:style w:type="paragraph" w:styleId="ae">
    <w:name w:val="Body Text Indent"/>
    <w:aliases w:val="Нумерованный список !!,Надин стиль,Основной текст 1"/>
    <w:basedOn w:val="a"/>
    <w:link w:val="af"/>
    <w:uiPriority w:val="99"/>
    <w:unhideWhenUsed/>
    <w:rsid w:val="007B741C"/>
    <w:pPr>
      <w:spacing w:after="120"/>
      <w:ind w:left="283"/>
    </w:pPr>
  </w:style>
  <w:style w:type="character" w:customStyle="1" w:styleId="af">
    <w:name w:val="Основной текст с отступом Знак"/>
    <w:aliases w:val="Нумерованный список !! Знак,Надин стиль Знак,Основной текст 1 Знак"/>
    <w:link w:val="ae"/>
    <w:uiPriority w:val="99"/>
    <w:rsid w:val="007B741C"/>
    <w:rPr>
      <w:sz w:val="28"/>
      <w:szCs w:val="22"/>
      <w:lang w:eastAsia="en-US"/>
    </w:rPr>
  </w:style>
  <w:style w:type="character" w:styleId="af0">
    <w:name w:val="FollowedHyperlink"/>
    <w:basedOn w:val="a0"/>
    <w:uiPriority w:val="99"/>
    <w:unhideWhenUsed/>
    <w:rsid w:val="00682FDE"/>
    <w:rPr>
      <w:color w:val="800080"/>
      <w:u w:val="single"/>
    </w:rPr>
  </w:style>
  <w:style w:type="paragraph" w:customStyle="1" w:styleId="xl65">
    <w:name w:val="xl65"/>
    <w:basedOn w:val="a"/>
    <w:rsid w:val="00682FDE"/>
    <w:pPr>
      <w:spacing w:before="100" w:beforeAutospacing="1" w:after="100" w:afterAutospacing="1" w:line="240" w:lineRule="auto"/>
    </w:pPr>
    <w:rPr>
      <w:rFonts w:eastAsia="Times New Roman"/>
      <w:sz w:val="14"/>
      <w:szCs w:val="14"/>
      <w:lang w:eastAsia="ru-RU"/>
    </w:rPr>
  </w:style>
  <w:style w:type="paragraph" w:customStyle="1" w:styleId="xl66">
    <w:name w:val="xl66"/>
    <w:basedOn w:val="a"/>
    <w:rsid w:val="00682FDE"/>
    <w:pPr>
      <w:spacing w:before="100" w:beforeAutospacing="1" w:after="100" w:afterAutospacing="1" w:line="240" w:lineRule="auto"/>
    </w:pPr>
    <w:rPr>
      <w:rFonts w:eastAsia="Times New Roman"/>
      <w:sz w:val="14"/>
      <w:szCs w:val="14"/>
      <w:lang w:eastAsia="ru-RU"/>
    </w:rPr>
  </w:style>
  <w:style w:type="paragraph" w:customStyle="1" w:styleId="xl67">
    <w:name w:val="xl67"/>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68">
    <w:name w:val="xl68"/>
    <w:basedOn w:val="a"/>
    <w:rsid w:val="00682FDE"/>
    <w:pPr>
      <w:spacing w:before="100" w:beforeAutospacing="1" w:after="100" w:afterAutospacing="1" w:line="240" w:lineRule="auto"/>
    </w:pPr>
    <w:rPr>
      <w:rFonts w:eastAsia="Times New Roman"/>
      <w:sz w:val="14"/>
      <w:szCs w:val="14"/>
      <w:lang w:eastAsia="ru-RU"/>
    </w:rPr>
  </w:style>
  <w:style w:type="paragraph" w:customStyle="1" w:styleId="xl69">
    <w:name w:val="xl69"/>
    <w:basedOn w:val="a"/>
    <w:rsid w:val="00682FDE"/>
    <w:pPr>
      <w:spacing w:before="100" w:beforeAutospacing="1" w:after="100" w:afterAutospacing="1" w:line="240" w:lineRule="auto"/>
      <w:jc w:val="center"/>
    </w:pPr>
    <w:rPr>
      <w:rFonts w:eastAsia="Times New Roman"/>
      <w:sz w:val="14"/>
      <w:szCs w:val="14"/>
      <w:lang w:eastAsia="ru-RU"/>
    </w:rPr>
  </w:style>
  <w:style w:type="paragraph" w:customStyle="1" w:styleId="xl70">
    <w:name w:val="xl70"/>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ru-RU"/>
    </w:rPr>
  </w:style>
  <w:style w:type="paragraph" w:customStyle="1" w:styleId="xl71">
    <w:name w:val="xl71"/>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72">
    <w:name w:val="xl72"/>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73">
    <w:name w:val="xl73"/>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4">
    <w:name w:val="xl74"/>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5">
    <w:name w:val="xl75"/>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6">
    <w:name w:val="xl76"/>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7">
    <w:name w:val="xl77"/>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8">
    <w:name w:val="xl78"/>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9">
    <w:name w:val="xl79"/>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0">
    <w:name w:val="xl80"/>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81">
    <w:name w:val="xl81"/>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82">
    <w:name w:val="xl82"/>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3">
    <w:name w:val="xl83"/>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4">
    <w:name w:val="xl84"/>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5">
    <w:name w:val="xl85"/>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6">
    <w:name w:val="xl86"/>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7">
    <w:name w:val="xl87"/>
    <w:basedOn w:val="a"/>
    <w:uiPriority w:val="99"/>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4"/>
      <w:szCs w:val="14"/>
      <w:lang w:eastAsia="ru-RU"/>
    </w:rPr>
  </w:style>
  <w:style w:type="paragraph" w:customStyle="1" w:styleId="xl88">
    <w:name w:val="xl88"/>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89">
    <w:name w:val="xl89"/>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0">
    <w:name w:val="xl90"/>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1">
    <w:name w:val="xl91"/>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2">
    <w:name w:val="xl92"/>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93">
    <w:name w:val="xl93"/>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5">
    <w:name w:val="xl95"/>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6">
    <w:name w:val="xl96"/>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97">
    <w:name w:val="xl97"/>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98">
    <w:name w:val="xl98"/>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99">
    <w:name w:val="xl99"/>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0">
    <w:name w:val="xl100"/>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1">
    <w:name w:val="xl101"/>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2">
    <w:name w:val="xl102"/>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3">
    <w:name w:val="xl103"/>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5">
    <w:name w:val="xl105"/>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106">
    <w:name w:val="xl106"/>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7">
    <w:name w:val="xl107"/>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8">
    <w:name w:val="xl108"/>
    <w:basedOn w:val="a"/>
    <w:rsid w:val="00682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styleId="af1">
    <w:name w:val="Body Text"/>
    <w:aliases w:val=" Знак"/>
    <w:basedOn w:val="a"/>
    <w:link w:val="af2"/>
    <w:uiPriority w:val="99"/>
    <w:unhideWhenUsed/>
    <w:rsid w:val="00467F08"/>
    <w:pPr>
      <w:spacing w:after="120"/>
    </w:pPr>
  </w:style>
  <w:style w:type="character" w:customStyle="1" w:styleId="af2">
    <w:name w:val="Основной текст Знак"/>
    <w:aliases w:val=" Знак Знак1"/>
    <w:basedOn w:val="a0"/>
    <w:link w:val="af1"/>
    <w:uiPriority w:val="99"/>
    <w:rsid w:val="00467F08"/>
    <w:rPr>
      <w:sz w:val="28"/>
      <w:szCs w:val="22"/>
      <w:lang w:eastAsia="en-US"/>
    </w:rPr>
  </w:style>
  <w:style w:type="character" w:customStyle="1" w:styleId="ConsPlusNormal">
    <w:name w:val="ConsPlusNormal Знак"/>
    <w:link w:val="ConsPlusNormal0"/>
    <w:locked/>
    <w:rsid w:val="00BB1EAC"/>
    <w:rPr>
      <w:rFonts w:ascii="Arial" w:eastAsia="Times New Roman" w:hAnsi="Arial" w:cs="Arial"/>
    </w:rPr>
  </w:style>
  <w:style w:type="paragraph" w:customStyle="1" w:styleId="ConsPlusNormal0">
    <w:name w:val="ConsPlusNormal"/>
    <w:link w:val="ConsPlusNormal"/>
    <w:rsid w:val="00BB1EAC"/>
    <w:pPr>
      <w:widowControl w:val="0"/>
      <w:autoSpaceDE w:val="0"/>
      <w:autoSpaceDN w:val="0"/>
      <w:adjustRightInd w:val="0"/>
      <w:ind w:firstLine="720"/>
    </w:pPr>
    <w:rPr>
      <w:rFonts w:ascii="Arial" w:eastAsia="Times New Roman" w:hAnsi="Arial" w:cs="Arial"/>
    </w:rPr>
  </w:style>
  <w:style w:type="character" w:customStyle="1" w:styleId="21">
    <w:name w:val="Заголовок №2_"/>
    <w:link w:val="22"/>
    <w:locked/>
    <w:rsid w:val="00BB1EAC"/>
    <w:rPr>
      <w:sz w:val="27"/>
      <w:szCs w:val="27"/>
      <w:shd w:val="clear" w:color="auto" w:fill="FFFFFF"/>
    </w:rPr>
  </w:style>
  <w:style w:type="paragraph" w:customStyle="1" w:styleId="22">
    <w:name w:val="Заголовок №2"/>
    <w:basedOn w:val="a"/>
    <w:link w:val="21"/>
    <w:rsid w:val="00BB1EAC"/>
    <w:pPr>
      <w:shd w:val="clear" w:color="auto" w:fill="FFFFFF"/>
      <w:spacing w:before="360" w:after="0" w:line="360" w:lineRule="exact"/>
      <w:jc w:val="right"/>
      <w:outlineLvl w:val="1"/>
    </w:pPr>
    <w:rPr>
      <w:sz w:val="27"/>
      <w:szCs w:val="27"/>
      <w:lang w:eastAsia="ru-RU"/>
    </w:rPr>
  </w:style>
  <w:style w:type="paragraph" w:customStyle="1" w:styleId="11">
    <w:name w:val="1 Обычный"/>
    <w:basedOn w:val="a"/>
    <w:rsid w:val="00BB1EA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WW8Num1zfalse">
    <w:name w:val="WW8Num1zfalse"/>
    <w:rsid w:val="00C83B1C"/>
  </w:style>
  <w:style w:type="character" w:customStyle="1" w:styleId="WW8Num1ztrue">
    <w:name w:val="WW8Num1ztrue"/>
    <w:rsid w:val="00C83B1C"/>
  </w:style>
  <w:style w:type="character" w:customStyle="1" w:styleId="WW-WW8Num1ztrue">
    <w:name w:val="WW-WW8Num1ztrue"/>
    <w:rsid w:val="00C83B1C"/>
  </w:style>
  <w:style w:type="character" w:customStyle="1" w:styleId="WW-WW8Num1ztrue1">
    <w:name w:val="WW-WW8Num1ztrue1"/>
    <w:rsid w:val="00C83B1C"/>
  </w:style>
  <w:style w:type="character" w:customStyle="1" w:styleId="WW-WW8Num1ztrue2">
    <w:name w:val="WW-WW8Num1ztrue2"/>
    <w:rsid w:val="00C83B1C"/>
  </w:style>
  <w:style w:type="character" w:customStyle="1" w:styleId="WW-WW8Num1ztrue3">
    <w:name w:val="WW-WW8Num1ztrue3"/>
    <w:rsid w:val="00C83B1C"/>
  </w:style>
  <w:style w:type="character" w:customStyle="1" w:styleId="WW-WW8Num1ztrue4">
    <w:name w:val="WW-WW8Num1ztrue4"/>
    <w:rsid w:val="00C83B1C"/>
  </w:style>
  <w:style w:type="character" w:customStyle="1" w:styleId="WW-WW8Num1ztrue5">
    <w:name w:val="WW-WW8Num1ztrue5"/>
    <w:rsid w:val="00C83B1C"/>
  </w:style>
  <w:style w:type="character" w:customStyle="1" w:styleId="WW-WW8Num1ztrue6">
    <w:name w:val="WW-WW8Num1ztrue6"/>
    <w:rsid w:val="00C83B1C"/>
  </w:style>
  <w:style w:type="character" w:customStyle="1" w:styleId="WW-WW8Num1ztrue7">
    <w:name w:val="WW-WW8Num1ztrue7"/>
    <w:rsid w:val="00C83B1C"/>
  </w:style>
  <w:style w:type="character" w:customStyle="1" w:styleId="WW-WW8Num1ztrue11">
    <w:name w:val="WW-WW8Num1ztrue11"/>
    <w:rsid w:val="00C83B1C"/>
  </w:style>
  <w:style w:type="character" w:customStyle="1" w:styleId="WW-WW8Num1ztrue21">
    <w:name w:val="WW-WW8Num1ztrue21"/>
    <w:rsid w:val="00C83B1C"/>
  </w:style>
  <w:style w:type="character" w:customStyle="1" w:styleId="WW-WW8Num1ztrue31">
    <w:name w:val="WW-WW8Num1ztrue31"/>
    <w:rsid w:val="00C83B1C"/>
  </w:style>
  <w:style w:type="character" w:customStyle="1" w:styleId="WW-WW8Num1ztrue41">
    <w:name w:val="WW-WW8Num1ztrue41"/>
    <w:rsid w:val="00C83B1C"/>
  </w:style>
  <w:style w:type="character" w:customStyle="1" w:styleId="WW-WW8Num1ztrue51">
    <w:name w:val="WW-WW8Num1ztrue51"/>
    <w:rsid w:val="00C83B1C"/>
  </w:style>
  <w:style w:type="character" w:customStyle="1" w:styleId="WW-WW8Num1ztrue61">
    <w:name w:val="WW-WW8Num1ztrue61"/>
    <w:rsid w:val="00C83B1C"/>
  </w:style>
  <w:style w:type="character" w:customStyle="1" w:styleId="WW-WW8Num1ztrue71">
    <w:name w:val="WW-WW8Num1ztrue71"/>
    <w:rsid w:val="00C83B1C"/>
  </w:style>
  <w:style w:type="character" w:customStyle="1" w:styleId="WW-WW8Num1ztrue111">
    <w:name w:val="WW-WW8Num1ztrue111"/>
    <w:rsid w:val="00C83B1C"/>
  </w:style>
  <w:style w:type="character" w:customStyle="1" w:styleId="WW-WW8Num1ztrue211">
    <w:name w:val="WW-WW8Num1ztrue211"/>
    <w:rsid w:val="00C83B1C"/>
  </w:style>
  <w:style w:type="character" w:customStyle="1" w:styleId="WW-WW8Num1ztrue311">
    <w:name w:val="WW-WW8Num1ztrue311"/>
    <w:rsid w:val="00C83B1C"/>
  </w:style>
  <w:style w:type="character" w:customStyle="1" w:styleId="WW-WW8Num1ztrue411">
    <w:name w:val="WW-WW8Num1ztrue411"/>
    <w:rsid w:val="00C83B1C"/>
  </w:style>
  <w:style w:type="character" w:customStyle="1" w:styleId="WW-WW8Num1ztrue511">
    <w:name w:val="WW-WW8Num1ztrue511"/>
    <w:rsid w:val="00C83B1C"/>
  </w:style>
  <w:style w:type="character" w:customStyle="1" w:styleId="WW-WW8Num1ztrue611">
    <w:name w:val="WW-WW8Num1ztrue611"/>
    <w:rsid w:val="00C83B1C"/>
  </w:style>
  <w:style w:type="character" w:customStyle="1" w:styleId="WW-WW8Num1ztrue711">
    <w:name w:val="WW-WW8Num1ztrue711"/>
    <w:rsid w:val="00C83B1C"/>
  </w:style>
  <w:style w:type="character" w:customStyle="1" w:styleId="WW-WW8Num1ztrue1111">
    <w:name w:val="WW-WW8Num1ztrue1111"/>
    <w:rsid w:val="00C83B1C"/>
  </w:style>
  <w:style w:type="character" w:customStyle="1" w:styleId="WW-WW8Num1ztrue2111">
    <w:name w:val="WW-WW8Num1ztrue2111"/>
    <w:rsid w:val="00C83B1C"/>
  </w:style>
  <w:style w:type="character" w:customStyle="1" w:styleId="WW-WW8Num1ztrue3111">
    <w:name w:val="WW-WW8Num1ztrue3111"/>
    <w:rsid w:val="00C83B1C"/>
  </w:style>
  <w:style w:type="character" w:customStyle="1" w:styleId="WW-WW8Num1ztrue4111">
    <w:name w:val="WW-WW8Num1ztrue4111"/>
    <w:rsid w:val="00C83B1C"/>
  </w:style>
  <w:style w:type="character" w:customStyle="1" w:styleId="WW-WW8Num1ztrue5111">
    <w:name w:val="WW-WW8Num1ztrue5111"/>
    <w:rsid w:val="00C83B1C"/>
  </w:style>
  <w:style w:type="character" w:customStyle="1" w:styleId="WW-WW8Num1ztrue6111">
    <w:name w:val="WW-WW8Num1ztrue6111"/>
    <w:rsid w:val="00C83B1C"/>
  </w:style>
  <w:style w:type="character" w:customStyle="1" w:styleId="WW-WW8Num1ztrue7111">
    <w:name w:val="WW-WW8Num1ztrue7111"/>
    <w:rsid w:val="00C83B1C"/>
  </w:style>
  <w:style w:type="character" w:customStyle="1" w:styleId="WW-WW8Num1ztrue11111">
    <w:name w:val="WW-WW8Num1ztrue11111"/>
    <w:rsid w:val="00C83B1C"/>
  </w:style>
  <w:style w:type="character" w:customStyle="1" w:styleId="WW-WW8Num1ztrue21111">
    <w:name w:val="WW-WW8Num1ztrue21111"/>
    <w:rsid w:val="00C83B1C"/>
  </w:style>
  <w:style w:type="character" w:customStyle="1" w:styleId="WW-WW8Num1ztrue31111">
    <w:name w:val="WW-WW8Num1ztrue31111"/>
    <w:rsid w:val="00C83B1C"/>
  </w:style>
  <w:style w:type="character" w:customStyle="1" w:styleId="WW-WW8Num1ztrue41111">
    <w:name w:val="WW-WW8Num1ztrue41111"/>
    <w:rsid w:val="00C83B1C"/>
  </w:style>
  <w:style w:type="character" w:customStyle="1" w:styleId="WW-WW8Num1ztrue51111">
    <w:name w:val="WW-WW8Num1ztrue51111"/>
    <w:rsid w:val="00C83B1C"/>
  </w:style>
  <w:style w:type="character" w:customStyle="1" w:styleId="WW-WW8Num1ztrue61111">
    <w:name w:val="WW-WW8Num1ztrue61111"/>
    <w:rsid w:val="00C83B1C"/>
  </w:style>
  <w:style w:type="character" w:customStyle="1" w:styleId="WW8Num2z0">
    <w:name w:val="WW8Num2z0"/>
    <w:rsid w:val="00C83B1C"/>
    <w:rPr>
      <w:rFonts w:ascii="Times New Roman" w:eastAsia="Times New Roman" w:hAnsi="Times New Roman" w:cs="Times New Roman"/>
    </w:rPr>
  </w:style>
  <w:style w:type="character" w:customStyle="1" w:styleId="WW8Num2ztrue">
    <w:name w:val="WW8Num2ztrue"/>
    <w:rsid w:val="00C83B1C"/>
  </w:style>
  <w:style w:type="character" w:customStyle="1" w:styleId="WW-WW8Num2ztrue">
    <w:name w:val="WW-WW8Num2ztrue"/>
    <w:rsid w:val="00C83B1C"/>
  </w:style>
  <w:style w:type="character" w:customStyle="1" w:styleId="WW-WW8Num2ztrue1">
    <w:name w:val="WW-WW8Num2ztrue1"/>
    <w:rsid w:val="00C83B1C"/>
  </w:style>
  <w:style w:type="character" w:customStyle="1" w:styleId="WW-WW8Num2ztrue2">
    <w:name w:val="WW-WW8Num2ztrue2"/>
    <w:rsid w:val="00C83B1C"/>
  </w:style>
  <w:style w:type="character" w:customStyle="1" w:styleId="WW-WW8Num2ztrue3">
    <w:name w:val="WW-WW8Num2ztrue3"/>
    <w:rsid w:val="00C83B1C"/>
  </w:style>
  <w:style w:type="character" w:customStyle="1" w:styleId="WW-WW8Num2ztrue4">
    <w:name w:val="WW-WW8Num2ztrue4"/>
    <w:rsid w:val="00C83B1C"/>
  </w:style>
  <w:style w:type="character" w:customStyle="1" w:styleId="WW-WW8Num2ztrue5">
    <w:name w:val="WW-WW8Num2ztrue5"/>
    <w:rsid w:val="00C83B1C"/>
  </w:style>
  <w:style w:type="character" w:customStyle="1" w:styleId="WW-WW8Num2ztrue6">
    <w:name w:val="WW-WW8Num2ztrue6"/>
    <w:rsid w:val="00C83B1C"/>
  </w:style>
  <w:style w:type="character" w:customStyle="1" w:styleId="WW8Num3zfalse">
    <w:name w:val="WW8Num3zfalse"/>
    <w:rsid w:val="00C83B1C"/>
  </w:style>
  <w:style w:type="character" w:customStyle="1" w:styleId="WW8Num3ztrue">
    <w:name w:val="WW8Num3ztrue"/>
    <w:rsid w:val="00C83B1C"/>
  </w:style>
  <w:style w:type="character" w:customStyle="1" w:styleId="WW-WW8Num3ztrue">
    <w:name w:val="WW-WW8Num3ztrue"/>
    <w:rsid w:val="00C83B1C"/>
  </w:style>
  <w:style w:type="character" w:customStyle="1" w:styleId="WW-WW8Num3ztrue1">
    <w:name w:val="WW-WW8Num3ztrue1"/>
    <w:rsid w:val="00C83B1C"/>
  </w:style>
  <w:style w:type="character" w:customStyle="1" w:styleId="WW-WW8Num3ztrue2">
    <w:name w:val="WW-WW8Num3ztrue2"/>
    <w:rsid w:val="00C83B1C"/>
  </w:style>
  <w:style w:type="character" w:customStyle="1" w:styleId="WW-WW8Num3ztrue3">
    <w:name w:val="WW-WW8Num3ztrue3"/>
    <w:rsid w:val="00C83B1C"/>
  </w:style>
  <w:style w:type="character" w:customStyle="1" w:styleId="WW-WW8Num3ztrue4">
    <w:name w:val="WW-WW8Num3ztrue4"/>
    <w:rsid w:val="00C83B1C"/>
  </w:style>
  <w:style w:type="character" w:customStyle="1" w:styleId="WW-WW8Num3ztrue5">
    <w:name w:val="WW-WW8Num3ztrue5"/>
    <w:rsid w:val="00C83B1C"/>
  </w:style>
  <w:style w:type="character" w:customStyle="1" w:styleId="WW-WW8Num3ztrue6">
    <w:name w:val="WW-WW8Num3ztrue6"/>
    <w:rsid w:val="00C83B1C"/>
  </w:style>
  <w:style w:type="character" w:customStyle="1" w:styleId="WW8Num4z0">
    <w:name w:val="WW8Num4z0"/>
    <w:rsid w:val="00C83B1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true">
    <w:name w:val="WW8Num4ztrue"/>
    <w:rsid w:val="00C83B1C"/>
  </w:style>
  <w:style w:type="character" w:customStyle="1" w:styleId="WW-WW8Num4ztrue">
    <w:name w:val="WW-WW8Num4ztrue"/>
    <w:rsid w:val="00C83B1C"/>
  </w:style>
  <w:style w:type="character" w:customStyle="1" w:styleId="WW-WW8Num4ztrue1">
    <w:name w:val="WW-WW8Num4ztrue1"/>
    <w:rsid w:val="00C83B1C"/>
  </w:style>
  <w:style w:type="character" w:customStyle="1" w:styleId="WW-WW8Num4ztrue2">
    <w:name w:val="WW-WW8Num4ztrue2"/>
    <w:rsid w:val="00C83B1C"/>
  </w:style>
  <w:style w:type="character" w:customStyle="1" w:styleId="WW-WW8Num4ztrue3">
    <w:name w:val="WW-WW8Num4ztrue3"/>
    <w:rsid w:val="00C83B1C"/>
  </w:style>
  <w:style w:type="character" w:customStyle="1" w:styleId="WW-WW8Num4ztrue4">
    <w:name w:val="WW-WW8Num4ztrue4"/>
    <w:rsid w:val="00C83B1C"/>
  </w:style>
  <w:style w:type="character" w:customStyle="1" w:styleId="WW8Num5zfalse">
    <w:name w:val="WW8Num5zfalse"/>
    <w:rsid w:val="00C83B1C"/>
  </w:style>
  <w:style w:type="character" w:customStyle="1" w:styleId="WW8Num5ztrue">
    <w:name w:val="WW8Num5ztrue"/>
    <w:rsid w:val="00C83B1C"/>
  </w:style>
  <w:style w:type="character" w:customStyle="1" w:styleId="WW-WW8Num5ztrue">
    <w:name w:val="WW-WW8Num5ztrue"/>
    <w:rsid w:val="00C83B1C"/>
  </w:style>
  <w:style w:type="character" w:customStyle="1" w:styleId="WW-WW8Num5ztrue1">
    <w:name w:val="WW-WW8Num5ztrue1"/>
    <w:rsid w:val="00C83B1C"/>
  </w:style>
  <w:style w:type="character" w:customStyle="1" w:styleId="WW-WW8Num5ztrue2">
    <w:name w:val="WW-WW8Num5ztrue2"/>
    <w:rsid w:val="00C83B1C"/>
  </w:style>
  <w:style w:type="character" w:customStyle="1" w:styleId="WW-WW8Num5ztrue3">
    <w:name w:val="WW-WW8Num5ztrue3"/>
    <w:rsid w:val="00C83B1C"/>
  </w:style>
  <w:style w:type="character" w:customStyle="1" w:styleId="WW-WW8Num5ztrue4">
    <w:name w:val="WW-WW8Num5ztrue4"/>
    <w:rsid w:val="00C83B1C"/>
  </w:style>
  <w:style w:type="character" w:customStyle="1" w:styleId="WW-WW8Num5ztrue5">
    <w:name w:val="WW-WW8Num5ztrue5"/>
    <w:rsid w:val="00C83B1C"/>
  </w:style>
  <w:style w:type="character" w:customStyle="1" w:styleId="WW-WW8Num5ztrue6">
    <w:name w:val="WW-WW8Num5ztrue6"/>
    <w:rsid w:val="00C83B1C"/>
  </w:style>
  <w:style w:type="character" w:customStyle="1" w:styleId="WW8Num6z0">
    <w:name w:val="WW8Num6z0"/>
    <w:rsid w:val="00C83B1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6ztrue">
    <w:name w:val="WW8Num6ztrue"/>
    <w:rsid w:val="00C83B1C"/>
  </w:style>
  <w:style w:type="character" w:customStyle="1" w:styleId="WW-WW8Num6ztrue">
    <w:name w:val="WW-WW8Num6ztrue"/>
    <w:rsid w:val="00C83B1C"/>
  </w:style>
  <w:style w:type="character" w:customStyle="1" w:styleId="WW-WW8Num6ztrue1">
    <w:name w:val="WW-WW8Num6ztrue1"/>
    <w:rsid w:val="00C83B1C"/>
  </w:style>
  <w:style w:type="character" w:customStyle="1" w:styleId="WW-WW8Num6ztrue2">
    <w:name w:val="WW-WW8Num6ztrue2"/>
    <w:rsid w:val="00C83B1C"/>
  </w:style>
  <w:style w:type="character" w:customStyle="1" w:styleId="WW-WW8Num6ztrue3">
    <w:name w:val="WW-WW8Num6ztrue3"/>
    <w:rsid w:val="00C83B1C"/>
  </w:style>
  <w:style w:type="character" w:customStyle="1" w:styleId="WW-WW8Num6ztrue4">
    <w:name w:val="WW-WW8Num6ztrue4"/>
    <w:rsid w:val="00C83B1C"/>
  </w:style>
  <w:style w:type="character" w:customStyle="1" w:styleId="WW-WW8Num6ztrue5">
    <w:name w:val="WW-WW8Num6ztrue5"/>
    <w:rsid w:val="00C83B1C"/>
  </w:style>
  <w:style w:type="character" w:customStyle="1" w:styleId="WW-WW8Num6ztrue6">
    <w:name w:val="WW-WW8Num6ztrue6"/>
    <w:rsid w:val="00C83B1C"/>
  </w:style>
  <w:style w:type="character" w:customStyle="1" w:styleId="WW8Num7z0">
    <w:name w:val="WW8Num7z0"/>
    <w:rsid w:val="00C83B1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7ztrue">
    <w:name w:val="WW8Num7ztrue"/>
    <w:rsid w:val="00C83B1C"/>
  </w:style>
  <w:style w:type="character" w:customStyle="1" w:styleId="WW-WW8Num7ztrue">
    <w:name w:val="WW-WW8Num7ztrue"/>
    <w:rsid w:val="00C83B1C"/>
  </w:style>
  <w:style w:type="character" w:customStyle="1" w:styleId="WW-WW8Num7ztrue1">
    <w:name w:val="WW-WW8Num7ztrue1"/>
    <w:rsid w:val="00C83B1C"/>
  </w:style>
  <w:style w:type="character" w:customStyle="1" w:styleId="WW-WW8Num7ztrue2">
    <w:name w:val="WW-WW8Num7ztrue2"/>
    <w:rsid w:val="00C83B1C"/>
  </w:style>
  <w:style w:type="character" w:customStyle="1" w:styleId="WW-WW8Num7ztrue3">
    <w:name w:val="WW-WW8Num7ztrue3"/>
    <w:rsid w:val="00C83B1C"/>
  </w:style>
  <w:style w:type="character" w:customStyle="1" w:styleId="WW-WW8Num7ztrue4">
    <w:name w:val="WW-WW8Num7ztrue4"/>
    <w:rsid w:val="00C83B1C"/>
  </w:style>
  <w:style w:type="character" w:customStyle="1" w:styleId="WW-WW8Num7ztrue5">
    <w:name w:val="WW-WW8Num7ztrue5"/>
    <w:rsid w:val="00C83B1C"/>
  </w:style>
  <w:style w:type="character" w:customStyle="1" w:styleId="WW-WW8Num7ztrue6">
    <w:name w:val="WW-WW8Num7ztrue6"/>
    <w:rsid w:val="00C83B1C"/>
  </w:style>
  <w:style w:type="character" w:customStyle="1" w:styleId="WW8Num8zfalse">
    <w:name w:val="WW8Num8zfalse"/>
    <w:rsid w:val="00C83B1C"/>
  </w:style>
  <w:style w:type="character" w:customStyle="1" w:styleId="12">
    <w:name w:val="Основной шрифт абзаца1"/>
    <w:rsid w:val="00C83B1C"/>
  </w:style>
  <w:style w:type="character" w:customStyle="1" w:styleId="23">
    <w:name w:val="Основной текст (2)_"/>
    <w:rsid w:val="00C83B1C"/>
    <w:rPr>
      <w:rFonts w:ascii="Franklin Gothic Heavy" w:hAnsi="Franklin Gothic Heavy" w:cs="Franklin Gothic Heavy"/>
      <w:i/>
      <w:iCs/>
      <w:sz w:val="18"/>
      <w:szCs w:val="18"/>
      <w:lang w:bidi="ar-SA"/>
    </w:rPr>
  </w:style>
  <w:style w:type="character" w:customStyle="1" w:styleId="af3">
    <w:name w:val="Основной текст + Полужирный"/>
    <w:rsid w:val="00C83B1C"/>
    <w:rPr>
      <w:b/>
      <w:bCs/>
      <w:sz w:val="25"/>
      <w:szCs w:val="25"/>
      <w:lang w:bidi="ar-SA"/>
    </w:rPr>
  </w:style>
  <w:style w:type="character" w:customStyle="1" w:styleId="24">
    <w:name w:val="Основной текст (2)"/>
    <w:basedOn w:val="23"/>
    <w:rsid w:val="00C83B1C"/>
    <w:rPr>
      <w:rFonts w:ascii="Franklin Gothic Heavy" w:hAnsi="Franklin Gothic Heavy" w:cs="Franklin Gothic Heavy"/>
      <w:i/>
      <w:iCs/>
      <w:sz w:val="18"/>
      <w:szCs w:val="18"/>
      <w:lang w:bidi="ar-SA"/>
    </w:rPr>
  </w:style>
  <w:style w:type="character" w:customStyle="1" w:styleId="25">
    <w:name w:val="Основной текст + Полужирный2"/>
    <w:rsid w:val="00C83B1C"/>
    <w:rPr>
      <w:b/>
      <w:bCs/>
      <w:sz w:val="25"/>
      <w:szCs w:val="25"/>
      <w:lang w:bidi="ar-SA"/>
    </w:rPr>
  </w:style>
  <w:style w:type="character" w:customStyle="1" w:styleId="13">
    <w:name w:val="Основной текст + Полужирный1"/>
    <w:rsid w:val="00C83B1C"/>
    <w:rPr>
      <w:b/>
      <w:bCs/>
      <w:sz w:val="25"/>
      <w:szCs w:val="25"/>
      <w:u w:val="single"/>
      <w:lang w:bidi="ar-SA"/>
    </w:rPr>
  </w:style>
  <w:style w:type="character" w:customStyle="1" w:styleId="af4">
    <w:name w:val="Название Знак"/>
    <w:link w:val="af5"/>
    <w:rsid w:val="00C83B1C"/>
    <w:rPr>
      <w:rFonts w:ascii="Arial" w:eastAsia="Arial Unicode MS" w:hAnsi="Arial" w:cs="Arial"/>
      <w:b/>
      <w:bCs/>
      <w:color w:val="000000"/>
      <w:kern w:val="1"/>
      <w:sz w:val="32"/>
      <w:szCs w:val="32"/>
    </w:rPr>
  </w:style>
  <w:style w:type="paragraph" w:customStyle="1" w:styleId="af5">
    <w:basedOn w:val="a"/>
    <w:next w:val="af6"/>
    <w:link w:val="af4"/>
    <w:qFormat/>
    <w:rsid w:val="00C83B1C"/>
    <w:pPr>
      <w:spacing w:before="240" w:after="60" w:line="240" w:lineRule="auto"/>
      <w:jc w:val="center"/>
      <w:outlineLvl w:val="0"/>
    </w:pPr>
    <w:rPr>
      <w:rFonts w:ascii="Arial" w:eastAsia="Arial Unicode MS" w:hAnsi="Arial" w:cs="Arial"/>
      <w:b/>
      <w:bCs/>
      <w:color w:val="000000"/>
      <w:kern w:val="1"/>
      <w:sz w:val="32"/>
      <w:szCs w:val="32"/>
      <w:lang w:eastAsia="ru-RU"/>
    </w:rPr>
  </w:style>
  <w:style w:type="paragraph" w:styleId="af6">
    <w:name w:val="Title"/>
    <w:basedOn w:val="a"/>
    <w:next w:val="af1"/>
    <w:link w:val="26"/>
    <w:rsid w:val="00C83B1C"/>
    <w:pPr>
      <w:suppressAutoHyphens/>
      <w:spacing w:before="240" w:after="60" w:line="240" w:lineRule="auto"/>
      <w:jc w:val="center"/>
    </w:pPr>
    <w:rPr>
      <w:rFonts w:ascii="Arial" w:eastAsia="Arial Unicode MS" w:hAnsi="Arial" w:cs="Arial"/>
      <w:b/>
      <w:bCs/>
      <w:color w:val="000000"/>
      <w:kern w:val="1"/>
      <w:sz w:val="32"/>
      <w:szCs w:val="32"/>
      <w:lang w:val="x-none" w:eastAsia="zh-CN"/>
    </w:rPr>
  </w:style>
  <w:style w:type="character" w:customStyle="1" w:styleId="26">
    <w:name w:val="Название Знак2"/>
    <w:basedOn w:val="a0"/>
    <w:link w:val="af6"/>
    <w:rsid w:val="00C83B1C"/>
    <w:rPr>
      <w:rFonts w:ascii="Arial" w:eastAsia="Arial Unicode MS" w:hAnsi="Arial" w:cs="Arial"/>
      <w:b/>
      <w:bCs/>
      <w:color w:val="000000"/>
      <w:kern w:val="1"/>
      <w:sz w:val="32"/>
      <w:szCs w:val="32"/>
      <w:lang w:val="x-none" w:eastAsia="zh-CN"/>
    </w:rPr>
  </w:style>
  <w:style w:type="character" w:customStyle="1" w:styleId="af7">
    <w:name w:val="Подзаголовок Знак"/>
    <w:uiPriority w:val="99"/>
    <w:rsid w:val="00C83B1C"/>
    <w:rPr>
      <w:rFonts w:ascii="Arial" w:eastAsia="Arial Unicode MS" w:hAnsi="Arial" w:cs="Arial"/>
      <w:color w:val="000000"/>
      <w:sz w:val="24"/>
      <w:szCs w:val="24"/>
    </w:rPr>
  </w:style>
  <w:style w:type="character" w:customStyle="1" w:styleId="14">
    <w:name w:val="Заголовок №1_"/>
    <w:rsid w:val="00C83B1C"/>
    <w:rPr>
      <w:sz w:val="26"/>
      <w:szCs w:val="26"/>
      <w:shd w:val="clear" w:color="auto" w:fill="FFFFFF"/>
    </w:rPr>
  </w:style>
  <w:style w:type="character" w:customStyle="1" w:styleId="31">
    <w:name w:val="Основной текст (3)_"/>
    <w:rsid w:val="00C83B1C"/>
    <w:rPr>
      <w:sz w:val="19"/>
      <w:szCs w:val="19"/>
      <w:shd w:val="clear" w:color="auto" w:fill="FFFFFF"/>
    </w:rPr>
  </w:style>
  <w:style w:type="character" w:customStyle="1" w:styleId="af8">
    <w:name w:val="Основной текст_"/>
    <w:rsid w:val="00C83B1C"/>
    <w:rPr>
      <w:sz w:val="19"/>
      <w:szCs w:val="19"/>
      <w:shd w:val="clear" w:color="auto" w:fill="FFFFFF"/>
    </w:rPr>
  </w:style>
  <w:style w:type="character" w:customStyle="1" w:styleId="27">
    <w:name w:val="Основной текст с отступом 2 Знак"/>
    <w:basedOn w:val="12"/>
    <w:uiPriority w:val="99"/>
    <w:rsid w:val="00C83B1C"/>
  </w:style>
  <w:style w:type="character" w:customStyle="1" w:styleId="61">
    <w:name w:val="Основной текст (6)_"/>
    <w:rsid w:val="00C83B1C"/>
    <w:rPr>
      <w:b/>
      <w:bCs/>
      <w:sz w:val="28"/>
      <w:szCs w:val="28"/>
      <w:shd w:val="clear" w:color="auto" w:fill="FFFFFF"/>
    </w:rPr>
  </w:style>
  <w:style w:type="character" w:customStyle="1" w:styleId="62">
    <w:name w:val="Основной текст (6) + Не полужирный"/>
    <w:rsid w:val="00C83B1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81">
    <w:name w:val="Основной текст (8)_"/>
    <w:rsid w:val="00C83B1C"/>
    <w:rPr>
      <w:i/>
      <w:iCs/>
      <w:sz w:val="22"/>
      <w:szCs w:val="22"/>
      <w:shd w:val="clear" w:color="auto" w:fill="FFFFFF"/>
    </w:rPr>
  </w:style>
  <w:style w:type="character" w:customStyle="1" w:styleId="814pt">
    <w:name w:val="Основной текст (8) + 14 pt;Полужирный;Не курсив"/>
    <w:rsid w:val="00C83B1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rPr>
  </w:style>
  <w:style w:type="character" w:customStyle="1" w:styleId="11pt">
    <w:name w:val="Основной текст + 11 pt;Курсив"/>
    <w:rsid w:val="00C83B1C"/>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rPr>
  </w:style>
  <w:style w:type="character" w:customStyle="1" w:styleId="11pt0">
    <w:name w:val="Основной текст + 11 pt"/>
    <w:rsid w:val="00C83B1C"/>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paragraph" w:styleId="af9">
    <w:name w:val="caption"/>
    <w:basedOn w:val="a"/>
    <w:qFormat/>
    <w:rsid w:val="00C83B1C"/>
    <w:pPr>
      <w:suppressLineNumbers/>
      <w:suppressAutoHyphens/>
      <w:spacing w:before="120" w:after="120" w:line="240" w:lineRule="auto"/>
    </w:pPr>
    <w:rPr>
      <w:rFonts w:eastAsia="Times New Roman" w:cs="Mangal"/>
      <w:i/>
      <w:iCs/>
      <w:sz w:val="24"/>
      <w:szCs w:val="24"/>
      <w:lang w:eastAsia="zh-CN"/>
    </w:rPr>
  </w:style>
  <w:style w:type="paragraph" w:customStyle="1" w:styleId="15">
    <w:name w:val="Указатель1"/>
    <w:basedOn w:val="a"/>
    <w:rsid w:val="00C83B1C"/>
    <w:pPr>
      <w:suppressLineNumbers/>
      <w:suppressAutoHyphens/>
      <w:spacing w:after="0" w:line="240" w:lineRule="auto"/>
    </w:pPr>
    <w:rPr>
      <w:rFonts w:eastAsia="Times New Roman" w:cs="Mangal"/>
      <w:sz w:val="20"/>
      <w:szCs w:val="20"/>
      <w:lang w:eastAsia="zh-CN"/>
    </w:rPr>
  </w:style>
  <w:style w:type="paragraph" w:customStyle="1" w:styleId="310">
    <w:name w:val="Основной текст с отступом 31"/>
    <w:basedOn w:val="a"/>
    <w:rsid w:val="00C83B1C"/>
    <w:pPr>
      <w:suppressAutoHyphens/>
      <w:spacing w:after="120" w:line="240" w:lineRule="auto"/>
      <w:ind w:left="283"/>
    </w:pPr>
    <w:rPr>
      <w:rFonts w:eastAsia="Times New Roman"/>
      <w:sz w:val="16"/>
      <w:szCs w:val="16"/>
      <w:lang w:eastAsia="zh-CN"/>
    </w:rPr>
  </w:style>
  <w:style w:type="paragraph" w:customStyle="1" w:styleId="220">
    <w:name w:val="Основной текст 22"/>
    <w:basedOn w:val="a"/>
    <w:rsid w:val="00C83B1C"/>
    <w:pPr>
      <w:suppressAutoHyphens/>
      <w:spacing w:after="120" w:line="480" w:lineRule="auto"/>
    </w:pPr>
    <w:rPr>
      <w:rFonts w:eastAsia="Times New Roman"/>
      <w:sz w:val="20"/>
      <w:szCs w:val="20"/>
      <w:lang w:eastAsia="zh-CN"/>
    </w:rPr>
  </w:style>
  <w:style w:type="paragraph" w:customStyle="1" w:styleId="311">
    <w:name w:val="Основной текст 31"/>
    <w:basedOn w:val="a"/>
    <w:rsid w:val="00C83B1C"/>
    <w:pPr>
      <w:suppressAutoHyphens/>
      <w:spacing w:after="120" w:line="240" w:lineRule="auto"/>
    </w:pPr>
    <w:rPr>
      <w:rFonts w:eastAsia="Times New Roman"/>
      <w:sz w:val="16"/>
      <w:szCs w:val="16"/>
      <w:lang w:eastAsia="zh-CN"/>
    </w:rPr>
  </w:style>
  <w:style w:type="paragraph" w:customStyle="1" w:styleId="msonormalcxspmiddle">
    <w:name w:val="msonormalcxspmiddle"/>
    <w:basedOn w:val="a"/>
    <w:rsid w:val="00C83B1C"/>
    <w:pPr>
      <w:suppressAutoHyphens/>
      <w:spacing w:before="280" w:after="280" w:line="240" w:lineRule="auto"/>
    </w:pPr>
    <w:rPr>
      <w:rFonts w:eastAsia="Times New Roman"/>
      <w:sz w:val="24"/>
      <w:szCs w:val="24"/>
      <w:lang w:eastAsia="zh-CN"/>
    </w:rPr>
  </w:style>
  <w:style w:type="paragraph" w:styleId="afa">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b"/>
    <w:uiPriority w:val="99"/>
    <w:rsid w:val="00C83B1C"/>
    <w:pPr>
      <w:suppressAutoHyphens/>
      <w:spacing w:before="280" w:after="119" w:line="240" w:lineRule="auto"/>
    </w:pPr>
    <w:rPr>
      <w:rFonts w:eastAsia="Times New Roman"/>
      <w:sz w:val="24"/>
      <w:szCs w:val="24"/>
      <w:lang w:val="x-none" w:eastAsia="zh-CN"/>
    </w:rPr>
  </w:style>
  <w:style w:type="character" w:customStyle="1" w:styleId="afb">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a"/>
    <w:locked/>
    <w:rsid w:val="00C83B1C"/>
    <w:rPr>
      <w:rFonts w:eastAsia="Times New Roman"/>
      <w:sz w:val="24"/>
      <w:szCs w:val="24"/>
      <w:lang w:val="x-none" w:eastAsia="zh-CN"/>
    </w:rPr>
  </w:style>
  <w:style w:type="paragraph" w:customStyle="1" w:styleId="afc">
    <w:name w:val="Знак Знак Знак Знак Знак Знак"/>
    <w:basedOn w:val="a"/>
    <w:rsid w:val="00C83B1C"/>
    <w:pPr>
      <w:suppressAutoHyphens/>
      <w:spacing w:before="280" w:after="280" w:line="240" w:lineRule="auto"/>
      <w:jc w:val="both"/>
    </w:pPr>
    <w:rPr>
      <w:rFonts w:ascii="Tahoma" w:eastAsia="Times New Roman" w:hAnsi="Tahoma" w:cs="Tahoma"/>
      <w:sz w:val="20"/>
      <w:szCs w:val="20"/>
      <w:lang w:val="en-US" w:eastAsia="zh-CN"/>
    </w:rPr>
  </w:style>
  <w:style w:type="paragraph" w:styleId="afd">
    <w:name w:val="Subtitle"/>
    <w:basedOn w:val="a"/>
    <w:next w:val="af1"/>
    <w:link w:val="16"/>
    <w:uiPriority w:val="99"/>
    <w:qFormat/>
    <w:rsid w:val="00C83B1C"/>
    <w:pPr>
      <w:suppressAutoHyphens/>
      <w:spacing w:after="60" w:line="240" w:lineRule="auto"/>
      <w:jc w:val="center"/>
    </w:pPr>
    <w:rPr>
      <w:rFonts w:ascii="Arial" w:eastAsia="Arial Unicode MS" w:hAnsi="Arial" w:cs="Arial"/>
      <w:color w:val="000000"/>
      <w:sz w:val="24"/>
      <w:szCs w:val="24"/>
      <w:lang w:val="x-none" w:eastAsia="zh-CN"/>
    </w:rPr>
  </w:style>
  <w:style w:type="character" w:customStyle="1" w:styleId="16">
    <w:name w:val="Подзаголовок Знак1"/>
    <w:basedOn w:val="a0"/>
    <w:link w:val="afd"/>
    <w:uiPriority w:val="99"/>
    <w:rsid w:val="00C83B1C"/>
    <w:rPr>
      <w:rFonts w:ascii="Arial" w:eastAsia="Arial Unicode MS" w:hAnsi="Arial" w:cs="Arial"/>
      <w:color w:val="000000"/>
      <w:sz w:val="24"/>
      <w:szCs w:val="24"/>
      <w:lang w:val="x-none" w:eastAsia="zh-CN"/>
    </w:rPr>
  </w:style>
  <w:style w:type="paragraph" w:customStyle="1" w:styleId="210">
    <w:name w:val="Основной текст (2)1"/>
    <w:basedOn w:val="a"/>
    <w:rsid w:val="00C83B1C"/>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val="x-none" w:eastAsia="zh-CN"/>
    </w:rPr>
  </w:style>
  <w:style w:type="paragraph" w:customStyle="1" w:styleId="xl63">
    <w:name w:val="xl63"/>
    <w:basedOn w:val="a"/>
    <w:rsid w:val="00C83B1C"/>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C83B1C"/>
    <w:pPr>
      <w:suppressAutoHyphens/>
      <w:spacing w:before="280" w:after="280" w:line="240" w:lineRule="auto"/>
      <w:jc w:val="right"/>
    </w:pPr>
    <w:rPr>
      <w:rFonts w:eastAsia="Times New Roman"/>
      <w:sz w:val="26"/>
      <w:szCs w:val="26"/>
      <w:lang w:eastAsia="zh-CN"/>
    </w:rPr>
  </w:style>
  <w:style w:type="paragraph" w:customStyle="1" w:styleId="xl109">
    <w:name w:val="xl10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0">
    <w:name w:val="xl11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11">
    <w:name w:val="xl111"/>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2">
    <w:name w:val="xl11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3">
    <w:name w:val="xl113"/>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14">
    <w:name w:val="xl114"/>
    <w:basedOn w:val="a"/>
    <w:rsid w:val="00C83B1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sz w:val="26"/>
      <w:szCs w:val="26"/>
      <w:lang w:eastAsia="zh-CN"/>
    </w:rPr>
  </w:style>
  <w:style w:type="paragraph" w:customStyle="1" w:styleId="xl115">
    <w:name w:val="xl11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6">
    <w:name w:val="xl116"/>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17">
    <w:name w:val="xl117"/>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9">
    <w:name w:val="xl11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0">
    <w:name w:val="xl12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1">
    <w:name w:val="xl121"/>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2">
    <w:name w:val="xl12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3">
    <w:name w:val="xl123"/>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24">
    <w:name w:val="xl124"/>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29">
    <w:name w:val="xl12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1">
    <w:name w:val="xl131"/>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2">
    <w:name w:val="xl13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33">
    <w:name w:val="xl133"/>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4">
    <w:name w:val="xl134"/>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35">
    <w:name w:val="xl13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36">
    <w:name w:val="xl136"/>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37">
    <w:name w:val="xl137"/>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38">
    <w:name w:val="xl138"/>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39">
    <w:name w:val="xl13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0">
    <w:name w:val="xl14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1">
    <w:name w:val="xl141"/>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Cs w:val="28"/>
      <w:lang w:eastAsia="zh-CN"/>
    </w:rPr>
  </w:style>
  <w:style w:type="paragraph" w:customStyle="1" w:styleId="xl142">
    <w:name w:val="xl14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C83B1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44">
    <w:name w:val="xl144"/>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5">
    <w:name w:val="xl14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6">
    <w:name w:val="xl146"/>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7">
    <w:name w:val="xl147"/>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8">
    <w:name w:val="xl148"/>
    <w:basedOn w:val="a"/>
    <w:rsid w:val="00C83B1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6"/>
      <w:szCs w:val="26"/>
      <w:lang w:eastAsia="zh-CN"/>
    </w:rPr>
  </w:style>
  <w:style w:type="paragraph" w:customStyle="1" w:styleId="xl149">
    <w:name w:val="xl14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50">
    <w:name w:val="xl15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51">
    <w:name w:val="xl151"/>
    <w:basedOn w:val="a"/>
    <w:rsid w:val="00C83B1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52">
    <w:name w:val="xl15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6"/>
      <w:szCs w:val="26"/>
      <w:lang w:eastAsia="zh-CN"/>
    </w:rPr>
  </w:style>
  <w:style w:type="paragraph" w:customStyle="1" w:styleId="xl153">
    <w:name w:val="xl153"/>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54">
    <w:name w:val="xl154"/>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55">
    <w:name w:val="xl15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Cs w:val="28"/>
      <w:lang w:eastAsia="zh-CN"/>
    </w:rPr>
  </w:style>
  <w:style w:type="paragraph" w:customStyle="1" w:styleId="xl156">
    <w:name w:val="xl156"/>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61">
    <w:name w:val="xl161"/>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62">
    <w:name w:val="xl162"/>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63">
    <w:name w:val="xl163"/>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64">
    <w:name w:val="xl164"/>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65">
    <w:name w:val="xl165"/>
    <w:basedOn w:val="a"/>
    <w:rsid w:val="00C83B1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ConsNonformat">
    <w:name w:val="ConsNonformat"/>
    <w:uiPriority w:val="99"/>
    <w:rsid w:val="00C83B1C"/>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C83B1C"/>
    <w:pPr>
      <w:widowControl w:val="0"/>
      <w:suppressAutoHyphens/>
      <w:autoSpaceDE w:val="0"/>
    </w:pPr>
    <w:rPr>
      <w:rFonts w:eastAsia="Times New Roman"/>
      <w:b/>
      <w:bCs/>
      <w:sz w:val="24"/>
      <w:szCs w:val="24"/>
      <w:lang w:eastAsia="zh-CN"/>
    </w:rPr>
  </w:style>
  <w:style w:type="paragraph" w:customStyle="1" w:styleId="Style7">
    <w:name w:val="Style7"/>
    <w:basedOn w:val="a"/>
    <w:rsid w:val="00C83B1C"/>
    <w:pPr>
      <w:widowControl w:val="0"/>
      <w:suppressAutoHyphens/>
      <w:autoSpaceDE w:val="0"/>
      <w:spacing w:after="0" w:line="240" w:lineRule="auto"/>
    </w:pPr>
    <w:rPr>
      <w:rFonts w:eastAsia="Times New Roman"/>
      <w:sz w:val="24"/>
      <w:szCs w:val="24"/>
      <w:lang w:eastAsia="zh-CN"/>
    </w:rPr>
  </w:style>
  <w:style w:type="paragraph" w:customStyle="1" w:styleId="17">
    <w:name w:val="Заголовок №1"/>
    <w:basedOn w:val="a"/>
    <w:rsid w:val="00C83B1C"/>
    <w:pPr>
      <w:shd w:val="clear" w:color="auto" w:fill="FFFFFF"/>
      <w:suppressAutoHyphens/>
      <w:spacing w:after="0" w:line="278" w:lineRule="exact"/>
    </w:pPr>
    <w:rPr>
      <w:rFonts w:eastAsia="Times New Roman"/>
      <w:sz w:val="26"/>
      <w:szCs w:val="26"/>
      <w:lang w:val="x-none" w:eastAsia="zh-CN"/>
    </w:rPr>
  </w:style>
  <w:style w:type="paragraph" w:customStyle="1" w:styleId="32">
    <w:name w:val="Основной текст (3)"/>
    <w:basedOn w:val="a"/>
    <w:rsid w:val="00C83B1C"/>
    <w:pPr>
      <w:shd w:val="clear" w:color="auto" w:fill="FFFFFF"/>
      <w:suppressAutoHyphens/>
      <w:spacing w:before="180" w:after="240" w:line="0" w:lineRule="atLeast"/>
      <w:jc w:val="center"/>
    </w:pPr>
    <w:rPr>
      <w:rFonts w:eastAsia="Times New Roman"/>
      <w:sz w:val="19"/>
      <w:szCs w:val="19"/>
      <w:lang w:val="x-none" w:eastAsia="zh-CN"/>
    </w:rPr>
  </w:style>
  <w:style w:type="paragraph" w:customStyle="1" w:styleId="18">
    <w:name w:val="Основной текст1"/>
    <w:basedOn w:val="a"/>
    <w:rsid w:val="00C83B1C"/>
    <w:pPr>
      <w:shd w:val="clear" w:color="auto" w:fill="FFFFFF"/>
      <w:suppressAutoHyphens/>
      <w:spacing w:before="180" w:after="180" w:line="226" w:lineRule="exact"/>
      <w:jc w:val="both"/>
    </w:pPr>
    <w:rPr>
      <w:rFonts w:eastAsia="Times New Roman"/>
      <w:sz w:val="19"/>
      <w:szCs w:val="19"/>
      <w:lang w:val="x-none" w:eastAsia="zh-CN"/>
    </w:rPr>
  </w:style>
  <w:style w:type="paragraph" w:customStyle="1" w:styleId="221">
    <w:name w:val="Основной текст с отступом 22"/>
    <w:basedOn w:val="a"/>
    <w:uiPriority w:val="99"/>
    <w:rsid w:val="00C83B1C"/>
    <w:pPr>
      <w:suppressAutoHyphens/>
      <w:spacing w:after="120" w:line="480" w:lineRule="auto"/>
      <w:ind w:left="283"/>
    </w:pPr>
    <w:rPr>
      <w:rFonts w:eastAsia="Times New Roman"/>
      <w:sz w:val="20"/>
      <w:szCs w:val="20"/>
      <w:lang w:eastAsia="zh-CN"/>
    </w:rPr>
  </w:style>
  <w:style w:type="paragraph" w:customStyle="1" w:styleId="63">
    <w:name w:val="Основной текст (6)"/>
    <w:basedOn w:val="a"/>
    <w:rsid w:val="00C83B1C"/>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2">
    <w:name w:val="Основной текст (8)"/>
    <w:basedOn w:val="a"/>
    <w:rsid w:val="00C83B1C"/>
    <w:pPr>
      <w:widowControl w:val="0"/>
      <w:shd w:val="clear" w:color="auto" w:fill="FFFFFF"/>
      <w:suppressAutoHyphens/>
      <w:spacing w:after="600" w:line="240" w:lineRule="exact"/>
      <w:jc w:val="both"/>
    </w:pPr>
    <w:rPr>
      <w:rFonts w:eastAsia="Times New Roman"/>
      <w:i/>
      <w:iCs/>
      <w:sz w:val="22"/>
      <w:lang w:eastAsia="zh-CN"/>
    </w:rPr>
  </w:style>
  <w:style w:type="paragraph" w:customStyle="1" w:styleId="211">
    <w:name w:val="Основной текст с отступом 21"/>
    <w:basedOn w:val="a"/>
    <w:uiPriority w:val="99"/>
    <w:rsid w:val="00C83B1C"/>
    <w:pPr>
      <w:suppressAutoHyphens/>
      <w:spacing w:after="120" w:line="480" w:lineRule="auto"/>
      <w:ind w:left="283"/>
    </w:pPr>
    <w:rPr>
      <w:rFonts w:eastAsia="Times New Roman"/>
      <w:sz w:val="20"/>
      <w:szCs w:val="20"/>
      <w:lang w:eastAsia="zh-CN"/>
    </w:rPr>
  </w:style>
  <w:style w:type="paragraph" w:customStyle="1" w:styleId="212">
    <w:name w:val="Основной текст 21"/>
    <w:basedOn w:val="a"/>
    <w:rsid w:val="00C83B1C"/>
    <w:pPr>
      <w:suppressAutoHyphens/>
      <w:spacing w:after="120" w:line="480" w:lineRule="auto"/>
    </w:pPr>
    <w:rPr>
      <w:rFonts w:eastAsia="Times New Roman"/>
      <w:sz w:val="20"/>
      <w:szCs w:val="20"/>
      <w:lang w:eastAsia="zh-CN"/>
    </w:rPr>
  </w:style>
  <w:style w:type="paragraph" w:customStyle="1" w:styleId="BodyTextIndent21">
    <w:name w:val="Body Text Indent 21"/>
    <w:basedOn w:val="a"/>
    <w:uiPriority w:val="99"/>
    <w:rsid w:val="00C83B1C"/>
    <w:pPr>
      <w:widowControl w:val="0"/>
      <w:suppressAutoHyphens/>
      <w:overflowPunct w:val="0"/>
      <w:autoSpaceDE w:val="0"/>
      <w:spacing w:after="0" w:line="360" w:lineRule="auto"/>
      <w:ind w:firstLine="851"/>
      <w:jc w:val="both"/>
    </w:pPr>
    <w:rPr>
      <w:rFonts w:eastAsia="Times New Roman"/>
      <w:szCs w:val="20"/>
      <w:lang w:eastAsia="zh-CN"/>
    </w:rPr>
  </w:style>
  <w:style w:type="paragraph" w:customStyle="1" w:styleId="ConsNormal">
    <w:name w:val="ConsNormal"/>
    <w:uiPriority w:val="99"/>
    <w:rsid w:val="00C83B1C"/>
    <w:pPr>
      <w:suppressAutoHyphens/>
      <w:ind w:firstLine="720"/>
    </w:pPr>
    <w:rPr>
      <w:rFonts w:ascii="Arial" w:eastAsia="Times New Roman" w:hAnsi="Arial" w:cs="Arial"/>
      <w:lang w:eastAsia="zh-CN"/>
    </w:rPr>
  </w:style>
  <w:style w:type="paragraph" w:customStyle="1" w:styleId="afe">
    <w:name w:val="Содержимое таблицы"/>
    <w:basedOn w:val="a"/>
    <w:rsid w:val="00C83B1C"/>
    <w:pPr>
      <w:suppressLineNumbers/>
      <w:suppressAutoHyphens/>
      <w:spacing w:after="0" w:line="240" w:lineRule="auto"/>
    </w:pPr>
    <w:rPr>
      <w:rFonts w:eastAsia="Times New Roman"/>
      <w:sz w:val="20"/>
      <w:szCs w:val="20"/>
      <w:lang w:eastAsia="zh-CN"/>
    </w:rPr>
  </w:style>
  <w:style w:type="character" w:customStyle="1" w:styleId="19">
    <w:name w:val="Название Знак1"/>
    <w:uiPriority w:val="10"/>
    <w:rsid w:val="00C83B1C"/>
    <w:rPr>
      <w:rFonts w:ascii="Cambria" w:eastAsia="Times New Roman" w:hAnsi="Cambria" w:cs="Times New Roman"/>
      <w:b/>
      <w:bCs/>
      <w:kern w:val="28"/>
      <w:sz w:val="32"/>
      <w:szCs w:val="32"/>
      <w:lang w:eastAsia="zh-CN"/>
    </w:rPr>
  </w:style>
  <w:style w:type="paragraph" w:customStyle="1" w:styleId="1a">
    <w:name w:val="1"/>
    <w:basedOn w:val="a"/>
    <w:uiPriority w:val="99"/>
    <w:rsid w:val="00C83B1C"/>
    <w:pPr>
      <w:spacing w:before="100" w:beforeAutospacing="1" w:after="100" w:afterAutospacing="1" w:line="240" w:lineRule="auto"/>
    </w:pPr>
    <w:rPr>
      <w:rFonts w:eastAsia="Times New Roman"/>
      <w:sz w:val="24"/>
      <w:szCs w:val="24"/>
      <w:lang w:eastAsia="ru-RU"/>
    </w:rPr>
  </w:style>
  <w:style w:type="character" w:styleId="aff">
    <w:name w:val="Strong"/>
    <w:qFormat/>
    <w:rsid w:val="00C83B1C"/>
    <w:rPr>
      <w:b/>
      <w:bCs/>
    </w:rPr>
  </w:style>
  <w:style w:type="paragraph" w:customStyle="1" w:styleId="Default">
    <w:name w:val="Default"/>
    <w:uiPriority w:val="99"/>
    <w:rsid w:val="00C83B1C"/>
    <w:pPr>
      <w:autoSpaceDE w:val="0"/>
      <w:autoSpaceDN w:val="0"/>
      <w:adjustRightInd w:val="0"/>
    </w:pPr>
    <w:rPr>
      <w:rFonts w:eastAsia="Times New Roman"/>
      <w:color w:val="000000"/>
      <w:sz w:val="24"/>
      <w:szCs w:val="24"/>
    </w:rPr>
  </w:style>
  <w:style w:type="paragraph" w:customStyle="1" w:styleId="Style6">
    <w:name w:val="Style6"/>
    <w:basedOn w:val="a"/>
    <w:rsid w:val="00C83B1C"/>
    <w:pPr>
      <w:widowControl w:val="0"/>
      <w:autoSpaceDE w:val="0"/>
      <w:autoSpaceDN w:val="0"/>
      <w:adjustRightInd w:val="0"/>
      <w:spacing w:after="0" w:line="278" w:lineRule="exact"/>
      <w:ind w:firstLine="922"/>
      <w:jc w:val="both"/>
    </w:pPr>
    <w:rPr>
      <w:rFonts w:eastAsia="Times New Roman"/>
      <w:sz w:val="24"/>
      <w:szCs w:val="24"/>
      <w:lang w:eastAsia="ru-RU"/>
    </w:rPr>
  </w:style>
  <w:style w:type="paragraph" w:customStyle="1" w:styleId="Style8">
    <w:name w:val="Style8"/>
    <w:basedOn w:val="a"/>
    <w:rsid w:val="00C83B1C"/>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C83B1C"/>
    <w:pPr>
      <w:widowControl w:val="0"/>
      <w:autoSpaceDE w:val="0"/>
      <w:autoSpaceDN w:val="0"/>
      <w:adjustRightInd w:val="0"/>
      <w:spacing w:after="0" w:line="283" w:lineRule="exact"/>
      <w:ind w:firstLine="538"/>
      <w:jc w:val="both"/>
    </w:pPr>
    <w:rPr>
      <w:rFonts w:eastAsia="Times New Roman"/>
      <w:sz w:val="24"/>
      <w:szCs w:val="24"/>
      <w:lang w:eastAsia="ru-RU"/>
    </w:rPr>
  </w:style>
  <w:style w:type="character" w:customStyle="1" w:styleId="FontStyle15">
    <w:name w:val="Font Style15"/>
    <w:rsid w:val="00C83B1C"/>
    <w:rPr>
      <w:rFonts w:ascii="Times New Roman" w:hAnsi="Times New Roman" w:cs="Times New Roman"/>
      <w:sz w:val="24"/>
      <w:szCs w:val="24"/>
    </w:rPr>
  </w:style>
  <w:style w:type="paragraph" w:customStyle="1" w:styleId="Style5">
    <w:name w:val="Style5"/>
    <w:basedOn w:val="a"/>
    <w:rsid w:val="00C83B1C"/>
    <w:pPr>
      <w:widowControl w:val="0"/>
      <w:autoSpaceDE w:val="0"/>
      <w:autoSpaceDN w:val="0"/>
      <w:adjustRightInd w:val="0"/>
      <w:spacing w:after="0" w:line="278" w:lineRule="exact"/>
      <w:jc w:val="center"/>
    </w:pPr>
    <w:rPr>
      <w:rFonts w:eastAsia="Times New Roman"/>
      <w:sz w:val="24"/>
      <w:szCs w:val="24"/>
      <w:lang w:eastAsia="ru-RU"/>
    </w:rPr>
  </w:style>
  <w:style w:type="character" w:customStyle="1" w:styleId="FontStyle14">
    <w:name w:val="Font Style14"/>
    <w:rsid w:val="00C83B1C"/>
    <w:rPr>
      <w:rFonts w:ascii="Times New Roman" w:hAnsi="Times New Roman" w:cs="Times New Roman" w:hint="default"/>
      <w:b/>
      <w:bCs/>
      <w:sz w:val="24"/>
      <w:szCs w:val="24"/>
    </w:rPr>
  </w:style>
  <w:style w:type="paragraph" w:styleId="aff0">
    <w:name w:val="List Paragraph"/>
    <w:basedOn w:val="a"/>
    <w:uiPriority w:val="99"/>
    <w:qFormat/>
    <w:rsid w:val="00C83B1C"/>
    <w:pPr>
      <w:spacing w:after="0" w:line="240" w:lineRule="auto"/>
      <w:ind w:left="720"/>
      <w:contextualSpacing/>
    </w:pPr>
    <w:rPr>
      <w:rFonts w:eastAsia="Times New Roman"/>
      <w:sz w:val="24"/>
      <w:szCs w:val="24"/>
      <w:lang w:eastAsia="ru-RU"/>
    </w:rPr>
  </w:style>
  <w:style w:type="paragraph" w:customStyle="1" w:styleId="ConsPlusNonformat">
    <w:name w:val="ConsPlusNonformat"/>
    <w:uiPriority w:val="99"/>
    <w:rsid w:val="00C83B1C"/>
    <w:pPr>
      <w:widowControl w:val="0"/>
      <w:autoSpaceDE w:val="0"/>
      <w:autoSpaceDN w:val="0"/>
      <w:adjustRightInd w:val="0"/>
    </w:pPr>
    <w:rPr>
      <w:rFonts w:ascii="Courier New" w:eastAsia="Times New Roman" w:hAnsi="Courier New" w:cs="Courier New"/>
    </w:rPr>
  </w:style>
  <w:style w:type="paragraph" w:customStyle="1" w:styleId="Standard">
    <w:name w:val="Standard"/>
    <w:rsid w:val="00C83B1C"/>
    <w:pPr>
      <w:widowControl w:val="0"/>
      <w:suppressAutoHyphens/>
      <w:autoSpaceDN w:val="0"/>
    </w:pPr>
    <w:rPr>
      <w:rFonts w:eastAsia="Arial Unicode MS" w:cs="Mangal"/>
      <w:kern w:val="3"/>
      <w:sz w:val="24"/>
      <w:szCs w:val="24"/>
      <w:lang w:eastAsia="zh-CN" w:bidi="hi-IN"/>
    </w:rPr>
  </w:style>
  <w:style w:type="paragraph" w:customStyle="1" w:styleId="aff1">
    <w:name w:val="Базовый"/>
    <w:rsid w:val="00C83B1C"/>
    <w:pPr>
      <w:tabs>
        <w:tab w:val="left" w:pos="708"/>
      </w:tabs>
      <w:suppressAutoHyphens/>
      <w:spacing w:line="100" w:lineRule="atLeast"/>
    </w:pPr>
    <w:rPr>
      <w:rFonts w:eastAsia="Times New Roman"/>
      <w:color w:val="00000A"/>
    </w:rPr>
  </w:style>
  <w:style w:type="character" w:customStyle="1" w:styleId="213">
    <w:name w:val="Основной текст с отступом 2 Знак1"/>
    <w:basedOn w:val="a0"/>
    <w:link w:val="28"/>
    <w:uiPriority w:val="99"/>
    <w:semiHidden/>
    <w:rsid w:val="00C83B1C"/>
    <w:rPr>
      <w:rFonts w:eastAsia="Times New Roman"/>
      <w:lang w:val="x-none" w:eastAsia="zh-CN"/>
    </w:rPr>
  </w:style>
  <w:style w:type="paragraph" w:styleId="28">
    <w:name w:val="Body Text Indent 2"/>
    <w:basedOn w:val="a"/>
    <w:link w:val="213"/>
    <w:uiPriority w:val="99"/>
    <w:unhideWhenUsed/>
    <w:rsid w:val="00C83B1C"/>
    <w:pPr>
      <w:suppressAutoHyphens/>
      <w:spacing w:after="120" w:line="480" w:lineRule="auto"/>
      <w:ind w:left="283"/>
    </w:pPr>
    <w:rPr>
      <w:rFonts w:eastAsia="Times New Roman"/>
      <w:sz w:val="20"/>
      <w:szCs w:val="20"/>
      <w:lang w:val="x-none" w:eastAsia="zh-CN"/>
    </w:rPr>
  </w:style>
  <w:style w:type="character" w:customStyle="1" w:styleId="60">
    <w:name w:val="Заголовок 6 Знак"/>
    <w:basedOn w:val="a0"/>
    <w:link w:val="6"/>
    <w:rsid w:val="001B4705"/>
    <w:rPr>
      <w:rFonts w:eastAsia="Times New Roman"/>
      <w:sz w:val="28"/>
      <w:lang w:val="x-none" w:eastAsia="x-none"/>
    </w:rPr>
  </w:style>
  <w:style w:type="paragraph" w:customStyle="1" w:styleId="ConsPlusCell">
    <w:name w:val="ConsPlusCell"/>
    <w:uiPriority w:val="99"/>
    <w:rsid w:val="001B4705"/>
    <w:pPr>
      <w:autoSpaceDE w:val="0"/>
      <w:autoSpaceDN w:val="0"/>
      <w:adjustRightInd w:val="0"/>
    </w:pPr>
    <w:rPr>
      <w:rFonts w:ascii="Arial" w:hAnsi="Arial" w:cs="Arial"/>
    </w:rPr>
  </w:style>
  <w:style w:type="character" w:styleId="aff2">
    <w:name w:val="page number"/>
    <w:basedOn w:val="a0"/>
    <w:rsid w:val="001B4705"/>
  </w:style>
  <w:style w:type="paragraph" w:styleId="aff3">
    <w:name w:val="Revision"/>
    <w:hidden/>
    <w:uiPriority w:val="99"/>
    <w:semiHidden/>
    <w:rsid w:val="001B4705"/>
    <w:rPr>
      <w:rFonts w:eastAsia="Times New Roman"/>
      <w:sz w:val="24"/>
      <w:szCs w:val="24"/>
    </w:rPr>
  </w:style>
  <w:style w:type="character" w:styleId="aff4">
    <w:name w:val="annotation reference"/>
    <w:rsid w:val="001B4705"/>
    <w:rPr>
      <w:sz w:val="16"/>
      <w:szCs w:val="16"/>
    </w:rPr>
  </w:style>
  <w:style w:type="paragraph" w:styleId="aff5">
    <w:name w:val="annotation text"/>
    <w:basedOn w:val="a"/>
    <w:link w:val="aff6"/>
    <w:rsid w:val="001B4705"/>
    <w:pPr>
      <w:spacing w:after="0" w:line="240" w:lineRule="auto"/>
    </w:pPr>
    <w:rPr>
      <w:rFonts w:eastAsia="Times New Roman"/>
      <w:sz w:val="20"/>
      <w:szCs w:val="20"/>
      <w:lang w:eastAsia="ru-RU"/>
    </w:rPr>
  </w:style>
  <w:style w:type="character" w:customStyle="1" w:styleId="aff6">
    <w:name w:val="Текст примечания Знак"/>
    <w:basedOn w:val="a0"/>
    <w:link w:val="aff5"/>
    <w:rsid w:val="001B4705"/>
    <w:rPr>
      <w:rFonts w:eastAsia="Times New Roman"/>
    </w:rPr>
  </w:style>
  <w:style w:type="paragraph" w:styleId="aff7">
    <w:name w:val="annotation subject"/>
    <w:basedOn w:val="aff5"/>
    <w:next w:val="aff5"/>
    <w:link w:val="aff8"/>
    <w:rsid w:val="001B4705"/>
    <w:rPr>
      <w:b/>
      <w:bCs/>
      <w:lang w:val="x-none" w:eastAsia="x-none"/>
    </w:rPr>
  </w:style>
  <w:style w:type="character" w:customStyle="1" w:styleId="aff8">
    <w:name w:val="Тема примечания Знак"/>
    <w:basedOn w:val="aff6"/>
    <w:link w:val="aff7"/>
    <w:rsid w:val="001B4705"/>
    <w:rPr>
      <w:rFonts w:eastAsia="Times New Roman"/>
      <w:b/>
      <w:bCs/>
      <w:lang w:val="x-none" w:eastAsia="x-none"/>
    </w:rPr>
  </w:style>
  <w:style w:type="paragraph" w:styleId="29">
    <w:name w:val="Body Text 2"/>
    <w:basedOn w:val="a"/>
    <w:link w:val="2a"/>
    <w:uiPriority w:val="99"/>
    <w:rsid w:val="001B4705"/>
    <w:pPr>
      <w:widowControl w:val="0"/>
      <w:overflowPunct w:val="0"/>
      <w:autoSpaceDE w:val="0"/>
      <w:autoSpaceDN w:val="0"/>
      <w:adjustRightInd w:val="0"/>
      <w:spacing w:after="0" w:line="240" w:lineRule="auto"/>
      <w:jc w:val="center"/>
      <w:textAlignment w:val="baseline"/>
    </w:pPr>
    <w:rPr>
      <w:rFonts w:eastAsia="Times New Roman"/>
      <w:b/>
      <w:sz w:val="32"/>
      <w:szCs w:val="20"/>
      <w:lang w:eastAsia="ru-RU"/>
    </w:rPr>
  </w:style>
  <w:style w:type="character" w:customStyle="1" w:styleId="2a">
    <w:name w:val="Основной текст 2 Знак"/>
    <w:basedOn w:val="a0"/>
    <w:link w:val="29"/>
    <w:uiPriority w:val="99"/>
    <w:rsid w:val="001B4705"/>
    <w:rPr>
      <w:rFonts w:eastAsia="Times New Roman"/>
      <w:b/>
      <w:sz w:val="32"/>
    </w:rPr>
  </w:style>
  <w:style w:type="paragraph" w:customStyle="1" w:styleId="ConsTitle">
    <w:name w:val="ConsTitle"/>
    <w:uiPriority w:val="99"/>
    <w:rsid w:val="001B4705"/>
    <w:pPr>
      <w:widowControl w:val="0"/>
      <w:autoSpaceDE w:val="0"/>
      <w:autoSpaceDN w:val="0"/>
      <w:adjustRightInd w:val="0"/>
    </w:pPr>
    <w:rPr>
      <w:rFonts w:ascii="Arial" w:eastAsia="Times New Roman" w:hAnsi="Arial" w:cs="Arial"/>
      <w:b/>
      <w:bCs/>
    </w:rPr>
  </w:style>
  <w:style w:type="paragraph" w:styleId="33">
    <w:name w:val="Body Text Indent 3"/>
    <w:basedOn w:val="a"/>
    <w:link w:val="34"/>
    <w:uiPriority w:val="99"/>
    <w:rsid w:val="001B4705"/>
    <w:pPr>
      <w:tabs>
        <w:tab w:val="left" w:pos="1134"/>
      </w:tabs>
      <w:spacing w:after="0" w:line="360" w:lineRule="atLeast"/>
      <w:ind w:firstLine="851"/>
      <w:jc w:val="both"/>
    </w:pPr>
    <w:rPr>
      <w:rFonts w:ascii="Times New Roman CYR" w:eastAsia="Times New Roman" w:hAnsi="Times New Roman CYR"/>
      <w:szCs w:val="20"/>
      <w:lang w:eastAsia="ru-RU"/>
    </w:rPr>
  </w:style>
  <w:style w:type="character" w:customStyle="1" w:styleId="34">
    <w:name w:val="Основной текст с отступом 3 Знак"/>
    <w:basedOn w:val="a0"/>
    <w:link w:val="33"/>
    <w:uiPriority w:val="99"/>
    <w:rsid w:val="001B4705"/>
    <w:rPr>
      <w:rFonts w:ascii="Times New Roman CYR" w:eastAsia="Times New Roman" w:hAnsi="Times New Roman CYR"/>
      <w:sz w:val="28"/>
    </w:rPr>
  </w:style>
  <w:style w:type="paragraph" w:customStyle="1" w:styleId="aff9">
    <w:name w:val="Стиль"/>
    <w:uiPriority w:val="99"/>
    <w:rsid w:val="001B4705"/>
    <w:pPr>
      <w:widowControl w:val="0"/>
      <w:autoSpaceDE w:val="0"/>
      <w:autoSpaceDN w:val="0"/>
      <w:ind w:firstLine="720"/>
      <w:jc w:val="both"/>
    </w:pPr>
    <w:rPr>
      <w:rFonts w:ascii="Arial" w:eastAsia="Times New Roman" w:hAnsi="Arial" w:cs="Arial"/>
    </w:rPr>
  </w:style>
  <w:style w:type="paragraph" w:customStyle="1" w:styleId="affa">
    <w:name w:val="Заголовок статьи"/>
    <w:basedOn w:val="aff9"/>
    <w:next w:val="aff9"/>
    <w:uiPriority w:val="99"/>
    <w:rsid w:val="001B4705"/>
    <w:pPr>
      <w:ind w:left="1612" w:hanging="892"/>
    </w:pPr>
  </w:style>
  <w:style w:type="paragraph" w:customStyle="1" w:styleId="230">
    <w:name w:val="Основной текст с отступом 23"/>
    <w:basedOn w:val="a"/>
    <w:rsid w:val="001B4705"/>
    <w:pPr>
      <w:widowControl w:val="0"/>
      <w:spacing w:after="0" w:line="240" w:lineRule="auto"/>
      <w:ind w:firstLine="720"/>
      <w:jc w:val="both"/>
    </w:pPr>
    <w:rPr>
      <w:rFonts w:eastAsia="Times New Roman"/>
      <w:szCs w:val="20"/>
      <w:lang w:eastAsia="ru-RU"/>
    </w:rPr>
  </w:style>
  <w:style w:type="paragraph" w:customStyle="1" w:styleId="affb">
    <w:name w:val="Знак Знак Знак Знак Знак Знак"/>
    <w:basedOn w:val="a"/>
    <w:rsid w:val="001B4705"/>
    <w:pPr>
      <w:spacing w:before="100" w:beforeAutospacing="1" w:after="100" w:afterAutospacing="1" w:line="240" w:lineRule="auto"/>
      <w:jc w:val="both"/>
    </w:pPr>
    <w:rPr>
      <w:rFonts w:ascii="Tahoma" w:eastAsia="Times New Roman" w:hAnsi="Tahoma"/>
      <w:sz w:val="20"/>
      <w:szCs w:val="20"/>
      <w:lang w:val="en-US"/>
    </w:rPr>
  </w:style>
  <w:style w:type="paragraph" w:styleId="35">
    <w:name w:val="Body Text 3"/>
    <w:basedOn w:val="a"/>
    <w:link w:val="36"/>
    <w:uiPriority w:val="99"/>
    <w:rsid w:val="001B4705"/>
    <w:pPr>
      <w:spacing w:after="120" w:line="240" w:lineRule="auto"/>
    </w:pPr>
    <w:rPr>
      <w:rFonts w:eastAsia="Times New Roman"/>
      <w:sz w:val="16"/>
      <w:szCs w:val="16"/>
      <w:lang w:eastAsia="ru-RU"/>
    </w:rPr>
  </w:style>
  <w:style w:type="character" w:customStyle="1" w:styleId="36">
    <w:name w:val="Основной текст 3 Знак"/>
    <w:basedOn w:val="a0"/>
    <w:link w:val="35"/>
    <w:uiPriority w:val="99"/>
    <w:rsid w:val="001B4705"/>
    <w:rPr>
      <w:rFonts w:eastAsia="Times New Roman"/>
      <w:sz w:val="16"/>
      <w:szCs w:val="16"/>
    </w:rPr>
  </w:style>
  <w:style w:type="character" w:customStyle="1" w:styleId="1b">
    <w:name w:val="Знак Знак Знак1"/>
    <w:rsid w:val="001B4705"/>
    <w:rPr>
      <w:sz w:val="24"/>
      <w:szCs w:val="24"/>
      <w:lang w:val="ru-RU" w:eastAsia="ru-RU" w:bidi="ar-SA"/>
    </w:rPr>
  </w:style>
  <w:style w:type="paragraph" w:customStyle="1" w:styleId="affc">
    <w:name w:val="Знак Знак Знак Знак"/>
    <w:basedOn w:val="a"/>
    <w:rsid w:val="001B4705"/>
    <w:pPr>
      <w:spacing w:before="100" w:beforeAutospacing="1" w:after="100" w:afterAutospacing="1" w:line="240" w:lineRule="auto"/>
      <w:jc w:val="both"/>
    </w:pPr>
    <w:rPr>
      <w:rFonts w:ascii="Tahoma" w:eastAsia="Times New Roman" w:hAnsi="Tahoma"/>
      <w:sz w:val="20"/>
      <w:szCs w:val="20"/>
      <w:lang w:val="en-US"/>
    </w:rPr>
  </w:style>
  <w:style w:type="paragraph" w:customStyle="1" w:styleId="affd">
    <w:name w:val="Знак"/>
    <w:basedOn w:val="a"/>
    <w:uiPriority w:val="99"/>
    <w:rsid w:val="001B4705"/>
    <w:pPr>
      <w:spacing w:before="100" w:beforeAutospacing="1" w:after="100" w:afterAutospacing="1" w:line="240" w:lineRule="auto"/>
      <w:jc w:val="both"/>
    </w:pPr>
    <w:rPr>
      <w:rFonts w:ascii="Tahoma" w:eastAsia="Times New Roman" w:hAnsi="Tahoma"/>
      <w:sz w:val="20"/>
      <w:szCs w:val="20"/>
      <w:lang w:val="en-US"/>
    </w:rPr>
  </w:style>
  <w:style w:type="character" w:customStyle="1" w:styleId="1c">
    <w:name w:val="Основной текст Знак1"/>
    <w:rsid w:val="001B4705"/>
    <w:rPr>
      <w:sz w:val="24"/>
      <w:szCs w:val="24"/>
      <w:lang w:val="ru-RU" w:eastAsia="ru-RU" w:bidi="ar-SA"/>
    </w:rPr>
  </w:style>
  <w:style w:type="paragraph" w:customStyle="1" w:styleId="1d">
    <w:name w:val="Номер1"/>
    <w:basedOn w:val="ad"/>
    <w:uiPriority w:val="99"/>
    <w:rsid w:val="001B4705"/>
    <w:pPr>
      <w:widowControl w:val="0"/>
      <w:numPr>
        <w:ilvl w:val="1"/>
      </w:numPr>
      <w:tabs>
        <w:tab w:val="left" w:pos="357"/>
      </w:tabs>
      <w:adjustRightInd w:val="0"/>
      <w:spacing w:before="40" w:after="40" w:line="360" w:lineRule="atLeast"/>
      <w:ind w:left="357" w:hanging="357"/>
      <w:contextualSpacing w:val="0"/>
      <w:jc w:val="both"/>
      <w:textAlignment w:val="baseline"/>
    </w:pPr>
    <w:rPr>
      <w:rFonts w:eastAsia="Times New Roman"/>
      <w:sz w:val="22"/>
      <w:szCs w:val="20"/>
      <w:lang w:eastAsia="ru-RU"/>
    </w:rPr>
  </w:style>
  <w:style w:type="paragraph" w:styleId="affe">
    <w:name w:val="Document Map"/>
    <w:basedOn w:val="a"/>
    <w:link w:val="afff"/>
    <w:uiPriority w:val="99"/>
    <w:rsid w:val="001B4705"/>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0"/>
    <w:link w:val="affe"/>
    <w:uiPriority w:val="99"/>
    <w:rsid w:val="001B4705"/>
    <w:rPr>
      <w:rFonts w:ascii="Tahoma" w:eastAsia="Times New Roman" w:hAnsi="Tahoma" w:cs="Tahoma"/>
      <w:shd w:val="clear" w:color="auto" w:fill="000080"/>
    </w:rPr>
  </w:style>
  <w:style w:type="paragraph" w:customStyle="1" w:styleId="1e">
    <w:name w:val="заголовок 1"/>
    <w:basedOn w:val="a"/>
    <w:next w:val="a"/>
    <w:rsid w:val="001B4705"/>
    <w:pPr>
      <w:keepNext/>
      <w:widowControl w:val="0"/>
      <w:spacing w:after="0" w:line="240" w:lineRule="auto"/>
    </w:pPr>
    <w:rPr>
      <w:rFonts w:eastAsia="Times New Roman"/>
      <w:szCs w:val="28"/>
      <w:lang w:eastAsia="ru-RU"/>
    </w:rPr>
  </w:style>
  <w:style w:type="character" w:customStyle="1" w:styleId="2b">
    <w:name w:val="Основной текст Знак2"/>
    <w:aliases w:val=" Знак Знак,Знак Знак"/>
    <w:rsid w:val="001B4705"/>
    <w:rPr>
      <w:sz w:val="24"/>
      <w:szCs w:val="24"/>
      <w:lang w:val="ru-RU" w:eastAsia="ru-RU" w:bidi="ar-SA"/>
    </w:rPr>
  </w:style>
  <w:style w:type="paragraph" w:customStyle="1" w:styleId="afff0">
    <w:name w:val="Знак Знак Знак Знак"/>
    <w:basedOn w:val="a"/>
    <w:rsid w:val="001B4705"/>
    <w:pPr>
      <w:spacing w:before="100" w:beforeAutospacing="1" w:after="100" w:afterAutospacing="1" w:line="240" w:lineRule="auto"/>
      <w:jc w:val="both"/>
    </w:pPr>
    <w:rPr>
      <w:rFonts w:ascii="Tahoma" w:eastAsia="Times New Roman" w:hAnsi="Tahoma"/>
      <w:sz w:val="20"/>
      <w:szCs w:val="20"/>
      <w:lang w:val="en-US"/>
    </w:rPr>
  </w:style>
  <w:style w:type="character" w:customStyle="1" w:styleId="afff1">
    <w:name w:val="Знак Знак Знак"/>
    <w:locked/>
    <w:rsid w:val="001B4705"/>
    <w:rPr>
      <w:sz w:val="24"/>
      <w:szCs w:val="24"/>
      <w:lang w:val="ru-RU" w:eastAsia="ru-RU" w:bidi="ar-SA"/>
    </w:rPr>
  </w:style>
  <w:style w:type="paragraph" w:customStyle="1" w:styleId="1f">
    <w:name w:val="Знак Знак Знак Знак Знак Знак1 Знак"/>
    <w:basedOn w:val="a"/>
    <w:rsid w:val="001B4705"/>
    <w:pPr>
      <w:spacing w:before="100" w:beforeAutospacing="1" w:after="100" w:afterAutospacing="1" w:line="240" w:lineRule="auto"/>
      <w:jc w:val="both"/>
    </w:pPr>
    <w:rPr>
      <w:rFonts w:ascii="Tahoma" w:eastAsia="Times New Roman" w:hAnsi="Tahoma"/>
      <w:sz w:val="20"/>
      <w:szCs w:val="20"/>
      <w:lang w:val="en-US"/>
    </w:rPr>
  </w:style>
  <w:style w:type="paragraph" w:customStyle="1" w:styleId="140">
    <w:name w:val="Обычный + 14 пт"/>
    <w:basedOn w:val="a"/>
    <w:rsid w:val="001B4705"/>
    <w:pPr>
      <w:spacing w:before="60" w:after="0" w:line="240" w:lineRule="exact"/>
      <w:jc w:val="center"/>
    </w:pPr>
    <w:rPr>
      <w:rFonts w:eastAsia="Times New Roman"/>
      <w:snapToGrid w:val="0"/>
      <w:color w:val="000000"/>
      <w:sz w:val="24"/>
      <w:szCs w:val="24"/>
      <w:lang w:eastAsia="ru-RU"/>
    </w:rPr>
  </w:style>
  <w:style w:type="paragraph" w:customStyle="1" w:styleId="41">
    <w:name w:val="Знак Знак Знак Знак4"/>
    <w:basedOn w:val="a"/>
    <w:rsid w:val="001B4705"/>
    <w:pPr>
      <w:spacing w:before="100" w:beforeAutospacing="1" w:after="100" w:afterAutospacing="1" w:line="240" w:lineRule="auto"/>
      <w:jc w:val="both"/>
    </w:pPr>
    <w:rPr>
      <w:rFonts w:ascii="Tahoma" w:eastAsia="Times New Roman" w:hAnsi="Tahoma"/>
      <w:sz w:val="20"/>
      <w:szCs w:val="20"/>
      <w:lang w:val="en-US"/>
    </w:rPr>
  </w:style>
  <w:style w:type="paragraph" w:customStyle="1" w:styleId="240">
    <w:name w:val="Основной текст с отступом 24"/>
    <w:basedOn w:val="a"/>
    <w:rsid w:val="000F7A7B"/>
    <w:pPr>
      <w:widowControl w:val="0"/>
      <w:spacing w:after="0" w:line="240" w:lineRule="auto"/>
      <w:ind w:firstLine="720"/>
      <w:jc w:val="both"/>
    </w:pPr>
    <w:rPr>
      <w:rFonts w:eastAsia="Times New Roman"/>
      <w:szCs w:val="20"/>
      <w:lang w:eastAsia="ru-RU"/>
    </w:rPr>
  </w:style>
  <w:style w:type="paragraph" w:customStyle="1" w:styleId="afff2">
    <w:name w:val="Знак Знак Знак Знак Знак Знак"/>
    <w:basedOn w:val="a"/>
    <w:uiPriority w:val="99"/>
    <w:rsid w:val="000F7A7B"/>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0F7A7B"/>
    <w:rPr>
      <w:sz w:val="24"/>
      <w:szCs w:val="24"/>
      <w:lang w:val="ru-RU" w:eastAsia="ru-RU" w:bidi="ar-SA"/>
    </w:rPr>
  </w:style>
  <w:style w:type="paragraph" w:customStyle="1" w:styleId="afff3">
    <w:name w:val="Знак Знак Знак Знак"/>
    <w:basedOn w:val="a"/>
    <w:uiPriority w:val="99"/>
    <w:rsid w:val="000F7A7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4">
    <w:basedOn w:val="a"/>
    <w:next w:val="af6"/>
    <w:qFormat/>
    <w:rsid w:val="00825023"/>
    <w:pPr>
      <w:spacing w:after="0" w:line="240" w:lineRule="auto"/>
      <w:jc w:val="center"/>
    </w:pPr>
    <w:rPr>
      <w:rFonts w:eastAsia="Times New Roman"/>
      <w:i/>
      <w:szCs w:val="20"/>
      <w:lang w:eastAsia="ru-RU"/>
    </w:rPr>
  </w:style>
  <w:style w:type="paragraph" w:styleId="2c">
    <w:name w:val="Body Text First Indent 2"/>
    <w:basedOn w:val="ae"/>
    <w:link w:val="2d"/>
    <w:rsid w:val="00825023"/>
    <w:pPr>
      <w:spacing w:line="240" w:lineRule="auto"/>
      <w:ind w:firstLine="210"/>
    </w:pPr>
    <w:rPr>
      <w:rFonts w:eastAsia="Times New Roman"/>
      <w:sz w:val="24"/>
      <w:szCs w:val="20"/>
      <w:lang w:val="x-none" w:eastAsia="x-none"/>
    </w:rPr>
  </w:style>
  <w:style w:type="character" w:customStyle="1" w:styleId="2d">
    <w:name w:val="Красная строка 2 Знак"/>
    <w:basedOn w:val="af"/>
    <w:link w:val="2c"/>
    <w:rsid w:val="00825023"/>
    <w:rPr>
      <w:rFonts w:eastAsia="Times New Roman"/>
      <w:sz w:val="24"/>
      <w:szCs w:val="22"/>
      <w:lang w:val="x-none" w:eastAsia="x-none"/>
    </w:rPr>
  </w:style>
  <w:style w:type="paragraph" w:customStyle="1" w:styleId="NormalANX">
    <w:name w:val="NormalANX"/>
    <w:basedOn w:val="a"/>
    <w:rsid w:val="00825023"/>
    <w:pPr>
      <w:spacing w:before="240" w:after="240" w:line="360" w:lineRule="auto"/>
      <w:ind w:firstLine="720"/>
      <w:jc w:val="both"/>
    </w:pPr>
    <w:rPr>
      <w:rFonts w:eastAsia="Times New Roman"/>
      <w:szCs w:val="20"/>
      <w:lang w:eastAsia="ru-RU"/>
    </w:rPr>
  </w:style>
  <w:style w:type="paragraph" w:customStyle="1" w:styleId="afff5">
    <w:name w:val="Основной текст с отступом.Нумерованный список !!.Надин стиль"/>
    <w:basedOn w:val="a"/>
    <w:rsid w:val="00825023"/>
    <w:pPr>
      <w:tabs>
        <w:tab w:val="left" w:pos="8647"/>
      </w:tabs>
      <w:spacing w:after="0" w:line="240" w:lineRule="auto"/>
      <w:ind w:right="139" w:firstLine="567"/>
      <w:jc w:val="both"/>
    </w:pPr>
    <w:rPr>
      <w:rFonts w:eastAsia="Times New Roman"/>
      <w:kern w:val="28"/>
      <w:szCs w:val="20"/>
      <w:lang w:eastAsia="ru-RU"/>
    </w:rPr>
  </w:style>
  <w:style w:type="paragraph" w:customStyle="1" w:styleId="msonormal0">
    <w:name w:val="msonormal"/>
    <w:basedOn w:val="a"/>
    <w:rsid w:val="00DE4BA9"/>
    <w:pPr>
      <w:spacing w:before="100" w:beforeAutospacing="1" w:after="100" w:afterAutospacing="1" w:line="240" w:lineRule="auto"/>
    </w:pPr>
    <w:rPr>
      <w:rFonts w:eastAsia="Times New Roman"/>
      <w:sz w:val="24"/>
      <w:szCs w:val="24"/>
      <w:lang w:eastAsia="ru-RU"/>
    </w:rPr>
  </w:style>
  <w:style w:type="paragraph" w:customStyle="1" w:styleId="afff6">
    <w:name w:val="подпись к объекту"/>
    <w:basedOn w:val="a"/>
    <w:next w:val="a"/>
    <w:rsid w:val="009016A1"/>
    <w:pPr>
      <w:tabs>
        <w:tab w:val="left" w:pos="3060"/>
      </w:tabs>
      <w:spacing w:after="0" w:line="240" w:lineRule="atLeast"/>
      <w:jc w:val="center"/>
    </w:pPr>
    <w:rPr>
      <w:rFonts w:eastAsia="Times New Roman"/>
      <w:b/>
      <w:caps/>
      <w:szCs w:val="20"/>
      <w:lang w:eastAsia="ru-RU"/>
    </w:rPr>
  </w:style>
  <w:style w:type="paragraph" w:customStyle="1" w:styleId="afff7">
    <w:basedOn w:val="a"/>
    <w:next w:val="af6"/>
    <w:qFormat/>
    <w:rsid w:val="009016A1"/>
    <w:pPr>
      <w:overflowPunct w:val="0"/>
      <w:autoSpaceDE w:val="0"/>
      <w:autoSpaceDN w:val="0"/>
      <w:adjustRightInd w:val="0"/>
      <w:spacing w:after="0" w:line="240" w:lineRule="auto"/>
      <w:jc w:val="center"/>
      <w:textAlignment w:val="baseline"/>
    </w:pPr>
    <w:rPr>
      <w:rFonts w:eastAsia="Times New Roman"/>
      <w:sz w:val="30"/>
      <w:szCs w:val="20"/>
      <w:lang w:val="x-none" w:eastAsia="x-none"/>
    </w:rPr>
  </w:style>
  <w:style w:type="paragraph" w:customStyle="1" w:styleId="TableContents">
    <w:name w:val="Table Contents"/>
    <w:basedOn w:val="a"/>
    <w:rsid w:val="009016A1"/>
    <w:pPr>
      <w:widowControl w:val="0"/>
      <w:suppressLineNumbers/>
      <w:suppressAutoHyphens/>
      <w:spacing w:after="0" w:line="240" w:lineRule="auto"/>
    </w:pPr>
    <w:rPr>
      <w:rFonts w:eastAsia="Times New Roman"/>
      <w:kern w:val="1"/>
      <w:sz w:val="24"/>
      <w:szCs w:val="24"/>
    </w:rPr>
  </w:style>
  <w:style w:type="numbering" w:customStyle="1" w:styleId="1f1">
    <w:name w:val="Нет списка1"/>
    <w:next w:val="a2"/>
    <w:uiPriority w:val="99"/>
    <w:semiHidden/>
    <w:unhideWhenUsed/>
    <w:rsid w:val="009016A1"/>
  </w:style>
  <w:style w:type="paragraph" w:styleId="2e">
    <w:name w:val="List 2"/>
    <w:basedOn w:val="a"/>
    <w:rsid w:val="009016A1"/>
    <w:pPr>
      <w:spacing w:after="0" w:line="240" w:lineRule="auto"/>
      <w:ind w:left="566" w:hanging="283"/>
    </w:pPr>
    <w:rPr>
      <w:rFonts w:eastAsia="Times New Roman"/>
      <w:sz w:val="20"/>
      <w:szCs w:val="20"/>
      <w:lang w:eastAsia="ru-RU"/>
    </w:rPr>
  </w:style>
  <w:style w:type="paragraph" w:styleId="2f">
    <w:name w:val="List Continue 2"/>
    <w:basedOn w:val="a"/>
    <w:rsid w:val="009016A1"/>
    <w:pPr>
      <w:spacing w:after="120" w:line="240" w:lineRule="auto"/>
      <w:ind w:left="566"/>
    </w:pPr>
    <w:rPr>
      <w:rFonts w:eastAsia="Times New Roman"/>
      <w:sz w:val="20"/>
      <w:szCs w:val="20"/>
      <w:lang w:eastAsia="ru-RU"/>
    </w:rPr>
  </w:style>
  <w:style w:type="table" w:customStyle="1" w:styleId="1f2">
    <w:name w:val="Сетка таблицы1"/>
    <w:basedOn w:val="a1"/>
    <w:next w:val="a8"/>
    <w:rsid w:val="0090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9016A1"/>
    <w:pPr>
      <w:spacing w:before="100" w:beforeAutospacing="1" w:after="100" w:afterAutospacing="1" w:line="240" w:lineRule="auto"/>
    </w:pPr>
    <w:rPr>
      <w:rFonts w:ascii="Tahoma" w:eastAsia="Times New Roman" w:hAnsi="Tahoma"/>
      <w:sz w:val="20"/>
      <w:szCs w:val="20"/>
      <w:lang w:val="en-US"/>
    </w:rPr>
  </w:style>
  <w:style w:type="paragraph" w:customStyle="1" w:styleId="231">
    <w:name w:val="Основной текст 23"/>
    <w:basedOn w:val="a"/>
    <w:rsid w:val="009016A1"/>
    <w:pPr>
      <w:widowControl w:val="0"/>
      <w:suppressAutoHyphens/>
      <w:spacing w:after="0" w:line="240" w:lineRule="auto"/>
    </w:pPr>
    <w:rPr>
      <w:rFonts w:eastAsia="Times New Roman"/>
      <w:szCs w:val="20"/>
      <w:lang w:eastAsia="zh-CN"/>
    </w:rPr>
  </w:style>
  <w:style w:type="paragraph" w:customStyle="1" w:styleId="afff9">
    <w:name w:val="Знак Знак Знак Знак Знак Знак Знак Знак"/>
    <w:basedOn w:val="a"/>
    <w:rsid w:val="009016A1"/>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
    <w:rsid w:val="009016A1"/>
    <w:pPr>
      <w:spacing w:before="144" w:after="288" w:line="240" w:lineRule="auto"/>
    </w:pPr>
    <w:rPr>
      <w:rFonts w:eastAsia="Times New Roman"/>
      <w:sz w:val="24"/>
      <w:szCs w:val="24"/>
      <w:lang w:eastAsia="ru-RU"/>
    </w:rPr>
  </w:style>
  <w:style w:type="character" w:customStyle="1" w:styleId="spfo1">
    <w:name w:val="spfo1"/>
    <w:rsid w:val="009016A1"/>
  </w:style>
  <w:style w:type="paragraph" w:customStyle="1" w:styleId="1f3">
    <w:name w:val="Абзац списка1"/>
    <w:basedOn w:val="a"/>
    <w:rsid w:val="009016A1"/>
    <w:pPr>
      <w:spacing w:after="200" w:line="276" w:lineRule="auto"/>
      <w:ind w:left="720"/>
    </w:pPr>
    <w:rPr>
      <w:rFonts w:ascii="Calibri" w:eastAsia="Times New Roman" w:hAnsi="Calibri" w:cs="Calibri"/>
      <w:sz w:val="22"/>
    </w:rPr>
  </w:style>
  <w:style w:type="paragraph" w:customStyle="1" w:styleId="c1e0e7eee2fbe9">
    <w:name w:val="Бc1аe0зe7оeeвe2ыfbйe9"/>
    <w:rsid w:val="009016A1"/>
    <w:pPr>
      <w:widowControl w:val="0"/>
      <w:suppressAutoHyphens/>
      <w:autoSpaceDE w:val="0"/>
    </w:pPr>
    <w:rPr>
      <w:rFonts w:eastAsia="Times New Roman"/>
      <w:kern w:val="2"/>
      <w:sz w:val="24"/>
      <w:szCs w:val="24"/>
      <w:lang w:eastAsia="zh-CN" w:bidi="hi-IN"/>
    </w:rPr>
  </w:style>
  <w:style w:type="paragraph" w:customStyle="1" w:styleId="1f4">
    <w:name w:val="Текст1"/>
    <w:basedOn w:val="a"/>
    <w:uiPriority w:val="99"/>
    <w:rsid w:val="009016A1"/>
    <w:pPr>
      <w:suppressAutoHyphens/>
      <w:spacing w:after="0" w:line="240" w:lineRule="auto"/>
    </w:pPr>
    <w:rPr>
      <w:rFonts w:ascii="Courier New" w:eastAsia="Times New Roman" w:hAnsi="Courier New" w:cs="Courier New"/>
      <w:sz w:val="20"/>
      <w:szCs w:val="20"/>
      <w:lang w:eastAsia="zh-CN"/>
    </w:rPr>
  </w:style>
  <w:style w:type="paragraph" w:customStyle="1" w:styleId="1130373e324b39">
    <w:name w:val="Б11а30з37о3eв32ы4bй39"/>
    <w:rsid w:val="009016A1"/>
    <w:pPr>
      <w:widowControl w:val="0"/>
      <w:autoSpaceDE w:val="0"/>
      <w:autoSpaceDN w:val="0"/>
      <w:adjustRightInd w:val="0"/>
    </w:pPr>
    <w:rPr>
      <w:rFonts w:eastAsia="Times New Roman"/>
      <w:kern w:val="2"/>
      <w:sz w:val="24"/>
      <w:szCs w:val="24"/>
      <w:lang w:eastAsia="zh-CN" w:bidi="hi-IN"/>
    </w:rPr>
  </w:style>
  <w:style w:type="paragraph" w:styleId="afffa">
    <w:name w:val="footnote text"/>
    <w:basedOn w:val="a"/>
    <w:link w:val="afffb"/>
    <w:uiPriority w:val="99"/>
    <w:unhideWhenUsed/>
    <w:rsid w:val="009016A1"/>
    <w:pPr>
      <w:widowControl w:val="0"/>
      <w:autoSpaceDE w:val="0"/>
      <w:autoSpaceDN w:val="0"/>
      <w:adjustRightInd w:val="0"/>
      <w:spacing w:after="0" w:line="360" w:lineRule="auto"/>
      <w:ind w:firstLine="720"/>
      <w:jc w:val="both"/>
    </w:pPr>
    <w:rPr>
      <w:rFonts w:eastAsia="Times New Roman"/>
      <w:sz w:val="20"/>
      <w:szCs w:val="20"/>
      <w:lang w:val="x-none" w:eastAsia="x-none"/>
    </w:rPr>
  </w:style>
  <w:style w:type="character" w:customStyle="1" w:styleId="afffb">
    <w:name w:val="Текст сноски Знак"/>
    <w:basedOn w:val="a0"/>
    <w:link w:val="afffa"/>
    <w:uiPriority w:val="99"/>
    <w:rsid w:val="009016A1"/>
    <w:rPr>
      <w:rFonts w:eastAsia="Times New Roman"/>
      <w:lang w:val="x-none" w:eastAsia="x-none"/>
    </w:rPr>
  </w:style>
  <w:style w:type="paragraph" w:customStyle="1" w:styleId="1f5">
    <w:name w:val="Абзац списка1"/>
    <w:basedOn w:val="a"/>
    <w:uiPriority w:val="99"/>
    <w:rsid w:val="009016A1"/>
    <w:pPr>
      <w:spacing w:after="0" w:line="240" w:lineRule="auto"/>
      <w:ind w:left="720"/>
      <w:contextualSpacing/>
    </w:pPr>
    <w:rPr>
      <w:bCs/>
      <w:sz w:val="24"/>
      <w:szCs w:val="20"/>
      <w:lang w:eastAsia="ru-RU"/>
    </w:rPr>
  </w:style>
  <w:style w:type="paragraph" w:customStyle="1" w:styleId="11Char">
    <w:name w:val="Знак1 Знак Знак Знак Знак Знак Знак Знак Знак1 Char"/>
    <w:basedOn w:val="a"/>
    <w:uiPriority w:val="99"/>
    <w:rsid w:val="009016A1"/>
    <w:pPr>
      <w:spacing w:line="240" w:lineRule="exact"/>
    </w:pPr>
    <w:rPr>
      <w:rFonts w:ascii="Verdana" w:eastAsia="Times New Roman" w:hAnsi="Verdana"/>
      <w:sz w:val="20"/>
      <w:szCs w:val="20"/>
      <w:lang w:val="en-US"/>
    </w:rPr>
  </w:style>
  <w:style w:type="paragraph" w:customStyle="1" w:styleId="1f6">
    <w:name w:val="Знак Знак Знак Знак1 Знак Знак Знак Знак Знак Знак"/>
    <w:basedOn w:val="a"/>
    <w:uiPriority w:val="99"/>
    <w:rsid w:val="009016A1"/>
    <w:pPr>
      <w:widowControl w:val="0"/>
      <w:adjustRightInd w:val="0"/>
      <w:spacing w:line="240" w:lineRule="exact"/>
      <w:jc w:val="right"/>
    </w:pPr>
    <w:rPr>
      <w:rFonts w:eastAsia="Times New Roman"/>
      <w:sz w:val="20"/>
      <w:szCs w:val="20"/>
      <w:lang w:val="en-GB"/>
    </w:rPr>
  </w:style>
  <w:style w:type="paragraph" w:customStyle="1" w:styleId="afffc">
    <w:name w:val="Знак Знак Знак Знак Знак Знак Знак Знак Знак"/>
    <w:basedOn w:val="a"/>
    <w:uiPriority w:val="99"/>
    <w:rsid w:val="009016A1"/>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Знак Знак Знак Знак Знак Знак"/>
    <w:basedOn w:val="a"/>
    <w:uiPriority w:val="99"/>
    <w:rsid w:val="009016A1"/>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next w:val="a"/>
    <w:uiPriority w:val="99"/>
    <w:rsid w:val="009016A1"/>
    <w:pPr>
      <w:widowControl w:val="0"/>
      <w:suppressAutoHyphens/>
      <w:autoSpaceDE w:val="0"/>
    </w:pPr>
    <w:rPr>
      <w:rFonts w:ascii="Arial" w:eastAsia="Arial" w:hAnsi="Arial" w:cs="Arial"/>
      <w:lang w:eastAsia="hi-IN" w:bidi="hi-IN"/>
    </w:rPr>
  </w:style>
  <w:style w:type="paragraph" w:customStyle="1" w:styleId="afffe">
    <w:name w:val="Прижатый влево"/>
    <w:basedOn w:val="a"/>
    <w:next w:val="a"/>
    <w:uiPriority w:val="99"/>
    <w:rsid w:val="009016A1"/>
    <w:pPr>
      <w:autoSpaceDE w:val="0"/>
      <w:autoSpaceDN w:val="0"/>
      <w:adjustRightInd w:val="0"/>
      <w:spacing w:after="0" w:line="240" w:lineRule="auto"/>
    </w:pPr>
    <w:rPr>
      <w:rFonts w:ascii="Arial" w:eastAsia="Times New Roman" w:hAnsi="Arial"/>
      <w:sz w:val="24"/>
      <w:szCs w:val="24"/>
      <w:lang w:eastAsia="ru-RU"/>
    </w:rPr>
  </w:style>
  <w:style w:type="paragraph" w:customStyle="1" w:styleId="affff">
    <w:name w:val="Нормальный (таблица)"/>
    <w:basedOn w:val="a"/>
    <w:next w:val="a"/>
    <w:uiPriority w:val="99"/>
    <w:rsid w:val="009016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4">
    <w:name w:val="Знак Знак6"/>
    <w:basedOn w:val="a"/>
    <w:uiPriority w:val="99"/>
    <w:rsid w:val="009016A1"/>
    <w:pPr>
      <w:spacing w:line="240" w:lineRule="exact"/>
    </w:pPr>
    <w:rPr>
      <w:rFonts w:ascii="Verdana" w:eastAsia="Times New Roman" w:hAnsi="Verdana"/>
      <w:sz w:val="20"/>
      <w:szCs w:val="20"/>
      <w:lang w:val="en-US"/>
    </w:rPr>
  </w:style>
  <w:style w:type="character" w:customStyle="1" w:styleId="42">
    <w:name w:val="Основной текст (4)_"/>
    <w:link w:val="43"/>
    <w:locked/>
    <w:rsid w:val="009016A1"/>
    <w:rPr>
      <w:b/>
      <w:bCs/>
      <w:shd w:val="clear" w:color="auto" w:fill="FFFFFF"/>
    </w:rPr>
  </w:style>
  <w:style w:type="paragraph" w:customStyle="1" w:styleId="43">
    <w:name w:val="Основной текст (4)"/>
    <w:basedOn w:val="a"/>
    <w:link w:val="42"/>
    <w:rsid w:val="009016A1"/>
    <w:pPr>
      <w:widowControl w:val="0"/>
      <w:shd w:val="clear" w:color="auto" w:fill="FFFFFF"/>
      <w:spacing w:after="0" w:line="274" w:lineRule="exact"/>
      <w:jc w:val="center"/>
    </w:pPr>
    <w:rPr>
      <w:b/>
      <w:bCs/>
      <w:sz w:val="20"/>
      <w:szCs w:val="20"/>
      <w:lang w:eastAsia="ru-RU"/>
    </w:rPr>
  </w:style>
  <w:style w:type="paragraph" w:customStyle="1" w:styleId="ConsPlusTitlePage">
    <w:name w:val="ConsPlusTitlePage"/>
    <w:uiPriority w:val="99"/>
    <w:rsid w:val="009016A1"/>
    <w:pPr>
      <w:widowControl w:val="0"/>
      <w:autoSpaceDE w:val="0"/>
      <w:autoSpaceDN w:val="0"/>
    </w:pPr>
    <w:rPr>
      <w:rFonts w:ascii="Tahoma" w:eastAsia="Times New Roman" w:hAnsi="Tahoma" w:cs="Tahoma"/>
    </w:rPr>
  </w:style>
  <w:style w:type="paragraph" w:customStyle="1" w:styleId="ConsPlusJurTerm">
    <w:name w:val="ConsPlusJurTerm"/>
    <w:uiPriority w:val="99"/>
    <w:rsid w:val="009016A1"/>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016A1"/>
    <w:pPr>
      <w:widowControl w:val="0"/>
      <w:autoSpaceDE w:val="0"/>
      <w:autoSpaceDN w:val="0"/>
    </w:pPr>
    <w:rPr>
      <w:rFonts w:ascii="Arial" w:eastAsia="Times New Roman" w:hAnsi="Arial" w:cs="Arial"/>
    </w:rPr>
  </w:style>
  <w:style w:type="character" w:customStyle="1" w:styleId="WW-Absatz-Standardschriftart1111111">
    <w:name w:val="WW-Absatz-Standardschriftart1111111"/>
    <w:rsid w:val="009016A1"/>
  </w:style>
  <w:style w:type="character" w:customStyle="1" w:styleId="referenceable">
    <w:name w:val="referenceable"/>
    <w:rsid w:val="0090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863">
      <w:bodyDiv w:val="1"/>
      <w:marLeft w:val="0"/>
      <w:marRight w:val="0"/>
      <w:marTop w:val="0"/>
      <w:marBottom w:val="0"/>
      <w:divBdr>
        <w:top w:val="none" w:sz="0" w:space="0" w:color="auto"/>
        <w:left w:val="none" w:sz="0" w:space="0" w:color="auto"/>
        <w:bottom w:val="none" w:sz="0" w:space="0" w:color="auto"/>
        <w:right w:val="none" w:sz="0" w:space="0" w:color="auto"/>
      </w:divBdr>
    </w:div>
    <w:div w:id="73750889">
      <w:bodyDiv w:val="1"/>
      <w:marLeft w:val="0"/>
      <w:marRight w:val="0"/>
      <w:marTop w:val="0"/>
      <w:marBottom w:val="0"/>
      <w:divBdr>
        <w:top w:val="none" w:sz="0" w:space="0" w:color="auto"/>
        <w:left w:val="none" w:sz="0" w:space="0" w:color="auto"/>
        <w:bottom w:val="none" w:sz="0" w:space="0" w:color="auto"/>
        <w:right w:val="none" w:sz="0" w:space="0" w:color="auto"/>
      </w:divBdr>
    </w:div>
    <w:div w:id="76025121">
      <w:bodyDiv w:val="1"/>
      <w:marLeft w:val="0"/>
      <w:marRight w:val="0"/>
      <w:marTop w:val="0"/>
      <w:marBottom w:val="0"/>
      <w:divBdr>
        <w:top w:val="none" w:sz="0" w:space="0" w:color="auto"/>
        <w:left w:val="none" w:sz="0" w:space="0" w:color="auto"/>
        <w:bottom w:val="none" w:sz="0" w:space="0" w:color="auto"/>
        <w:right w:val="none" w:sz="0" w:space="0" w:color="auto"/>
      </w:divBdr>
    </w:div>
    <w:div w:id="112482166">
      <w:bodyDiv w:val="1"/>
      <w:marLeft w:val="0"/>
      <w:marRight w:val="0"/>
      <w:marTop w:val="0"/>
      <w:marBottom w:val="0"/>
      <w:divBdr>
        <w:top w:val="none" w:sz="0" w:space="0" w:color="auto"/>
        <w:left w:val="none" w:sz="0" w:space="0" w:color="auto"/>
        <w:bottom w:val="none" w:sz="0" w:space="0" w:color="auto"/>
        <w:right w:val="none" w:sz="0" w:space="0" w:color="auto"/>
      </w:divBdr>
    </w:div>
    <w:div w:id="121386253">
      <w:bodyDiv w:val="1"/>
      <w:marLeft w:val="0"/>
      <w:marRight w:val="0"/>
      <w:marTop w:val="0"/>
      <w:marBottom w:val="0"/>
      <w:divBdr>
        <w:top w:val="none" w:sz="0" w:space="0" w:color="auto"/>
        <w:left w:val="none" w:sz="0" w:space="0" w:color="auto"/>
        <w:bottom w:val="none" w:sz="0" w:space="0" w:color="auto"/>
        <w:right w:val="none" w:sz="0" w:space="0" w:color="auto"/>
      </w:divBdr>
    </w:div>
    <w:div w:id="154876832">
      <w:bodyDiv w:val="1"/>
      <w:marLeft w:val="0"/>
      <w:marRight w:val="0"/>
      <w:marTop w:val="0"/>
      <w:marBottom w:val="0"/>
      <w:divBdr>
        <w:top w:val="none" w:sz="0" w:space="0" w:color="auto"/>
        <w:left w:val="none" w:sz="0" w:space="0" w:color="auto"/>
        <w:bottom w:val="none" w:sz="0" w:space="0" w:color="auto"/>
        <w:right w:val="none" w:sz="0" w:space="0" w:color="auto"/>
      </w:divBdr>
    </w:div>
    <w:div w:id="159349651">
      <w:bodyDiv w:val="1"/>
      <w:marLeft w:val="0"/>
      <w:marRight w:val="0"/>
      <w:marTop w:val="0"/>
      <w:marBottom w:val="0"/>
      <w:divBdr>
        <w:top w:val="none" w:sz="0" w:space="0" w:color="auto"/>
        <w:left w:val="none" w:sz="0" w:space="0" w:color="auto"/>
        <w:bottom w:val="none" w:sz="0" w:space="0" w:color="auto"/>
        <w:right w:val="none" w:sz="0" w:space="0" w:color="auto"/>
      </w:divBdr>
    </w:div>
    <w:div w:id="205457646">
      <w:bodyDiv w:val="1"/>
      <w:marLeft w:val="0"/>
      <w:marRight w:val="0"/>
      <w:marTop w:val="0"/>
      <w:marBottom w:val="0"/>
      <w:divBdr>
        <w:top w:val="none" w:sz="0" w:space="0" w:color="auto"/>
        <w:left w:val="none" w:sz="0" w:space="0" w:color="auto"/>
        <w:bottom w:val="none" w:sz="0" w:space="0" w:color="auto"/>
        <w:right w:val="none" w:sz="0" w:space="0" w:color="auto"/>
      </w:divBdr>
    </w:div>
    <w:div w:id="224993381">
      <w:bodyDiv w:val="1"/>
      <w:marLeft w:val="0"/>
      <w:marRight w:val="0"/>
      <w:marTop w:val="0"/>
      <w:marBottom w:val="0"/>
      <w:divBdr>
        <w:top w:val="none" w:sz="0" w:space="0" w:color="auto"/>
        <w:left w:val="none" w:sz="0" w:space="0" w:color="auto"/>
        <w:bottom w:val="none" w:sz="0" w:space="0" w:color="auto"/>
        <w:right w:val="none" w:sz="0" w:space="0" w:color="auto"/>
      </w:divBdr>
    </w:div>
    <w:div w:id="247202609">
      <w:bodyDiv w:val="1"/>
      <w:marLeft w:val="0"/>
      <w:marRight w:val="0"/>
      <w:marTop w:val="0"/>
      <w:marBottom w:val="0"/>
      <w:divBdr>
        <w:top w:val="none" w:sz="0" w:space="0" w:color="auto"/>
        <w:left w:val="none" w:sz="0" w:space="0" w:color="auto"/>
        <w:bottom w:val="none" w:sz="0" w:space="0" w:color="auto"/>
        <w:right w:val="none" w:sz="0" w:space="0" w:color="auto"/>
      </w:divBdr>
    </w:div>
    <w:div w:id="249704513">
      <w:bodyDiv w:val="1"/>
      <w:marLeft w:val="0"/>
      <w:marRight w:val="0"/>
      <w:marTop w:val="0"/>
      <w:marBottom w:val="0"/>
      <w:divBdr>
        <w:top w:val="none" w:sz="0" w:space="0" w:color="auto"/>
        <w:left w:val="none" w:sz="0" w:space="0" w:color="auto"/>
        <w:bottom w:val="none" w:sz="0" w:space="0" w:color="auto"/>
        <w:right w:val="none" w:sz="0" w:space="0" w:color="auto"/>
      </w:divBdr>
    </w:div>
    <w:div w:id="270940172">
      <w:bodyDiv w:val="1"/>
      <w:marLeft w:val="0"/>
      <w:marRight w:val="0"/>
      <w:marTop w:val="0"/>
      <w:marBottom w:val="0"/>
      <w:divBdr>
        <w:top w:val="none" w:sz="0" w:space="0" w:color="auto"/>
        <w:left w:val="none" w:sz="0" w:space="0" w:color="auto"/>
        <w:bottom w:val="none" w:sz="0" w:space="0" w:color="auto"/>
        <w:right w:val="none" w:sz="0" w:space="0" w:color="auto"/>
      </w:divBdr>
    </w:div>
    <w:div w:id="283925691">
      <w:bodyDiv w:val="1"/>
      <w:marLeft w:val="0"/>
      <w:marRight w:val="0"/>
      <w:marTop w:val="0"/>
      <w:marBottom w:val="0"/>
      <w:divBdr>
        <w:top w:val="none" w:sz="0" w:space="0" w:color="auto"/>
        <w:left w:val="none" w:sz="0" w:space="0" w:color="auto"/>
        <w:bottom w:val="none" w:sz="0" w:space="0" w:color="auto"/>
        <w:right w:val="none" w:sz="0" w:space="0" w:color="auto"/>
      </w:divBdr>
    </w:div>
    <w:div w:id="287784787">
      <w:bodyDiv w:val="1"/>
      <w:marLeft w:val="0"/>
      <w:marRight w:val="0"/>
      <w:marTop w:val="0"/>
      <w:marBottom w:val="0"/>
      <w:divBdr>
        <w:top w:val="none" w:sz="0" w:space="0" w:color="auto"/>
        <w:left w:val="none" w:sz="0" w:space="0" w:color="auto"/>
        <w:bottom w:val="none" w:sz="0" w:space="0" w:color="auto"/>
        <w:right w:val="none" w:sz="0" w:space="0" w:color="auto"/>
      </w:divBdr>
    </w:div>
    <w:div w:id="385959288">
      <w:bodyDiv w:val="1"/>
      <w:marLeft w:val="0"/>
      <w:marRight w:val="0"/>
      <w:marTop w:val="0"/>
      <w:marBottom w:val="0"/>
      <w:divBdr>
        <w:top w:val="none" w:sz="0" w:space="0" w:color="auto"/>
        <w:left w:val="none" w:sz="0" w:space="0" w:color="auto"/>
        <w:bottom w:val="none" w:sz="0" w:space="0" w:color="auto"/>
        <w:right w:val="none" w:sz="0" w:space="0" w:color="auto"/>
      </w:divBdr>
    </w:div>
    <w:div w:id="413166840">
      <w:bodyDiv w:val="1"/>
      <w:marLeft w:val="0"/>
      <w:marRight w:val="0"/>
      <w:marTop w:val="0"/>
      <w:marBottom w:val="0"/>
      <w:divBdr>
        <w:top w:val="none" w:sz="0" w:space="0" w:color="auto"/>
        <w:left w:val="none" w:sz="0" w:space="0" w:color="auto"/>
        <w:bottom w:val="none" w:sz="0" w:space="0" w:color="auto"/>
        <w:right w:val="none" w:sz="0" w:space="0" w:color="auto"/>
      </w:divBdr>
    </w:div>
    <w:div w:id="438333164">
      <w:bodyDiv w:val="1"/>
      <w:marLeft w:val="0"/>
      <w:marRight w:val="0"/>
      <w:marTop w:val="0"/>
      <w:marBottom w:val="0"/>
      <w:divBdr>
        <w:top w:val="none" w:sz="0" w:space="0" w:color="auto"/>
        <w:left w:val="none" w:sz="0" w:space="0" w:color="auto"/>
        <w:bottom w:val="none" w:sz="0" w:space="0" w:color="auto"/>
        <w:right w:val="none" w:sz="0" w:space="0" w:color="auto"/>
      </w:divBdr>
    </w:div>
    <w:div w:id="493838718">
      <w:bodyDiv w:val="1"/>
      <w:marLeft w:val="0"/>
      <w:marRight w:val="0"/>
      <w:marTop w:val="0"/>
      <w:marBottom w:val="0"/>
      <w:divBdr>
        <w:top w:val="none" w:sz="0" w:space="0" w:color="auto"/>
        <w:left w:val="none" w:sz="0" w:space="0" w:color="auto"/>
        <w:bottom w:val="none" w:sz="0" w:space="0" w:color="auto"/>
        <w:right w:val="none" w:sz="0" w:space="0" w:color="auto"/>
      </w:divBdr>
    </w:div>
    <w:div w:id="496575916">
      <w:bodyDiv w:val="1"/>
      <w:marLeft w:val="0"/>
      <w:marRight w:val="0"/>
      <w:marTop w:val="0"/>
      <w:marBottom w:val="0"/>
      <w:divBdr>
        <w:top w:val="none" w:sz="0" w:space="0" w:color="auto"/>
        <w:left w:val="none" w:sz="0" w:space="0" w:color="auto"/>
        <w:bottom w:val="none" w:sz="0" w:space="0" w:color="auto"/>
        <w:right w:val="none" w:sz="0" w:space="0" w:color="auto"/>
      </w:divBdr>
    </w:div>
    <w:div w:id="539246457">
      <w:bodyDiv w:val="1"/>
      <w:marLeft w:val="0"/>
      <w:marRight w:val="0"/>
      <w:marTop w:val="0"/>
      <w:marBottom w:val="0"/>
      <w:divBdr>
        <w:top w:val="none" w:sz="0" w:space="0" w:color="auto"/>
        <w:left w:val="none" w:sz="0" w:space="0" w:color="auto"/>
        <w:bottom w:val="none" w:sz="0" w:space="0" w:color="auto"/>
        <w:right w:val="none" w:sz="0" w:space="0" w:color="auto"/>
      </w:divBdr>
    </w:div>
    <w:div w:id="555436393">
      <w:bodyDiv w:val="1"/>
      <w:marLeft w:val="0"/>
      <w:marRight w:val="0"/>
      <w:marTop w:val="0"/>
      <w:marBottom w:val="0"/>
      <w:divBdr>
        <w:top w:val="none" w:sz="0" w:space="0" w:color="auto"/>
        <w:left w:val="none" w:sz="0" w:space="0" w:color="auto"/>
        <w:bottom w:val="none" w:sz="0" w:space="0" w:color="auto"/>
        <w:right w:val="none" w:sz="0" w:space="0" w:color="auto"/>
      </w:divBdr>
    </w:div>
    <w:div w:id="591090158">
      <w:bodyDiv w:val="1"/>
      <w:marLeft w:val="0"/>
      <w:marRight w:val="0"/>
      <w:marTop w:val="0"/>
      <w:marBottom w:val="0"/>
      <w:divBdr>
        <w:top w:val="none" w:sz="0" w:space="0" w:color="auto"/>
        <w:left w:val="none" w:sz="0" w:space="0" w:color="auto"/>
        <w:bottom w:val="none" w:sz="0" w:space="0" w:color="auto"/>
        <w:right w:val="none" w:sz="0" w:space="0" w:color="auto"/>
      </w:divBdr>
    </w:div>
    <w:div w:id="651905562">
      <w:bodyDiv w:val="1"/>
      <w:marLeft w:val="0"/>
      <w:marRight w:val="0"/>
      <w:marTop w:val="0"/>
      <w:marBottom w:val="0"/>
      <w:divBdr>
        <w:top w:val="none" w:sz="0" w:space="0" w:color="auto"/>
        <w:left w:val="none" w:sz="0" w:space="0" w:color="auto"/>
        <w:bottom w:val="none" w:sz="0" w:space="0" w:color="auto"/>
        <w:right w:val="none" w:sz="0" w:space="0" w:color="auto"/>
      </w:divBdr>
    </w:div>
    <w:div w:id="658075340">
      <w:bodyDiv w:val="1"/>
      <w:marLeft w:val="0"/>
      <w:marRight w:val="0"/>
      <w:marTop w:val="0"/>
      <w:marBottom w:val="0"/>
      <w:divBdr>
        <w:top w:val="none" w:sz="0" w:space="0" w:color="auto"/>
        <w:left w:val="none" w:sz="0" w:space="0" w:color="auto"/>
        <w:bottom w:val="none" w:sz="0" w:space="0" w:color="auto"/>
        <w:right w:val="none" w:sz="0" w:space="0" w:color="auto"/>
      </w:divBdr>
    </w:div>
    <w:div w:id="665328621">
      <w:bodyDiv w:val="1"/>
      <w:marLeft w:val="0"/>
      <w:marRight w:val="0"/>
      <w:marTop w:val="0"/>
      <w:marBottom w:val="0"/>
      <w:divBdr>
        <w:top w:val="none" w:sz="0" w:space="0" w:color="auto"/>
        <w:left w:val="none" w:sz="0" w:space="0" w:color="auto"/>
        <w:bottom w:val="none" w:sz="0" w:space="0" w:color="auto"/>
        <w:right w:val="none" w:sz="0" w:space="0" w:color="auto"/>
      </w:divBdr>
    </w:div>
    <w:div w:id="703096052">
      <w:bodyDiv w:val="1"/>
      <w:marLeft w:val="0"/>
      <w:marRight w:val="0"/>
      <w:marTop w:val="0"/>
      <w:marBottom w:val="0"/>
      <w:divBdr>
        <w:top w:val="none" w:sz="0" w:space="0" w:color="auto"/>
        <w:left w:val="none" w:sz="0" w:space="0" w:color="auto"/>
        <w:bottom w:val="none" w:sz="0" w:space="0" w:color="auto"/>
        <w:right w:val="none" w:sz="0" w:space="0" w:color="auto"/>
      </w:divBdr>
    </w:div>
    <w:div w:id="820124145">
      <w:bodyDiv w:val="1"/>
      <w:marLeft w:val="0"/>
      <w:marRight w:val="0"/>
      <w:marTop w:val="0"/>
      <w:marBottom w:val="0"/>
      <w:divBdr>
        <w:top w:val="none" w:sz="0" w:space="0" w:color="auto"/>
        <w:left w:val="none" w:sz="0" w:space="0" w:color="auto"/>
        <w:bottom w:val="none" w:sz="0" w:space="0" w:color="auto"/>
        <w:right w:val="none" w:sz="0" w:space="0" w:color="auto"/>
      </w:divBdr>
    </w:div>
    <w:div w:id="823158639">
      <w:bodyDiv w:val="1"/>
      <w:marLeft w:val="0"/>
      <w:marRight w:val="0"/>
      <w:marTop w:val="0"/>
      <w:marBottom w:val="0"/>
      <w:divBdr>
        <w:top w:val="none" w:sz="0" w:space="0" w:color="auto"/>
        <w:left w:val="none" w:sz="0" w:space="0" w:color="auto"/>
        <w:bottom w:val="none" w:sz="0" w:space="0" w:color="auto"/>
        <w:right w:val="none" w:sz="0" w:space="0" w:color="auto"/>
      </w:divBdr>
    </w:div>
    <w:div w:id="837307236">
      <w:bodyDiv w:val="1"/>
      <w:marLeft w:val="0"/>
      <w:marRight w:val="0"/>
      <w:marTop w:val="0"/>
      <w:marBottom w:val="0"/>
      <w:divBdr>
        <w:top w:val="none" w:sz="0" w:space="0" w:color="auto"/>
        <w:left w:val="none" w:sz="0" w:space="0" w:color="auto"/>
        <w:bottom w:val="none" w:sz="0" w:space="0" w:color="auto"/>
        <w:right w:val="none" w:sz="0" w:space="0" w:color="auto"/>
      </w:divBdr>
    </w:div>
    <w:div w:id="896664550">
      <w:bodyDiv w:val="1"/>
      <w:marLeft w:val="0"/>
      <w:marRight w:val="0"/>
      <w:marTop w:val="0"/>
      <w:marBottom w:val="0"/>
      <w:divBdr>
        <w:top w:val="none" w:sz="0" w:space="0" w:color="auto"/>
        <w:left w:val="none" w:sz="0" w:space="0" w:color="auto"/>
        <w:bottom w:val="none" w:sz="0" w:space="0" w:color="auto"/>
        <w:right w:val="none" w:sz="0" w:space="0" w:color="auto"/>
      </w:divBdr>
    </w:div>
    <w:div w:id="942299947">
      <w:bodyDiv w:val="1"/>
      <w:marLeft w:val="0"/>
      <w:marRight w:val="0"/>
      <w:marTop w:val="0"/>
      <w:marBottom w:val="0"/>
      <w:divBdr>
        <w:top w:val="none" w:sz="0" w:space="0" w:color="auto"/>
        <w:left w:val="none" w:sz="0" w:space="0" w:color="auto"/>
        <w:bottom w:val="none" w:sz="0" w:space="0" w:color="auto"/>
        <w:right w:val="none" w:sz="0" w:space="0" w:color="auto"/>
      </w:divBdr>
    </w:div>
    <w:div w:id="977417960">
      <w:bodyDiv w:val="1"/>
      <w:marLeft w:val="0"/>
      <w:marRight w:val="0"/>
      <w:marTop w:val="0"/>
      <w:marBottom w:val="0"/>
      <w:divBdr>
        <w:top w:val="none" w:sz="0" w:space="0" w:color="auto"/>
        <w:left w:val="none" w:sz="0" w:space="0" w:color="auto"/>
        <w:bottom w:val="none" w:sz="0" w:space="0" w:color="auto"/>
        <w:right w:val="none" w:sz="0" w:space="0" w:color="auto"/>
      </w:divBdr>
    </w:div>
    <w:div w:id="982657363">
      <w:bodyDiv w:val="1"/>
      <w:marLeft w:val="0"/>
      <w:marRight w:val="0"/>
      <w:marTop w:val="0"/>
      <w:marBottom w:val="0"/>
      <w:divBdr>
        <w:top w:val="none" w:sz="0" w:space="0" w:color="auto"/>
        <w:left w:val="none" w:sz="0" w:space="0" w:color="auto"/>
        <w:bottom w:val="none" w:sz="0" w:space="0" w:color="auto"/>
        <w:right w:val="none" w:sz="0" w:space="0" w:color="auto"/>
      </w:divBdr>
    </w:div>
    <w:div w:id="989870509">
      <w:bodyDiv w:val="1"/>
      <w:marLeft w:val="0"/>
      <w:marRight w:val="0"/>
      <w:marTop w:val="0"/>
      <w:marBottom w:val="0"/>
      <w:divBdr>
        <w:top w:val="none" w:sz="0" w:space="0" w:color="auto"/>
        <w:left w:val="none" w:sz="0" w:space="0" w:color="auto"/>
        <w:bottom w:val="none" w:sz="0" w:space="0" w:color="auto"/>
        <w:right w:val="none" w:sz="0" w:space="0" w:color="auto"/>
      </w:divBdr>
    </w:div>
    <w:div w:id="1159273076">
      <w:bodyDiv w:val="1"/>
      <w:marLeft w:val="0"/>
      <w:marRight w:val="0"/>
      <w:marTop w:val="0"/>
      <w:marBottom w:val="0"/>
      <w:divBdr>
        <w:top w:val="none" w:sz="0" w:space="0" w:color="auto"/>
        <w:left w:val="none" w:sz="0" w:space="0" w:color="auto"/>
        <w:bottom w:val="none" w:sz="0" w:space="0" w:color="auto"/>
        <w:right w:val="none" w:sz="0" w:space="0" w:color="auto"/>
      </w:divBdr>
    </w:div>
    <w:div w:id="1171139000">
      <w:bodyDiv w:val="1"/>
      <w:marLeft w:val="0"/>
      <w:marRight w:val="0"/>
      <w:marTop w:val="0"/>
      <w:marBottom w:val="0"/>
      <w:divBdr>
        <w:top w:val="none" w:sz="0" w:space="0" w:color="auto"/>
        <w:left w:val="none" w:sz="0" w:space="0" w:color="auto"/>
        <w:bottom w:val="none" w:sz="0" w:space="0" w:color="auto"/>
        <w:right w:val="none" w:sz="0" w:space="0" w:color="auto"/>
      </w:divBdr>
    </w:div>
    <w:div w:id="1209610773">
      <w:bodyDiv w:val="1"/>
      <w:marLeft w:val="0"/>
      <w:marRight w:val="0"/>
      <w:marTop w:val="0"/>
      <w:marBottom w:val="0"/>
      <w:divBdr>
        <w:top w:val="none" w:sz="0" w:space="0" w:color="auto"/>
        <w:left w:val="none" w:sz="0" w:space="0" w:color="auto"/>
        <w:bottom w:val="none" w:sz="0" w:space="0" w:color="auto"/>
        <w:right w:val="none" w:sz="0" w:space="0" w:color="auto"/>
      </w:divBdr>
    </w:div>
    <w:div w:id="1230846168">
      <w:bodyDiv w:val="1"/>
      <w:marLeft w:val="0"/>
      <w:marRight w:val="0"/>
      <w:marTop w:val="0"/>
      <w:marBottom w:val="0"/>
      <w:divBdr>
        <w:top w:val="none" w:sz="0" w:space="0" w:color="auto"/>
        <w:left w:val="none" w:sz="0" w:space="0" w:color="auto"/>
        <w:bottom w:val="none" w:sz="0" w:space="0" w:color="auto"/>
        <w:right w:val="none" w:sz="0" w:space="0" w:color="auto"/>
      </w:divBdr>
    </w:div>
    <w:div w:id="1306814893">
      <w:bodyDiv w:val="1"/>
      <w:marLeft w:val="0"/>
      <w:marRight w:val="0"/>
      <w:marTop w:val="0"/>
      <w:marBottom w:val="0"/>
      <w:divBdr>
        <w:top w:val="none" w:sz="0" w:space="0" w:color="auto"/>
        <w:left w:val="none" w:sz="0" w:space="0" w:color="auto"/>
        <w:bottom w:val="none" w:sz="0" w:space="0" w:color="auto"/>
        <w:right w:val="none" w:sz="0" w:space="0" w:color="auto"/>
      </w:divBdr>
    </w:div>
    <w:div w:id="1352680316">
      <w:bodyDiv w:val="1"/>
      <w:marLeft w:val="0"/>
      <w:marRight w:val="0"/>
      <w:marTop w:val="0"/>
      <w:marBottom w:val="0"/>
      <w:divBdr>
        <w:top w:val="none" w:sz="0" w:space="0" w:color="auto"/>
        <w:left w:val="none" w:sz="0" w:space="0" w:color="auto"/>
        <w:bottom w:val="none" w:sz="0" w:space="0" w:color="auto"/>
        <w:right w:val="none" w:sz="0" w:space="0" w:color="auto"/>
      </w:divBdr>
    </w:div>
    <w:div w:id="1353646383">
      <w:bodyDiv w:val="1"/>
      <w:marLeft w:val="0"/>
      <w:marRight w:val="0"/>
      <w:marTop w:val="0"/>
      <w:marBottom w:val="0"/>
      <w:divBdr>
        <w:top w:val="none" w:sz="0" w:space="0" w:color="auto"/>
        <w:left w:val="none" w:sz="0" w:space="0" w:color="auto"/>
        <w:bottom w:val="none" w:sz="0" w:space="0" w:color="auto"/>
        <w:right w:val="none" w:sz="0" w:space="0" w:color="auto"/>
      </w:divBdr>
    </w:div>
    <w:div w:id="1369380059">
      <w:bodyDiv w:val="1"/>
      <w:marLeft w:val="0"/>
      <w:marRight w:val="0"/>
      <w:marTop w:val="0"/>
      <w:marBottom w:val="0"/>
      <w:divBdr>
        <w:top w:val="none" w:sz="0" w:space="0" w:color="auto"/>
        <w:left w:val="none" w:sz="0" w:space="0" w:color="auto"/>
        <w:bottom w:val="none" w:sz="0" w:space="0" w:color="auto"/>
        <w:right w:val="none" w:sz="0" w:space="0" w:color="auto"/>
      </w:divBdr>
    </w:div>
    <w:div w:id="1518227892">
      <w:bodyDiv w:val="1"/>
      <w:marLeft w:val="0"/>
      <w:marRight w:val="0"/>
      <w:marTop w:val="0"/>
      <w:marBottom w:val="0"/>
      <w:divBdr>
        <w:top w:val="none" w:sz="0" w:space="0" w:color="auto"/>
        <w:left w:val="none" w:sz="0" w:space="0" w:color="auto"/>
        <w:bottom w:val="none" w:sz="0" w:space="0" w:color="auto"/>
        <w:right w:val="none" w:sz="0" w:space="0" w:color="auto"/>
      </w:divBdr>
    </w:div>
    <w:div w:id="1521630003">
      <w:bodyDiv w:val="1"/>
      <w:marLeft w:val="0"/>
      <w:marRight w:val="0"/>
      <w:marTop w:val="0"/>
      <w:marBottom w:val="0"/>
      <w:divBdr>
        <w:top w:val="none" w:sz="0" w:space="0" w:color="auto"/>
        <w:left w:val="none" w:sz="0" w:space="0" w:color="auto"/>
        <w:bottom w:val="none" w:sz="0" w:space="0" w:color="auto"/>
        <w:right w:val="none" w:sz="0" w:space="0" w:color="auto"/>
      </w:divBdr>
    </w:div>
    <w:div w:id="1612132126">
      <w:bodyDiv w:val="1"/>
      <w:marLeft w:val="0"/>
      <w:marRight w:val="0"/>
      <w:marTop w:val="0"/>
      <w:marBottom w:val="0"/>
      <w:divBdr>
        <w:top w:val="none" w:sz="0" w:space="0" w:color="auto"/>
        <w:left w:val="none" w:sz="0" w:space="0" w:color="auto"/>
        <w:bottom w:val="none" w:sz="0" w:space="0" w:color="auto"/>
        <w:right w:val="none" w:sz="0" w:space="0" w:color="auto"/>
      </w:divBdr>
    </w:div>
    <w:div w:id="1616674143">
      <w:bodyDiv w:val="1"/>
      <w:marLeft w:val="0"/>
      <w:marRight w:val="0"/>
      <w:marTop w:val="0"/>
      <w:marBottom w:val="0"/>
      <w:divBdr>
        <w:top w:val="none" w:sz="0" w:space="0" w:color="auto"/>
        <w:left w:val="none" w:sz="0" w:space="0" w:color="auto"/>
        <w:bottom w:val="none" w:sz="0" w:space="0" w:color="auto"/>
        <w:right w:val="none" w:sz="0" w:space="0" w:color="auto"/>
      </w:divBdr>
    </w:div>
    <w:div w:id="1666125917">
      <w:bodyDiv w:val="1"/>
      <w:marLeft w:val="0"/>
      <w:marRight w:val="0"/>
      <w:marTop w:val="0"/>
      <w:marBottom w:val="0"/>
      <w:divBdr>
        <w:top w:val="none" w:sz="0" w:space="0" w:color="auto"/>
        <w:left w:val="none" w:sz="0" w:space="0" w:color="auto"/>
        <w:bottom w:val="none" w:sz="0" w:space="0" w:color="auto"/>
        <w:right w:val="none" w:sz="0" w:space="0" w:color="auto"/>
      </w:divBdr>
    </w:div>
    <w:div w:id="1679775172">
      <w:bodyDiv w:val="1"/>
      <w:marLeft w:val="0"/>
      <w:marRight w:val="0"/>
      <w:marTop w:val="0"/>
      <w:marBottom w:val="0"/>
      <w:divBdr>
        <w:top w:val="none" w:sz="0" w:space="0" w:color="auto"/>
        <w:left w:val="none" w:sz="0" w:space="0" w:color="auto"/>
        <w:bottom w:val="none" w:sz="0" w:space="0" w:color="auto"/>
        <w:right w:val="none" w:sz="0" w:space="0" w:color="auto"/>
      </w:divBdr>
    </w:div>
    <w:div w:id="1687169082">
      <w:bodyDiv w:val="1"/>
      <w:marLeft w:val="0"/>
      <w:marRight w:val="0"/>
      <w:marTop w:val="0"/>
      <w:marBottom w:val="0"/>
      <w:divBdr>
        <w:top w:val="none" w:sz="0" w:space="0" w:color="auto"/>
        <w:left w:val="none" w:sz="0" w:space="0" w:color="auto"/>
        <w:bottom w:val="none" w:sz="0" w:space="0" w:color="auto"/>
        <w:right w:val="none" w:sz="0" w:space="0" w:color="auto"/>
      </w:divBdr>
    </w:div>
    <w:div w:id="1707757419">
      <w:bodyDiv w:val="1"/>
      <w:marLeft w:val="0"/>
      <w:marRight w:val="0"/>
      <w:marTop w:val="0"/>
      <w:marBottom w:val="0"/>
      <w:divBdr>
        <w:top w:val="none" w:sz="0" w:space="0" w:color="auto"/>
        <w:left w:val="none" w:sz="0" w:space="0" w:color="auto"/>
        <w:bottom w:val="none" w:sz="0" w:space="0" w:color="auto"/>
        <w:right w:val="none" w:sz="0" w:space="0" w:color="auto"/>
      </w:divBdr>
    </w:div>
    <w:div w:id="1708682553">
      <w:bodyDiv w:val="1"/>
      <w:marLeft w:val="0"/>
      <w:marRight w:val="0"/>
      <w:marTop w:val="0"/>
      <w:marBottom w:val="0"/>
      <w:divBdr>
        <w:top w:val="none" w:sz="0" w:space="0" w:color="auto"/>
        <w:left w:val="none" w:sz="0" w:space="0" w:color="auto"/>
        <w:bottom w:val="none" w:sz="0" w:space="0" w:color="auto"/>
        <w:right w:val="none" w:sz="0" w:space="0" w:color="auto"/>
      </w:divBdr>
    </w:div>
    <w:div w:id="1721899645">
      <w:bodyDiv w:val="1"/>
      <w:marLeft w:val="0"/>
      <w:marRight w:val="0"/>
      <w:marTop w:val="0"/>
      <w:marBottom w:val="0"/>
      <w:divBdr>
        <w:top w:val="none" w:sz="0" w:space="0" w:color="auto"/>
        <w:left w:val="none" w:sz="0" w:space="0" w:color="auto"/>
        <w:bottom w:val="none" w:sz="0" w:space="0" w:color="auto"/>
        <w:right w:val="none" w:sz="0" w:space="0" w:color="auto"/>
      </w:divBdr>
    </w:div>
    <w:div w:id="1903708970">
      <w:bodyDiv w:val="1"/>
      <w:marLeft w:val="0"/>
      <w:marRight w:val="0"/>
      <w:marTop w:val="0"/>
      <w:marBottom w:val="0"/>
      <w:divBdr>
        <w:top w:val="none" w:sz="0" w:space="0" w:color="auto"/>
        <w:left w:val="none" w:sz="0" w:space="0" w:color="auto"/>
        <w:bottom w:val="none" w:sz="0" w:space="0" w:color="auto"/>
        <w:right w:val="none" w:sz="0" w:space="0" w:color="auto"/>
      </w:divBdr>
    </w:div>
    <w:div w:id="1955554293">
      <w:bodyDiv w:val="1"/>
      <w:marLeft w:val="0"/>
      <w:marRight w:val="0"/>
      <w:marTop w:val="0"/>
      <w:marBottom w:val="0"/>
      <w:divBdr>
        <w:top w:val="none" w:sz="0" w:space="0" w:color="auto"/>
        <w:left w:val="none" w:sz="0" w:space="0" w:color="auto"/>
        <w:bottom w:val="none" w:sz="0" w:space="0" w:color="auto"/>
        <w:right w:val="none" w:sz="0" w:space="0" w:color="auto"/>
      </w:divBdr>
    </w:div>
    <w:div w:id="2002855233">
      <w:bodyDiv w:val="1"/>
      <w:marLeft w:val="0"/>
      <w:marRight w:val="0"/>
      <w:marTop w:val="0"/>
      <w:marBottom w:val="0"/>
      <w:divBdr>
        <w:top w:val="none" w:sz="0" w:space="0" w:color="auto"/>
        <w:left w:val="none" w:sz="0" w:space="0" w:color="auto"/>
        <w:bottom w:val="none" w:sz="0" w:space="0" w:color="auto"/>
        <w:right w:val="none" w:sz="0" w:space="0" w:color="auto"/>
      </w:divBdr>
    </w:div>
    <w:div w:id="2021422534">
      <w:bodyDiv w:val="1"/>
      <w:marLeft w:val="0"/>
      <w:marRight w:val="0"/>
      <w:marTop w:val="0"/>
      <w:marBottom w:val="0"/>
      <w:divBdr>
        <w:top w:val="none" w:sz="0" w:space="0" w:color="auto"/>
        <w:left w:val="none" w:sz="0" w:space="0" w:color="auto"/>
        <w:bottom w:val="none" w:sz="0" w:space="0" w:color="auto"/>
        <w:right w:val="none" w:sz="0" w:space="0" w:color="auto"/>
      </w:divBdr>
    </w:div>
    <w:div w:id="20777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BC84C0F5DEBE285A9A62CBEDCC96A927CC362B5FB38D5E4758D28AE9BCECE77F96704770D1d5i0L" TargetMode="External"/><Relationship Id="rId18" Type="http://schemas.openxmlformats.org/officeDocument/2006/relationships/hyperlink" Target="https://base.garant.ru/12125267/61be80f84cf4d95f84aeddb3178a7797/" TargetMode="External"/><Relationship Id="rId26" Type="http://schemas.openxmlformats.org/officeDocument/2006/relationships/hyperlink" Target="consultantplus://offline/ref=232577FA6B0BEC1F08AEC0AF43BBAF61BC0E2700F45C51C90174DD3D94CB5DA49A78931DA937F93AEE3173EE50167C2E2C1C9F16F1B8t9kB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21" Type="http://schemas.openxmlformats.org/officeDocument/2006/relationships/hyperlink" Target="consultantplus://offline/ref=232577FA6B0BEC1F08AEC0AF43BBAF61BC0E2700F45C51C90174DD3D94CB5DA49A78931FA93EF736B13466FF08187F303215880AF3BA98t9k6L" TargetMode="External"/><Relationship Id="rId34" Type="http://schemas.openxmlformats.org/officeDocument/2006/relationships/hyperlink" Target="consultantplus://offline/ref=232577FA6B0BEC1F08AEC0AF43BBAF61BC0E2700F45C51C90174DD3D94CB5DA49A78931DA937F93AEE3173EE50167C2E2C1C9F16F1B8t9kBL" TargetMode="External"/><Relationship Id="rId42" Type="http://schemas.openxmlformats.org/officeDocument/2006/relationships/hyperlink" Target="file:///C:\starkova\Desktop\&#1076;&#1086;&#1082;&#1091;&#1084;&#1077;&#1085;&#1090;&#1099;%20&#1085;&#1086;&#1103;&#1073;&#1088;&#1100;\&#1088;&#1072;&#1089;&#1087;&#1086;&#1088;&#1103;&#1078;&#1077;&#1085;&#1080;&#1103;\&#1055;&#1088;&#1086;&#1077;&#1082;&#1090;%20&#1056;&#1040;&#1057;&#1055;&#1054;&#1056;&#1071;&#1046;&#1045;&#1053;&#1048;&#1071;%20&#1086;&#1073;%20&#1091;&#1090;&#1074;&#1077;&#1088;&#1078;&#1076;&#1077;&#1085;&#1080;&#1080;%20&#1087;&#1077;&#1088;&#1077;&#1095;&#1085;&#1103;%20&#1050;&#1041;&#1050;%20&#1088;&#1072;&#1081;&#1086;&#1085;.docx" TargetMode="External"/><Relationship Id="rId47" Type="http://schemas.openxmlformats.org/officeDocument/2006/relationships/hyperlink" Target="consultantplus://offline/ref=FC8E021E883EFD2D5F8BB1F1444E0D6EA6E14E8CB5C75A558C6DFFC31A9D5B338C8C83261843B4B43AC1948AA7E3FEA83E2CE711DF312260JET6Q" TargetMode="External"/><Relationship Id="rId50" Type="http://schemas.openxmlformats.org/officeDocument/2006/relationships/hyperlink" Target="consultantplus://offline/ref=F4348DAD2D0B0760974D05E4194B82E6A9E46E4151CAB9E5FAA77B7010AD653758EEF5D4EB10FA122191262A80h3z9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637B779098059D2E665822503246D6A29AAB7BC7083F5C9086693D411D2814C535A81E4677A19FlC25G" TargetMode="External"/><Relationship Id="rId17" Type="http://schemas.openxmlformats.org/officeDocument/2006/relationships/hyperlink" Target="https://base.garant.ru/12125267/134df926347d321d8dc82c9551519f33/" TargetMode="External"/><Relationship Id="rId25" Type="http://schemas.openxmlformats.org/officeDocument/2006/relationships/hyperlink" Target="consultantplus://offline/ref=232577FA6B0BEC1F08AEC0AF43BBAF61BC0E2700F45C51C90174DD3D94CB5DA49A78931FA937F438BB6B63EA194071332C0B811DEFB89A95t0k1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hyperlink" Target="consultantplus://offline/ref=5D32C45BB2C3E102BB640A136EF64C88F3D1F9EFD65097FB3CC1B33B63A76FFB5B5F7E00C840CA96882180D419B5CDD38A1562E168E8CEA970QAQ" TargetMode="External"/><Relationship Id="rId2" Type="http://schemas.openxmlformats.org/officeDocument/2006/relationships/numbering" Target="numbering.xml"/><Relationship Id="rId16" Type="http://schemas.openxmlformats.org/officeDocument/2006/relationships/hyperlink" Target="https://base.garant.ru/12125267/134df926347d321d8dc82c9551519f33/" TargetMode="External"/><Relationship Id="rId20" Type="http://schemas.openxmlformats.org/officeDocument/2006/relationships/hyperlink" Target="consultantplus://offline/ref=232577FA6B0BEC1F08AEC0AF43BBAF61BC0E2700F45C51C90174DD3D94CB5DA49A78931DA937F93AEE3173EE50167C2E2C1C9F16F1B8t9kB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hyperlink" Target="consultantplus://offline/ref=232577FA6B0BEC1F08AEC0AF43BBAF61BC0E2700F45C51C90174DD3D94CB5DA49A78931FA93EF736B13466FF08187F303215880AF3BA98t9k6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637B779098059D2E665822503246D6A29AAB7BC7083F5C9086693D411D2814C535A81E467EA2l921G" TargetMode="External"/><Relationship Id="rId24" Type="http://schemas.openxmlformats.org/officeDocument/2006/relationships/hyperlink" Target="consultantplus://offline/ref=232577FA6B0BEC1F08AEC0AF43BBAF61BC0E2700F45C51C90174DD3D94CB5DA49A78931FA93EF736B13466FF08187F303215880AF3BA98t9k6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232577FA6B0BEC1F08AEC0AF43BBAF61BC0E2700F45C51C90174DD3D94CB5DA49A78931FA93EF736B13466FF08187F303215880AF3BA98t9k6L" TargetMode="External"/><Relationship Id="rId45" Type="http://schemas.openxmlformats.org/officeDocument/2006/relationships/hyperlink" Target="consultantplus://offline/ref=517997EF5EE36D46A23989C53B20A8380D1CB530CCF36E8B62143A9C6E4D9498A0BFD109A06C4F6429F5C58C7109BCCBAF9AB926C6D59C57RDP3Q"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1AED37A072892133171CCF612D2756DAF661E2EF874332A0BECAA50E6AF25B808314688D0969PAoCL" TargetMode="External"/><Relationship Id="rId23" Type="http://schemas.openxmlformats.org/officeDocument/2006/relationships/hyperlink" Target="consultantplus://offline/ref=232577FA6B0BEC1F08AEC0AF43BBAF61BC0E2700F45C51C90174DD3D94CB5DA49A78931DA937F93AEE3173EE50167C2E2C1C9F16F1B8t9kBL" TargetMode="External"/><Relationship Id="rId28" Type="http://schemas.openxmlformats.org/officeDocument/2006/relationships/hyperlink" Target="consultantplus://offline/ref=232577FA6B0BEC1F08AEC0AF43BBAF61BC0E2700F45C51C90174DD3D94CB5DA49A78931FA937F438BB6B63EA194071332C0B811DEFB89A95t0k1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49" Type="http://schemas.openxmlformats.org/officeDocument/2006/relationships/hyperlink" Target="consultantplus://offline/ref=5F39C7D22E3C30A6BBCCB2F050DA30F092426C4381808114347082B4458C219A25B7A1791475BFFFABD3B30AFAA6420D744C664157D7F771ODuCI" TargetMode="External"/><Relationship Id="rId10" Type="http://schemas.openxmlformats.org/officeDocument/2006/relationships/hyperlink" Target="consultantplus://offline/ref=30637B779098059D2E665822503246D6A29AAB7BC7083F5C9086693D411D2814C535A81C4677lA2CG" TargetMode="External"/><Relationship Id="rId19" Type="http://schemas.openxmlformats.org/officeDocument/2006/relationships/hyperlink" Target="https://base.garant.ru/12125267/61be80f84cf4d95f84aeddb3178a7797/" TargetMode="External"/><Relationship Id="rId31" Type="http://schemas.openxmlformats.org/officeDocument/2006/relationships/hyperlink" Target="consultantplus://offline/ref=232577FA6B0BEC1F08AEC0AF43BBAF61BC0E2700F45C51C90174DD3D94CB5DA49A78931FA937F438BB6B63EA194071332C0B811DEFB89A95t0k1L" TargetMode="External"/><Relationship Id="rId44" Type="http://schemas.openxmlformats.org/officeDocument/2006/relationships/hyperlink" Target="consultantplus://offline/ref=59F1F757664CA70F58E04E5157A342D05C1CC56477AA2DA11D97AA166AC71905101BEEFF3F957AF07C7E32576D6CCA622323A82000CE5D4Dc4NCQ"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nom@marevoadm.ru" TargetMode="External"/><Relationship Id="rId14" Type="http://schemas.openxmlformats.org/officeDocument/2006/relationships/hyperlink" Target="consultantplus://offline/ref=8821012711E7FF809BE9C46A24420E86D5AF7737546315539D2B469A876A13B86C1665C66F39EA74vCnEL" TargetMode="External"/><Relationship Id="rId22" Type="http://schemas.openxmlformats.org/officeDocument/2006/relationships/hyperlink" Target="consultantplus://offline/ref=232577FA6B0BEC1F08AEC0AF43BBAF61BC0E2700F45C51C90174DD3D94CB5DA49A78931FA937F438BB6B63EA194071332C0B811DEFB89A95t0k1L" TargetMode="External"/><Relationship Id="rId27" Type="http://schemas.openxmlformats.org/officeDocument/2006/relationships/hyperlink" Target="consultantplus://offline/ref=232577FA6B0BEC1F08AEC0AF43BBAF61BC0E2700F45C51C90174DD3D94CB5DA49A78931FA93EF736B13466FF08187F303215880AF3BA98t9k6L" TargetMode="External"/><Relationship Id="rId30" Type="http://schemas.openxmlformats.org/officeDocument/2006/relationships/hyperlink" Target="consultantplus://offline/ref=232577FA6B0BEC1F08AEC0AF43BBAF61BC0E2700F45C51C90174DD3D94CB5DA49A78931FA93EF736B13466FF08187F303215880AF3BA98t9k6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hyperlink" Target="consultantplus://offline/ref=4CE65782E925F3540AE792326EDA3484A5562C1728B0006915BD907F433F693E2C5453019384C88FF8B91CAEB5V8M0Q" TargetMode="External"/><Relationship Id="rId48" Type="http://schemas.openxmlformats.org/officeDocument/2006/relationships/hyperlink" Target="consultantplus://offline/ref=66BA65DC129BD9BB813F5AECBF92C419E794A51F8B8CC7826BF43FB35DC59D0C78E897A403C7FA32ED6616CF3F80AD421CA3D9D88CFB58t6G"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admin@marevoadm.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07C7-F599-4C95-8F2E-6CDBAB78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319</Pages>
  <Words>214080</Words>
  <Characters>1220259</Characters>
  <Application>Microsoft Office Word</Application>
  <DocSecurity>0</DocSecurity>
  <Lines>10168</Lines>
  <Paragraphs>2862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1431477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cp:revision>
  <cp:lastPrinted>2014-03-04T07:19:00Z</cp:lastPrinted>
  <dcterms:created xsi:type="dcterms:W3CDTF">2022-12-30T09:28:00Z</dcterms:created>
  <dcterms:modified xsi:type="dcterms:W3CDTF">2023-03-01T12:38:00Z</dcterms:modified>
</cp:coreProperties>
</file>