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F520ED"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7E5D2A" w:rsidRDefault="007E5D2A" w:rsidP="00940F78">
                            <w:pPr>
                              <w:jc w:val="center"/>
                            </w:pPr>
                            <w:r>
                              <w:t>№ 14 (14)</w:t>
                            </w:r>
                          </w:p>
                          <w:p w:rsidR="007E5D2A" w:rsidRDefault="008138B3" w:rsidP="00940F78">
                            <w:pPr>
                              <w:jc w:val="center"/>
                            </w:pPr>
                            <w:r>
                              <w:t>Вторник</w:t>
                            </w:r>
                            <w:r w:rsidR="007E5D2A">
                              <w:t>,</w:t>
                            </w:r>
                          </w:p>
                          <w:p w:rsidR="007E5D2A" w:rsidRDefault="008138B3" w:rsidP="00940F78">
                            <w:pPr>
                              <w:jc w:val="center"/>
                            </w:pPr>
                            <w:r>
                              <w:t>17 августа</w:t>
                            </w:r>
                            <w:r w:rsidR="007E5D2A">
                              <w:t xml:space="preserve"> 2021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7E5D2A" w:rsidRDefault="007E5D2A" w:rsidP="00940F78">
                      <w:pPr>
                        <w:jc w:val="center"/>
                      </w:pPr>
                      <w:r>
                        <w:t>№ 14 (14)</w:t>
                      </w:r>
                    </w:p>
                    <w:p w:rsidR="007E5D2A" w:rsidRDefault="008138B3" w:rsidP="00940F78">
                      <w:pPr>
                        <w:jc w:val="center"/>
                      </w:pPr>
                      <w:r>
                        <w:t>Вторник</w:t>
                      </w:r>
                      <w:r w:rsidR="007E5D2A">
                        <w:t>,</w:t>
                      </w:r>
                    </w:p>
                    <w:p w:rsidR="007E5D2A" w:rsidRDefault="008138B3" w:rsidP="00940F78">
                      <w:pPr>
                        <w:jc w:val="center"/>
                      </w:pPr>
                      <w:r>
                        <w:t>17 августа</w:t>
                      </w:r>
                      <w:r w:rsidR="007E5D2A">
                        <w:t xml:space="preserve"> 2021 года</w:t>
                      </w:r>
                    </w:p>
                  </w:txbxContent>
                </v:textbox>
                <w10:wrap type="square"/>
              </v:shape>
            </w:pict>
          </mc:Fallback>
        </mc:AlternateConten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CB7BEA" w:rsidRDefault="00F520ED" w:rsidP="00CB7BEA">
      <w:pPr>
        <w:jc w:val="center"/>
        <w:rPr>
          <w:b/>
          <w:bCs/>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3EF5FB"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CB7BEA" w:rsidRPr="00CB7BEA" w:rsidRDefault="00CB7BEA" w:rsidP="00CB7BEA">
      <w:pPr>
        <w:jc w:val="center"/>
        <w:rPr>
          <w:b/>
          <w:bCs/>
          <w:sz w:val="18"/>
          <w:szCs w:val="18"/>
        </w:rPr>
      </w:pPr>
      <w:r w:rsidRPr="00CB7BEA">
        <w:rPr>
          <w:b/>
          <w:bCs/>
          <w:sz w:val="18"/>
          <w:szCs w:val="18"/>
        </w:rPr>
        <w:t>АДМИНИСТРАЦИЯ</w:t>
      </w:r>
    </w:p>
    <w:p w:rsidR="00CB7BEA" w:rsidRPr="00CB7BEA" w:rsidRDefault="00CB7BEA" w:rsidP="00CB7BEA">
      <w:pPr>
        <w:pStyle w:val="ad"/>
        <w:ind w:left="42" w:right="141"/>
        <w:jc w:val="center"/>
        <w:rPr>
          <w:b/>
          <w:bCs/>
          <w:sz w:val="18"/>
          <w:szCs w:val="18"/>
        </w:rPr>
      </w:pPr>
      <w:r w:rsidRPr="00CB7BEA">
        <w:rPr>
          <w:b/>
          <w:bCs/>
          <w:sz w:val="18"/>
          <w:szCs w:val="18"/>
        </w:rPr>
        <w:t>МАРЁВСКОГО МУНИЦИПАЛЬНОГО ОКРУГА</w:t>
      </w:r>
    </w:p>
    <w:p w:rsidR="00CB7BEA" w:rsidRPr="00CB7BEA" w:rsidRDefault="00CB7BEA" w:rsidP="00CB7BEA">
      <w:pPr>
        <w:pStyle w:val="ad"/>
        <w:ind w:left="42" w:right="141"/>
        <w:jc w:val="center"/>
        <w:rPr>
          <w:b/>
          <w:sz w:val="18"/>
          <w:szCs w:val="18"/>
        </w:rPr>
      </w:pPr>
    </w:p>
    <w:p w:rsidR="00CB7BEA" w:rsidRPr="00CB7BEA" w:rsidRDefault="00CB7BEA" w:rsidP="00CB7BEA">
      <w:pPr>
        <w:pStyle w:val="ad"/>
        <w:ind w:left="42" w:right="141"/>
        <w:jc w:val="center"/>
        <w:rPr>
          <w:sz w:val="18"/>
          <w:szCs w:val="18"/>
        </w:rPr>
      </w:pPr>
      <w:r w:rsidRPr="00CB7BEA">
        <w:rPr>
          <w:sz w:val="18"/>
          <w:szCs w:val="18"/>
        </w:rPr>
        <w:t>П О С Т А Н О В Л Е Н И Е</w:t>
      </w:r>
    </w:p>
    <w:p w:rsidR="00CB7BEA" w:rsidRPr="00CB7BEA" w:rsidRDefault="00CB7BEA" w:rsidP="00CB7BEA">
      <w:pPr>
        <w:pStyle w:val="ad"/>
        <w:ind w:left="42" w:right="141"/>
        <w:jc w:val="center"/>
        <w:rPr>
          <w:sz w:val="18"/>
          <w:szCs w:val="18"/>
        </w:rPr>
      </w:pPr>
      <w:r w:rsidRPr="00CB7BEA">
        <w:rPr>
          <w:sz w:val="18"/>
          <w:szCs w:val="18"/>
        </w:rPr>
        <w:t>29.07.2021   № 335</w:t>
      </w:r>
    </w:p>
    <w:p w:rsidR="00CB7BEA" w:rsidRPr="00CB7BEA" w:rsidRDefault="00CB7BEA" w:rsidP="00CB7BEA">
      <w:pPr>
        <w:pStyle w:val="ad"/>
        <w:ind w:left="42" w:right="141"/>
        <w:jc w:val="center"/>
        <w:rPr>
          <w:sz w:val="18"/>
          <w:szCs w:val="18"/>
        </w:rPr>
      </w:pPr>
      <w:r w:rsidRPr="00CB7BEA">
        <w:rPr>
          <w:sz w:val="18"/>
          <w:szCs w:val="18"/>
        </w:rPr>
        <w:t>с. Марёво</w:t>
      </w:r>
    </w:p>
    <w:p w:rsidR="00CB7BEA" w:rsidRPr="00CB7BEA" w:rsidRDefault="00CB7BEA" w:rsidP="00CB7BEA">
      <w:pPr>
        <w:pStyle w:val="ad"/>
        <w:ind w:left="42" w:right="141"/>
        <w:jc w:val="center"/>
        <w:rPr>
          <w:sz w:val="18"/>
          <w:szCs w:val="18"/>
        </w:rPr>
      </w:pPr>
    </w:p>
    <w:p w:rsidR="00CB7BEA" w:rsidRPr="00CB7BEA" w:rsidRDefault="00CB7BEA" w:rsidP="00CB7BEA">
      <w:pPr>
        <w:pStyle w:val="ad"/>
        <w:ind w:left="42" w:right="141"/>
        <w:jc w:val="center"/>
        <w:rPr>
          <w:b/>
          <w:sz w:val="18"/>
          <w:szCs w:val="18"/>
        </w:rPr>
      </w:pPr>
      <w:r w:rsidRPr="00CB7BEA">
        <w:rPr>
          <w:b/>
          <w:sz w:val="18"/>
          <w:szCs w:val="18"/>
        </w:rPr>
        <w:t>Об утверждении стандартов внутреннего</w:t>
      </w:r>
    </w:p>
    <w:p w:rsidR="00CB7BEA" w:rsidRPr="00CB7BEA" w:rsidRDefault="00CB7BEA" w:rsidP="00CB7BEA">
      <w:pPr>
        <w:pStyle w:val="ad"/>
        <w:ind w:left="42" w:right="141"/>
        <w:jc w:val="center"/>
        <w:rPr>
          <w:b/>
          <w:sz w:val="18"/>
          <w:szCs w:val="18"/>
        </w:rPr>
      </w:pPr>
      <w:r w:rsidRPr="00CB7BEA">
        <w:rPr>
          <w:b/>
          <w:sz w:val="18"/>
          <w:szCs w:val="18"/>
        </w:rPr>
        <w:t>муниципального финансового контроля</w:t>
      </w:r>
    </w:p>
    <w:p w:rsidR="00CB7BEA" w:rsidRPr="00CB7BEA" w:rsidRDefault="00CB7BEA" w:rsidP="00CB7BEA">
      <w:pPr>
        <w:pStyle w:val="ad"/>
        <w:ind w:left="42" w:right="141"/>
        <w:rPr>
          <w:b/>
          <w:sz w:val="18"/>
          <w:szCs w:val="18"/>
        </w:rPr>
      </w:pPr>
    </w:p>
    <w:p w:rsidR="00CB7BEA" w:rsidRPr="00CB7BEA" w:rsidRDefault="00CB7BEA" w:rsidP="00CB7BEA">
      <w:pPr>
        <w:pStyle w:val="ad"/>
        <w:ind w:left="42" w:right="141"/>
        <w:jc w:val="both"/>
        <w:rPr>
          <w:b/>
          <w:sz w:val="18"/>
          <w:szCs w:val="18"/>
        </w:rPr>
      </w:pPr>
      <w:r w:rsidRPr="00CB7BEA">
        <w:rPr>
          <w:sz w:val="18"/>
          <w:szCs w:val="18"/>
        </w:rPr>
        <w:t xml:space="preserve">В соответствии с пунктом 3 статьи 269.2 Бюджетного кодекса Российской Федерации,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 для обеспечения осуществления полномочий по внутреннему муниципальному финансовому контролю Администрация Марёвского муниципального округа </w:t>
      </w:r>
      <w:r w:rsidRPr="00CB7BEA">
        <w:rPr>
          <w:b/>
          <w:sz w:val="18"/>
          <w:szCs w:val="18"/>
        </w:rPr>
        <w:t>ПОСТАНОВЛЯЕТ:</w:t>
      </w:r>
    </w:p>
    <w:p w:rsidR="00CB7BEA" w:rsidRPr="00CB7BEA" w:rsidRDefault="00CB7BEA" w:rsidP="00CB7BEA">
      <w:pPr>
        <w:pStyle w:val="ad"/>
        <w:ind w:left="42" w:right="141"/>
        <w:jc w:val="both"/>
        <w:rPr>
          <w:sz w:val="18"/>
          <w:szCs w:val="18"/>
        </w:rPr>
      </w:pPr>
      <w:r w:rsidRPr="00CB7BEA">
        <w:rPr>
          <w:sz w:val="18"/>
          <w:szCs w:val="18"/>
        </w:rPr>
        <w:t>1.Утвердить прилагаемые:</w:t>
      </w:r>
    </w:p>
    <w:p w:rsidR="00CB7BEA" w:rsidRPr="00CB7BEA" w:rsidRDefault="00CB7BEA" w:rsidP="00CB7BEA">
      <w:pPr>
        <w:pStyle w:val="ad"/>
        <w:ind w:left="42" w:right="141"/>
        <w:jc w:val="both"/>
        <w:rPr>
          <w:sz w:val="18"/>
          <w:szCs w:val="18"/>
        </w:rPr>
      </w:pPr>
      <w:r w:rsidRPr="00CB7BEA">
        <w:rPr>
          <w:sz w:val="18"/>
          <w:szCs w:val="18"/>
        </w:rPr>
        <w:t>1.1.Стандарт внутреннего муниципального финансового контроля «Принципы контрольной деятельности комитета финансов Администрации Марёвского муниципального округа» (приложение № 1);</w:t>
      </w:r>
    </w:p>
    <w:p w:rsidR="00CB7BEA" w:rsidRPr="00CB7BEA" w:rsidRDefault="00CB7BEA" w:rsidP="00CB7BEA">
      <w:pPr>
        <w:pStyle w:val="ad"/>
        <w:ind w:left="42" w:right="141"/>
        <w:jc w:val="both"/>
        <w:rPr>
          <w:sz w:val="18"/>
          <w:szCs w:val="18"/>
        </w:rPr>
      </w:pPr>
      <w:r w:rsidRPr="00CB7BEA">
        <w:rPr>
          <w:sz w:val="18"/>
          <w:szCs w:val="18"/>
        </w:rPr>
        <w:t>1.2.Стандарт внутреннего муниципального финансового контроля «Права и обязанности должностных лиц комитета финансов Администрации Марёвского муниципального округа и объектов внутреннего муниципального финансового контроля (их должностных лиц) при осуществлении внутреннего муниципального финансового контроля» (приложение № 2);</w:t>
      </w:r>
    </w:p>
    <w:p w:rsidR="00CB7BEA" w:rsidRPr="00CB7BEA" w:rsidRDefault="00CB7BEA" w:rsidP="00CB7BEA">
      <w:pPr>
        <w:pStyle w:val="ad"/>
        <w:ind w:left="42" w:right="141"/>
        <w:jc w:val="both"/>
        <w:rPr>
          <w:sz w:val="18"/>
          <w:szCs w:val="18"/>
        </w:rPr>
      </w:pPr>
      <w:r w:rsidRPr="00CB7BEA">
        <w:rPr>
          <w:sz w:val="18"/>
          <w:szCs w:val="18"/>
        </w:rPr>
        <w:t>1.3.Стандарт внутреннего муниципального финансового контроля «Планирование проверок, ревизий и обследований» (приложение № 3);</w:t>
      </w:r>
    </w:p>
    <w:p w:rsidR="00CB7BEA" w:rsidRPr="00CB7BEA" w:rsidRDefault="00CB7BEA" w:rsidP="00CB7BEA">
      <w:pPr>
        <w:pStyle w:val="ad"/>
        <w:ind w:left="42" w:right="141"/>
        <w:jc w:val="both"/>
        <w:rPr>
          <w:sz w:val="18"/>
          <w:szCs w:val="18"/>
        </w:rPr>
      </w:pPr>
      <w:r w:rsidRPr="00CB7BEA">
        <w:rPr>
          <w:sz w:val="18"/>
          <w:szCs w:val="18"/>
        </w:rPr>
        <w:t>1.4.Стандарт внутреннего муниципального финансового контроля «Проведение проверок, ревизий и обследований и оформление их результатов» (приложение № 4);</w:t>
      </w:r>
    </w:p>
    <w:p w:rsidR="00CB7BEA" w:rsidRPr="00CB7BEA" w:rsidRDefault="00CB7BEA" w:rsidP="00CB7BEA">
      <w:pPr>
        <w:pStyle w:val="ad"/>
        <w:ind w:left="42" w:right="141"/>
        <w:jc w:val="both"/>
        <w:rPr>
          <w:sz w:val="18"/>
          <w:szCs w:val="18"/>
        </w:rPr>
      </w:pPr>
      <w:r w:rsidRPr="00CB7BEA">
        <w:rPr>
          <w:sz w:val="18"/>
          <w:szCs w:val="18"/>
        </w:rPr>
        <w:t>1.5.Стандарт внутреннего муниципального финансового контроля «Реализация результатов проверок, ревизий и обследований» (приложение № 5);</w:t>
      </w:r>
    </w:p>
    <w:p w:rsidR="00CB7BEA" w:rsidRPr="00CB7BEA" w:rsidRDefault="00CB7BEA" w:rsidP="00CB7BEA">
      <w:pPr>
        <w:pStyle w:val="ad"/>
        <w:ind w:left="42" w:right="141"/>
        <w:jc w:val="both"/>
        <w:rPr>
          <w:sz w:val="18"/>
          <w:szCs w:val="18"/>
        </w:rPr>
      </w:pPr>
      <w:r w:rsidRPr="00CB7BEA">
        <w:rPr>
          <w:sz w:val="18"/>
          <w:szCs w:val="18"/>
        </w:rPr>
        <w:t xml:space="preserve">1.6.Стандарт внутреннего муниципального финансового контроля «Правила досудебного обжалования решений и действий (бездействия) комитета финансов Администрации Марёвского муниципального округа и его должностных лиц» (приложение № 6); </w:t>
      </w:r>
    </w:p>
    <w:p w:rsidR="00CB7BEA" w:rsidRPr="00CB7BEA" w:rsidRDefault="00CB7BEA" w:rsidP="00CB7BEA">
      <w:pPr>
        <w:pStyle w:val="ad"/>
        <w:ind w:left="42" w:right="141"/>
        <w:jc w:val="both"/>
        <w:rPr>
          <w:sz w:val="18"/>
          <w:szCs w:val="18"/>
        </w:rPr>
      </w:pPr>
      <w:r w:rsidRPr="00CB7BEA">
        <w:rPr>
          <w:sz w:val="18"/>
          <w:szCs w:val="18"/>
        </w:rPr>
        <w:t>1.7.Стандарт внутреннего муниципального финансового контроля «Правила составления отчетности о результатах контрольной деятельности» (приложение № 7).</w:t>
      </w:r>
    </w:p>
    <w:p w:rsidR="00CB7BEA" w:rsidRPr="00CB7BEA" w:rsidRDefault="00CB7BEA" w:rsidP="00CB7BEA">
      <w:pPr>
        <w:pStyle w:val="ad"/>
        <w:ind w:left="42" w:right="141"/>
        <w:jc w:val="both"/>
        <w:rPr>
          <w:sz w:val="18"/>
          <w:szCs w:val="18"/>
        </w:rPr>
      </w:pPr>
      <w:r w:rsidRPr="00CB7BEA">
        <w:rPr>
          <w:sz w:val="18"/>
          <w:szCs w:val="18"/>
        </w:rPr>
        <w:t>2.Признать утратившим силу постановление Администрации Марёвского муниципального района от 07.11.2018 № 409 «Об утверждении Правил осуществления комитетом финансов Администрации муниципального района полномочий по контролю в финансово-бюджетной сфере».</w:t>
      </w:r>
    </w:p>
    <w:p w:rsidR="00CB7BEA" w:rsidRPr="00CB7BEA" w:rsidRDefault="00CB7BEA" w:rsidP="00CB7BEA">
      <w:pPr>
        <w:pStyle w:val="ad"/>
        <w:ind w:left="42" w:right="141"/>
        <w:jc w:val="both"/>
        <w:rPr>
          <w:sz w:val="18"/>
          <w:szCs w:val="18"/>
        </w:rPr>
      </w:pPr>
      <w:r w:rsidRPr="00CB7BEA">
        <w:rPr>
          <w:sz w:val="18"/>
          <w:szCs w:val="18"/>
        </w:rPr>
        <w:t>3.Постановление распространяет свое действие на правоотношения, возникшие с 1 января 2021 года.</w:t>
      </w:r>
    </w:p>
    <w:p w:rsidR="00CB7BEA" w:rsidRPr="00CB7BEA" w:rsidRDefault="00CB7BEA" w:rsidP="00CB7BEA">
      <w:pPr>
        <w:pStyle w:val="ad"/>
        <w:ind w:left="42" w:right="141"/>
        <w:jc w:val="both"/>
        <w:rPr>
          <w:sz w:val="18"/>
          <w:szCs w:val="18"/>
        </w:rPr>
      </w:pPr>
      <w:r w:rsidRPr="00CB7BEA">
        <w:rPr>
          <w:sz w:val="18"/>
          <w:szCs w:val="18"/>
        </w:rPr>
        <w:t>4.Опубликовать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B7BEA" w:rsidRPr="00CB7BEA" w:rsidRDefault="00CB7BEA" w:rsidP="00CB7BEA">
      <w:pPr>
        <w:pStyle w:val="ad"/>
        <w:ind w:left="42" w:right="141"/>
        <w:jc w:val="both"/>
        <w:rPr>
          <w:i/>
          <w:sz w:val="18"/>
          <w:szCs w:val="18"/>
        </w:rPr>
      </w:pPr>
    </w:p>
    <w:p w:rsidR="00CB7BEA" w:rsidRPr="00CB7BEA" w:rsidRDefault="00CB7BEA" w:rsidP="00CB7BEA">
      <w:pPr>
        <w:pStyle w:val="ad"/>
        <w:ind w:left="42" w:right="141"/>
        <w:rPr>
          <w:b/>
          <w:sz w:val="18"/>
          <w:szCs w:val="18"/>
        </w:rPr>
      </w:pPr>
      <w:r w:rsidRPr="00CB7BEA">
        <w:rPr>
          <w:b/>
          <w:sz w:val="18"/>
          <w:szCs w:val="18"/>
        </w:rPr>
        <w:t xml:space="preserve">Глава муниципального округа    </w:t>
      </w:r>
      <w:r>
        <w:rPr>
          <w:b/>
          <w:sz w:val="18"/>
          <w:szCs w:val="18"/>
        </w:rPr>
        <w:t xml:space="preserve">     </w:t>
      </w:r>
      <w:r w:rsidRPr="00CB7BEA">
        <w:rPr>
          <w:b/>
          <w:sz w:val="18"/>
          <w:szCs w:val="18"/>
        </w:rPr>
        <w:t>С.И. Горкин</w:t>
      </w:r>
    </w:p>
    <w:p w:rsidR="00CB7BEA" w:rsidRPr="00CB7BEA" w:rsidRDefault="00CB7BEA" w:rsidP="00CB7BEA">
      <w:pPr>
        <w:pStyle w:val="ad"/>
        <w:ind w:left="42" w:right="141"/>
        <w:rPr>
          <w:sz w:val="18"/>
          <w:szCs w:val="18"/>
          <w:lang w:bidi="ru-RU"/>
        </w:rPr>
      </w:pPr>
    </w:p>
    <w:p w:rsidR="00CB7BEA" w:rsidRPr="00CB7BEA" w:rsidRDefault="00CB7BEA" w:rsidP="00CB7BEA">
      <w:pPr>
        <w:pStyle w:val="ad"/>
        <w:ind w:left="42" w:right="141"/>
        <w:rPr>
          <w:sz w:val="18"/>
          <w:szCs w:val="18"/>
          <w:lang w:bidi="ru-RU"/>
        </w:rPr>
      </w:pPr>
      <w:r w:rsidRPr="00CB7BEA">
        <w:rPr>
          <w:sz w:val="18"/>
          <w:szCs w:val="18"/>
          <w:lang w:bidi="ru-RU"/>
        </w:rPr>
        <w:t xml:space="preserve">                                                                                                    </w:t>
      </w:r>
    </w:p>
    <w:p w:rsidR="00CB7BEA" w:rsidRPr="00CB7BEA" w:rsidRDefault="00CB7BEA" w:rsidP="00CB7BEA">
      <w:pPr>
        <w:pStyle w:val="ad"/>
        <w:ind w:left="42" w:right="141"/>
        <w:jc w:val="right"/>
        <w:rPr>
          <w:sz w:val="18"/>
          <w:szCs w:val="18"/>
          <w:lang w:bidi="ru-RU"/>
        </w:rPr>
      </w:pPr>
      <w:r w:rsidRPr="00CB7BEA">
        <w:rPr>
          <w:sz w:val="18"/>
          <w:szCs w:val="18"/>
          <w:lang w:bidi="ru-RU"/>
        </w:rPr>
        <w:t xml:space="preserve">                                                                  Утвержден</w:t>
      </w:r>
    </w:p>
    <w:p w:rsidR="00CB7BEA" w:rsidRPr="00CB7BEA" w:rsidRDefault="00CB7BEA" w:rsidP="00CB7BEA">
      <w:pPr>
        <w:pStyle w:val="ad"/>
        <w:ind w:left="42" w:right="141"/>
        <w:jc w:val="right"/>
        <w:rPr>
          <w:sz w:val="18"/>
          <w:szCs w:val="18"/>
          <w:lang w:bidi="ru-RU"/>
        </w:rPr>
      </w:pPr>
      <w:r w:rsidRPr="00CB7BEA">
        <w:rPr>
          <w:sz w:val="18"/>
          <w:szCs w:val="18"/>
          <w:lang w:bidi="ru-RU"/>
        </w:rPr>
        <w:t xml:space="preserve">                                                                     постановлением администрации</w:t>
      </w:r>
      <w:r w:rsidRPr="00CB7BEA">
        <w:rPr>
          <w:sz w:val="18"/>
          <w:szCs w:val="18"/>
          <w:lang w:bidi="ru-RU"/>
        </w:rPr>
        <w:br/>
        <w:t xml:space="preserve">                                                                   муниципального округа</w:t>
      </w:r>
    </w:p>
    <w:p w:rsidR="00CB7BEA" w:rsidRPr="00CB7BEA" w:rsidRDefault="00CB7BEA" w:rsidP="00CB7BEA">
      <w:pPr>
        <w:pStyle w:val="ad"/>
        <w:ind w:left="42" w:right="141"/>
        <w:jc w:val="right"/>
        <w:rPr>
          <w:sz w:val="18"/>
          <w:szCs w:val="18"/>
          <w:lang w:bidi="ru-RU"/>
        </w:rPr>
      </w:pPr>
      <w:r w:rsidRPr="00CB7BEA">
        <w:rPr>
          <w:sz w:val="18"/>
          <w:szCs w:val="18"/>
          <w:lang w:bidi="ru-RU"/>
        </w:rPr>
        <w:t xml:space="preserve">                                                                    от 29.07.202   № 335</w:t>
      </w:r>
    </w:p>
    <w:p w:rsidR="00CB7BEA" w:rsidRPr="00CB7BEA" w:rsidRDefault="00CB7BEA" w:rsidP="00CB7BEA">
      <w:pPr>
        <w:pStyle w:val="ad"/>
        <w:ind w:left="42" w:right="141"/>
        <w:jc w:val="right"/>
        <w:rPr>
          <w:sz w:val="18"/>
          <w:szCs w:val="18"/>
          <w:lang w:bidi="ru-RU"/>
        </w:rPr>
      </w:pPr>
      <w:r w:rsidRPr="00CB7BEA">
        <w:rPr>
          <w:sz w:val="18"/>
          <w:szCs w:val="18"/>
          <w:lang w:bidi="ru-RU"/>
        </w:rPr>
        <w:t>Приложение № 1</w:t>
      </w:r>
    </w:p>
    <w:p w:rsidR="00CB7BEA" w:rsidRPr="00CB7BEA" w:rsidRDefault="00CB7BEA" w:rsidP="00CB7BEA">
      <w:pPr>
        <w:pStyle w:val="ad"/>
        <w:ind w:left="42" w:right="141"/>
        <w:rPr>
          <w:sz w:val="18"/>
          <w:szCs w:val="18"/>
          <w:lang w:bidi="ru-RU"/>
        </w:rPr>
      </w:pPr>
    </w:p>
    <w:p w:rsidR="00CB7BEA" w:rsidRPr="00CB7BEA" w:rsidRDefault="00CB7BEA" w:rsidP="00CB7BEA">
      <w:pPr>
        <w:pStyle w:val="ad"/>
        <w:ind w:left="42" w:right="141"/>
        <w:rPr>
          <w:b/>
          <w:sz w:val="18"/>
          <w:szCs w:val="18"/>
          <w:lang w:bidi="ru-RU"/>
        </w:rPr>
      </w:pPr>
    </w:p>
    <w:p w:rsidR="00CB7BEA" w:rsidRPr="00CB7BEA" w:rsidRDefault="00CB7BEA" w:rsidP="00CB7BEA">
      <w:pPr>
        <w:pStyle w:val="ad"/>
        <w:ind w:left="42" w:right="141"/>
        <w:jc w:val="center"/>
        <w:rPr>
          <w:b/>
          <w:sz w:val="18"/>
          <w:szCs w:val="18"/>
          <w:lang w:bidi="ru-RU"/>
        </w:rPr>
      </w:pPr>
      <w:r w:rsidRPr="00CB7BEA">
        <w:rPr>
          <w:b/>
          <w:sz w:val="18"/>
          <w:szCs w:val="18"/>
          <w:lang w:bidi="ru-RU"/>
        </w:rPr>
        <w:t>СТАНДАРТ</w:t>
      </w:r>
    </w:p>
    <w:p w:rsidR="00CB7BEA" w:rsidRPr="00CB7BEA" w:rsidRDefault="00CB7BEA" w:rsidP="00CB7BEA">
      <w:pPr>
        <w:pStyle w:val="ad"/>
        <w:ind w:left="42" w:right="141"/>
        <w:jc w:val="center"/>
        <w:rPr>
          <w:b/>
          <w:sz w:val="18"/>
          <w:szCs w:val="18"/>
          <w:lang w:bidi="ru-RU"/>
        </w:rPr>
      </w:pPr>
      <w:r w:rsidRPr="00CB7BEA">
        <w:rPr>
          <w:b/>
          <w:sz w:val="18"/>
          <w:szCs w:val="18"/>
          <w:lang w:bidi="ru-RU"/>
        </w:rPr>
        <w:t>внутреннего муниципального финансового контроля</w:t>
      </w:r>
      <w:r w:rsidRPr="00CB7BEA">
        <w:rPr>
          <w:b/>
          <w:sz w:val="18"/>
          <w:szCs w:val="18"/>
          <w:lang w:bidi="ru-RU"/>
        </w:rPr>
        <w:br/>
        <w:t>«Принципы контрольной деятельности комитета финансов Администрации Марёвского муниципального округа»</w:t>
      </w:r>
      <w:r w:rsidRPr="00CB7BEA">
        <w:rPr>
          <w:b/>
          <w:sz w:val="18"/>
          <w:szCs w:val="18"/>
          <w:lang w:bidi="ru-RU"/>
        </w:rPr>
        <w:br/>
      </w:r>
    </w:p>
    <w:p w:rsidR="00CB7BEA" w:rsidRPr="00CB7BEA" w:rsidRDefault="00CB7BEA" w:rsidP="00CB7BEA">
      <w:pPr>
        <w:pStyle w:val="ad"/>
        <w:numPr>
          <w:ilvl w:val="0"/>
          <w:numId w:val="43"/>
        </w:numPr>
        <w:ind w:right="141"/>
        <w:jc w:val="both"/>
        <w:rPr>
          <w:b/>
          <w:sz w:val="18"/>
          <w:szCs w:val="18"/>
          <w:lang w:bidi="ru-RU"/>
        </w:rPr>
      </w:pPr>
      <w:r w:rsidRPr="00CB7BEA">
        <w:rPr>
          <w:b/>
          <w:sz w:val="18"/>
          <w:szCs w:val="18"/>
          <w:lang w:bidi="ru-RU"/>
        </w:rPr>
        <w:t>Общие положения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1.1. Стандарт внутреннего муниципального финансового контроля «Принципы контрольной деятельности комитета финансов Администрации Марёвского муниципального округа» (далее - Стандарт) разработан в целях установления принципов деятельности комитета финансов Администрации Марёвского муниципального округа (далее - орган контроля) по осуществлению полномочий по внутреннему муниципальному финансовому контролю, предусмотренных статьей 269.2 Бюджетного кодекса Российской Федерации (далее - контрольная деятельность), подразделяющихся на общие принципы и принципы осуществления профессиональной деятельности, которыми должны руководствоваться муниципальные служащие органа контроля, уполномоченные на осуществление муниципального контроля (далее - уполномоченные должностные лица).</w:t>
      </w:r>
    </w:p>
    <w:p w:rsidR="00CB7BEA" w:rsidRPr="00CB7BEA" w:rsidRDefault="00CB7BEA" w:rsidP="00CB7BEA">
      <w:pPr>
        <w:pStyle w:val="ad"/>
        <w:ind w:left="42" w:right="141"/>
        <w:jc w:val="both"/>
        <w:rPr>
          <w:sz w:val="18"/>
          <w:szCs w:val="18"/>
          <w:lang w:bidi="ru-RU"/>
        </w:rPr>
      </w:pPr>
      <w:r w:rsidRPr="00CB7BEA">
        <w:rPr>
          <w:sz w:val="18"/>
          <w:szCs w:val="18"/>
          <w:lang w:bidi="ru-RU"/>
        </w:rPr>
        <w:lastRenderedPageBreak/>
        <w:t xml:space="preserve">     </w:t>
      </w:r>
      <w:r w:rsidRPr="00CB7BEA">
        <w:rPr>
          <w:sz w:val="18"/>
          <w:szCs w:val="18"/>
          <w:lang w:bidi="ru-RU"/>
        </w:rPr>
        <w:tab/>
        <w:t>1.2. В ходе контрольной деятельности орган контроля осуществляет контрольное мероприятие - плановую или внеплановую проверку, плановую или внеплановую ревизию, плановое или внеплановое обследование, результатом которых являются сведения, содержащиеся в итоговом документе (акте, заключении), а также решение председателя комитета финансов Администрации Марёвского муниципального округа (далее – руководитель органа контроля), принятое по результатам рассмотрения указанных сведений.</w:t>
      </w:r>
    </w:p>
    <w:p w:rsidR="00CB7BEA" w:rsidRPr="00CB7BEA" w:rsidRDefault="00CB7BEA" w:rsidP="00CB7BEA">
      <w:pPr>
        <w:pStyle w:val="ad"/>
        <w:ind w:left="42" w:right="141"/>
        <w:jc w:val="both"/>
        <w:rPr>
          <w:b/>
          <w:sz w:val="18"/>
          <w:szCs w:val="18"/>
          <w:lang w:bidi="ru-RU"/>
        </w:rPr>
      </w:pPr>
    </w:p>
    <w:p w:rsidR="00CB7BEA" w:rsidRPr="00CB7BEA" w:rsidRDefault="00CB7BEA" w:rsidP="00CB7BEA">
      <w:pPr>
        <w:pStyle w:val="ad"/>
        <w:ind w:left="42" w:right="141"/>
        <w:jc w:val="both"/>
        <w:rPr>
          <w:b/>
          <w:sz w:val="18"/>
          <w:szCs w:val="18"/>
          <w:lang w:bidi="ru-RU"/>
        </w:rPr>
      </w:pPr>
      <w:r w:rsidRPr="00CB7BEA">
        <w:rPr>
          <w:b/>
          <w:sz w:val="18"/>
          <w:szCs w:val="18"/>
          <w:lang w:bidi="ru-RU"/>
        </w:rPr>
        <w:t>2. Принципы контрольной деятельности органа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ab/>
      </w:r>
    </w:p>
    <w:p w:rsidR="00CB7BEA" w:rsidRPr="00CB7BEA" w:rsidRDefault="00CB7BEA" w:rsidP="00CB7BEA">
      <w:pPr>
        <w:pStyle w:val="ad"/>
        <w:ind w:left="42" w:right="141"/>
        <w:jc w:val="both"/>
        <w:rPr>
          <w:sz w:val="18"/>
          <w:szCs w:val="18"/>
          <w:lang w:bidi="ru-RU"/>
        </w:rPr>
      </w:pPr>
      <w:r w:rsidRPr="00CB7BEA">
        <w:rPr>
          <w:sz w:val="18"/>
          <w:szCs w:val="18"/>
          <w:lang w:bidi="ru-RU"/>
        </w:rPr>
        <w:t>2.1. Общие принципы</w:t>
      </w:r>
    </w:p>
    <w:p w:rsidR="00CB7BEA" w:rsidRPr="00CB7BEA" w:rsidRDefault="00CB7BEA" w:rsidP="00CB7BEA">
      <w:pPr>
        <w:pStyle w:val="ad"/>
        <w:ind w:left="42" w:right="141"/>
        <w:jc w:val="both"/>
        <w:rPr>
          <w:sz w:val="18"/>
          <w:szCs w:val="18"/>
        </w:rPr>
      </w:pPr>
      <w:r w:rsidRPr="00CB7BEA">
        <w:rPr>
          <w:sz w:val="18"/>
          <w:szCs w:val="18"/>
          <w:lang w:bidi="ru-RU"/>
        </w:rPr>
        <w:t xml:space="preserve"> </w:t>
      </w:r>
      <w:r w:rsidRPr="00CB7BEA">
        <w:rPr>
          <w:sz w:val="18"/>
          <w:szCs w:val="18"/>
          <w:lang w:bidi="ru-RU"/>
        </w:rPr>
        <w:tab/>
        <w:t xml:space="preserve">2.1.1. 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w:t>
      </w:r>
      <w:r w:rsidRPr="00CB7BEA">
        <w:rPr>
          <w:sz w:val="18"/>
          <w:szCs w:val="18"/>
        </w:rPr>
        <w:t>целеустремленности, достоверности, профессионального скептицизма.</w:t>
      </w:r>
    </w:p>
    <w:p w:rsidR="00CB7BEA" w:rsidRPr="00CB7BEA" w:rsidRDefault="00CB7BEA" w:rsidP="00CB7BEA">
      <w:pPr>
        <w:pStyle w:val="ad"/>
        <w:ind w:left="42" w:right="141"/>
        <w:jc w:val="both"/>
        <w:rPr>
          <w:sz w:val="18"/>
          <w:szCs w:val="18"/>
          <w:lang w:bidi="ru-RU"/>
        </w:rPr>
      </w:pPr>
      <w:r w:rsidRPr="00CB7BEA">
        <w:rPr>
          <w:sz w:val="18"/>
          <w:szCs w:val="18"/>
        </w:rPr>
        <w:t xml:space="preserve">2.1.2. 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муниципальных служащих, которыми им надлежит руководствоваться при исполнении должностных обязанностей, установленные соответственно общими принципами </w:t>
      </w:r>
      <w:r w:rsidRPr="00CB7BEA">
        <w:rPr>
          <w:sz w:val="18"/>
          <w:szCs w:val="18"/>
          <w:lang w:bidi="ru-RU"/>
        </w:rPr>
        <w:t>служебного поведения в соответствии с кодексом этики и служебного поведения муниципальных служащих Администрации Марёвского муниципального округа, утвержденным постановлением Администрации Марёвского муниципального округа (далее - Администрация).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2.1.3. Принцип независимости означает, что уполномоченные должностные лица при выполнении возложенных на них задач должны быть независимы от объектов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Независимость уполномоченных должностных лиц состоит в том, что они: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не являлись в проверяемый период и в году, предшествующем проверяемому периоду, и не являются в период проведения контрольного мероприятия должностными лицами и (или) иными работниками объекта контроля или собственником объекта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не связаны в проверяемом периоде и не связаны в период проведения контрольного мероприятия имущественными (финансовыми) отношениями с объектом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2.1.4.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Уполномоченные должностные лица должны обеспечивать равное отношение ко всем объектам контроля и их должностным лицам.</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2.1.5. Принцип профессиональной компетентности выражается в применении уполномоченными должностными лицами совокупности профессиональных знаний, навыков и других компетенций, позволяющих им осуществлять контрольные мероприятия качественно.</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2.1.6.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2.1.7.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установления законности действий объекта контроля. Выводы уполномоченных должностных лиц должны быть обоснованные и подтверждаться информацией и документами.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 xml:space="preserve">2.1.8.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w:t>
      </w:r>
    </w:p>
    <w:p w:rsidR="00CB7BEA" w:rsidRPr="00CB7BEA" w:rsidRDefault="00CB7BEA" w:rsidP="00CB7BEA">
      <w:pPr>
        <w:pStyle w:val="ad"/>
        <w:ind w:left="42" w:right="141"/>
        <w:jc w:val="both"/>
        <w:rPr>
          <w:sz w:val="18"/>
          <w:szCs w:val="18"/>
          <w:lang w:bidi="ru-RU"/>
        </w:rPr>
      </w:pPr>
      <w:r w:rsidRPr="00CB7BEA">
        <w:rPr>
          <w:sz w:val="18"/>
          <w:szCs w:val="18"/>
          <w:lang w:bidi="ru-RU"/>
        </w:rPr>
        <w:t>при формулировании выводов контрольного мероприятия не допускаются неоправданные обобщения.</w:t>
      </w:r>
    </w:p>
    <w:p w:rsidR="00CB7BEA" w:rsidRPr="00CB7BEA" w:rsidRDefault="00CB7BEA" w:rsidP="00CB7BEA">
      <w:pPr>
        <w:pStyle w:val="ad"/>
        <w:ind w:left="42" w:right="141"/>
        <w:jc w:val="both"/>
        <w:rPr>
          <w:b/>
          <w:sz w:val="18"/>
          <w:szCs w:val="18"/>
          <w:lang w:bidi="ru-RU"/>
        </w:rPr>
      </w:pPr>
    </w:p>
    <w:p w:rsidR="00CB7BEA" w:rsidRPr="00CB7BEA" w:rsidRDefault="00CB7BEA" w:rsidP="00CB7BEA">
      <w:pPr>
        <w:pStyle w:val="ad"/>
        <w:ind w:left="42" w:right="141"/>
        <w:jc w:val="both"/>
        <w:rPr>
          <w:b/>
          <w:sz w:val="18"/>
          <w:szCs w:val="18"/>
          <w:lang w:bidi="ru-RU"/>
        </w:rPr>
      </w:pPr>
      <w:r w:rsidRPr="00CB7BEA">
        <w:rPr>
          <w:b/>
          <w:sz w:val="18"/>
          <w:szCs w:val="18"/>
          <w:lang w:bidi="ru-RU"/>
        </w:rPr>
        <w:tab/>
        <w:t>2.2. Принципы осуществления профессиональной деятельности</w:t>
      </w:r>
    </w:p>
    <w:p w:rsidR="00CB7BEA" w:rsidRPr="00CB7BEA" w:rsidRDefault="00CB7BEA" w:rsidP="00CB7BEA">
      <w:pPr>
        <w:pStyle w:val="ad"/>
        <w:ind w:left="42" w:right="141"/>
        <w:jc w:val="both"/>
        <w:rPr>
          <w:b/>
          <w:sz w:val="18"/>
          <w:szCs w:val="18"/>
          <w:lang w:bidi="ru-RU"/>
        </w:rPr>
      </w:pP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2.2.1.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 - ориентированности, автоматизации, информатизации, единства методологии, взаимодействия, информационной открытости.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2.2.2.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 - ориентированности, оптимального объема трудовых, материальных, финансовых и иных ресурсов.</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2.2.3. Принцип риск - 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соответствующему бюджету бюджетной системы Российской Федерации (далее - соответствующий бюджет)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Принцип риск - ориентированности должен применяться органом контроля как при планировании своей деятельности, так и при непосредственном проведении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2.2.4.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2.2.5.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государственных и муниципальных информационных системах, при наличии у органа контроля, доступа к таким информационным системам.</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2.2.6. Принцип единства методологии предполагает обязательное использование федеральных стандартов внутреннего государственного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 xml:space="preserve">2.2.7.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w:t>
      </w:r>
      <w:r w:rsidRPr="00CB7BEA">
        <w:rPr>
          <w:sz w:val="18"/>
          <w:szCs w:val="18"/>
          <w:lang w:bidi="ru-RU"/>
        </w:rPr>
        <w:lastRenderedPageBreak/>
        <w:t>внешнего муниципального финансового контроля, подразделениями внутреннего финансового аудита, а также правоохранительными органами.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2.2.8. 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законом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органов местного самоуправления.</w:t>
      </w:r>
    </w:p>
    <w:p w:rsidR="00CB7BEA" w:rsidRPr="00CB7BEA" w:rsidRDefault="00CB7BEA" w:rsidP="00CB7BEA">
      <w:pPr>
        <w:pStyle w:val="ad"/>
        <w:ind w:left="42" w:right="141"/>
        <w:rPr>
          <w:sz w:val="18"/>
          <w:szCs w:val="18"/>
          <w:lang w:bidi="ru-RU"/>
        </w:rPr>
      </w:pPr>
    </w:p>
    <w:p w:rsidR="00CB7BEA" w:rsidRPr="00CB7BEA" w:rsidRDefault="00CB7BEA" w:rsidP="00CB7BEA">
      <w:pPr>
        <w:pStyle w:val="ad"/>
        <w:ind w:left="42" w:right="141"/>
        <w:jc w:val="right"/>
        <w:rPr>
          <w:sz w:val="18"/>
          <w:szCs w:val="18"/>
          <w:lang w:bidi="ru-RU"/>
        </w:rPr>
      </w:pPr>
      <w:r w:rsidRPr="00CB7BEA">
        <w:rPr>
          <w:sz w:val="18"/>
          <w:szCs w:val="18"/>
          <w:lang w:bidi="ru-RU"/>
        </w:rPr>
        <w:t xml:space="preserve">                                                                Утвержден</w:t>
      </w:r>
    </w:p>
    <w:p w:rsidR="00CB7BEA" w:rsidRPr="00CB7BEA" w:rsidRDefault="00CB7BEA" w:rsidP="00CB7BEA">
      <w:pPr>
        <w:pStyle w:val="ad"/>
        <w:ind w:left="42" w:right="141"/>
        <w:jc w:val="right"/>
        <w:rPr>
          <w:sz w:val="18"/>
          <w:szCs w:val="18"/>
          <w:lang w:bidi="ru-RU"/>
        </w:rPr>
      </w:pPr>
      <w:r w:rsidRPr="00CB7BEA">
        <w:rPr>
          <w:sz w:val="18"/>
          <w:szCs w:val="18"/>
          <w:lang w:bidi="ru-RU"/>
        </w:rPr>
        <w:t xml:space="preserve">                                                                  постановлением администрации</w:t>
      </w:r>
      <w:r w:rsidRPr="00CB7BEA">
        <w:rPr>
          <w:sz w:val="18"/>
          <w:szCs w:val="18"/>
          <w:lang w:bidi="ru-RU"/>
        </w:rPr>
        <w:br/>
        <w:t xml:space="preserve">                                                                   муниципального округа</w:t>
      </w:r>
    </w:p>
    <w:p w:rsidR="00CB7BEA" w:rsidRPr="00CB7BEA" w:rsidRDefault="00CB7BEA" w:rsidP="00CB7BEA">
      <w:pPr>
        <w:pStyle w:val="ad"/>
        <w:ind w:left="42" w:right="141"/>
        <w:jc w:val="right"/>
        <w:rPr>
          <w:sz w:val="18"/>
          <w:szCs w:val="18"/>
          <w:lang w:bidi="ru-RU"/>
        </w:rPr>
      </w:pPr>
      <w:r w:rsidRPr="00CB7BEA">
        <w:rPr>
          <w:sz w:val="18"/>
          <w:szCs w:val="18"/>
          <w:lang w:bidi="ru-RU"/>
        </w:rPr>
        <w:t xml:space="preserve">                                                                      от  29.07.2021   № 335</w:t>
      </w:r>
    </w:p>
    <w:p w:rsidR="00CB7BEA" w:rsidRPr="00CB7BEA" w:rsidRDefault="00CB7BEA" w:rsidP="00CB7BEA">
      <w:pPr>
        <w:pStyle w:val="ad"/>
        <w:ind w:left="42" w:right="141"/>
        <w:jc w:val="right"/>
        <w:rPr>
          <w:b/>
          <w:sz w:val="18"/>
          <w:szCs w:val="18"/>
          <w:lang w:bidi="ru-RU"/>
        </w:rPr>
      </w:pPr>
    </w:p>
    <w:p w:rsidR="00CB7BEA" w:rsidRPr="00CB7BEA" w:rsidRDefault="00CB7BEA" w:rsidP="00CB7BEA">
      <w:pPr>
        <w:pStyle w:val="ad"/>
        <w:ind w:left="42" w:right="141"/>
        <w:jc w:val="right"/>
        <w:rPr>
          <w:sz w:val="18"/>
          <w:szCs w:val="18"/>
          <w:lang w:bidi="ru-RU"/>
        </w:rPr>
      </w:pPr>
      <w:r w:rsidRPr="00CB7BEA">
        <w:rPr>
          <w:sz w:val="18"/>
          <w:szCs w:val="18"/>
          <w:lang w:bidi="ru-RU"/>
        </w:rPr>
        <w:t xml:space="preserve">                                                                                                     Приложение № 2</w:t>
      </w:r>
    </w:p>
    <w:p w:rsidR="00CB7BEA" w:rsidRPr="00CB7BEA" w:rsidRDefault="00CB7BEA" w:rsidP="00CB7BEA">
      <w:pPr>
        <w:pStyle w:val="ad"/>
        <w:ind w:left="42" w:right="141"/>
        <w:rPr>
          <w:b/>
          <w:sz w:val="18"/>
          <w:szCs w:val="18"/>
          <w:lang w:bidi="ru-RU"/>
        </w:rPr>
      </w:pPr>
    </w:p>
    <w:p w:rsidR="00CB7BEA" w:rsidRPr="00CB7BEA" w:rsidRDefault="00CB7BEA" w:rsidP="00CB7BEA">
      <w:pPr>
        <w:pStyle w:val="ad"/>
        <w:ind w:left="42" w:right="141"/>
        <w:jc w:val="center"/>
        <w:rPr>
          <w:b/>
          <w:sz w:val="18"/>
          <w:szCs w:val="18"/>
          <w:lang w:bidi="ru-RU"/>
        </w:rPr>
      </w:pPr>
      <w:r w:rsidRPr="00CB7BEA">
        <w:rPr>
          <w:b/>
          <w:sz w:val="18"/>
          <w:szCs w:val="18"/>
          <w:lang w:bidi="ru-RU"/>
        </w:rPr>
        <w:t>СТАНДАРТ</w:t>
      </w:r>
    </w:p>
    <w:p w:rsidR="00CB7BEA" w:rsidRPr="00CB7BEA" w:rsidRDefault="00CB7BEA" w:rsidP="00CB7BEA">
      <w:pPr>
        <w:pStyle w:val="ad"/>
        <w:ind w:left="42" w:right="141"/>
        <w:jc w:val="center"/>
        <w:rPr>
          <w:b/>
          <w:sz w:val="18"/>
          <w:szCs w:val="18"/>
          <w:lang w:bidi="ru-RU"/>
        </w:rPr>
      </w:pPr>
      <w:r w:rsidRPr="00CB7BEA">
        <w:rPr>
          <w:b/>
          <w:sz w:val="18"/>
          <w:szCs w:val="18"/>
          <w:lang w:bidi="ru-RU"/>
        </w:rPr>
        <w:t>внутреннего муниципального финансового контроля</w:t>
      </w:r>
      <w:r w:rsidRPr="00CB7BEA">
        <w:rPr>
          <w:b/>
          <w:sz w:val="18"/>
          <w:szCs w:val="18"/>
          <w:lang w:bidi="ru-RU"/>
        </w:rPr>
        <w:br/>
        <w:t>«Права и обязанности должностных лиц комитета финансов</w:t>
      </w:r>
    </w:p>
    <w:p w:rsidR="00CB7BEA" w:rsidRPr="00CB7BEA" w:rsidRDefault="00CB7BEA" w:rsidP="00CB7BEA">
      <w:pPr>
        <w:pStyle w:val="ad"/>
        <w:ind w:left="42" w:right="141"/>
        <w:jc w:val="center"/>
        <w:rPr>
          <w:b/>
          <w:sz w:val="18"/>
          <w:szCs w:val="18"/>
          <w:lang w:bidi="ru-RU"/>
        </w:rPr>
      </w:pPr>
      <w:r w:rsidRPr="00CB7BEA">
        <w:rPr>
          <w:b/>
          <w:sz w:val="18"/>
          <w:szCs w:val="18"/>
          <w:lang w:bidi="ru-RU"/>
        </w:rPr>
        <w:t>Администрации Марёвского муниципального округа и объектов</w:t>
      </w:r>
    </w:p>
    <w:p w:rsidR="00CB7BEA" w:rsidRPr="00CB7BEA" w:rsidRDefault="00CB7BEA" w:rsidP="00CB7BEA">
      <w:pPr>
        <w:pStyle w:val="ad"/>
        <w:ind w:left="42" w:right="141"/>
        <w:jc w:val="center"/>
        <w:rPr>
          <w:b/>
          <w:sz w:val="18"/>
          <w:szCs w:val="18"/>
          <w:lang w:bidi="ru-RU"/>
        </w:rPr>
      </w:pPr>
      <w:r w:rsidRPr="00CB7BEA">
        <w:rPr>
          <w:b/>
          <w:sz w:val="18"/>
          <w:szCs w:val="18"/>
          <w:lang w:bidi="ru-RU"/>
        </w:rPr>
        <w:t>внутреннего муниципального финансового контроля</w:t>
      </w:r>
    </w:p>
    <w:p w:rsidR="00CB7BEA" w:rsidRPr="00CB7BEA" w:rsidRDefault="00CB7BEA" w:rsidP="00CB7BEA">
      <w:pPr>
        <w:pStyle w:val="ad"/>
        <w:ind w:left="42" w:right="141"/>
        <w:jc w:val="center"/>
        <w:rPr>
          <w:b/>
          <w:sz w:val="18"/>
          <w:szCs w:val="18"/>
          <w:lang w:bidi="ru-RU"/>
        </w:rPr>
      </w:pPr>
      <w:r w:rsidRPr="00CB7BEA">
        <w:rPr>
          <w:b/>
          <w:sz w:val="18"/>
          <w:szCs w:val="18"/>
          <w:lang w:bidi="ru-RU"/>
        </w:rPr>
        <w:t>(их должностных лиц) при осуществлении внутреннего</w:t>
      </w:r>
    </w:p>
    <w:p w:rsidR="00CB7BEA" w:rsidRPr="00CB7BEA" w:rsidRDefault="00CB7BEA" w:rsidP="00CB7BEA">
      <w:pPr>
        <w:pStyle w:val="ad"/>
        <w:ind w:left="42" w:right="141"/>
        <w:jc w:val="center"/>
        <w:rPr>
          <w:b/>
          <w:sz w:val="18"/>
          <w:szCs w:val="18"/>
          <w:lang w:bidi="ru-RU"/>
        </w:rPr>
      </w:pPr>
      <w:r w:rsidRPr="00CB7BEA">
        <w:rPr>
          <w:b/>
          <w:sz w:val="18"/>
          <w:szCs w:val="18"/>
          <w:lang w:bidi="ru-RU"/>
        </w:rPr>
        <w:t>муниципального финансового контроля»</w:t>
      </w:r>
    </w:p>
    <w:p w:rsidR="00CB7BEA" w:rsidRPr="00CB7BEA" w:rsidRDefault="00CB7BEA" w:rsidP="00CB7BEA">
      <w:pPr>
        <w:pStyle w:val="ad"/>
        <w:ind w:left="42" w:right="141"/>
        <w:rPr>
          <w:b/>
          <w:sz w:val="18"/>
          <w:szCs w:val="18"/>
          <w:lang w:bidi="ru-RU"/>
        </w:rPr>
      </w:pPr>
    </w:p>
    <w:p w:rsidR="00CB7BEA" w:rsidRPr="00CB7BEA" w:rsidRDefault="00CB7BEA" w:rsidP="00CB7BEA">
      <w:pPr>
        <w:pStyle w:val="ad"/>
        <w:ind w:left="42" w:right="141"/>
        <w:jc w:val="both"/>
        <w:rPr>
          <w:b/>
          <w:sz w:val="18"/>
          <w:szCs w:val="18"/>
          <w:lang w:bidi="ru-RU"/>
        </w:rPr>
      </w:pPr>
      <w:r w:rsidRPr="00CB7BEA">
        <w:rPr>
          <w:b/>
          <w:sz w:val="18"/>
          <w:szCs w:val="18"/>
          <w:lang w:bidi="ru-RU"/>
        </w:rPr>
        <w:t>1. Общие положения</w:t>
      </w:r>
    </w:p>
    <w:p w:rsidR="00CB7BEA" w:rsidRPr="00CB7BEA" w:rsidRDefault="00CB7BEA" w:rsidP="00CB7BEA">
      <w:pPr>
        <w:pStyle w:val="ad"/>
        <w:ind w:left="42" w:right="141"/>
        <w:jc w:val="both"/>
        <w:rPr>
          <w:b/>
          <w:sz w:val="18"/>
          <w:szCs w:val="18"/>
          <w:lang w:bidi="ru-RU"/>
        </w:rPr>
      </w:pP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1.1. Стандарт внутреннего муниципального финансового контроля «Права и обязанности должностных лиц комитета финансов Администрации Марёвского муниципального округа и объектов внутреннего муниципального финансового контроля (их должностных лиц) при осуществлении внутреннего муниципального финансового контроля (далее - Стандарт) разработан в целях определения прав и обязанностей должностных лиц комитета финансов Администрации Марёвского муниципального округа и объектов внутреннего муниципального финансового контроля (их должностных лиц) (далее соответственно – должностные лица органа контроля, органы контроля, объекты контроля).</w:t>
      </w:r>
    </w:p>
    <w:p w:rsidR="00CB7BEA" w:rsidRPr="00CB7BEA" w:rsidRDefault="00CB7BEA" w:rsidP="00CB7BEA">
      <w:pPr>
        <w:pStyle w:val="ad"/>
        <w:ind w:left="42" w:right="141"/>
        <w:jc w:val="both"/>
        <w:rPr>
          <w:b/>
          <w:sz w:val="18"/>
          <w:szCs w:val="18"/>
          <w:lang w:bidi="ru-RU"/>
        </w:rPr>
      </w:pPr>
    </w:p>
    <w:p w:rsidR="00CB7BEA" w:rsidRPr="00CB7BEA" w:rsidRDefault="00CB7BEA" w:rsidP="00CB7BEA">
      <w:pPr>
        <w:pStyle w:val="ad"/>
        <w:ind w:left="42" w:right="141"/>
        <w:jc w:val="both"/>
        <w:rPr>
          <w:b/>
          <w:sz w:val="18"/>
          <w:szCs w:val="18"/>
          <w:lang w:bidi="ru-RU"/>
        </w:rPr>
      </w:pPr>
      <w:r w:rsidRPr="00CB7BEA">
        <w:rPr>
          <w:b/>
          <w:sz w:val="18"/>
          <w:szCs w:val="18"/>
          <w:lang w:bidi="ru-RU"/>
        </w:rPr>
        <w:t>2. Права и обязанности должностных лиц органа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 xml:space="preserve"> </w:t>
      </w:r>
    </w:p>
    <w:p w:rsidR="00CB7BEA" w:rsidRPr="00CB7BEA" w:rsidRDefault="00CB7BEA" w:rsidP="00CB7BEA">
      <w:pPr>
        <w:pStyle w:val="ad"/>
        <w:ind w:left="42" w:right="141"/>
        <w:jc w:val="both"/>
        <w:rPr>
          <w:sz w:val="18"/>
          <w:szCs w:val="18"/>
          <w:lang w:bidi="ru-RU"/>
        </w:rPr>
      </w:pPr>
      <w:r w:rsidRPr="00CB7BEA">
        <w:rPr>
          <w:sz w:val="18"/>
          <w:szCs w:val="18"/>
          <w:lang w:bidi="ru-RU"/>
        </w:rPr>
        <w:t>2.1.Должностными лицами органа контроля, осуществляющими контрольную деятельность, являются: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а) председатель комитет финансов (далее – руководитель органа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б) начальник отдела бухгалтерского учета и отчетности, главный бухгалтер комитета финансов;</w:t>
      </w:r>
    </w:p>
    <w:p w:rsidR="00CB7BEA" w:rsidRPr="00CB7BEA" w:rsidRDefault="00CB7BEA" w:rsidP="00CB7BEA">
      <w:pPr>
        <w:pStyle w:val="ad"/>
        <w:ind w:left="42" w:right="141"/>
        <w:jc w:val="both"/>
        <w:rPr>
          <w:sz w:val="18"/>
          <w:szCs w:val="18"/>
          <w:lang w:bidi="ru-RU"/>
        </w:rPr>
      </w:pPr>
      <w:r w:rsidRPr="00CB7BEA">
        <w:rPr>
          <w:sz w:val="18"/>
          <w:szCs w:val="18"/>
          <w:lang w:bidi="ru-RU"/>
        </w:rPr>
        <w:t>в) начальник бюджетного отдела комитета финансов;</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г) главные специалисты комитета финансов, к компетенции которых относятся вопросы осуществления внутреннего муниципального финансового контроля, уполномоченные на осуществление контрольной деятельности (далее - уполномоченные должностные лица);</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д) иные должностные лица, уполномоченные на участие в проведении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 2. Должностные лица органа контроля имеют право:</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б) получать объяснения у объекта контроля в письменной или устной формах, необходимые для проведения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приказа комитета финансов Администрации Марёвского муниципального округа (далее - приказ)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г) назначать (организовывать) экспертизы, необходимые для проведения контрольных мероприятий, с использованием фото -, видео - и аудиотехники, а также иных видов техники и приборов, в том числе измерительных приборов, с привлечением:</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независимых экспертов (специализированных экспертных организаций);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специалистов иных муниципальных органов;</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специалистов учреждений, подведомственных органу, которому переданы функции и полномочия учредителя от имени Администрации Марёвского муниципального округа (далее - учредитель).</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Под специалистом иного муниципального органа понимается муниципальный служащий, привлекаемый к проведению контрольных мероприятий по согласованию с председателем органа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 xml:space="preserve"> Под специалистом учреждений, подведомственных учредителю, понимается работник казенного, бюджетного, автономного учреждения, учредителю, привлекаемый к проведению контрольного мероприятия по согласованию с председателем органа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2.3. Должностные лица органа контроля обязаны:</w:t>
      </w:r>
    </w:p>
    <w:p w:rsidR="00CB7BEA" w:rsidRPr="00CB7BEA" w:rsidRDefault="00CB7BEA" w:rsidP="00CB7BEA">
      <w:pPr>
        <w:pStyle w:val="ad"/>
        <w:ind w:left="42" w:right="141"/>
        <w:jc w:val="both"/>
        <w:rPr>
          <w:sz w:val="18"/>
          <w:szCs w:val="18"/>
          <w:lang w:bidi="ru-RU"/>
        </w:rPr>
      </w:pPr>
      <w:r w:rsidRPr="00CB7BEA">
        <w:rPr>
          <w:sz w:val="18"/>
          <w:szCs w:val="18"/>
          <w:lang w:bidi="ru-RU"/>
        </w:rPr>
        <w:lastRenderedPageBreak/>
        <w:t xml:space="preserve">     </w:t>
      </w:r>
      <w:r w:rsidRPr="00CB7BEA">
        <w:rPr>
          <w:sz w:val="18"/>
          <w:szCs w:val="18"/>
          <w:lang w:bidi="ru-RU"/>
        </w:rPr>
        <w:tab/>
        <w:t>а) своевременно и в полной мере исполнять в соответствии с Бюджетным кодексом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б) соблюдать права и законные интересы объектов контроля, в отношении которых проводятся контрольные мероприятия;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в) проводить контрольные мероприятия в соответствии с приказом о проведении контрольного мероприятия, при необходимости предъявлять копию приказа о проведении контрольного мероприятия;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д) знакомить руководителя (представителя) объекта контроля с копией приказа о проведении контрольного мероприятия, о приостановлении, возобновлении и продлении срока проведения контрольного мероприятия, об изменении состава должностных лиц органа контроля, осуществляющих проведение контрольных мероприятий, а также с результатами контрольных мероприятий (актами, заключениями);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обследовании) и давать пояснения по вопросам, относящимся к предмету контрольного мероприятия;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ж) направлять представления, предписания об устранении выявленных нарушений в случаях, предусмотренных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з) направлять уведомления о применении бюджетных мер принуждения в случаях, предусмотренных Бюджетным кодексом Российской Федерации;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и) осуществлять производство по делам об административных правонарушениях в порядке, установленном Кодексом Российской Федерации об административных правонарушениях;</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к) обращаться в суд с исковыми заявлениями о возмещении ущерба соответствующему бюджету бюджетной системы Российской Федерации, признании закупок недействительными в случаях, предусмотренных законодательством Российской Федерации;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м) направлять в адрес государственного (муниципального органа (должностного лица) в</w:t>
      </w:r>
      <w:bookmarkStart w:id="0" w:name="bookmark1"/>
      <w:r w:rsidRPr="00CB7BEA">
        <w:rPr>
          <w:sz w:val="18"/>
          <w:szCs w:val="18"/>
          <w:lang w:bidi="ru-RU"/>
        </w:rPr>
        <w:t xml:space="preserve"> порядке, установленном законодательством Российской Федерации,</w:t>
      </w:r>
      <w:bookmarkEnd w:id="0"/>
      <w:r w:rsidRPr="00CB7BEA">
        <w:rPr>
          <w:sz w:val="18"/>
          <w:szCs w:val="18"/>
          <w:lang w:bidi="ru-RU"/>
        </w:rPr>
        <w:t xml:space="preserve">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2.4. Должностные лица органа контроля при привлечении независимого эксперта (работника специализированной экспертной организации), специалиста иного муниципального органа, не являющегося органом контроля, специалистов учреждений, подведомственных учредителю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а) высшее или среднее профессиональное образование по специальности, требуемой в области экспертизы;</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б) стаж работы по специальности, требуемой в области экспертизы, не менее 3 лет;</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в) квалификационный аттестат, лицензия или аккредитация, требуемые в области экспертизы;</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г) знание законодательства Российской Федерации, регулирующего предмет экспертизы;</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д) умение использовать необходимые для подготовки и оформления экспертных заключений программно-технические средства;</w:t>
      </w:r>
    </w:p>
    <w:p w:rsidR="00CB7BEA" w:rsidRPr="00CB7BEA" w:rsidRDefault="00CB7BEA" w:rsidP="00CB7BEA">
      <w:pPr>
        <w:pStyle w:val="ad"/>
        <w:ind w:left="42" w:right="141"/>
        <w:jc w:val="both"/>
        <w:rPr>
          <w:sz w:val="18"/>
          <w:szCs w:val="18"/>
          <w:lang w:bidi="ru-RU"/>
        </w:rPr>
      </w:pPr>
      <w:bookmarkStart w:id="1" w:name="bookmark2"/>
      <w:r w:rsidRPr="00CB7BEA">
        <w:rPr>
          <w:sz w:val="18"/>
          <w:szCs w:val="18"/>
          <w:lang w:bidi="ru-RU"/>
        </w:rPr>
        <w:t xml:space="preserve">     </w:t>
      </w:r>
      <w:r w:rsidRPr="00CB7BEA">
        <w:rPr>
          <w:sz w:val="18"/>
          <w:szCs w:val="18"/>
          <w:lang w:bidi="ru-RU"/>
        </w:rPr>
        <w:tab/>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bookmarkEnd w:id="1"/>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ж) специальные профессиональные навыки в зависимости от типа экспертизы.</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2.5.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а) заинтересованность специалиста в результатах контрольного мероприятия;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г) признание лица, являющегося специалистом, недееспособным или ограниченно дееспособным по решению суда;</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2.6. В случае отсутствия одного из указанных в пунк</w:t>
      </w:r>
      <w:hyperlink r:id="rId9" w:anchor="bookmark1" w:tooltip="Current Document" w:history="1">
        <w:r w:rsidRPr="00CB7BEA">
          <w:rPr>
            <w:rStyle w:val="ac"/>
            <w:sz w:val="18"/>
            <w:szCs w:val="18"/>
            <w:lang w:bidi="ru-RU"/>
          </w:rPr>
          <w:t>те 2.4 насто</w:t>
        </w:r>
      </w:hyperlink>
      <w:r w:rsidRPr="00CB7BEA">
        <w:rPr>
          <w:sz w:val="18"/>
          <w:szCs w:val="18"/>
          <w:lang w:bidi="ru-RU"/>
        </w:rPr>
        <w:t xml:space="preserve">ящего раздела условий, подтверждающих наличие у специалиста специальных знаний, опыта, квалификации, и (или) выявления одного из указанных в </w:t>
      </w:r>
      <w:hyperlink r:id="rId10" w:anchor="bookmark2" w:tooltip="Current Document" w:history="1">
        <w:r w:rsidRPr="00CB7BEA">
          <w:rPr>
            <w:rStyle w:val="ac"/>
            <w:sz w:val="18"/>
            <w:szCs w:val="18"/>
            <w:lang w:bidi="ru-RU"/>
          </w:rPr>
          <w:t xml:space="preserve">пункте 2.5 </w:t>
        </w:r>
      </w:hyperlink>
      <w:r w:rsidRPr="00CB7BEA">
        <w:rPr>
          <w:sz w:val="18"/>
          <w:szCs w:val="18"/>
          <w:lang w:bidi="ru-RU"/>
        </w:rPr>
        <w:t>настоящего раздела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rsidR="00CB7BEA" w:rsidRPr="00CB7BEA" w:rsidRDefault="00CB7BEA" w:rsidP="00CB7BEA">
      <w:pPr>
        <w:pStyle w:val="ad"/>
        <w:ind w:left="42" w:right="141"/>
        <w:jc w:val="both"/>
        <w:rPr>
          <w:b/>
          <w:sz w:val="18"/>
          <w:szCs w:val="18"/>
          <w:lang w:bidi="ru-RU"/>
        </w:rPr>
      </w:pPr>
      <w:r w:rsidRPr="00CB7BEA">
        <w:rPr>
          <w:b/>
          <w:sz w:val="18"/>
          <w:szCs w:val="18"/>
          <w:lang w:bidi="ru-RU"/>
        </w:rPr>
        <w:tab/>
      </w:r>
    </w:p>
    <w:p w:rsidR="00CB7BEA" w:rsidRPr="00CB7BEA" w:rsidRDefault="00CB7BEA" w:rsidP="00CB7BEA">
      <w:pPr>
        <w:pStyle w:val="ad"/>
        <w:ind w:left="42" w:right="141"/>
        <w:jc w:val="both"/>
        <w:rPr>
          <w:b/>
          <w:sz w:val="18"/>
          <w:szCs w:val="18"/>
          <w:lang w:bidi="ru-RU"/>
        </w:rPr>
      </w:pPr>
      <w:r w:rsidRPr="00CB7BEA">
        <w:rPr>
          <w:b/>
          <w:sz w:val="18"/>
          <w:szCs w:val="18"/>
          <w:lang w:bidi="ru-RU"/>
        </w:rPr>
        <w:tab/>
        <w:t>3. Права и обязанности объектов контроля (их должностных лиц)</w:t>
      </w:r>
    </w:p>
    <w:p w:rsidR="00CB7BEA" w:rsidRPr="00CB7BEA" w:rsidRDefault="00CB7BEA" w:rsidP="00CB7BEA">
      <w:pPr>
        <w:pStyle w:val="ad"/>
        <w:ind w:left="42" w:right="141"/>
        <w:jc w:val="both"/>
        <w:rPr>
          <w:b/>
          <w:sz w:val="18"/>
          <w:szCs w:val="18"/>
          <w:lang w:bidi="ru-RU"/>
        </w:rPr>
      </w:pP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3.1. Объекты контроля (их должностные лица) имеют право:</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в) представлять в орган контроля возражения в письменной форме на акт (заключение), оформленный по результатам проверки, ревизии (обследования).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3.2. Объекты контроля (их должностные лица) обязаны:</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а) выполнять законные требования должностных лиц органа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lastRenderedPageBreak/>
        <w:t xml:space="preserve">     </w:t>
      </w:r>
      <w:r w:rsidRPr="00CB7BEA">
        <w:rPr>
          <w:sz w:val="18"/>
          <w:szCs w:val="18"/>
          <w:lang w:bidi="ru-RU"/>
        </w:rPr>
        <w:tab/>
        <w:t>б) давать должностным лицам органа контроля объяснения в письменной или устной формах, необходимые для проведения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г) предоставлять должностным лицам, принимающим участие в проведении выездной проверки (ревизии, обследовании), допуск в помещения и на территории, которые занимают объекты контроля, а также доступ к объектам экспертизы и исследования;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е) уведомлять должностных лиц, принимающих участие в проведении контрольных мероприятий, о фото- и видеосъемке, звуко- и видеозаписи действий этих должностных лиц;</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з) не совершать действий (бездействия), направленных на воспрепятствование проведению контрольного мероприятия.</w:t>
      </w:r>
    </w:p>
    <w:p w:rsidR="00CB7BEA" w:rsidRPr="00CB7BEA" w:rsidRDefault="00CB7BEA" w:rsidP="00CB7BEA">
      <w:pPr>
        <w:pStyle w:val="ad"/>
        <w:ind w:left="42" w:right="141"/>
        <w:jc w:val="right"/>
        <w:rPr>
          <w:sz w:val="18"/>
          <w:szCs w:val="18"/>
          <w:lang w:bidi="ru-RU"/>
        </w:rPr>
      </w:pPr>
    </w:p>
    <w:p w:rsidR="00CB7BEA" w:rsidRPr="00CB7BEA" w:rsidRDefault="00CB7BEA" w:rsidP="00CB7BEA">
      <w:pPr>
        <w:pStyle w:val="ad"/>
        <w:ind w:left="42" w:right="141"/>
        <w:jc w:val="right"/>
        <w:rPr>
          <w:sz w:val="18"/>
          <w:szCs w:val="18"/>
          <w:lang w:bidi="ru-RU"/>
        </w:rPr>
      </w:pPr>
      <w:r w:rsidRPr="00CB7BEA">
        <w:rPr>
          <w:sz w:val="18"/>
          <w:szCs w:val="18"/>
          <w:lang w:bidi="ru-RU"/>
        </w:rPr>
        <w:t xml:space="preserve">                                                                Утвержден</w:t>
      </w:r>
    </w:p>
    <w:p w:rsidR="00CB7BEA" w:rsidRPr="00CB7BEA" w:rsidRDefault="00CB7BEA" w:rsidP="00CB7BEA">
      <w:pPr>
        <w:pStyle w:val="ad"/>
        <w:ind w:left="42" w:right="141"/>
        <w:jc w:val="right"/>
        <w:rPr>
          <w:sz w:val="18"/>
          <w:szCs w:val="18"/>
          <w:lang w:bidi="ru-RU"/>
        </w:rPr>
      </w:pPr>
      <w:r w:rsidRPr="00CB7BEA">
        <w:rPr>
          <w:sz w:val="18"/>
          <w:szCs w:val="18"/>
          <w:lang w:bidi="ru-RU"/>
        </w:rPr>
        <w:t xml:space="preserve">                                                                  постановлением администрации</w:t>
      </w:r>
      <w:r w:rsidRPr="00CB7BEA">
        <w:rPr>
          <w:sz w:val="18"/>
          <w:szCs w:val="18"/>
          <w:lang w:bidi="ru-RU"/>
        </w:rPr>
        <w:br/>
        <w:t xml:space="preserve">                                                                 муниципального района</w:t>
      </w:r>
    </w:p>
    <w:p w:rsidR="00CB7BEA" w:rsidRPr="00CB7BEA" w:rsidRDefault="00CB7BEA" w:rsidP="00CB7BEA">
      <w:pPr>
        <w:pStyle w:val="ad"/>
        <w:ind w:left="42" w:right="141"/>
        <w:jc w:val="right"/>
        <w:rPr>
          <w:sz w:val="18"/>
          <w:szCs w:val="18"/>
          <w:lang w:bidi="ru-RU"/>
        </w:rPr>
      </w:pPr>
      <w:r w:rsidRPr="00CB7BEA">
        <w:rPr>
          <w:sz w:val="18"/>
          <w:szCs w:val="18"/>
          <w:lang w:bidi="ru-RU"/>
        </w:rPr>
        <w:t xml:space="preserve">                                                                   от 29.07.2021  № 335 </w:t>
      </w:r>
    </w:p>
    <w:p w:rsidR="00CB7BEA" w:rsidRPr="00CB7BEA" w:rsidRDefault="00CB7BEA" w:rsidP="00CB7BEA">
      <w:pPr>
        <w:pStyle w:val="ad"/>
        <w:ind w:left="42" w:right="141"/>
        <w:jc w:val="right"/>
        <w:rPr>
          <w:sz w:val="18"/>
          <w:szCs w:val="18"/>
          <w:lang w:bidi="ru-RU"/>
        </w:rPr>
      </w:pPr>
    </w:p>
    <w:p w:rsidR="00CB7BEA" w:rsidRPr="00CB7BEA" w:rsidRDefault="00CB7BEA" w:rsidP="00CB7BEA">
      <w:pPr>
        <w:pStyle w:val="ad"/>
        <w:ind w:left="42" w:right="141"/>
        <w:jc w:val="right"/>
        <w:rPr>
          <w:sz w:val="18"/>
          <w:szCs w:val="18"/>
          <w:lang w:bidi="ru-RU"/>
        </w:rPr>
      </w:pPr>
      <w:r w:rsidRPr="00CB7BEA">
        <w:rPr>
          <w:sz w:val="18"/>
          <w:szCs w:val="18"/>
          <w:lang w:bidi="ru-RU"/>
        </w:rPr>
        <w:t>Приложение № 3</w:t>
      </w:r>
    </w:p>
    <w:p w:rsidR="00CB7BEA" w:rsidRPr="00CB7BEA" w:rsidRDefault="00CB7BEA" w:rsidP="00CB7BEA">
      <w:pPr>
        <w:pStyle w:val="ad"/>
        <w:ind w:left="42" w:right="141"/>
        <w:rPr>
          <w:sz w:val="18"/>
          <w:szCs w:val="18"/>
          <w:lang w:bidi="ru-RU"/>
        </w:rPr>
      </w:pPr>
    </w:p>
    <w:p w:rsidR="00CB7BEA" w:rsidRPr="00CB7BEA" w:rsidRDefault="00CB7BEA" w:rsidP="00CB7BEA">
      <w:pPr>
        <w:pStyle w:val="ad"/>
        <w:ind w:left="42" w:right="141"/>
        <w:rPr>
          <w:b/>
          <w:sz w:val="18"/>
          <w:szCs w:val="18"/>
          <w:lang w:bidi="ru-RU"/>
        </w:rPr>
      </w:pPr>
    </w:p>
    <w:p w:rsidR="00CB7BEA" w:rsidRPr="00CB7BEA" w:rsidRDefault="00CB7BEA" w:rsidP="00CB7BEA">
      <w:pPr>
        <w:pStyle w:val="ad"/>
        <w:ind w:left="42" w:right="141"/>
        <w:jc w:val="center"/>
        <w:rPr>
          <w:b/>
          <w:sz w:val="18"/>
          <w:szCs w:val="18"/>
          <w:lang w:bidi="ru-RU"/>
        </w:rPr>
      </w:pPr>
      <w:r w:rsidRPr="00CB7BEA">
        <w:rPr>
          <w:b/>
          <w:sz w:val="18"/>
          <w:szCs w:val="18"/>
          <w:lang w:bidi="ru-RU"/>
        </w:rPr>
        <w:t>СТАНДАРТ</w:t>
      </w:r>
    </w:p>
    <w:p w:rsidR="00CB7BEA" w:rsidRPr="00CB7BEA" w:rsidRDefault="00CB7BEA" w:rsidP="00CB7BEA">
      <w:pPr>
        <w:pStyle w:val="ad"/>
        <w:ind w:left="42" w:right="141"/>
        <w:jc w:val="center"/>
        <w:rPr>
          <w:b/>
          <w:sz w:val="18"/>
          <w:szCs w:val="18"/>
          <w:lang w:bidi="ru-RU"/>
        </w:rPr>
      </w:pPr>
      <w:r w:rsidRPr="00CB7BEA">
        <w:rPr>
          <w:b/>
          <w:sz w:val="18"/>
          <w:szCs w:val="18"/>
          <w:lang w:bidi="ru-RU"/>
        </w:rPr>
        <w:t>внутреннего муниципального финансового контроля</w:t>
      </w:r>
    </w:p>
    <w:p w:rsidR="00CB7BEA" w:rsidRPr="00CB7BEA" w:rsidRDefault="00CB7BEA" w:rsidP="00CB7BEA">
      <w:pPr>
        <w:pStyle w:val="ad"/>
        <w:ind w:left="42" w:right="141"/>
        <w:jc w:val="center"/>
        <w:rPr>
          <w:b/>
          <w:sz w:val="18"/>
          <w:szCs w:val="18"/>
          <w:lang w:bidi="ru-RU"/>
        </w:rPr>
      </w:pPr>
      <w:r w:rsidRPr="00CB7BEA">
        <w:rPr>
          <w:b/>
          <w:sz w:val="18"/>
          <w:szCs w:val="18"/>
          <w:lang w:bidi="ru-RU"/>
        </w:rPr>
        <w:t>«Планирование проверок, ревизий и обследований»</w:t>
      </w:r>
    </w:p>
    <w:p w:rsidR="00CB7BEA" w:rsidRPr="00CB7BEA" w:rsidRDefault="00CB7BEA" w:rsidP="00CB7BEA">
      <w:pPr>
        <w:pStyle w:val="ad"/>
        <w:ind w:left="42" w:right="141"/>
        <w:rPr>
          <w:sz w:val="18"/>
          <w:szCs w:val="18"/>
          <w:lang w:bidi="ru-RU"/>
        </w:rPr>
      </w:pPr>
    </w:p>
    <w:p w:rsidR="00CB7BEA" w:rsidRPr="00CB7BEA" w:rsidRDefault="00CB7BEA" w:rsidP="00CB7BEA">
      <w:pPr>
        <w:pStyle w:val="ad"/>
        <w:ind w:left="42" w:right="141"/>
        <w:jc w:val="both"/>
        <w:rPr>
          <w:b/>
          <w:sz w:val="18"/>
          <w:szCs w:val="18"/>
          <w:lang w:bidi="ru-RU"/>
        </w:rPr>
      </w:pPr>
      <w:r w:rsidRPr="00CB7BEA">
        <w:rPr>
          <w:b/>
          <w:sz w:val="18"/>
          <w:szCs w:val="18"/>
          <w:lang w:bidi="ru-RU"/>
        </w:rPr>
        <w:t>1. Общие положения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r>
    </w:p>
    <w:p w:rsidR="00CB7BEA" w:rsidRPr="00CB7BEA" w:rsidRDefault="00CB7BEA" w:rsidP="00CB7BEA">
      <w:pPr>
        <w:pStyle w:val="ad"/>
        <w:ind w:left="42" w:right="141"/>
        <w:jc w:val="both"/>
        <w:rPr>
          <w:sz w:val="18"/>
          <w:szCs w:val="18"/>
          <w:lang w:bidi="ru-RU"/>
        </w:rPr>
      </w:pPr>
      <w:r w:rsidRPr="00CB7BEA">
        <w:rPr>
          <w:sz w:val="18"/>
          <w:szCs w:val="18"/>
          <w:lang w:bidi="ru-RU"/>
        </w:rPr>
        <w:t>1.1. Стандарт внутреннего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кодексом Российской Федерации и иными правовыми актами, регулирующими бюджетные правоотношения (далее - контрольные мероприятия) комитетом финансов Администрации Марёвского муниципального округа (далее - орган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1.2.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(приложение № 1).</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План контрольных мероприятий содержит следующую информацию:</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темы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наименование объекта внутреннего муниципального финансового контроля (далее - объект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проверяемый период;</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срок проведения контрольного мероприятия.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p>
    <w:p w:rsidR="00CB7BEA" w:rsidRPr="00CB7BEA" w:rsidRDefault="00CB7BEA" w:rsidP="00CB7BEA">
      <w:pPr>
        <w:pStyle w:val="ad"/>
        <w:ind w:left="42" w:right="141"/>
        <w:jc w:val="both"/>
        <w:rPr>
          <w:b/>
          <w:sz w:val="18"/>
          <w:szCs w:val="18"/>
          <w:lang w:bidi="ru-RU"/>
        </w:rPr>
      </w:pPr>
      <w:r w:rsidRPr="00CB7BEA">
        <w:rPr>
          <w:b/>
          <w:sz w:val="18"/>
          <w:szCs w:val="18"/>
          <w:lang w:bidi="ru-RU"/>
        </w:rPr>
        <w:t>2. Планирование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2.1. Планирование контрольных мероприятий включает следующие этапы:</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а) формирование исходных данных для составления плана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б) утверждение плана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2.2. Формирование исходных данных для составления плана контрольных мероприятий включает:</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а) сбор и анализ информации об объектах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б) определение объектов контроля и тем контрольных мероприятий, включаемых в план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2.3 Отбор контрольных мероприятий в целях формирования плана контрольных мероприятий осуществляется исходя из следующих критериев:</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а) существенность и значимость мероприятий, осуществляемых объектами контроля, в отношении которых предполагается проведение контрольных действий, и (или) направления и объемов бюджетных расходов, включая мероприятия, осуществляемые в рамках реализации муниципальных программ Марёвского муниципального округа (далее - муниципальная программа), при использовании средств бюджета на капитальные вложения в объекты муниципальной собственности, а также при осуществлении сделок в сфере закупок для обеспечения муниципальных нужд в размере более 10 млн. рублей;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б) оценка состояния внутреннего финансового аудита в отношении объекта контроля, полученная в результате проведения органами Федерального казначейства в соответствии с частью 4 статьи 157 Бюджетного кодекса Российской Федерации анализа осуществления главными администраторами средств бюджета Марёвского муниципального округа (далее - местный бюджет), распорядителями средств местного бюджета, получателями средств из местного бюджета, администраторами доходов местного бюджета, администраторами источников финансирования дефицита местного бюджета (далее - главные администраторы бюджетных средств) внутреннего финансового аудита;</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в) длительность периода, прошедшего с момента проведения идентичного контрольного мероприятия органом контроля (под идентичным контрольным мероприятием понимается контрольное мероприятие, в рамках которого иными функциональными органами (структурными подразделениями, должностными лицами) Администрации Марёвского муниципального округа (далее - Администрация), органами местного самоуправления, государственными органами (далее - иные контрольные органы) проводятся (планируются к проведению) контрольные действия в отношении деятельности объекта контроля, которые могут быть проведены органом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г) информация о наличии признаков нарушений, поступившая от Главы Марёвского муниципального округа (далее - Глава), главных администраторов бюджетных средств, из источников средств массовой информации, а также выявленная по результатам анализа данных государственных и муниципальных информационных систем;</w:t>
      </w:r>
    </w:p>
    <w:p w:rsidR="00CB7BEA" w:rsidRPr="00CB7BEA" w:rsidRDefault="00CB7BEA" w:rsidP="00CB7BEA">
      <w:pPr>
        <w:pStyle w:val="ad"/>
        <w:ind w:left="42" w:right="141"/>
        <w:jc w:val="both"/>
        <w:rPr>
          <w:sz w:val="18"/>
          <w:szCs w:val="18"/>
          <w:lang w:bidi="ru-RU"/>
        </w:rPr>
      </w:pPr>
      <w:r w:rsidRPr="00CB7BEA">
        <w:rPr>
          <w:sz w:val="18"/>
          <w:szCs w:val="18"/>
          <w:lang w:bidi="ru-RU"/>
        </w:rPr>
        <w:lastRenderedPageBreak/>
        <w:t xml:space="preserve">     </w:t>
      </w:r>
      <w:r w:rsidRPr="00CB7BEA">
        <w:rPr>
          <w:sz w:val="18"/>
          <w:szCs w:val="18"/>
          <w:lang w:bidi="ru-RU"/>
        </w:rPr>
        <w:tab/>
        <w:t>д) соответствие организационно-правовой формы и предлагаемых к проверке направлений (вопросов) деятельности объектов контроля полномочиям органа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е) необходимость учета поступающей от Контрольно-счетной палаты Марёвского муниципального округа, и иных органов контроля, информации о планируемых идентичных контрольных мероприятиях в целях исключения дублирования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ж) осуществление предварительного анализа данных об объектах контроля, в том числе для выявления рисков совершения объектом контроля нарушений в финансово-бюджетной сфере;</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з) необходимость учета информации о результатах ранее проведенных органом контроля, иными контрольными органами в отношении объектов контроля контрольных мероприятий по соответствующим направлениям деятельности.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2.4. При отборе контрольных мероприятий необходимо учитывать, что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2.5. При отборе контрольных мероприятий для подготовки предложений в план контрольных мероприятий учитываются: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информация из реестра участников бюджетного процесса, а также юридических лиц, не являющихся участниками бюджетного процесса;</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перечень муниципальных программ на соответствующий финансовый год;</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 xml:space="preserve">основные направления деятельности органа контроля; </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информация о результатах анализа осуществления главными администраторами бюджетных средств внутреннего финансового аудита, проведенного органами Федерального казначейства в соответствии с частью 4 статьи 157 Бюджетного кодекса Российской Федерации;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результаты проведения мониторинга качества финансового менеджмента объекта контроля за соответствующий год;</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бюджетная (бухгалтерская) отчетность, представленная главными администраторами бюджетных средств;</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сведения о принятых бюджетных обязательствах;</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сведения из информационных систем, владельцем или оператором которых является администрация, в том числе из источников средств массовой информации (в том числе о наличии признаков нарушений);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 xml:space="preserve">информация о произведенных расходах средств местного бюджета;     </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 xml:space="preserve">сведения о средствах, предоставленных из местного бюджета; </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 xml:space="preserve">отчеты об использовании целевых межбюджетных трансфертов;   </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длительность периода, прошедшего с момента проведения идентичного контрольного мероприятия органом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данные анализа, исполнения объектом контроля представлений, предписаний, выданных органом контроля по результатам проведенных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обращения (жалобы) граждан, объединений граждан, юридических лиц, поступивших в орган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 при необходимости - иные сведения.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2.6. При отборе контрольных мероприятий в план контрольных мероприятий учитываются следующие требования: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необходимость обеспечения реализации всех полномочий органа контроля, в соответствии со статьей 269.2 Бюджетного кодекса Российской Федерации;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необходимость выполнения всех планируемых мероприятий с учетом выделенных трудовых, финансовых и материальных ресурсов;</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необходимость обеспечения резерва временных и трудовых ресурсов для выполнения внеплановых контрольных мероприятий, определяемых на основании данных о внеплановых контрольных мероприятиях, осуществленных в предыдущие годы.</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2.7. Информация об объектах контроля, в том числе информация из информационных систем, владельцами или операторами которых является администрация,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2.8.</w:t>
      </w:r>
      <w:r w:rsidRPr="00CB7BEA">
        <w:rPr>
          <w:sz w:val="18"/>
          <w:szCs w:val="18"/>
        </w:rPr>
        <w:t xml:space="preserve"> </w:t>
      </w:r>
      <w:r w:rsidRPr="00CB7BEA">
        <w:rPr>
          <w:sz w:val="18"/>
          <w:szCs w:val="18"/>
          <w:lang w:bidi="ru-RU"/>
        </w:rPr>
        <w:t>При определении значения критерия «вероятность» значения параметров отбора контрольных мероприятий определяются на основании следующей информации: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а) значения показателей качества финансового менеджмента объекта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б) значения показателей качества управления финансами местного бюджета;</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г) наличие (отсутствие) нарушений, выявленных по результатам ранее проведенных органом контроля и иными контрольными органами контрольных мероприятий в отношении объекта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е) наличие (отсутствие) в отношении объекта контроля обращений (жалоб) граждан, объединений граждан, юридических лиц, поступивших в орган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2.9. При определении значения критерия «существенность» значения параметров отбора контрольных мероприятий определяются на основании следующей информации: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а) объемы финансового обеспечения деятельности объекта контроля или выполнения мероприятий (мер муниципальной поддержки) за счет средств местного бюджета и (или) средств, предоставленных из местного бюджета, в проверяемые отчетные периоды (в целом и (или) дифференцированно) по видам расходов, источников финансирования дефицита местного бюджета;</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б) значимость мероприятий (мер муниципальной поддержки), в отношении которых возможно проведение контрольного мероприятия;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г) осуществление объектом контроля закупок товаров, работ, услуг для обеспечения муниципальных нужд, соответствующих следующим параметрам:</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 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CB7BEA" w:rsidRPr="00CB7BEA" w:rsidRDefault="00CB7BEA" w:rsidP="00CB7BEA">
      <w:pPr>
        <w:pStyle w:val="ad"/>
        <w:ind w:left="42" w:right="141"/>
        <w:jc w:val="both"/>
        <w:rPr>
          <w:sz w:val="18"/>
          <w:szCs w:val="18"/>
          <w:lang w:bidi="ru-RU"/>
        </w:rPr>
      </w:pPr>
      <w:r w:rsidRPr="00CB7BEA">
        <w:rPr>
          <w:sz w:val="18"/>
          <w:szCs w:val="18"/>
          <w:lang w:bidi="ru-RU"/>
        </w:rPr>
        <w:lastRenderedPageBreak/>
        <w:t xml:space="preserve">     </w:t>
      </w:r>
      <w:r w:rsidRPr="00CB7BEA">
        <w:rPr>
          <w:sz w:val="18"/>
          <w:szCs w:val="18"/>
          <w:lang w:bidi="ru-RU"/>
        </w:rPr>
        <w:tab/>
        <w:t>наличие условия об исполнении контракта по этапам;</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наличие условия о выплате аванса;</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заключение контракта по результатам повторной закупки при условии расторжения первоначального контракта по соглашению сторон.</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2.10.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и определяется группа риска.</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2.11.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плана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2.12. К типовым темам плановых контрольных мероприятий относятся: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а) проверка осуществления расходов на обеспечение выполнения функций казенного учреждения (администрации) и их отражения в бюджетном учете и отчетности;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б) проверка осуществления расходов местного бюджета на реализацию мероприятий муниципальной программы (подпрограммы, целевой программы);</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в) проверка предоставления и (или) использования субсидий, предоставленных бюджетным (автономным) учреждениям, и их отражения в бухгалтерском учете и бухгалтерской (финансовой) отчетности;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д) проверка осуществления бюджетных инвестиций;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е) проверка предоставления и использования средств, предоставленных в виде взноса в уставный капитал юридических лиц;</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ж) проверка исполнения соглашений о предоставлении бюджетных кредитов;</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з) 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и)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к) проверка исполнения бюджетных полномочий по администрированию доходов или источников финансирования дефицита местного бюджета;</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 xml:space="preserve">л) проверка (ревизия) финансово-хозяйственной деятельности объекта контроля, использования средств бюджета и использования средств субсидии </w:t>
      </w:r>
    </w:p>
    <w:p w:rsidR="00CB7BEA" w:rsidRPr="00CB7BEA" w:rsidRDefault="00CB7BEA" w:rsidP="00CB7BEA">
      <w:pPr>
        <w:pStyle w:val="ad"/>
        <w:ind w:left="42" w:right="141"/>
        <w:jc w:val="both"/>
        <w:rPr>
          <w:sz w:val="18"/>
          <w:szCs w:val="18"/>
          <w:lang w:bidi="ru-RU"/>
        </w:rPr>
      </w:pPr>
      <w:r w:rsidRPr="00CB7BEA">
        <w:rPr>
          <w:sz w:val="18"/>
          <w:szCs w:val="18"/>
          <w:lang w:bidi="ru-RU"/>
        </w:rPr>
        <w:t>на иные цели;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м) проверка соблюдения условий договоров (соглашений) с кредитными организациями, осуществляющими отдельные операции с бюджетными средствами;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и) проверка использования средств кредита (займа), обеспеченного муниципальной гарантией;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о) проверка использования средств дотаций на выравнивание бюджетной обеспеченности.</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2.13. При составлении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пункте 2.12 настоящего раздела.</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При определении количества контрольных мероприятий, включаемых в план контрольных мероприятий, составляемый с применением риск - ориентированного подхода, учитывается необходимость безусловного и первоочередного включения в план контрольных мероприятий объектов контроля на основании поручений Главы, правоохранительных и (или) иных государственных органов.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 - 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2.14. План контрольных мероприятий должен быть утвержден до завершения года, предшествующего планируемому году.</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2.15. 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наступлением обстоятельств непреодолимой силы (чрезвычайных и непредотвратимых при наступивших условиях обстоятельств);</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недостаточностью временных и (или) трудовых ресурсов при необходимости проведения внеплановых контрольных мероприятий;</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реорганизацией, ликвидацией объектов контроля.</w:t>
      </w:r>
    </w:p>
    <w:p w:rsidR="00CB7BEA" w:rsidRPr="00CB7BEA" w:rsidRDefault="00CB7BEA" w:rsidP="00CB7BEA">
      <w:pPr>
        <w:pStyle w:val="ad"/>
        <w:ind w:left="42" w:right="141"/>
        <w:jc w:val="both"/>
        <w:rPr>
          <w:sz w:val="18"/>
          <w:szCs w:val="18"/>
          <w:lang w:bidi="ru-RU"/>
        </w:rPr>
      </w:pPr>
      <w:r w:rsidRPr="00CB7BEA">
        <w:rPr>
          <w:sz w:val="18"/>
          <w:szCs w:val="18"/>
          <w:lang w:bidi="ru-RU"/>
        </w:rPr>
        <w:t xml:space="preserve">    </w:t>
      </w:r>
      <w:r w:rsidRPr="00CB7BEA">
        <w:rPr>
          <w:sz w:val="18"/>
          <w:szCs w:val="18"/>
          <w:lang w:bidi="ru-RU"/>
        </w:rPr>
        <w:tab/>
        <w:t>2.20. План, а также вносимые в него изменения размещаются не позднее пяти рабочих дней со дня их утверждения на официальном сайте Администрации Марёвского муниципального округа в информационно-телекоммуникационной сети «Интернет».</w:t>
      </w:r>
    </w:p>
    <w:p w:rsidR="00CB7BEA" w:rsidRPr="00CB7BEA" w:rsidRDefault="00CB7BEA" w:rsidP="00CB7BEA">
      <w:pPr>
        <w:pStyle w:val="ad"/>
        <w:ind w:left="42" w:right="141"/>
        <w:rPr>
          <w:sz w:val="18"/>
          <w:szCs w:val="18"/>
          <w:lang w:bidi="ru-RU"/>
        </w:rPr>
      </w:pPr>
    </w:p>
    <w:p w:rsidR="00CB7BEA" w:rsidRPr="00CB7BEA" w:rsidRDefault="00CB7BEA" w:rsidP="00CB7BEA">
      <w:pPr>
        <w:pStyle w:val="ad"/>
        <w:ind w:left="42" w:right="141"/>
        <w:rPr>
          <w:sz w:val="18"/>
          <w:szCs w:val="18"/>
        </w:rPr>
      </w:pPr>
      <w:r w:rsidRPr="00CB7BEA">
        <w:rPr>
          <w:sz w:val="18"/>
          <w:szCs w:val="18"/>
        </w:rPr>
        <w:t xml:space="preserve">                                                                      </w:t>
      </w:r>
    </w:p>
    <w:p w:rsidR="00CB7BEA" w:rsidRPr="00CB7BEA" w:rsidRDefault="00CB7BEA" w:rsidP="00CB7BEA">
      <w:pPr>
        <w:pStyle w:val="ad"/>
        <w:ind w:left="42" w:right="141"/>
        <w:jc w:val="right"/>
        <w:rPr>
          <w:sz w:val="18"/>
          <w:szCs w:val="18"/>
          <w:lang w:bidi="ru-RU"/>
        </w:rPr>
      </w:pPr>
      <w:r w:rsidRPr="00CB7BEA">
        <w:rPr>
          <w:sz w:val="18"/>
          <w:szCs w:val="18"/>
          <w:lang w:bidi="ru-RU"/>
        </w:rPr>
        <w:t>Приложение № 3.1</w:t>
      </w:r>
    </w:p>
    <w:p w:rsidR="00CB7BEA" w:rsidRPr="00CB7BEA" w:rsidRDefault="00CB7BEA" w:rsidP="00CB7BEA">
      <w:pPr>
        <w:pStyle w:val="ad"/>
        <w:ind w:left="42" w:right="141"/>
        <w:jc w:val="right"/>
        <w:rPr>
          <w:sz w:val="18"/>
          <w:szCs w:val="18"/>
        </w:rPr>
      </w:pPr>
      <w:r w:rsidRPr="00CB7BEA">
        <w:rPr>
          <w:sz w:val="18"/>
          <w:szCs w:val="18"/>
        </w:rPr>
        <w:t xml:space="preserve">  «УТВЕРЖДАЮ»</w:t>
      </w:r>
    </w:p>
    <w:p w:rsidR="00CB7BEA" w:rsidRPr="00CB7BEA" w:rsidRDefault="00CB7BEA" w:rsidP="00CB7BEA">
      <w:pPr>
        <w:pStyle w:val="ad"/>
        <w:ind w:left="42" w:right="141"/>
        <w:jc w:val="right"/>
        <w:rPr>
          <w:sz w:val="18"/>
          <w:szCs w:val="18"/>
        </w:rPr>
      </w:pPr>
      <w:r w:rsidRPr="00CB7BEA">
        <w:rPr>
          <w:sz w:val="18"/>
          <w:szCs w:val="18"/>
        </w:rPr>
        <w:t xml:space="preserve">Председатель комитета финансов </w:t>
      </w:r>
    </w:p>
    <w:p w:rsidR="00CB7BEA" w:rsidRPr="00CB7BEA" w:rsidRDefault="00CB7BEA" w:rsidP="00CB7BEA">
      <w:pPr>
        <w:pStyle w:val="ad"/>
        <w:ind w:left="42" w:right="141"/>
        <w:jc w:val="right"/>
        <w:rPr>
          <w:sz w:val="18"/>
          <w:szCs w:val="18"/>
        </w:rPr>
      </w:pPr>
      <w:r w:rsidRPr="00CB7BEA">
        <w:rPr>
          <w:sz w:val="18"/>
          <w:szCs w:val="18"/>
        </w:rPr>
        <w:t xml:space="preserve">администрации Марёвского </w:t>
      </w:r>
    </w:p>
    <w:p w:rsidR="00CB7BEA" w:rsidRPr="00CB7BEA" w:rsidRDefault="00CB7BEA" w:rsidP="00CB7BEA">
      <w:pPr>
        <w:pStyle w:val="ad"/>
        <w:ind w:left="42" w:right="141"/>
        <w:jc w:val="right"/>
        <w:rPr>
          <w:sz w:val="18"/>
          <w:szCs w:val="18"/>
        </w:rPr>
      </w:pPr>
      <w:r w:rsidRPr="00CB7BEA">
        <w:rPr>
          <w:sz w:val="18"/>
          <w:szCs w:val="18"/>
        </w:rPr>
        <w:t>муниципального округа</w:t>
      </w:r>
    </w:p>
    <w:p w:rsidR="00CB7BEA" w:rsidRPr="00CB7BEA" w:rsidRDefault="00CB7BEA" w:rsidP="00CB7BEA">
      <w:pPr>
        <w:pStyle w:val="ad"/>
        <w:ind w:left="42" w:right="141"/>
        <w:jc w:val="right"/>
        <w:rPr>
          <w:sz w:val="18"/>
          <w:szCs w:val="18"/>
        </w:rPr>
      </w:pPr>
      <w:r w:rsidRPr="00CB7BEA">
        <w:rPr>
          <w:sz w:val="18"/>
          <w:szCs w:val="18"/>
        </w:rPr>
        <w:t>_________________</w:t>
      </w:r>
    </w:p>
    <w:p w:rsidR="00CB7BEA" w:rsidRPr="00CB7BEA" w:rsidRDefault="00CB7BEA" w:rsidP="00CB7BEA">
      <w:pPr>
        <w:pStyle w:val="ad"/>
        <w:ind w:left="42" w:right="141"/>
        <w:jc w:val="right"/>
        <w:rPr>
          <w:sz w:val="18"/>
          <w:szCs w:val="18"/>
        </w:rPr>
      </w:pPr>
      <w:r w:rsidRPr="00CB7BEA">
        <w:rPr>
          <w:sz w:val="18"/>
          <w:szCs w:val="18"/>
        </w:rPr>
        <w:t>«</w:t>
      </w:r>
      <w:r w:rsidRPr="00CB7BEA">
        <w:rPr>
          <w:sz w:val="18"/>
          <w:szCs w:val="18"/>
          <w:u w:val="single"/>
        </w:rPr>
        <w:t xml:space="preserve">      </w:t>
      </w:r>
      <w:r w:rsidRPr="00CB7BEA">
        <w:rPr>
          <w:sz w:val="18"/>
          <w:szCs w:val="18"/>
        </w:rPr>
        <w:t xml:space="preserve">» </w:t>
      </w:r>
      <w:r w:rsidRPr="00CB7BEA">
        <w:rPr>
          <w:sz w:val="18"/>
          <w:szCs w:val="18"/>
          <w:u w:val="single"/>
        </w:rPr>
        <w:t xml:space="preserve">                 20   г</w:t>
      </w:r>
      <w:r w:rsidRPr="00CB7BEA">
        <w:rPr>
          <w:sz w:val="18"/>
          <w:szCs w:val="18"/>
        </w:rPr>
        <w:t>.</w:t>
      </w:r>
    </w:p>
    <w:p w:rsidR="00CB7BEA" w:rsidRPr="00CB7BEA" w:rsidRDefault="00CB7BEA" w:rsidP="00CB7BEA">
      <w:pPr>
        <w:pStyle w:val="ad"/>
        <w:ind w:left="42" w:right="141"/>
        <w:rPr>
          <w:b/>
          <w:sz w:val="18"/>
          <w:szCs w:val="18"/>
        </w:rPr>
      </w:pPr>
    </w:p>
    <w:p w:rsidR="00CB7BEA" w:rsidRPr="00CB7BEA" w:rsidRDefault="00CB7BEA" w:rsidP="00CB7BEA">
      <w:pPr>
        <w:pStyle w:val="ad"/>
        <w:ind w:left="42" w:right="141"/>
        <w:rPr>
          <w:b/>
          <w:sz w:val="18"/>
          <w:szCs w:val="18"/>
        </w:rPr>
      </w:pPr>
    </w:p>
    <w:p w:rsidR="00CB7BEA" w:rsidRPr="00CB7BEA" w:rsidRDefault="00CB7BEA" w:rsidP="00CB7BEA">
      <w:pPr>
        <w:pStyle w:val="ad"/>
        <w:ind w:left="42" w:right="141"/>
        <w:jc w:val="center"/>
        <w:rPr>
          <w:b/>
          <w:sz w:val="18"/>
          <w:szCs w:val="18"/>
        </w:rPr>
      </w:pPr>
    </w:p>
    <w:p w:rsidR="00CB7BEA" w:rsidRPr="00CB7BEA" w:rsidRDefault="00CB7BEA" w:rsidP="00CB7BEA">
      <w:pPr>
        <w:pStyle w:val="ad"/>
        <w:ind w:left="42" w:right="141"/>
        <w:jc w:val="center"/>
        <w:rPr>
          <w:b/>
          <w:sz w:val="18"/>
          <w:szCs w:val="18"/>
        </w:rPr>
      </w:pPr>
      <w:r w:rsidRPr="00CB7BEA">
        <w:rPr>
          <w:b/>
          <w:sz w:val="18"/>
          <w:szCs w:val="18"/>
        </w:rPr>
        <w:t>План проведения контрольных мероприятий комитетом финансов</w:t>
      </w:r>
    </w:p>
    <w:p w:rsidR="00CB7BEA" w:rsidRPr="00CB7BEA" w:rsidRDefault="00CB7BEA" w:rsidP="00CB7BEA">
      <w:pPr>
        <w:pStyle w:val="ad"/>
        <w:ind w:left="42" w:right="141"/>
        <w:rPr>
          <w:b/>
          <w:sz w:val="18"/>
          <w:szCs w:val="18"/>
        </w:rPr>
      </w:pPr>
      <w:r w:rsidRPr="00CB7BEA">
        <w:rPr>
          <w:b/>
          <w:sz w:val="18"/>
          <w:szCs w:val="18"/>
        </w:rPr>
        <w:lastRenderedPageBreak/>
        <w:t>Администрации Марёвского муниципального округа на 20___ год</w:t>
      </w:r>
    </w:p>
    <w:p w:rsidR="00CB7BEA" w:rsidRPr="00CB7BEA" w:rsidRDefault="00CB7BEA" w:rsidP="00CB7BEA">
      <w:pPr>
        <w:pStyle w:val="ad"/>
        <w:ind w:left="42" w:right="141"/>
        <w:rPr>
          <w:b/>
          <w:sz w:val="18"/>
          <w:szCs w:val="18"/>
        </w:rPr>
      </w:pPr>
    </w:p>
    <w:tbl>
      <w:tblPr>
        <w:tblW w:w="9164"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318"/>
        <w:gridCol w:w="1984"/>
        <w:gridCol w:w="1985"/>
        <w:gridCol w:w="1998"/>
        <w:gridCol w:w="1262"/>
      </w:tblGrid>
      <w:tr w:rsidR="00CB7BEA" w:rsidRPr="00CB7BEA" w:rsidTr="00D66B6D">
        <w:tc>
          <w:tcPr>
            <w:tcW w:w="617" w:type="dxa"/>
            <w:tcBorders>
              <w:top w:val="single" w:sz="4" w:space="0" w:color="auto"/>
              <w:left w:val="single" w:sz="4" w:space="0" w:color="auto"/>
              <w:bottom w:val="single" w:sz="4" w:space="0" w:color="auto"/>
              <w:right w:val="single" w:sz="4" w:space="0" w:color="auto"/>
            </w:tcBorders>
            <w:shd w:val="clear" w:color="auto" w:fill="auto"/>
          </w:tcPr>
          <w:p w:rsidR="00CB7BEA" w:rsidRPr="00CB7BEA" w:rsidRDefault="00CB7BEA" w:rsidP="00CB7BEA">
            <w:pPr>
              <w:pStyle w:val="ad"/>
              <w:ind w:left="42" w:right="141"/>
              <w:rPr>
                <w:sz w:val="18"/>
                <w:szCs w:val="18"/>
              </w:rPr>
            </w:pPr>
            <w:r w:rsidRPr="00CB7BEA">
              <w:rPr>
                <w:sz w:val="18"/>
                <w:szCs w:val="18"/>
              </w:rPr>
              <w:t>№ п/п</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CB7BEA" w:rsidRPr="00CB7BEA" w:rsidRDefault="00CB7BEA" w:rsidP="00CB7BEA">
            <w:pPr>
              <w:pStyle w:val="ad"/>
              <w:ind w:left="42" w:right="141"/>
              <w:rPr>
                <w:sz w:val="18"/>
                <w:szCs w:val="18"/>
              </w:rPr>
            </w:pPr>
            <w:r w:rsidRPr="00CB7BEA">
              <w:rPr>
                <w:sz w:val="18"/>
                <w:szCs w:val="18"/>
              </w:rPr>
              <w:t>Объект контроля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B7BEA" w:rsidRPr="00CB7BEA" w:rsidRDefault="00CB7BEA" w:rsidP="00CB7BEA">
            <w:pPr>
              <w:pStyle w:val="ad"/>
              <w:ind w:left="42" w:right="141"/>
              <w:rPr>
                <w:sz w:val="18"/>
                <w:szCs w:val="18"/>
              </w:rPr>
            </w:pPr>
            <w:r w:rsidRPr="00CB7BEA">
              <w:rPr>
                <w:sz w:val="18"/>
                <w:szCs w:val="18"/>
              </w:rPr>
              <w:t>Проверяемый</w:t>
            </w:r>
          </w:p>
          <w:p w:rsidR="00CB7BEA" w:rsidRPr="00CB7BEA" w:rsidRDefault="00CB7BEA" w:rsidP="00CB7BEA">
            <w:pPr>
              <w:pStyle w:val="ad"/>
              <w:ind w:left="42" w:right="141"/>
              <w:rPr>
                <w:sz w:val="18"/>
                <w:szCs w:val="18"/>
              </w:rPr>
            </w:pPr>
            <w:r w:rsidRPr="00CB7BEA">
              <w:rPr>
                <w:sz w:val="18"/>
                <w:szCs w:val="18"/>
              </w:rPr>
              <w:t>период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B7BEA" w:rsidRPr="00CB7BEA" w:rsidRDefault="00CB7BEA" w:rsidP="00CB7BEA">
            <w:pPr>
              <w:pStyle w:val="ad"/>
              <w:ind w:left="42" w:right="141"/>
              <w:rPr>
                <w:sz w:val="18"/>
                <w:szCs w:val="18"/>
              </w:rPr>
            </w:pPr>
            <w:r w:rsidRPr="00CB7BEA">
              <w:rPr>
                <w:sz w:val="18"/>
                <w:szCs w:val="18"/>
              </w:rPr>
              <w:t>Форма и тема контрольного мероприятия</w:t>
            </w:r>
          </w:p>
        </w:tc>
        <w:tc>
          <w:tcPr>
            <w:tcW w:w="1998" w:type="dxa"/>
            <w:tcBorders>
              <w:top w:val="single" w:sz="4" w:space="0" w:color="auto"/>
              <w:left w:val="single" w:sz="4" w:space="0" w:color="auto"/>
              <w:bottom w:val="single" w:sz="4" w:space="0" w:color="auto"/>
              <w:right w:val="single" w:sz="4" w:space="0" w:color="auto"/>
            </w:tcBorders>
            <w:shd w:val="clear" w:color="auto" w:fill="auto"/>
          </w:tcPr>
          <w:p w:rsidR="00CB7BEA" w:rsidRPr="00CB7BEA" w:rsidRDefault="00CB7BEA" w:rsidP="00CB7BEA">
            <w:pPr>
              <w:pStyle w:val="ad"/>
              <w:ind w:left="42" w:right="141"/>
              <w:rPr>
                <w:sz w:val="18"/>
                <w:szCs w:val="18"/>
              </w:rPr>
            </w:pPr>
            <w:r w:rsidRPr="00CB7BEA">
              <w:rPr>
                <w:sz w:val="18"/>
                <w:szCs w:val="18"/>
              </w:rPr>
              <w:t>Срок прове-дения котро-льного</w:t>
            </w:r>
          </w:p>
          <w:p w:rsidR="00CB7BEA" w:rsidRPr="00CB7BEA" w:rsidRDefault="00CB7BEA" w:rsidP="00CB7BEA">
            <w:pPr>
              <w:pStyle w:val="ad"/>
              <w:ind w:left="42" w:right="141"/>
              <w:rPr>
                <w:sz w:val="18"/>
                <w:szCs w:val="18"/>
              </w:rPr>
            </w:pPr>
            <w:r w:rsidRPr="00CB7BEA">
              <w:rPr>
                <w:sz w:val="18"/>
                <w:szCs w:val="18"/>
              </w:rPr>
              <w:t>мероприятия</w:t>
            </w:r>
          </w:p>
        </w:tc>
        <w:tc>
          <w:tcPr>
            <w:tcW w:w="1262" w:type="dxa"/>
            <w:tcBorders>
              <w:top w:val="single" w:sz="4" w:space="0" w:color="auto"/>
              <w:left w:val="single" w:sz="4" w:space="0" w:color="auto"/>
              <w:bottom w:val="single" w:sz="4" w:space="0" w:color="auto"/>
              <w:right w:val="single" w:sz="4" w:space="0" w:color="auto"/>
            </w:tcBorders>
            <w:shd w:val="clear" w:color="auto" w:fill="auto"/>
          </w:tcPr>
          <w:p w:rsidR="00CB7BEA" w:rsidRPr="00CB7BEA" w:rsidRDefault="00CB7BEA" w:rsidP="00CB7BEA">
            <w:pPr>
              <w:pStyle w:val="ad"/>
              <w:ind w:left="42" w:right="141"/>
              <w:rPr>
                <w:sz w:val="18"/>
                <w:szCs w:val="18"/>
              </w:rPr>
            </w:pPr>
            <w:r w:rsidRPr="00CB7BEA">
              <w:rPr>
                <w:sz w:val="18"/>
                <w:szCs w:val="18"/>
              </w:rPr>
              <w:t>Примечание</w:t>
            </w:r>
          </w:p>
        </w:tc>
      </w:tr>
      <w:tr w:rsidR="00CB7BEA" w:rsidRPr="00CB7BEA" w:rsidTr="00D66B6D">
        <w:tc>
          <w:tcPr>
            <w:tcW w:w="617" w:type="dxa"/>
            <w:shd w:val="clear" w:color="auto" w:fill="auto"/>
          </w:tcPr>
          <w:p w:rsidR="00CB7BEA" w:rsidRPr="00CB7BEA" w:rsidRDefault="00CB7BEA" w:rsidP="00CB7BEA">
            <w:pPr>
              <w:pStyle w:val="ad"/>
              <w:ind w:left="42" w:right="141"/>
              <w:rPr>
                <w:sz w:val="18"/>
                <w:szCs w:val="18"/>
              </w:rPr>
            </w:pPr>
            <w:r w:rsidRPr="00CB7BEA">
              <w:rPr>
                <w:sz w:val="18"/>
                <w:szCs w:val="18"/>
              </w:rPr>
              <w:t>1</w:t>
            </w:r>
          </w:p>
        </w:tc>
        <w:tc>
          <w:tcPr>
            <w:tcW w:w="1318" w:type="dxa"/>
            <w:shd w:val="clear" w:color="auto" w:fill="auto"/>
          </w:tcPr>
          <w:p w:rsidR="00CB7BEA" w:rsidRPr="00CB7BEA" w:rsidRDefault="00CB7BEA" w:rsidP="00CB7BEA">
            <w:pPr>
              <w:pStyle w:val="ad"/>
              <w:ind w:left="42" w:right="141"/>
              <w:rPr>
                <w:sz w:val="18"/>
                <w:szCs w:val="18"/>
              </w:rPr>
            </w:pPr>
          </w:p>
        </w:tc>
        <w:tc>
          <w:tcPr>
            <w:tcW w:w="1984" w:type="dxa"/>
            <w:shd w:val="clear" w:color="auto" w:fill="auto"/>
          </w:tcPr>
          <w:p w:rsidR="00CB7BEA" w:rsidRPr="00CB7BEA" w:rsidRDefault="00CB7BEA" w:rsidP="00CB7BEA">
            <w:pPr>
              <w:pStyle w:val="ad"/>
              <w:ind w:left="42" w:right="141"/>
              <w:rPr>
                <w:sz w:val="18"/>
                <w:szCs w:val="18"/>
              </w:rPr>
            </w:pPr>
          </w:p>
        </w:tc>
        <w:tc>
          <w:tcPr>
            <w:tcW w:w="1985" w:type="dxa"/>
            <w:shd w:val="clear" w:color="auto" w:fill="auto"/>
          </w:tcPr>
          <w:p w:rsidR="00CB7BEA" w:rsidRPr="00CB7BEA" w:rsidRDefault="00CB7BEA" w:rsidP="00CB7BEA">
            <w:pPr>
              <w:pStyle w:val="ad"/>
              <w:ind w:left="42" w:right="141"/>
              <w:rPr>
                <w:sz w:val="18"/>
                <w:szCs w:val="18"/>
              </w:rPr>
            </w:pPr>
          </w:p>
        </w:tc>
        <w:tc>
          <w:tcPr>
            <w:tcW w:w="1998" w:type="dxa"/>
            <w:shd w:val="clear" w:color="auto" w:fill="auto"/>
          </w:tcPr>
          <w:p w:rsidR="00CB7BEA" w:rsidRPr="00CB7BEA" w:rsidRDefault="00CB7BEA" w:rsidP="00CB7BEA">
            <w:pPr>
              <w:pStyle w:val="ad"/>
              <w:ind w:left="42" w:right="141"/>
              <w:rPr>
                <w:sz w:val="18"/>
                <w:szCs w:val="18"/>
              </w:rPr>
            </w:pPr>
          </w:p>
        </w:tc>
        <w:tc>
          <w:tcPr>
            <w:tcW w:w="1262" w:type="dxa"/>
            <w:shd w:val="clear" w:color="auto" w:fill="auto"/>
          </w:tcPr>
          <w:p w:rsidR="00CB7BEA" w:rsidRPr="00CB7BEA" w:rsidRDefault="00CB7BEA" w:rsidP="00CB7BEA">
            <w:pPr>
              <w:pStyle w:val="ad"/>
              <w:ind w:left="42" w:right="141"/>
              <w:rPr>
                <w:sz w:val="18"/>
                <w:szCs w:val="18"/>
              </w:rPr>
            </w:pPr>
          </w:p>
        </w:tc>
      </w:tr>
      <w:tr w:rsidR="00CB7BEA" w:rsidRPr="00CB7BEA" w:rsidTr="00D66B6D">
        <w:tc>
          <w:tcPr>
            <w:tcW w:w="617" w:type="dxa"/>
            <w:shd w:val="clear" w:color="auto" w:fill="auto"/>
          </w:tcPr>
          <w:p w:rsidR="00CB7BEA" w:rsidRPr="00CB7BEA" w:rsidRDefault="00CB7BEA" w:rsidP="00CB7BEA">
            <w:pPr>
              <w:pStyle w:val="ad"/>
              <w:ind w:left="42" w:right="141"/>
              <w:rPr>
                <w:sz w:val="18"/>
                <w:szCs w:val="18"/>
              </w:rPr>
            </w:pPr>
            <w:r w:rsidRPr="00CB7BEA">
              <w:rPr>
                <w:sz w:val="18"/>
                <w:szCs w:val="18"/>
              </w:rPr>
              <w:t>2</w:t>
            </w:r>
          </w:p>
        </w:tc>
        <w:tc>
          <w:tcPr>
            <w:tcW w:w="1318" w:type="dxa"/>
            <w:shd w:val="clear" w:color="auto" w:fill="auto"/>
          </w:tcPr>
          <w:p w:rsidR="00CB7BEA" w:rsidRPr="00CB7BEA" w:rsidRDefault="00CB7BEA" w:rsidP="00CB7BEA">
            <w:pPr>
              <w:pStyle w:val="ad"/>
              <w:ind w:left="42" w:right="141"/>
              <w:rPr>
                <w:sz w:val="18"/>
                <w:szCs w:val="18"/>
              </w:rPr>
            </w:pPr>
          </w:p>
        </w:tc>
        <w:tc>
          <w:tcPr>
            <w:tcW w:w="1984" w:type="dxa"/>
            <w:shd w:val="clear" w:color="auto" w:fill="auto"/>
          </w:tcPr>
          <w:p w:rsidR="00CB7BEA" w:rsidRPr="00CB7BEA" w:rsidRDefault="00CB7BEA" w:rsidP="00CB7BEA">
            <w:pPr>
              <w:pStyle w:val="ad"/>
              <w:ind w:left="42" w:right="141"/>
              <w:rPr>
                <w:sz w:val="18"/>
                <w:szCs w:val="18"/>
              </w:rPr>
            </w:pPr>
          </w:p>
        </w:tc>
        <w:tc>
          <w:tcPr>
            <w:tcW w:w="1985" w:type="dxa"/>
            <w:shd w:val="clear" w:color="auto" w:fill="auto"/>
          </w:tcPr>
          <w:p w:rsidR="00CB7BEA" w:rsidRPr="00CB7BEA" w:rsidRDefault="00CB7BEA" w:rsidP="00CB7BEA">
            <w:pPr>
              <w:pStyle w:val="ad"/>
              <w:ind w:left="42" w:right="141"/>
              <w:rPr>
                <w:sz w:val="18"/>
                <w:szCs w:val="18"/>
              </w:rPr>
            </w:pPr>
          </w:p>
        </w:tc>
        <w:tc>
          <w:tcPr>
            <w:tcW w:w="1998" w:type="dxa"/>
            <w:shd w:val="clear" w:color="auto" w:fill="auto"/>
          </w:tcPr>
          <w:p w:rsidR="00CB7BEA" w:rsidRPr="00CB7BEA" w:rsidRDefault="00CB7BEA" w:rsidP="00CB7BEA">
            <w:pPr>
              <w:pStyle w:val="ad"/>
              <w:ind w:left="42" w:right="141"/>
              <w:rPr>
                <w:sz w:val="18"/>
                <w:szCs w:val="18"/>
              </w:rPr>
            </w:pPr>
          </w:p>
        </w:tc>
        <w:tc>
          <w:tcPr>
            <w:tcW w:w="1262" w:type="dxa"/>
            <w:shd w:val="clear" w:color="auto" w:fill="auto"/>
          </w:tcPr>
          <w:p w:rsidR="00CB7BEA" w:rsidRPr="00CB7BEA" w:rsidRDefault="00CB7BEA" w:rsidP="00CB7BEA">
            <w:pPr>
              <w:pStyle w:val="ad"/>
              <w:ind w:left="42" w:right="141"/>
              <w:rPr>
                <w:sz w:val="18"/>
                <w:szCs w:val="18"/>
              </w:rPr>
            </w:pPr>
          </w:p>
        </w:tc>
      </w:tr>
      <w:tr w:rsidR="00CB7BEA" w:rsidRPr="00CB7BEA" w:rsidTr="00D66B6D">
        <w:tc>
          <w:tcPr>
            <w:tcW w:w="617" w:type="dxa"/>
            <w:shd w:val="clear" w:color="auto" w:fill="auto"/>
          </w:tcPr>
          <w:p w:rsidR="00CB7BEA" w:rsidRPr="00CB7BEA" w:rsidRDefault="00CB7BEA" w:rsidP="00CB7BEA">
            <w:pPr>
              <w:pStyle w:val="ad"/>
              <w:ind w:left="42" w:right="141"/>
              <w:rPr>
                <w:sz w:val="18"/>
                <w:szCs w:val="18"/>
                <w:lang w:val="en-US"/>
              </w:rPr>
            </w:pPr>
            <w:r w:rsidRPr="00CB7BEA">
              <w:rPr>
                <w:sz w:val="18"/>
                <w:szCs w:val="18"/>
              </w:rPr>
              <w:t>3</w:t>
            </w:r>
          </w:p>
        </w:tc>
        <w:tc>
          <w:tcPr>
            <w:tcW w:w="1318" w:type="dxa"/>
            <w:shd w:val="clear" w:color="auto" w:fill="auto"/>
          </w:tcPr>
          <w:p w:rsidR="00CB7BEA" w:rsidRPr="00CB7BEA" w:rsidRDefault="00CB7BEA" w:rsidP="00CB7BEA">
            <w:pPr>
              <w:pStyle w:val="ad"/>
              <w:ind w:left="42" w:right="141"/>
              <w:rPr>
                <w:sz w:val="18"/>
                <w:szCs w:val="18"/>
              </w:rPr>
            </w:pPr>
          </w:p>
        </w:tc>
        <w:tc>
          <w:tcPr>
            <w:tcW w:w="1984" w:type="dxa"/>
            <w:shd w:val="clear" w:color="auto" w:fill="auto"/>
          </w:tcPr>
          <w:p w:rsidR="00CB7BEA" w:rsidRPr="00CB7BEA" w:rsidRDefault="00CB7BEA" w:rsidP="00CB7BEA">
            <w:pPr>
              <w:pStyle w:val="ad"/>
              <w:ind w:left="42" w:right="141"/>
              <w:rPr>
                <w:sz w:val="18"/>
                <w:szCs w:val="18"/>
              </w:rPr>
            </w:pPr>
          </w:p>
        </w:tc>
        <w:tc>
          <w:tcPr>
            <w:tcW w:w="1985" w:type="dxa"/>
            <w:shd w:val="clear" w:color="auto" w:fill="auto"/>
          </w:tcPr>
          <w:p w:rsidR="00CB7BEA" w:rsidRPr="00CB7BEA" w:rsidRDefault="00CB7BEA" w:rsidP="00CB7BEA">
            <w:pPr>
              <w:pStyle w:val="ad"/>
              <w:ind w:left="42" w:right="141"/>
              <w:rPr>
                <w:sz w:val="18"/>
                <w:szCs w:val="18"/>
              </w:rPr>
            </w:pPr>
          </w:p>
        </w:tc>
        <w:tc>
          <w:tcPr>
            <w:tcW w:w="1998" w:type="dxa"/>
            <w:shd w:val="clear" w:color="auto" w:fill="auto"/>
          </w:tcPr>
          <w:p w:rsidR="00CB7BEA" w:rsidRPr="00CB7BEA" w:rsidRDefault="00CB7BEA" w:rsidP="00CB7BEA">
            <w:pPr>
              <w:pStyle w:val="ad"/>
              <w:ind w:left="42" w:right="141"/>
              <w:rPr>
                <w:sz w:val="18"/>
                <w:szCs w:val="18"/>
              </w:rPr>
            </w:pPr>
          </w:p>
        </w:tc>
        <w:tc>
          <w:tcPr>
            <w:tcW w:w="1262" w:type="dxa"/>
            <w:shd w:val="clear" w:color="auto" w:fill="auto"/>
          </w:tcPr>
          <w:p w:rsidR="00CB7BEA" w:rsidRPr="00CB7BEA" w:rsidRDefault="00CB7BEA" w:rsidP="00CB7BEA">
            <w:pPr>
              <w:pStyle w:val="ad"/>
              <w:ind w:left="42" w:right="141"/>
              <w:rPr>
                <w:sz w:val="18"/>
                <w:szCs w:val="18"/>
              </w:rPr>
            </w:pPr>
          </w:p>
        </w:tc>
      </w:tr>
      <w:tr w:rsidR="00CB7BEA" w:rsidRPr="00CB7BEA" w:rsidTr="00D66B6D">
        <w:tc>
          <w:tcPr>
            <w:tcW w:w="617" w:type="dxa"/>
            <w:shd w:val="clear" w:color="auto" w:fill="auto"/>
          </w:tcPr>
          <w:p w:rsidR="00CB7BEA" w:rsidRPr="00CB7BEA" w:rsidRDefault="00CB7BEA" w:rsidP="00CB7BEA">
            <w:pPr>
              <w:pStyle w:val="ad"/>
              <w:ind w:left="42" w:right="141"/>
              <w:rPr>
                <w:sz w:val="18"/>
                <w:szCs w:val="18"/>
                <w:lang w:val="en-US"/>
              </w:rPr>
            </w:pPr>
            <w:r w:rsidRPr="00CB7BEA">
              <w:rPr>
                <w:sz w:val="18"/>
                <w:szCs w:val="18"/>
                <w:lang w:val="en-US"/>
              </w:rPr>
              <w:t>…</w:t>
            </w:r>
          </w:p>
        </w:tc>
        <w:tc>
          <w:tcPr>
            <w:tcW w:w="1318" w:type="dxa"/>
            <w:shd w:val="clear" w:color="auto" w:fill="auto"/>
          </w:tcPr>
          <w:p w:rsidR="00CB7BEA" w:rsidRPr="00CB7BEA" w:rsidRDefault="00CB7BEA" w:rsidP="00CB7BEA">
            <w:pPr>
              <w:pStyle w:val="ad"/>
              <w:ind w:left="42" w:right="141"/>
              <w:rPr>
                <w:sz w:val="18"/>
                <w:szCs w:val="18"/>
              </w:rPr>
            </w:pPr>
          </w:p>
        </w:tc>
        <w:tc>
          <w:tcPr>
            <w:tcW w:w="1984" w:type="dxa"/>
            <w:shd w:val="clear" w:color="auto" w:fill="auto"/>
          </w:tcPr>
          <w:p w:rsidR="00CB7BEA" w:rsidRPr="00CB7BEA" w:rsidRDefault="00CB7BEA" w:rsidP="00CB7BEA">
            <w:pPr>
              <w:pStyle w:val="ad"/>
              <w:ind w:left="42" w:right="141"/>
              <w:rPr>
                <w:sz w:val="18"/>
                <w:szCs w:val="18"/>
              </w:rPr>
            </w:pPr>
          </w:p>
        </w:tc>
        <w:tc>
          <w:tcPr>
            <w:tcW w:w="1985" w:type="dxa"/>
            <w:shd w:val="clear" w:color="auto" w:fill="auto"/>
          </w:tcPr>
          <w:p w:rsidR="00CB7BEA" w:rsidRPr="00CB7BEA" w:rsidRDefault="00CB7BEA" w:rsidP="00CB7BEA">
            <w:pPr>
              <w:pStyle w:val="ad"/>
              <w:ind w:left="42" w:right="141"/>
              <w:rPr>
                <w:sz w:val="18"/>
                <w:szCs w:val="18"/>
              </w:rPr>
            </w:pPr>
          </w:p>
        </w:tc>
        <w:tc>
          <w:tcPr>
            <w:tcW w:w="1998" w:type="dxa"/>
            <w:shd w:val="clear" w:color="auto" w:fill="auto"/>
          </w:tcPr>
          <w:p w:rsidR="00CB7BEA" w:rsidRPr="00CB7BEA" w:rsidRDefault="00CB7BEA" w:rsidP="00CB7BEA">
            <w:pPr>
              <w:pStyle w:val="ad"/>
              <w:ind w:left="42" w:right="141"/>
              <w:rPr>
                <w:sz w:val="18"/>
                <w:szCs w:val="18"/>
              </w:rPr>
            </w:pPr>
          </w:p>
        </w:tc>
        <w:tc>
          <w:tcPr>
            <w:tcW w:w="1262" w:type="dxa"/>
            <w:shd w:val="clear" w:color="auto" w:fill="auto"/>
          </w:tcPr>
          <w:p w:rsidR="00CB7BEA" w:rsidRPr="00CB7BEA" w:rsidRDefault="00CB7BEA" w:rsidP="00CB7BEA">
            <w:pPr>
              <w:pStyle w:val="ad"/>
              <w:ind w:left="42" w:right="141"/>
              <w:rPr>
                <w:sz w:val="18"/>
                <w:szCs w:val="18"/>
              </w:rPr>
            </w:pPr>
          </w:p>
        </w:tc>
      </w:tr>
    </w:tbl>
    <w:p w:rsidR="00CB7BEA" w:rsidRPr="00CB7BEA" w:rsidRDefault="00CB7BEA" w:rsidP="00CB7BEA">
      <w:pPr>
        <w:pStyle w:val="ad"/>
        <w:ind w:left="42" w:right="141"/>
        <w:rPr>
          <w:b/>
          <w:sz w:val="18"/>
          <w:szCs w:val="18"/>
        </w:rPr>
      </w:pPr>
    </w:p>
    <w:p w:rsidR="00CB7BEA" w:rsidRPr="00CB7BEA" w:rsidRDefault="00CB7BEA" w:rsidP="00CB7BEA">
      <w:pPr>
        <w:pStyle w:val="ad"/>
        <w:ind w:left="42" w:right="141"/>
        <w:rPr>
          <w:b/>
          <w:sz w:val="18"/>
          <w:szCs w:val="18"/>
        </w:rPr>
      </w:pPr>
    </w:p>
    <w:p w:rsidR="00CB7BEA" w:rsidRPr="00CB7BEA" w:rsidRDefault="00CB7BEA" w:rsidP="00CB7BEA">
      <w:pPr>
        <w:pStyle w:val="ad"/>
        <w:ind w:left="42" w:right="141"/>
        <w:rPr>
          <w:b/>
          <w:sz w:val="18"/>
          <w:szCs w:val="18"/>
        </w:rPr>
      </w:pPr>
    </w:p>
    <w:p w:rsidR="00CB7BEA" w:rsidRPr="00CB7BEA" w:rsidRDefault="00CB7BEA" w:rsidP="00CB7BEA">
      <w:pPr>
        <w:pStyle w:val="ad"/>
        <w:ind w:left="42" w:right="141"/>
        <w:rPr>
          <w:sz w:val="18"/>
          <w:szCs w:val="18"/>
          <w:u w:val="single"/>
        </w:rPr>
      </w:pPr>
      <w:r w:rsidRPr="00CB7BEA">
        <w:rPr>
          <w:sz w:val="18"/>
          <w:szCs w:val="18"/>
        </w:rPr>
        <w:t xml:space="preserve">Ответственный   ___________________     __________         ______________     </w:t>
      </w:r>
      <w:r w:rsidRPr="00CB7BEA">
        <w:rPr>
          <w:sz w:val="18"/>
          <w:szCs w:val="18"/>
          <w:u w:val="single"/>
        </w:rPr>
        <w:t xml:space="preserve">                         </w:t>
      </w:r>
      <w:r w:rsidRPr="00CB7BEA">
        <w:rPr>
          <w:sz w:val="18"/>
          <w:szCs w:val="18"/>
        </w:rPr>
        <w:t xml:space="preserve">          </w:t>
      </w:r>
      <w:r w:rsidRPr="00CB7BEA">
        <w:rPr>
          <w:sz w:val="18"/>
          <w:szCs w:val="18"/>
          <w:u w:val="single"/>
        </w:rPr>
        <w:t xml:space="preserve">                                  </w:t>
      </w:r>
    </w:p>
    <w:p w:rsidR="00CB7BEA" w:rsidRPr="00CB7BEA" w:rsidRDefault="00CB7BEA" w:rsidP="00CB7BEA">
      <w:pPr>
        <w:pStyle w:val="ad"/>
        <w:ind w:left="42" w:right="141"/>
        <w:rPr>
          <w:sz w:val="18"/>
          <w:szCs w:val="18"/>
        </w:rPr>
      </w:pPr>
      <w:r w:rsidRPr="00CB7BEA">
        <w:rPr>
          <w:sz w:val="18"/>
          <w:szCs w:val="18"/>
        </w:rPr>
        <w:t xml:space="preserve">                                   (должность)                        (подпись)                    (расшифровка)</w:t>
      </w:r>
    </w:p>
    <w:p w:rsidR="00CB7BEA" w:rsidRPr="00CB7BEA" w:rsidRDefault="00CB7BEA" w:rsidP="00CB7BEA">
      <w:pPr>
        <w:pStyle w:val="ad"/>
        <w:ind w:left="42" w:right="141"/>
        <w:rPr>
          <w:sz w:val="18"/>
          <w:szCs w:val="18"/>
          <w:u w:val="single"/>
        </w:rPr>
      </w:pPr>
    </w:p>
    <w:p w:rsidR="00CB7BEA" w:rsidRPr="00CB7BEA" w:rsidRDefault="00CB7BEA" w:rsidP="00CB7BEA">
      <w:pPr>
        <w:pStyle w:val="ad"/>
        <w:ind w:left="42" w:right="141"/>
        <w:rPr>
          <w:sz w:val="18"/>
          <w:szCs w:val="18"/>
        </w:rPr>
      </w:pPr>
      <w:r w:rsidRPr="00CB7BEA">
        <w:rPr>
          <w:sz w:val="18"/>
          <w:szCs w:val="18"/>
        </w:rPr>
        <w:t>дата</w:t>
      </w:r>
    </w:p>
    <w:p w:rsidR="00CB7BEA" w:rsidRPr="00CB7BEA" w:rsidRDefault="00CB7BEA" w:rsidP="00CB7BEA">
      <w:pPr>
        <w:pStyle w:val="ad"/>
        <w:ind w:left="42" w:right="141"/>
        <w:rPr>
          <w:sz w:val="18"/>
          <w:szCs w:val="18"/>
          <w:lang w:bidi="ru-RU"/>
        </w:rPr>
      </w:pPr>
    </w:p>
    <w:p w:rsidR="00CB7BEA" w:rsidRPr="00CB7BEA" w:rsidRDefault="00CB7BEA" w:rsidP="00CB7BEA">
      <w:pPr>
        <w:pStyle w:val="ad"/>
        <w:ind w:left="42" w:right="141"/>
        <w:jc w:val="right"/>
        <w:rPr>
          <w:sz w:val="18"/>
          <w:szCs w:val="18"/>
          <w:lang w:bidi="ru-RU"/>
        </w:rPr>
      </w:pPr>
      <w:r w:rsidRPr="00CB7BEA">
        <w:rPr>
          <w:sz w:val="18"/>
          <w:szCs w:val="18"/>
          <w:lang w:bidi="ru-RU"/>
        </w:rPr>
        <w:t xml:space="preserve">                                                                 Утвержден</w:t>
      </w:r>
    </w:p>
    <w:p w:rsidR="00CB7BEA" w:rsidRPr="00CB7BEA" w:rsidRDefault="00CB7BEA" w:rsidP="00CB7BEA">
      <w:pPr>
        <w:pStyle w:val="ad"/>
        <w:ind w:left="42" w:right="141"/>
        <w:jc w:val="right"/>
        <w:rPr>
          <w:sz w:val="18"/>
          <w:szCs w:val="18"/>
          <w:lang w:bidi="ru-RU"/>
        </w:rPr>
      </w:pPr>
      <w:r w:rsidRPr="00CB7BEA">
        <w:rPr>
          <w:sz w:val="18"/>
          <w:szCs w:val="18"/>
          <w:lang w:bidi="ru-RU"/>
        </w:rPr>
        <w:t xml:space="preserve">                                                                 постановлением администрации</w:t>
      </w:r>
      <w:r w:rsidRPr="00CB7BEA">
        <w:rPr>
          <w:sz w:val="18"/>
          <w:szCs w:val="18"/>
          <w:lang w:bidi="ru-RU"/>
        </w:rPr>
        <w:br/>
        <w:t xml:space="preserve">                                                                    муниципального округа</w:t>
      </w:r>
    </w:p>
    <w:p w:rsidR="00CB7BEA" w:rsidRPr="00CB7BEA" w:rsidRDefault="00CB7BEA" w:rsidP="00CB7BEA">
      <w:pPr>
        <w:pStyle w:val="ad"/>
        <w:ind w:left="42" w:right="141"/>
        <w:jc w:val="right"/>
        <w:rPr>
          <w:sz w:val="18"/>
          <w:szCs w:val="18"/>
          <w:lang w:bidi="ru-RU"/>
        </w:rPr>
      </w:pPr>
      <w:r w:rsidRPr="00CB7BEA">
        <w:rPr>
          <w:sz w:val="18"/>
          <w:szCs w:val="18"/>
          <w:lang w:bidi="ru-RU"/>
        </w:rPr>
        <w:t xml:space="preserve">                                                                       от 29.07.2021   № 335</w:t>
      </w:r>
    </w:p>
    <w:p w:rsidR="00CB7BEA" w:rsidRPr="00CB7BEA" w:rsidRDefault="00CB7BEA" w:rsidP="00CB7BEA">
      <w:pPr>
        <w:pStyle w:val="ad"/>
        <w:ind w:left="42" w:right="141"/>
        <w:jc w:val="right"/>
        <w:rPr>
          <w:sz w:val="18"/>
          <w:szCs w:val="18"/>
          <w:lang w:bidi="ru-RU"/>
        </w:rPr>
      </w:pPr>
    </w:p>
    <w:p w:rsidR="00CB7BEA" w:rsidRPr="00CB7BEA" w:rsidRDefault="00CB7BEA" w:rsidP="00CB7BEA">
      <w:pPr>
        <w:pStyle w:val="ad"/>
        <w:ind w:left="42" w:right="141"/>
        <w:jc w:val="right"/>
        <w:rPr>
          <w:sz w:val="18"/>
          <w:szCs w:val="18"/>
          <w:lang w:bidi="ru-RU"/>
        </w:rPr>
      </w:pPr>
      <w:r w:rsidRPr="00CB7BEA">
        <w:rPr>
          <w:sz w:val="18"/>
          <w:szCs w:val="18"/>
          <w:lang w:bidi="ru-RU"/>
        </w:rPr>
        <w:t>Приложение № 4</w:t>
      </w:r>
    </w:p>
    <w:p w:rsidR="00CB7BEA" w:rsidRPr="00CB7BEA" w:rsidRDefault="00CB7BEA" w:rsidP="00CB7BEA">
      <w:pPr>
        <w:pStyle w:val="ad"/>
        <w:ind w:left="42" w:right="141"/>
        <w:rPr>
          <w:b/>
          <w:sz w:val="18"/>
          <w:szCs w:val="18"/>
          <w:lang w:bidi="ru-RU"/>
        </w:rPr>
      </w:pPr>
    </w:p>
    <w:p w:rsidR="00CB7BEA" w:rsidRPr="00CB7BEA" w:rsidRDefault="00CB7BEA" w:rsidP="00CB7BEA">
      <w:pPr>
        <w:pStyle w:val="ad"/>
        <w:ind w:left="42" w:right="141"/>
        <w:rPr>
          <w:b/>
          <w:sz w:val="18"/>
          <w:szCs w:val="18"/>
          <w:lang w:bidi="ru-RU"/>
        </w:rPr>
      </w:pPr>
    </w:p>
    <w:p w:rsidR="00CB7BEA" w:rsidRPr="00CB7BEA" w:rsidRDefault="00CB7BEA" w:rsidP="00CB7BEA">
      <w:pPr>
        <w:pStyle w:val="ad"/>
        <w:ind w:left="42" w:right="141"/>
        <w:jc w:val="center"/>
        <w:rPr>
          <w:b/>
          <w:sz w:val="18"/>
          <w:szCs w:val="18"/>
          <w:lang w:bidi="ru-RU"/>
        </w:rPr>
      </w:pPr>
      <w:r w:rsidRPr="00CB7BEA">
        <w:rPr>
          <w:b/>
          <w:sz w:val="18"/>
          <w:szCs w:val="18"/>
          <w:lang w:bidi="ru-RU"/>
        </w:rPr>
        <w:t>СТАНДАРТ</w:t>
      </w:r>
    </w:p>
    <w:p w:rsidR="00CB7BEA" w:rsidRPr="00CB7BEA" w:rsidRDefault="00CB7BEA" w:rsidP="00CB7BEA">
      <w:pPr>
        <w:pStyle w:val="ad"/>
        <w:ind w:left="42" w:right="141"/>
        <w:jc w:val="center"/>
        <w:rPr>
          <w:b/>
          <w:sz w:val="18"/>
          <w:szCs w:val="18"/>
          <w:lang w:bidi="ru-RU"/>
        </w:rPr>
      </w:pPr>
      <w:r w:rsidRPr="00CB7BEA">
        <w:rPr>
          <w:b/>
          <w:sz w:val="18"/>
          <w:szCs w:val="18"/>
          <w:lang w:bidi="ru-RU"/>
        </w:rPr>
        <w:t>внутреннего муниципального финансового контроля</w:t>
      </w:r>
    </w:p>
    <w:p w:rsidR="00CB7BEA" w:rsidRPr="00CB7BEA" w:rsidRDefault="00CB7BEA" w:rsidP="00CB7BEA">
      <w:pPr>
        <w:pStyle w:val="ad"/>
        <w:ind w:left="42" w:right="141"/>
        <w:jc w:val="center"/>
        <w:rPr>
          <w:b/>
          <w:sz w:val="18"/>
          <w:szCs w:val="18"/>
          <w:lang w:bidi="ru-RU"/>
        </w:rPr>
      </w:pPr>
      <w:r w:rsidRPr="00CB7BEA">
        <w:rPr>
          <w:b/>
          <w:sz w:val="18"/>
          <w:szCs w:val="18"/>
          <w:lang w:bidi="ru-RU"/>
        </w:rPr>
        <w:t>«Проведение проверок, ревизий и обследований и</w:t>
      </w:r>
    </w:p>
    <w:p w:rsidR="00CB7BEA" w:rsidRPr="00CB7BEA" w:rsidRDefault="00CB7BEA" w:rsidP="00CB7BEA">
      <w:pPr>
        <w:pStyle w:val="ad"/>
        <w:ind w:left="42" w:right="141"/>
        <w:jc w:val="center"/>
        <w:rPr>
          <w:b/>
          <w:sz w:val="18"/>
          <w:szCs w:val="18"/>
          <w:lang w:bidi="ru-RU"/>
        </w:rPr>
      </w:pPr>
      <w:r w:rsidRPr="00CB7BEA">
        <w:rPr>
          <w:b/>
          <w:sz w:val="18"/>
          <w:szCs w:val="18"/>
          <w:lang w:bidi="ru-RU"/>
        </w:rPr>
        <w:t>оформление их результатов»</w:t>
      </w:r>
    </w:p>
    <w:p w:rsidR="00CB7BEA" w:rsidRPr="00CB7BEA" w:rsidRDefault="00CB7BEA" w:rsidP="00CB7BEA">
      <w:pPr>
        <w:pStyle w:val="ad"/>
        <w:ind w:left="42" w:right="141"/>
        <w:rPr>
          <w:sz w:val="18"/>
          <w:szCs w:val="18"/>
          <w:lang w:bidi="ru-RU"/>
        </w:rPr>
      </w:pPr>
    </w:p>
    <w:p w:rsidR="00CB7BEA" w:rsidRPr="00CB7BEA" w:rsidRDefault="00CB7BEA" w:rsidP="00CB7BEA">
      <w:pPr>
        <w:pStyle w:val="ad"/>
        <w:ind w:left="42" w:right="141"/>
        <w:jc w:val="both"/>
        <w:rPr>
          <w:b/>
          <w:sz w:val="18"/>
          <w:szCs w:val="18"/>
        </w:rPr>
      </w:pPr>
      <w:r w:rsidRPr="00CB7BEA">
        <w:rPr>
          <w:b/>
          <w:sz w:val="18"/>
          <w:szCs w:val="18"/>
        </w:rPr>
        <w:t>1. Общие положения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r>
    </w:p>
    <w:p w:rsidR="00CB7BEA" w:rsidRPr="00CB7BEA" w:rsidRDefault="00CB7BEA" w:rsidP="00CB7BEA">
      <w:pPr>
        <w:pStyle w:val="ad"/>
        <w:ind w:left="42" w:right="141"/>
        <w:jc w:val="both"/>
        <w:rPr>
          <w:sz w:val="18"/>
          <w:szCs w:val="18"/>
        </w:rPr>
      </w:pPr>
      <w:r w:rsidRPr="00CB7BEA">
        <w:rPr>
          <w:sz w:val="18"/>
          <w:szCs w:val="18"/>
        </w:rPr>
        <w:t>1.1. Стандарт внутреннего муниципального финансового контроля «Проведение проверок, ревизий и обследований и оформление их результатов» (далее - Стандарт) разработан с целью установления правил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комитетом финансов Администрации Марёвского муниципального округа (далее - орган контроля) полномочий по осуществлению внутреннего муниципального финансового контроля.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1.2. Настоящий Стандарт регламентирует следующие этапы проведения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назначение контрольного мероприятия и подготовку к его проведению;</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оформление результатов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1.3. В ходе подготовки и проведения контрольного мероприятия должностными лицами органа контроля могут направляться запросы объекту муниципального финансового контроля (далее – объект контроля).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1.4. Запрос объекту контроля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CB7BEA" w:rsidRPr="00CB7BEA" w:rsidRDefault="00CB7BEA" w:rsidP="00CB7BEA">
      <w:pPr>
        <w:pStyle w:val="ad"/>
        <w:ind w:left="42" w:right="141"/>
        <w:jc w:val="both"/>
        <w:rPr>
          <w:sz w:val="18"/>
          <w:szCs w:val="18"/>
        </w:rPr>
      </w:pPr>
      <w:r w:rsidRPr="00CB7BEA">
        <w:rPr>
          <w:sz w:val="18"/>
          <w:szCs w:val="18"/>
        </w:rPr>
        <w:t>10 рабочих дней со дня получения запроса объектом контроля при проведении камеральной проверки;</w:t>
      </w:r>
    </w:p>
    <w:p w:rsidR="00CB7BEA" w:rsidRPr="00CB7BEA" w:rsidRDefault="00CB7BEA" w:rsidP="00CB7BEA">
      <w:pPr>
        <w:pStyle w:val="ad"/>
        <w:ind w:left="42" w:right="141"/>
        <w:jc w:val="both"/>
        <w:rPr>
          <w:sz w:val="18"/>
          <w:szCs w:val="18"/>
        </w:rPr>
      </w:pPr>
      <w:r w:rsidRPr="00CB7BEA">
        <w:rPr>
          <w:sz w:val="18"/>
          <w:szCs w:val="18"/>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CB7BEA" w:rsidRPr="00CB7BEA" w:rsidRDefault="00CB7BEA" w:rsidP="00CB7BEA">
      <w:pPr>
        <w:pStyle w:val="ad"/>
        <w:ind w:left="42" w:right="141"/>
        <w:jc w:val="both"/>
        <w:rPr>
          <w:sz w:val="18"/>
          <w:szCs w:val="18"/>
        </w:rPr>
      </w:pPr>
      <w:r w:rsidRPr="00CB7BEA">
        <w:rPr>
          <w:sz w:val="18"/>
          <w:szCs w:val="18"/>
        </w:rPr>
        <w:t>Истребуемые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CB7BEA" w:rsidRPr="00CB7BEA" w:rsidRDefault="00CB7BEA" w:rsidP="00CB7BEA">
      <w:pPr>
        <w:pStyle w:val="ad"/>
        <w:ind w:left="42" w:right="141"/>
        <w:jc w:val="both"/>
        <w:rPr>
          <w:sz w:val="18"/>
          <w:szCs w:val="18"/>
        </w:rPr>
      </w:pPr>
      <w:r w:rsidRPr="00CB7BEA">
        <w:rPr>
          <w:sz w:val="18"/>
          <w:szCs w:val="18"/>
        </w:rPr>
        <w:t>в орган контроля - при проведении камеральной проверки;</w:t>
      </w:r>
    </w:p>
    <w:p w:rsidR="00CB7BEA" w:rsidRPr="00CB7BEA" w:rsidRDefault="00CB7BEA" w:rsidP="00CB7BEA">
      <w:pPr>
        <w:pStyle w:val="ad"/>
        <w:ind w:left="42" w:right="141"/>
        <w:jc w:val="both"/>
        <w:rPr>
          <w:sz w:val="18"/>
          <w:szCs w:val="18"/>
        </w:rPr>
      </w:pPr>
      <w:r w:rsidRPr="00CB7BEA">
        <w:rPr>
          <w:sz w:val="18"/>
          <w:szCs w:val="18"/>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CB7BEA" w:rsidRPr="00CB7BEA" w:rsidRDefault="00CB7BEA" w:rsidP="00CB7BEA">
      <w:pPr>
        <w:pStyle w:val="ad"/>
        <w:ind w:left="42" w:right="141"/>
        <w:jc w:val="both"/>
        <w:rPr>
          <w:sz w:val="18"/>
          <w:szCs w:val="18"/>
        </w:rPr>
      </w:pPr>
      <w:r w:rsidRPr="00CB7BEA">
        <w:rPr>
          <w:sz w:val="18"/>
          <w:szCs w:val="18"/>
        </w:rP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CB7BEA" w:rsidRPr="00CB7BEA" w:rsidRDefault="00CB7BEA" w:rsidP="00CB7BEA">
      <w:pPr>
        <w:pStyle w:val="ad"/>
        <w:ind w:left="42" w:right="141"/>
        <w:jc w:val="both"/>
        <w:rPr>
          <w:sz w:val="18"/>
          <w:szCs w:val="18"/>
        </w:rPr>
      </w:pPr>
      <w:r w:rsidRPr="00CB7BEA">
        <w:rPr>
          <w:sz w:val="18"/>
          <w:szCs w:val="18"/>
        </w:rPr>
        <w:t>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CB7BEA" w:rsidRPr="00CB7BEA" w:rsidRDefault="00CB7BEA" w:rsidP="00CB7BEA">
      <w:pPr>
        <w:pStyle w:val="ad"/>
        <w:ind w:left="42" w:right="141"/>
        <w:jc w:val="both"/>
        <w:rPr>
          <w:sz w:val="18"/>
          <w:szCs w:val="18"/>
        </w:rPr>
      </w:pPr>
      <w:r w:rsidRPr="00CB7BEA">
        <w:rPr>
          <w:sz w:val="18"/>
          <w:szCs w:val="18"/>
        </w:rPr>
        <w:t>официальная электронная почта объекта контроля;</w:t>
      </w:r>
    </w:p>
    <w:p w:rsidR="00CB7BEA" w:rsidRPr="00CB7BEA" w:rsidRDefault="00CB7BEA" w:rsidP="00CB7BEA">
      <w:pPr>
        <w:pStyle w:val="ad"/>
        <w:ind w:left="42" w:right="141"/>
        <w:jc w:val="both"/>
        <w:rPr>
          <w:sz w:val="18"/>
          <w:szCs w:val="18"/>
        </w:rPr>
      </w:pPr>
      <w:r w:rsidRPr="00CB7BEA">
        <w:rPr>
          <w:sz w:val="18"/>
          <w:szCs w:val="18"/>
        </w:rPr>
        <w:t>съемный носитель информации;</w:t>
      </w:r>
    </w:p>
    <w:p w:rsidR="00CB7BEA" w:rsidRPr="00CB7BEA" w:rsidRDefault="00CB7BEA" w:rsidP="00CB7BEA">
      <w:pPr>
        <w:pStyle w:val="ad"/>
        <w:ind w:left="42" w:right="141"/>
        <w:jc w:val="both"/>
        <w:rPr>
          <w:sz w:val="18"/>
          <w:szCs w:val="18"/>
        </w:rPr>
      </w:pPr>
      <w:r w:rsidRPr="00CB7BEA">
        <w:rPr>
          <w:sz w:val="18"/>
          <w:szCs w:val="18"/>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иной способ с применением автоматизированных информационных систем, свидетельствующий о дате представления документов.</w:t>
      </w:r>
    </w:p>
    <w:p w:rsidR="00CB7BEA" w:rsidRPr="00CB7BEA" w:rsidRDefault="00CB7BEA" w:rsidP="00CB7BEA">
      <w:pPr>
        <w:pStyle w:val="ad"/>
        <w:ind w:left="42" w:right="141"/>
        <w:jc w:val="both"/>
        <w:rPr>
          <w:sz w:val="18"/>
          <w:szCs w:val="18"/>
        </w:rPr>
      </w:pPr>
      <w:r w:rsidRPr="00CB7BEA">
        <w:rPr>
          <w:sz w:val="18"/>
          <w:szCs w:val="18"/>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CB7BEA" w:rsidRPr="00CB7BEA" w:rsidRDefault="00CB7BEA" w:rsidP="00CB7BEA">
      <w:pPr>
        <w:pStyle w:val="ad"/>
        <w:ind w:left="42" w:right="141"/>
        <w:jc w:val="both"/>
        <w:rPr>
          <w:sz w:val="18"/>
          <w:szCs w:val="18"/>
        </w:rPr>
      </w:pPr>
      <w:r w:rsidRPr="00CB7BEA">
        <w:rPr>
          <w:sz w:val="18"/>
          <w:szCs w:val="18"/>
        </w:rPr>
        <w:t>Истребуемые документы представляются с учетом законодательства Российской Федерации о государственной тайне.</w:t>
      </w:r>
    </w:p>
    <w:p w:rsidR="00CB7BEA" w:rsidRPr="00CB7BEA" w:rsidRDefault="00CB7BEA" w:rsidP="00CB7BEA">
      <w:pPr>
        <w:pStyle w:val="ad"/>
        <w:numPr>
          <w:ilvl w:val="1"/>
          <w:numId w:val="43"/>
        </w:numPr>
        <w:ind w:right="141"/>
        <w:jc w:val="both"/>
        <w:rPr>
          <w:sz w:val="18"/>
          <w:szCs w:val="18"/>
        </w:rPr>
      </w:pPr>
      <w:r w:rsidRPr="00CB7BEA">
        <w:rPr>
          <w:sz w:val="18"/>
          <w:szCs w:val="18"/>
        </w:rPr>
        <w:t xml:space="preserve">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w:t>
      </w:r>
      <w:r w:rsidRPr="00CB7BEA">
        <w:rPr>
          <w:sz w:val="18"/>
          <w:szCs w:val="18"/>
        </w:rPr>
        <w:lastRenderedPageBreak/>
        <w:t>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CB7BEA" w:rsidRPr="00CB7BEA" w:rsidRDefault="00CB7BEA" w:rsidP="00CB7BEA">
      <w:pPr>
        <w:pStyle w:val="ad"/>
        <w:numPr>
          <w:ilvl w:val="1"/>
          <w:numId w:val="43"/>
        </w:numPr>
        <w:ind w:right="141"/>
        <w:jc w:val="both"/>
        <w:rPr>
          <w:sz w:val="18"/>
          <w:szCs w:val="18"/>
        </w:rPr>
      </w:pPr>
      <w:r w:rsidRPr="00CB7BEA">
        <w:rPr>
          <w:sz w:val="18"/>
          <w:szCs w:val="18"/>
        </w:rP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1.7. 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1.8. Оформление документов, формируемых при проведении контрольного мероприятия, в том числе применение бланков документов, заверение копий документов, осуществляется в соответствии с настоящим Стандартом, правовыми актами, регламентирующими документооборот в органе контроля.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1.9. 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лично под роспись,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срок не позднее трех рабочих дней с даты их подписания.</w:t>
      </w:r>
    </w:p>
    <w:p w:rsidR="00CB7BEA" w:rsidRPr="00CB7BEA" w:rsidRDefault="00CB7BEA" w:rsidP="00CB7BEA">
      <w:pPr>
        <w:pStyle w:val="ad"/>
        <w:ind w:left="42" w:right="141"/>
        <w:rPr>
          <w:b/>
          <w:sz w:val="18"/>
          <w:szCs w:val="18"/>
        </w:rPr>
      </w:pPr>
    </w:p>
    <w:p w:rsidR="00CB7BEA" w:rsidRPr="00CB7BEA" w:rsidRDefault="00CB7BEA" w:rsidP="00CB7BEA">
      <w:pPr>
        <w:pStyle w:val="ad"/>
        <w:ind w:left="42" w:right="141"/>
        <w:rPr>
          <w:b/>
          <w:sz w:val="18"/>
          <w:szCs w:val="18"/>
        </w:rPr>
      </w:pPr>
      <w:r w:rsidRPr="00CB7BEA">
        <w:rPr>
          <w:b/>
          <w:sz w:val="18"/>
          <w:szCs w:val="18"/>
        </w:rPr>
        <w:t>2. Назначение контрольного мероприятия и подготовка</w:t>
      </w:r>
      <w:r>
        <w:rPr>
          <w:b/>
          <w:sz w:val="18"/>
          <w:szCs w:val="18"/>
        </w:rPr>
        <w:t xml:space="preserve"> </w:t>
      </w:r>
      <w:r w:rsidRPr="00CB7BEA">
        <w:rPr>
          <w:b/>
          <w:sz w:val="18"/>
          <w:szCs w:val="18"/>
        </w:rPr>
        <w:t>к его проведению</w:t>
      </w:r>
    </w:p>
    <w:p w:rsidR="00CB7BEA" w:rsidRPr="00CB7BEA" w:rsidRDefault="00CB7BEA" w:rsidP="00CB7BEA">
      <w:pPr>
        <w:pStyle w:val="ad"/>
        <w:ind w:left="42" w:right="141"/>
        <w:rPr>
          <w:sz w:val="18"/>
          <w:szCs w:val="18"/>
        </w:rPr>
      </w:pPr>
      <w:r w:rsidRPr="00CB7BEA">
        <w:rPr>
          <w:sz w:val="18"/>
          <w:szCs w:val="18"/>
        </w:rPr>
        <w:t xml:space="preserve">     </w:t>
      </w:r>
      <w:r w:rsidRPr="00CB7BEA">
        <w:rPr>
          <w:sz w:val="18"/>
          <w:szCs w:val="18"/>
        </w:rPr>
        <w:tab/>
      </w:r>
    </w:p>
    <w:p w:rsidR="00CB7BEA" w:rsidRPr="00CB7BEA" w:rsidRDefault="00CB7BEA" w:rsidP="00CB7BEA">
      <w:pPr>
        <w:pStyle w:val="ad"/>
        <w:ind w:left="42" w:right="141"/>
        <w:jc w:val="both"/>
        <w:rPr>
          <w:sz w:val="18"/>
          <w:szCs w:val="18"/>
        </w:rPr>
      </w:pPr>
      <w:r w:rsidRPr="00CB7BEA">
        <w:rPr>
          <w:sz w:val="18"/>
          <w:szCs w:val="18"/>
        </w:rPr>
        <w:t>2.1. Решение о назначении планового контрольного мероприятия принимается на основании плана контрольных мероприятий.</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2.2. Решение о назначении внепланового контрольного мероприятия может быть принято на основании:</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результата анализа данных, содержащихся в информационных системах;</w:t>
      </w:r>
    </w:p>
    <w:p w:rsidR="00CB7BEA" w:rsidRPr="00CB7BEA" w:rsidRDefault="00CB7BEA" w:rsidP="00CB7BEA">
      <w:pPr>
        <w:pStyle w:val="ad"/>
        <w:ind w:left="42" w:right="141"/>
        <w:jc w:val="both"/>
        <w:rPr>
          <w:sz w:val="18"/>
          <w:szCs w:val="18"/>
        </w:rPr>
      </w:pPr>
      <w:r w:rsidRPr="00CB7BEA">
        <w:rPr>
          <w:sz w:val="18"/>
          <w:szCs w:val="18"/>
        </w:rP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CB7BEA" w:rsidRPr="00CB7BEA" w:rsidRDefault="00CB7BEA" w:rsidP="00CB7BEA">
      <w:pPr>
        <w:pStyle w:val="ad"/>
        <w:ind w:left="42" w:right="141"/>
        <w:jc w:val="both"/>
        <w:rPr>
          <w:sz w:val="18"/>
          <w:szCs w:val="18"/>
        </w:rPr>
      </w:pPr>
      <w:r w:rsidRPr="00CB7BEA">
        <w:rPr>
          <w:sz w:val="18"/>
          <w:szCs w:val="18"/>
        </w:rPr>
        <w:t>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истечения срока исполнения объектами контроля ранее выданных органом контроля представлений и (или) предписаний;</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2.3. Решение о назначении контрольного мероприятия оформляется приказом органа контроля (далее - приказ) (приложение № 1), в котором указываются: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тема контрольного мероприятия, наименование объекта контроля, проверяемый период;</w:t>
      </w:r>
    </w:p>
    <w:p w:rsidR="00CB7BEA" w:rsidRPr="00CB7BEA" w:rsidRDefault="00CB7BEA" w:rsidP="00CB7BEA">
      <w:pPr>
        <w:pStyle w:val="ad"/>
        <w:ind w:left="42" w:right="141"/>
        <w:jc w:val="both"/>
        <w:rPr>
          <w:sz w:val="18"/>
          <w:szCs w:val="18"/>
        </w:rPr>
      </w:pPr>
      <w:r w:rsidRPr="00CB7BEA">
        <w:rPr>
          <w:sz w:val="18"/>
          <w:szCs w:val="18"/>
        </w:rPr>
        <w:t>основание проведения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состав проверочной (ревизионной) группы с указанием ее руководителя или должностное лицо, уполномоченное на проведение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дата начала проведения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срок проведения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перечень основных вопросов, подлежащих изучению в ходе проведения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2.4. Внесение изменений в приказ о назначении контрольного мероприятия может осуществляться в отношении:</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состава проверочной (ревизионной) группы или уполномоченного на проведение контрольного мероприятия должностного лица;</w:t>
      </w:r>
    </w:p>
    <w:p w:rsidR="00CB7BEA" w:rsidRPr="00CB7BEA" w:rsidRDefault="00CB7BEA" w:rsidP="00CB7BEA">
      <w:pPr>
        <w:pStyle w:val="ad"/>
        <w:ind w:left="42" w:right="141"/>
        <w:jc w:val="both"/>
        <w:rPr>
          <w:sz w:val="18"/>
          <w:szCs w:val="18"/>
        </w:rPr>
      </w:pPr>
      <w:r w:rsidRPr="00CB7BEA">
        <w:rPr>
          <w:sz w:val="18"/>
          <w:szCs w:val="18"/>
        </w:rPr>
        <w:t>перечня основных вопросов, подлежащих изучению в ходе проведения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проверяемого периода;</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срока проведения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2.5. В приказе о назначении контрольного мероприятия срок проведения контрольного мероприятия указывается в рабочих днях.</w:t>
      </w:r>
    </w:p>
    <w:p w:rsidR="00CB7BEA" w:rsidRPr="00CB7BEA" w:rsidRDefault="00CB7BEA" w:rsidP="00CB7BEA">
      <w:pPr>
        <w:pStyle w:val="ad"/>
        <w:ind w:left="42" w:right="141"/>
        <w:jc w:val="both"/>
        <w:rPr>
          <w:b/>
          <w:sz w:val="18"/>
          <w:szCs w:val="18"/>
        </w:rPr>
      </w:pPr>
    </w:p>
    <w:p w:rsidR="00CB7BEA" w:rsidRPr="00CB7BEA" w:rsidRDefault="00CB7BEA" w:rsidP="00CB7BEA">
      <w:pPr>
        <w:pStyle w:val="ad"/>
        <w:ind w:left="42" w:right="141"/>
        <w:jc w:val="both"/>
        <w:rPr>
          <w:b/>
          <w:sz w:val="18"/>
          <w:szCs w:val="18"/>
        </w:rPr>
      </w:pPr>
      <w:r w:rsidRPr="00CB7BEA">
        <w:rPr>
          <w:b/>
          <w:sz w:val="18"/>
          <w:szCs w:val="18"/>
        </w:rPr>
        <w:t>3. Проведение контрольного мероприятия</w:t>
      </w:r>
    </w:p>
    <w:p w:rsidR="00CB7BEA" w:rsidRPr="00CB7BEA" w:rsidRDefault="00CB7BEA" w:rsidP="00CB7BEA">
      <w:pPr>
        <w:pStyle w:val="ad"/>
        <w:ind w:left="42" w:right="141"/>
        <w:jc w:val="both"/>
        <w:rPr>
          <w:b/>
          <w:sz w:val="18"/>
          <w:szCs w:val="18"/>
        </w:rPr>
      </w:pPr>
    </w:p>
    <w:p w:rsidR="00CB7BEA" w:rsidRPr="00CB7BEA" w:rsidRDefault="00CB7BEA" w:rsidP="00CB7BEA">
      <w:pPr>
        <w:pStyle w:val="ad"/>
        <w:ind w:left="42" w:right="141"/>
        <w:jc w:val="both"/>
        <w:rPr>
          <w:sz w:val="18"/>
          <w:szCs w:val="18"/>
        </w:rPr>
      </w:pPr>
      <w:r w:rsidRPr="00CB7BEA">
        <w:rPr>
          <w:sz w:val="18"/>
          <w:szCs w:val="18"/>
        </w:rPr>
        <w:t>3.1. В ходе</w:t>
      </w:r>
      <w:r w:rsidRPr="00CB7BEA">
        <w:rPr>
          <w:b/>
          <w:sz w:val="18"/>
          <w:szCs w:val="18"/>
        </w:rPr>
        <w:t xml:space="preserve"> </w:t>
      </w:r>
      <w:r w:rsidRPr="00CB7BEA">
        <w:rPr>
          <w:sz w:val="18"/>
          <w:szCs w:val="18"/>
        </w:rPr>
        <w:t>проведения контрольного мероприятия могут осуществляться контрольные действия, организовываться экспертизы.</w:t>
      </w:r>
    </w:p>
    <w:p w:rsidR="00CB7BEA" w:rsidRPr="00CB7BEA" w:rsidRDefault="00CB7BEA" w:rsidP="00CB7BEA">
      <w:pPr>
        <w:pStyle w:val="ad"/>
        <w:ind w:left="42" w:right="141"/>
        <w:jc w:val="both"/>
        <w:rPr>
          <w:sz w:val="18"/>
          <w:szCs w:val="18"/>
        </w:rPr>
      </w:pPr>
      <w:r w:rsidRPr="00CB7BEA">
        <w:rPr>
          <w:sz w:val="18"/>
          <w:szCs w:val="18"/>
        </w:rPr>
        <w:t>3.2. К контрольным действиям при проведении контрольных мероприятий относятся:</w:t>
      </w:r>
    </w:p>
    <w:p w:rsidR="00CB7BEA" w:rsidRPr="00CB7BEA" w:rsidRDefault="00CB7BEA" w:rsidP="00CB7BEA">
      <w:pPr>
        <w:pStyle w:val="ad"/>
        <w:ind w:left="42" w:right="141"/>
        <w:jc w:val="both"/>
        <w:rPr>
          <w:sz w:val="18"/>
          <w:szCs w:val="18"/>
        </w:rPr>
      </w:pPr>
      <w:r w:rsidRPr="00CB7BEA">
        <w:rPr>
          <w:sz w:val="18"/>
          <w:szCs w:val="18"/>
        </w:rP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CB7BEA" w:rsidRPr="00CB7BEA" w:rsidRDefault="00CB7BEA" w:rsidP="00CB7BEA">
      <w:pPr>
        <w:pStyle w:val="ad"/>
        <w:ind w:left="42" w:right="141"/>
        <w:jc w:val="both"/>
        <w:rPr>
          <w:sz w:val="18"/>
          <w:szCs w:val="18"/>
        </w:rPr>
      </w:pPr>
      <w:r w:rsidRPr="00CB7BEA">
        <w:rPr>
          <w:sz w:val="18"/>
          <w:szCs w:val="18"/>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CB7BEA" w:rsidRPr="00CB7BEA" w:rsidRDefault="00CB7BEA" w:rsidP="00CB7BEA">
      <w:pPr>
        <w:pStyle w:val="ad"/>
        <w:ind w:left="42" w:right="141"/>
        <w:jc w:val="both"/>
        <w:rPr>
          <w:sz w:val="18"/>
          <w:szCs w:val="18"/>
        </w:rPr>
      </w:pPr>
      <w:r w:rsidRPr="00CB7BEA">
        <w:rPr>
          <w:sz w:val="18"/>
          <w:szCs w:val="18"/>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фото- и видеофиксации результатов осмотра.</w:t>
      </w:r>
    </w:p>
    <w:p w:rsidR="00CB7BEA" w:rsidRPr="00CB7BEA" w:rsidRDefault="00CB7BEA" w:rsidP="00CB7BEA">
      <w:pPr>
        <w:pStyle w:val="ad"/>
        <w:ind w:left="42" w:right="141"/>
        <w:jc w:val="both"/>
        <w:rPr>
          <w:sz w:val="18"/>
          <w:szCs w:val="18"/>
        </w:rPr>
      </w:pPr>
      <w:r w:rsidRPr="00CB7BEA">
        <w:rPr>
          <w:sz w:val="18"/>
          <w:szCs w:val="18"/>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CB7BEA" w:rsidRPr="00CB7BEA" w:rsidRDefault="00CB7BEA" w:rsidP="00CB7BEA">
      <w:pPr>
        <w:pStyle w:val="ad"/>
        <w:ind w:left="42" w:right="141"/>
        <w:jc w:val="both"/>
        <w:rPr>
          <w:sz w:val="18"/>
          <w:szCs w:val="18"/>
        </w:rPr>
      </w:pPr>
      <w:r w:rsidRPr="00CB7BEA">
        <w:rPr>
          <w:sz w:val="18"/>
          <w:szCs w:val="18"/>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CB7BEA" w:rsidRPr="00CB7BEA" w:rsidRDefault="00CB7BEA" w:rsidP="00CB7BEA">
      <w:pPr>
        <w:pStyle w:val="ad"/>
        <w:ind w:left="42" w:right="141"/>
        <w:jc w:val="both"/>
        <w:rPr>
          <w:sz w:val="18"/>
          <w:szCs w:val="18"/>
        </w:rPr>
      </w:pPr>
      <w:r w:rsidRPr="00CB7BEA">
        <w:rPr>
          <w:sz w:val="18"/>
          <w:szCs w:val="18"/>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CB7BEA" w:rsidRPr="00CB7BEA" w:rsidRDefault="00CB7BEA" w:rsidP="00CB7BEA">
      <w:pPr>
        <w:pStyle w:val="ad"/>
        <w:ind w:left="42" w:right="141"/>
        <w:jc w:val="both"/>
        <w:rPr>
          <w:sz w:val="18"/>
          <w:szCs w:val="18"/>
        </w:rPr>
      </w:pPr>
      <w:r w:rsidRPr="00CB7BEA">
        <w:rPr>
          <w:sz w:val="18"/>
          <w:szCs w:val="18"/>
        </w:rPr>
        <w:lastRenderedPageBreak/>
        <w:tab/>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CB7BEA" w:rsidRPr="00CB7BEA" w:rsidRDefault="00CB7BEA" w:rsidP="00CB7BEA">
      <w:pPr>
        <w:pStyle w:val="ad"/>
        <w:ind w:left="42" w:right="141"/>
        <w:jc w:val="both"/>
        <w:rPr>
          <w:sz w:val="18"/>
          <w:szCs w:val="18"/>
        </w:rPr>
      </w:pPr>
      <w:r w:rsidRPr="00CB7BEA">
        <w:rPr>
          <w:sz w:val="18"/>
          <w:szCs w:val="18"/>
        </w:rPr>
        <w:tab/>
        <w:t>3.3. Специалист в ходе проведения экспертизы обязан:</w:t>
      </w:r>
    </w:p>
    <w:p w:rsidR="00CB7BEA" w:rsidRPr="00CB7BEA" w:rsidRDefault="00CB7BEA" w:rsidP="00CB7BEA">
      <w:pPr>
        <w:pStyle w:val="ad"/>
        <w:ind w:left="42" w:right="141"/>
        <w:jc w:val="both"/>
        <w:rPr>
          <w:sz w:val="18"/>
          <w:szCs w:val="18"/>
        </w:rPr>
      </w:pPr>
      <w:r w:rsidRPr="00CB7BEA">
        <w:rPr>
          <w:sz w:val="18"/>
          <w:szCs w:val="18"/>
        </w:rPr>
        <w:tab/>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CB7BEA" w:rsidRPr="00CB7BEA" w:rsidRDefault="00CB7BEA" w:rsidP="00CB7BEA">
      <w:pPr>
        <w:pStyle w:val="ad"/>
        <w:ind w:left="42" w:right="141"/>
        <w:jc w:val="both"/>
        <w:rPr>
          <w:sz w:val="18"/>
          <w:szCs w:val="18"/>
        </w:rPr>
      </w:pPr>
      <w:r w:rsidRPr="00CB7BEA">
        <w:rPr>
          <w:sz w:val="18"/>
          <w:szCs w:val="18"/>
        </w:rPr>
        <w:tab/>
        <w:t>б) сообщить организующему экспертизу руководителю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о наличии обстоятельств, препятствующих проведению экспертизы;</w:t>
      </w:r>
    </w:p>
    <w:p w:rsidR="00CB7BEA" w:rsidRPr="00CB7BEA" w:rsidRDefault="00CB7BEA" w:rsidP="00CB7BEA">
      <w:pPr>
        <w:pStyle w:val="ad"/>
        <w:ind w:left="42" w:right="141"/>
        <w:jc w:val="both"/>
        <w:rPr>
          <w:sz w:val="18"/>
          <w:szCs w:val="18"/>
        </w:rPr>
      </w:pPr>
      <w:r w:rsidRPr="00CB7BEA">
        <w:rPr>
          <w:sz w:val="18"/>
          <w:szCs w:val="18"/>
        </w:rP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CB7BEA" w:rsidRPr="00CB7BEA" w:rsidRDefault="00CB7BEA" w:rsidP="00CB7BEA">
      <w:pPr>
        <w:pStyle w:val="ad"/>
        <w:ind w:left="42" w:right="141"/>
        <w:jc w:val="both"/>
        <w:rPr>
          <w:sz w:val="18"/>
          <w:szCs w:val="18"/>
        </w:rPr>
      </w:pPr>
      <w:r w:rsidRPr="00CB7BEA">
        <w:rPr>
          <w:sz w:val="18"/>
          <w:szCs w:val="18"/>
        </w:rPr>
        <w:tab/>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CB7BEA" w:rsidRPr="00CB7BEA" w:rsidRDefault="00CB7BEA" w:rsidP="00CB7BEA">
      <w:pPr>
        <w:pStyle w:val="ad"/>
        <w:ind w:left="42" w:right="141"/>
        <w:jc w:val="both"/>
        <w:rPr>
          <w:sz w:val="18"/>
          <w:szCs w:val="18"/>
        </w:rPr>
      </w:pPr>
      <w:r w:rsidRPr="00CB7BEA">
        <w:rPr>
          <w:sz w:val="18"/>
          <w:szCs w:val="18"/>
        </w:rPr>
        <w:tab/>
        <w:t>г) обеспечить сохранность представленных документов.</w:t>
      </w:r>
    </w:p>
    <w:p w:rsidR="00CB7BEA" w:rsidRPr="00CB7BEA" w:rsidRDefault="00CB7BEA" w:rsidP="00CB7BEA">
      <w:pPr>
        <w:pStyle w:val="ad"/>
        <w:ind w:left="42" w:right="141"/>
        <w:jc w:val="both"/>
        <w:rPr>
          <w:sz w:val="18"/>
          <w:szCs w:val="18"/>
        </w:rPr>
      </w:pPr>
      <w:r w:rsidRPr="00CB7BEA">
        <w:rPr>
          <w:sz w:val="18"/>
          <w:szCs w:val="18"/>
        </w:rPr>
        <w:tab/>
        <w:t>3.4. Специалист в ходе проведения экспертизы имеет право:</w:t>
      </w:r>
    </w:p>
    <w:p w:rsidR="00CB7BEA" w:rsidRPr="00CB7BEA" w:rsidRDefault="00CB7BEA" w:rsidP="00CB7BEA">
      <w:pPr>
        <w:pStyle w:val="ad"/>
        <w:ind w:left="42" w:right="141"/>
        <w:jc w:val="both"/>
        <w:rPr>
          <w:sz w:val="18"/>
          <w:szCs w:val="18"/>
        </w:rPr>
      </w:pPr>
      <w:r w:rsidRPr="00CB7BEA">
        <w:rPr>
          <w:sz w:val="18"/>
          <w:szCs w:val="18"/>
        </w:rPr>
        <w:tab/>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CB7BEA" w:rsidRPr="00CB7BEA" w:rsidRDefault="00CB7BEA" w:rsidP="00CB7BEA">
      <w:pPr>
        <w:pStyle w:val="ad"/>
        <w:ind w:left="42" w:right="141"/>
        <w:jc w:val="both"/>
        <w:rPr>
          <w:sz w:val="18"/>
          <w:szCs w:val="18"/>
        </w:rPr>
      </w:pPr>
      <w:r w:rsidRPr="00CB7BEA">
        <w:rPr>
          <w:sz w:val="18"/>
          <w:szCs w:val="18"/>
        </w:rPr>
        <w:tab/>
        <w:t>б) письменно сообщать организующему экспертизу руководителю контрольного мероприятия о необходимости:</w:t>
      </w:r>
    </w:p>
    <w:p w:rsidR="00CB7BEA" w:rsidRPr="00CB7BEA" w:rsidRDefault="00CB7BEA" w:rsidP="00CB7BEA">
      <w:pPr>
        <w:pStyle w:val="ad"/>
        <w:ind w:left="42" w:right="141"/>
        <w:jc w:val="both"/>
        <w:rPr>
          <w:sz w:val="18"/>
          <w:szCs w:val="18"/>
        </w:rPr>
      </w:pPr>
      <w:r w:rsidRPr="00CB7BEA">
        <w:rPr>
          <w:sz w:val="18"/>
          <w:szCs w:val="18"/>
        </w:rPr>
        <w:tab/>
        <w:t>проведения осмотра, инвентаризации, наблюдения, пересчета, исследования, контрольных обмеров и других действий по контролю;</w:t>
      </w:r>
    </w:p>
    <w:p w:rsidR="00CB7BEA" w:rsidRPr="00CB7BEA" w:rsidRDefault="00CB7BEA" w:rsidP="00CB7BEA">
      <w:pPr>
        <w:pStyle w:val="ad"/>
        <w:ind w:left="42" w:right="141"/>
        <w:jc w:val="both"/>
        <w:rPr>
          <w:sz w:val="18"/>
          <w:szCs w:val="18"/>
        </w:rPr>
      </w:pPr>
      <w:r w:rsidRPr="00CB7BEA">
        <w:rPr>
          <w:sz w:val="18"/>
          <w:szCs w:val="18"/>
        </w:rPr>
        <w:tab/>
        <w:t>представления дополнительных документов и информации, необходимых для составления экспертного заключения;</w:t>
      </w:r>
    </w:p>
    <w:p w:rsidR="00CB7BEA" w:rsidRPr="00CB7BEA" w:rsidRDefault="00CB7BEA" w:rsidP="00CB7BEA">
      <w:pPr>
        <w:pStyle w:val="ad"/>
        <w:ind w:left="42" w:right="141"/>
        <w:jc w:val="both"/>
        <w:rPr>
          <w:sz w:val="18"/>
          <w:szCs w:val="18"/>
        </w:rPr>
      </w:pPr>
      <w:r w:rsidRPr="00CB7BEA">
        <w:rPr>
          <w:sz w:val="18"/>
          <w:szCs w:val="18"/>
        </w:rPr>
        <w:tab/>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
    <w:p w:rsidR="00CB7BEA" w:rsidRPr="00CB7BEA" w:rsidRDefault="00CB7BEA" w:rsidP="00CB7BEA">
      <w:pPr>
        <w:pStyle w:val="ad"/>
        <w:ind w:left="42" w:right="141"/>
        <w:jc w:val="both"/>
        <w:rPr>
          <w:sz w:val="18"/>
          <w:szCs w:val="18"/>
        </w:rPr>
      </w:pPr>
      <w:r w:rsidRPr="00CB7BEA">
        <w:rPr>
          <w:sz w:val="18"/>
          <w:szCs w:val="18"/>
        </w:rPr>
        <w:tab/>
        <w:t>продления срока проведения экспертизы.</w:t>
      </w:r>
    </w:p>
    <w:p w:rsidR="00CB7BEA" w:rsidRPr="00CB7BEA" w:rsidRDefault="00CB7BEA" w:rsidP="00CB7BEA">
      <w:pPr>
        <w:pStyle w:val="ad"/>
        <w:ind w:left="42" w:right="141"/>
        <w:jc w:val="both"/>
        <w:rPr>
          <w:sz w:val="18"/>
          <w:szCs w:val="18"/>
        </w:rPr>
      </w:pPr>
      <w:r w:rsidRPr="00CB7BEA">
        <w:rPr>
          <w:sz w:val="18"/>
          <w:szCs w:val="18"/>
        </w:rPr>
        <w:tab/>
        <w:t>3.5. По результатам проведения экспертизы специалистом составляется экспертное заключение.</w:t>
      </w:r>
    </w:p>
    <w:p w:rsidR="00CB7BEA" w:rsidRPr="00CB7BEA" w:rsidRDefault="00CB7BEA" w:rsidP="00CB7BEA">
      <w:pPr>
        <w:pStyle w:val="ad"/>
        <w:ind w:left="42" w:right="141"/>
        <w:jc w:val="both"/>
        <w:rPr>
          <w:sz w:val="18"/>
          <w:szCs w:val="18"/>
        </w:rPr>
      </w:pPr>
      <w:r w:rsidRPr="00CB7BEA">
        <w:rPr>
          <w:sz w:val="18"/>
          <w:szCs w:val="18"/>
        </w:rPr>
        <w:tab/>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CB7BEA" w:rsidRPr="00CB7BEA" w:rsidRDefault="00CB7BEA" w:rsidP="00CB7BEA">
      <w:pPr>
        <w:pStyle w:val="ad"/>
        <w:ind w:left="42" w:right="141"/>
        <w:jc w:val="both"/>
        <w:rPr>
          <w:sz w:val="18"/>
          <w:szCs w:val="18"/>
        </w:rPr>
      </w:pPr>
      <w:r w:rsidRPr="00CB7BEA">
        <w:rPr>
          <w:sz w:val="18"/>
          <w:szCs w:val="18"/>
        </w:rP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CB7BEA" w:rsidRPr="00CB7BEA" w:rsidRDefault="00CB7BEA" w:rsidP="00CB7BEA">
      <w:pPr>
        <w:pStyle w:val="ad"/>
        <w:ind w:left="42" w:right="141"/>
        <w:jc w:val="both"/>
        <w:rPr>
          <w:sz w:val="18"/>
          <w:szCs w:val="18"/>
        </w:rPr>
      </w:pPr>
      <w:r w:rsidRPr="00CB7BEA">
        <w:rPr>
          <w:sz w:val="18"/>
          <w:szCs w:val="18"/>
        </w:rP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CB7BEA" w:rsidRPr="00CB7BEA" w:rsidRDefault="00CB7BEA" w:rsidP="00CB7BEA">
      <w:pPr>
        <w:pStyle w:val="ad"/>
        <w:ind w:left="42" w:right="141"/>
        <w:jc w:val="both"/>
        <w:rPr>
          <w:sz w:val="18"/>
          <w:szCs w:val="18"/>
        </w:rPr>
      </w:pPr>
      <w:r w:rsidRPr="00CB7BEA">
        <w:rPr>
          <w:sz w:val="18"/>
          <w:szCs w:val="18"/>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3.6. Результаты контрольных действий по фактическому изучению деятельности объекта контроля оформляются соответствующими актами в произвольной форме.</w:t>
      </w:r>
    </w:p>
    <w:p w:rsidR="00CB7BEA" w:rsidRPr="00CB7BEA" w:rsidRDefault="00CB7BEA" w:rsidP="00CB7BEA">
      <w:pPr>
        <w:pStyle w:val="ad"/>
        <w:ind w:left="42" w:right="141"/>
        <w:jc w:val="both"/>
        <w:rPr>
          <w:sz w:val="18"/>
          <w:szCs w:val="18"/>
        </w:rPr>
      </w:pPr>
      <w:r w:rsidRPr="00CB7BEA">
        <w:rPr>
          <w:sz w:val="18"/>
          <w:szCs w:val="18"/>
        </w:rPr>
        <w:t>После проведения всех контрольных действий, предусмотренных пунктом 3.2. стандарта, руководитель контрольного мероприятия подготавливает и подписывает справку о завершении контрольных действий (приложение № 5) и направляет ее объекту контроля не позднее последнего дня срока проведения контрольных действий - даты окончания контрольных действий по месту нахождения объекта контроля.</w:t>
      </w:r>
    </w:p>
    <w:p w:rsidR="00CB7BEA" w:rsidRPr="00CB7BEA" w:rsidRDefault="00CB7BEA" w:rsidP="00CB7BEA">
      <w:pPr>
        <w:pStyle w:val="ad"/>
        <w:ind w:left="42" w:right="141"/>
        <w:jc w:val="both"/>
        <w:rPr>
          <w:sz w:val="18"/>
          <w:szCs w:val="18"/>
        </w:rPr>
      </w:pPr>
      <w:r w:rsidRPr="00CB7BEA">
        <w:rPr>
          <w:sz w:val="18"/>
          <w:szCs w:val="18"/>
        </w:rPr>
        <w:t>3.7. При проведении контрольных действий может использоваться фото видео - и аудиотехника, а также иные виды техники и приборов, в том числе измерительных приборов.</w:t>
      </w:r>
    </w:p>
    <w:p w:rsidR="00CB7BEA" w:rsidRPr="00CB7BEA" w:rsidRDefault="00CB7BEA" w:rsidP="00CB7BEA">
      <w:pPr>
        <w:pStyle w:val="ad"/>
        <w:ind w:left="42" w:right="141"/>
        <w:jc w:val="both"/>
        <w:rPr>
          <w:sz w:val="18"/>
          <w:szCs w:val="18"/>
        </w:rPr>
      </w:pPr>
      <w:r w:rsidRPr="00CB7BEA">
        <w:rPr>
          <w:sz w:val="18"/>
          <w:szCs w:val="18"/>
        </w:rPr>
        <w:t>3.8. Контрольное мероприятие может быть неоднократно приостановлено:</w:t>
      </w:r>
    </w:p>
    <w:p w:rsidR="00CB7BEA" w:rsidRPr="00CB7BEA" w:rsidRDefault="00CB7BEA" w:rsidP="00CB7BEA">
      <w:pPr>
        <w:pStyle w:val="ad"/>
        <w:ind w:left="42" w:right="141"/>
        <w:jc w:val="both"/>
        <w:rPr>
          <w:sz w:val="18"/>
          <w:szCs w:val="18"/>
        </w:rPr>
      </w:pPr>
      <w:r w:rsidRPr="00CB7BEA">
        <w:rPr>
          <w:sz w:val="18"/>
          <w:szCs w:val="18"/>
        </w:rPr>
        <w:t>на период проведения встречных проверок и (или) обследований;</w:t>
      </w:r>
    </w:p>
    <w:p w:rsidR="00CB7BEA" w:rsidRPr="00CB7BEA" w:rsidRDefault="00CB7BEA" w:rsidP="00CB7BEA">
      <w:pPr>
        <w:pStyle w:val="ad"/>
        <w:ind w:left="42" w:right="141"/>
        <w:jc w:val="both"/>
        <w:rPr>
          <w:sz w:val="18"/>
          <w:szCs w:val="18"/>
        </w:rPr>
      </w:pPr>
      <w:r w:rsidRPr="00CB7BEA">
        <w:rPr>
          <w:sz w:val="18"/>
          <w:szCs w:val="18"/>
        </w:rPr>
        <w:t xml:space="preserve">на период проведения проверок, осуществляемых в процессе проверки главных распорядителей (распорядителей) средств бюджета Марёвского муниципального округа (далее - местный бюджет), главных администраторов </w:t>
      </w:r>
    </w:p>
    <w:p w:rsidR="00CB7BEA" w:rsidRPr="00CB7BEA" w:rsidRDefault="00CB7BEA" w:rsidP="00CB7BEA">
      <w:pPr>
        <w:pStyle w:val="ad"/>
        <w:ind w:left="42" w:right="141"/>
        <w:jc w:val="both"/>
        <w:rPr>
          <w:sz w:val="18"/>
          <w:szCs w:val="18"/>
        </w:rPr>
      </w:pPr>
      <w:r w:rsidRPr="00CB7BEA">
        <w:rPr>
          <w:sz w:val="18"/>
          <w:szCs w:val="18"/>
        </w:rPr>
        <w:t>источников финансирования дефицита местного бюджета, получателей средств из местного бюджета, заключивших договоры (соглашения) о предоставлении средств из местного бюджета;</w:t>
      </w:r>
    </w:p>
    <w:p w:rsidR="00CB7BEA" w:rsidRPr="00CB7BEA" w:rsidRDefault="00CB7BEA" w:rsidP="00CB7BEA">
      <w:pPr>
        <w:pStyle w:val="ad"/>
        <w:ind w:left="42" w:right="141"/>
        <w:jc w:val="both"/>
        <w:rPr>
          <w:sz w:val="18"/>
          <w:szCs w:val="18"/>
        </w:rPr>
      </w:pPr>
      <w:r w:rsidRPr="00CB7BEA">
        <w:rPr>
          <w:sz w:val="18"/>
          <w:szCs w:val="18"/>
        </w:rPr>
        <w:t>при наличии нарушения объектом контроля требований к бюджетному (бухгалтерскому) учету,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учёта и отчётности в состояние, позволяющее проводить их изучение в ходе проведения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на период организации и проведения экспертиз, исследований, испытаний, измерений и иных требующих специальных знаний (навыков) контрольных действий;</w:t>
      </w:r>
    </w:p>
    <w:p w:rsidR="00CB7BEA" w:rsidRPr="00CB7BEA" w:rsidRDefault="00CB7BEA" w:rsidP="00CB7BEA">
      <w:pPr>
        <w:pStyle w:val="ad"/>
        <w:ind w:left="42" w:right="141"/>
        <w:jc w:val="both"/>
        <w:rPr>
          <w:sz w:val="18"/>
          <w:szCs w:val="18"/>
        </w:rPr>
      </w:pPr>
      <w:r w:rsidRPr="00CB7BEA">
        <w:rPr>
          <w:sz w:val="18"/>
          <w:szCs w:val="18"/>
        </w:rPr>
        <w:t xml:space="preserve">  на период рассмотрения запроса органа контроля компетентными государственными органами,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на период осуществления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являющихся предметом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Общий срок приостановлений контрольного мероприятия не может составлять более 2 лет.</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3.9. Решение о приостановлении проведения контрольного мероприятия принимается руководителем органа контроля в форме приказа органа контроля на основании мотивированного обращения руководителя проверочной группы, либо должностного лица, уполномоченного на проведение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На время приостановления проведения контрольного мероприятия течение его срока прерывается.</w:t>
      </w:r>
    </w:p>
    <w:p w:rsidR="00CB7BEA" w:rsidRPr="00CB7BEA" w:rsidRDefault="00CB7BEA" w:rsidP="00CB7BEA">
      <w:pPr>
        <w:pStyle w:val="ad"/>
        <w:ind w:left="42" w:right="141"/>
        <w:jc w:val="both"/>
        <w:rPr>
          <w:sz w:val="18"/>
          <w:szCs w:val="18"/>
        </w:rPr>
      </w:pPr>
      <w:r w:rsidRPr="00CB7BEA">
        <w:rPr>
          <w:sz w:val="18"/>
          <w:szCs w:val="18"/>
        </w:rPr>
        <w:lastRenderedPageBreak/>
        <w:t xml:space="preserve">     </w:t>
      </w:r>
      <w:r w:rsidRPr="00CB7BEA">
        <w:rPr>
          <w:sz w:val="18"/>
          <w:szCs w:val="18"/>
        </w:rPr>
        <w:tab/>
        <w:t>3.10. Решение о возобновлении проведения контрольного мероприятия принимается руководителем органа контроля в форме приказа органа контроля после получения органом контроля сведений об устранении причин приостановления контрольного мероприятия в течение 3 рабочих дней.</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Орган контроля в срок не позднее 3 рабочих дней со дня принятия решения о приостановлении, возобновлении контрольного мероприятия извещает объект контроля об указанном решении в соответствие с пунктом 1.5 раздела 1 «Общие положения» настоящего Стандарта.</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3.11. Контрольное мероприятие подлежит прекращению в случае установления после его назначения факта:</w:t>
      </w:r>
    </w:p>
    <w:p w:rsidR="00CB7BEA" w:rsidRPr="00CB7BEA" w:rsidRDefault="00CB7BEA" w:rsidP="00CB7BEA">
      <w:pPr>
        <w:pStyle w:val="ad"/>
        <w:ind w:left="42" w:right="141"/>
        <w:jc w:val="both"/>
        <w:rPr>
          <w:sz w:val="18"/>
          <w:szCs w:val="18"/>
        </w:rPr>
      </w:pPr>
      <w:r w:rsidRPr="00CB7BEA">
        <w:rPr>
          <w:sz w:val="18"/>
          <w:szCs w:val="18"/>
        </w:rPr>
        <w:t>ликвидации (упразднения) объекта контроля;</w:t>
      </w:r>
    </w:p>
    <w:p w:rsidR="00CB7BEA" w:rsidRPr="00CB7BEA" w:rsidRDefault="00CB7BEA" w:rsidP="00CB7BEA">
      <w:pPr>
        <w:pStyle w:val="ad"/>
        <w:ind w:left="42" w:right="141"/>
        <w:jc w:val="both"/>
        <w:rPr>
          <w:sz w:val="18"/>
          <w:szCs w:val="18"/>
        </w:rPr>
      </w:pPr>
      <w:r w:rsidRPr="00CB7BEA">
        <w:rPr>
          <w:sz w:val="18"/>
          <w:szCs w:val="18"/>
        </w:rPr>
        <w:t>неосуществления объектом контроля в проверяемом периоде деятельности в соответствии с темой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невозможности проведения контрольного мероприятия по истечении предельного периода приостановления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3.12. Решение о прекращении контрольного мероприятия принимается руководителем органа контроля в форме приказа органа контроля на основании мотивированного обращения руководителя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3.13. Копии решений о приостановлении, возобновлении и прекращении контрольного мероприятия направляются объекту контроля в порядке, предусмотренном пунктом 1.9. стандарта.</w:t>
      </w:r>
    </w:p>
    <w:p w:rsidR="00CB7BEA" w:rsidRPr="00CB7BEA" w:rsidRDefault="00CB7BEA" w:rsidP="00CB7BEA">
      <w:pPr>
        <w:pStyle w:val="ad"/>
        <w:ind w:left="42" w:right="141"/>
        <w:jc w:val="both"/>
        <w:rPr>
          <w:sz w:val="18"/>
          <w:szCs w:val="18"/>
        </w:rPr>
      </w:pPr>
      <w:r w:rsidRPr="00CB7BEA">
        <w:rPr>
          <w:sz w:val="18"/>
          <w:szCs w:val="18"/>
        </w:rPr>
        <w:t xml:space="preserve">Копия решения о прекращении контрольного мероприятия, принятого на основании, предусмотренном </w:t>
      </w:r>
      <w:r w:rsidRPr="007E5D2A">
        <w:rPr>
          <w:sz w:val="18"/>
          <w:szCs w:val="18"/>
        </w:rPr>
        <w:t>абзацем вторым пункта 3.11</w:t>
      </w:r>
      <w:r w:rsidRPr="00CB7BEA">
        <w:rPr>
          <w:sz w:val="18"/>
          <w:szCs w:val="18"/>
        </w:rPr>
        <w:t>. стандарта, объекту контроля не направляется.</w:t>
      </w:r>
    </w:p>
    <w:p w:rsidR="00CB7BEA" w:rsidRPr="00CB7BEA" w:rsidRDefault="00CB7BEA" w:rsidP="00CB7BEA">
      <w:pPr>
        <w:pStyle w:val="ad"/>
        <w:ind w:left="42" w:right="141"/>
        <w:jc w:val="both"/>
        <w:rPr>
          <w:sz w:val="18"/>
          <w:szCs w:val="18"/>
        </w:rPr>
      </w:pPr>
      <w:r w:rsidRPr="00CB7BEA">
        <w:rPr>
          <w:sz w:val="18"/>
          <w:szCs w:val="18"/>
        </w:rPr>
        <w:t xml:space="preserve"> 3.14. В ходе проведения контрольного мероприятия руководитель контрольного мероприятия осуществляет контроль за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CB7BEA" w:rsidRPr="00CB7BEA" w:rsidRDefault="00CB7BEA" w:rsidP="00CB7BEA">
      <w:pPr>
        <w:pStyle w:val="ad"/>
        <w:ind w:left="42" w:right="141"/>
        <w:jc w:val="both"/>
        <w:rPr>
          <w:b/>
          <w:sz w:val="18"/>
          <w:szCs w:val="18"/>
        </w:rPr>
      </w:pPr>
      <w:r w:rsidRPr="00CB7BEA">
        <w:rPr>
          <w:sz w:val="18"/>
          <w:szCs w:val="18"/>
        </w:rPr>
        <w:t xml:space="preserve"> </w:t>
      </w:r>
    </w:p>
    <w:p w:rsidR="00CB7BEA" w:rsidRPr="00CB7BEA" w:rsidRDefault="00CB7BEA" w:rsidP="00CB7BEA">
      <w:pPr>
        <w:pStyle w:val="ad"/>
        <w:ind w:left="42" w:right="141"/>
        <w:jc w:val="both"/>
        <w:rPr>
          <w:b/>
          <w:sz w:val="18"/>
          <w:szCs w:val="18"/>
        </w:rPr>
      </w:pPr>
      <w:r w:rsidRPr="00CB7BEA">
        <w:rPr>
          <w:b/>
          <w:sz w:val="18"/>
          <w:szCs w:val="18"/>
        </w:rPr>
        <w:t>Камеральная проверка</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r>
    </w:p>
    <w:p w:rsidR="00CB7BEA" w:rsidRPr="00CB7BEA" w:rsidRDefault="00CB7BEA" w:rsidP="00CB7BEA">
      <w:pPr>
        <w:pStyle w:val="ad"/>
        <w:ind w:left="42" w:right="141"/>
        <w:jc w:val="both"/>
        <w:rPr>
          <w:sz w:val="18"/>
          <w:szCs w:val="18"/>
        </w:rPr>
      </w:pPr>
      <w:r w:rsidRPr="00CB7BEA">
        <w:rPr>
          <w:sz w:val="18"/>
          <w:szCs w:val="18"/>
        </w:rPr>
        <w:t xml:space="preserve">3.15. Камеральная проверка проводится по месту нахождения органа контроля путем осуществления контрольных действий, указанных в пункте 3.2. стандарта.     </w:t>
      </w:r>
      <w:r w:rsidRPr="00CB7BEA">
        <w:rPr>
          <w:sz w:val="18"/>
          <w:szCs w:val="18"/>
        </w:rPr>
        <w:tab/>
      </w:r>
    </w:p>
    <w:p w:rsidR="00CB7BEA" w:rsidRPr="00CB7BEA" w:rsidRDefault="00CB7BEA" w:rsidP="00CB7BEA">
      <w:pPr>
        <w:pStyle w:val="ad"/>
        <w:ind w:left="42" w:right="141"/>
        <w:jc w:val="both"/>
        <w:rPr>
          <w:sz w:val="18"/>
          <w:szCs w:val="18"/>
        </w:rPr>
      </w:pPr>
      <w:r w:rsidRPr="00CB7BEA">
        <w:rPr>
          <w:sz w:val="18"/>
          <w:szCs w:val="18"/>
        </w:rPr>
        <w:t>3.16.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CB7BEA" w:rsidRPr="00CB7BEA" w:rsidRDefault="00CB7BEA" w:rsidP="00CB7BEA">
      <w:pPr>
        <w:pStyle w:val="ad"/>
        <w:ind w:left="42" w:right="141"/>
        <w:jc w:val="both"/>
        <w:rPr>
          <w:sz w:val="18"/>
          <w:szCs w:val="18"/>
        </w:rPr>
      </w:pPr>
      <w:r w:rsidRPr="00CB7BEA">
        <w:rPr>
          <w:sz w:val="18"/>
          <w:szCs w:val="18"/>
        </w:rPr>
        <w:t>3.17. Руководитель органа контроля может продлить срок проведения камеральной проверки в порядке, установленном для выездных проверок (ревизий).</w:t>
      </w:r>
    </w:p>
    <w:p w:rsidR="00CB7BEA" w:rsidRPr="00CB7BEA" w:rsidRDefault="00CB7BEA" w:rsidP="00CB7BEA">
      <w:pPr>
        <w:pStyle w:val="ad"/>
        <w:ind w:left="42" w:right="141"/>
        <w:jc w:val="both"/>
        <w:rPr>
          <w:sz w:val="18"/>
          <w:szCs w:val="18"/>
        </w:rPr>
      </w:pPr>
      <w:r w:rsidRPr="00CB7BEA">
        <w:rPr>
          <w:sz w:val="18"/>
          <w:szCs w:val="18"/>
        </w:rPr>
        <w:t>Общий срок проведения камеральной проверки с учетом всех продлений срока ее проведения не может составлять более 50 рабочих дней.</w:t>
      </w:r>
    </w:p>
    <w:p w:rsidR="00CB7BEA" w:rsidRPr="00CB7BEA" w:rsidRDefault="00CB7BEA" w:rsidP="00CB7BEA">
      <w:pPr>
        <w:pStyle w:val="ad"/>
        <w:ind w:left="42" w:right="141"/>
        <w:jc w:val="both"/>
        <w:rPr>
          <w:sz w:val="18"/>
          <w:szCs w:val="18"/>
        </w:rPr>
      </w:pPr>
      <w:r w:rsidRPr="00CB7BEA">
        <w:rPr>
          <w:sz w:val="18"/>
          <w:szCs w:val="18"/>
        </w:rPr>
        <w:t>3.18. Руководитель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CB7BEA" w:rsidRPr="00CB7BEA" w:rsidRDefault="00CB7BEA" w:rsidP="00CB7BEA">
      <w:pPr>
        <w:pStyle w:val="ad"/>
        <w:ind w:left="42" w:right="141"/>
        <w:jc w:val="both"/>
        <w:rPr>
          <w:sz w:val="18"/>
          <w:szCs w:val="18"/>
        </w:rPr>
      </w:pPr>
      <w:r w:rsidRPr="00CB7BEA">
        <w:rPr>
          <w:sz w:val="18"/>
          <w:szCs w:val="18"/>
        </w:rPr>
        <w:t>проведение обследования;</w:t>
      </w:r>
    </w:p>
    <w:p w:rsidR="00CB7BEA" w:rsidRPr="00CB7BEA" w:rsidRDefault="00CB7BEA" w:rsidP="00CB7BEA">
      <w:pPr>
        <w:pStyle w:val="ad"/>
        <w:ind w:left="42" w:right="141"/>
        <w:jc w:val="both"/>
        <w:rPr>
          <w:sz w:val="18"/>
          <w:szCs w:val="18"/>
        </w:rPr>
      </w:pPr>
      <w:r w:rsidRPr="00CB7BEA">
        <w:rPr>
          <w:sz w:val="18"/>
          <w:szCs w:val="18"/>
        </w:rPr>
        <w:t>проведение встречной проверки.</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r>
    </w:p>
    <w:p w:rsidR="00CB7BEA" w:rsidRPr="00CB7BEA" w:rsidRDefault="00CB7BEA" w:rsidP="00CB7BEA">
      <w:pPr>
        <w:pStyle w:val="ad"/>
        <w:ind w:left="42" w:right="141"/>
        <w:jc w:val="both"/>
        <w:rPr>
          <w:b/>
          <w:sz w:val="18"/>
          <w:szCs w:val="18"/>
        </w:rPr>
      </w:pPr>
      <w:r w:rsidRPr="00CB7BEA">
        <w:rPr>
          <w:b/>
          <w:sz w:val="18"/>
          <w:szCs w:val="18"/>
        </w:rPr>
        <w:t>Выездная проверка (ревизия)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r>
    </w:p>
    <w:p w:rsidR="00CB7BEA" w:rsidRPr="00CB7BEA" w:rsidRDefault="00CB7BEA" w:rsidP="00CB7BEA">
      <w:pPr>
        <w:pStyle w:val="ad"/>
        <w:ind w:left="42" w:right="141"/>
        <w:jc w:val="both"/>
        <w:rPr>
          <w:sz w:val="18"/>
          <w:szCs w:val="18"/>
        </w:rPr>
      </w:pPr>
      <w:r w:rsidRPr="00CB7BEA">
        <w:rPr>
          <w:sz w:val="18"/>
          <w:szCs w:val="18"/>
        </w:rPr>
        <w:t>3.19. Выездная проверка (ревизия) проводится по месту нахождения объекта контроля путем проведения контрольных действий, указанных в пункте 3.2. стандарта.</w:t>
      </w:r>
    </w:p>
    <w:p w:rsidR="00CB7BEA" w:rsidRPr="00CB7BEA" w:rsidRDefault="00CB7BEA" w:rsidP="00CB7BEA">
      <w:pPr>
        <w:pStyle w:val="ad"/>
        <w:ind w:left="42" w:right="141"/>
        <w:jc w:val="both"/>
        <w:rPr>
          <w:sz w:val="18"/>
          <w:szCs w:val="18"/>
        </w:rPr>
      </w:pPr>
      <w:r w:rsidRPr="00CB7BEA">
        <w:rPr>
          <w:sz w:val="18"/>
          <w:szCs w:val="18"/>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(приложение № 3) и копию приказа о назначении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3.20. Срок проведения выездной проверки (ревизии) должен составлять не более 40 рабочих дней.</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 xml:space="preserve">3.21. Руководитель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    </w:t>
      </w:r>
      <w:r w:rsidRPr="00CB7BEA">
        <w:rPr>
          <w:sz w:val="18"/>
          <w:szCs w:val="18"/>
        </w:rPr>
        <w:tab/>
      </w:r>
    </w:p>
    <w:p w:rsidR="00CB7BEA" w:rsidRPr="00CB7BEA" w:rsidRDefault="00CB7BEA" w:rsidP="00CB7BEA">
      <w:pPr>
        <w:pStyle w:val="ad"/>
        <w:ind w:left="42" w:right="141"/>
        <w:jc w:val="both"/>
        <w:rPr>
          <w:sz w:val="18"/>
          <w:szCs w:val="18"/>
        </w:rPr>
      </w:pPr>
      <w:r w:rsidRPr="00CB7BEA">
        <w:rPr>
          <w:sz w:val="18"/>
          <w:szCs w:val="18"/>
        </w:rPr>
        <w:t>3.22. Общий срок проведения выездной проверки (ревизии) с учетом всех продлений срока ее проведения не может составлять более 60 рабочих дней.</w:t>
      </w:r>
    </w:p>
    <w:p w:rsidR="00CB7BEA" w:rsidRPr="00CB7BEA" w:rsidRDefault="00CB7BEA" w:rsidP="00CB7BEA">
      <w:pPr>
        <w:pStyle w:val="ad"/>
        <w:ind w:left="42" w:right="141"/>
        <w:jc w:val="both"/>
        <w:rPr>
          <w:sz w:val="18"/>
          <w:szCs w:val="18"/>
        </w:rPr>
      </w:pPr>
      <w:r w:rsidRPr="00CB7BEA">
        <w:rPr>
          <w:sz w:val="18"/>
          <w:szCs w:val="18"/>
        </w:rPr>
        <w:t>3.23. Основаниями продления срока проведения выездной проверки (ревизии) являются: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 xml:space="preserve"> осуществление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отражении в документах учета поставленного товара, выполненной работы (ее результата) или оказанной услуги по указанным контрактам, договорам (соглашениям);</w:t>
      </w:r>
    </w:p>
    <w:p w:rsidR="00CB7BEA" w:rsidRPr="00CB7BEA" w:rsidRDefault="00CB7BEA" w:rsidP="00CB7BEA">
      <w:pPr>
        <w:pStyle w:val="ad"/>
        <w:ind w:left="42" w:right="141"/>
        <w:jc w:val="both"/>
        <w:rPr>
          <w:sz w:val="18"/>
          <w:szCs w:val="18"/>
        </w:rPr>
      </w:pPr>
      <w:r w:rsidRPr="00CB7BEA">
        <w:rPr>
          <w:sz w:val="18"/>
          <w:szCs w:val="18"/>
        </w:rPr>
        <w:t>значительный объем проверяемых и анализируемых документов, который не представлялось возможным установить при подготовке к проведению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3.24. Руководитель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CB7BEA" w:rsidRPr="00CB7BEA" w:rsidRDefault="00CB7BEA" w:rsidP="00CB7BEA">
      <w:pPr>
        <w:pStyle w:val="ad"/>
        <w:ind w:left="42" w:right="141"/>
        <w:jc w:val="both"/>
        <w:rPr>
          <w:sz w:val="18"/>
          <w:szCs w:val="18"/>
        </w:rPr>
      </w:pPr>
      <w:r w:rsidRPr="00CB7BEA">
        <w:rPr>
          <w:sz w:val="18"/>
          <w:szCs w:val="18"/>
        </w:rPr>
        <w:t>проведение обследования;</w:t>
      </w:r>
    </w:p>
    <w:p w:rsidR="00CB7BEA" w:rsidRPr="00CB7BEA" w:rsidRDefault="00CB7BEA" w:rsidP="00CB7BEA">
      <w:pPr>
        <w:pStyle w:val="ad"/>
        <w:ind w:left="42" w:right="141"/>
        <w:jc w:val="both"/>
        <w:rPr>
          <w:sz w:val="18"/>
          <w:szCs w:val="18"/>
        </w:rPr>
      </w:pPr>
      <w:r w:rsidRPr="00CB7BEA">
        <w:rPr>
          <w:sz w:val="18"/>
          <w:szCs w:val="18"/>
        </w:rPr>
        <w:t>проведение встречной проверки.</w:t>
      </w:r>
    </w:p>
    <w:p w:rsidR="00CB7BEA" w:rsidRPr="00CB7BEA" w:rsidRDefault="00CB7BEA" w:rsidP="00CB7BEA">
      <w:pPr>
        <w:pStyle w:val="ad"/>
        <w:ind w:left="42" w:right="141"/>
        <w:jc w:val="both"/>
        <w:rPr>
          <w:b/>
          <w:sz w:val="18"/>
          <w:szCs w:val="18"/>
        </w:rPr>
      </w:pPr>
      <w:r w:rsidRPr="00CB7BEA">
        <w:rPr>
          <w:sz w:val="18"/>
          <w:szCs w:val="18"/>
        </w:rPr>
        <w:t xml:space="preserve">     </w:t>
      </w:r>
      <w:r w:rsidRPr="00CB7BEA">
        <w:rPr>
          <w:sz w:val="18"/>
          <w:szCs w:val="18"/>
        </w:rPr>
        <w:tab/>
      </w:r>
    </w:p>
    <w:p w:rsidR="00CB7BEA" w:rsidRPr="00CB7BEA" w:rsidRDefault="00CB7BEA" w:rsidP="00CB7BEA">
      <w:pPr>
        <w:pStyle w:val="ad"/>
        <w:ind w:left="42" w:right="141"/>
        <w:jc w:val="both"/>
        <w:rPr>
          <w:b/>
          <w:sz w:val="18"/>
          <w:szCs w:val="18"/>
        </w:rPr>
      </w:pPr>
      <w:r w:rsidRPr="00CB7BEA">
        <w:rPr>
          <w:b/>
          <w:sz w:val="18"/>
          <w:szCs w:val="18"/>
        </w:rPr>
        <w:t>Обследование</w:t>
      </w:r>
    </w:p>
    <w:p w:rsidR="00CB7BEA" w:rsidRPr="00CB7BEA" w:rsidRDefault="00CB7BEA" w:rsidP="00CB7BEA">
      <w:pPr>
        <w:pStyle w:val="ad"/>
        <w:ind w:left="42" w:right="141"/>
        <w:jc w:val="both"/>
        <w:rPr>
          <w:b/>
          <w:sz w:val="18"/>
          <w:szCs w:val="18"/>
        </w:rPr>
      </w:pP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 xml:space="preserve">3.25. Обследование проводится в порядке, предусмотренном </w:t>
      </w:r>
      <w:r w:rsidRPr="007E5D2A">
        <w:rPr>
          <w:sz w:val="18"/>
          <w:szCs w:val="18"/>
        </w:rPr>
        <w:t>пунктами 3.8. –3.14., 3.19., 3.21., 3.23., 3.24</w:t>
      </w:r>
      <w:r w:rsidRPr="00CB7BEA">
        <w:rPr>
          <w:sz w:val="18"/>
          <w:szCs w:val="18"/>
        </w:rPr>
        <w:t xml:space="preserve"> стандарта.</w:t>
      </w:r>
    </w:p>
    <w:p w:rsidR="00CB7BEA" w:rsidRPr="00CB7BEA" w:rsidRDefault="00CB7BEA" w:rsidP="00CB7BEA">
      <w:pPr>
        <w:pStyle w:val="ad"/>
        <w:ind w:left="42" w:right="141"/>
        <w:jc w:val="both"/>
        <w:rPr>
          <w:sz w:val="18"/>
          <w:szCs w:val="18"/>
        </w:rPr>
      </w:pPr>
      <w:r w:rsidRPr="00CB7BEA">
        <w:rPr>
          <w:sz w:val="18"/>
          <w:szCs w:val="18"/>
        </w:rPr>
        <w:t>Срок проведения обследований, назначенных в рамках камеральных проверок или выездных проверок (ревизий) в соответствии с 3.18. и 3.24. стандарта, не может превышать 20 рабочих дней, иных обследований - 40 рабочих дней.</w:t>
      </w:r>
    </w:p>
    <w:p w:rsidR="00CB7BEA" w:rsidRPr="00CB7BEA" w:rsidRDefault="00CB7BEA" w:rsidP="00CB7BEA">
      <w:pPr>
        <w:pStyle w:val="ad"/>
        <w:ind w:left="42" w:right="141"/>
        <w:jc w:val="both"/>
        <w:rPr>
          <w:sz w:val="18"/>
          <w:szCs w:val="18"/>
        </w:rPr>
      </w:pPr>
      <w:r w:rsidRPr="00CB7BEA">
        <w:rPr>
          <w:sz w:val="18"/>
          <w:szCs w:val="18"/>
        </w:rPr>
        <w:t>3.26.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состояния определенной сферы деятельности объекта контроля.</w:t>
      </w:r>
    </w:p>
    <w:p w:rsidR="00CB7BEA" w:rsidRPr="00CB7BEA" w:rsidRDefault="00CB7BEA" w:rsidP="00CB7BEA">
      <w:pPr>
        <w:pStyle w:val="ad"/>
        <w:ind w:left="42" w:right="141"/>
        <w:jc w:val="both"/>
        <w:rPr>
          <w:sz w:val="18"/>
          <w:szCs w:val="18"/>
        </w:rPr>
      </w:pPr>
      <w:r w:rsidRPr="00CB7BEA">
        <w:rPr>
          <w:sz w:val="18"/>
          <w:szCs w:val="18"/>
        </w:rPr>
        <w:t xml:space="preserve">3.27. Заключение, оформленное по результатам обследования, назначенного в соответствии с </w:t>
      </w:r>
      <w:r w:rsidRPr="007E5D2A">
        <w:rPr>
          <w:sz w:val="18"/>
          <w:szCs w:val="18"/>
        </w:rPr>
        <w:t>пунктами 3.18.</w:t>
      </w:r>
      <w:r w:rsidRPr="00CB7BEA">
        <w:rPr>
          <w:sz w:val="18"/>
          <w:szCs w:val="18"/>
        </w:rPr>
        <w:t xml:space="preserve"> и 3.24. стандарта, прилагается к акту камеральной проверки или выездной проверки (ревизии), в рамках которых проведено обследование.</w:t>
      </w:r>
    </w:p>
    <w:p w:rsidR="00CB7BEA" w:rsidRPr="00CB7BEA" w:rsidRDefault="00CB7BEA" w:rsidP="00CB7BEA">
      <w:pPr>
        <w:pStyle w:val="ad"/>
        <w:ind w:left="42" w:right="141"/>
        <w:jc w:val="both"/>
        <w:rPr>
          <w:sz w:val="18"/>
          <w:szCs w:val="18"/>
        </w:rPr>
      </w:pPr>
    </w:p>
    <w:p w:rsidR="00CB7BEA" w:rsidRPr="00CB7BEA" w:rsidRDefault="00CB7BEA" w:rsidP="00CB7BEA">
      <w:pPr>
        <w:pStyle w:val="ad"/>
        <w:ind w:left="42" w:right="141"/>
        <w:jc w:val="both"/>
        <w:rPr>
          <w:b/>
          <w:bCs/>
          <w:sz w:val="18"/>
          <w:szCs w:val="18"/>
        </w:rPr>
      </w:pPr>
      <w:r w:rsidRPr="00CB7BEA">
        <w:rPr>
          <w:b/>
          <w:bCs/>
          <w:sz w:val="18"/>
          <w:szCs w:val="18"/>
        </w:rPr>
        <w:lastRenderedPageBreak/>
        <w:t>Встречные проверки</w:t>
      </w:r>
    </w:p>
    <w:p w:rsidR="00CB7BEA" w:rsidRPr="00CB7BEA" w:rsidRDefault="00CB7BEA" w:rsidP="00CB7BEA">
      <w:pPr>
        <w:pStyle w:val="ad"/>
        <w:ind w:left="42" w:right="141"/>
        <w:jc w:val="both"/>
        <w:rPr>
          <w:sz w:val="18"/>
          <w:szCs w:val="18"/>
        </w:rPr>
      </w:pPr>
    </w:p>
    <w:p w:rsidR="00CB7BEA" w:rsidRPr="00CB7BEA" w:rsidRDefault="00CB7BEA" w:rsidP="00CB7BEA">
      <w:pPr>
        <w:pStyle w:val="ad"/>
        <w:ind w:left="42" w:right="141"/>
        <w:jc w:val="both"/>
        <w:rPr>
          <w:sz w:val="18"/>
          <w:szCs w:val="18"/>
        </w:rPr>
      </w:pPr>
      <w:r w:rsidRPr="00CB7BEA">
        <w:rPr>
          <w:sz w:val="18"/>
          <w:szCs w:val="18"/>
        </w:rPr>
        <w:t>3.28.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объект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CB7BEA" w:rsidRPr="00CB7BEA" w:rsidRDefault="00CB7BEA" w:rsidP="00CB7BEA">
      <w:pPr>
        <w:pStyle w:val="ad"/>
        <w:ind w:left="42" w:right="141"/>
        <w:jc w:val="both"/>
        <w:rPr>
          <w:sz w:val="18"/>
          <w:szCs w:val="18"/>
        </w:rPr>
      </w:pPr>
      <w:r w:rsidRPr="00CB7BEA">
        <w:rPr>
          <w:sz w:val="18"/>
          <w:szCs w:val="18"/>
        </w:rPr>
        <w:t xml:space="preserve">3.29. Встречные проверки назначаются и проводятся в порядке, предусмотренном </w:t>
      </w:r>
      <w:r w:rsidRPr="007E5D2A">
        <w:rPr>
          <w:sz w:val="18"/>
          <w:szCs w:val="18"/>
        </w:rPr>
        <w:t>пунктами 3.8. – 3.14., 3.19., 3.21., 3.23., 3.24</w:t>
      </w:r>
      <w:r w:rsidRPr="00CB7BEA">
        <w:rPr>
          <w:sz w:val="18"/>
          <w:szCs w:val="18"/>
        </w:rPr>
        <w:t xml:space="preserve">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CB7BEA" w:rsidRPr="00CB7BEA" w:rsidRDefault="00CB7BEA" w:rsidP="00CB7BEA">
      <w:pPr>
        <w:pStyle w:val="ad"/>
        <w:ind w:left="42" w:right="141"/>
        <w:jc w:val="both"/>
        <w:rPr>
          <w:sz w:val="18"/>
          <w:szCs w:val="18"/>
        </w:rPr>
      </w:pPr>
      <w:r w:rsidRPr="00CB7BEA">
        <w:rPr>
          <w:sz w:val="18"/>
          <w:szCs w:val="18"/>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
    <w:p w:rsidR="00CB7BEA" w:rsidRPr="00CB7BEA" w:rsidRDefault="00CB7BEA" w:rsidP="00CB7BEA">
      <w:pPr>
        <w:pStyle w:val="ad"/>
        <w:ind w:left="42" w:right="141"/>
        <w:jc w:val="both"/>
        <w:rPr>
          <w:sz w:val="18"/>
          <w:szCs w:val="18"/>
        </w:rPr>
      </w:pPr>
      <w:r w:rsidRPr="00CB7BEA">
        <w:rPr>
          <w:sz w:val="18"/>
          <w:szCs w:val="18"/>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CB7BEA" w:rsidRPr="00CB7BEA" w:rsidRDefault="00CB7BEA" w:rsidP="00CB7BEA">
      <w:pPr>
        <w:pStyle w:val="ad"/>
        <w:ind w:left="42" w:right="141"/>
        <w:jc w:val="both"/>
        <w:rPr>
          <w:sz w:val="18"/>
          <w:szCs w:val="18"/>
        </w:rPr>
      </w:pPr>
    </w:p>
    <w:p w:rsidR="00CB7BEA" w:rsidRPr="00CB7BEA" w:rsidRDefault="00CB7BEA" w:rsidP="00CB7BEA">
      <w:pPr>
        <w:pStyle w:val="ad"/>
        <w:ind w:left="42" w:right="141"/>
        <w:jc w:val="both"/>
        <w:rPr>
          <w:b/>
          <w:sz w:val="18"/>
          <w:szCs w:val="18"/>
        </w:rPr>
      </w:pPr>
      <w:r w:rsidRPr="00CB7BEA">
        <w:rPr>
          <w:b/>
          <w:sz w:val="18"/>
          <w:szCs w:val="18"/>
        </w:rPr>
        <w:t>4.Оформление результатов контрольного мероприятия</w:t>
      </w:r>
    </w:p>
    <w:p w:rsidR="00CB7BEA" w:rsidRPr="00CB7BEA" w:rsidRDefault="00CB7BEA" w:rsidP="00CB7BEA">
      <w:pPr>
        <w:pStyle w:val="ad"/>
        <w:ind w:left="42" w:right="141"/>
        <w:jc w:val="both"/>
        <w:rPr>
          <w:b/>
          <w:sz w:val="18"/>
          <w:szCs w:val="18"/>
        </w:rPr>
      </w:pPr>
    </w:p>
    <w:p w:rsidR="00CB7BEA" w:rsidRPr="00CB7BEA" w:rsidRDefault="00CB7BEA" w:rsidP="00CB7BEA">
      <w:pPr>
        <w:pStyle w:val="ad"/>
        <w:ind w:left="42" w:right="141"/>
        <w:jc w:val="both"/>
        <w:rPr>
          <w:sz w:val="18"/>
          <w:szCs w:val="18"/>
        </w:rPr>
      </w:pPr>
      <w:r w:rsidRPr="00CB7BEA">
        <w:rPr>
          <w:sz w:val="18"/>
          <w:szCs w:val="18"/>
        </w:rPr>
        <w:t>4.1. Оформление</w:t>
      </w:r>
      <w:r w:rsidRPr="00CB7BEA">
        <w:rPr>
          <w:sz w:val="18"/>
          <w:szCs w:val="18"/>
        </w:rPr>
        <w:tab/>
        <w:t xml:space="preserve">результатов проверок (ревизий), встречных проверок, обследований, назначенных в соответствии с </w:t>
      </w:r>
      <w:r w:rsidRPr="007E5D2A">
        <w:rPr>
          <w:sz w:val="18"/>
          <w:szCs w:val="18"/>
        </w:rPr>
        <w:t xml:space="preserve">пунктами 3.18. </w:t>
      </w:r>
      <w:r w:rsidRPr="00CB7BEA">
        <w:rPr>
          <w:sz w:val="18"/>
          <w:szCs w:val="18"/>
        </w:rPr>
        <w:t>и 3.24.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CB7BEA" w:rsidRPr="00CB7BEA" w:rsidRDefault="00CB7BEA" w:rsidP="00CB7BEA">
      <w:pPr>
        <w:pStyle w:val="ad"/>
        <w:ind w:left="42" w:right="141"/>
        <w:jc w:val="both"/>
        <w:rPr>
          <w:sz w:val="18"/>
          <w:szCs w:val="18"/>
        </w:rPr>
      </w:pPr>
      <w:r w:rsidRPr="00CB7BEA">
        <w:rPr>
          <w:sz w:val="18"/>
          <w:szCs w:val="18"/>
        </w:rPr>
        <w:t>4.2. Оформление результатов контрольного мероприятия предусматривает:</w:t>
      </w:r>
    </w:p>
    <w:p w:rsidR="00CB7BEA" w:rsidRPr="00CB7BEA" w:rsidRDefault="00CB7BEA" w:rsidP="00CB7BEA">
      <w:pPr>
        <w:pStyle w:val="ad"/>
        <w:ind w:left="42" w:right="141"/>
        <w:jc w:val="both"/>
        <w:rPr>
          <w:sz w:val="18"/>
          <w:szCs w:val="18"/>
        </w:rPr>
      </w:pPr>
      <w:r w:rsidRPr="00CB7BEA">
        <w:rPr>
          <w:sz w:val="18"/>
          <w:szCs w:val="18"/>
        </w:rPr>
        <w:t>изложение в акте, заключении результатов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подписание акта, заключения руководителем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4.3. При изложении в акте, заключении результатов контрольного мероприятия должны быть обеспечены:</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объективность, обоснованность, системность, доступность и лаконичность (без ущерба для содержания);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четкость формулировок описания содержания выявленных нарушений;</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логическая и хронологическая последовательность излагаемого материала в рамках каждого проверяемого вопроса;</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4.4. Текст акта, заключения не должен содержать:</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морально-этическую оценку действий должностных лиц и сотрудников объекта контроля.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4.5. При составлении акта, заключения также должны соблюдаться следующие требования: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результаты контрольного мероприятия должны излагаться последовательно в соответствии с вопросами, указанными в программе проведения контрольного мероприятия, в объеме, необходимом для формирования выводов по результатам проведения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при выявлении однородных нарушений и (или) недостатков может быть дана их обобщенная характеристика, (детальная информация обо всех выявленных нарушениях и недостатках может формироваться с использованием приложений к акту, заключению);</w:t>
      </w:r>
    </w:p>
    <w:p w:rsidR="00CB7BEA" w:rsidRPr="00CB7BEA" w:rsidRDefault="00CB7BEA" w:rsidP="00CB7BEA">
      <w:pPr>
        <w:pStyle w:val="ad"/>
        <w:ind w:left="42" w:right="141"/>
        <w:jc w:val="both"/>
        <w:rPr>
          <w:sz w:val="18"/>
          <w:szCs w:val="18"/>
        </w:rPr>
      </w:pPr>
      <w:r w:rsidRPr="00CB7BEA">
        <w:rPr>
          <w:sz w:val="18"/>
          <w:szCs w:val="18"/>
        </w:rPr>
        <w:t>в тексте акта, заключения специальные термины и сокращения должны быть объяснены;</w:t>
      </w:r>
    </w:p>
    <w:p w:rsidR="00CB7BEA" w:rsidRPr="00CB7BEA" w:rsidRDefault="00CB7BEA" w:rsidP="00CB7BEA">
      <w:pPr>
        <w:pStyle w:val="ad"/>
        <w:ind w:left="42" w:right="141"/>
        <w:jc w:val="both"/>
        <w:rPr>
          <w:sz w:val="18"/>
          <w:szCs w:val="18"/>
        </w:rPr>
      </w:pPr>
      <w:r w:rsidRPr="00CB7BEA">
        <w:rPr>
          <w:sz w:val="18"/>
          <w:szCs w:val="18"/>
        </w:rPr>
        <w:tab/>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т.п.).</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4.6. Акт, заключение могут дополняться приложениями. Приложениями к акту, заключению являются:</w:t>
      </w:r>
    </w:p>
    <w:p w:rsidR="00CB7BEA" w:rsidRPr="00CB7BEA" w:rsidRDefault="00CB7BEA" w:rsidP="00CB7BEA">
      <w:pPr>
        <w:pStyle w:val="ad"/>
        <w:ind w:left="42" w:right="141"/>
        <w:jc w:val="both"/>
        <w:rPr>
          <w:sz w:val="18"/>
          <w:szCs w:val="18"/>
        </w:rPr>
      </w:pPr>
      <w:r w:rsidRPr="00CB7BEA">
        <w:rPr>
          <w:sz w:val="18"/>
          <w:szCs w:val="18"/>
        </w:rPr>
        <w:t xml:space="preserve">  акт встречной проверки (в случае ее проведения в рамках камеральной проверки, выездной проверки (ревизии);</w:t>
      </w:r>
    </w:p>
    <w:p w:rsidR="00CB7BEA" w:rsidRPr="00CB7BEA" w:rsidRDefault="00CB7BEA" w:rsidP="00CB7BEA">
      <w:pPr>
        <w:pStyle w:val="ad"/>
        <w:ind w:left="42" w:right="141"/>
        <w:jc w:val="both"/>
        <w:rPr>
          <w:sz w:val="18"/>
          <w:szCs w:val="18"/>
        </w:rPr>
      </w:pPr>
      <w:r w:rsidRPr="00CB7BEA">
        <w:rPr>
          <w:sz w:val="18"/>
          <w:szCs w:val="18"/>
        </w:rPr>
        <w:t>заключение по результатам проведенного в рамках проверки (ревизии) обследования;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ведомости, сводные ведомости (при их наличии);</w:t>
      </w:r>
    </w:p>
    <w:p w:rsidR="00CB7BEA" w:rsidRPr="00CB7BEA" w:rsidRDefault="00CB7BEA" w:rsidP="00CB7BEA">
      <w:pPr>
        <w:pStyle w:val="ad"/>
        <w:ind w:left="42" w:right="141"/>
        <w:jc w:val="both"/>
        <w:rPr>
          <w:sz w:val="18"/>
          <w:szCs w:val="18"/>
        </w:rPr>
      </w:pPr>
      <w:r w:rsidRPr="00CB7BEA">
        <w:rPr>
          <w:sz w:val="18"/>
          <w:szCs w:val="18"/>
        </w:rPr>
        <w:t>экспертные заключения;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иные документы, подтверждающие результаты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4.7. Акт, заключение подписывает руководитель проверочной (ревизионной) группы или должностное лицо, уполномоченные на проведение контрольного мероприятия.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4.8. Акт, заключение составляются в двух экземплярах, один из которых вручается руководителю объекта контроля, его уполномоченному представителю или направляется объекту контроля, один остается в материалах проверки в комитете финансов.</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4.9.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4.10. Объекты контроля вправе представить письменные замечания (возражения, пояснения) на акт, заключение (за исключением обследования, проводимого в рамках камеральных и выездных проверок (ревизий), в течение 5 рабочих дней со дня получения акта, заключения.</w:t>
      </w:r>
    </w:p>
    <w:p w:rsidR="00CB7BEA" w:rsidRPr="00CB7BEA" w:rsidRDefault="00CB7BEA" w:rsidP="00CB7BEA">
      <w:pPr>
        <w:pStyle w:val="ad"/>
        <w:ind w:left="42" w:right="141"/>
        <w:jc w:val="both"/>
        <w:rPr>
          <w:sz w:val="18"/>
          <w:szCs w:val="18"/>
        </w:rPr>
      </w:pPr>
      <w:r w:rsidRPr="00CB7BEA">
        <w:rPr>
          <w:sz w:val="18"/>
          <w:szCs w:val="18"/>
        </w:rPr>
        <w:t xml:space="preserve">     </w:t>
      </w:r>
      <w:r w:rsidRPr="00CB7BEA">
        <w:rPr>
          <w:sz w:val="18"/>
          <w:szCs w:val="18"/>
        </w:rPr>
        <w:tab/>
        <w:t xml:space="preserve">4.11. Выявленные в ходе контрольного мероприятия нарушения (недостатки) подтверждаются копиями соответствующих документов, заверенными оттиском штампа «Копия верна» и подписью руководителя объекта контроля (иного уполномоченного лица). Копии электронных документов заверяются электронной подписью, распечатываются на бумажном носителе и заверяются в порядке, </w:t>
      </w:r>
      <w:r w:rsidRPr="00CB7BEA">
        <w:rPr>
          <w:sz w:val="18"/>
          <w:szCs w:val="18"/>
        </w:rPr>
        <w:lastRenderedPageBreak/>
        <w:t>установленном для заверения бумажных копий электронных документов. 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по защите государственной тайны.</w:t>
      </w:r>
    </w:p>
    <w:p w:rsidR="00573E1E" w:rsidRDefault="00573E1E" w:rsidP="00DD194F">
      <w:pPr>
        <w:pStyle w:val="ad"/>
        <w:ind w:left="42" w:right="141"/>
        <w:rPr>
          <w:sz w:val="18"/>
          <w:szCs w:val="18"/>
        </w:rPr>
      </w:pPr>
    </w:p>
    <w:p w:rsidR="00614A7C" w:rsidRPr="00614A7C" w:rsidRDefault="00614A7C" w:rsidP="00614A7C">
      <w:pPr>
        <w:pStyle w:val="ad"/>
        <w:ind w:left="42" w:right="141"/>
        <w:jc w:val="right"/>
        <w:rPr>
          <w:sz w:val="18"/>
          <w:szCs w:val="18"/>
        </w:rPr>
      </w:pPr>
      <w:r w:rsidRPr="00614A7C">
        <w:rPr>
          <w:sz w:val="18"/>
          <w:szCs w:val="18"/>
        </w:rPr>
        <w:t>Приложение № 4.1</w:t>
      </w:r>
    </w:p>
    <w:p w:rsidR="00614A7C" w:rsidRPr="00614A7C" w:rsidRDefault="00614A7C" w:rsidP="00614A7C">
      <w:pPr>
        <w:pStyle w:val="ad"/>
        <w:ind w:left="42" w:right="141"/>
        <w:jc w:val="center"/>
        <w:rPr>
          <w:sz w:val="18"/>
          <w:szCs w:val="18"/>
        </w:rPr>
      </w:pPr>
    </w:p>
    <w:p w:rsidR="00614A7C" w:rsidRPr="00614A7C" w:rsidRDefault="00614A7C" w:rsidP="00614A7C">
      <w:pPr>
        <w:pStyle w:val="ad"/>
        <w:ind w:left="42" w:right="141"/>
        <w:jc w:val="center"/>
        <w:rPr>
          <w:b/>
          <w:bCs/>
          <w:sz w:val="18"/>
          <w:szCs w:val="18"/>
        </w:rPr>
      </w:pPr>
      <w:r w:rsidRPr="00614A7C">
        <w:rPr>
          <w:b/>
          <w:bCs/>
          <w:sz w:val="18"/>
          <w:szCs w:val="18"/>
        </w:rPr>
        <w:t>КОМИТЕТ ФИНАНСОВ АДМИНИСТРАЦИИ МАРЁВСКОГО</w:t>
      </w:r>
    </w:p>
    <w:p w:rsidR="00614A7C" w:rsidRPr="00614A7C" w:rsidRDefault="00614A7C" w:rsidP="00614A7C">
      <w:pPr>
        <w:pStyle w:val="ad"/>
        <w:ind w:left="42" w:right="141"/>
        <w:jc w:val="center"/>
        <w:rPr>
          <w:b/>
          <w:bCs/>
          <w:sz w:val="18"/>
          <w:szCs w:val="18"/>
        </w:rPr>
      </w:pPr>
      <w:r w:rsidRPr="00614A7C">
        <w:rPr>
          <w:b/>
          <w:bCs/>
          <w:sz w:val="18"/>
          <w:szCs w:val="18"/>
        </w:rPr>
        <w:t>МУНИЦИПАЛЬНОГО ОКРУГА</w:t>
      </w:r>
    </w:p>
    <w:p w:rsidR="00614A7C" w:rsidRPr="00614A7C" w:rsidRDefault="00614A7C" w:rsidP="00614A7C">
      <w:pPr>
        <w:pStyle w:val="ad"/>
        <w:ind w:left="42" w:right="141"/>
        <w:jc w:val="center"/>
        <w:rPr>
          <w:b/>
          <w:bCs/>
          <w:sz w:val="18"/>
          <w:szCs w:val="18"/>
        </w:rPr>
      </w:pPr>
    </w:p>
    <w:p w:rsidR="00614A7C" w:rsidRPr="00614A7C" w:rsidRDefault="00614A7C" w:rsidP="00614A7C">
      <w:pPr>
        <w:pStyle w:val="ad"/>
        <w:ind w:left="42" w:right="141"/>
        <w:jc w:val="center"/>
        <w:rPr>
          <w:b/>
          <w:sz w:val="18"/>
          <w:szCs w:val="18"/>
        </w:rPr>
      </w:pPr>
      <w:r w:rsidRPr="00614A7C">
        <w:rPr>
          <w:b/>
          <w:sz w:val="18"/>
          <w:szCs w:val="18"/>
        </w:rPr>
        <w:t>ПРИКАЗ</w:t>
      </w:r>
    </w:p>
    <w:p w:rsidR="00614A7C" w:rsidRPr="00614A7C" w:rsidRDefault="00614A7C" w:rsidP="00614A7C">
      <w:pPr>
        <w:pStyle w:val="ad"/>
        <w:ind w:left="42" w:right="141"/>
        <w:rPr>
          <w:sz w:val="18"/>
          <w:szCs w:val="18"/>
        </w:rPr>
      </w:pPr>
      <w:r w:rsidRPr="00614A7C">
        <w:rPr>
          <w:sz w:val="18"/>
          <w:szCs w:val="18"/>
        </w:rPr>
        <w:t>_______________</w:t>
      </w:r>
      <w:r w:rsidRPr="00614A7C">
        <w:rPr>
          <w:sz w:val="18"/>
          <w:szCs w:val="18"/>
        </w:rPr>
        <w:tab/>
      </w:r>
      <w:r w:rsidRPr="00614A7C">
        <w:rPr>
          <w:sz w:val="18"/>
          <w:szCs w:val="18"/>
        </w:rPr>
        <w:tab/>
      </w:r>
      <w:r w:rsidRPr="00614A7C">
        <w:rPr>
          <w:sz w:val="18"/>
          <w:szCs w:val="18"/>
        </w:rPr>
        <w:tab/>
      </w:r>
      <w:r w:rsidRPr="00614A7C">
        <w:rPr>
          <w:sz w:val="18"/>
          <w:szCs w:val="18"/>
        </w:rPr>
        <w:tab/>
      </w:r>
      <w:r w:rsidRPr="00614A7C">
        <w:rPr>
          <w:sz w:val="18"/>
          <w:szCs w:val="18"/>
        </w:rPr>
        <w:tab/>
      </w:r>
      <w:r w:rsidRPr="00614A7C">
        <w:rPr>
          <w:sz w:val="18"/>
          <w:szCs w:val="18"/>
        </w:rPr>
        <w:tab/>
        <w:t xml:space="preserve">   </w:t>
      </w:r>
      <w:r w:rsidRPr="00614A7C">
        <w:rPr>
          <w:sz w:val="18"/>
          <w:szCs w:val="18"/>
        </w:rPr>
        <w:tab/>
      </w:r>
      <w:r w:rsidRPr="00614A7C">
        <w:rPr>
          <w:sz w:val="18"/>
          <w:szCs w:val="18"/>
        </w:rPr>
        <w:tab/>
        <w:t xml:space="preserve">           № ___</w:t>
      </w:r>
    </w:p>
    <w:p w:rsidR="00614A7C" w:rsidRPr="00614A7C" w:rsidRDefault="00614A7C" w:rsidP="00614A7C">
      <w:pPr>
        <w:pStyle w:val="ad"/>
        <w:ind w:left="42" w:right="141"/>
        <w:rPr>
          <w:sz w:val="18"/>
          <w:szCs w:val="18"/>
        </w:rPr>
      </w:pPr>
      <w:r w:rsidRPr="00614A7C">
        <w:rPr>
          <w:sz w:val="18"/>
          <w:szCs w:val="18"/>
        </w:rPr>
        <w:t xml:space="preserve">           (дата)</w:t>
      </w:r>
    </w:p>
    <w:p w:rsidR="00614A7C" w:rsidRPr="00614A7C" w:rsidRDefault="00614A7C" w:rsidP="00614A7C">
      <w:pPr>
        <w:pStyle w:val="ad"/>
        <w:ind w:left="42" w:right="141"/>
        <w:rPr>
          <w:sz w:val="18"/>
          <w:szCs w:val="18"/>
        </w:rPr>
      </w:pPr>
      <w:r w:rsidRPr="00614A7C">
        <w:rPr>
          <w:sz w:val="18"/>
          <w:szCs w:val="18"/>
        </w:rPr>
        <w:t>с. Марёво</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1. Провести ____________________________________________________</w:t>
      </w:r>
    </w:p>
    <w:p w:rsidR="00614A7C" w:rsidRPr="00614A7C" w:rsidRDefault="00614A7C" w:rsidP="00614A7C">
      <w:pPr>
        <w:pStyle w:val="ad"/>
        <w:ind w:left="42" w:right="141"/>
        <w:rPr>
          <w:sz w:val="18"/>
          <w:szCs w:val="18"/>
        </w:rPr>
      </w:pPr>
      <w:r w:rsidRPr="00614A7C">
        <w:rPr>
          <w:sz w:val="18"/>
          <w:szCs w:val="18"/>
        </w:rPr>
        <w:t>(вид контрольного мероприятия (камеральная, выездная (ревизия))</w:t>
      </w:r>
    </w:p>
    <w:p w:rsidR="00614A7C" w:rsidRPr="00614A7C" w:rsidRDefault="00614A7C" w:rsidP="00614A7C">
      <w:pPr>
        <w:pStyle w:val="ad"/>
        <w:ind w:left="42" w:right="141"/>
        <w:rPr>
          <w:sz w:val="18"/>
          <w:szCs w:val="18"/>
        </w:rPr>
      </w:pPr>
      <w:r w:rsidRPr="00614A7C">
        <w:rPr>
          <w:sz w:val="18"/>
          <w:szCs w:val="18"/>
        </w:rPr>
        <w:t>в отношении ____________________________________________________________________________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t>(наименование объектов контроля)</w:t>
      </w:r>
    </w:p>
    <w:p w:rsidR="00614A7C" w:rsidRPr="00614A7C" w:rsidRDefault="00614A7C" w:rsidP="00614A7C">
      <w:pPr>
        <w:pStyle w:val="ad"/>
        <w:ind w:left="42" w:right="141"/>
        <w:rPr>
          <w:sz w:val="18"/>
          <w:szCs w:val="18"/>
        </w:rPr>
      </w:pPr>
      <w:r w:rsidRPr="00614A7C">
        <w:rPr>
          <w:sz w:val="18"/>
          <w:szCs w:val="18"/>
        </w:rPr>
        <w:t>по теме _____________________________________________________________________________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t>(тема контрольного мероприятия)</w:t>
      </w:r>
    </w:p>
    <w:p w:rsidR="00614A7C" w:rsidRPr="00614A7C" w:rsidRDefault="00614A7C" w:rsidP="00614A7C">
      <w:pPr>
        <w:pStyle w:val="ad"/>
        <w:ind w:left="42" w:right="141"/>
        <w:rPr>
          <w:sz w:val="18"/>
          <w:szCs w:val="18"/>
        </w:rPr>
      </w:pPr>
      <w:r w:rsidRPr="00614A7C">
        <w:rPr>
          <w:sz w:val="18"/>
          <w:szCs w:val="18"/>
        </w:rPr>
        <w:t>за период с ____________________ по _________________</w:t>
      </w:r>
    </w:p>
    <w:p w:rsidR="00614A7C" w:rsidRPr="00614A7C" w:rsidRDefault="00614A7C" w:rsidP="00614A7C">
      <w:pPr>
        <w:pStyle w:val="ad"/>
        <w:ind w:left="42" w:right="141"/>
        <w:rPr>
          <w:sz w:val="18"/>
          <w:szCs w:val="18"/>
        </w:rPr>
      </w:pPr>
      <w:r w:rsidRPr="00614A7C">
        <w:rPr>
          <w:sz w:val="18"/>
          <w:szCs w:val="18"/>
        </w:rPr>
        <w:t xml:space="preserve">                               (дата)                                 (дата)</w:t>
      </w:r>
    </w:p>
    <w:p w:rsidR="00614A7C" w:rsidRPr="00614A7C" w:rsidRDefault="00614A7C" w:rsidP="00614A7C">
      <w:pPr>
        <w:pStyle w:val="ad"/>
        <w:ind w:left="42" w:right="141"/>
        <w:rPr>
          <w:sz w:val="18"/>
          <w:szCs w:val="18"/>
        </w:rPr>
      </w:pPr>
      <w:r w:rsidRPr="00614A7C">
        <w:rPr>
          <w:sz w:val="18"/>
          <w:szCs w:val="18"/>
        </w:rPr>
        <w:t>на основании ___________________________________________________________________________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t>(плановая, внеплановая)</w:t>
      </w:r>
    </w:p>
    <w:p w:rsidR="00614A7C" w:rsidRPr="00614A7C" w:rsidRDefault="00614A7C" w:rsidP="00614A7C">
      <w:pPr>
        <w:pStyle w:val="ad"/>
        <w:ind w:left="42" w:right="141"/>
        <w:rPr>
          <w:sz w:val="18"/>
          <w:szCs w:val="18"/>
        </w:rPr>
      </w:pPr>
      <w:r w:rsidRPr="00614A7C">
        <w:rPr>
          <w:sz w:val="18"/>
          <w:szCs w:val="18"/>
        </w:rPr>
        <w:t>в соответствии с программой проверки (ревизии).</w:t>
      </w:r>
    </w:p>
    <w:p w:rsidR="00614A7C" w:rsidRPr="00614A7C" w:rsidRDefault="00614A7C" w:rsidP="00614A7C">
      <w:pPr>
        <w:pStyle w:val="ad"/>
        <w:ind w:left="42" w:right="141"/>
        <w:rPr>
          <w:sz w:val="18"/>
          <w:szCs w:val="18"/>
        </w:rPr>
      </w:pPr>
      <w:r w:rsidRPr="00614A7C">
        <w:rPr>
          <w:sz w:val="18"/>
          <w:szCs w:val="18"/>
        </w:rPr>
        <w:t>2. Поручить проведение контрольного мероприятия: __________________</w:t>
      </w:r>
    </w:p>
    <w:p w:rsidR="00614A7C" w:rsidRPr="00614A7C" w:rsidRDefault="00614A7C" w:rsidP="00614A7C">
      <w:pPr>
        <w:pStyle w:val="ad"/>
        <w:ind w:left="42" w:right="141"/>
        <w:rPr>
          <w:sz w:val="18"/>
          <w:szCs w:val="18"/>
        </w:rPr>
      </w:pPr>
      <w:r w:rsidRPr="00614A7C">
        <w:rPr>
          <w:sz w:val="18"/>
          <w:szCs w:val="18"/>
        </w:rPr>
        <w:t>_____________________________________________________________________________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t>(должность, фамилии  и  инициалы  муниципальных служащих, служащих  которым   поручается  проведение  контрольного  мероприятия,  с указанием руководителя проверочной (ревизионной) группы)</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 xml:space="preserve"> 3. Срок проведения контрольного мероприятия:  ____________________________</w:t>
      </w:r>
    </w:p>
    <w:p w:rsidR="00614A7C" w:rsidRPr="00614A7C" w:rsidRDefault="00614A7C" w:rsidP="00614A7C">
      <w:pPr>
        <w:pStyle w:val="ad"/>
        <w:ind w:left="42" w:right="141"/>
        <w:rPr>
          <w:sz w:val="18"/>
          <w:szCs w:val="18"/>
        </w:rPr>
      </w:pPr>
      <w:r w:rsidRPr="00614A7C">
        <w:rPr>
          <w:sz w:val="18"/>
          <w:szCs w:val="18"/>
        </w:rPr>
        <w:t xml:space="preserve">                                                                                                                            (количество рабочих дней)</w:t>
      </w:r>
    </w:p>
    <w:p w:rsidR="00614A7C" w:rsidRPr="00614A7C" w:rsidRDefault="00614A7C" w:rsidP="00614A7C">
      <w:pPr>
        <w:pStyle w:val="ad"/>
        <w:ind w:left="42" w:right="141"/>
        <w:rPr>
          <w:sz w:val="18"/>
          <w:szCs w:val="18"/>
        </w:rPr>
      </w:pPr>
      <w:r w:rsidRPr="00614A7C">
        <w:rPr>
          <w:sz w:val="18"/>
          <w:szCs w:val="18"/>
        </w:rPr>
        <w:t xml:space="preserve"> 4. Срок проведения контрольных действий:   ___________________________________</w:t>
      </w:r>
    </w:p>
    <w:p w:rsidR="00614A7C" w:rsidRPr="00614A7C" w:rsidRDefault="00614A7C" w:rsidP="00614A7C">
      <w:pPr>
        <w:pStyle w:val="ad"/>
        <w:ind w:left="42" w:right="141"/>
        <w:rPr>
          <w:sz w:val="18"/>
          <w:szCs w:val="18"/>
        </w:rPr>
      </w:pPr>
      <w:r w:rsidRPr="00614A7C">
        <w:rPr>
          <w:sz w:val="18"/>
          <w:szCs w:val="18"/>
        </w:rPr>
        <w:t xml:space="preserve">                                                                                                   (количество рабочих дней)</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 xml:space="preserve"> 5. Дата начала контрольного мероприятия: ________________________________</w:t>
      </w:r>
    </w:p>
    <w:p w:rsidR="00614A7C" w:rsidRPr="00614A7C" w:rsidRDefault="00614A7C" w:rsidP="00614A7C">
      <w:pPr>
        <w:pStyle w:val="ad"/>
        <w:ind w:left="42" w:right="141"/>
        <w:rPr>
          <w:sz w:val="18"/>
          <w:szCs w:val="18"/>
        </w:rPr>
      </w:pPr>
      <w:r w:rsidRPr="00614A7C">
        <w:rPr>
          <w:sz w:val="18"/>
          <w:szCs w:val="18"/>
        </w:rPr>
        <w:t xml:space="preserve">                                                                                     (дата начала контрольного мероприятия)</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 xml:space="preserve">  6. Привлечь к проведению контрольного мероприятия:_________________</w:t>
      </w:r>
    </w:p>
    <w:p w:rsidR="00614A7C" w:rsidRPr="00614A7C" w:rsidRDefault="00614A7C" w:rsidP="00614A7C">
      <w:pPr>
        <w:pStyle w:val="ad"/>
        <w:ind w:left="42" w:right="141"/>
        <w:rPr>
          <w:sz w:val="18"/>
          <w:szCs w:val="18"/>
        </w:rPr>
      </w:pPr>
      <w:r w:rsidRPr="00614A7C">
        <w:rPr>
          <w:sz w:val="18"/>
          <w:szCs w:val="18"/>
        </w:rPr>
        <w:t>__________________________________________________________________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t>(указываются должность, фамилия и инициалы экспертов в случае</w:t>
      </w:r>
    </w:p>
    <w:p w:rsidR="00614A7C" w:rsidRPr="00614A7C" w:rsidRDefault="00614A7C" w:rsidP="00614A7C">
      <w:pPr>
        <w:pStyle w:val="ad"/>
        <w:ind w:left="42" w:right="141"/>
        <w:rPr>
          <w:sz w:val="18"/>
          <w:szCs w:val="18"/>
        </w:rPr>
      </w:pPr>
      <w:r w:rsidRPr="00614A7C">
        <w:rPr>
          <w:sz w:val="18"/>
          <w:szCs w:val="18"/>
        </w:rPr>
        <w:t>их привлечения к проведению контрольного мероприятия)</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Председатель комитета финансов      __________              _______________________</w:t>
      </w:r>
    </w:p>
    <w:p w:rsidR="00614A7C" w:rsidRPr="00614A7C" w:rsidRDefault="00614A7C" w:rsidP="00614A7C">
      <w:pPr>
        <w:pStyle w:val="ad"/>
        <w:ind w:left="42" w:right="141"/>
        <w:rPr>
          <w:sz w:val="18"/>
          <w:szCs w:val="18"/>
        </w:rPr>
      </w:pPr>
      <w:r w:rsidRPr="00614A7C">
        <w:rPr>
          <w:sz w:val="18"/>
          <w:szCs w:val="18"/>
        </w:rPr>
        <w:t xml:space="preserve">                                                                            (подпись)                   (инициалы, фамилия)</w:t>
      </w:r>
    </w:p>
    <w:p w:rsidR="00614A7C" w:rsidRPr="00614A7C" w:rsidRDefault="00614A7C" w:rsidP="00614A7C">
      <w:pPr>
        <w:pStyle w:val="ad"/>
        <w:ind w:left="42" w:right="141"/>
        <w:rPr>
          <w:sz w:val="18"/>
          <w:szCs w:val="18"/>
        </w:rPr>
      </w:pPr>
      <w:r w:rsidRPr="00614A7C">
        <w:rPr>
          <w:sz w:val="18"/>
          <w:szCs w:val="18"/>
        </w:rPr>
        <w:t>Приложение № 4.2</w:t>
      </w:r>
    </w:p>
    <w:p w:rsidR="00614A7C" w:rsidRPr="00614A7C" w:rsidRDefault="00614A7C" w:rsidP="00614A7C">
      <w:pPr>
        <w:pStyle w:val="ad"/>
        <w:ind w:left="42" w:right="141"/>
        <w:jc w:val="center"/>
        <w:rPr>
          <w:sz w:val="18"/>
          <w:szCs w:val="18"/>
        </w:rPr>
      </w:pPr>
    </w:p>
    <w:p w:rsidR="00614A7C" w:rsidRPr="00614A7C" w:rsidRDefault="00614A7C" w:rsidP="00614A7C">
      <w:pPr>
        <w:pStyle w:val="ad"/>
        <w:ind w:left="42" w:right="141"/>
        <w:jc w:val="center"/>
        <w:rPr>
          <w:b/>
          <w:bCs/>
          <w:sz w:val="18"/>
          <w:szCs w:val="18"/>
        </w:rPr>
      </w:pPr>
      <w:r w:rsidRPr="00614A7C">
        <w:rPr>
          <w:b/>
          <w:bCs/>
          <w:sz w:val="18"/>
          <w:szCs w:val="18"/>
        </w:rPr>
        <w:t>КОМИТЕТ ФИНАНСОВ АДМИНИСТРАЦИИ МАРЁВСКОГО</w:t>
      </w:r>
    </w:p>
    <w:p w:rsidR="00614A7C" w:rsidRPr="00614A7C" w:rsidRDefault="00614A7C" w:rsidP="00614A7C">
      <w:pPr>
        <w:pStyle w:val="ad"/>
        <w:ind w:left="42" w:right="141"/>
        <w:jc w:val="center"/>
        <w:rPr>
          <w:b/>
          <w:bCs/>
          <w:sz w:val="18"/>
          <w:szCs w:val="18"/>
        </w:rPr>
      </w:pPr>
      <w:r w:rsidRPr="00614A7C">
        <w:rPr>
          <w:b/>
          <w:bCs/>
          <w:sz w:val="18"/>
          <w:szCs w:val="18"/>
        </w:rPr>
        <w:t>МУНИЦИПАЛЬНОГО ОКРУГА</w:t>
      </w:r>
    </w:p>
    <w:p w:rsidR="00614A7C" w:rsidRPr="00614A7C" w:rsidRDefault="00614A7C" w:rsidP="00614A7C">
      <w:pPr>
        <w:pStyle w:val="ad"/>
        <w:ind w:left="42" w:right="141"/>
        <w:jc w:val="center"/>
        <w:rPr>
          <w:b/>
          <w:bCs/>
          <w:sz w:val="18"/>
          <w:szCs w:val="18"/>
        </w:rPr>
      </w:pPr>
    </w:p>
    <w:p w:rsidR="00614A7C" w:rsidRPr="00614A7C" w:rsidRDefault="00614A7C" w:rsidP="00614A7C">
      <w:pPr>
        <w:pStyle w:val="ad"/>
        <w:ind w:left="42" w:right="141"/>
        <w:jc w:val="center"/>
        <w:rPr>
          <w:b/>
          <w:sz w:val="18"/>
          <w:szCs w:val="18"/>
        </w:rPr>
      </w:pPr>
      <w:r w:rsidRPr="00614A7C">
        <w:rPr>
          <w:b/>
          <w:sz w:val="18"/>
          <w:szCs w:val="18"/>
        </w:rPr>
        <w:t>ПРИКАЗ</w:t>
      </w:r>
    </w:p>
    <w:p w:rsidR="00614A7C" w:rsidRPr="00614A7C" w:rsidRDefault="00614A7C" w:rsidP="00614A7C">
      <w:pPr>
        <w:pStyle w:val="ad"/>
        <w:ind w:left="42" w:right="141"/>
        <w:rPr>
          <w:sz w:val="18"/>
          <w:szCs w:val="18"/>
        </w:rPr>
      </w:pPr>
      <w:r w:rsidRPr="00614A7C">
        <w:rPr>
          <w:sz w:val="18"/>
          <w:szCs w:val="18"/>
        </w:rPr>
        <w:t xml:space="preserve">________________ </w:t>
      </w:r>
      <w:r w:rsidRPr="00614A7C">
        <w:rPr>
          <w:sz w:val="18"/>
          <w:szCs w:val="18"/>
        </w:rPr>
        <w:tab/>
      </w:r>
      <w:r w:rsidRPr="00614A7C">
        <w:rPr>
          <w:sz w:val="18"/>
          <w:szCs w:val="18"/>
        </w:rPr>
        <w:tab/>
      </w:r>
      <w:r w:rsidRPr="00614A7C">
        <w:rPr>
          <w:sz w:val="18"/>
          <w:szCs w:val="18"/>
        </w:rPr>
        <w:tab/>
      </w:r>
      <w:r w:rsidRPr="00614A7C">
        <w:rPr>
          <w:sz w:val="18"/>
          <w:szCs w:val="18"/>
        </w:rPr>
        <w:tab/>
      </w:r>
      <w:r w:rsidRPr="00614A7C">
        <w:rPr>
          <w:sz w:val="18"/>
          <w:szCs w:val="18"/>
        </w:rPr>
        <w:tab/>
      </w:r>
      <w:r w:rsidRPr="00614A7C">
        <w:rPr>
          <w:sz w:val="18"/>
          <w:szCs w:val="18"/>
        </w:rPr>
        <w:tab/>
        <w:t xml:space="preserve">   </w:t>
      </w:r>
      <w:r w:rsidRPr="00614A7C">
        <w:rPr>
          <w:sz w:val="18"/>
          <w:szCs w:val="18"/>
        </w:rPr>
        <w:tab/>
        <w:t>№ ____________</w:t>
      </w:r>
    </w:p>
    <w:p w:rsidR="00614A7C" w:rsidRPr="00614A7C" w:rsidRDefault="00614A7C" w:rsidP="00614A7C">
      <w:pPr>
        <w:pStyle w:val="ad"/>
        <w:ind w:left="42" w:right="141"/>
        <w:rPr>
          <w:sz w:val="18"/>
          <w:szCs w:val="18"/>
        </w:rPr>
      </w:pPr>
      <w:r w:rsidRPr="00614A7C">
        <w:rPr>
          <w:sz w:val="18"/>
          <w:szCs w:val="18"/>
        </w:rPr>
        <w:t xml:space="preserve">           (дата)</w:t>
      </w:r>
    </w:p>
    <w:p w:rsidR="00614A7C" w:rsidRPr="00614A7C" w:rsidRDefault="00614A7C" w:rsidP="00614A7C">
      <w:pPr>
        <w:pStyle w:val="ad"/>
        <w:ind w:left="42" w:right="141"/>
        <w:rPr>
          <w:sz w:val="18"/>
          <w:szCs w:val="18"/>
        </w:rPr>
      </w:pPr>
      <w:r w:rsidRPr="00614A7C">
        <w:rPr>
          <w:sz w:val="18"/>
          <w:szCs w:val="18"/>
        </w:rPr>
        <w:t>с. Марёво</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Внести изменения в приказ о проведении ________________________________________ от ___________ № _________</w:t>
      </w:r>
    </w:p>
    <w:p w:rsidR="00614A7C" w:rsidRPr="00614A7C" w:rsidRDefault="00614A7C" w:rsidP="00614A7C">
      <w:pPr>
        <w:pStyle w:val="ad"/>
        <w:ind w:left="42" w:right="141"/>
        <w:rPr>
          <w:sz w:val="18"/>
          <w:szCs w:val="18"/>
        </w:rPr>
      </w:pPr>
      <w:r w:rsidRPr="00614A7C">
        <w:rPr>
          <w:sz w:val="18"/>
          <w:szCs w:val="18"/>
        </w:rPr>
        <w:t xml:space="preserve">                                  (вид контрольного мероприятия)                     (дата)</w:t>
      </w:r>
    </w:p>
    <w:p w:rsidR="00614A7C" w:rsidRPr="00614A7C" w:rsidRDefault="00614A7C" w:rsidP="00614A7C">
      <w:pPr>
        <w:pStyle w:val="ad"/>
        <w:ind w:left="42" w:right="141"/>
        <w:rPr>
          <w:sz w:val="18"/>
          <w:szCs w:val="18"/>
        </w:rPr>
      </w:pPr>
      <w:r w:rsidRPr="00614A7C">
        <w:rPr>
          <w:sz w:val="18"/>
          <w:szCs w:val="18"/>
        </w:rPr>
        <w:t>__________________________________________________________________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t>(указывается словосочетание "включив в состав проверочной (ревизионной) группы" и (или) "исключив из состава проверочной (ревизионной) группы") (должности, фамилии и инициалы муниципальных служащих, служащих)</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_____________________________________________________________________________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t>__________________________________________________________________</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Председатель комитета финансов      ________________  _______________________</w:t>
      </w:r>
    </w:p>
    <w:p w:rsidR="00614A7C" w:rsidRPr="00614A7C" w:rsidRDefault="00614A7C" w:rsidP="00614A7C">
      <w:pPr>
        <w:pStyle w:val="ad"/>
        <w:ind w:left="42" w:right="141"/>
        <w:rPr>
          <w:sz w:val="18"/>
          <w:szCs w:val="18"/>
        </w:rPr>
      </w:pPr>
      <w:r w:rsidRPr="00614A7C">
        <w:rPr>
          <w:sz w:val="18"/>
          <w:szCs w:val="18"/>
        </w:rPr>
        <w:t xml:space="preserve">                                                                            (подпись)                   (инициалы, фамилия)</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 xml:space="preserve">         </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 xml:space="preserve">    С   приказом   об   изменении   состава   проверочной (ревизионной) группы ознакомлен:</w:t>
      </w:r>
    </w:p>
    <w:p w:rsidR="00614A7C" w:rsidRPr="00614A7C" w:rsidRDefault="00614A7C" w:rsidP="00614A7C">
      <w:pPr>
        <w:pStyle w:val="ad"/>
        <w:ind w:left="42" w:right="141"/>
        <w:rPr>
          <w:sz w:val="18"/>
          <w:szCs w:val="18"/>
        </w:rPr>
      </w:pPr>
      <w:r w:rsidRPr="00614A7C">
        <w:rPr>
          <w:sz w:val="18"/>
          <w:szCs w:val="18"/>
        </w:rPr>
        <w:t>__________________________________________________________________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lastRenderedPageBreak/>
        <w:t>(должность, ФИО руководителя объекта контроля (представителя объекта контроля))</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 xml:space="preserve">                                                                                                                                       </w:t>
      </w:r>
    </w:p>
    <w:p w:rsidR="00614A7C" w:rsidRPr="00614A7C" w:rsidRDefault="00614A7C" w:rsidP="00614A7C">
      <w:pPr>
        <w:pStyle w:val="ad"/>
        <w:ind w:left="42" w:right="141"/>
        <w:rPr>
          <w:sz w:val="18"/>
          <w:szCs w:val="18"/>
        </w:rPr>
      </w:pPr>
      <w:r w:rsidRPr="00614A7C">
        <w:rPr>
          <w:sz w:val="18"/>
          <w:szCs w:val="18"/>
        </w:rPr>
        <w:t xml:space="preserve">                                                                                      ___________    ________</w:t>
      </w:r>
    </w:p>
    <w:p w:rsidR="00614A7C" w:rsidRPr="00614A7C" w:rsidRDefault="00614A7C" w:rsidP="00614A7C">
      <w:pPr>
        <w:pStyle w:val="ad"/>
        <w:ind w:left="42" w:right="141"/>
        <w:rPr>
          <w:sz w:val="18"/>
          <w:szCs w:val="18"/>
        </w:rPr>
      </w:pPr>
      <w:r w:rsidRPr="00614A7C">
        <w:rPr>
          <w:sz w:val="18"/>
          <w:szCs w:val="18"/>
        </w:rPr>
        <w:t xml:space="preserve">                                                                                                                (подпись)               (дата)</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jc w:val="right"/>
        <w:rPr>
          <w:sz w:val="18"/>
          <w:szCs w:val="18"/>
          <w:lang w:bidi="ru-RU"/>
        </w:rPr>
      </w:pPr>
      <w:r w:rsidRPr="00614A7C">
        <w:rPr>
          <w:sz w:val="18"/>
          <w:szCs w:val="18"/>
          <w:lang w:bidi="ru-RU"/>
        </w:rPr>
        <w:t>Приложение № 4.3</w:t>
      </w:r>
    </w:p>
    <w:p w:rsidR="00614A7C" w:rsidRPr="00614A7C" w:rsidRDefault="00614A7C" w:rsidP="00614A7C">
      <w:pPr>
        <w:pStyle w:val="ad"/>
        <w:ind w:left="42" w:right="141"/>
        <w:rPr>
          <w:sz w:val="18"/>
          <w:szCs w:val="18"/>
          <w:lang w:bidi="ru-RU"/>
        </w:rPr>
      </w:pPr>
    </w:p>
    <w:tbl>
      <w:tblPr>
        <w:tblW w:w="9565" w:type="dxa"/>
        <w:tblInd w:w="108" w:type="dxa"/>
        <w:tblLook w:val="0000" w:firstRow="0" w:lastRow="0" w:firstColumn="0" w:lastColumn="0" w:noHBand="0" w:noVBand="0"/>
      </w:tblPr>
      <w:tblGrid>
        <w:gridCol w:w="1368"/>
        <w:gridCol w:w="1108"/>
        <w:gridCol w:w="441"/>
        <w:gridCol w:w="1367"/>
        <w:gridCol w:w="400"/>
        <w:gridCol w:w="4881"/>
      </w:tblGrid>
      <w:tr w:rsidR="00614A7C" w:rsidRPr="00614A7C" w:rsidTr="00D66B6D">
        <w:tc>
          <w:tcPr>
            <w:tcW w:w="1392" w:type="dxa"/>
            <w:vAlign w:val="center"/>
          </w:tcPr>
          <w:p w:rsidR="00614A7C" w:rsidRPr="00614A7C" w:rsidRDefault="00614A7C" w:rsidP="00614A7C">
            <w:pPr>
              <w:pStyle w:val="ad"/>
              <w:ind w:left="42" w:right="141"/>
              <w:rPr>
                <w:sz w:val="18"/>
                <w:szCs w:val="18"/>
              </w:rPr>
            </w:pPr>
          </w:p>
        </w:tc>
        <w:tc>
          <w:tcPr>
            <w:tcW w:w="1552" w:type="dxa"/>
            <w:gridSpan w:val="2"/>
          </w:tcPr>
          <w:p w:rsidR="00614A7C" w:rsidRPr="00614A7C" w:rsidRDefault="00614A7C" w:rsidP="00614A7C">
            <w:pPr>
              <w:pStyle w:val="ad"/>
              <w:ind w:left="42" w:right="141"/>
              <w:rPr>
                <w:sz w:val="18"/>
                <w:szCs w:val="18"/>
              </w:rPr>
            </w:pPr>
            <w:r w:rsidRPr="00614A7C">
              <w:rPr>
                <w:sz w:val="18"/>
                <w:szCs w:val="18"/>
              </w:rPr>
              <w:object w:dxaOrig="1329"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0.25pt" o:ole="" fillcolor="window">
                  <v:imagedata r:id="rId11" o:title=""/>
                </v:shape>
                <o:OLEObject Type="Embed" ProgID="Word.Document.8" ShapeID="_x0000_i1025" DrawAspect="Content" ObjectID="_1690966641" r:id="rId12">
                  <o:FieldCodes>\s</o:FieldCodes>
                </o:OLEObject>
              </w:object>
            </w:r>
          </w:p>
        </w:tc>
        <w:tc>
          <w:tcPr>
            <w:tcW w:w="1392" w:type="dxa"/>
          </w:tcPr>
          <w:p w:rsidR="00614A7C" w:rsidRPr="00614A7C" w:rsidRDefault="00614A7C" w:rsidP="00614A7C">
            <w:pPr>
              <w:pStyle w:val="ad"/>
              <w:ind w:left="42" w:right="141"/>
              <w:rPr>
                <w:sz w:val="18"/>
                <w:szCs w:val="18"/>
              </w:rPr>
            </w:pPr>
          </w:p>
        </w:tc>
        <w:tc>
          <w:tcPr>
            <w:tcW w:w="238" w:type="dxa"/>
          </w:tcPr>
          <w:p w:rsidR="00614A7C" w:rsidRPr="00614A7C" w:rsidRDefault="00614A7C" w:rsidP="00614A7C">
            <w:pPr>
              <w:pStyle w:val="ad"/>
              <w:ind w:left="42" w:right="141"/>
              <w:rPr>
                <w:sz w:val="18"/>
                <w:szCs w:val="18"/>
              </w:rPr>
            </w:pPr>
          </w:p>
        </w:tc>
        <w:tc>
          <w:tcPr>
            <w:tcW w:w="4991" w:type="dxa"/>
          </w:tcPr>
          <w:p w:rsidR="00614A7C" w:rsidRPr="00614A7C" w:rsidRDefault="00614A7C" w:rsidP="00614A7C">
            <w:pPr>
              <w:pStyle w:val="ad"/>
              <w:ind w:left="42" w:right="141"/>
              <w:rPr>
                <w:sz w:val="18"/>
                <w:szCs w:val="18"/>
              </w:rPr>
            </w:pPr>
          </w:p>
        </w:tc>
      </w:tr>
      <w:tr w:rsidR="00614A7C" w:rsidRPr="00614A7C" w:rsidTr="00D66B6D">
        <w:trPr>
          <w:cantSplit/>
          <w:trHeight w:val="636"/>
        </w:trPr>
        <w:tc>
          <w:tcPr>
            <w:tcW w:w="4336" w:type="dxa"/>
            <w:gridSpan w:val="4"/>
            <w:vMerge w:val="restart"/>
          </w:tcPr>
          <w:p w:rsidR="00614A7C" w:rsidRPr="00614A7C" w:rsidRDefault="00614A7C" w:rsidP="00614A7C">
            <w:pPr>
              <w:pStyle w:val="ad"/>
              <w:ind w:left="42" w:right="141"/>
              <w:rPr>
                <w:b/>
                <w:sz w:val="18"/>
                <w:szCs w:val="18"/>
              </w:rPr>
            </w:pPr>
          </w:p>
          <w:p w:rsidR="00614A7C" w:rsidRPr="00614A7C" w:rsidRDefault="00614A7C" w:rsidP="00AE36F0">
            <w:pPr>
              <w:pStyle w:val="ad"/>
              <w:ind w:left="42" w:right="141"/>
              <w:jc w:val="center"/>
              <w:rPr>
                <w:b/>
                <w:sz w:val="18"/>
                <w:szCs w:val="18"/>
              </w:rPr>
            </w:pPr>
            <w:r w:rsidRPr="00614A7C">
              <w:rPr>
                <w:b/>
                <w:sz w:val="18"/>
                <w:szCs w:val="18"/>
              </w:rPr>
              <w:t>КОМИТЕТ ФИНАНСОВ</w:t>
            </w:r>
          </w:p>
          <w:p w:rsidR="00614A7C" w:rsidRPr="00614A7C" w:rsidRDefault="00614A7C" w:rsidP="00AE36F0">
            <w:pPr>
              <w:pStyle w:val="ad"/>
              <w:ind w:left="42" w:right="141"/>
              <w:jc w:val="center"/>
              <w:rPr>
                <w:b/>
                <w:sz w:val="18"/>
                <w:szCs w:val="18"/>
              </w:rPr>
            </w:pPr>
            <w:r w:rsidRPr="00614A7C">
              <w:rPr>
                <w:b/>
                <w:sz w:val="18"/>
                <w:szCs w:val="18"/>
              </w:rPr>
              <w:t>АДМИНИСТРАЦИИ</w:t>
            </w:r>
          </w:p>
          <w:p w:rsidR="00614A7C" w:rsidRPr="00614A7C" w:rsidRDefault="00614A7C" w:rsidP="00AE36F0">
            <w:pPr>
              <w:pStyle w:val="ad"/>
              <w:ind w:left="42" w:right="141"/>
              <w:jc w:val="center"/>
              <w:rPr>
                <w:b/>
                <w:sz w:val="18"/>
                <w:szCs w:val="18"/>
              </w:rPr>
            </w:pPr>
            <w:r w:rsidRPr="00614A7C">
              <w:rPr>
                <w:b/>
                <w:sz w:val="18"/>
                <w:szCs w:val="18"/>
              </w:rPr>
              <w:t>МАРЁВСКОГО</w:t>
            </w:r>
          </w:p>
          <w:p w:rsidR="00614A7C" w:rsidRPr="00614A7C" w:rsidRDefault="00614A7C" w:rsidP="00AE36F0">
            <w:pPr>
              <w:pStyle w:val="ad"/>
              <w:ind w:left="42" w:right="141"/>
              <w:jc w:val="center"/>
              <w:rPr>
                <w:sz w:val="18"/>
                <w:szCs w:val="18"/>
              </w:rPr>
            </w:pPr>
            <w:r w:rsidRPr="00614A7C">
              <w:rPr>
                <w:b/>
                <w:sz w:val="18"/>
                <w:szCs w:val="18"/>
              </w:rPr>
              <w:t>МУНИЦПАЛЬНОГО ОКРУГА</w:t>
            </w:r>
          </w:p>
        </w:tc>
        <w:tc>
          <w:tcPr>
            <w:tcW w:w="238" w:type="dxa"/>
            <w:vMerge w:val="restart"/>
          </w:tcPr>
          <w:p w:rsidR="00614A7C" w:rsidRPr="00614A7C" w:rsidRDefault="00614A7C" w:rsidP="00614A7C">
            <w:pPr>
              <w:pStyle w:val="ad"/>
              <w:ind w:left="42" w:right="141"/>
              <w:rPr>
                <w:sz w:val="18"/>
                <w:szCs w:val="18"/>
              </w:rPr>
            </w:pPr>
            <w:r w:rsidRPr="00614A7C">
              <w:rPr>
                <w:noProof/>
                <w:sz w:val="18"/>
                <w:szCs w:val="18"/>
                <w:lang w:eastAsia="ru-RU"/>
              </w:rPr>
              <mc:AlternateContent>
                <mc:Choice Requires="wps">
                  <w:drawing>
                    <wp:anchor distT="0" distB="0" distL="114300" distR="114300" simplePos="0" relativeHeight="251661824" behindDoc="0" locked="0" layoutInCell="1" allowOverlap="1">
                      <wp:simplePos x="0" y="0"/>
                      <wp:positionH relativeFrom="column">
                        <wp:posOffset>76200</wp:posOffset>
                      </wp:positionH>
                      <wp:positionV relativeFrom="paragraph">
                        <wp:posOffset>405130</wp:posOffset>
                      </wp:positionV>
                      <wp:extent cx="0" cy="73025"/>
                      <wp:effectExtent l="9525" t="5080" r="952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00A15" id="Прямая соединительная линия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1.9pt" to="6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" strokeweight=".5pt"/>
                  </w:pict>
                </mc:Fallback>
              </mc:AlternateContent>
            </w:r>
            <w:r w:rsidRPr="00614A7C">
              <w:rPr>
                <w:noProof/>
                <w:sz w:val="18"/>
                <w:szCs w:val="18"/>
                <w:lang w:eastAsia="ru-RU"/>
              </w:rPr>
              <mc:AlternateContent>
                <mc:Choice Requires="wps">
                  <w:drawing>
                    <wp:anchor distT="0" distB="0" distL="114300" distR="114300" simplePos="0" relativeHeight="251660800" behindDoc="0" locked="0" layoutInCell="1" allowOverlap="1">
                      <wp:simplePos x="0" y="0"/>
                      <wp:positionH relativeFrom="column">
                        <wp:posOffset>76200</wp:posOffset>
                      </wp:positionH>
                      <wp:positionV relativeFrom="paragraph">
                        <wp:posOffset>405130</wp:posOffset>
                      </wp:positionV>
                      <wp:extent cx="75565" cy="0"/>
                      <wp:effectExtent l="9525" t="5080" r="10160" b="139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C8531" id="Прямая соединительная линия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1.9pt" to="11.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" strokeweight=".5pt"/>
                  </w:pict>
                </mc:Fallback>
              </mc:AlternateContent>
            </w:r>
          </w:p>
        </w:tc>
        <w:tc>
          <w:tcPr>
            <w:tcW w:w="4991" w:type="dxa"/>
          </w:tcPr>
          <w:p w:rsidR="00614A7C" w:rsidRPr="00614A7C" w:rsidRDefault="00614A7C" w:rsidP="00614A7C">
            <w:pPr>
              <w:pStyle w:val="ad"/>
              <w:ind w:left="42" w:right="141"/>
              <w:rPr>
                <w:b/>
                <w:bCs/>
                <w:sz w:val="18"/>
                <w:szCs w:val="18"/>
              </w:rPr>
            </w:pPr>
          </w:p>
        </w:tc>
      </w:tr>
      <w:tr w:rsidR="00614A7C" w:rsidRPr="00614A7C" w:rsidTr="00D66B6D">
        <w:trPr>
          <w:cantSplit/>
          <w:trHeight w:val="420"/>
        </w:trPr>
        <w:tc>
          <w:tcPr>
            <w:tcW w:w="4336" w:type="dxa"/>
            <w:gridSpan w:val="4"/>
            <w:vMerge/>
          </w:tcPr>
          <w:p w:rsidR="00614A7C" w:rsidRPr="00614A7C" w:rsidRDefault="00614A7C" w:rsidP="00614A7C">
            <w:pPr>
              <w:pStyle w:val="ad"/>
              <w:ind w:left="42" w:right="141"/>
              <w:rPr>
                <w:b/>
                <w:bCs/>
                <w:sz w:val="18"/>
                <w:szCs w:val="18"/>
              </w:rPr>
            </w:pPr>
          </w:p>
        </w:tc>
        <w:tc>
          <w:tcPr>
            <w:tcW w:w="238" w:type="dxa"/>
            <w:vMerge/>
          </w:tcPr>
          <w:p w:rsidR="00614A7C" w:rsidRPr="00614A7C" w:rsidRDefault="00614A7C" w:rsidP="00614A7C">
            <w:pPr>
              <w:pStyle w:val="ad"/>
              <w:ind w:left="42" w:right="141"/>
              <w:rPr>
                <w:sz w:val="18"/>
                <w:szCs w:val="18"/>
              </w:rPr>
            </w:pPr>
          </w:p>
        </w:tc>
        <w:tc>
          <w:tcPr>
            <w:tcW w:w="4991" w:type="dxa"/>
            <w:vMerge w:val="restart"/>
          </w:tcPr>
          <w:p w:rsidR="00614A7C" w:rsidRPr="00614A7C" w:rsidRDefault="00614A7C" w:rsidP="00614A7C">
            <w:pPr>
              <w:pStyle w:val="ad"/>
              <w:ind w:left="42" w:right="141"/>
              <w:rPr>
                <w:b/>
                <w:bCs/>
                <w:sz w:val="18"/>
                <w:szCs w:val="18"/>
              </w:rPr>
            </w:pPr>
            <w:r w:rsidRPr="00614A7C">
              <w:rPr>
                <w:b/>
                <w:bCs/>
                <w:sz w:val="18"/>
                <w:szCs w:val="18"/>
              </w:rPr>
              <w:t xml:space="preserve"> </w:t>
            </w:r>
          </w:p>
          <w:p w:rsidR="00614A7C" w:rsidRPr="00614A7C" w:rsidRDefault="00614A7C" w:rsidP="00614A7C">
            <w:pPr>
              <w:pStyle w:val="ad"/>
              <w:ind w:left="42" w:right="141"/>
              <w:rPr>
                <w:b/>
                <w:bCs/>
                <w:sz w:val="18"/>
                <w:szCs w:val="18"/>
              </w:rPr>
            </w:pPr>
            <w:r w:rsidRPr="00614A7C">
              <w:rPr>
                <w:b/>
                <w:bCs/>
                <w:sz w:val="18"/>
                <w:szCs w:val="18"/>
              </w:rPr>
              <w:t xml:space="preserve"> </w:t>
            </w:r>
          </w:p>
          <w:p w:rsidR="00614A7C" w:rsidRPr="00614A7C" w:rsidRDefault="00614A7C" w:rsidP="00614A7C">
            <w:pPr>
              <w:pStyle w:val="ad"/>
              <w:ind w:left="42" w:right="141"/>
              <w:rPr>
                <w:b/>
                <w:bCs/>
                <w:sz w:val="18"/>
                <w:szCs w:val="18"/>
              </w:rPr>
            </w:pPr>
          </w:p>
          <w:p w:rsidR="00614A7C" w:rsidRPr="00614A7C" w:rsidRDefault="00614A7C" w:rsidP="00614A7C">
            <w:pPr>
              <w:pStyle w:val="ad"/>
              <w:ind w:left="42" w:right="141"/>
              <w:rPr>
                <w:b/>
                <w:bCs/>
                <w:sz w:val="18"/>
                <w:szCs w:val="18"/>
              </w:rPr>
            </w:pPr>
          </w:p>
          <w:p w:rsidR="00614A7C" w:rsidRPr="00614A7C" w:rsidRDefault="00614A7C" w:rsidP="00614A7C">
            <w:pPr>
              <w:pStyle w:val="ad"/>
              <w:ind w:left="42" w:right="141"/>
              <w:rPr>
                <w:b/>
                <w:bCs/>
                <w:sz w:val="18"/>
                <w:szCs w:val="18"/>
              </w:rPr>
            </w:pPr>
          </w:p>
          <w:p w:rsidR="00614A7C" w:rsidRPr="00614A7C" w:rsidRDefault="00614A7C" w:rsidP="00614A7C">
            <w:pPr>
              <w:pStyle w:val="ad"/>
              <w:ind w:left="42" w:right="141"/>
              <w:rPr>
                <w:b/>
                <w:bCs/>
                <w:sz w:val="18"/>
                <w:szCs w:val="18"/>
              </w:rPr>
            </w:pPr>
          </w:p>
        </w:tc>
      </w:tr>
      <w:tr w:rsidR="00614A7C" w:rsidRPr="00614A7C" w:rsidTr="00D66B6D">
        <w:trPr>
          <w:cantSplit/>
        </w:trPr>
        <w:tc>
          <w:tcPr>
            <w:tcW w:w="4336" w:type="dxa"/>
            <w:gridSpan w:val="4"/>
          </w:tcPr>
          <w:p w:rsidR="00614A7C" w:rsidRPr="00614A7C" w:rsidRDefault="00614A7C" w:rsidP="00614A7C">
            <w:pPr>
              <w:pStyle w:val="ad"/>
              <w:ind w:left="42" w:right="141"/>
              <w:rPr>
                <w:sz w:val="18"/>
                <w:szCs w:val="18"/>
              </w:rPr>
            </w:pPr>
            <w:r w:rsidRPr="00614A7C">
              <w:rPr>
                <w:sz w:val="18"/>
                <w:szCs w:val="18"/>
              </w:rPr>
              <w:t xml:space="preserve">ул. Советов, д.27, с. Марево, </w:t>
            </w:r>
            <w:r w:rsidRPr="00614A7C">
              <w:rPr>
                <w:sz w:val="18"/>
                <w:szCs w:val="18"/>
              </w:rPr>
              <w:br/>
              <w:t>Новгородская обл., Россия, 175350</w:t>
            </w:r>
            <w:r w:rsidRPr="00614A7C">
              <w:rPr>
                <w:sz w:val="18"/>
                <w:szCs w:val="18"/>
              </w:rPr>
              <w:br/>
              <w:t>тел, факс (816+63) 2-12-69, 2-13-04</w:t>
            </w:r>
          </w:p>
        </w:tc>
        <w:tc>
          <w:tcPr>
            <w:tcW w:w="238" w:type="dxa"/>
          </w:tcPr>
          <w:p w:rsidR="00614A7C" w:rsidRPr="00614A7C" w:rsidRDefault="00614A7C" w:rsidP="00614A7C">
            <w:pPr>
              <w:pStyle w:val="ad"/>
              <w:ind w:left="42" w:right="141"/>
              <w:rPr>
                <w:sz w:val="18"/>
                <w:szCs w:val="18"/>
              </w:rPr>
            </w:pPr>
          </w:p>
        </w:tc>
        <w:tc>
          <w:tcPr>
            <w:tcW w:w="4991" w:type="dxa"/>
            <w:vMerge/>
          </w:tcPr>
          <w:p w:rsidR="00614A7C" w:rsidRPr="00614A7C" w:rsidRDefault="00614A7C" w:rsidP="00614A7C">
            <w:pPr>
              <w:pStyle w:val="ad"/>
              <w:ind w:left="42" w:right="141"/>
              <w:rPr>
                <w:sz w:val="18"/>
                <w:szCs w:val="18"/>
              </w:rPr>
            </w:pPr>
          </w:p>
        </w:tc>
      </w:tr>
      <w:tr w:rsidR="00614A7C" w:rsidRPr="00614A7C" w:rsidTr="00D66B6D">
        <w:trPr>
          <w:cantSplit/>
        </w:trPr>
        <w:tc>
          <w:tcPr>
            <w:tcW w:w="2500" w:type="dxa"/>
            <w:gridSpan w:val="2"/>
          </w:tcPr>
          <w:p w:rsidR="00614A7C" w:rsidRPr="00614A7C" w:rsidRDefault="00614A7C" w:rsidP="00614A7C">
            <w:pPr>
              <w:pStyle w:val="ad"/>
              <w:ind w:left="42" w:right="141"/>
              <w:rPr>
                <w:sz w:val="18"/>
                <w:szCs w:val="18"/>
              </w:rPr>
            </w:pPr>
          </w:p>
        </w:tc>
        <w:tc>
          <w:tcPr>
            <w:tcW w:w="1836" w:type="dxa"/>
            <w:gridSpan w:val="2"/>
          </w:tcPr>
          <w:p w:rsidR="00614A7C" w:rsidRPr="00614A7C" w:rsidRDefault="00614A7C" w:rsidP="00614A7C">
            <w:pPr>
              <w:pStyle w:val="ad"/>
              <w:ind w:left="42" w:right="141"/>
              <w:rPr>
                <w:sz w:val="18"/>
                <w:szCs w:val="18"/>
              </w:rPr>
            </w:pPr>
            <w:r w:rsidRPr="00614A7C">
              <w:rPr>
                <w:sz w:val="18"/>
                <w:szCs w:val="18"/>
              </w:rPr>
              <w:t xml:space="preserve">№ </w:t>
            </w:r>
          </w:p>
        </w:tc>
        <w:tc>
          <w:tcPr>
            <w:tcW w:w="238" w:type="dxa"/>
          </w:tcPr>
          <w:p w:rsidR="00614A7C" w:rsidRPr="00614A7C" w:rsidRDefault="00614A7C" w:rsidP="00614A7C">
            <w:pPr>
              <w:pStyle w:val="ad"/>
              <w:ind w:left="42" w:right="141"/>
              <w:rPr>
                <w:sz w:val="18"/>
                <w:szCs w:val="18"/>
              </w:rPr>
            </w:pPr>
          </w:p>
        </w:tc>
        <w:tc>
          <w:tcPr>
            <w:tcW w:w="4991" w:type="dxa"/>
            <w:vMerge/>
          </w:tcPr>
          <w:p w:rsidR="00614A7C" w:rsidRPr="00614A7C" w:rsidRDefault="00614A7C" w:rsidP="00614A7C">
            <w:pPr>
              <w:pStyle w:val="ad"/>
              <w:ind w:left="42" w:right="141"/>
              <w:rPr>
                <w:sz w:val="18"/>
                <w:szCs w:val="18"/>
              </w:rPr>
            </w:pPr>
          </w:p>
        </w:tc>
      </w:tr>
      <w:tr w:rsidR="00614A7C" w:rsidRPr="00614A7C" w:rsidTr="00D66B6D">
        <w:trPr>
          <w:cantSplit/>
        </w:trPr>
        <w:tc>
          <w:tcPr>
            <w:tcW w:w="2500" w:type="dxa"/>
            <w:gridSpan w:val="2"/>
          </w:tcPr>
          <w:p w:rsidR="00614A7C" w:rsidRPr="00614A7C" w:rsidRDefault="00614A7C" w:rsidP="00614A7C">
            <w:pPr>
              <w:pStyle w:val="ad"/>
              <w:ind w:left="42" w:right="141"/>
              <w:rPr>
                <w:sz w:val="18"/>
                <w:szCs w:val="18"/>
              </w:rPr>
            </w:pPr>
            <w:r w:rsidRPr="00614A7C">
              <w:rPr>
                <w:sz w:val="18"/>
                <w:szCs w:val="18"/>
              </w:rPr>
              <w:t xml:space="preserve">на № </w:t>
            </w:r>
          </w:p>
        </w:tc>
        <w:tc>
          <w:tcPr>
            <w:tcW w:w="1836" w:type="dxa"/>
            <w:gridSpan w:val="2"/>
          </w:tcPr>
          <w:p w:rsidR="00614A7C" w:rsidRPr="00614A7C" w:rsidRDefault="00614A7C" w:rsidP="00614A7C">
            <w:pPr>
              <w:pStyle w:val="ad"/>
              <w:ind w:left="42" w:right="141"/>
              <w:rPr>
                <w:sz w:val="18"/>
                <w:szCs w:val="18"/>
              </w:rPr>
            </w:pPr>
            <w:r w:rsidRPr="00614A7C">
              <w:rPr>
                <w:sz w:val="18"/>
                <w:szCs w:val="18"/>
              </w:rPr>
              <w:t xml:space="preserve">от  </w:t>
            </w:r>
          </w:p>
        </w:tc>
        <w:tc>
          <w:tcPr>
            <w:tcW w:w="238" w:type="dxa"/>
          </w:tcPr>
          <w:p w:rsidR="00614A7C" w:rsidRPr="00614A7C" w:rsidRDefault="00614A7C" w:rsidP="00614A7C">
            <w:pPr>
              <w:pStyle w:val="ad"/>
              <w:ind w:left="42" w:right="141"/>
              <w:rPr>
                <w:sz w:val="18"/>
                <w:szCs w:val="18"/>
              </w:rPr>
            </w:pPr>
          </w:p>
        </w:tc>
        <w:tc>
          <w:tcPr>
            <w:tcW w:w="4991" w:type="dxa"/>
            <w:vMerge/>
          </w:tcPr>
          <w:p w:rsidR="00614A7C" w:rsidRPr="00614A7C" w:rsidRDefault="00614A7C" w:rsidP="00614A7C">
            <w:pPr>
              <w:pStyle w:val="ad"/>
              <w:ind w:left="42" w:right="141"/>
              <w:rPr>
                <w:sz w:val="18"/>
                <w:szCs w:val="18"/>
              </w:rPr>
            </w:pPr>
          </w:p>
        </w:tc>
      </w:tr>
      <w:tr w:rsidR="00614A7C" w:rsidRPr="00614A7C" w:rsidTr="00D66B6D">
        <w:trPr>
          <w:cantSplit/>
        </w:trPr>
        <w:tc>
          <w:tcPr>
            <w:tcW w:w="4336" w:type="dxa"/>
            <w:gridSpan w:val="4"/>
          </w:tcPr>
          <w:p w:rsidR="00614A7C" w:rsidRPr="00614A7C" w:rsidRDefault="00614A7C" w:rsidP="00614A7C">
            <w:pPr>
              <w:pStyle w:val="ad"/>
              <w:ind w:left="42" w:right="141"/>
              <w:rPr>
                <w:sz w:val="18"/>
                <w:szCs w:val="18"/>
              </w:rPr>
            </w:pPr>
          </w:p>
        </w:tc>
        <w:tc>
          <w:tcPr>
            <w:tcW w:w="238" w:type="dxa"/>
          </w:tcPr>
          <w:p w:rsidR="00614A7C" w:rsidRPr="00614A7C" w:rsidRDefault="00614A7C" w:rsidP="00614A7C">
            <w:pPr>
              <w:pStyle w:val="ad"/>
              <w:ind w:left="42" w:right="141"/>
              <w:rPr>
                <w:sz w:val="18"/>
                <w:szCs w:val="18"/>
              </w:rPr>
            </w:pPr>
          </w:p>
        </w:tc>
        <w:tc>
          <w:tcPr>
            <w:tcW w:w="4991" w:type="dxa"/>
            <w:vMerge/>
          </w:tcPr>
          <w:p w:rsidR="00614A7C" w:rsidRPr="00614A7C" w:rsidRDefault="00614A7C" w:rsidP="00614A7C">
            <w:pPr>
              <w:pStyle w:val="ad"/>
              <w:ind w:left="42" w:right="141"/>
              <w:rPr>
                <w:sz w:val="18"/>
                <w:szCs w:val="18"/>
              </w:rPr>
            </w:pPr>
          </w:p>
        </w:tc>
      </w:tr>
    </w:tbl>
    <w:p w:rsidR="00614A7C" w:rsidRPr="00614A7C" w:rsidRDefault="00614A7C" w:rsidP="00614A7C">
      <w:pPr>
        <w:pStyle w:val="ad"/>
        <w:ind w:left="42" w:right="141"/>
        <w:jc w:val="center"/>
        <w:rPr>
          <w:b/>
          <w:bCs/>
          <w:sz w:val="18"/>
          <w:szCs w:val="18"/>
          <w:u w:val="single"/>
        </w:rPr>
      </w:pPr>
      <w:r w:rsidRPr="00614A7C">
        <w:rPr>
          <w:b/>
          <w:bCs/>
          <w:sz w:val="18"/>
          <w:szCs w:val="18"/>
        </w:rPr>
        <w:t>У Д О С Т О В Е Р Е Н И Е</w:t>
      </w:r>
    </w:p>
    <w:p w:rsidR="00614A7C" w:rsidRPr="00614A7C" w:rsidRDefault="00614A7C" w:rsidP="00614A7C">
      <w:pPr>
        <w:pStyle w:val="ad"/>
        <w:ind w:left="42" w:right="141"/>
        <w:rPr>
          <w:sz w:val="18"/>
          <w:szCs w:val="18"/>
        </w:rPr>
      </w:pPr>
      <w:r w:rsidRPr="00614A7C">
        <w:rPr>
          <w:sz w:val="18"/>
          <w:szCs w:val="18"/>
        </w:rPr>
        <w:t xml:space="preserve">________________ </w:t>
      </w:r>
      <w:r w:rsidRPr="00614A7C">
        <w:rPr>
          <w:sz w:val="18"/>
          <w:szCs w:val="18"/>
        </w:rPr>
        <w:tab/>
      </w:r>
      <w:r w:rsidRPr="00614A7C">
        <w:rPr>
          <w:sz w:val="18"/>
          <w:szCs w:val="18"/>
        </w:rPr>
        <w:tab/>
      </w:r>
      <w:r w:rsidRPr="00614A7C">
        <w:rPr>
          <w:sz w:val="18"/>
          <w:szCs w:val="18"/>
        </w:rPr>
        <w:tab/>
      </w:r>
      <w:r w:rsidRPr="00614A7C">
        <w:rPr>
          <w:sz w:val="18"/>
          <w:szCs w:val="18"/>
        </w:rPr>
        <w:tab/>
      </w:r>
      <w:r w:rsidRPr="00614A7C">
        <w:rPr>
          <w:sz w:val="18"/>
          <w:szCs w:val="18"/>
        </w:rPr>
        <w:tab/>
      </w:r>
      <w:r w:rsidRPr="00614A7C">
        <w:rPr>
          <w:sz w:val="18"/>
          <w:szCs w:val="18"/>
        </w:rPr>
        <w:tab/>
        <w:t xml:space="preserve">   </w:t>
      </w:r>
      <w:r w:rsidRPr="00614A7C">
        <w:rPr>
          <w:sz w:val="18"/>
          <w:szCs w:val="18"/>
        </w:rPr>
        <w:tab/>
        <w:t xml:space="preserve">   № ___________</w:t>
      </w:r>
    </w:p>
    <w:p w:rsidR="00614A7C" w:rsidRPr="00614A7C" w:rsidRDefault="00614A7C" w:rsidP="00614A7C">
      <w:pPr>
        <w:pStyle w:val="ad"/>
        <w:ind w:left="42" w:right="141"/>
        <w:rPr>
          <w:sz w:val="18"/>
          <w:szCs w:val="18"/>
        </w:rPr>
      </w:pPr>
      <w:r w:rsidRPr="00614A7C">
        <w:rPr>
          <w:sz w:val="18"/>
          <w:szCs w:val="18"/>
        </w:rPr>
        <w:t xml:space="preserve">            (дата)</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Поручается проведение   _____________________________________________</w:t>
      </w:r>
    </w:p>
    <w:p w:rsidR="00614A7C" w:rsidRPr="00614A7C" w:rsidRDefault="00614A7C" w:rsidP="00614A7C">
      <w:pPr>
        <w:pStyle w:val="ad"/>
        <w:ind w:left="42" w:right="141"/>
        <w:rPr>
          <w:sz w:val="18"/>
          <w:szCs w:val="18"/>
        </w:rPr>
      </w:pPr>
      <w:r w:rsidRPr="00614A7C">
        <w:rPr>
          <w:sz w:val="18"/>
          <w:szCs w:val="18"/>
        </w:rPr>
        <w:t xml:space="preserve">                                                                       (вид контрольного мероприятия)</w:t>
      </w:r>
    </w:p>
    <w:p w:rsidR="00614A7C" w:rsidRPr="00614A7C" w:rsidRDefault="00614A7C" w:rsidP="00614A7C">
      <w:pPr>
        <w:pStyle w:val="ad"/>
        <w:ind w:left="42" w:right="141"/>
        <w:rPr>
          <w:sz w:val="18"/>
          <w:szCs w:val="18"/>
        </w:rPr>
      </w:pPr>
      <w:r w:rsidRPr="00614A7C">
        <w:rPr>
          <w:sz w:val="18"/>
          <w:szCs w:val="18"/>
        </w:rPr>
        <w:t>__________________________________________________________________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t xml:space="preserve">(состав  проверочной  (ревизионной)  группы  с  указанием  ее руководителя, сведения о </w:t>
      </w:r>
    </w:p>
    <w:p w:rsidR="00614A7C" w:rsidRPr="00614A7C" w:rsidRDefault="00614A7C" w:rsidP="00614A7C">
      <w:pPr>
        <w:pStyle w:val="ad"/>
        <w:ind w:left="42" w:right="141"/>
        <w:rPr>
          <w:sz w:val="18"/>
          <w:szCs w:val="18"/>
        </w:rPr>
      </w:pPr>
      <w:r w:rsidRPr="00614A7C">
        <w:rPr>
          <w:sz w:val="18"/>
          <w:szCs w:val="18"/>
        </w:rPr>
        <w:t>привлеченных к контрольному мероприятию экспертах, представителях экспертной организации (в случае их привлечения)</w:t>
      </w:r>
    </w:p>
    <w:p w:rsidR="00614A7C" w:rsidRPr="00614A7C" w:rsidRDefault="00614A7C" w:rsidP="00614A7C">
      <w:pPr>
        <w:pStyle w:val="ad"/>
        <w:ind w:left="42" w:right="141"/>
        <w:rPr>
          <w:sz w:val="18"/>
          <w:szCs w:val="18"/>
        </w:rPr>
      </w:pPr>
      <w:r w:rsidRPr="00614A7C">
        <w:rPr>
          <w:sz w:val="18"/>
          <w:szCs w:val="18"/>
        </w:rPr>
        <w:t>__________________________________________________________________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t>__________________________________________________________________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t>__________________________________________________________________</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в отношении _______________________________________________________</w:t>
      </w:r>
    </w:p>
    <w:p w:rsidR="00614A7C" w:rsidRPr="00614A7C" w:rsidRDefault="00614A7C" w:rsidP="00614A7C">
      <w:pPr>
        <w:pStyle w:val="ad"/>
        <w:ind w:left="42" w:right="141"/>
        <w:rPr>
          <w:sz w:val="18"/>
          <w:szCs w:val="18"/>
        </w:rPr>
      </w:pPr>
      <w:r w:rsidRPr="00614A7C">
        <w:rPr>
          <w:sz w:val="18"/>
          <w:szCs w:val="18"/>
        </w:rPr>
        <w:t>(наименование объекта контроля)</w:t>
      </w:r>
    </w:p>
    <w:p w:rsidR="00614A7C" w:rsidRPr="00614A7C" w:rsidRDefault="00614A7C" w:rsidP="00614A7C">
      <w:pPr>
        <w:pStyle w:val="ad"/>
        <w:ind w:left="42" w:right="141"/>
        <w:rPr>
          <w:sz w:val="18"/>
          <w:szCs w:val="18"/>
        </w:rPr>
      </w:pPr>
      <w:r w:rsidRPr="00614A7C">
        <w:rPr>
          <w:sz w:val="18"/>
          <w:szCs w:val="18"/>
        </w:rPr>
        <w:t>Основание: приказ о проведении контрольного мероприятия от ______№ ___</w:t>
      </w:r>
    </w:p>
    <w:p w:rsidR="00614A7C" w:rsidRPr="00614A7C" w:rsidRDefault="00614A7C" w:rsidP="00614A7C">
      <w:pPr>
        <w:pStyle w:val="ad"/>
        <w:ind w:left="42" w:right="141"/>
        <w:rPr>
          <w:sz w:val="18"/>
          <w:szCs w:val="18"/>
        </w:rPr>
      </w:pPr>
      <w:r w:rsidRPr="00614A7C">
        <w:rPr>
          <w:sz w:val="18"/>
          <w:szCs w:val="18"/>
        </w:rPr>
        <w:t xml:space="preserve">                                                                                                                               (дата)</w:t>
      </w:r>
    </w:p>
    <w:p w:rsidR="00614A7C" w:rsidRPr="00614A7C" w:rsidRDefault="00614A7C" w:rsidP="00614A7C">
      <w:pPr>
        <w:pStyle w:val="ad"/>
        <w:ind w:left="42" w:right="141"/>
        <w:rPr>
          <w:sz w:val="18"/>
          <w:szCs w:val="18"/>
        </w:rPr>
      </w:pPr>
      <w:r w:rsidRPr="00614A7C">
        <w:rPr>
          <w:sz w:val="18"/>
          <w:szCs w:val="18"/>
        </w:rPr>
        <w:t>Тема контрольного мероприятия:____________________________________</w:t>
      </w:r>
    </w:p>
    <w:p w:rsidR="00614A7C" w:rsidRPr="00614A7C" w:rsidRDefault="00614A7C" w:rsidP="00614A7C">
      <w:pPr>
        <w:pStyle w:val="ad"/>
        <w:ind w:left="42" w:right="141"/>
        <w:rPr>
          <w:sz w:val="18"/>
          <w:szCs w:val="18"/>
        </w:rPr>
      </w:pPr>
      <w:r w:rsidRPr="00614A7C">
        <w:rPr>
          <w:sz w:val="18"/>
          <w:szCs w:val="18"/>
        </w:rPr>
        <w:t xml:space="preserve">                                                (наименование темы)</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Председатель комитета финансов      ________________    ______________________</w:t>
      </w:r>
    </w:p>
    <w:p w:rsidR="00614A7C" w:rsidRPr="00614A7C" w:rsidRDefault="00614A7C" w:rsidP="00614A7C">
      <w:pPr>
        <w:pStyle w:val="ad"/>
        <w:ind w:left="42" w:right="141"/>
        <w:rPr>
          <w:sz w:val="18"/>
          <w:szCs w:val="18"/>
        </w:rPr>
      </w:pPr>
      <w:r w:rsidRPr="00614A7C">
        <w:rPr>
          <w:sz w:val="18"/>
          <w:szCs w:val="18"/>
        </w:rPr>
        <w:t xml:space="preserve">                                                                            (подпись)                   (инициалы, фамилия)</w:t>
      </w:r>
    </w:p>
    <w:p w:rsidR="00614A7C" w:rsidRPr="00614A7C" w:rsidRDefault="00614A7C" w:rsidP="00614A7C">
      <w:pPr>
        <w:pStyle w:val="ad"/>
        <w:ind w:left="42" w:right="141"/>
        <w:rPr>
          <w:sz w:val="18"/>
          <w:szCs w:val="18"/>
        </w:rPr>
      </w:pPr>
      <w:r w:rsidRPr="00614A7C">
        <w:rPr>
          <w:sz w:val="18"/>
          <w:szCs w:val="18"/>
        </w:rPr>
        <w:t>мп</w:t>
      </w:r>
    </w:p>
    <w:p w:rsidR="00573E1E" w:rsidRDefault="00573E1E" w:rsidP="00DD194F">
      <w:pPr>
        <w:pStyle w:val="ad"/>
        <w:ind w:left="42" w:right="141"/>
        <w:rPr>
          <w:sz w:val="18"/>
          <w:szCs w:val="18"/>
        </w:rPr>
      </w:pPr>
    </w:p>
    <w:p w:rsidR="00614A7C" w:rsidRPr="00614A7C" w:rsidRDefault="00614A7C" w:rsidP="00614A7C">
      <w:pPr>
        <w:pStyle w:val="ad"/>
        <w:ind w:left="42" w:right="141"/>
        <w:jc w:val="right"/>
        <w:rPr>
          <w:sz w:val="18"/>
          <w:szCs w:val="18"/>
          <w:lang w:bidi="ru-RU"/>
        </w:rPr>
      </w:pPr>
      <w:r w:rsidRPr="00614A7C">
        <w:rPr>
          <w:sz w:val="18"/>
          <w:szCs w:val="18"/>
          <w:lang w:bidi="ru-RU"/>
        </w:rPr>
        <w:t xml:space="preserve">Приложение № 4.4 </w:t>
      </w:r>
    </w:p>
    <w:tbl>
      <w:tblPr>
        <w:tblW w:w="9360" w:type="dxa"/>
        <w:tblLook w:val="04A0" w:firstRow="1" w:lastRow="0" w:firstColumn="1" w:lastColumn="0" w:noHBand="0" w:noVBand="1"/>
      </w:tblPr>
      <w:tblGrid>
        <w:gridCol w:w="4320"/>
        <w:gridCol w:w="5040"/>
      </w:tblGrid>
      <w:tr w:rsidR="00614A7C" w:rsidRPr="00614A7C" w:rsidTr="00D66B6D">
        <w:trPr>
          <w:trHeight w:val="472"/>
        </w:trPr>
        <w:tc>
          <w:tcPr>
            <w:tcW w:w="4320" w:type="dxa"/>
            <w:vAlign w:val="center"/>
            <w:hideMark/>
          </w:tcPr>
          <w:p w:rsidR="00614A7C" w:rsidRPr="00614A7C" w:rsidRDefault="00614A7C" w:rsidP="00614A7C">
            <w:pPr>
              <w:pStyle w:val="ad"/>
              <w:ind w:left="42" w:right="141"/>
              <w:rPr>
                <w:b/>
                <w:bCs/>
                <w:sz w:val="18"/>
                <w:szCs w:val="18"/>
              </w:rPr>
            </w:pPr>
            <w:r w:rsidRPr="00614A7C">
              <w:rPr>
                <w:sz w:val="18"/>
                <w:szCs w:val="18"/>
              </w:rPr>
              <w:t xml:space="preserve">                           </w:t>
            </w:r>
          </w:p>
        </w:tc>
        <w:tc>
          <w:tcPr>
            <w:tcW w:w="5040" w:type="dxa"/>
            <w:vAlign w:val="center"/>
            <w:hideMark/>
          </w:tcPr>
          <w:p w:rsidR="00614A7C" w:rsidRPr="00614A7C" w:rsidRDefault="00614A7C" w:rsidP="00614A7C">
            <w:pPr>
              <w:pStyle w:val="ad"/>
              <w:ind w:left="42" w:right="141"/>
              <w:rPr>
                <w:sz w:val="18"/>
                <w:szCs w:val="18"/>
              </w:rPr>
            </w:pPr>
            <w:r w:rsidRPr="00614A7C">
              <w:rPr>
                <w:sz w:val="18"/>
                <w:szCs w:val="18"/>
              </w:rPr>
              <w:t>УТВЕРЖДАЮ</w:t>
            </w:r>
          </w:p>
        </w:tc>
      </w:tr>
      <w:tr w:rsidR="00614A7C" w:rsidRPr="00614A7C" w:rsidTr="00D66B6D">
        <w:trPr>
          <w:trHeight w:val="1324"/>
        </w:trPr>
        <w:tc>
          <w:tcPr>
            <w:tcW w:w="4320" w:type="dxa"/>
          </w:tcPr>
          <w:p w:rsidR="00614A7C" w:rsidRPr="00614A7C" w:rsidRDefault="00614A7C" w:rsidP="00614A7C">
            <w:pPr>
              <w:pStyle w:val="ad"/>
              <w:ind w:left="42" w:right="141"/>
              <w:rPr>
                <w:b/>
                <w:bCs/>
                <w:sz w:val="18"/>
                <w:szCs w:val="18"/>
              </w:rPr>
            </w:pPr>
          </w:p>
        </w:tc>
        <w:tc>
          <w:tcPr>
            <w:tcW w:w="5040" w:type="dxa"/>
          </w:tcPr>
          <w:p w:rsidR="00614A7C" w:rsidRPr="00614A7C" w:rsidRDefault="00614A7C" w:rsidP="00614A7C">
            <w:pPr>
              <w:pStyle w:val="ad"/>
              <w:ind w:left="42" w:right="141"/>
              <w:rPr>
                <w:sz w:val="18"/>
                <w:szCs w:val="18"/>
              </w:rPr>
            </w:pPr>
            <w:r w:rsidRPr="00614A7C">
              <w:rPr>
                <w:sz w:val="18"/>
                <w:szCs w:val="18"/>
              </w:rPr>
              <w:t xml:space="preserve">Председатель комитета финансов  </w:t>
            </w:r>
          </w:p>
          <w:p w:rsidR="00614A7C" w:rsidRPr="00614A7C" w:rsidRDefault="00614A7C" w:rsidP="00614A7C">
            <w:pPr>
              <w:pStyle w:val="ad"/>
              <w:ind w:left="42" w:right="141"/>
              <w:rPr>
                <w:sz w:val="18"/>
                <w:szCs w:val="18"/>
              </w:rPr>
            </w:pPr>
            <w:r w:rsidRPr="00614A7C">
              <w:rPr>
                <w:sz w:val="18"/>
                <w:szCs w:val="18"/>
              </w:rPr>
              <w:t>Марёвского муниципального округа</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 xml:space="preserve">   ________________             _________________</w:t>
            </w:r>
          </w:p>
          <w:p w:rsidR="00614A7C" w:rsidRPr="00614A7C" w:rsidRDefault="00614A7C" w:rsidP="00614A7C">
            <w:pPr>
              <w:pStyle w:val="ad"/>
              <w:ind w:left="42" w:right="141"/>
              <w:rPr>
                <w:sz w:val="18"/>
                <w:szCs w:val="18"/>
              </w:rPr>
            </w:pPr>
            <w:r w:rsidRPr="00614A7C">
              <w:rPr>
                <w:sz w:val="18"/>
                <w:szCs w:val="18"/>
              </w:rPr>
              <w:t xml:space="preserve">                   (подпись)                    (ФИО руководителя)</w:t>
            </w:r>
          </w:p>
        </w:tc>
      </w:tr>
      <w:tr w:rsidR="00614A7C" w:rsidRPr="00614A7C" w:rsidTr="00D66B6D">
        <w:trPr>
          <w:trHeight w:val="545"/>
        </w:trPr>
        <w:tc>
          <w:tcPr>
            <w:tcW w:w="4320" w:type="dxa"/>
          </w:tcPr>
          <w:p w:rsidR="00614A7C" w:rsidRPr="00614A7C" w:rsidRDefault="00614A7C" w:rsidP="00614A7C">
            <w:pPr>
              <w:pStyle w:val="ad"/>
              <w:ind w:left="42" w:right="141"/>
              <w:rPr>
                <w:sz w:val="18"/>
                <w:szCs w:val="18"/>
              </w:rPr>
            </w:pPr>
          </w:p>
        </w:tc>
        <w:tc>
          <w:tcPr>
            <w:tcW w:w="5040" w:type="dxa"/>
          </w:tcPr>
          <w:p w:rsidR="00614A7C" w:rsidRPr="00614A7C" w:rsidRDefault="00614A7C" w:rsidP="00614A7C">
            <w:pPr>
              <w:pStyle w:val="ad"/>
              <w:ind w:left="42" w:right="141"/>
              <w:rPr>
                <w:b/>
                <w:bCs/>
                <w:sz w:val="18"/>
                <w:szCs w:val="18"/>
              </w:rPr>
            </w:pPr>
          </w:p>
          <w:p w:rsidR="00614A7C" w:rsidRPr="00614A7C" w:rsidRDefault="00614A7C" w:rsidP="00614A7C">
            <w:pPr>
              <w:pStyle w:val="ad"/>
              <w:ind w:left="42" w:right="141"/>
              <w:rPr>
                <w:sz w:val="18"/>
                <w:szCs w:val="18"/>
              </w:rPr>
            </w:pPr>
            <w:r w:rsidRPr="00614A7C">
              <w:rPr>
                <w:sz w:val="18"/>
                <w:szCs w:val="18"/>
              </w:rPr>
              <w:t>«___» ____________ 20___ года</w:t>
            </w:r>
          </w:p>
        </w:tc>
      </w:tr>
    </w:tbl>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b/>
          <w:bCs/>
          <w:sz w:val="18"/>
          <w:szCs w:val="18"/>
        </w:rPr>
      </w:pPr>
    </w:p>
    <w:p w:rsidR="00614A7C" w:rsidRPr="00614A7C" w:rsidRDefault="00614A7C" w:rsidP="00614A7C">
      <w:pPr>
        <w:pStyle w:val="ad"/>
        <w:ind w:left="42" w:right="141"/>
        <w:jc w:val="center"/>
        <w:rPr>
          <w:b/>
          <w:bCs/>
          <w:sz w:val="18"/>
          <w:szCs w:val="18"/>
        </w:rPr>
      </w:pPr>
      <w:r w:rsidRPr="00614A7C">
        <w:rPr>
          <w:b/>
          <w:bCs/>
          <w:sz w:val="18"/>
          <w:szCs w:val="18"/>
        </w:rPr>
        <w:t>Программа</w:t>
      </w:r>
    </w:p>
    <w:p w:rsidR="00614A7C" w:rsidRPr="00614A7C" w:rsidRDefault="00614A7C" w:rsidP="00614A7C">
      <w:pPr>
        <w:pStyle w:val="ad"/>
        <w:ind w:left="42" w:right="141"/>
        <w:jc w:val="center"/>
        <w:rPr>
          <w:b/>
          <w:bCs/>
          <w:sz w:val="18"/>
          <w:szCs w:val="18"/>
        </w:rPr>
      </w:pPr>
      <w:r w:rsidRPr="00614A7C">
        <w:rPr>
          <w:sz w:val="18"/>
          <w:szCs w:val="18"/>
        </w:rPr>
        <w:t xml:space="preserve">_________________ </w:t>
      </w:r>
      <w:r w:rsidRPr="00614A7C">
        <w:rPr>
          <w:b/>
          <w:bCs/>
          <w:sz w:val="18"/>
          <w:szCs w:val="18"/>
        </w:rPr>
        <w:t>проверки (ревизии)</w:t>
      </w:r>
    </w:p>
    <w:p w:rsidR="00614A7C" w:rsidRPr="00614A7C" w:rsidRDefault="00614A7C" w:rsidP="00614A7C">
      <w:pPr>
        <w:pStyle w:val="ad"/>
        <w:ind w:left="42" w:right="141"/>
        <w:jc w:val="center"/>
        <w:rPr>
          <w:sz w:val="18"/>
          <w:szCs w:val="18"/>
        </w:rPr>
      </w:pPr>
      <w:r w:rsidRPr="00614A7C">
        <w:rPr>
          <w:sz w:val="18"/>
          <w:szCs w:val="18"/>
        </w:rPr>
        <w:t>_________________________________________________________</w:t>
      </w:r>
    </w:p>
    <w:p w:rsidR="00614A7C" w:rsidRPr="00614A7C" w:rsidRDefault="00614A7C" w:rsidP="00614A7C">
      <w:pPr>
        <w:pStyle w:val="ad"/>
        <w:ind w:left="42" w:right="141"/>
        <w:jc w:val="center"/>
        <w:rPr>
          <w:sz w:val="18"/>
          <w:szCs w:val="18"/>
        </w:rPr>
      </w:pPr>
      <w:r w:rsidRPr="00614A7C">
        <w:rPr>
          <w:sz w:val="18"/>
          <w:szCs w:val="18"/>
        </w:rPr>
        <w:t>(тема контрольного мероприятия)</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Наименование объекта проверки: ________________________________________________</w:t>
      </w:r>
    </w:p>
    <w:p w:rsidR="00614A7C" w:rsidRPr="00614A7C" w:rsidRDefault="00614A7C" w:rsidP="00614A7C">
      <w:pPr>
        <w:pStyle w:val="ad"/>
        <w:ind w:left="42" w:right="141"/>
        <w:rPr>
          <w:sz w:val="18"/>
          <w:szCs w:val="18"/>
        </w:rPr>
      </w:pPr>
      <w:r w:rsidRPr="00614A7C">
        <w:rPr>
          <w:sz w:val="18"/>
          <w:szCs w:val="18"/>
        </w:rPr>
        <w:t xml:space="preserve">                                                                                (наименование объекта контроля)</w:t>
      </w:r>
    </w:p>
    <w:p w:rsidR="00614A7C" w:rsidRPr="00614A7C" w:rsidRDefault="00614A7C" w:rsidP="00614A7C">
      <w:pPr>
        <w:pStyle w:val="ad"/>
        <w:ind w:left="42" w:right="141"/>
        <w:rPr>
          <w:sz w:val="18"/>
          <w:szCs w:val="18"/>
        </w:rPr>
      </w:pPr>
      <w:r w:rsidRPr="00614A7C">
        <w:rPr>
          <w:sz w:val="18"/>
          <w:szCs w:val="18"/>
        </w:rPr>
        <w:t>Форма контрольного мероприятия:</w:t>
      </w:r>
      <w:r w:rsidRPr="00614A7C">
        <w:rPr>
          <w:b/>
          <w:bCs/>
          <w:sz w:val="18"/>
          <w:szCs w:val="18"/>
        </w:rPr>
        <w:t xml:space="preserve"> </w:t>
      </w:r>
      <w:r w:rsidRPr="00614A7C">
        <w:rPr>
          <w:sz w:val="18"/>
          <w:szCs w:val="18"/>
        </w:rPr>
        <w:t>___________________________________</w:t>
      </w:r>
    </w:p>
    <w:p w:rsidR="00614A7C" w:rsidRPr="00614A7C" w:rsidRDefault="00614A7C" w:rsidP="00614A7C">
      <w:pPr>
        <w:pStyle w:val="ad"/>
        <w:ind w:left="42" w:right="141"/>
        <w:rPr>
          <w:sz w:val="18"/>
          <w:szCs w:val="18"/>
        </w:rPr>
      </w:pPr>
      <w:r w:rsidRPr="00614A7C">
        <w:rPr>
          <w:sz w:val="18"/>
          <w:szCs w:val="18"/>
        </w:rPr>
        <w:t xml:space="preserve">                                                                                     (выездная, камеральная)</w:t>
      </w:r>
    </w:p>
    <w:p w:rsidR="00614A7C" w:rsidRPr="00614A7C" w:rsidRDefault="00614A7C" w:rsidP="00614A7C">
      <w:pPr>
        <w:pStyle w:val="ad"/>
        <w:ind w:left="42" w:right="141"/>
        <w:rPr>
          <w:b/>
          <w:bCs/>
          <w:sz w:val="18"/>
          <w:szCs w:val="18"/>
        </w:rPr>
      </w:pPr>
    </w:p>
    <w:p w:rsidR="00614A7C" w:rsidRPr="00614A7C" w:rsidRDefault="00614A7C" w:rsidP="00614A7C">
      <w:pPr>
        <w:pStyle w:val="ad"/>
        <w:ind w:left="42" w:right="141"/>
        <w:rPr>
          <w:b/>
          <w:bCs/>
          <w:sz w:val="18"/>
          <w:szCs w:val="18"/>
        </w:rPr>
      </w:pPr>
      <w:r w:rsidRPr="00614A7C">
        <w:rPr>
          <w:sz w:val="18"/>
          <w:szCs w:val="18"/>
        </w:rPr>
        <w:t>Перечень основных вопросов проверки (ревизии):</w:t>
      </w:r>
      <w:r w:rsidRPr="00614A7C">
        <w:rPr>
          <w:b/>
          <w:bCs/>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4A7C" w:rsidRPr="00614A7C" w:rsidRDefault="00614A7C" w:rsidP="00614A7C">
      <w:pPr>
        <w:pStyle w:val="ad"/>
        <w:ind w:left="42" w:right="141"/>
        <w:rPr>
          <w:b/>
          <w:bCs/>
          <w:sz w:val="18"/>
          <w:szCs w:val="18"/>
        </w:rPr>
      </w:pPr>
      <w:r w:rsidRPr="00614A7C">
        <w:rPr>
          <w:sz w:val="18"/>
          <w:szCs w:val="18"/>
        </w:rPr>
        <w:t>(основные вопросы проверки</w:t>
      </w:r>
      <w:r w:rsidRPr="00614A7C">
        <w:rPr>
          <w:b/>
          <w:bCs/>
          <w:sz w:val="18"/>
          <w:szCs w:val="18"/>
        </w:rPr>
        <w:t>)</w:t>
      </w:r>
    </w:p>
    <w:p w:rsidR="00614A7C" w:rsidRPr="00614A7C" w:rsidRDefault="00614A7C" w:rsidP="00614A7C">
      <w:pPr>
        <w:pStyle w:val="ad"/>
        <w:ind w:left="42" w:right="141"/>
        <w:rPr>
          <w:b/>
          <w:bCs/>
          <w:sz w:val="18"/>
          <w:szCs w:val="18"/>
        </w:rPr>
      </w:pPr>
    </w:p>
    <w:p w:rsidR="00614A7C" w:rsidRPr="00614A7C" w:rsidRDefault="00614A7C" w:rsidP="00614A7C">
      <w:pPr>
        <w:pStyle w:val="ad"/>
        <w:ind w:left="42" w:right="141"/>
        <w:rPr>
          <w:sz w:val="18"/>
          <w:szCs w:val="18"/>
        </w:rPr>
      </w:pPr>
      <w:r w:rsidRPr="00614A7C">
        <w:rPr>
          <w:sz w:val="18"/>
          <w:szCs w:val="18"/>
        </w:rPr>
        <w:t>Примечание: В ходе проверки, при необходимости, могут быть проверены иные вопросы, касающиеся расходования средств бюджета муниципального округа и другие отчётные периоды.</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Председатель комитета финансов ______________       __________________</w:t>
      </w:r>
    </w:p>
    <w:p w:rsidR="00614A7C" w:rsidRPr="00614A7C" w:rsidRDefault="00614A7C" w:rsidP="00614A7C">
      <w:pPr>
        <w:pStyle w:val="ad"/>
        <w:ind w:left="42" w:right="141"/>
        <w:rPr>
          <w:sz w:val="18"/>
          <w:szCs w:val="18"/>
        </w:rPr>
      </w:pPr>
      <w:r w:rsidRPr="00614A7C">
        <w:rPr>
          <w:sz w:val="18"/>
          <w:szCs w:val="18"/>
        </w:rPr>
        <w:t xml:space="preserve">                                                                              (ФИО)                             (подпись)  </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jc w:val="right"/>
        <w:rPr>
          <w:sz w:val="18"/>
          <w:szCs w:val="18"/>
        </w:rPr>
      </w:pPr>
      <w:r w:rsidRPr="00614A7C">
        <w:rPr>
          <w:sz w:val="18"/>
          <w:szCs w:val="18"/>
        </w:rPr>
        <w:t>Приложение № 4.5</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jc w:val="center"/>
        <w:rPr>
          <w:sz w:val="18"/>
          <w:szCs w:val="18"/>
        </w:rPr>
      </w:pPr>
    </w:p>
    <w:p w:rsidR="00614A7C" w:rsidRPr="00614A7C" w:rsidRDefault="00614A7C" w:rsidP="00614A7C">
      <w:pPr>
        <w:pStyle w:val="ad"/>
        <w:ind w:left="42" w:right="141"/>
        <w:jc w:val="center"/>
        <w:rPr>
          <w:b/>
          <w:bCs/>
          <w:sz w:val="18"/>
          <w:szCs w:val="18"/>
        </w:rPr>
      </w:pPr>
      <w:r w:rsidRPr="00614A7C">
        <w:rPr>
          <w:b/>
          <w:bCs/>
          <w:sz w:val="18"/>
          <w:szCs w:val="18"/>
        </w:rPr>
        <w:t>СПРАВКА</w:t>
      </w:r>
    </w:p>
    <w:p w:rsidR="00614A7C" w:rsidRPr="00614A7C" w:rsidRDefault="00614A7C" w:rsidP="00614A7C">
      <w:pPr>
        <w:pStyle w:val="ad"/>
        <w:ind w:left="42" w:right="141"/>
        <w:jc w:val="center"/>
        <w:rPr>
          <w:b/>
          <w:bCs/>
          <w:sz w:val="18"/>
          <w:szCs w:val="18"/>
        </w:rPr>
      </w:pPr>
      <w:r w:rsidRPr="00614A7C">
        <w:rPr>
          <w:b/>
          <w:bCs/>
          <w:sz w:val="18"/>
          <w:szCs w:val="18"/>
        </w:rPr>
        <w:t>о завершении контрольных действий</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 xml:space="preserve">______________________                             </w:t>
      </w:r>
      <w:r w:rsidRPr="00614A7C">
        <w:rPr>
          <w:sz w:val="18"/>
          <w:szCs w:val="18"/>
        </w:rPr>
        <w:tab/>
        <w:t xml:space="preserve">  </w:t>
      </w:r>
      <w:r w:rsidRPr="00614A7C">
        <w:rPr>
          <w:sz w:val="18"/>
          <w:szCs w:val="18"/>
        </w:rPr>
        <w:tab/>
      </w:r>
      <w:r w:rsidRPr="00614A7C">
        <w:rPr>
          <w:sz w:val="18"/>
          <w:szCs w:val="18"/>
        </w:rPr>
        <w:tab/>
        <w:t xml:space="preserve">  ______________________</w:t>
      </w:r>
    </w:p>
    <w:p w:rsidR="00614A7C" w:rsidRPr="00614A7C" w:rsidRDefault="00614A7C" w:rsidP="00614A7C">
      <w:pPr>
        <w:pStyle w:val="ad"/>
        <w:ind w:left="42" w:right="141"/>
        <w:rPr>
          <w:sz w:val="18"/>
          <w:szCs w:val="18"/>
        </w:rPr>
      </w:pPr>
      <w:r w:rsidRPr="00614A7C">
        <w:rPr>
          <w:sz w:val="18"/>
          <w:szCs w:val="18"/>
        </w:rPr>
        <w:t xml:space="preserve">    (место составления)                         </w:t>
      </w:r>
      <w:r w:rsidRPr="00614A7C">
        <w:rPr>
          <w:sz w:val="18"/>
          <w:szCs w:val="18"/>
        </w:rPr>
        <w:tab/>
      </w:r>
      <w:r w:rsidRPr="00614A7C">
        <w:rPr>
          <w:sz w:val="18"/>
          <w:szCs w:val="18"/>
        </w:rPr>
        <w:tab/>
      </w:r>
      <w:r w:rsidRPr="00614A7C">
        <w:rPr>
          <w:sz w:val="18"/>
          <w:szCs w:val="18"/>
        </w:rPr>
        <w:tab/>
        <w:t xml:space="preserve">                      (дата составления)</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 xml:space="preserve">На основании приказа комитета финансов Администрации Марёвского муниципального округа от ______________ № _______ проводится выездная </w:t>
      </w:r>
    </w:p>
    <w:p w:rsidR="00614A7C" w:rsidRPr="00614A7C" w:rsidRDefault="00614A7C" w:rsidP="00614A7C">
      <w:pPr>
        <w:pStyle w:val="ad"/>
        <w:ind w:left="42" w:right="141"/>
        <w:rPr>
          <w:sz w:val="18"/>
          <w:szCs w:val="18"/>
        </w:rPr>
      </w:pPr>
      <w:r w:rsidRPr="00614A7C">
        <w:rPr>
          <w:sz w:val="18"/>
          <w:szCs w:val="18"/>
        </w:rPr>
        <w:t xml:space="preserve">                                                                   (дата) </w:t>
      </w:r>
    </w:p>
    <w:p w:rsidR="00614A7C" w:rsidRPr="00614A7C" w:rsidRDefault="00614A7C" w:rsidP="00614A7C">
      <w:pPr>
        <w:pStyle w:val="ad"/>
        <w:ind w:left="42" w:right="141"/>
        <w:rPr>
          <w:sz w:val="18"/>
          <w:szCs w:val="18"/>
        </w:rPr>
      </w:pPr>
      <w:r w:rsidRPr="00614A7C">
        <w:rPr>
          <w:sz w:val="18"/>
          <w:szCs w:val="18"/>
        </w:rPr>
        <w:t>проверка (ревизия) __________________________________________________</w:t>
      </w:r>
    </w:p>
    <w:p w:rsidR="00614A7C" w:rsidRPr="00614A7C" w:rsidRDefault="00614A7C" w:rsidP="00614A7C">
      <w:pPr>
        <w:pStyle w:val="ad"/>
        <w:ind w:left="42" w:right="141"/>
        <w:rPr>
          <w:sz w:val="18"/>
          <w:szCs w:val="18"/>
        </w:rPr>
      </w:pPr>
      <w:r w:rsidRPr="00614A7C">
        <w:rPr>
          <w:sz w:val="18"/>
          <w:szCs w:val="18"/>
        </w:rPr>
        <w:t xml:space="preserve">                       (наименование объекта проверки)</w:t>
      </w:r>
    </w:p>
    <w:p w:rsidR="00614A7C" w:rsidRPr="00614A7C" w:rsidRDefault="00614A7C" w:rsidP="00614A7C">
      <w:pPr>
        <w:pStyle w:val="ad"/>
        <w:ind w:left="42" w:right="141"/>
        <w:rPr>
          <w:sz w:val="18"/>
          <w:szCs w:val="18"/>
        </w:rPr>
      </w:pPr>
      <w:r w:rsidRPr="00614A7C">
        <w:rPr>
          <w:sz w:val="18"/>
          <w:szCs w:val="18"/>
        </w:rPr>
        <w:t>_____________________________________________________________________________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t>(тема проверки)</w:t>
      </w:r>
    </w:p>
    <w:p w:rsidR="00614A7C" w:rsidRPr="00614A7C" w:rsidRDefault="00614A7C" w:rsidP="00614A7C">
      <w:pPr>
        <w:pStyle w:val="ad"/>
        <w:ind w:left="42" w:right="141"/>
        <w:rPr>
          <w:sz w:val="18"/>
          <w:szCs w:val="18"/>
        </w:rPr>
      </w:pPr>
      <w:r w:rsidRPr="00614A7C">
        <w:rPr>
          <w:sz w:val="18"/>
          <w:szCs w:val="18"/>
        </w:rPr>
        <w:t>за период с _________________ по ______________.</w:t>
      </w:r>
    </w:p>
    <w:p w:rsidR="00614A7C" w:rsidRPr="00614A7C" w:rsidRDefault="00614A7C" w:rsidP="00614A7C">
      <w:pPr>
        <w:pStyle w:val="ad"/>
        <w:ind w:left="42" w:right="141"/>
        <w:rPr>
          <w:sz w:val="18"/>
          <w:szCs w:val="18"/>
        </w:rPr>
      </w:pPr>
      <w:r w:rsidRPr="00614A7C">
        <w:rPr>
          <w:sz w:val="18"/>
          <w:szCs w:val="18"/>
        </w:rPr>
        <w:t xml:space="preserve">                                   (дата)                                   (дата)</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Контрольные действия по месту нахождения объекта контроля окончены 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t>(дата окончания контрольных действий)</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b/>
          <w:bCs/>
          <w:sz w:val="18"/>
          <w:szCs w:val="18"/>
        </w:rPr>
      </w:pPr>
    </w:p>
    <w:p w:rsidR="00614A7C" w:rsidRPr="00614A7C" w:rsidRDefault="00614A7C" w:rsidP="00614A7C">
      <w:pPr>
        <w:pStyle w:val="ad"/>
        <w:ind w:left="42" w:right="141"/>
        <w:rPr>
          <w:sz w:val="18"/>
          <w:szCs w:val="18"/>
        </w:rPr>
      </w:pPr>
      <w:r w:rsidRPr="00614A7C">
        <w:rPr>
          <w:sz w:val="18"/>
          <w:szCs w:val="18"/>
        </w:rPr>
        <w:t>Руководитель проверочной</w:t>
      </w:r>
    </w:p>
    <w:p w:rsidR="00614A7C" w:rsidRPr="00614A7C" w:rsidRDefault="00614A7C" w:rsidP="00614A7C">
      <w:pPr>
        <w:pStyle w:val="ad"/>
        <w:ind w:left="42" w:right="141"/>
        <w:rPr>
          <w:sz w:val="18"/>
          <w:szCs w:val="18"/>
        </w:rPr>
      </w:pPr>
      <w:r w:rsidRPr="00614A7C">
        <w:rPr>
          <w:sz w:val="18"/>
          <w:szCs w:val="18"/>
        </w:rPr>
        <w:t>(ревизионной) группы        _______________________________________________</w:t>
      </w:r>
    </w:p>
    <w:p w:rsidR="00614A7C" w:rsidRPr="00614A7C" w:rsidRDefault="00614A7C" w:rsidP="00614A7C">
      <w:pPr>
        <w:pStyle w:val="ad"/>
        <w:ind w:left="42" w:right="141"/>
        <w:rPr>
          <w:sz w:val="18"/>
          <w:szCs w:val="18"/>
        </w:rPr>
      </w:pPr>
      <w:r w:rsidRPr="00614A7C">
        <w:rPr>
          <w:sz w:val="18"/>
          <w:szCs w:val="18"/>
        </w:rPr>
        <w:t xml:space="preserve">                                                                                   (должность, Ф.И.О.) подпись, дата </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 xml:space="preserve">Отметка о вручении:  </w:t>
      </w:r>
    </w:p>
    <w:p w:rsidR="00614A7C" w:rsidRPr="00614A7C" w:rsidRDefault="00614A7C" w:rsidP="00614A7C">
      <w:pPr>
        <w:pStyle w:val="ad"/>
        <w:ind w:left="42" w:right="141"/>
        <w:rPr>
          <w:sz w:val="18"/>
          <w:szCs w:val="18"/>
        </w:rPr>
      </w:pPr>
      <w:r w:rsidRPr="00614A7C">
        <w:rPr>
          <w:sz w:val="18"/>
          <w:szCs w:val="18"/>
        </w:rPr>
        <w:t>_____________________________________________________________________________</w:t>
      </w:r>
    </w:p>
    <w:p w:rsidR="00614A7C" w:rsidRPr="00614A7C" w:rsidRDefault="00614A7C" w:rsidP="00614A7C">
      <w:pPr>
        <w:pStyle w:val="ad"/>
        <w:ind w:left="42" w:right="141"/>
        <w:rPr>
          <w:sz w:val="18"/>
          <w:szCs w:val="18"/>
        </w:rPr>
      </w:pPr>
      <w:r w:rsidRPr="00614A7C">
        <w:rPr>
          <w:sz w:val="18"/>
          <w:szCs w:val="18"/>
        </w:rPr>
        <w:t>(должность, Ф.И.О. представителя объекта контроля подпись, дата)</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lang w:bidi="ru-RU"/>
        </w:rPr>
      </w:pPr>
    </w:p>
    <w:p w:rsidR="00614A7C" w:rsidRPr="00614A7C" w:rsidRDefault="00614A7C" w:rsidP="00614A7C">
      <w:pPr>
        <w:pStyle w:val="ad"/>
        <w:ind w:left="42" w:right="141"/>
        <w:rPr>
          <w:sz w:val="18"/>
          <w:szCs w:val="18"/>
          <w:lang w:bidi="ru-RU"/>
        </w:rPr>
      </w:pPr>
    </w:p>
    <w:p w:rsidR="00614A7C" w:rsidRPr="00614A7C" w:rsidRDefault="00614A7C" w:rsidP="00614A7C">
      <w:pPr>
        <w:pStyle w:val="ad"/>
        <w:ind w:left="42" w:right="141"/>
        <w:rPr>
          <w:sz w:val="18"/>
          <w:szCs w:val="18"/>
          <w:lang w:bidi="ru-RU"/>
        </w:rPr>
      </w:pPr>
    </w:p>
    <w:p w:rsidR="00614A7C" w:rsidRPr="00614A7C" w:rsidRDefault="00614A7C" w:rsidP="00614A7C">
      <w:pPr>
        <w:pStyle w:val="ad"/>
        <w:ind w:left="42" w:right="141"/>
        <w:jc w:val="right"/>
        <w:rPr>
          <w:sz w:val="18"/>
          <w:szCs w:val="18"/>
          <w:lang w:bidi="ru-RU"/>
        </w:rPr>
      </w:pPr>
    </w:p>
    <w:p w:rsidR="00614A7C" w:rsidRPr="00614A7C" w:rsidRDefault="00614A7C" w:rsidP="00614A7C">
      <w:pPr>
        <w:pStyle w:val="ad"/>
        <w:ind w:left="42" w:right="141"/>
        <w:jc w:val="right"/>
        <w:rPr>
          <w:sz w:val="18"/>
          <w:szCs w:val="18"/>
          <w:lang w:bidi="ru-RU"/>
        </w:rPr>
      </w:pPr>
      <w:r w:rsidRPr="00614A7C">
        <w:rPr>
          <w:sz w:val="18"/>
          <w:szCs w:val="18"/>
          <w:lang w:bidi="ru-RU"/>
        </w:rPr>
        <w:t>Приложение № 4.6</w:t>
      </w:r>
    </w:p>
    <w:p w:rsidR="00614A7C" w:rsidRPr="00614A7C" w:rsidRDefault="00614A7C" w:rsidP="00614A7C">
      <w:pPr>
        <w:pStyle w:val="ad"/>
        <w:ind w:left="42" w:right="141"/>
        <w:jc w:val="center"/>
        <w:rPr>
          <w:b/>
          <w:sz w:val="18"/>
          <w:szCs w:val="18"/>
        </w:rPr>
      </w:pPr>
      <w:r w:rsidRPr="00614A7C">
        <w:rPr>
          <w:b/>
          <w:sz w:val="18"/>
          <w:szCs w:val="18"/>
        </w:rPr>
        <w:t>Акт</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 xml:space="preserve">(указывается метод осуществления внутреннего муниципального финансового контроля (проверка (выездная, камеральная, встречная), ревизия (далее – контрольное мероприятие), полное и сокращенное (при наличии) наименование объекта контроля внутреннего муниципального финансового контроля (далее – объект контроля), </w:t>
      </w:r>
    </w:p>
    <w:p w:rsidR="00614A7C" w:rsidRPr="00614A7C" w:rsidRDefault="00614A7C" w:rsidP="00614A7C">
      <w:pPr>
        <w:pStyle w:val="ad"/>
        <w:ind w:left="42" w:right="141"/>
        <w:rPr>
          <w:sz w:val="18"/>
          <w:szCs w:val="18"/>
        </w:rPr>
      </w:pPr>
      <w:r w:rsidRPr="00614A7C">
        <w:rPr>
          <w:sz w:val="18"/>
          <w:szCs w:val="18"/>
        </w:rPr>
        <w:t>объекта встречной проверки)</w:t>
      </w:r>
    </w:p>
    <w:tbl>
      <w:tblPr>
        <w:tblW w:w="9468" w:type="dxa"/>
        <w:tblLayout w:type="fixed"/>
        <w:tblCellMar>
          <w:left w:w="28" w:type="dxa"/>
          <w:right w:w="28" w:type="dxa"/>
        </w:tblCellMar>
        <w:tblLook w:val="0000" w:firstRow="0" w:lastRow="0" w:firstColumn="0" w:lastColumn="0" w:noHBand="0" w:noVBand="0"/>
      </w:tblPr>
      <w:tblGrid>
        <w:gridCol w:w="3147"/>
        <w:gridCol w:w="3459"/>
        <w:gridCol w:w="198"/>
        <w:gridCol w:w="454"/>
        <w:gridCol w:w="255"/>
        <w:gridCol w:w="1020"/>
        <w:gridCol w:w="397"/>
        <w:gridCol w:w="454"/>
        <w:gridCol w:w="84"/>
      </w:tblGrid>
      <w:tr w:rsidR="00614A7C" w:rsidRPr="00614A7C" w:rsidTr="00D66B6D">
        <w:tc>
          <w:tcPr>
            <w:tcW w:w="3147" w:type="dxa"/>
            <w:tcBorders>
              <w:top w:val="nil"/>
              <w:left w:val="nil"/>
              <w:bottom w:val="single" w:sz="4" w:space="0" w:color="auto"/>
              <w:right w:val="nil"/>
            </w:tcBorders>
            <w:vAlign w:val="bottom"/>
          </w:tcPr>
          <w:p w:rsidR="00614A7C" w:rsidRPr="00614A7C" w:rsidRDefault="00614A7C" w:rsidP="00614A7C">
            <w:pPr>
              <w:pStyle w:val="ad"/>
              <w:ind w:left="42" w:right="141"/>
              <w:rPr>
                <w:sz w:val="18"/>
                <w:szCs w:val="18"/>
              </w:rPr>
            </w:pPr>
          </w:p>
        </w:tc>
        <w:tc>
          <w:tcPr>
            <w:tcW w:w="3459" w:type="dxa"/>
            <w:tcBorders>
              <w:top w:val="nil"/>
              <w:left w:val="nil"/>
              <w:bottom w:val="nil"/>
              <w:right w:val="nil"/>
            </w:tcBorders>
            <w:vAlign w:val="bottom"/>
          </w:tcPr>
          <w:p w:rsidR="00614A7C" w:rsidRPr="00614A7C" w:rsidRDefault="00614A7C" w:rsidP="00614A7C">
            <w:pPr>
              <w:pStyle w:val="ad"/>
              <w:ind w:left="42" w:right="141"/>
              <w:rPr>
                <w:sz w:val="18"/>
                <w:szCs w:val="18"/>
              </w:rPr>
            </w:pPr>
          </w:p>
        </w:tc>
        <w:tc>
          <w:tcPr>
            <w:tcW w:w="198" w:type="dxa"/>
            <w:tcBorders>
              <w:top w:val="nil"/>
              <w:left w:val="nil"/>
              <w:bottom w:val="nil"/>
              <w:right w:val="nil"/>
            </w:tcBorders>
            <w:vAlign w:val="bottom"/>
          </w:tcPr>
          <w:p w:rsidR="00614A7C" w:rsidRPr="00614A7C" w:rsidRDefault="00614A7C" w:rsidP="00614A7C">
            <w:pPr>
              <w:pStyle w:val="ad"/>
              <w:ind w:left="42" w:right="141"/>
              <w:rPr>
                <w:sz w:val="18"/>
                <w:szCs w:val="18"/>
              </w:rPr>
            </w:pPr>
            <w:r w:rsidRPr="00614A7C">
              <w:rPr>
                <w:sz w:val="18"/>
                <w:szCs w:val="18"/>
              </w:rPr>
              <w:t>«</w:t>
            </w:r>
          </w:p>
        </w:tc>
        <w:tc>
          <w:tcPr>
            <w:tcW w:w="454" w:type="dxa"/>
            <w:tcBorders>
              <w:top w:val="nil"/>
              <w:left w:val="nil"/>
              <w:bottom w:val="single" w:sz="4" w:space="0" w:color="auto"/>
              <w:right w:val="nil"/>
            </w:tcBorders>
            <w:vAlign w:val="bottom"/>
          </w:tcPr>
          <w:p w:rsidR="00614A7C" w:rsidRPr="00614A7C" w:rsidRDefault="00614A7C" w:rsidP="00614A7C">
            <w:pPr>
              <w:pStyle w:val="ad"/>
              <w:ind w:left="42" w:right="141"/>
              <w:rPr>
                <w:sz w:val="18"/>
                <w:szCs w:val="18"/>
              </w:rPr>
            </w:pPr>
          </w:p>
        </w:tc>
        <w:tc>
          <w:tcPr>
            <w:tcW w:w="255" w:type="dxa"/>
            <w:tcBorders>
              <w:top w:val="nil"/>
              <w:left w:val="nil"/>
              <w:bottom w:val="nil"/>
              <w:right w:val="nil"/>
            </w:tcBorders>
            <w:vAlign w:val="bottom"/>
          </w:tcPr>
          <w:p w:rsidR="00614A7C" w:rsidRPr="00614A7C" w:rsidRDefault="00614A7C" w:rsidP="00614A7C">
            <w:pPr>
              <w:pStyle w:val="ad"/>
              <w:ind w:left="42" w:right="141"/>
              <w:rPr>
                <w:sz w:val="18"/>
                <w:szCs w:val="18"/>
              </w:rPr>
            </w:pPr>
            <w:r w:rsidRPr="00614A7C">
              <w:rPr>
                <w:sz w:val="18"/>
                <w:szCs w:val="18"/>
              </w:rPr>
              <w:t>»</w:t>
            </w:r>
          </w:p>
        </w:tc>
        <w:tc>
          <w:tcPr>
            <w:tcW w:w="1020" w:type="dxa"/>
            <w:tcBorders>
              <w:top w:val="nil"/>
              <w:left w:val="nil"/>
              <w:bottom w:val="single" w:sz="4" w:space="0" w:color="auto"/>
              <w:right w:val="nil"/>
            </w:tcBorders>
            <w:vAlign w:val="bottom"/>
          </w:tcPr>
          <w:p w:rsidR="00614A7C" w:rsidRPr="00614A7C" w:rsidRDefault="00614A7C" w:rsidP="00614A7C">
            <w:pPr>
              <w:pStyle w:val="ad"/>
              <w:ind w:left="42" w:right="141"/>
              <w:rPr>
                <w:sz w:val="18"/>
                <w:szCs w:val="18"/>
              </w:rPr>
            </w:pPr>
          </w:p>
        </w:tc>
        <w:tc>
          <w:tcPr>
            <w:tcW w:w="397" w:type="dxa"/>
            <w:tcBorders>
              <w:top w:val="nil"/>
              <w:left w:val="nil"/>
              <w:bottom w:val="nil"/>
              <w:right w:val="nil"/>
            </w:tcBorders>
            <w:vAlign w:val="bottom"/>
          </w:tcPr>
          <w:p w:rsidR="00614A7C" w:rsidRPr="00614A7C" w:rsidRDefault="00614A7C" w:rsidP="00614A7C">
            <w:pPr>
              <w:pStyle w:val="ad"/>
              <w:tabs>
                <w:tab w:val="left" w:pos="42"/>
              </w:tabs>
              <w:ind w:left="42" w:right="-29"/>
              <w:rPr>
                <w:sz w:val="18"/>
                <w:szCs w:val="18"/>
              </w:rPr>
            </w:pPr>
            <w:r w:rsidRPr="00614A7C">
              <w:rPr>
                <w:sz w:val="18"/>
                <w:szCs w:val="18"/>
              </w:rPr>
              <w:t>2</w:t>
            </w:r>
            <w:r>
              <w:rPr>
                <w:sz w:val="18"/>
                <w:szCs w:val="18"/>
              </w:rPr>
              <w:t xml:space="preserve"> 0</w:t>
            </w:r>
          </w:p>
        </w:tc>
        <w:tc>
          <w:tcPr>
            <w:tcW w:w="454" w:type="dxa"/>
            <w:tcBorders>
              <w:top w:val="nil"/>
              <w:left w:val="nil"/>
              <w:bottom w:val="single" w:sz="4" w:space="0" w:color="auto"/>
              <w:right w:val="nil"/>
            </w:tcBorders>
            <w:vAlign w:val="bottom"/>
          </w:tcPr>
          <w:p w:rsidR="00614A7C" w:rsidRPr="00614A7C" w:rsidRDefault="00614A7C" w:rsidP="00614A7C">
            <w:pPr>
              <w:pStyle w:val="ad"/>
              <w:ind w:left="42" w:right="141"/>
              <w:rPr>
                <w:sz w:val="18"/>
                <w:szCs w:val="18"/>
              </w:rPr>
            </w:pPr>
          </w:p>
        </w:tc>
        <w:tc>
          <w:tcPr>
            <w:tcW w:w="84" w:type="dxa"/>
            <w:tcBorders>
              <w:top w:val="nil"/>
              <w:left w:val="nil"/>
              <w:bottom w:val="nil"/>
              <w:right w:val="nil"/>
            </w:tcBorders>
            <w:vAlign w:val="bottom"/>
          </w:tcPr>
          <w:p w:rsidR="00614A7C" w:rsidRPr="00614A7C" w:rsidRDefault="00614A7C" w:rsidP="00614A7C">
            <w:pPr>
              <w:pStyle w:val="ad"/>
              <w:ind w:left="42" w:right="141"/>
              <w:rPr>
                <w:sz w:val="18"/>
                <w:szCs w:val="18"/>
              </w:rPr>
            </w:pPr>
          </w:p>
        </w:tc>
      </w:tr>
    </w:tbl>
    <w:p w:rsidR="00614A7C" w:rsidRPr="00614A7C" w:rsidRDefault="00614A7C" w:rsidP="00614A7C">
      <w:pPr>
        <w:pStyle w:val="ad"/>
        <w:ind w:left="42" w:right="141"/>
        <w:rPr>
          <w:sz w:val="18"/>
          <w:szCs w:val="18"/>
        </w:rPr>
      </w:pPr>
      <w:r w:rsidRPr="00614A7C">
        <w:rPr>
          <w:sz w:val="18"/>
          <w:szCs w:val="18"/>
        </w:rPr>
        <w:t>место составления</w:t>
      </w:r>
    </w:p>
    <w:p w:rsidR="00614A7C" w:rsidRPr="00614A7C" w:rsidRDefault="00614A7C" w:rsidP="00614A7C">
      <w:pPr>
        <w:pStyle w:val="ad"/>
        <w:ind w:left="42" w:right="141"/>
        <w:rPr>
          <w:sz w:val="18"/>
          <w:szCs w:val="18"/>
        </w:rPr>
      </w:pPr>
      <w:r w:rsidRPr="00614A7C">
        <w:rPr>
          <w:sz w:val="18"/>
          <w:szCs w:val="18"/>
        </w:rPr>
        <w:t xml:space="preserve">Контрольное мероприятие проведено на основании  </w:t>
      </w:r>
    </w:p>
    <w:p w:rsidR="00614A7C" w:rsidRPr="00614A7C" w:rsidRDefault="00614A7C" w:rsidP="00614A7C">
      <w:pPr>
        <w:pStyle w:val="ad"/>
        <w:ind w:left="42" w:right="141"/>
        <w:rPr>
          <w:sz w:val="18"/>
          <w:szCs w:val="18"/>
        </w:rPr>
      </w:pPr>
      <w:r w:rsidRPr="00614A7C">
        <w:rPr>
          <w:sz w:val="18"/>
          <w:szCs w:val="18"/>
        </w:rPr>
        <w:t>(указываются наименование и реквизиты приказа</w:t>
      </w:r>
    </w:p>
    <w:p w:rsidR="00614A7C" w:rsidRPr="00614A7C" w:rsidRDefault="00614A7C" w:rsidP="00614A7C">
      <w:pPr>
        <w:pStyle w:val="ad"/>
        <w:ind w:left="42" w:right="141"/>
        <w:rPr>
          <w:sz w:val="18"/>
          <w:szCs w:val="18"/>
        </w:rPr>
      </w:pPr>
      <w:r w:rsidRPr="00614A7C">
        <w:rPr>
          <w:sz w:val="18"/>
          <w:szCs w:val="18"/>
        </w:rPr>
        <w:tab/>
        <w:t>.</w:t>
      </w:r>
    </w:p>
    <w:p w:rsidR="00614A7C" w:rsidRPr="00614A7C" w:rsidRDefault="00614A7C" w:rsidP="00614A7C">
      <w:pPr>
        <w:pStyle w:val="ad"/>
        <w:ind w:left="42" w:right="141"/>
        <w:rPr>
          <w:sz w:val="18"/>
          <w:szCs w:val="18"/>
        </w:rPr>
      </w:pPr>
      <w:r w:rsidRPr="00614A7C">
        <w:rPr>
          <w:sz w:val="18"/>
          <w:szCs w:val="18"/>
        </w:rPr>
        <w:t>(распоряжения) органа внутреннего муниципального финансового контроля (далее – орган контроля) о назначении контрольного мероприятия, а также основания назначения контрольного мероприятия. В случае проведения встречной проверки также указываются наименование и основание проведения камеральной проверки или выездной проверки (ревизии), в рамках которой проводится встречная проверка)</w:t>
      </w:r>
    </w:p>
    <w:p w:rsidR="00614A7C" w:rsidRPr="00614A7C" w:rsidRDefault="00614A7C" w:rsidP="00614A7C">
      <w:pPr>
        <w:pStyle w:val="ad"/>
        <w:ind w:left="42" w:right="141"/>
        <w:rPr>
          <w:sz w:val="18"/>
          <w:szCs w:val="18"/>
        </w:rPr>
      </w:pPr>
      <w:r w:rsidRPr="00614A7C">
        <w:rPr>
          <w:sz w:val="18"/>
          <w:szCs w:val="18"/>
        </w:rPr>
        <w:t xml:space="preserve">Тема контрольного мероприятия </w:t>
      </w:r>
      <w:r w:rsidRPr="00614A7C">
        <w:rPr>
          <w:sz w:val="18"/>
          <w:szCs w:val="18"/>
        </w:rPr>
        <w:tab/>
        <w:t>.</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Проверяемый период: _______________________________________________</w:t>
      </w:r>
    </w:p>
    <w:p w:rsidR="00614A7C" w:rsidRPr="00614A7C" w:rsidRDefault="00614A7C" w:rsidP="00614A7C">
      <w:pPr>
        <w:pStyle w:val="ad"/>
        <w:ind w:left="42" w:right="141"/>
        <w:rPr>
          <w:sz w:val="18"/>
          <w:szCs w:val="18"/>
        </w:rPr>
      </w:pPr>
      <w:r w:rsidRPr="00614A7C">
        <w:rPr>
          <w:sz w:val="18"/>
          <w:szCs w:val="18"/>
        </w:rPr>
        <w:t xml:space="preserve">Контрольное мероприятие проведено  </w:t>
      </w:r>
    </w:p>
    <w:p w:rsidR="00614A7C" w:rsidRPr="00614A7C" w:rsidRDefault="00614A7C" w:rsidP="00614A7C">
      <w:pPr>
        <w:pStyle w:val="ad"/>
        <w:ind w:left="42" w:right="141"/>
        <w:rPr>
          <w:sz w:val="18"/>
          <w:szCs w:val="18"/>
        </w:rPr>
      </w:pPr>
      <w:r w:rsidRPr="00614A7C">
        <w:rPr>
          <w:sz w:val="18"/>
          <w:szCs w:val="18"/>
        </w:rPr>
        <w:t>(проверочной (ревизионной) группой (уполномоченным на</w:t>
      </w:r>
    </w:p>
    <w:p w:rsidR="00614A7C" w:rsidRPr="00614A7C" w:rsidRDefault="00614A7C" w:rsidP="00614A7C">
      <w:pPr>
        <w:pStyle w:val="ad"/>
        <w:ind w:left="42" w:right="141"/>
        <w:rPr>
          <w:sz w:val="18"/>
          <w:szCs w:val="18"/>
        </w:rPr>
      </w:pPr>
      <w:r w:rsidRPr="00614A7C">
        <w:rPr>
          <w:sz w:val="18"/>
          <w:szCs w:val="18"/>
        </w:rPr>
        <w:tab/>
        <w:t>:</w:t>
      </w:r>
    </w:p>
    <w:p w:rsidR="00614A7C" w:rsidRPr="00614A7C" w:rsidRDefault="00614A7C" w:rsidP="00614A7C">
      <w:pPr>
        <w:pStyle w:val="ad"/>
        <w:ind w:left="42" w:right="141"/>
        <w:rPr>
          <w:sz w:val="18"/>
          <w:szCs w:val="18"/>
        </w:rPr>
      </w:pPr>
      <w:r w:rsidRPr="00614A7C">
        <w:rPr>
          <w:sz w:val="18"/>
          <w:szCs w:val="18"/>
        </w:rPr>
        <w:t>проведение контрольного мероприятия должностным лицом)</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(указываются должности, фамилии, инициалы</w:t>
      </w:r>
    </w:p>
    <w:p w:rsidR="00614A7C" w:rsidRPr="00614A7C" w:rsidRDefault="00614A7C" w:rsidP="00614A7C">
      <w:pPr>
        <w:pStyle w:val="ad"/>
        <w:ind w:left="42" w:right="141"/>
        <w:rPr>
          <w:sz w:val="18"/>
          <w:szCs w:val="18"/>
        </w:rPr>
      </w:pPr>
      <w:r w:rsidRPr="00614A7C">
        <w:rPr>
          <w:sz w:val="18"/>
          <w:szCs w:val="18"/>
        </w:rPr>
        <w:tab/>
        <w:t>.</w:t>
      </w:r>
    </w:p>
    <w:p w:rsidR="00614A7C" w:rsidRPr="00614A7C" w:rsidRDefault="00614A7C" w:rsidP="00614A7C">
      <w:pPr>
        <w:pStyle w:val="ad"/>
        <w:ind w:left="42" w:right="141"/>
        <w:rPr>
          <w:sz w:val="18"/>
          <w:szCs w:val="18"/>
        </w:rPr>
      </w:pPr>
      <w:r w:rsidRPr="00614A7C">
        <w:rPr>
          <w:sz w:val="18"/>
          <w:szCs w:val="18"/>
        </w:rPr>
        <w:t>лиц (лица), уполномоченных(ого) на проведение контрольного мероприятия)</w:t>
      </w:r>
    </w:p>
    <w:p w:rsidR="00614A7C" w:rsidRPr="00614A7C" w:rsidRDefault="00614A7C" w:rsidP="00614A7C">
      <w:pPr>
        <w:pStyle w:val="ad"/>
        <w:ind w:left="42" w:right="141"/>
        <w:rPr>
          <w:sz w:val="18"/>
          <w:szCs w:val="18"/>
        </w:rPr>
      </w:pPr>
      <w:r w:rsidRPr="00614A7C">
        <w:rPr>
          <w:sz w:val="18"/>
          <w:szCs w:val="18"/>
        </w:rPr>
        <w:t>К проведению контрольного мероприятия привлекались</w:t>
      </w:r>
      <w:r w:rsidRPr="00614A7C">
        <w:rPr>
          <w:sz w:val="18"/>
          <w:szCs w:val="18"/>
          <w:vertAlign w:val="superscript"/>
        </w:rPr>
        <w:t> </w:t>
      </w:r>
      <w:r w:rsidRPr="00614A7C">
        <w:rPr>
          <w:sz w:val="18"/>
          <w:szCs w:val="18"/>
          <w:vertAlign w:val="superscript"/>
        </w:rPr>
        <w:footnoteReference w:id="1"/>
      </w:r>
      <w:r w:rsidRPr="00614A7C">
        <w:rPr>
          <w:sz w:val="18"/>
          <w:szCs w:val="18"/>
        </w:rPr>
        <w:t xml:space="preserve">:  </w:t>
      </w:r>
    </w:p>
    <w:p w:rsidR="00614A7C" w:rsidRPr="00614A7C" w:rsidRDefault="00614A7C" w:rsidP="00614A7C">
      <w:pPr>
        <w:pStyle w:val="ad"/>
        <w:ind w:left="42" w:right="141"/>
        <w:rPr>
          <w:sz w:val="18"/>
          <w:szCs w:val="18"/>
        </w:rPr>
      </w:pPr>
      <w:r w:rsidRPr="00614A7C">
        <w:rPr>
          <w:sz w:val="18"/>
          <w:szCs w:val="18"/>
        </w:rPr>
        <w:t>(указываются фамилии, инициалы,</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должности (при наличии) независимых экспертов, специалистов иных государственных органов, специалистов учреждений, подведомственных органу контроля, полное и сокращенное (при наличии) наименование и идентификационный номер налогоплательщика специализированных экспертных организаций, привлекаемых к проведению контрольного мероприятия</w:t>
      </w:r>
      <w:r w:rsidRPr="00614A7C">
        <w:rPr>
          <w:sz w:val="18"/>
          <w:szCs w:val="18"/>
        </w:rPr>
        <w:br/>
      </w:r>
    </w:p>
    <w:p w:rsidR="00614A7C" w:rsidRPr="00614A7C" w:rsidRDefault="00614A7C" w:rsidP="00614A7C">
      <w:pPr>
        <w:pStyle w:val="ad"/>
        <w:ind w:left="42" w:right="141"/>
        <w:rPr>
          <w:sz w:val="18"/>
          <w:szCs w:val="18"/>
        </w:rPr>
      </w:pPr>
      <w:r w:rsidRPr="00614A7C">
        <w:rPr>
          <w:sz w:val="18"/>
          <w:szCs w:val="18"/>
        </w:rPr>
        <w:tab/>
        <w:t>.</w:t>
      </w:r>
    </w:p>
    <w:p w:rsidR="00614A7C" w:rsidRPr="00614A7C" w:rsidRDefault="00614A7C" w:rsidP="00614A7C">
      <w:pPr>
        <w:pStyle w:val="ad"/>
        <w:ind w:left="42" w:right="141"/>
        <w:rPr>
          <w:sz w:val="18"/>
          <w:szCs w:val="18"/>
        </w:rPr>
      </w:pPr>
      <w:r w:rsidRPr="00614A7C">
        <w:rPr>
          <w:sz w:val="18"/>
          <w:szCs w:val="18"/>
        </w:rPr>
        <w:t xml:space="preserve">При проведении контрольного мероприятия проведено(ы)  </w:t>
      </w:r>
    </w:p>
    <w:p w:rsidR="00614A7C" w:rsidRPr="00614A7C" w:rsidRDefault="00614A7C" w:rsidP="00614A7C">
      <w:pPr>
        <w:pStyle w:val="ad"/>
        <w:ind w:left="42" w:right="141"/>
        <w:rPr>
          <w:sz w:val="18"/>
          <w:szCs w:val="18"/>
        </w:rPr>
      </w:pPr>
      <w:r w:rsidRPr="00614A7C">
        <w:rPr>
          <w:sz w:val="18"/>
          <w:szCs w:val="18"/>
        </w:rPr>
        <w:t>(указываются экспертизы, контрольные</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 xml:space="preserve">действия, проведенные в рамках контрольного мероприятия, </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с указанием сроков их проведения, предмета, а также сведений (фамилия, имя, отчество (при наличии))</w:t>
      </w:r>
    </w:p>
    <w:p w:rsidR="00614A7C" w:rsidRPr="00614A7C" w:rsidRDefault="00614A7C" w:rsidP="00614A7C">
      <w:pPr>
        <w:pStyle w:val="ad"/>
        <w:ind w:left="42" w:right="141"/>
        <w:rPr>
          <w:sz w:val="18"/>
          <w:szCs w:val="18"/>
        </w:rPr>
      </w:pPr>
      <w:r w:rsidRPr="00614A7C">
        <w:rPr>
          <w:sz w:val="18"/>
          <w:szCs w:val="18"/>
        </w:rPr>
        <w:tab/>
        <w:t>.</w:t>
      </w:r>
    </w:p>
    <w:p w:rsidR="00614A7C" w:rsidRPr="00614A7C" w:rsidRDefault="00614A7C" w:rsidP="00614A7C">
      <w:pPr>
        <w:pStyle w:val="ad"/>
        <w:ind w:left="42" w:right="141"/>
        <w:rPr>
          <w:sz w:val="18"/>
          <w:szCs w:val="18"/>
        </w:rPr>
      </w:pPr>
      <w:r w:rsidRPr="00614A7C">
        <w:rPr>
          <w:sz w:val="18"/>
          <w:szCs w:val="18"/>
        </w:rPr>
        <w:t>о лицах (лице), их проводивших(ого))</w:t>
      </w:r>
    </w:p>
    <w:p w:rsidR="00614A7C" w:rsidRPr="00614A7C" w:rsidRDefault="00614A7C" w:rsidP="00614A7C">
      <w:pPr>
        <w:pStyle w:val="ad"/>
        <w:ind w:left="42" w:right="141"/>
        <w:rPr>
          <w:sz w:val="18"/>
          <w:szCs w:val="18"/>
        </w:rPr>
      </w:pPr>
      <w:r w:rsidRPr="00614A7C">
        <w:rPr>
          <w:sz w:val="18"/>
          <w:szCs w:val="18"/>
        </w:rPr>
        <w:t>В рамках контрольного мероприятия проведена встречная проверка (обследование)</w:t>
      </w:r>
      <w:r w:rsidRPr="00614A7C">
        <w:rPr>
          <w:sz w:val="18"/>
          <w:szCs w:val="18"/>
          <w:vertAlign w:val="superscript"/>
        </w:rPr>
        <w:footnoteReference w:id="2"/>
      </w:r>
      <w:r w:rsidRPr="00614A7C">
        <w:rPr>
          <w:sz w:val="18"/>
          <w:szCs w:val="18"/>
        </w:rPr>
        <w:t xml:space="preserve">  </w:t>
      </w:r>
    </w:p>
    <w:p w:rsidR="00614A7C" w:rsidRPr="00614A7C" w:rsidRDefault="00614A7C" w:rsidP="00614A7C">
      <w:pPr>
        <w:pStyle w:val="ad"/>
        <w:ind w:left="42" w:right="141"/>
        <w:rPr>
          <w:sz w:val="18"/>
          <w:szCs w:val="18"/>
        </w:rPr>
      </w:pPr>
      <w:r w:rsidRPr="00614A7C">
        <w:rPr>
          <w:sz w:val="18"/>
          <w:szCs w:val="18"/>
        </w:rPr>
        <w:t>.</w:t>
      </w:r>
    </w:p>
    <w:p w:rsidR="00614A7C" w:rsidRPr="00614A7C" w:rsidRDefault="00614A7C" w:rsidP="00614A7C">
      <w:pPr>
        <w:pStyle w:val="ad"/>
        <w:ind w:left="42" w:right="141"/>
        <w:rPr>
          <w:sz w:val="18"/>
          <w:szCs w:val="18"/>
        </w:rPr>
      </w:pPr>
      <w:r w:rsidRPr="00614A7C">
        <w:rPr>
          <w:sz w:val="18"/>
          <w:szCs w:val="18"/>
        </w:rPr>
        <w:t>(указывается наименование объекта встречной проверки (объекта контроля)</w:t>
      </w:r>
    </w:p>
    <w:p w:rsidR="00614A7C" w:rsidRPr="00614A7C" w:rsidRDefault="00614A7C" w:rsidP="00614A7C">
      <w:pPr>
        <w:pStyle w:val="ad"/>
        <w:ind w:left="42" w:right="141"/>
        <w:rPr>
          <w:sz w:val="18"/>
          <w:szCs w:val="18"/>
        </w:rPr>
      </w:pPr>
      <w:r w:rsidRPr="00614A7C">
        <w:rPr>
          <w:sz w:val="18"/>
          <w:szCs w:val="18"/>
        </w:rPr>
        <w:t xml:space="preserve">Срок проведения контрольного мероприятия, не включая периоды его приостановления, составил __ рабочих дней с «___»______20___года по «___» _____20___года. </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Проведение контрольного мероприятия приостанавливалось</w:t>
      </w:r>
      <w:r w:rsidRPr="00614A7C">
        <w:rPr>
          <w:sz w:val="18"/>
          <w:szCs w:val="18"/>
          <w:vertAlign w:val="superscript"/>
        </w:rPr>
        <w:t xml:space="preserve">3 </w:t>
      </w:r>
      <w:r w:rsidRPr="00614A7C">
        <w:rPr>
          <w:sz w:val="18"/>
          <w:szCs w:val="18"/>
        </w:rPr>
        <w:t>с «___»_____20___года по «___»______20___года на основании_____________</w:t>
      </w:r>
    </w:p>
    <w:tbl>
      <w:tblPr>
        <w:tblW w:w="9990" w:type="dxa"/>
        <w:tblLayout w:type="fixed"/>
        <w:tblCellMar>
          <w:left w:w="28" w:type="dxa"/>
          <w:right w:w="28" w:type="dxa"/>
        </w:tblCellMar>
        <w:tblLook w:val="0000" w:firstRow="0" w:lastRow="0" w:firstColumn="0" w:lastColumn="0" w:noHBand="0" w:noVBand="0"/>
      </w:tblPr>
      <w:tblGrid>
        <w:gridCol w:w="350"/>
        <w:gridCol w:w="181"/>
        <w:gridCol w:w="397"/>
        <w:gridCol w:w="227"/>
        <w:gridCol w:w="1038"/>
        <w:gridCol w:w="369"/>
        <w:gridCol w:w="369"/>
        <w:gridCol w:w="2041"/>
        <w:gridCol w:w="5018"/>
      </w:tblGrid>
      <w:tr w:rsidR="00614A7C" w:rsidRPr="00614A7C" w:rsidTr="00D66B6D">
        <w:tc>
          <w:tcPr>
            <w:tcW w:w="350" w:type="dxa"/>
          </w:tcPr>
          <w:p w:rsidR="00614A7C" w:rsidRPr="00614A7C" w:rsidRDefault="00614A7C" w:rsidP="00614A7C">
            <w:pPr>
              <w:pStyle w:val="ad"/>
              <w:ind w:left="42" w:right="141"/>
              <w:rPr>
                <w:sz w:val="18"/>
                <w:szCs w:val="18"/>
              </w:rPr>
            </w:pPr>
          </w:p>
        </w:tc>
        <w:tc>
          <w:tcPr>
            <w:tcW w:w="181" w:type="dxa"/>
          </w:tcPr>
          <w:p w:rsidR="00614A7C" w:rsidRPr="00614A7C" w:rsidRDefault="00614A7C" w:rsidP="00614A7C">
            <w:pPr>
              <w:pStyle w:val="ad"/>
              <w:ind w:left="42" w:right="141"/>
              <w:rPr>
                <w:sz w:val="18"/>
                <w:szCs w:val="18"/>
              </w:rPr>
            </w:pPr>
          </w:p>
        </w:tc>
        <w:tc>
          <w:tcPr>
            <w:tcW w:w="397" w:type="dxa"/>
          </w:tcPr>
          <w:p w:rsidR="00614A7C" w:rsidRPr="00614A7C" w:rsidRDefault="00614A7C" w:rsidP="00614A7C">
            <w:pPr>
              <w:pStyle w:val="ad"/>
              <w:ind w:left="42" w:right="141"/>
              <w:rPr>
                <w:sz w:val="18"/>
                <w:szCs w:val="18"/>
              </w:rPr>
            </w:pPr>
          </w:p>
        </w:tc>
        <w:tc>
          <w:tcPr>
            <w:tcW w:w="227" w:type="dxa"/>
          </w:tcPr>
          <w:p w:rsidR="00614A7C" w:rsidRPr="00614A7C" w:rsidRDefault="00614A7C" w:rsidP="00614A7C">
            <w:pPr>
              <w:pStyle w:val="ad"/>
              <w:ind w:left="42" w:right="141"/>
              <w:rPr>
                <w:sz w:val="18"/>
                <w:szCs w:val="18"/>
              </w:rPr>
            </w:pPr>
          </w:p>
        </w:tc>
        <w:tc>
          <w:tcPr>
            <w:tcW w:w="1038" w:type="dxa"/>
          </w:tcPr>
          <w:p w:rsidR="00614A7C" w:rsidRPr="00614A7C" w:rsidRDefault="00614A7C" w:rsidP="00614A7C">
            <w:pPr>
              <w:pStyle w:val="ad"/>
              <w:ind w:left="42" w:right="141"/>
              <w:rPr>
                <w:sz w:val="18"/>
                <w:szCs w:val="18"/>
              </w:rPr>
            </w:pPr>
          </w:p>
        </w:tc>
        <w:tc>
          <w:tcPr>
            <w:tcW w:w="369" w:type="dxa"/>
          </w:tcPr>
          <w:p w:rsidR="00614A7C" w:rsidRPr="00614A7C" w:rsidRDefault="00614A7C" w:rsidP="00614A7C">
            <w:pPr>
              <w:pStyle w:val="ad"/>
              <w:ind w:left="42" w:right="141"/>
              <w:rPr>
                <w:sz w:val="18"/>
                <w:szCs w:val="18"/>
              </w:rPr>
            </w:pPr>
          </w:p>
        </w:tc>
        <w:tc>
          <w:tcPr>
            <w:tcW w:w="369" w:type="dxa"/>
          </w:tcPr>
          <w:p w:rsidR="00614A7C" w:rsidRPr="00614A7C" w:rsidRDefault="00614A7C" w:rsidP="00614A7C">
            <w:pPr>
              <w:pStyle w:val="ad"/>
              <w:ind w:left="42" w:right="141"/>
              <w:rPr>
                <w:sz w:val="18"/>
                <w:szCs w:val="18"/>
              </w:rPr>
            </w:pPr>
          </w:p>
        </w:tc>
        <w:tc>
          <w:tcPr>
            <w:tcW w:w="2041" w:type="dxa"/>
          </w:tcPr>
          <w:p w:rsidR="00614A7C" w:rsidRPr="00614A7C" w:rsidRDefault="00614A7C" w:rsidP="00614A7C">
            <w:pPr>
              <w:pStyle w:val="ad"/>
              <w:ind w:left="42" w:right="141"/>
              <w:rPr>
                <w:sz w:val="18"/>
                <w:szCs w:val="18"/>
              </w:rPr>
            </w:pPr>
          </w:p>
        </w:tc>
        <w:tc>
          <w:tcPr>
            <w:tcW w:w="5018" w:type="dxa"/>
          </w:tcPr>
          <w:p w:rsidR="00614A7C" w:rsidRPr="00614A7C" w:rsidRDefault="00614A7C" w:rsidP="00614A7C">
            <w:pPr>
              <w:pStyle w:val="ad"/>
              <w:ind w:left="42" w:right="141"/>
              <w:rPr>
                <w:sz w:val="18"/>
                <w:szCs w:val="18"/>
              </w:rPr>
            </w:pPr>
            <w:r w:rsidRPr="00614A7C">
              <w:rPr>
                <w:sz w:val="18"/>
                <w:szCs w:val="18"/>
              </w:rPr>
              <w:t xml:space="preserve">                                           (указываются  </w:t>
            </w:r>
          </w:p>
        </w:tc>
      </w:tr>
    </w:tbl>
    <w:p w:rsidR="00614A7C" w:rsidRPr="00614A7C" w:rsidRDefault="00614A7C" w:rsidP="00614A7C">
      <w:pPr>
        <w:pStyle w:val="ad"/>
        <w:ind w:left="42" w:right="141"/>
        <w:rPr>
          <w:sz w:val="18"/>
          <w:szCs w:val="18"/>
        </w:rPr>
      </w:pPr>
      <w:r w:rsidRPr="00614A7C">
        <w:rPr>
          <w:sz w:val="18"/>
          <w:szCs w:val="18"/>
        </w:rPr>
        <w:tab/>
        <w:t>.</w:t>
      </w:r>
    </w:p>
    <w:p w:rsidR="00614A7C" w:rsidRPr="00614A7C" w:rsidRDefault="00614A7C" w:rsidP="00614A7C">
      <w:pPr>
        <w:pStyle w:val="ad"/>
        <w:ind w:left="42" w:right="141"/>
        <w:rPr>
          <w:sz w:val="18"/>
          <w:szCs w:val="18"/>
        </w:rPr>
      </w:pPr>
      <w:r w:rsidRPr="00614A7C">
        <w:rPr>
          <w:sz w:val="18"/>
          <w:szCs w:val="18"/>
        </w:rPr>
        <w:t>наименование и реквизиты приказа (ов) органа контроля о приостановлении контрольного мероприятия)</w:t>
      </w:r>
    </w:p>
    <w:p w:rsidR="00614A7C" w:rsidRPr="00614A7C" w:rsidRDefault="00614A7C" w:rsidP="00614A7C">
      <w:pPr>
        <w:pStyle w:val="ad"/>
        <w:ind w:left="42" w:right="141"/>
        <w:rPr>
          <w:sz w:val="18"/>
          <w:szCs w:val="18"/>
          <w:vertAlign w:val="superscript"/>
        </w:rPr>
      </w:pPr>
      <w:r w:rsidRPr="00614A7C">
        <w:rPr>
          <w:sz w:val="18"/>
          <w:szCs w:val="18"/>
        </w:rPr>
        <w:t>Срок проведения контрольного мероприятия продлевался на _____рабочих дней на основании</w:t>
      </w:r>
      <w:r w:rsidRPr="00614A7C">
        <w:rPr>
          <w:sz w:val="18"/>
          <w:szCs w:val="18"/>
          <w:vertAlign w:val="superscript"/>
        </w:rPr>
        <w:t xml:space="preserve">4____________________________________________________________________________ </w:t>
      </w:r>
    </w:p>
    <w:p w:rsidR="00614A7C" w:rsidRPr="00614A7C" w:rsidRDefault="00614A7C" w:rsidP="00614A7C">
      <w:pPr>
        <w:pStyle w:val="ad"/>
        <w:ind w:left="42" w:right="141"/>
        <w:rPr>
          <w:sz w:val="18"/>
          <w:szCs w:val="18"/>
        </w:rPr>
      </w:pPr>
      <w:r w:rsidRPr="00614A7C">
        <w:rPr>
          <w:sz w:val="18"/>
          <w:szCs w:val="18"/>
        </w:rPr>
        <w:t xml:space="preserve">                                        (указываются наименование и реквизиты приказа(ов) органа контроля</w:t>
      </w:r>
    </w:p>
    <w:p w:rsidR="00614A7C" w:rsidRPr="00614A7C" w:rsidRDefault="00614A7C" w:rsidP="00614A7C">
      <w:pPr>
        <w:pStyle w:val="ad"/>
        <w:ind w:left="42" w:right="141"/>
        <w:rPr>
          <w:sz w:val="18"/>
          <w:szCs w:val="18"/>
        </w:rPr>
      </w:pPr>
      <w:r w:rsidRPr="00614A7C">
        <w:rPr>
          <w:sz w:val="18"/>
          <w:szCs w:val="18"/>
        </w:rPr>
        <w:tab/>
        <w:t>.</w:t>
      </w:r>
    </w:p>
    <w:p w:rsidR="00614A7C" w:rsidRPr="00614A7C" w:rsidRDefault="00614A7C" w:rsidP="00614A7C">
      <w:pPr>
        <w:pStyle w:val="ad"/>
        <w:ind w:left="42" w:right="141"/>
        <w:rPr>
          <w:sz w:val="18"/>
          <w:szCs w:val="18"/>
        </w:rPr>
      </w:pPr>
      <w:r w:rsidRPr="00614A7C">
        <w:rPr>
          <w:sz w:val="18"/>
          <w:szCs w:val="18"/>
        </w:rPr>
        <w:t>о продлении срока проведения контрольного мероприятия)</w:t>
      </w:r>
    </w:p>
    <w:p w:rsidR="00614A7C" w:rsidRPr="00614A7C" w:rsidRDefault="00614A7C" w:rsidP="00614A7C">
      <w:pPr>
        <w:pStyle w:val="ad"/>
        <w:ind w:left="42" w:right="141"/>
        <w:rPr>
          <w:sz w:val="18"/>
          <w:szCs w:val="18"/>
        </w:rPr>
      </w:pPr>
      <w:r w:rsidRPr="00614A7C">
        <w:rPr>
          <w:sz w:val="18"/>
          <w:szCs w:val="18"/>
        </w:rPr>
        <w:t>Общие сведения об объекте контроля (объекте встречной проверки)</w:t>
      </w:r>
      <w:r w:rsidRPr="00614A7C">
        <w:rPr>
          <w:sz w:val="18"/>
          <w:szCs w:val="18"/>
          <w:vertAlign w:val="superscript"/>
        </w:rPr>
        <w:t>5</w:t>
      </w:r>
      <w:r w:rsidRPr="00614A7C">
        <w:rPr>
          <w:sz w:val="18"/>
          <w:szCs w:val="18"/>
        </w:rPr>
        <w:t>:</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 xml:space="preserve">Настоящим контрольным мероприятием установлено:  </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(описание проведенной работы, ответственных должностных лиц объекта контроля (объекта встречной проверки), а также иные факты, установленные в ходе</w:t>
      </w:r>
    </w:p>
    <w:p w:rsidR="00614A7C" w:rsidRPr="00614A7C" w:rsidRDefault="00614A7C" w:rsidP="00614A7C">
      <w:pPr>
        <w:pStyle w:val="ad"/>
        <w:ind w:left="42" w:right="141"/>
        <w:rPr>
          <w:sz w:val="18"/>
          <w:szCs w:val="18"/>
        </w:rPr>
      </w:pPr>
      <w:r w:rsidRPr="00614A7C">
        <w:rPr>
          <w:sz w:val="18"/>
          <w:szCs w:val="18"/>
        </w:rPr>
        <w:tab/>
        <w:t>.</w:t>
      </w:r>
    </w:p>
    <w:p w:rsidR="00614A7C" w:rsidRPr="00614A7C" w:rsidRDefault="00614A7C" w:rsidP="00614A7C">
      <w:pPr>
        <w:pStyle w:val="ad"/>
        <w:ind w:left="42" w:right="141"/>
        <w:rPr>
          <w:sz w:val="18"/>
          <w:szCs w:val="18"/>
        </w:rPr>
      </w:pPr>
      <w:r w:rsidRPr="00614A7C">
        <w:rPr>
          <w:sz w:val="18"/>
          <w:szCs w:val="18"/>
        </w:rPr>
        <w:t>контрольного мероприятия)</w:t>
      </w:r>
    </w:p>
    <w:p w:rsidR="00614A7C" w:rsidRPr="00614A7C" w:rsidRDefault="00614A7C" w:rsidP="00614A7C">
      <w:pPr>
        <w:pStyle w:val="ad"/>
        <w:ind w:left="42" w:right="141"/>
        <w:rPr>
          <w:sz w:val="18"/>
          <w:szCs w:val="18"/>
        </w:rPr>
      </w:pPr>
      <w:r w:rsidRPr="00614A7C">
        <w:rPr>
          <w:sz w:val="18"/>
          <w:szCs w:val="18"/>
        </w:rPr>
        <w:t xml:space="preserve">Информация о результатах контрольного мероприятия:  </w:t>
      </w:r>
    </w:p>
    <w:p w:rsidR="00614A7C" w:rsidRPr="00614A7C" w:rsidRDefault="00614A7C" w:rsidP="00614A7C">
      <w:pPr>
        <w:pStyle w:val="ad"/>
        <w:ind w:left="42" w:right="141"/>
        <w:rPr>
          <w:sz w:val="18"/>
          <w:szCs w:val="18"/>
        </w:rPr>
      </w:pPr>
      <w:r w:rsidRPr="00614A7C">
        <w:rPr>
          <w:sz w:val="18"/>
          <w:szCs w:val="18"/>
        </w:rPr>
        <w:t xml:space="preserve">(указывается информация </w:t>
      </w:r>
    </w:p>
    <w:p w:rsidR="00614A7C" w:rsidRPr="00614A7C" w:rsidRDefault="00614A7C" w:rsidP="00614A7C">
      <w:pPr>
        <w:pStyle w:val="ad"/>
        <w:ind w:left="42" w:right="141"/>
        <w:rPr>
          <w:sz w:val="18"/>
          <w:szCs w:val="18"/>
        </w:rPr>
      </w:pPr>
      <w:r w:rsidRPr="00614A7C">
        <w:rPr>
          <w:sz w:val="18"/>
          <w:szCs w:val="18"/>
        </w:rPr>
        <w:t>о наличии (отсутствии) выявленных нарушений</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по каждому вопросу контрольного мероприятия с указанием документов (материалов), на основании которых</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сделаны выводы о нарушениях, положения (с указанием частей, пунктов, подпунктов) законодательных и иных нормативных</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правовых актов Российской Федерации, правовых актов, договоров (соглашений), являющихся основаниями предоставления</w:t>
      </w:r>
    </w:p>
    <w:p w:rsidR="00614A7C" w:rsidRPr="00614A7C" w:rsidRDefault="00614A7C" w:rsidP="00614A7C">
      <w:pPr>
        <w:pStyle w:val="ad"/>
        <w:ind w:left="42" w:right="141"/>
        <w:rPr>
          <w:sz w:val="18"/>
          <w:szCs w:val="18"/>
        </w:rPr>
      </w:pPr>
      <w:r w:rsidRPr="00614A7C">
        <w:rPr>
          <w:sz w:val="18"/>
          <w:szCs w:val="18"/>
        </w:rPr>
        <w:tab/>
        <w:t>.</w:t>
      </w:r>
    </w:p>
    <w:p w:rsidR="00614A7C" w:rsidRPr="00614A7C" w:rsidRDefault="00614A7C" w:rsidP="00614A7C">
      <w:pPr>
        <w:pStyle w:val="ad"/>
        <w:ind w:left="42" w:right="141"/>
        <w:rPr>
          <w:sz w:val="18"/>
          <w:szCs w:val="18"/>
        </w:rPr>
      </w:pPr>
      <w:r w:rsidRPr="00614A7C">
        <w:rPr>
          <w:sz w:val="18"/>
          <w:szCs w:val="18"/>
        </w:rPr>
        <w:t>бюджетных средств, которые нарушены)</w:t>
      </w:r>
    </w:p>
    <w:p w:rsidR="00614A7C" w:rsidRPr="00614A7C" w:rsidRDefault="00614A7C" w:rsidP="00614A7C">
      <w:pPr>
        <w:pStyle w:val="ad"/>
        <w:ind w:left="42" w:right="141"/>
        <w:rPr>
          <w:sz w:val="18"/>
          <w:szCs w:val="18"/>
        </w:rPr>
      </w:pPr>
      <w:r w:rsidRPr="00614A7C">
        <w:rPr>
          <w:sz w:val="18"/>
          <w:szCs w:val="18"/>
        </w:rPr>
        <w:t>Объект контроля вправе представить письменные замечания (возражения, пояснения) на акт контрольного мероприятия в течение 15 рабочих дней со дня получения копии настоящего акта</w:t>
      </w:r>
      <w:r w:rsidRPr="00614A7C">
        <w:rPr>
          <w:sz w:val="18"/>
          <w:szCs w:val="18"/>
          <w:vertAlign w:val="superscript"/>
        </w:rPr>
        <w:t>6</w:t>
      </w:r>
      <w:r w:rsidRPr="00614A7C">
        <w:rPr>
          <w:sz w:val="18"/>
          <w:szCs w:val="18"/>
        </w:rPr>
        <w:t>.</w:t>
      </w:r>
    </w:p>
    <w:p w:rsidR="00614A7C" w:rsidRPr="00614A7C" w:rsidRDefault="00614A7C" w:rsidP="00614A7C">
      <w:pPr>
        <w:pStyle w:val="ad"/>
        <w:ind w:left="42" w:right="141"/>
        <w:rPr>
          <w:sz w:val="18"/>
          <w:szCs w:val="18"/>
        </w:rPr>
      </w:pPr>
      <w:r w:rsidRPr="00614A7C">
        <w:rPr>
          <w:sz w:val="18"/>
          <w:szCs w:val="18"/>
        </w:rPr>
        <w:t xml:space="preserve">Приложение:  </w:t>
      </w:r>
    </w:p>
    <w:p w:rsidR="00614A7C" w:rsidRPr="00614A7C" w:rsidRDefault="00614A7C" w:rsidP="00614A7C">
      <w:pPr>
        <w:pStyle w:val="ad"/>
        <w:ind w:left="42" w:right="141"/>
        <w:rPr>
          <w:sz w:val="18"/>
          <w:szCs w:val="18"/>
        </w:rPr>
      </w:pPr>
      <w:r w:rsidRPr="00614A7C">
        <w:rPr>
          <w:sz w:val="18"/>
          <w:szCs w:val="18"/>
        </w:rPr>
        <w:t>(указываются документы, материалы, приобщаемые к акту контрольного мероприятия,</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rPr>
      </w:pPr>
      <w:r w:rsidRPr="00614A7C">
        <w:rPr>
          <w:sz w:val="18"/>
          <w:szCs w:val="18"/>
        </w:rPr>
        <w:t>в том числе документы (копии документов), подтверждающие нарушения, в соответствии с пунктами 53, 54 федерального</w:t>
      </w:r>
    </w:p>
    <w:p w:rsidR="00614A7C" w:rsidRPr="00614A7C" w:rsidRDefault="00614A7C" w:rsidP="00614A7C">
      <w:pPr>
        <w:pStyle w:val="ad"/>
        <w:ind w:left="42" w:right="141"/>
        <w:rPr>
          <w:sz w:val="18"/>
          <w:szCs w:val="18"/>
        </w:rPr>
      </w:pPr>
      <w:r w:rsidRPr="00614A7C">
        <w:rPr>
          <w:sz w:val="18"/>
          <w:szCs w:val="18"/>
        </w:rPr>
        <w:tab/>
        <w:t>.</w:t>
      </w:r>
    </w:p>
    <w:p w:rsidR="00614A7C" w:rsidRPr="00614A7C" w:rsidRDefault="00614A7C" w:rsidP="00614A7C">
      <w:pPr>
        <w:pStyle w:val="ad"/>
        <w:ind w:left="42" w:right="141"/>
        <w:rPr>
          <w:sz w:val="18"/>
          <w:szCs w:val="18"/>
        </w:rPr>
      </w:pPr>
      <w:r w:rsidRPr="00614A7C">
        <w:rPr>
          <w:sz w:val="18"/>
          <w:szCs w:val="18"/>
        </w:rPr>
        <w:t>стандарта № 1235)</w:t>
      </w:r>
    </w:p>
    <w:p w:rsidR="00614A7C" w:rsidRPr="00614A7C" w:rsidRDefault="00614A7C" w:rsidP="00614A7C">
      <w:pPr>
        <w:pStyle w:val="ad"/>
        <w:ind w:left="42" w:right="141"/>
        <w:rPr>
          <w:sz w:val="18"/>
          <w:szCs w:val="18"/>
        </w:rPr>
      </w:pPr>
      <w:r w:rsidRPr="00614A7C">
        <w:rPr>
          <w:sz w:val="18"/>
          <w:szCs w:val="18"/>
        </w:rPr>
        <w:t xml:space="preserve">Председатель комитета </w:t>
      </w:r>
    </w:p>
    <w:tbl>
      <w:tblPr>
        <w:tblW w:w="9980" w:type="dxa"/>
        <w:tblLayout w:type="fixed"/>
        <w:tblCellMar>
          <w:left w:w="28" w:type="dxa"/>
          <w:right w:w="28" w:type="dxa"/>
        </w:tblCellMar>
        <w:tblLook w:val="0000" w:firstRow="0" w:lastRow="0" w:firstColumn="0" w:lastColumn="0" w:noHBand="0" w:noVBand="0"/>
      </w:tblPr>
      <w:tblGrid>
        <w:gridCol w:w="2892"/>
        <w:gridCol w:w="170"/>
        <w:gridCol w:w="1985"/>
        <w:gridCol w:w="170"/>
        <w:gridCol w:w="1701"/>
        <w:gridCol w:w="170"/>
        <w:gridCol w:w="2892"/>
      </w:tblGrid>
      <w:tr w:rsidR="00614A7C" w:rsidRPr="00614A7C" w:rsidTr="00D66B6D">
        <w:tc>
          <w:tcPr>
            <w:tcW w:w="2892" w:type="dxa"/>
            <w:tcBorders>
              <w:top w:val="nil"/>
              <w:left w:val="nil"/>
              <w:bottom w:val="single" w:sz="4" w:space="0" w:color="auto"/>
              <w:right w:val="nil"/>
            </w:tcBorders>
            <w:vAlign w:val="bottom"/>
          </w:tcPr>
          <w:p w:rsidR="00614A7C" w:rsidRPr="00614A7C" w:rsidRDefault="00614A7C" w:rsidP="00614A7C">
            <w:pPr>
              <w:pStyle w:val="ad"/>
              <w:ind w:left="42" w:right="141"/>
              <w:rPr>
                <w:sz w:val="18"/>
                <w:szCs w:val="18"/>
              </w:rPr>
            </w:pPr>
            <w:r w:rsidRPr="00614A7C">
              <w:rPr>
                <w:sz w:val="18"/>
                <w:szCs w:val="18"/>
              </w:rPr>
              <w:t>финансов</w:t>
            </w:r>
          </w:p>
        </w:tc>
        <w:tc>
          <w:tcPr>
            <w:tcW w:w="170" w:type="dxa"/>
            <w:tcBorders>
              <w:top w:val="nil"/>
              <w:left w:val="nil"/>
              <w:bottom w:val="nil"/>
              <w:right w:val="nil"/>
            </w:tcBorders>
            <w:vAlign w:val="bottom"/>
          </w:tcPr>
          <w:p w:rsidR="00614A7C" w:rsidRPr="00614A7C" w:rsidRDefault="00614A7C" w:rsidP="00614A7C">
            <w:pPr>
              <w:pStyle w:val="ad"/>
              <w:ind w:left="42" w:right="141"/>
              <w:rPr>
                <w:sz w:val="18"/>
                <w:szCs w:val="18"/>
              </w:rPr>
            </w:pPr>
          </w:p>
        </w:tc>
        <w:tc>
          <w:tcPr>
            <w:tcW w:w="1985" w:type="dxa"/>
            <w:tcBorders>
              <w:top w:val="nil"/>
              <w:left w:val="nil"/>
              <w:bottom w:val="single" w:sz="4" w:space="0" w:color="auto"/>
              <w:right w:val="nil"/>
            </w:tcBorders>
            <w:vAlign w:val="bottom"/>
          </w:tcPr>
          <w:p w:rsidR="00614A7C" w:rsidRPr="00614A7C" w:rsidRDefault="00614A7C" w:rsidP="00614A7C">
            <w:pPr>
              <w:pStyle w:val="ad"/>
              <w:ind w:left="42" w:right="141"/>
              <w:rPr>
                <w:sz w:val="18"/>
                <w:szCs w:val="18"/>
              </w:rPr>
            </w:pPr>
          </w:p>
        </w:tc>
        <w:tc>
          <w:tcPr>
            <w:tcW w:w="170" w:type="dxa"/>
            <w:tcBorders>
              <w:top w:val="nil"/>
              <w:left w:val="nil"/>
              <w:bottom w:val="nil"/>
              <w:right w:val="nil"/>
            </w:tcBorders>
            <w:vAlign w:val="bottom"/>
          </w:tcPr>
          <w:p w:rsidR="00614A7C" w:rsidRPr="00614A7C" w:rsidRDefault="00614A7C" w:rsidP="00614A7C">
            <w:pPr>
              <w:pStyle w:val="ad"/>
              <w:ind w:left="42" w:right="141"/>
              <w:rPr>
                <w:sz w:val="18"/>
                <w:szCs w:val="18"/>
              </w:rPr>
            </w:pPr>
          </w:p>
        </w:tc>
        <w:tc>
          <w:tcPr>
            <w:tcW w:w="1701" w:type="dxa"/>
            <w:tcBorders>
              <w:top w:val="nil"/>
              <w:left w:val="nil"/>
              <w:bottom w:val="single" w:sz="4" w:space="0" w:color="auto"/>
              <w:right w:val="nil"/>
            </w:tcBorders>
            <w:vAlign w:val="bottom"/>
          </w:tcPr>
          <w:p w:rsidR="00614A7C" w:rsidRPr="00614A7C" w:rsidRDefault="00614A7C" w:rsidP="00614A7C">
            <w:pPr>
              <w:pStyle w:val="ad"/>
              <w:ind w:left="42" w:right="141"/>
              <w:rPr>
                <w:sz w:val="18"/>
                <w:szCs w:val="18"/>
              </w:rPr>
            </w:pPr>
          </w:p>
        </w:tc>
        <w:tc>
          <w:tcPr>
            <w:tcW w:w="170" w:type="dxa"/>
            <w:tcBorders>
              <w:top w:val="nil"/>
              <w:left w:val="nil"/>
              <w:bottom w:val="nil"/>
              <w:right w:val="nil"/>
            </w:tcBorders>
            <w:vAlign w:val="bottom"/>
          </w:tcPr>
          <w:p w:rsidR="00614A7C" w:rsidRPr="00614A7C" w:rsidRDefault="00614A7C" w:rsidP="00614A7C">
            <w:pPr>
              <w:pStyle w:val="ad"/>
              <w:ind w:left="42" w:right="141"/>
              <w:rPr>
                <w:sz w:val="18"/>
                <w:szCs w:val="18"/>
              </w:rPr>
            </w:pPr>
          </w:p>
        </w:tc>
        <w:tc>
          <w:tcPr>
            <w:tcW w:w="2892" w:type="dxa"/>
            <w:tcBorders>
              <w:top w:val="nil"/>
              <w:left w:val="nil"/>
              <w:bottom w:val="single" w:sz="4" w:space="0" w:color="auto"/>
              <w:right w:val="nil"/>
            </w:tcBorders>
            <w:vAlign w:val="bottom"/>
          </w:tcPr>
          <w:p w:rsidR="00614A7C" w:rsidRPr="00614A7C" w:rsidRDefault="00614A7C" w:rsidP="00614A7C">
            <w:pPr>
              <w:pStyle w:val="ad"/>
              <w:ind w:left="42" w:right="141"/>
              <w:rPr>
                <w:sz w:val="18"/>
                <w:szCs w:val="18"/>
              </w:rPr>
            </w:pPr>
          </w:p>
        </w:tc>
      </w:tr>
      <w:tr w:rsidR="00614A7C" w:rsidRPr="00614A7C" w:rsidTr="00D66B6D">
        <w:tc>
          <w:tcPr>
            <w:tcW w:w="2892" w:type="dxa"/>
            <w:tcBorders>
              <w:top w:val="single" w:sz="4" w:space="0" w:color="auto"/>
              <w:left w:val="nil"/>
              <w:right w:val="nil"/>
            </w:tcBorders>
          </w:tcPr>
          <w:p w:rsidR="00614A7C" w:rsidRPr="00614A7C" w:rsidRDefault="00614A7C" w:rsidP="00614A7C">
            <w:pPr>
              <w:pStyle w:val="ad"/>
              <w:ind w:left="42" w:right="141"/>
              <w:rPr>
                <w:sz w:val="18"/>
                <w:szCs w:val="18"/>
              </w:rPr>
            </w:pPr>
            <w:r w:rsidRPr="00614A7C">
              <w:rPr>
                <w:sz w:val="18"/>
                <w:szCs w:val="18"/>
              </w:rPr>
              <w:t>(должность)</w:t>
            </w:r>
          </w:p>
        </w:tc>
        <w:tc>
          <w:tcPr>
            <w:tcW w:w="170" w:type="dxa"/>
            <w:tcBorders>
              <w:top w:val="nil"/>
              <w:left w:val="nil"/>
              <w:right w:val="nil"/>
            </w:tcBorders>
          </w:tcPr>
          <w:p w:rsidR="00614A7C" w:rsidRPr="00614A7C" w:rsidRDefault="00614A7C" w:rsidP="00614A7C">
            <w:pPr>
              <w:pStyle w:val="ad"/>
              <w:ind w:left="42" w:right="141"/>
              <w:rPr>
                <w:sz w:val="18"/>
                <w:szCs w:val="18"/>
              </w:rPr>
            </w:pPr>
          </w:p>
        </w:tc>
        <w:tc>
          <w:tcPr>
            <w:tcW w:w="1985" w:type="dxa"/>
            <w:tcBorders>
              <w:top w:val="single" w:sz="4" w:space="0" w:color="auto"/>
              <w:left w:val="nil"/>
              <w:right w:val="nil"/>
            </w:tcBorders>
          </w:tcPr>
          <w:p w:rsidR="00614A7C" w:rsidRPr="00614A7C" w:rsidRDefault="00614A7C" w:rsidP="00614A7C">
            <w:pPr>
              <w:pStyle w:val="ad"/>
              <w:ind w:left="42" w:right="141"/>
              <w:rPr>
                <w:sz w:val="18"/>
                <w:szCs w:val="18"/>
              </w:rPr>
            </w:pPr>
            <w:r w:rsidRPr="00614A7C">
              <w:rPr>
                <w:sz w:val="18"/>
                <w:szCs w:val="18"/>
              </w:rPr>
              <w:t>(дата)</w:t>
            </w:r>
          </w:p>
        </w:tc>
        <w:tc>
          <w:tcPr>
            <w:tcW w:w="170" w:type="dxa"/>
            <w:tcBorders>
              <w:top w:val="nil"/>
              <w:left w:val="nil"/>
              <w:right w:val="nil"/>
            </w:tcBorders>
          </w:tcPr>
          <w:p w:rsidR="00614A7C" w:rsidRPr="00614A7C" w:rsidRDefault="00614A7C" w:rsidP="00614A7C">
            <w:pPr>
              <w:pStyle w:val="ad"/>
              <w:ind w:left="42" w:right="141"/>
              <w:rPr>
                <w:sz w:val="18"/>
                <w:szCs w:val="18"/>
              </w:rPr>
            </w:pPr>
          </w:p>
        </w:tc>
        <w:tc>
          <w:tcPr>
            <w:tcW w:w="1701" w:type="dxa"/>
            <w:tcBorders>
              <w:top w:val="single" w:sz="4" w:space="0" w:color="auto"/>
              <w:left w:val="nil"/>
              <w:right w:val="nil"/>
            </w:tcBorders>
          </w:tcPr>
          <w:p w:rsidR="00614A7C" w:rsidRPr="00614A7C" w:rsidRDefault="00614A7C" w:rsidP="00614A7C">
            <w:pPr>
              <w:pStyle w:val="ad"/>
              <w:ind w:left="42" w:right="141"/>
              <w:rPr>
                <w:sz w:val="18"/>
                <w:szCs w:val="18"/>
              </w:rPr>
            </w:pPr>
            <w:r w:rsidRPr="00614A7C">
              <w:rPr>
                <w:sz w:val="18"/>
                <w:szCs w:val="18"/>
              </w:rPr>
              <w:t>(подпись)</w:t>
            </w:r>
          </w:p>
        </w:tc>
        <w:tc>
          <w:tcPr>
            <w:tcW w:w="170" w:type="dxa"/>
            <w:tcBorders>
              <w:top w:val="nil"/>
              <w:left w:val="nil"/>
              <w:right w:val="nil"/>
            </w:tcBorders>
          </w:tcPr>
          <w:p w:rsidR="00614A7C" w:rsidRPr="00614A7C" w:rsidRDefault="00614A7C" w:rsidP="00614A7C">
            <w:pPr>
              <w:pStyle w:val="ad"/>
              <w:ind w:left="42" w:right="141"/>
              <w:rPr>
                <w:sz w:val="18"/>
                <w:szCs w:val="18"/>
              </w:rPr>
            </w:pPr>
          </w:p>
        </w:tc>
        <w:tc>
          <w:tcPr>
            <w:tcW w:w="2892" w:type="dxa"/>
            <w:tcBorders>
              <w:top w:val="single" w:sz="4" w:space="0" w:color="auto"/>
              <w:left w:val="nil"/>
              <w:right w:val="nil"/>
            </w:tcBorders>
          </w:tcPr>
          <w:p w:rsidR="00614A7C" w:rsidRPr="00614A7C" w:rsidRDefault="00614A7C" w:rsidP="00614A7C">
            <w:pPr>
              <w:pStyle w:val="ad"/>
              <w:ind w:left="42" w:right="141"/>
              <w:rPr>
                <w:sz w:val="18"/>
                <w:szCs w:val="18"/>
              </w:rPr>
            </w:pPr>
            <w:r w:rsidRPr="00614A7C">
              <w:rPr>
                <w:sz w:val="18"/>
                <w:szCs w:val="18"/>
              </w:rPr>
              <w:t>(инициалы и фамилия)</w:t>
            </w:r>
          </w:p>
        </w:tc>
      </w:tr>
    </w:tbl>
    <w:p w:rsidR="00614A7C" w:rsidRPr="00614A7C" w:rsidRDefault="00614A7C" w:rsidP="00614A7C">
      <w:pPr>
        <w:pStyle w:val="ad"/>
        <w:ind w:left="42" w:right="141"/>
        <w:rPr>
          <w:sz w:val="18"/>
          <w:szCs w:val="18"/>
        </w:rPr>
      </w:pPr>
      <w:r w:rsidRPr="00614A7C">
        <w:rPr>
          <w:sz w:val="18"/>
          <w:szCs w:val="18"/>
        </w:rPr>
        <w:t>Копию акта контрольного мероприятия получил</w:t>
      </w:r>
      <w:r w:rsidRPr="00614A7C">
        <w:rPr>
          <w:sz w:val="18"/>
          <w:szCs w:val="18"/>
          <w:vertAlign w:val="superscript"/>
        </w:rPr>
        <w:t>7</w:t>
      </w:r>
      <w:r w:rsidRPr="00614A7C">
        <w:rPr>
          <w:sz w:val="18"/>
          <w:szCs w:val="18"/>
        </w:rPr>
        <w:t xml:space="preserve">:  </w:t>
      </w:r>
    </w:p>
    <w:p w:rsidR="00614A7C" w:rsidRPr="00614A7C" w:rsidRDefault="00614A7C" w:rsidP="00614A7C">
      <w:pPr>
        <w:pStyle w:val="ad"/>
        <w:ind w:left="42" w:right="141"/>
        <w:rPr>
          <w:sz w:val="18"/>
          <w:szCs w:val="18"/>
        </w:rPr>
      </w:pPr>
      <w:r w:rsidRPr="00614A7C">
        <w:rPr>
          <w:sz w:val="18"/>
          <w:szCs w:val="18"/>
        </w:rPr>
        <w:t>(указываются должность,</w:t>
      </w:r>
      <w:r w:rsidR="00B93A63">
        <w:rPr>
          <w:sz w:val="18"/>
          <w:szCs w:val="18"/>
        </w:rPr>
        <w:t xml:space="preserve"> </w:t>
      </w:r>
    </w:p>
    <w:p w:rsidR="00614A7C" w:rsidRPr="00614A7C" w:rsidRDefault="00614A7C" w:rsidP="00614A7C">
      <w:pPr>
        <w:pStyle w:val="ad"/>
        <w:ind w:left="42" w:right="141"/>
        <w:rPr>
          <w:sz w:val="18"/>
          <w:szCs w:val="18"/>
        </w:rPr>
      </w:pPr>
      <w:r w:rsidRPr="00614A7C">
        <w:rPr>
          <w:sz w:val="18"/>
          <w:szCs w:val="18"/>
        </w:rPr>
        <w:t>фамилия, имя, отчество (при наличии) руководителя объекта контроля (его уполномоченного представителя), получившего копию акта контрольного мероприятия, дата, подпись)</w:t>
      </w:r>
    </w:p>
    <w:p w:rsidR="00614A7C" w:rsidRPr="00614A7C" w:rsidRDefault="00614A7C" w:rsidP="00614A7C">
      <w:pPr>
        <w:pStyle w:val="ad"/>
        <w:ind w:left="42" w:right="141"/>
        <w:rPr>
          <w:sz w:val="18"/>
          <w:szCs w:val="18"/>
        </w:rPr>
      </w:pPr>
    </w:p>
    <w:p w:rsidR="00614A7C" w:rsidRPr="00614A7C" w:rsidRDefault="00614A7C" w:rsidP="00614A7C">
      <w:pPr>
        <w:pStyle w:val="ad"/>
        <w:ind w:left="42" w:right="141"/>
        <w:rPr>
          <w:sz w:val="18"/>
          <w:szCs w:val="18"/>
          <w:lang w:bidi="ru-RU"/>
        </w:rPr>
      </w:pPr>
    </w:p>
    <w:p w:rsidR="00614A7C" w:rsidRPr="00614A7C" w:rsidRDefault="00614A7C" w:rsidP="00614A7C">
      <w:pPr>
        <w:pStyle w:val="ad"/>
        <w:ind w:left="42" w:right="141"/>
        <w:rPr>
          <w:sz w:val="18"/>
          <w:szCs w:val="18"/>
          <w:lang w:bidi="ru-RU"/>
        </w:rPr>
      </w:pPr>
      <w:r w:rsidRPr="00614A7C">
        <w:rPr>
          <w:sz w:val="18"/>
          <w:szCs w:val="18"/>
          <w:lang w:bidi="ru-RU"/>
        </w:rPr>
        <w:t>____________________________</w:t>
      </w:r>
    </w:p>
    <w:p w:rsidR="00614A7C" w:rsidRPr="00614A7C" w:rsidRDefault="00614A7C" w:rsidP="00B93A63">
      <w:pPr>
        <w:pStyle w:val="ad"/>
        <w:ind w:left="720" w:right="141"/>
        <w:rPr>
          <w:sz w:val="18"/>
          <w:szCs w:val="18"/>
        </w:rPr>
      </w:pPr>
      <w:r w:rsidRPr="00614A7C">
        <w:rPr>
          <w:sz w:val="18"/>
          <w:szCs w:val="18"/>
          <w:vertAlign w:val="superscript"/>
        </w:rPr>
        <w:t>6</w:t>
      </w:r>
      <w:r w:rsidRPr="00614A7C">
        <w:rPr>
          <w:sz w:val="18"/>
          <w:szCs w:val="18"/>
        </w:rPr>
        <w:t> Не указывается в случае проведения встречной проверки.</w:t>
      </w:r>
    </w:p>
    <w:p w:rsidR="00614A7C" w:rsidRPr="00614A7C" w:rsidRDefault="00614A7C" w:rsidP="00B93A63">
      <w:pPr>
        <w:pStyle w:val="ad"/>
        <w:ind w:left="720" w:right="141"/>
        <w:rPr>
          <w:sz w:val="18"/>
          <w:szCs w:val="18"/>
        </w:rPr>
      </w:pPr>
      <w:r w:rsidRPr="00614A7C">
        <w:rPr>
          <w:sz w:val="18"/>
          <w:szCs w:val="18"/>
          <w:vertAlign w:val="superscript"/>
        </w:rPr>
        <w:t>7</w:t>
      </w:r>
      <w:r w:rsidRPr="00614A7C">
        <w:rPr>
          <w:sz w:val="18"/>
          <w:szCs w:val="18"/>
        </w:rPr>
        <w:t> Указывается в случае вручения копии акта контрольного мероприятия руководителю объекта контроля (его уполномоченному представителю).</w:t>
      </w:r>
    </w:p>
    <w:p w:rsidR="00614A7C" w:rsidRPr="00614A7C" w:rsidRDefault="00614A7C" w:rsidP="00614A7C">
      <w:pPr>
        <w:pStyle w:val="ad"/>
        <w:ind w:left="42" w:right="141"/>
        <w:rPr>
          <w:sz w:val="18"/>
          <w:szCs w:val="18"/>
          <w:lang w:bidi="ru-RU"/>
        </w:rPr>
      </w:pPr>
    </w:p>
    <w:p w:rsidR="00B83495" w:rsidRPr="00B83495" w:rsidRDefault="00B83495" w:rsidP="00B83495">
      <w:pPr>
        <w:pStyle w:val="ad"/>
        <w:ind w:left="42" w:right="141"/>
        <w:jc w:val="right"/>
        <w:rPr>
          <w:sz w:val="18"/>
          <w:szCs w:val="18"/>
          <w:lang w:bidi="ru-RU"/>
        </w:rPr>
      </w:pPr>
      <w:r w:rsidRPr="00B83495">
        <w:rPr>
          <w:sz w:val="18"/>
          <w:szCs w:val="18"/>
          <w:lang w:bidi="ru-RU"/>
        </w:rPr>
        <w:t>Приложение № 4.7</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КОМИТЕТ ФИНАНСОВ АДМИНИСТРАЦИИ МАРЁВСКОГО</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МУНИЦИПАЛЬНОГО ОКРУГА</w:t>
      </w:r>
    </w:p>
    <w:p w:rsidR="00B83495" w:rsidRPr="00B83495" w:rsidRDefault="00B83495" w:rsidP="00B83495">
      <w:pPr>
        <w:pStyle w:val="ad"/>
        <w:ind w:left="42" w:right="141"/>
        <w:jc w:val="center"/>
        <w:rPr>
          <w:b/>
          <w:bCs/>
          <w:sz w:val="18"/>
          <w:szCs w:val="18"/>
          <w:lang w:bidi="ru-RU"/>
        </w:rPr>
      </w:pPr>
    </w:p>
    <w:p w:rsidR="00B83495" w:rsidRPr="00B83495" w:rsidRDefault="00B83495" w:rsidP="00B83495">
      <w:pPr>
        <w:pStyle w:val="ad"/>
        <w:ind w:left="42" w:right="141"/>
        <w:jc w:val="center"/>
        <w:rPr>
          <w:b/>
          <w:sz w:val="18"/>
          <w:szCs w:val="18"/>
          <w:lang w:bidi="ru-RU"/>
        </w:rPr>
      </w:pPr>
      <w:r w:rsidRPr="00B83495">
        <w:rPr>
          <w:b/>
          <w:sz w:val="18"/>
          <w:szCs w:val="18"/>
          <w:lang w:bidi="ru-RU"/>
        </w:rPr>
        <w:t>ПРИКАЗ</w:t>
      </w:r>
    </w:p>
    <w:p w:rsidR="00B83495" w:rsidRPr="00B83495" w:rsidRDefault="00B83495" w:rsidP="00B83495">
      <w:pPr>
        <w:pStyle w:val="ad"/>
        <w:ind w:left="42" w:right="141"/>
        <w:rPr>
          <w:sz w:val="18"/>
          <w:szCs w:val="18"/>
          <w:lang w:bidi="ru-RU"/>
        </w:rPr>
      </w:pPr>
      <w:r w:rsidRPr="00B83495">
        <w:rPr>
          <w:sz w:val="18"/>
          <w:szCs w:val="18"/>
          <w:lang w:bidi="ru-RU"/>
        </w:rPr>
        <w:t>______________</w:t>
      </w:r>
      <w:r w:rsidRPr="00B83495">
        <w:rPr>
          <w:sz w:val="18"/>
          <w:szCs w:val="18"/>
          <w:lang w:bidi="ru-RU"/>
        </w:rPr>
        <w:tab/>
      </w:r>
      <w:r w:rsidRPr="00B83495">
        <w:rPr>
          <w:sz w:val="18"/>
          <w:szCs w:val="18"/>
          <w:lang w:bidi="ru-RU"/>
        </w:rPr>
        <w:tab/>
      </w:r>
      <w:r w:rsidRPr="00B83495">
        <w:rPr>
          <w:sz w:val="18"/>
          <w:szCs w:val="18"/>
          <w:lang w:bidi="ru-RU"/>
        </w:rPr>
        <w:tab/>
      </w:r>
      <w:r w:rsidRPr="00B83495">
        <w:rPr>
          <w:sz w:val="18"/>
          <w:szCs w:val="18"/>
          <w:lang w:bidi="ru-RU"/>
        </w:rPr>
        <w:tab/>
      </w:r>
      <w:r w:rsidRPr="00B83495">
        <w:rPr>
          <w:sz w:val="18"/>
          <w:szCs w:val="18"/>
          <w:lang w:bidi="ru-RU"/>
        </w:rPr>
        <w:tab/>
      </w:r>
      <w:r w:rsidRPr="00B83495">
        <w:rPr>
          <w:sz w:val="18"/>
          <w:szCs w:val="18"/>
          <w:lang w:bidi="ru-RU"/>
        </w:rPr>
        <w:tab/>
        <w:t xml:space="preserve">   </w:t>
      </w:r>
      <w:r w:rsidRPr="00B83495">
        <w:rPr>
          <w:sz w:val="18"/>
          <w:szCs w:val="18"/>
          <w:lang w:bidi="ru-RU"/>
        </w:rPr>
        <w:tab/>
      </w:r>
      <w:r w:rsidRPr="00B83495">
        <w:rPr>
          <w:sz w:val="18"/>
          <w:szCs w:val="18"/>
          <w:lang w:bidi="ru-RU"/>
        </w:rPr>
        <w:tab/>
        <w:t xml:space="preserve">           № ___</w:t>
      </w:r>
    </w:p>
    <w:p w:rsidR="00B83495" w:rsidRPr="00B83495" w:rsidRDefault="00B83495" w:rsidP="00B83495">
      <w:pPr>
        <w:pStyle w:val="ad"/>
        <w:ind w:left="42" w:right="141"/>
        <w:rPr>
          <w:sz w:val="18"/>
          <w:szCs w:val="18"/>
          <w:lang w:bidi="ru-RU"/>
        </w:rPr>
      </w:pPr>
      <w:r w:rsidRPr="00B83495">
        <w:rPr>
          <w:sz w:val="18"/>
          <w:szCs w:val="18"/>
          <w:lang w:bidi="ru-RU"/>
        </w:rPr>
        <w:t xml:space="preserve">         (дата)</w:t>
      </w:r>
    </w:p>
    <w:p w:rsidR="00B83495" w:rsidRPr="00B83495" w:rsidRDefault="00B83495" w:rsidP="00B83495">
      <w:pPr>
        <w:pStyle w:val="ad"/>
        <w:ind w:left="42" w:right="141"/>
        <w:rPr>
          <w:sz w:val="18"/>
          <w:szCs w:val="18"/>
          <w:lang w:bidi="ru-RU"/>
        </w:rPr>
      </w:pPr>
      <w:r w:rsidRPr="00B83495">
        <w:rPr>
          <w:sz w:val="18"/>
          <w:szCs w:val="18"/>
          <w:lang w:bidi="ru-RU"/>
        </w:rPr>
        <w:t>с. Марёво</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Приостановить ___________ проведение (выездной, камеральной, встречной </w:t>
      </w:r>
    </w:p>
    <w:p w:rsidR="00B83495" w:rsidRPr="00B83495" w:rsidRDefault="00B83495" w:rsidP="00B83495">
      <w:pPr>
        <w:pStyle w:val="ad"/>
        <w:ind w:left="42" w:right="141"/>
        <w:rPr>
          <w:sz w:val="18"/>
          <w:szCs w:val="18"/>
          <w:lang w:bidi="ru-RU"/>
        </w:rPr>
      </w:pPr>
      <w:r w:rsidRPr="00B83495">
        <w:rPr>
          <w:sz w:val="18"/>
          <w:szCs w:val="18"/>
          <w:lang w:bidi="ru-RU"/>
        </w:rPr>
        <w:t xml:space="preserve">                                       (дата)</w:t>
      </w:r>
    </w:p>
    <w:p w:rsidR="00B83495" w:rsidRPr="00B83495" w:rsidRDefault="00B83495" w:rsidP="00B83495">
      <w:pPr>
        <w:pStyle w:val="ad"/>
        <w:ind w:left="42" w:right="141"/>
        <w:rPr>
          <w:sz w:val="18"/>
          <w:szCs w:val="18"/>
          <w:lang w:bidi="ru-RU"/>
        </w:rPr>
      </w:pPr>
      <w:r w:rsidRPr="00B83495">
        <w:rPr>
          <w:sz w:val="18"/>
          <w:szCs w:val="18"/>
          <w:lang w:bidi="ru-RU"/>
        </w:rPr>
        <w:t>проверки, ревизии) в отношении 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(наименование объекта контроля)</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назначенной приказом о проведении контрольного мероприятия</w:t>
      </w:r>
    </w:p>
    <w:p w:rsidR="00B83495" w:rsidRPr="00B83495" w:rsidRDefault="00B83495" w:rsidP="00B83495">
      <w:pPr>
        <w:pStyle w:val="ad"/>
        <w:ind w:left="42" w:right="141"/>
        <w:rPr>
          <w:sz w:val="18"/>
          <w:szCs w:val="18"/>
          <w:lang w:bidi="ru-RU"/>
        </w:rPr>
      </w:pPr>
      <w:r w:rsidRPr="00B83495">
        <w:rPr>
          <w:sz w:val="18"/>
          <w:szCs w:val="18"/>
          <w:lang w:bidi="ru-RU"/>
        </w:rPr>
        <w:t>__________  № ________  в связи 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(дата)                                                  (основание приостановления проведения </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выездной, камеральной, встречной проверки, ревизии __________________________________________________________________</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Председатель комитета                                                 </w:t>
      </w:r>
    </w:p>
    <w:p w:rsidR="00B83495" w:rsidRPr="00B83495" w:rsidRDefault="00B83495" w:rsidP="00B83495">
      <w:pPr>
        <w:pStyle w:val="ad"/>
        <w:ind w:left="42" w:right="141"/>
        <w:rPr>
          <w:sz w:val="18"/>
          <w:szCs w:val="18"/>
          <w:lang w:bidi="ru-RU"/>
        </w:rPr>
      </w:pPr>
      <w:r w:rsidRPr="00B83495">
        <w:rPr>
          <w:sz w:val="18"/>
          <w:szCs w:val="18"/>
          <w:lang w:bidi="ru-RU"/>
        </w:rPr>
        <w:t>финансов                           _________________            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(подпись)                                  (ФИО)</w:t>
      </w: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С   приказом о приостановлении проведения (выездной, камеральной, встречной проверки, ревизии), ознакомлен:</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(указываются должность, ФИО руководителя объекта контроля (представителя объекта контроля))</w:t>
      </w: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r w:rsidRPr="00B83495">
        <w:rPr>
          <w:sz w:val="18"/>
          <w:szCs w:val="18"/>
          <w:lang w:bidi="ru-RU"/>
        </w:rPr>
        <w:t xml:space="preserve">                                    ____________  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(подпись)              (дата)</w:t>
      </w: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jc w:val="right"/>
        <w:rPr>
          <w:sz w:val="18"/>
          <w:szCs w:val="18"/>
          <w:lang w:bidi="ru-RU"/>
        </w:rPr>
      </w:pPr>
      <w:r w:rsidRPr="00B83495">
        <w:rPr>
          <w:sz w:val="18"/>
          <w:szCs w:val="18"/>
          <w:lang w:bidi="ru-RU"/>
        </w:rPr>
        <w:t xml:space="preserve">Приложение № 4.8 </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КОМИТЕТ ФИНАНСОВ АДМИНИСТРАЦИИ МАРЁВСКОГО</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МУНИЦИПАЛЬНОГО ОКРУГА</w:t>
      </w:r>
    </w:p>
    <w:p w:rsidR="00B83495" w:rsidRPr="00B83495" w:rsidRDefault="00B83495" w:rsidP="00B83495">
      <w:pPr>
        <w:pStyle w:val="ad"/>
        <w:ind w:left="42" w:right="141"/>
        <w:jc w:val="center"/>
        <w:rPr>
          <w:b/>
          <w:bCs/>
          <w:sz w:val="18"/>
          <w:szCs w:val="18"/>
          <w:lang w:bidi="ru-RU"/>
        </w:rPr>
      </w:pPr>
    </w:p>
    <w:p w:rsidR="00B83495" w:rsidRPr="00B83495" w:rsidRDefault="00B83495" w:rsidP="00B83495">
      <w:pPr>
        <w:pStyle w:val="ad"/>
        <w:ind w:left="42" w:right="141"/>
        <w:jc w:val="center"/>
        <w:rPr>
          <w:b/>
          <w:sz w:val="18"/>
          <w:szCs w:val="18"/>
          <w:lang w:bidi="ru-RU"/>
        </w:rPr>
      </w:pPr>
      <w:r w:rsidRPr="00B83495">
        <w:rPr>
          <w:b/>
          <w:sz w:val="18"/>
          <w:szCs w:val="18"/>
          <w:lang w:bidi="ru-RU"/>
        </w:rPr>
        <w:t>ПРИКАЗ</w:t>
      </w:r>
    </w:p>
    <w:p w:rsidR="00B83495" w:rsidRPr="00B83495" w:rsidRDefault="00B83495" w:rsidP="00B83495">
      <w:pPr>
        <w:pStyle w:val="ad"/>
        <w:ind w:left="42" w:right="141"/>
        <w:rPr>
          <w:sz w:val="18"/>
          <w:szCs w:val="18"/>
          <w:lang w:bidi="ru-RU"/>
        </w:rPr>
      </w:pPr>
      <w:r w:rsidRPr="00B83495">
        <w:rPr>
          <w:sz w:val="18"/>
          <w:szCs w:val="18"/>
          <w:lang w:bidi="ru-RU"/>
        </w:rPr>
        <w:t xml:space="preserve">______________ </w:t>
      </w:r>
      <w:r w:rsidRPr="00B83495">
        <w:rPr>
          <w:sz w:val="18"/>
          <w:szCs w:val="18"/>
          <w:lang w:bidi="ru-RU"/>
        </w:rPr>
        <w:tab/>
      </w:r>
      <w:r w:rsidRPr="00B83495">
        <w:rPr>
          <w:sz w:val="18"/>
          <w:szCs w:val="18"/>
          <w:lang w:bidi="ru-RU"/>
        </w:rPr>
        <w:tab/>
      </w:r>
      <w:r w:rsidRPr="00B83495">
        <w:rPr>
          <w:sz w:val="18"/>
          <w:szCs w:val="18"/>
          <w:lang w:bidi="ru-RU"/>
        </w:rPr>
        <w:tab/>
      </w:r>
      <w:r w:rsidRPr="00B83495">
        <w:rPr>
          <w:sz w:val="18"/>
          <w:szCs w:val="18"/>
          <w:lang w:bidi="ru-RU"/>
        </w:rPr>
        <w:tab/>
      </w:r>
      <w:r w:rsidRPr="00B83495">
        <w:rPr>
          <w:sz w:val="18"/>
          <w:szCs w:val="18"/>
          <w:lang w:bidi="ru-RU"/>
        </w:rPr>
        <w:tab/>
      </w:r>
      <w:r w:rsidRPr="00B83495">
        <w:rPr>
          <w:sz w:val="18"/>
          <w:szCs w:val="18"/>
          <w:lang w:bidi="ru-RU"/>
        </w:rPr>
        <w:tab/>
        <w:t xml:space="preserve">   </w:t>
      </w:r>
      <w:r w:rsidRPr="00B83495">
        <w:rPr>
          <w:sz w:val="18"/>
          <w:szCs w:val="18"/>
          <w:lang w:bidi="ru-RU"/>
        </w:rPr>
        <w:tab/>
      </w:r>
      <w:r w:rsidRPr="00B83495">
        <w:rPr>
          <w:sz w:val="18"/>
          <w:szCs w:val="18"/>
          <w:lang w:bidi="ru-RU"/>
        </w:rPr>
        <w:tab/>
        <w:t xml:space="preserve">  № _________</w:t>
      </w:r>
    </w:p>
    <w:p w:rsidR="00B83495" w:rsidRPr="00B83495" w:rsidRDefault="00B83495" w:rsidP="00B83495">
      <w:pPr>
        <w:pStyle w:val="ad"/>
        <w:ind w:left="42" w:right="141"/>
        <w:rPr>
          <w:sz w:val="18"/>
          <w:szCs w:val="18"/>
          <w:lang w:bidi="ru-RU"/>
        </w:rPr>
      </w:pPr>
      <w:r w:rsidRPr="00B83495">
        <w:rPr>
          <w:sz w:val="18"/>
          <w:szCs w:val="18"/>
          <w:lang w:bidi="ru-RU"/>
        </w:rPr>
        <w:t xml:space="preserve">        (дата)</w:t>
      </w:r>
    </w:p>
    <w:p w:rsidR="00B83495" w:rsidRPr="00B83495" w:rsidRDefault="00B83495" w:rsidP="00B83495">
      <w:pPr>
        <w:pStyle w:val="ad"/>
        <w:ind w:left="42" w:right="141"/>
        <w:rPr>
          <w:sz w:val="18"/>
          <w:szCs w:val="18"/>
          <w:lang w:bidi="ru-RU"/>
        </w:rPr>
      </w:pPr>
      <w:r w:rsidRPr="00B83495">
        <w:rPr>
          <w:sz w:val="18"/>
          <w:szCs w:val="18"/>
          <w:lang w:bidi="ru-RU"/>
        </w:rPr>
        <w:t>с. Марёво</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Возобновить ______проведение (выездной, камеральной, встречной </w:t>
      </w:r>
    </w:p>
    <w:p w:rsidR="00B83495" w:rsidRPr="00B83495" w:rsidRDefault="00B83495" w:rsidP="00B83495">
      <w:pPr>
        <w:pStyle w:val="ad"/>
        <w:ind w:left="42" w:right="141"/>
        <w:rPr>
          <w:sz w:val="18"/>
          <w:szCs w:val="18"/>
          <w:lang w:bidi="ru-RU"/>
        </w:rPr>
      </w:pPr>
      <w:r w:rsidRPr="00B83495">
        <w:rPr>
          <w:sz w:val="18"/>
          <w:szCs w:val="18"/>
          <w:lang w:bidi="ru-RU"/>
        </w:rPr>
        <w:t xml:space="preserve">                       (дата)</w:t>
      </w:r>
    </w:p>
    <w:p w:rsidR="00B83495" w:rsidRPr="00B83495" w:rsidRDefault="00B83495" w:rsidP="00B83495">
      <w:pPr>
        <w:pStyle w:val="ad"/>
        <w:ind w:left="42" w:right="141"/>
        <w:rPr>
          <w:sz w:val="18"/>
          <w:szCs w:val="18"/>
          <w:lang w:bidi="ru-RU"/>
        </w:rPr>
      </w:pPr>
      <w:r w:rsidRPr="00B83495">
        <w:rPr>
          <w:sz w:val="18"/>
          <w:szCs w:val="18"/>
          <w:lang w:bidi="ru-RU"/>
        </w:rPr>
        <w:t xml:space="preserve">проверки, ревизии) </w:t>
      </w: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r w:rsidRPr="00B83495">
        <w:rPr>
          <w:sz w:val="18"/>
          <w:szCs w:val="18"/>
          <w:lang w:bidi="ru-RU"/>
        </w:rPr>
        <w:t>в отношении 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(наименование объекта контроля)</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назначенной приказом о проведении контрольного мероприятия ________</w:t>
      </w:r>
      <w:r w:rsidRPr="00B83495">
        <w:rPr>
          <w:sz w:val="18"/>
          <w:szCs w:val="18"/>
          <w:lang w:bidi="ru-RU"/>
        </w:rPr>
        <w:br/>
        <w:t xml:space="preserve">                                                                                                                         (дата)</w:t>
      </w:r>
      <w:r w:rsidRPr="00B83495">
        <w:rPr>
          <w:sz w:val="18"/>
          <w:szCs w:val="18"/>
          <w:lang w:bidi="ru-RU"/>
        </w:rPr>
        <w:br/>
        <w:t>№ __________ и приостановленной приказом о приостановлении проведения (выездной, камеральной, встречной проверки, ревизии) от _____№ _____.</w:t>
      </w:r>
    </w:p>
    <w:p w:rsidR="00B83495" w:rsidRPr="00B83495" w:rsidRDefault="00B83495" w:rsidP="00B83495">
      <w:pPr>
        <w:pStyle w:val="ad"/>
        <w:ind w:left="42" w:right="141"/>
        <w:rPr>
          <w:sz w:val="18"/>
          <w:szCs w:val="18"/>
          <w:lang w:bidi="ru-RU"/>
        </w:rPr>
      </w:pPr>
      <w:r w:rsidRPr="00B83495">
        <w:rPr>
          <w:sz w:val="18"/>
          <w:szCs w:val="18"/>
          <w:lang w:bidi="ru-RU"/>
        </w:rPr>
        <w:t xml:space="preserve">                                                           (дата)             </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Председатель комитета                                                 </w:t>
      </w:r>
    </w:p>
    <w:p w:rsidR="00B83495" w:rsidRPr="00B83495" w:rsidRDefault="00B83495" w:rsidP="00B83495">
      <w:pPr>
        <w:pStyle w:val="ad"/>
        <w:ind w:left="42" w:right="141"/>
        <w:rPr>
          <w:sz w:val="18"/>
          <w:szCs w:val="18"/>
          <w:lang w:bidi="ru-RU"/>
        </w:rPr>
      </w:pPr>
      <w:r w:rsidRPr="00B83495">
        <w:rPr>
          <w:sz w:val="18"/>
          <w:szCs w:val="18"/>
          <w:lang w:bidi="ru-RU"/>
        </w:rPr>
        <w:t>финансов                               _________________                 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(подпись)                                       (ФИО)</w:t>
      </w: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С   приказом о возобновлении проведения (выездной, камеральной, встречной проверки, ревизии) ознакомлен:</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(должность, ФИО руководителя объекта контроля (представителя объекта контроля))</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                                      ____________  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(подпись)                (дата)</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jc w:val="right"/>
        <w:rPr>
          <w:sz w:val="18"/>
          <w:szCs w:val="18"/>
          <w:lang w:bidi="ru-RU"/>
        </w:rPr>
      </w:pPr>
    </w:p>
    <w:p w:rsidR="00B83495" w:rsidRPr="00B83495" w:rsidRDefault="00B83495" w:rsidP="00B83495">
      <w:pPr>
        <w:pStyle w:val="ad"/>
        <w:ind w:left="42" w:right="141"/>
        <w:jc w:val="right"/>
        <w:rPr>
          <w:sz w:val="18"/>
          <w:szCs w:val="18"/>
          <w:lang w:bidi="ru-RU"/>
        </w:rPr>
      </w:pPr>
      <w:r w:rsidRPr="00B83495">
        <w:rPr>
          <w:sz w:val="18"/>
          <w:szCs w:val="18"/>
          <w:lang w:bidi="ru-RU"/>
        </w:rPr>
        <w:t>Приложение № 4.9</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КОМИТЕТ ФИНАНСОВ АДМИНИСТРАЦИИ МАРЁВСКОГО</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МУНИЦИПАЛЬНОГО ОКРУГА</w:t>
      </w:r>
    </w:p>
    <w:p w:rsidR="00B83495" w:rsidRPr="00B83495" w:rsidRDefault="00B83495" w:rsidP="00B83495">
      <w:pPr>
        <w:pStyle w:val="ad"/>
        <w:ind w:left="42" w:right="141"/>
        <w:jc w:val="center"/>
        <w:rPr>
          <w:b/>
          <w:bCs/>
          <w:sz w:val="18"/>
          <w:szCs w:val="18"/>
          <w:lang w:bidi="ru-RU"/>
        </w:rPr>
      </w:pPr>
    </w:p>
    <w:p w:rsidR="00B83495" w:rsidRPr="00B83495" w:rsidRDefault="00B83495" w:rsidP="00B83495">
      <w:pPr>
        <w:pStyle w:val="ad"/>
        <w:ind w:left="42" w:right="141"/>
        <w:jc w:val="center"/>
        <w:rPr>
          <w:b/>
          <w:sz w:val="18"/>
          <w:szCs w:val="18"/>
          <w:lang w:bidi="ru-RU"/>
        </w:rPr>
      </w:pPr>
      <w:r w:rsidRPr="00B83495">
        <w:rPr>
          <w:b/>
          <w:sz w:val="18"/>
          <w:szCs w:val="18"/>
          <w:lang w:bidi="ru-RU"/>
        </w:rPr>
        <w:t>ПРИКАЗ</w:t>
      </w:r>
    </w:p>
    <w:p w:rsidR="00B83495" w:rsidRPr="00B83495" w:rsidRDefault="00B83495" w:rsidP="00B83495">
      <w:pPr>
        <w:pStyle w:val="ad"/>
        <w:ind w:left="42" w:right="141"/>
        <w:rPr>
          <w:sz w:val="18"/>
          <w:szCs w:val="18"/>
          <w:lang w:bidi="ru-RU"/>
        </w:rPr>
      </w:pPr>
      <w:r w:rsidRPr="00B83495">
        <w:rPr>
          <w:sz w:val="18"/>
          <w:szCs w:val="18"/>
          <w:lang w:bidi="ru-RU"/>
        </w:rPr>
        <w:t xml:space="preserve">________________ </w:t>
      </w:r>
      <w:r w:rsidRPr="00B83495">
        <w:rPr>
          <w:sz w:val="18"/>
          <w:szCs w:val="18"/>
          <w:lang w:bidi="ru-RU"/>
        </w:rPr>
        <w:tab/>
      </w:r>
      <w:r w:rsidRPr="00B83495">
        <w:rPr>
          <w:sz w:val="18"/>
          <w:szCs w:val="18"/>
          <w:lang w:bidi="ru-RU"/>
        </w:rPr>
        <w:tab/>
      </w:r>
      <w:r w:rsidRPr="00B83495">
        <w:rPr>
          <w:sz w:val="18"/>
          <w:szCs w:val="18"/>
          <w:lang w:bidi="ru-RU"/>
        </w:rPr>
        <w:tab/>
      </w:r>
      <w:r w:rsidRPr="00B83495">
        <w:rPr>
          <w:sz w:val="18"/>
          <w:szCs w:val="18"/>
          <w:lang w:bidi="ru-RU"/>
        </w:rPr>
        <w:tab/>
      </w:r>
      <w:r w:rsidRPr="00B83495">
        <w:rPr>
          <w:sz w:val="18"/>
          <w:szCs w:val="18"/>
          <w:lang w:bidi="ru-RU"/>
        </w:rPr>
        <w:tab/>
      </w:r>
      <w:r w:rsidRPr="00B83495">
        <w:rPr>
          <w:sz w:val="18"/>
          <w:szCs w:val="18"/>
          <w:lang w:bidi="ru-RU"/>
        </w:rPr>
        <w:tab/>
        <w:t xml:space="preserve">   </w:t>
      </w:r>
      <w:r w:rsidRPr="00B83495">
        <w:rPr>
          <w:sz w:val="18"/>
          <w:szCs w:val="18"/>
          <w:lang w:bidi="ru-RU"/>
        </w:rPr>
        <w:tab/>
      </w:r>
      <w:r w:rsidRPr="00B83495">
        <w:rPr>
          <w:sz w:val="18"/>
          <w:szCs w:val="18"/>
          <w:lang w:bidi="ru-RU"/>
        </w:rPr>
        <w:tab/>
        <w:t xml:space="preserve"> № _______</w:t>
      </w:r>
    </w:p>
    <w:p w:rsidR="00B83495" w:rsidRPr="00B83495" w:rsidRDefault="00B83495" w:rsidP="00B83495">
      <w:pPr>
        <w:pStyle w:val="ad"/>
        <w:ind w:left="42" w:right="141"/>
        <w:rPr>
          <w:sz w:val="18"/>
          <w:szCs w:val="18"/>
          <w:lang w:bidi="ru-RU"/>
        </w:rPr>
      </w:pPr>
      <w:r w:rsidRPr="00B83495">
        <w:rPr>
          <w:sz w:val="18"/>
          <w:szCs w:val="18"/>
          <w:lang w:bidi="ru-RU"/>
        </w:rPr>
        <w:t xml:space="preserve">           (дата)</w:t>
      </w:r>
    </w:p>
    <w:p w:rsidR="00B83495" w:rsidRPr="00B83495" w:rsidRDefault="00B83495" w:rsidP="00B83495">
      <w:pPr>
        <w:pStyle w:val="ad"/>
        <w:ind w:left="42" w:right="141"/>
        <w:rPr>
          <w:sz w:val="18"/>
          <w:szCs w:val="18"/>
          <w:lang w:bidi="ru-RU"/>
        </w:rPr>
      </w:pPr>
      <w:r w:rsidRPr="00B83495">
        <w:rPr>
          <w:sz w:val="18"/>
          <w:szCs w:val="18"/>
          <w:lang w:bidi="ru-RU"/>
        </w:rPr>
        <w:t>с.Марёво</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r w:rsidRPr="00B83495">
        <w:rPr>
          <w:sz w:val="18"/>
          <w:szCs w:val="18"/>
          <w:lang w:bidi="ru-RU"/>
        </w:rPr>
        <w:t xml:space="preserve">    Продлить срок проведения (выездной, камеральной, встречной проверки, ревизии) в отношении</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(наименование объекта контроля)</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назначенной приказом о проведении (выездной, камеральной, встречной проверки, ревизии) от ______ №_______ на срок ___________ в связи_______</w:t>
      </w:r>
    </w:p>
    <w:p w:rsidR="00B83495" w:rsidRPr="00B83495" w:rsidRDefault="00B83495" w:rsidP="00B83495">
      <w:pPr>
        <w:pStyle w:val="ad"/>
        <w:ind w:left="42" w:right="141"/>
        <w:rPr>
          <w:sz w:val="18"/>
          <w:szCs w:val="18"/>
          <w:lang w:bidi="ru-RU"/>
        </w:rPr>
      </w:pPr>
      <w:r w:rsidRPr="00B83495">
        <w:rPr>
          <w:sz w:val="18"/>
          <w:szCs w:val="18"/>
          <w:lang w:bidi="ru-RU"/>
        </w:rPr>
        <w:t xml:space="preserve">                                        (дата)                                         (в рабочих днях)</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(основание продления срока проведения (выездной, камеральной, встречной проверки, ревизии)      </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Председатель комитета                                                 </w:t>
      </w:r>
    </w:p>
    <w:p w:rsidR="00B83495" w:rsidRPr="00B83495" w:rsidRDefault="00B83495" w:rsidP="00B83495">
      <w:pPr>
        <w:pStyle w:val="ad"/>
        <w:ind w:left="42" w:right="141"/>
        <w:rPr>
          <w:sz w:val="18"/>
          <w:szCs w:val="18"/>
          <w:lang w:bidi="ru-RU"/>
        </w:rPr>
      </w:pPr>
      <w:r w:rsidRPr="00B83495">
        <w:rPr>
          <w:sz w:val="18"/>
          <w:szCs w:val="18"/>
          <w:lang w:bidi="ru-RU"/>
        </w:rPr>
        <w:t>финансов                         _______________             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(подпись)                                       (ФИО)</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С приказом о продлении срока проведения (выездной, камеральной, встречной проверки, ревизии) ознакомлен: 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(должность, ФИО руководителя объекта </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контроля (представителя объекта контроля)</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                             __________ _________</w:t>
      </w:r>
    </w:p>
    <w:p w:rsidR="00B83495" w:rsidRPr="00B83495" w:rsidRDefault="00B83495" w:rsidP="00B83495">
      <w:pPr>
        <w:pStyle w:val="ad"/>
        <w:ind w:left="42" w:right="141"/>
        <w:rPr>
          <w:sz w:val="18"/>
          <w:szCs w:val="18"/>
          <w:lang w:bidi="ru-RU"/>
        </w:rPr>
      </w:pPr>
      <w:r w:rsidRPr="00B83495">
        <w:rPr>
          <w:sz w:val="18"/>
          <w:szCs w:val="18"/>
          <w:lang w:bidi="ru-RU"/>
        </w:rPr>
        <w:t xml:space="preserve">                                                                                              (дата)                  (подпись)        </w:t>
      </w:r>
    </w:p>
    <w:p w:rsidR="00B83495" w:rsidRPr="00B83495" w:rsidRDefault="00B83495" w:rsidP="00B83495">
      <w:pPr>
        <w:pStyle w:val="ad"/>
        <w:ind w:left="42" w:right="141"/>
        <w:jc w:val="right"/>
        <w:rPr>
          <w:sz w:val="18"/>
          <w:szCs w:val="18"/>
          <w:lang w:bidi="ru-RU"/>
        </w:rPr>
      </w:pPr>
      <w:r w:rsidRPr="00B83495">
        <w:rPr>
          <w:sz w:val="18"/>
          <w:szCs w:val="18"/>
          <w:lang w:bidi="ru-RU"/>
        </w:rPr>
        <w:lastRenderedPageBreak/>
        <w:t>Приложение № 4.10</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АКТ</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по факту непредставления, несвоевременного</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представления либо представления не в полном объеме</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информации, документов и материалов</w:t>
      </w:r>
    </w:p>
    <w:p w:rsidR="00B83495" w:rsidRPr="00B83495" w:rsidRDefault="00B83495" w:rsidP="00B83495">
      <w:pPr>
        <w:pStyle w:val="ad"/>
        <w:ind w:left="42" w:right="141"/>
        <w:rPr>
          <w:sz w:val="18"/>
          <w:szCs w:val="18"/>
          <w:lang w:bidi="ru-RU"/>
        </w:rPr>
      </w:pPr>
      <w:r w:rsidRPr="00B83495">
        <w:rPr>
          <w:sz w:val="18"/>
          <w:szCs w:val="18"/>
          <w:lang w:bidi="ru-RU"/>
        </w:rPr>
        <w:t>в 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(наименование объекта контроля)</w:t>
      </w:r>
    </w:p>
    <w:p w:rsidR="00B83495" w:rsidRPr="00B83495" w:rsidRDefault="00B83495" w:rsidP="00B83495">
      <w:pPr>
        <w:pStyle w:val="ad"/>
        <w:ind w:left="42" w:right="141"/>
        <w:rPr>
          <w:sz w:val="18"/>
          <w:szCs w:val="18"/>
          <w:lang w:bidi="ru-RU"/>
        </w:rPr>
      </w:pPr>
      <w:r w:rsidRPr="00B83495">
        <w:rPr>
          <w:sz w:val="18"/>
          <w:szCs w:val="18"/>
          <w:lang w:bidi="ru-RU"/>
        </w:rPr>
        <w:t>________________</w:t>
      </w:r>
    </w:p>
    <w:p w:rsidR="00B83495" w:rsidRPr="00B83495" w:rsidRDefault="00B83495" w:rsidP="00B83495">
      <w:pPr>
        <w:pStyle w:val="ad"/>
        <w:ind w:left="42" w:right="141"/>
        <w:rPr>
          <w:sz w:val="18"/>
          <w:szCs w:val="18"/>
          <w:lang w:bidi="ru-RU"/>
        </w:rPr>
      </w:pPr>
      <w:r w:rsidRPr="00B83495">
        <w:rPr>
          <w:sz w:val="18"/>
          <w:szCs w:val="18"/>
          <w:lang w:bidi="ru-RU"/>
        </w:rPr>
        <w:t>(дата составления акта)</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На основании приказа о проведении (выездной, камеральной, встречной проверки, ревизии) от _______ № ____ были запрошены 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(дата)                                                 (дата запроса) </w:t>
      </w:r>
    </w:p>
    <w:p w:rsidR="00B83495" w:rsidRPr="00B83495" w:rsidRDefault="00B83495" w:rsidP="00B83495">
      <w:pPr>
        <w:pStyle w:val="ad"/>
        <w:ind w:left="42" w:right="141"/>
        <w:rPr>
          <w:sz w:val="18"/>
          <w:szCs w:val="18"/>
          <w:lang w:bidi="ru-RU"/>
        </w:rPr>
      </w:pPr>
      <w:r w:rsidRPr="00B83495">
        <w:rPr>
          <w:sz w:val="18"/>
          <w:szCs w:val="18"/>
          <w:lang w:bidi="ru-RU"/>
        </w:rPr>
        <w:t>информация, документы и материалы по следующим вопросам:</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(вопросы, перечень истребуемых документов (материалов))</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Срок представления информации, документов и материалов был установлен до 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(дата предоставления)</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Запрашиваемые информация, документы и материалы, необходимые для проведения контрольного мероприятия, в установленный срок</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(указывается словосочетание "не представлены" либо "несвоевременно представлены", либо "представлены не в полном объеме")</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Подпись руководителя</w:t>
      </w:r>
    </w:p>
    <w:p w:rsidR="00B83495" w:rsidRPr="00B83495" w:rsidRDefault="00B83495" w:rsidP="00B83495">
      <w:pPr>
        <w:pStyle w:val="ad"/>
        <w:ind w:left="42" w:right="141"/>
        <w:rPr>
          <w:sz w:val="18"/>
          <w:szCs w:val="18"/>
          <w:lang w:bidi="ru-RU"/>
        </w:rPr>
      </w:pPr>
      <w:r w:rsidRPr="00B83495">
        <w:rPr>
          <w:sz w:val="18"/>
          <w:szCs w:val="18"/>
          <w:lang w:bidi="ru-RU"/>
        </w:rPr>
        <w:t xml:space="preserve">проверочной (ревизионной) группы </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__________________________         _____________             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(должность)                                            (подпись)                                 (Ф.И.О.)</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Копию настоящего акта получил &lt;*&gt;:</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  ________ ________</w:t>
      </w:r>
    </w:p>
    <w:p w:rsidR="00B83495" w:rsidRPr="00B83495" w:rsidRDefault="00B83495" w:rsidP="00B83495">
      <w:pPr>
        <w:pStyle w:val="ad"/>
        <w:ind w:left="42" w:right="141"/>
        <w:rPr>
          <w:sz w:val="18"/>
          <w:szCs w:val="18"/>
          <w:lang w:bidi="ru-RU"/>
        </w:rPr>
      </w:pPr>
      <w:r w:rsidRPr="00B83495">
        <w:rPr>
          <w:sz w:val="18"/>
          <w:szCs w:val="18"/>
          <w:lang w:bidi="ru-RU"/>
        </w:rPr>
        <w:t>(должность, ФИО, должностного лица объекта контроля)       (подпись)         (дата)</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bookmarkStart w:id="2" w:name="Par1278"/>
      <w:bookmarkEnd w:id="2"/>
      <w:r w:rsidRPr="00B83495">
        <w:rPr>
          <w:sz w:val="18"/>
          <w:szCs w:val="18"/>
          <w:lang w:bidi="ru-RU"/>
        </w:rPr>
        <w:t>&lt;*&gt; - Данный реквизит указывается в случае вручения акта непосредственно руководителю объекта контроля (представителю объекта контроля).</w:t>
      </w:r>
    </w:p>
    <w:p w:rsidR="00B83495" w:rsidRPr="00B83495" w:rsidRDefault="00B83495" w:rsidP="00B83495">
      <w:pPr>
        <w:pStyle w:val="ad"/>
        <w:ind w:left="42" w:right="141"/>
        <w:jc w:val="right"/>
        <w:rPr>
          <w:sz w:val="18"/>
          <w:szCs w:val="18"/>
          <w:lang w:bidi="ru-RU"/>
        </w:rPr>
      </w:pPr>
    </w:p>
    <w:p w:rsidR="00B83495" w:rsidRPr="00B83495" w:rsidRDefault="00B83495" w:rsidP="00B83495">
      <w:pPr>
        <w:pStyle w:val="ad"/>
        <w:ind w:left="42" w:right="141"/>
        <w:jc w:val="right"/>
        <w:rPr>
          <w:sz w:val="18"/>
          <w:szCs w:val="18"/>
          <w:lang w:bidi="ru-RU"/>
        </w:rPr>
      </w:pPr>
      <w:r w:rsidRPr="00B83495">
        <w:rPr>
          <w:sz w:val="18"/>
          <w:szCs w:val="18"/>
          <w:lang w:bidi="ru-RU"/>
        </w:rPr>
        <w:t>Приложение № 4.11</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jc w:val="center"/>
        <w:rPr>
          <w:b/>
          <w:bCs/>
          <w:sz w:val="18"/>
          <w:szCs w:val="18"/>
          <w:lang w:bidi="ru-RU"/>
        </w:rPr>
      </w:pPr>
      <w:r w:rsidRPr="00B83495">
        <w:rPr>
          <w:b/>
          <w:bCs/>
          <w:sz w:val="18"/>
          <w:szCs w:val="18"/>
          <w:lang w:bidi="ru-RU"/>
        </w:rPr>
        <w:t>АКТ</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осмотра</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  ___________________                                                  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(дата и время составления акта)                                                       (место составления акта)                     </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    Должностным (и) лицом (ами) 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(указывается должность, ФИО должностного (ых) лица (лиц), которое (ые) провело (и) осмотр)</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в рамках проводимой выездной проверки (ревизии) в отношении</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(наименование объекта контроля)</w:t>
      </w:r>
    </w:p>
    <w:p w:rsidR="00B83495" w:rsidRPr="00B83495" w:rsidRDefault="00B83495" w:rsidP="00B83495">
      <w:pPr>
        <w:pStyle w:val="ad"/>
        <w:ind w:left="42" w:right="141"/>
        <w:rPr>
          <w:sz w:val="18"/>
          <w:szCs w:val="18"/>
          <w:lang w:bidi="ru-RU"/>
        </w:rPr>
      </w:pPr>
      <w:r w:rsidRPr="00B83495">
        <w:rPr>
          <w:sz w:val="18"/>
          <w:szCs w:val="18"/>
          <w:lang w:bidi="ru-RU"/>
        </w:rPr>
        <w:t>в присутствии 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(должность, ФИО должностных, материально ответственных и иных лиц объекта</w:t>
      </w:r>
    </w:p>
    <w:p w:rsidR="00B83495" w:rsidRPr="00B83495" w:rsidRDefault="00B83495" w:rsidP="00B83495">
      <w:pPr>
        <w:pStyle w:val="ad"/>
        <w:ind w:left="42" w:right="141"/>
        <w:rPr>
          <w:sz w:val="18"/>
          <w:szCs w:val="18"/>
          <w:lang w:bidi="ru-RU"/>
        </w:rPr>
      </w:pPr>
      <w:r w:rsidRPr="00B83495">
        <w:rPr>
          <w:sz w:val="18"/>
          <w:szCs w:val="18"/>
          <w:lang w:bidi="ru-RU"/>
        </w:rPr>
        <w:t>контроля)</w:t>
      </w:r>
    </w:p>
    <w:p w:rsidR="00B83495" w:rsidRPr="00B83495" w:rsidRDefault="00B83495" w:rsidP="00B83495">
      <w:pPr>
        <w:pStyle w:val="ad"/>
        <w:ind w:left="42" w:right="141"/>
        <w:rPr>
          <w:sz w:val="18"/>
          <w:szCs w:val="18"/>
          <w:lang w:bidi="ru-RU"/>
        </w:rPr>
      </w:pPr>
      <w:r w:rsidRPr="00B83495">
        <w:rPr>
          <w:sz w:val="18"/>
          <w:szCs w:val="18"/>
          <w:lang w:bidi="ru-RU"/>
        </w:rPr>
        <w:t>произведен осмотр 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(указать объекты, предметы, подлежащие осмотру)</w:t>
      </w:r>
    </w:p>
    <w:p w:rsidR="00B83495" w:rsidRPr="00B83495" w:rsidRDefault="00B83495" w:rsidP="00B83495">
      <w:pPr>
        <w:pStyle w:val="ad"/>
        <w:ind w:left="42" w:right="141"/>
        <w:rPr>
          <w:sz w:val="18"/>
          <w:szCs w:val="18"/>
          <w:lang w:bidi="ru-RU"/>
        </w:rPr>
      </w:pPr>
      <w:r w:rsidRPr="00B83495">
        <w:rPr>
          <w:sz w:val="18"/>
          <w:szCs w:val="18"/>
          <w:lang w:bidi="ru-RU"/>
        </w:rPr>
        <w:t>в ходе осмотра проводилась__________________________________________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(фотосъемка, видео-, аудиозапись и т.п.)</w:t>
      </w:r>
    </w:p>
    <w:p w:rsidR="00B83495" w:rsidRPr="00B83495" w:rsidRDefault="00B83495" w:rsidP="00B83495">
      <w:pPr>
        <w:pStyle w:val="ad"/>
        <w:ind w:left="42" w:right="141"/>
        <w:rPr>
          <w:sz w:val="18"/>
          <w:szCs w:val="18"/>
          <w:lang w:bidi="ru-RU"/>
        </w:rPr>
      </w:pPr>
      <w:r w:rsidRPr="00B83495">
        <w:rPr>
          <w:sz w:val="18"/>
          <w:szCs w:val="18"/>
          <w:lang w:bidi="ru-RU"/>
        </w:rPr>
        <w:t>с использованием 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(виды используемой техники и приборов)</w:t>
      </w:r>
    </w:p>
    <w:p w:rsidR="00B83495" w:rsidRPr="00B83495" w:rsidRDefault="00B83495" w:rsidP="00B83495">
      <w:pPr>
        <w:pStyle w:val="ad"/>
        <w:ind w:left="42" w:right="141"/>
        <w:rPr>
          <w:sz w:val="18"/>
          <w:szCs w:val="18"/>
          <w:lang w:bidi="ru-RU"/>
        </w:rPr>
      </w:pPr>
      <w:r w:rsidRPr="00B83495">
        <w:rPr>
          <w:sz w:val="18"/>
          <w:szCs w:val="18"/>
          <w:lang w:bidi="ru-RU"/>
        </w:rPr>
        <w:t>В результате осмотра установлено:___________________________________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(указываются установленные факты)</w:t>
      </w:r>
    </w:p>
    <w:p w:rsidR="00B83495" w:rsidRPr="00B83495" w:rsidRDefault="00B83495" w:rsidP="00B83495">
      <w:pPr>
        <w:pStyle w:val="ad"/>
        <w:ind w:left="42" w:right="141"/>
        <w:rPr>
          <w:sz w:val="18"/>
          <w:szCs w:val="18"/>
          <w:lang w:bidi="ru-RU"/>
        </w:rPr>
      </w:pPr>
      <w:r w:rsidRPr="00B83495">
        <w:rPr>
          <w:sz w:val="18"/>
          <w:szCs w:val="18"/>
          <w:lang w:bidi="ru-RU"/>
        </w:rPr>
        <w:t>К акту осмотра прилагаются:</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(видео- фото- материалы аудиозаписи)</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                                   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(должность, ФИО должностного (ых) лица (лиц)                                (подпись)                                                                          </w:t>
      </w:r>
    </w:p>
    <w:p w:rsidR="00B83495" w:rsidRPr="00B83495" w:rsidRDefault="00B83495" w:rsidP="00B83495">
      <w:pPr>
        <w:pStyle w:val="ad"/>
        <w:ind w:left="42" w:right="141"/>
        <w:rPr>
          <w:sz w:val="18"/>
          <w:szCs w:val="18"/>
          <w:lang w:bidi="ru-RU"/>
        </w:rPr>
      </w:pPr>
      <w:r w:rsidRPr="00B83495">
        <w:rPr>
          <w:sz w:val="18"/>
          <w:szCs w:val="18"/>
          <w:lang w:bidi="ru-RU"/>
        </w:rPr>
        <w:t>которое (ые) произвело (и) осмотр)</w:t>
      </w: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r w:rsidRPr="00B83495">
        <w:rPr>
          <w:sz w:val="18"/>
          <w:szCs w:val="18"/>
          <w:lang w:bidi="ru-RU"/>
        </w:rPr>
        <w:t xml:space="preserve">    Содержание данного акта подтверждают следующие лица объекта контроля:</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                                         ___________</w:t>
      </w:r>
    </w:p>
    <w:p w:rsidR="00B83495" w:rsidRPr="00B83495" w:rsidRDefault="00B83495" w:rsidP="00B83495">
      <w:pPr>
        <w:pStyle w:val="ad"/>
        <w:ind w:left="42" w:right="141"/>
        <w:rPr>
          <w:sz w:val="18"/>
          <w:szCs w:val="18"/>
          <w:lang w:bidi="ru-RU"/>
        </w:rPr>
      </w:pPr>
      <w:r w:rsidRPr="00B83495">
        <w:rPr>
          <w:sz w:val="18"/>
          <w:szCs w:val="18"/>
          <w:lang w:bidi="ru-RU"/>
        </w:rPr>
        <w:lastRenderedPageBreak/>
        <w:t xml:space="preserve">(должность, ФИО материально ответственных и иных                                     (подпись)                                              </w:t>
      </w:r>
    </w:p>
    <w:p w:rsidR="00B83495" w:rsidRPr="00B83495" w:rsidRDefault="00B83495" w:rsidP="00B83495">
      <w:pPr>
        <w:pStyle w:val="ad"/>
        <w:ind w:left="42" w:right="141"/>
        <w:rPr>
          <w:sz w:val="18"/>
          <w:szCs w:val="18"/>
          <w:lang w:bidi="ru-RU"/>
        </w:rPr>
      </w:pPr>
      <w:r w:rsidRPr="00B83495">
        <w:rPr>
          <w:sz w:val="18"/>
          <w:szCs w:val="18"/>
          <w:lang w:bidi="ru-RU"/>
        </w:rPr>
        <w:t>лиц объекта контроля, присутствующих при</w:t>
      </w:r>
    </w:p>
    <w:p w:rsidR="00B83495" w:rsidRPr="00B83495" w:rsidRDefault="00B83495" w:rsidP="00B83495">
      <w:pPr>
        <w:pStyle w:val="ad"/>
        <w:ind w:left="42" w:right="141"/>
        <w:rPr>
          <w:sz w:val="18"/>
          <w:szCs w:val="18"/>
          <w:lang w:bidi="ru-RU"/>
        </w:rPr>
      </w:pPr>
      <w:r w:rsidRPr="00B83495">
        <w:rPr>
          <w:sz w:val="18"/>
          <w:szCs w:val="18"/>
          <w:lang w:bidi="ru-RU"/>
        </w:rPr>
        <w:t xml:space="preserve"> произведении осмотра)</w:t>
      </w: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r w:rsidRPr="00B83495">
        <w:rPr>
          <w:sz w:val="18"/>
          <w:szCs w:val="18"/>
          <w:lang w:bidi="ru-RU"/>
        </w:rPr>
        <w:t xml:space="preserve">    Копию акта осмотра получил &lt;*&gt;:</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         ___________  _______</w:t>
      </w:r>
    </w:p>
    <w:p w:rsidR="00B83495" w:rsidRPr="00B83495" w:rsidRDefault="00B83495" w:rsidP="00B83495">
      <w:pPr>
        <w:pStyle w:val="ad"/>
        <w:ind w:left="42" w:right="141"/>
        <w:rPr>
          <w:sz w:val="18"/>
          <w:szCs w:val="18"/>
          <w:lang w:bidi="ru-RU"/>
        </w:rPr>
      </w:pPr>
      <w:r w:rsidRPr="00B83495">
        <w:rPr>
          <w:sz w:val="18"/>
          <w:szCs w:val="18"/>
          <w:lang w:bidi="ru-RU"/>
        </w:rPr>
        <w:t>(должность, ФИО должностного лица объекта контроля)            (подпись)        (дата)</w:t>
      </w: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bookmarkStart w:id="3" w:name="Par1663"/>
      <w:bookmarkEnd w:id="3"/>
      <w:r w:rsidRPr="00B83495">
        <w:rPr>
          <w:sz w:val="18"/>
          <w:szCs w:val="18"/>
          <w:lang w:bidi="ru-RU"/>
        </w:rPr>
        <w:t xml:space="preserve">    &lt;*&gt;   -   Данный   реквизит   указывается   в   случае   вручения акта непосредственно   руководителю   объекта контроля (представителю объекта контроля).</w:t>
      </w:r>
    </w:p>
    <w:p w:rsidR="00B83495" w:rsidRPr="00B83495" w:rsidRDefault="00B83495" w:rsidP="00B83495">
      <w:pPr>
        <w:pStyle w:val="ad"/>
        <w:ind w:left="42" w:right="141"/>
        <w:jc w:val="right"/>
        <w:rPr>
          <w:sz w:val="18"/>
          <w:szCs w:val="18"/>
          <w:lang w:bidi="ru-RU"/>
        </w:rPr>
      </w:pPr>
      <w:r w:rsidRPr="00B83495">
        <w:rPr>
          <w:sz w:val="18"/>
          <w:szCs w:val="18"/>
          <w:lang w:bidi="ru-RU"/>
        </w:rPr>
        <w:t xml:space="preserve">                                                                                   Приложение № 4.12</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АКТ</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наблюдения</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   ___________________                                       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(дата и время составления акта)                                                 (место составления акта)                     </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    Должностным (и) лицом (ами) 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(должность, ФИО должностного (ых) лица (лиц), </w:t>
      </w:r>
    </w:p>
    <w:p w:rsidR="00B83495" w:rsidRPr="00B83495" w:rsidRDefault="00B83495" w:rsidP="00B83495">
      <w:pPr>
        <w:pStyle w:val="ad"/>
        <w:ind w:left="42" w:right="141"/>
        <w:rPr>
          <w:sz w:val="18"/>
          <w:szCs w:val="18"/>
          <w:lang w:bidi="ru-RU"/>
        </w:rPr>
      </w:pPr>
      <w:r w:rsidRPr="00B83495">
        <w:rPr>
          <w:sz w:val="18"/>
          <w:szCs w:val="18"/>
          <w:lang w:bidi="ru-RU"/>
        </w:rPr>
        <w:t xml:space="preserve">                                                                        которое (ые)провело (и) наблюдение)</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в рамках проводимой выездной проверки (ревизии) в отношении</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(наименование объекта контроля)</w:t>
      </w:r>
    </w:p>
    <w:p w:rsidR="00B83495" w:rsidRPr="00B83495" w:rsidRDefault="00B83495" w:rsidP="00B83495">
      <w:pPr>
        <w:pStyle w:val="ad"/>
        <w:ind w:left="42" w:right="141"/>
        <w:rPr>
          <w:sz w:val="18"/>
          <w:szCs w:val="18"/>
          <w:lang w:bidi="ru-RU"/>
        </w:rPr>
      </w:pPr>
      <w:r w:rsidRPr="00B83495">
        <w:rPr>
          <w:sz w:val="18"/>
          <w:szCs w:val="18"/>
          <w:lang w:bidi="ru-RU"/>
        </w:rPr>
        <w:t>в присутствии 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(должность, ФИО должностных, материально ответственных и иных лиц объекта контроля)</w:t>
      </w:r>
    </w:p>
    <w:p w:rsidR="00B83495" w:rsidRPr="00B83495" w:rsidRDefault="00B83495" w:rsidP="00B83495">
      <w:pPr>
        <w:pStyle w:val="ad"/>
        <w:ind w:left="42" w:right="141"/>
        <w:rPr>
          <w:sz w:val="18"/>
          <w:szCs w:val="18"/>
          <w:lang w:bidi="ru-RU"/>
        </w:rPr>
      </w:pPr>
      <w:r w:rsidRPr="00B83495">
        <w:rPr>
          <w:sz w:val="18"/>
          <w:szCs w:val="18"/>
          <w:lang w:bidi="ru-RU"/>
        </w:rPr>
        <w:t>осуществлено наблюдение 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(объекты (процедуры, действия и т.п.) наблюдения)</w:t>
      </w:r>
    </w:p>
    <w:p w:rsidR="00B83495" w:rsidRPr="00B83495" w:rsidRDefault="00B83495" w:rsidP="00B83495">
      <w:pPr>
        <w:pStyle w:val="ad"/>
        <w:ind w:left="42" w:right="141"/>
        <w:rPr>
          <w:sz w:val="18"/>
          <w:szCs w:val="18"/>
          <w:lang w:bidi="ru-RU"/>
        </w:rPr>
      </w:pPr>
      <w:r w:rsidRPr="00B83495">
        <w:rPr>
          <w:sz w:val="18"/>
          <w:szCs w:val="18"/>
          <w:lang w:bidi="ru-RU"/>
        </w:rPr>
        <w:t>дата и время начала наблюдения 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дата и время окончания наблюдения 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В ходе наблюдения проводилась 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(фотосъемка, видео-, аудиозапись и т.п.)</w:t>
      </w:r>
    </w:p>
    <w:p w:rsidR="00B83495" w:rsidRPr="00B83495" w:rsidRDefault="00B83495" w:rsidP="00B83495">
      <w:pPr>
        <w:pStyle w:val="ad"/>
        <w:ind w:left="42" w:right="141"/>
        <w:rPr>
          <w:sz w:val="18"/>
          <w:szCs w:val="18"/>
          <w:lang w:bidi="ru-RU"/>
        </w:rPr>
      </w:pPr>
      <w:r w:rsidRPr="00B83495">
        <w:rPr>
          <w:sz w:val="18"/>
          <w:szCs w:val="18"/>
          <w:lang w:bidi="ru-RU"/>
        </w:rPr>
        <w:t>с использованием 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(виды используемой техники и приборов)</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В результате наблюдения установлено:________________________________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(указываются установленные факты)</w:t>
      </w:r>
    </w:p>
    <w:p w:rsidR="00B83495" w:rsidRPr="00B83495" w:rsidRDefault="00B83495" w:rsidP="00B83495">
      <w:pPr>
        <w:pStyle w:val="ad"/>
        <w:ind w:left="42" w:right="141"/>
        <w:rPr>
          <w:sz w:val="18"/>
          <w:szCs w:val="18"/>
          <w:lang w:bidi="ru-RU"/>
        </w:rPr>
      </w:pPr>
      <w:r w:rsidRPr="00B83495">
        <w:rPr>
          <w:sz w:val="18"/>
          <w:szCs w:val="18"/>
          <w:lang w:bidi="ru-RU"/>
        </w:rPr>
        <w:t>К акту наблюдения прилагаются: 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(видео- фото- материалы аудиозаписи и т.п.)</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                              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(должность, ФИО должностного(ых) лица (лиц),                                          (подпись)                                                                    </w:t>
      </w:r>
    </w:p>
    <w:p w:rsidR="00B83495" w:rsidRPr="00B83495" w:rsidRDefault="00B83495" w:rsidP="00B83495">
      <w:pPr>
        <w:pStyle w:val="ad"/>
        <w:ind w:left="42" w:right="141"/>
        <w:rPr>
          <w:sz w:val="18"/>
          <w:szCs w:val="18"/>
          <w:lang w:bidi="ru-RU"/>
        </w:rPr>
      </w:pPr>
      <w:r w:rsidRPr="00B83495">
        <w:rPr>
          <w:sz w:val="18"/>
          <w:szCs w:val="18"/>
          <w:lang w:bidi="ru-RU"/>
        </w:rPr>
        <w:t>которое(ые) осуществило(и) наблюдение)</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Содержание данного акта подтверждают следующие лица объекта контроля:</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                                              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(должность, ФИО материально ответственных и иных                                       (подпись)                                                                  </w:t>
      </w:r>
    </w:p>
    <w:p w:rsidR="00B83495" w:rsidRPr="00B83495" w:rsidRDefault="00B83495" w:rsidP="00B83495">
      <w:pPr>
        <w:pStyle w:val="ad"/>
        <w:ind w:left="42" w:right="141"/>
        <w:rPr>
          <w:sz w:val="18"/>
          <w:szCs w:val="18"/>
          <w:lang w:bidi="ru-RU"/>
        </w:rPr>
      </w:pPr>
      <w:r w:rsidRPr="00B83495">
        <w:rPr>
          <w:sz w:val="18"/>
          <w:szCs w:val="18"/>
          <w:lang w:bidi="ru-RU"/>
        </w:rPr>
        <w:t>лиц объекта контроля, присутствующих</w:t>
      </w:r>
    </w:p>
    <w:p w:rsidR="00B83495" w:rsidRPr="00B83495" w:rsidRDefault="00B83495" w:rsidP="00B83495">
      <w:pPr>
        <w:pStyle w:val="ad"/>
        <w:ind w:left="42" w:right="141"/>
        <w:rPr>
          <w:sz w:val="18"/>
          <w:szCs w:val="18"/>
          <w:lang w:bidi="ru-RU"/>
        </w:rPr>
      </w:pPr>
      <w:r w:rsidRPr="00B83495">
        <w:rPr>
          <w:sz w:val="18"/>
          <w:szCs w:val="18"/>
          <w:lang w:bidi="ru-RU"/>
        </w:rPr>
        <w:t>при осуществлении наблюдения)</w:t>
      </w: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    Копию акта наблюдения получил &lt;*&gt;:</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                 ____________    _________</w:t>
      </w:r>
    </w:p>
    <w:p w:rsidR="00B83495" w:rsidRPr="00B83495" w:rsidRDefault="00B83495" w:rsidP="00B83495">
      <w:pPr>
        <w:pStyle w:val="ad"/>
        <w:ind w:left="42" w:right="141"/>
        <w:rPr>
          <w:sz w:val="18"/>
          <w:szCs w:val="18"/>
          <w:lang w:bidi="ru-RU"/>
        </w:rPr>
      </w:pPr>
      <w:r w:rsidRPr="00B83495">
        <w:rPr>
          <w:sz w:val="18"/>
          <w:szCs w:val="18"/>
          <w:lang w:bidi="ru-RU"/>
        </w:rPr>
        <w:t>(должность, ФИО должностного лица объекта контроля)          (подпись)                (дата)</w:t>
      </w: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jc w:val="right"/>
        <w:rPr>
          <w:sz w:val="18"/>
          <w:szCs w:val="18"/>
          <w:lang w:bidi="ru-RU"/>
        </w:rPr>
      </w:pPr>
      <w:r w:rsidRPr="00B83495">
        <w:rPr>
          <w:sz w:val="18"/>
          <w:szCs w:val="18"/>
          <w:lang w:bidi="ru-RU"/>
        </w:rPr>
        <w:t xml:space="preserve">                                                                                                 Приложение № 4.13</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АКТ</w:t>
      </w:r>
    </w:p>
    <w:p w:rsidR="00B83495" w:rsidRPr="00B83495" w:rsidRDefault="00B83495" w:rsidP="00B83495">
      <w:pPr>
        <w:pStyle w:val="ad"/>
        <w:ind w:left="42" w:right="141"/>
        <w:jc w:val="center"/>
        <w:rPr>
          <w:b/>
          <w:bCs/>
          <w:sz w:val="18"/>
          <w:szCs w:val="18"/>
          <w:lang w:bidi="ru-RU"/>
        </w:rPr>
      </w:pPr>
      <w:r w:rsidRPr="00B83495">
        <w:rPr>
          <w:b/>
          <w:bCs/>
          <w:sz w:val="18"/>
          <w:szCs w:val="18"/>
          <w:lang w:bidi="ru-RU"/>
        </w:rPr>
        <w:t>пересчета</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   _____________________                                     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(дата и время составления акта)                                                (место составления акта)                     </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    Должностным(и) лицом(ами) </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(должность, ФИО должностного(ых) лица (лиц), которое(ые) провело(и) пересчет)</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в рамках проводимой выездной проверки (ревизии) в отношении _____________________________________________________________________________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(наименование объекта контроля)</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в присутствии 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(должность, ФИО должностных, материально</w:t>
      </w:r>
    </w:p>
    <w:p w:rsidR="00B83495" w:rsidRPr="00B83495" w:rsidRDefault="00B83495" w:rsidP="00B83495">
      <w:pPr>
        <w:pStyle w:val="ad"/>
        <w:ind w:left="42" w:right="141"/>
        <w:rPr>
          <w:sz w:val="18"/>
          <w:szCs w:val="18"/>
          <w:lang w:bidi="ru-RU"/>
        </w:rPr>
      </w:pPr>
      <w:r w:rsidRPr="00B83495">
        <w:rPr>
          <w:sz w:val="18"/>
          <w:szCs w:val="18"/>
          <w:lang w:bidi="ru-RU"/>
        </w:rPr>
        <w:t xml:space="preserve">                                   ответственных и иных лиц объекта контроля)</w:t>
      </w: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r w:rsidRPr="00B83495">
        <w:rPr>
          <w:sz w:val="18"/>
          <w:szCs w:val="18"/>
          <w:lang w:bidi="ru-RU"/>
        </w:rPr>
        <w:lastRenderedPageBreak/>
        <w:t>проведен пересчет 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(предмет пересчета)</w:t>
      </w:r>
    </w:p>
    <w:p w:rsidR="00B83495" w:rsidRPr="00B83495" w:rsidRDefault="00B83495" w:rsidP="00B83495">
      <w:pPr>
        <w:pStyle w:val="ad"/>
        <w:ind w:left="42" w:right="141"/>
        <w:rPr>
          <w:sz w:val="18"/>
          <w:szCs w:val="18"/>
          <w:lang w:bidi="ru-RU"/>
        </w:rPr>
      </w:pPr>
      <w:r w:rsidRPr="00B83495">
        <w:rPr>
          <w:sz w:val="18"/>
          <w:szCs w:val="18"/>
          <w:lang w:bidi="ru-RU"/>
        </w:rPr>
        <w:t>В результате пересчета установлено:</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(установленные факты)</w:t>
      </w:r>
    </w:p>
    <w:p w:rsidR="00B83495" w:rsidRPr="00B83495" w:rsidRDefault="00B83495" w:rsidP="00B83495">
      <w:pPr>
        <w:pStyle w:val="ad"/>
        <w:ind w:left="42" w:right="141"/>
        <w:rPr>
          <w:sz w:val="18"/>
          <w:szCs w:val="18"/>
          <w:lang w:bidi="ru-RU"/>
        </w:rPr>
      </w:pPr>
      <w:r w:rsidRPr="00B83495">
        <w:rPr>
          <w:sz w:val="18"/>
          <w:szCs w:val="18"/>
          <w:lang w:bidi="ru-RU"/>
        </w:rPr>
        <w:t>К акту пересчета прилагаются: _______________________________________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                                            (таблицы и т.п.)</w:t>
      </w:r>
    </w:p>
    <w:p w:rsidR="00B83495" w:rsidRPr="00B83495" w:rsidRDefault="00B83495" w:rsidP="00B83495">
      <w:pPr>
        <w:pStyle w:val="ad"/>
        <w:ind w:left="42" w:right="141"/>
        <w:rPr>
          <w:sz w:val="18"/>
          <w:szCs w:val="18"/>
          <w:lang w:bidi="ru-RU"/>
        </w:rPr>
      </w:pPr>
      <w:r w:rsidRPr="00B83495">
        <w:rPr>
          <w:sz w:val="18"/>
          <w:szCs w:val="18"/>
          <w:lang w:bidi="ru-RU"/>
        </w:rPr>
        <w:t xml:space="preserve">_____________________________                                     </w:t>
      </w:r>
      <w:r w:rsidRPr="00B83495">
        <w:rPr>
          <w:sz w:val="18"/>
          <w:szCs w:val="18"/>
          <w:lang w:bidi="ru-RU"/>
        </w:rPr>
        <w:softHyphen/>
      </w:r>
      <w:r w:rsidRPr="00B83495">
        <w:rPr>
          <w:sz w:val="18"/>
          <w:szCs w:val="18"/>
          <w:lang w:bidi="ru-RU"/>
        </w:rPr>
        <w:softHyphen/>
      </w:r>
      <w:r w:rsidRPr="00B83495">
        <w:rPr>
          <w:sz w:val="18"/>
          <w:szCs w:val="18"/>
          <w:lang w:bidi="ru-RU"/>
        </w:rPr>
        <w:softHyphen/>
      </w:r>
      <w:r w:rsidRPr="00B83495">
        <w:rPr>
          <w:sz w:val="18"/>
          <w:szCs w:val="18"/>
          <w:lang w:bidi="ru-RU"/>
        </w:rPr>
        <w:softHyphen/>
      </w:r>
      <w:r w:rsidRPr="00B83495">
        <w:rPr>
          <w:sz w:val="18"/>
          <w:szCs w:val="18"/>
          <w:lang w:bidi="ru-RU"/>
        </w:rPr>
        <w:softHyphen/>
      </w:r>
      <w:r w:rsidRPr="00B83495">
        <w:rPr>
          <w:sz w:val="18"/>
          <w:szCs w:val="18"/>
          <w:lang w:bidi="ru-RU"/>
        </w:rPr>
        <w:softHyphen/>
        <w:t>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должность,  ФИО должностного(ых) лица (лиц),                                        (подпись)                                                                          </w:t>
      </w:r>
    </w:p>
    <w:p w:rsidR="00B83495" w:rsidRPr="00B83495" w:rsidRDefault="00B83495" w:rsidP="00B83495">
      <w:pPr>
        <w:pStyle w:val="ad"/>
        <w:ind w:left="42" w:right="141"/>
        <w:rPr>
          <w:sz w:val="18"/>
          <w:szCs w:val="18"/>
          <w:lang w:bidi="ru-RU"/>
        </w:rPr>
      </w:pPr>
      <w:r w:rsidRPr="00B83495">
        <w:rPr>
          <w:sz w:val="18"/>
          <w:szCs w:val="18"/>
          <w:lang w:bidi="ru-RU"/>
        </w:rPr>
        <w:t>которое(ые) провело(и) пересчет)</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Содержание данного акта подтверждают следующие лица объекта контроля:</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                                           ________________</w:t>
      </w:r>
    </w:p>
    <w:p w:rsidR="00B83495" w:rsidRPr="00B83495" w:rsidRDefault="00B83495" w:rsidP="00B83495">
      <w:pPr>
        <w:pStyle w:val="ad"/>
        <w:ind w:left="42" w:right="141"/>
        <w:rPr>
          <w:sz w:val="18"/>
          <w:szCs w:val="18"/>
          <w:lang w:bidi="ru-RU"/>
        </w:rPr>
      </w:pPr>
      <w:r w:rsidRPr="00B83495">
        <w:rPr>
          <w:sz w:val="18"/>
          <w:szCs w:val="18"/>
          <w:lang w:bidi="ru-RU"/>
        </w:rPr>
        <w:t xml:space="preserve">(должность, ФИО материально ответственных                                                (подпись)                                                                          </w:t>
      </w:r>
    </w:p>
    <w:p w:rsidR="00B83495" w:rsidRPr="00B83495" w:rsidRDefault="00B83495" w:rsidP="00B83495">
      <w:pPr>
        <w:pStyle w:val="ad"/>
        <w:ind w:left="42" w:right="141"/>
        <w:rPr>
          <w:sz w:val="18"/>
          <w:szCs w:val="18"/>
          <w:lang w:bidi="ru-RU"/>
        </w:rPr>
      </w:pPr>
      <w:r w:rsidRPr="00B83495">
        <w:rPr>
          <w:sz w:val="18"/>
          <w:szCs w:val="18"/>
          <w:lang w:bidi="ru-RU"/>
        </w:rPr>
        <w:t xml:space="preserve"> и иных лиц объекта контроля, присутствующих</w:t>
      </w:r>
    </w:p>
    <w:p w:rsidR="00B83495" w:rsidRPr="00B83495" w:rsidRDefault="00B83495" w:rsidP="00B83495">
      <w:pPr>
        <w:pStyle w:val="ad"/>
        <w:ind w:left="42" w:right="141"/>
        <w:rPr>
          <w:sz w:val="18"/>
          <w:szCs w:val="18"/>
          <w:lang w:bidi="ru-RU"/>
        </w:rPr>
      </w:pPr>
      <w:r w:rsidRPr="00B83495">
        <w:rPr>
          <w:sz w:val="18"/>
          <w:szCs w:val="18"/>
          <w:lang w:bidi="ru-RU"/>
        </w:rPr>
        <w:t xml:space="preserve"> при проведении пересчета)</w:t>
      </w: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r w:rsidRPr="00B83495">
        <w:rPr>
          <w:sz w:val="18"/>
          <w:szCs w:val="18"/>
          <w:lang w:bidi="ru-RU"/>
        </w:rPr>
        <w:t>Копию акта пересчета получил &lt;*&gt;:</w:t>
      </w:r>
    </w:p>
    <w:p w:rsidR="00B83495" w:rsidRPr="00B83495" w:rsidRDefault="00B83495" w:rsidP="00B83495">
      <w:pPr>
        <w:pStyle w:val="ad"/>
        <w:ind w:left="42" w:right="141"/>
        <w:rPr>
          <w:sz w:val="18"/>
          <w:szCs w:val="18"/>
          <w:lang w:bidi="ru-RU"/>
        </w:rPr>
      </w:pPr>
      <w:r w:rsidRPr="00B83495">
        <w:rPr>
          <w:sz w:val="18"/>
          <w:szCs w:val="18"/>
          <w:lang w:bidi="ru-RU"/>
        </w:rPr>
        <w:t>___________________________________        ___________       ________</w:t>
      </w:r>
    </w:p>
    <w:p w:rsidR="00B83495" w:rsidRPr="00B83495" w:rsidRDefault="00B83495" w:rsidP="00B83495">
      <w:pPr>
        <w:pStyle w:val="ad"/>
        <w:ind w:left="42" w:right="141"/>
        <w:rPr>
          <w:sz w:val="18"/>
          <w:szCs w:val="18"/>
          <w:lang w:bidi="ru-RU"/>
        </w:rPr>
      </w:pPr>
      <w:r w:rsidRPr="00B83495">
        <w:rPr>
          <w:sz w:val="18"/>
          <w:szCs w:val="18"/>
          <w:lang w:bidi="ru-RU"/>
        </w:rPr>
        <w:t xml:space="preserve">(должность, ФИО, должностного лица объекта контроля) (подпись)                     (дата)                                                                                                                                                                                                                                                                                                                                                              </w:t>
      </w:r>
    </w:p>
    <w:p w:rsidR="00B83495" w:rsidRPr="00B83495" w:rsidRDefault="00B83495" w:rsidP="00B83495">
      <w:pPr>
        <w:pStyle w:val="ad"/>
        <w:ind w:left="42" w:right="141"/>
        <w:rPr>
          <w:sz w:val="18"/>
          <w:szCs w:val="18"/>
          <w:lang w:bidi="ru-RU"/>
        </w:rPr>
      </w:pP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Pr="00B83495" w:rsidRDefault="00B83495" w:rsidP="00B83495">
      <w:pPr>
        <w:pStyle w:val="ad"/>
        <w:ind w:left="42" w:right="141"/>
        <w:rPr>
          <w:sz w:val="18"/>
          <w:szCs w:val="18"/>
          <w:lang w:bidi="ru-RU"/>
        </w:rPr>
      </w:pPr>
      <w:r w:rsidRPr="00B83495">
        <w:rPr>
          <w:sz w:val="18"/>
          <w:szCs w:val="18"/>
          <w:lang w:bidi="ru-RU"/>
        </w:rPr>
        <w:t xml:space="preserve">    --------------------------------</w:t>
      </w:r>
    </w:p>
    <w:p w:rsidR="00B83495" w:rsidRDefault="00B83495" w:rsidP="00B83495">
      <w:pPr>
        <w:pStyle w:val="ad"/>
        <w:ind w:left="42" w:right="141"/>
        <w:rPr>
          <w:b/>
          <w:bCs/>
          <w:sz w:val="18"/>
          <w:szCs w:val="18"/>
          <w:lang w:bidi="ru-RU"/>
        </w:rPr>
      </w:pPr>
      <w:bookmarkStart w:id="4" w:name="Par1611"/>
      <w:bookmarkEnd w:id="4"/>
      <w:r w:rsidRPr="00B83495">
        <w:rPr>
          <w:sz w:val="18"/>
          <w:szCs w:val="18"/>
          <w:lang w:bidi="ru-RU"/>
        </w:rPr>
        <w:t xml:space="preserve">  &lt;*&gt;  -  Данный реквизит указывается в случае вручения  акта непосредственно руководителю  объекта  контроля (представителю объекта контрол</w:t>
      </w:r>
      <w:bookmarkStart w:id="5" w:name="Par1617"/>
      <w:bookmarkStart w:id="6" w:name="Par1720"/>
      <w:bookmarkEnd w:id="5"/>
      <w:bookmarkEnd w:id="6"/>
      <w:r w:rsidRPr="00B83495">
        <w:rPr>
          <w:sz w:val="18"/>
          <w:szCs w:val="18"/>
          <w:lang w:bidi="ru-RU"/>
        </w:rPr>
        <w:t>я).</w:t>
      </w:r>
      <w:r w:rsidRPr="00B83495">
        <w:rPr>
          <w:b/>
          <w:bCs/>
          <w:sz w:val="18"/>
          <w:szCs w:val="18"/>
          <w:lang w:bidi="ru-RU"/>
        </w:rPr>
        <w:t xml:space="preserve">                                                                           </w:t>
      </w:r>
    </w:p>
    <w:p w:rsidR="00B83495" w:rsidRDefault="00B83495" w:rsidP="00B83495">
      <w:pPr>
        <w:pStyle w:val="ad"/>
        <w:ind w:left="42" w:right="141"/>
        <w:jc w:val="right"/>
        <w:rPr>
          <w:sz w:val="18"/>
          <w:szCs w:val="18"/>
          <w:lang w:bidi="ru-RU"/>
        </w:rPr>
      </w:pPr>
      <w:r w:rsidRPr="00B83495">
        <w:rPr>
          <w:sz w:val="18"/>
          <w:szCs w:val="18"/>
          <w:lang w:bidi="ru-RU"/>
        </w:rPr>
        <w:t xml:space="preserve">Приложение № 4.14 </w:t>
      </w:r>
    </w:p>
    <w:p w:rsidR="00FA0DA1" w:rsidRPr="00FA0DA1" w:rsidRDefault="00FA0DA1" w:rsidP="00FA0DA1">
      <w:pPr>
        <w:pStyle w:val="ad"/>
        <w:ind w:left="42" w:right="141"/>
        <w:jc w:val="center"/>
        <w:rPr>
          <w:b/>
          <w:bCs/>
          <w:sz w:val="18"/>
          <w:szCs w:val="18"/>
          <w:lang w:bidi="ru-RU"/>
        </w:rPr>
      </w:pPr>
      <w:r w:rsidRPr="00FA0DA1">
        <w:rPr>
          <w:b/>
          <w:bCs/>
          <w:sz w:val="18"/>
          <w:szCs w:val="18"/>
          <w:lang w:bidi="ru-RU"/>
        </w:rPr>
        <w:t>АКТ</w:t>
      </w:r>
    </w:p>
    <w:p w:rsidR="00FA0DA1" w:rsidRPr="00FA0DA1" w:rsidRDefault="00FA0DA1" w:rsidP="00FA0DA1">
      <w:pPr>
        <w:pStyle w:val="ad"/>
        <w:ind w:left="42" w:right="141"/>
        <w:jc w:val="center"/>
        <w:rPr>
          <w:b/>
          <w:bCs/>
          <w:sz w:val="18"/>
          <w:szCs w:val="18"/>
          <w:lang w:bidi="ru-RU"/>
        </w:rPr>
      </w:pPr>
      <w:r w:rsidRPr="00FA0DA1">
        <w:rPr>
          <w:b/>
          <w:bCs/>
          <w:sz w:val="18"/>
          <w:szCs w:val="18"/>
          <w:lang w:bidi="ru-RU"/>
        </w:rPr>
        <w:t>контрольного замера</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 xml:space="preserve">  _____________________                                       ________________________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 дата и время составления акта)                                                 (место составления акта)                     </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 xml:space="preserve">    Должностным (и) лицом (ами) 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(должность,  ФИО должностного(ых)  лица (лиц),  которое(ые)провело(и) контрольный замер)</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 xml:space="preserve">В рамках проводимой выездной проверки (ревизии) в отношении </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                                                              (наименование объекта контроля)</w:t>
      </w:r>
    </w:p>
    <w:p w:rsidR="00FA0DA1" w:rsidRPr="00FA0DA1" w:rsidRDefault="00FA0DA1" w:rsidP="00FA0DA1">
      <w:pPr>
        <w:pStyle w:val="ad"/>
        <w:ind w:left="42" w:right="141"/>
        <w:rPr>
          <w:sz w:val="18"/>
          <w:szCs w:val="18"/>
          <w:lang w:bidi="ru-RU"/>
        </w:rPr>
      </w:pPr>
      <w:r w:rsidRPr="00FA0DA1">
        <w:rPr>
          <w:sz w:val="18"/>
          <w:szCs w:val="18"/>
          <w:lang w:bidi="ru-RU"/>
        </w:rPr>
        <w:t>в присутствии 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(должность, ФИО должностных, материально ответственных и иных лиц объекта контроля)</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произведен контрольный замер 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                                                          (указать параметры, подлежащие контрольному замеру)</w:t>
      </w:r>
    </w:p>
    <w:p w:rsidR="00FA0DA1" w:rsidRPr="00FA0DA1" w:rsidRDefault="00FA0DA1" w:rsidP="00FA0DA1">
      <w:pPr>
        <w:pStyle w:val="ad"/>
        <w:ind w:left="42" w:right="141"/>
        <w:rPr>
          <w:sz w:val="18"/>
          <w:szCs w:val="18"/>
          <w:lang w:bidi="ru-RU"/>
        </w:rPr>
      </w:pPr>
      <w:r w:rsidRPr="00FA0DA1">
        <w:rPr>
          <w:sz w:val="18"/>
          <w:szCs w:val="18"/>
          <w:lang w:bidi="ru-RU"/>
        </w:rPr>
        <w:t>В результате контрольного замера установлено:</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                            (установленные факты)</w:t>
      </w:r>
    </w:p>
    <w:p w:rsidR="00FA0DA1" w:rsidRPr="00FA0DA1" w:rsidRDefault="00FA0DA1" w:rsidP="00FA0DA1">
      <w:pPr>
        <w:pStyle w:val="ad"/>
        <w:ind w:left="42" w:right="141"/>
        <w:rPr>
          <w:sz w:val="18"/>
          <w:szCs w:val="18"/>
          <w:lang w:bidi="ru-RU"/>
        </w:rPr>
      </w:pPr>
      <w:r w:rsidRPr="00FA0DA1">
        <w:rPr>
          <w:sz w:val="18"/>
          <w:szCs w:val="18"/>
          <w:lang w:bidi="ru-RU"/>
        </w:rPr>
        <w:t>В ходе контрольного замера проводилась 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                     (фотосъемка, видео-, аудиозапись и т.п.)</w:t>
      </w:r>
    </w:p>
    <w:p w:rsidR="00FA0DA1" w:rsidRPr="00FA0DA1" w:rsidRDefault="00FA0DA1" w:rsidP="00FA0DA1">
      <w:pPr>
        <w:pStyle w:val="ad"/>
        <w:ind w:left="42" w:right="141"/>
        <w:rPr>
          <w:sz w:val="18"/>
          <w:szCs w:val="18"/>
          <w:lang w:bidi="ru-RU"/>
        </w:rPr>
      </w:pPr>
      <w:r w:rsidRPr="00FA0DA1">
        <w:rPr>
          <w:sz w:val="18"/>
          <w:szCs w:val="18"/>
          <w:lang w:bidi="ru-RU"/>
        </w:rPr>
        <w:t>с использованием 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                                                             (виды используемой техники и приборов)</w:t>
      </w:r>
    </w:p>
    <w:p w:rsidR="00FA0DA1" w:rsidRPr="00FA0DA1" w:rsidRDefault="00FA0DA1" w:rsidP="00FA0DA1">
      <w:pPr>
        <w:pStyle w:val="ad"/>
        <w:ind w:left="42" w:right="141"/>
        <w:rPr>
          <w:sz w:val="18"/>
          <w:szCs w:val="18"/>
          <w:lang w:bidi="ru-RU"/>
        </w:rPr>
      </w:pPr>
      <w:r w:rsidRPr="00FA0DA1">
        <w:rPr>
          <w:sz w:val="18"/>
          <w:szCs w:val="18"/>
          <w:lang w:bidi="ru-RU"/>
        </w:rPr>
        <w:t xml:space="preserve">    К акту контрольного замера прилагаются:</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                    (видео- фото- материалы аудиозаписи, таблицы и т.п.)</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                            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(должность,  ФИО   должностного(ых)  лица (лиц),                                            (подпись)                                                                               </w:t>
      </w:r>
    </w:p>
    <w:p w:rsidR="00FA0DA1" w:rsidRPr="00FA0DA1" w:rsidRDefault="00FA0DA1" w:rsidP="00FA0DA1">
      <w:pPr>
        <w:pStyle w:val="ad"/>
        <w:ind w:left="42" w:right="141"/>
        <w:rPr>
          <w:sz w:val="18"/>
          <w:szCs w:val="18"/>
          <w:lang w:bidi="ru-RU"/>
        </w:rPr>
      </w:pPr>
      <w:r w:rsidRPr="00FA0DA1">
        <w:rPr>
          <w:sz w:val="18"/>
          <w:szCs w:val="18"/>
          <w:lang w:bidi="ru-RU"/>
        </w:rPr>
        <w:t>которое(ые) провело(и) контрольный замер)</w:t>
      </w:r>
    </w:p>
    <w:p w:rsidR="00FA0DA1" w:rsidRPr="00FA0DA1" w:rsidRDefault="00FA0DA1" w:rsidP="00FA0DA1">
      <w:pPr>
        <w:pStyle w:val="ad"/>
        <w:ind w:left="42" w:right="141"/>
        <w:rPr>
          <w:sz w:val="18"/>
          <w:szCs w:val="18"/>
          <w:lang w:bidi="ru-RU"/>
        </w:rPr>
      </w:pPr>
      <w:r w:rsidRPr="00FA0DA1">
        <w:rPr>
          <w:sz w:val="18"/>
          <w:szCs w:val="18"/>
          <w:lang w:bidi="ru-RU"/>
        </w:rPr>
        <w:t>Содержание данного акта подтверждают следующие лица объекта контроля:</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                                          ___________</w:t>
      </w:r>
    </w:p>
    <w:p w:rsidR="00FA0DA1" w:rsidRPr="00FA0DA1" w:rsidRDefault="00FA0DA1" w:rsidP="00FA0DA1">
      <w:pPr>
        <w:pStyle w:val="ad"/>
        <w:ind w:left="42" w:right="141"/>
        <w:rPr>
          <w:sz w:val="18"/>
          <w:szCs w:val="18"/>
          <w:lang w:bidi="ru-RU"/>
        </w:rPr>
      </w:pPr>
      <w:r w:rsidRPr="00FA0DA1">
        <w:rPr>
          <w:sz w:val="18"/>
          <w:szCs w:val="18"/>
          <w:lang w:bidi="ru-RU"/>
        </w:rPr>
        <w:t xml:space="preserve">(должность, ФИО  материально-ответственных и иных                                         (подпись)                                                              </w:t>
      </w:r>
    </w:p>
    <w:p w:rsidR="00FA0DA1" w:rsidRPr="00FA0DA1" w:rsidRDefault="00FA0DA1" w:rsidP="00FA0DA1">
      <w:pPr>
        <w:pStyle w:val="ad"/>
        <w:ind w:left="42" w:right="141"/>
        <w:rPr>
          <w:sz w:val="18"/>
          <w:szCs w:val="18"/>
          <w:lang w:bidi="ru-RU"/>
        </w:rPr>
      </w:pPr>
      <w:r w:rsidRPr="00FA0DA1">
        <w:rPr>
          <w:sz w:val="18"/>
          <w:szCs w:val="18"/>
          <w:lang w:bidi="ru-RU"/>
        </w:rPr>
        <w:t>лиц объекта контроля, присутствующих</w:t>
      </w:r>
    </w:p>
    <w:p w:rsidR="00FA0DA1" w:rsidRPr="00FA0DA1" w:rsidRDefault="00FA0DA1" w:rsidP="00FA0DA1">
      <w:pPr>
        <w:pStyle w:val="ad"/>
        <w:ind w:left="42" w:right="141"/>
        <w:rPr>
          <w:sz w:val="18"/>
          <w:szCs w:val="18"/>
          <w:lang w:bidi="ru-RU"/>
        </w:rPr>
      </w:pPr>
      <w:r w:rsidRPr="00FA0DA1">
        <w:rPr>
          <w:sz w:val="18"/>
          <w:szCs w:val="18"/>
          <w:lang w:bidi="ru-RU"/>
        </w:rPr>
        <w:t>при проведении контрольного замера)</w:t>
      </w:r>
    </w:p>
    <w:p w:rsidR="00FA0DA1" w:rsidRPr="00FA0DA1" w:rsidRDefault="00FA0DA1" w:rsidP="00FA0DA1">
      <w:pPr>
        <w:pStyle w:val="ad"/>
        <w:ind w:left="42" w:right="141"/>
        <w:rPr>
          <w:sz w:val="18"/>
          <w:szCs w:val="18"/>
          <w:lang w:bidi="ru-RU"/>
        </w:rPr>
      </w:pPr>
      <w:r w:rsidRPr="00FA0DA1">
        <w:rPr>
          <w:sz w:val="18"/>
          <w:szCs w:val="18"/>
          <w:lang w:bidi="ru-RU"/>
        </w:rPr>
        <w:t xml:space="preserve">                                       </w:t>
      </w:r>
    </w:p>
    <w:p w:rsidR="00FA0DA1" w:rsidRPr="00FA0DA1" w:rsidRDefault="00FA0DA1" w:rsidP="00FA0DA1">
      <w:pPr>
        <w:pStyle w:val="ad"/>
        <w:ind w:left="42" w:right="141"/>
        <w:rPr>
          <w:sz w:val="18"/>
          <w:szCs w:val="18"/>
          <w:lang w:bidi="ru-RU"/>
        </w:rPr>
      </w:pPr>
      <w:r w:rsidRPr="00FA0DA1">
        <w:rPr>
          <w:sz w:val="18"/>
          <w:szCs w:val="18"/>
          <w:lang w:bidi="ru-RU"/>
        </w:rPr>
        <w:t xml:space="preserve">    Копию акта контрольного замера получил &lt;*&gt;:</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                  ___________    ________</w:t>
      </w:r>
    </w:p>
    <w:p w:rsidR="00FA0DA1" w:rsidRPr="00FA0DA1" w:rsidRDefault="00FA0DA1" w:rsidP="00FA0DA1">
      <w:pPr>
        <w:pStyle w:val="ad"/>
        <w:ind w:left="42" w:right="141"/>
        <w:rPr>
          <w:sz w:val="18"/>
          <w:szCs w:val="18"/>
          <w:lang w:bidi="ru-RU"/>
        </w:rPr>
      </w:pPr>
      <w:r w:rsidRPr="00FA0DA1">
        <w:rPr>
          <w:sz w:val="18"/>
          <w:szCs w:val="18"/>
          <w:lang w:bidi="ru-RU"/>
        </w:rPr>
        <w:t xml:space="preserve">(должность, ФИО должностного лица объекта контроля)           (подпись)             (дата)                                </w:t>
      </w:r>
    </w:p>
    <w:p w:rsidR="00FA0DA1" w:rsidRPr="00FA0DA1" w:rsidRDefault="00FA0DA1" w:rsidP="00FA0DA1">
      <w:pPr>
        <w:pStyle w:val="ad"/>
        <w:ind w:left="42" w:right="141"/>
        <w:rPr>
          <w:sz w:val="18"/>
          <w:szCs w:val="18"/>
          <w:lang w:bidi="ru-RU"/>
        </w:rPr>
      </w:pPr>
      <w:r w:rsidRPr="00FA0DA1">
        <w:rPr>
          <w:sz w:val="18"/>
          <w:szCs w:val="18"/>
          <w:lang w:bidi="ru-RU"/>
        </w:rPr>
        <w:t xml:space="preserve">    --------------------------------</w:t>
      </w:r>
    </w:p>
    <w:p w:rsidR="00FA0DA1" w:rsidRPr="00FA0DA1" w:rsidRDefault="00FA0DA1" w:rsidP="00FA0DA1">
      <w:pPr>
        <w:pStyle w:val="ad"/>
        <w:ind w:left="42" w:right="141"/>
        <w:rPr>
          <w:sz w:val="18"/>
          <w:szCs w:val="18"/>
          <w:lang w:bidi="ru-RU"/>
        </w:rPr>
      </w:pPr>
      <w:bookmarkStart w:id="7" w:name="Par1714"/>
      <w:bookmarkEnd w:id="7"/>
      <w:r w:rsidRPr="00FA0DA1">
        <w:rPr>
          <w:sz w:val="18"/>
          <w:szCs w:val="18"/>
          <w:lang w:bidi="ru-RU"/>
        </w:rPr>
        <w:t xml:space="preserve">    &lt;*&gt;   -   Данный   реквизит   указывается   в   случае   вручения  акта непосредственно   руководителю   объекта  контроля  (представителю  объекта контроля).</w:t>
      </w:r>
    </w:p>
    <w:p w:rsidR="00FA0DA1" w:rsidRPr="00FA0DA1" w:rsidRDefault="00FA0DA1" w:rsidP="00FA0DA1">
      <w:pPr>
        <w:pStyle w:val="ad"/>
        <w:ind w:left="42" w:right="141"/>
        <w:jc w:val="right"/>
        <w:rPr>
          <w:sz w:val="18"/>
          <w:szCs w:val="18"/>
          <w:lang w:bidi="ru-RU"/>
        </w:rPr>
      </w:pPr>
      <w:r w:rsidRPr="00FA0DA1">
        <w:rPr>
          <w:sz w:val="18"/>
          <w:szCs w:val="18"/>
          <w:lang w:bidi="ru-RU"/>
        </w:rPr>
        <w:t xml:space="preserve">Приложение № 4.15 </w:t>
      </w:r>
    </w:p>
    <w:p w:rsidR="00FA0DA1" w:rsidRPr="00FA0DA1" w:rsidRDefault="00FA0DA1" w:rsidP="00FA0DA1">
      <w:pPr>
        <w:pStyle w:val="ad"/>
        <w:ind w:left="42" w:right="141"/>
        <w:jc w:val="center"/>
        <w:rPr>
          <w:b/>
          <w:bCs/>
          <w:sz w:val="18"/>
          <w:szCs w:val="18"/>
          <w:lang w:bidi="ru-RU"/>
        </w:rPr>
      </w:pPr>
      <w:r w:rsidRPr="00FA0DA1">
        <w:rPr>
          <w:b/>
          <w:bCs/>
          <w:sz w:val="18"/>
          <w:szCs w:val="18"/>
          <w:lang w:bidi="ru-RU"/>
        </w:rPr>
        <w:t>АКТ</w:t>
      </w:r>
    </w:p>
    <w:p w:rsidR="00FA0DA1" w:rsidRPr="00FA0DA1" w:rsidRDefault="00FA0DA1" w:rsidP="00FA0DA1">
      <w:pPr>
        <w:pStyle w:val="ad"/>
        <w:ind w:left="42" w:right="141"/>
        <w:jc w:val="center"/>
        <w:rPr>
          <w:b/>
          <w:bCs/>
          <w:sz w:val="18"/>
          <w:szCs w:val="18"/>
          <w:lang w:bidi="ru-RU"/>
        </w:rPr>
      </w:pPr>
      <w:r w:rsidRPr="00FA0DA1">
        <w:rPr>
          <w:b/>
          <w:bCs/>
          <w:sz w:val="18"/>
          <w:szCs w:val="18"/>
          <w:lang w:bidi="ru-RU"/>
        </w:rPr>
        <w:t>о воспрепятствовании доступу проверочной (ревизионной) группы</w:t>
      </w:r>
    </w:p>
    <w:p w:rsidR="00FA0DA1" w:rsidRPr="00FA0DA1" w:rsidRDefault="00FA0DA1" w:rsidP="00FA0DA1">
      <w:pPr>
        <w:pStyle w:val="ad"/>
        <w:ind w:left="42" w:right="141"/>
        <w:jc w:val="center"/>
        <w:rPr>
          <w:b/>
          <w:bCs/>
          <w:sz w:val="18"/>
          <w:szCs w:val="18"/>
          <w:lang w:bidi="ru-RU"/>
        </w:rPr>
      </w:pPr>
      <w:r w:rsidRPr="00FA0DA1">
        <w:rPr>
          <w:b/>
          <w:bCs/>
          <w:sz w:val="18"/>
          <w:szCs w:val="18"/>
          <w:lang w:bidi="ru-RU"/>
        </w:rPr>
        <w:t>на территорию (в помещение) объекта контроля</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lastRenderedPageBreak/>
        <w:t>_______________________                                   __________________________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(дата и время составления акта)                                                    (место составления акта)                     </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 xml:space="preserve">    При проведении выездной проверки (ревизии) в отношении</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                                                               (наименование объекта контроля) </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должностным лицам комитета финансов Администрации Марёвского  муниципального округа, осуществляющим контроль в финансово-бюджетной сфере:</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(должности,  ФИО  муниципальных служащих, служащих, которым   поручено проведение  контрольного  мероприятия,  с указанием руководителя проверочной (ревизионной) группы)</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уполномоченным на право проведения выездной проверки (ревизии) в соответствии с приказом о проведении выездной проверки (ревизии) __________ №  _________  было  воспрепятствовано в доступе на территорию</w:t>
      </w:r>
    </w:p>
    <w:p w:rsidR="00FA0DA1" w:rsidRPr="00FA0DA1" w:rsidRDefault="00FA0DA1" w:rsidP="00FA0DA1">
      <w:pPr>
        <w:pStyle w:val="ad"/>
        <w:ind w:left="42" w:right="141"/>
        <w:rPr>
          <w:sz w:val="18"/>
          <w:szCs w:val="18"/>
          <w:lang w:bidi="ru-RU"/>
        </w:rPr>
      </w:pPr>
      <w:r w:rsidRPr="00FA0DA1">
        <w:rPr>
          <w:sz w:val="18"/>
          <w:szCs w:val="18"/>
          <w:lang w:bidi="ru-RU"/>
        </w:rPr>
        <w:t xml:space="preserve">           (дата)</w:t>
      </w:r>
    </w:p>
    <w:p w:rsidR="00FA0DA1" w:rsidRPr="00FA0DA1" w:rsidRDefault="00FA0DA1" w:rsidP="00FA0DA1">
      <w:pPr>
        <w:pStyle w:val="ad"/>
        <w:ind w:left="42" w:right="141"/>
        <w:rPr>
          <w:sz w:val="18"/>
          <w:szCs w:val="18"/>
          <w:lang w:bidi="ru-RU"/>
        </w:rPr>
      </w:pPr>
      <w:r w:rsidRPr="00FA0DA1">
        <w:rPr>
          <w:sz w:val="18"/>
          <w:szCs w:val="18"/>
          <w:lang w:bidi="ru-RU"/>
        </w:rPr>
        <w:t>(в помещение) объекта контроля, расположенную (ое) по адресу: 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(адрес территории (помещения) объекта контроля)</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                               ___________</w:t>
      </w:r>
    </w:p>
    <w:p w:rsidR="00FA0DA1" w:rsidRPr="00FA0DA1" w:rsidRDefault="00FA0DA1" w:rsidP="00FA0DA1">
      <w:pPr>
        <w:pStyle w:val="ad"/>
        <w:ind w:left="42" w:right="141"/>
        <w:rPr>
          <w:sz w:val="18"/>
          <w:szCs w:val="18"/>
          <w:lang w:bidi="ru-RU"/>
        </w:rPr>
      </w:pPr>
      <w:r w:rsidRPr="00FA0DA1">
        <w:rPr>
          <w:sz w:val="18"/>
          <w:szCs w:val="18"/>
          <w:lang w:bidi="ru-RU"/>
        </w:rPr>
        <w:t xml:space="preserve">(должность ФИО руководителя проверочной                                                             (дата)                                                                         </w:t>
      </w:r>
    </w:p>
    <w:p w:rsidR="00FA0DA1" w:rsidRPr="00FA0DA1" w:rsidRDefault="00FA0DA1" w:rsidP="00FA0DA1">
      <w:pPr>
        <w:pStyle w:val="ad"/>
        <w:ind w:left="42" w:right="141"/>
        <w:rPr>
          <w:sz w:val="18"/>
          <w:szCs w:val="18"/>
          <w:lang w:bidi="ru-RU"/>
        </w:rPr>
      </w:pPr>
      <w:r w:rsidRPr="00FA0DA1">
        <w:rPr>
          <w:sz w:val="18"/>
          <w:szCs w:val="18"/>
          <w:lang w:bidi="ru-RU"/>
        </w:rPr>
        <w:t xml:space="preserve">(ревизионной) группы </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 xml:space="preserve">    Копию настоящего акта получил &lt;*&gt;:</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             ___________     ___________</w:t>
      </w:r>
    </w:p>
    <w:p w:rsidR="00FA0DA1" w:rsidRPr="00FA0DA1" w:rsidRDefault="00FA0DA1" w:rsidP="00FA0DA1">
      <w:pPr>
        <w:pStyle w:val="ad"/>
        <w:ind w:left="42" w:right="141"/>
        <w:rPr>
          <w:sz w:val="18"/>
          <w:szCs w:val="18"/>
          <w:lang w:bidi="ru-RU"/>
        </w:rPr>
      </w:pPr>
      <w:r w:rsidRPr="00FA0DA1">
        <w:rPr>
          <w:sz w:val="18"/>
          <w:szCs w:val="18"/>
          <w:lang w:bidi="ru-RU"/>
        </w:rPr>
        <w:t>(должность,  ФИО должностного  лица                                 (подпись)                     (дата)</w:t>
      </w:r>
    </w:p>
    <w:p w:rsidR="00FA0DA1" w:rsidRPr="00FA0DA1" w:rsidRDefault="00FA0DA1" w:rsidP="00FA0DA1">
      <w:pPr>
        <w:pStyle w:val="ad"/>
        <w:ind w:left="42" w:right="141"/>
        <w:rPr>
          <w:sz w:val="18"/>
          <w:szCs w:val="18"/>
          <w:lang w:bidi="ru-RU"/>
        </w:rPr>
      </w:pPr>
      <w:r w:rsidRPr="00FA0DA1">
        <w:rPr>
          <w:sz w:val="18"/>
          <w:szCs w:val="18"/>
          <w:lang w:bidi="ru-RU"/>
        </w:rPr>
        <w:t xml:space="preserve">объекта контроля)                    </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 xml:space="preserve">                                                         </w:t>
      </w:r>
    </w:p>
    <w:p w:rsidR="00FA0DA1" w:rsidRPr="00FA0DA1" w:rsidRDefault="00FA0DA1" w:rsidP="00FA0DA1">
      <w:pPr>
        <w:pStyle w:val="ad"/>
        <w:ind w:left="42" w:right="141"/>
        <w:rPr>
          <w:sz w:val="18"/>
          <w:szCs w:val="18"/>
          <w:lang w:bidi="ru-RU"/>
        </w:rPr>
      </w:pPr>
      <w:bookmarkStart w:id="8" w:name="Par1409"/>
      <w:bookmarkEnd w:id="8"/>
      <w:r w:rsidRPr="00FA0DA1">
        <w:rPr>
          <w:sz w:val="18"/>
          <w:szCs w:val="18"/>
          <w:lang w:bidi="ru-RU"/>
        </w:rPr>
        <w:t xml:space="preserve">    &lt;*&gt;   -   Данный   реквизит   указывается   в   случае   вручения  акта</w:t>
      </w:r>
    </w:p>
    <w:p w:rsidR="00FA0DA1" w:rsidRPr="00FA0DA1" w:rsidRDefault="00FA0DA1" w:rsidP="00FA0DA1">
      <w:pPr>
        <w:pStyle w:val="ad"/>
        <w:ind w:left="42" w:right="141"/>
        <w:rPr>
          <w:sz w:val="18"/>
          <w:szCs w:val="18"/>
          <w:lang w:bidi="ru-RU"/>
        </w:rPr>
      </w:pPr>
      <w:r w:rsidRPr="00FA0DA1">
        <w:rPr>
          <w:sz w:val="18"/>
          <w:szCs w:val="18"/>
          <w:lang w:bidi="ru-RU"/>
        </w:rPr>
        <w:t>непосредственно   руководителю   объекта  контроля  (представителю  объекта контроля).</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jc w:val="right"/>
        <w:rPr>
          <w:sz w:val="18"/>
          <w:szCs w:val="18"/>
          <w:lang w:bidi="ru-RU"/>
        </w:rPr>
      </w:pPr>
    </w:p>
    <w:p w:rsidR="00FA0DA1" w:rsidRPr="00FA0DA1" w:rsidRDefault="00FA0DA1" w:rsidP="00FA0DA1">
      <w:pPr>
        <w:pStyle w:val="ad"/>
        <w:ind w:left="42" w:right="141"/>
        <w:jc w:val="right"/>
        <w:rPr>
          <w:sz w:val="18"/>
          <w:szCs w:val="18"/>
          <w:lang w:bidi="ru-RU"/>
        </w:rPr>
      </w:pPr>
      <w:r w:rsidRPr="00FA0DA1">
        <w:rPr>
          <w:sz w:val="18"/>
          <w:szCs w:val="18"/>
          <w:lang w:bidi="ru-RU"/>
        </w:rPr>
        <w:t xml:space="preserve">                                                                                                 Приложение № 4.16</w:t>
      </w:r>
    </w:p>
    <w:p w:rsidR="00FA0DA1" w:rsidRPr="00FA0DA1" w:rsidRDefault="00FA0DA1" w:rsidP="00FA0DA1">
      <w:pPr>
        <w:pStyle w:val="ad"/>
        <w:ind w:left="42" w:right="141"/>
        <w:jc w:val="center"/>
        <w:rPr>
          <w:b/>
          <w:sz w:val="18"/>
          <w:szCs w:val="18"/>
          <w:lang w:bidi="ru-RU"/>
        </w:rPr>
      </w:pPr>
      <w:r w:rsidRPr="00FA0DA1">
        <w:rPr>
          <w:b/>
          <w:sz w:val="18"/>
          <w:szCs w:val="18"/>
          <w:lang w:bidi="ru-RU"/>
        </w:rPr>
        <w:t>АКТ</w:t>
      </w:r>
    </w:p>
    <w:p w:rsidR="00FA0DA1" w:rsidRPr="00FA0DA1" w:rsidRDefault="00FA0DA1" w:rsidP="00FA0DA1">
      <w:pPr>
        <w:pStyle w:val="ad"/>
        <w:ind w:left="42" w:right="141"/>
        <w:jc w:val="center"/>
        <w:rPr>
          <w:b/>
          <w:bCs/>
          <w:sz w:val="18"/>
          <w:szCs w:val="18"/>
          <w:lang w:bidi="ru-RU"/>
        </w:rPr>
      </w:pPr>
      <w:r w:rsidRPr="00FA0DA1">
        <w:rPr>
          <w:b/>
          <w:bCs/>
          <w:sz w:val="18"/>
          <w:szCs w:val="18"/>
          <w:lang w:bidi="ru-RU"/>
        </w:rPr>
        <w:t>встречной проверки</w:t>
      </w:r>
    </w:p>
    <w:p w:rsidR="00FA0DA1" w:rsidRPr="00FA0DA1" w:rsidRDefault="00FA0DA1" w:rsidP="00FA0DA1">
      <w:pPr>
        <w:pStyle w:val="ad"/>
        <w:ind w:left="42" w:right="141"/>
        <w:rPr>
          <w:sz w:val="18"/>
          <w:szCs w:val="18"/>
          <w:lang w:bidi="ru-RU"/>
        </w:rPr>
      </w:pPr>
      <w:r w:rsidRPr="00FA0DA1">
        <w:rPr>
          <w:b/>
          <w:bCs/>
          <w:sz w:val="18"/>
          <w:szCs w:val="18"/>
          <w:lang w:bidi="ru-RU"/>
        </w:rPr>
        <w:t xml:space="preserve">______________                                                                       </w:t>
      </w:r>
      <w:r w:rsidRPr="00FA0DA1">
        <w:rPr>
          <w:sz w:val="18"/>
          <w:szCs w:val="18"/>
          <w:lang w:bidi="ru-RU"/>
        </w:rPr>
        <w:t>_________________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          (дата)                                                                                                               (место составления)</w:t>
      </w:r>
    </w:p>
    <w:p w:rsidR="00FA0DA1" w:rsidRPr="00FA0DA1" w:rsidRDefault="00FA0DA1" w:rsidP="00FA0DA1">
      <w:pPr>
        <w:pStyle w:val="ad"/>
        <w:ind w:left="42" w:right="141"/>
        <w:rPr>
          <w:sz w:val="18"/>
          <w:szCs w:val="18"/>
          <w:lang w:bidi="ru-RU"/>
        </w:rPr>
      </w:pPr>
      <w:r w:rsidRPr="00FA0DA1">
        <w:rPr>
          <w:sz w:val="18"/>
          <w:szCs w:val="18"/>
          <w:lang w:bidi="ru-RU"/>
        </w:rPr>
        <w:t xml:space="preserve">На основании приказа комитета финансов Администрации Марёвского муниципального округа _____________________ ревизионной группой </w:t>
      </w:r>
    </w:p>
    <w:p w:rsidR="00FA0DA1" w:rsidRPr="00FA0DA1" w:rsidRDefault="00FA0DA1" w:rsidP="00FA0DA1">
      <w:pPr>
        <w:pStyle w:val="ad"/>
        <w:ind w:left="42" w:right="141"/>
        <w:rPr>
          <w:sz w:val="18"/>
          <w:szCs w:val="18"/>
          <w:lang w:bidi="ru-RU"/>
        </w:rPr>
      </w:pPr>
      <w:r w:rsidRPr="00FA0DA1">
        <w:rPr>
          <w:sz w:val="18"/>
          <w:szCs w:val="18"/>
          <w:lang w:bidi="ru-RU"/>
        </w:rPr>
        <w:t xml:space="preserve">                                                        (номер, дата приказа)</w:t>
      </w:r>
    </w:p>
    <w:p w:rsidR="00FA0DA1" w:rsidRPr="00FA0DA1" w:rsidRDefault="00FA0DA1" w:rsidP="00FA0DA1">
      <w:pPr>
        <w:pStyle w:val="ad"/>
        <w:ind w:left="42" w:right="141"/>
        <w:rPr>
          <w:sz w:val="18"/>
          <w:szCs w:val="18"/>
          <w:lang w:bidi="ru-RU"/>
        </w:rPr>
      </w:pPr>
      <w:r w:rsidRPr="00FA0DA1">
        <w:rPr>
          <w:sz w:val="18"/>
          <w:szCs w:val="18"/>
          <w:lang w:bidi="ru-RU"/>
        </w:rPr>
        <w:t>в составе:</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______________________________________________________________________________________________________________________________________________________________________________________________________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(состав проверочной (ревизионной) группы с указанием должности и ФИО)</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проведена встречная проверка 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                                                                   (тема встречной проверки)</w:t>
      </w:r>
    </w:p>
    <w:p w:rsidR="00FA0DA1" w:rsidRPr="00FA0DA1" w:rsidRDefault="00FA0DA1" w:rsidP="00FA0DA1">
      <w:pPr>
        <w:pStyle w:val="ad"/>
        <w:ind w:left="42" w:right="141"/>
        <w:rPr>
          <w:sz w:val="18"/>
          <w:szCs w:val="18"/>
          <w:lang w:bidi="ru-RU"/>
        </w:rPr>
      </w:pPr>
      <w:r w:rsidRPr="00FA0DA1">
        <w:rPr>
          <w:sz w:val="18"/>
          <w:szCs w:val="18"/>
          <w:lang w:bidi="ru-RU"/>
        </w:rPr>
        <w:t>в рамках выездной (камеральной) проверки, проводимой  ________________.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                                                                                                                (наименование объекта контроля)</w:t>
      </w:r>
    </w:p>
    <w:p w:rsidR="00FA0DA1" w:rsidRPr="00FA0DA1" w:rsidRDefault="00FA0DA1" w:rsidP="00FA0DA1">
      <w:pPr>
        <w:pStyle w:val="ad"/>
        <w:ind w:left="42" w:right="141"/>
        <w:rPr>
          <w:sz w:val="18"/>
          <w:szCs w:val="18"/>
          <w:lang w:bidi="ru-RU"/>
        </w:rPr>
      </w:pPr>
      <w:r w:rsidRPr="00FA0DA1">
        <w:rPr>
          <w:sz w:val="18"/>
          <w:szCs w:val="18"/>
          <w:lang w:bidi="ru-RU"/>
        </w:rPr>
        <w:t xml:space="preserve">                                    </w:t>
      </w:r>
    </w:p>
    <w:p w:rsidR="00FA0DA1" w:rsidRPr="00FA0DA1" w:rsidRDefault="00FA0DA1" w:rsidP="00FA0DA1">
      <w:pPr>
        <w:pStyle w:val="ad"/>
        <w:ind w:left="42" w:right="141"/>
        <w:rPr>
          <w:sz w:val="18"/>
          <w:szCs w:val="18"/>
          <w:lang w:bidi="ru-RU"/>
        </w:rPr>
      </w:pPr>
      <w:r w:rsidRPr="00FA0DA1">
        <w:rPr>
          <w:sz w:val="18"/>
          <w:szCs w:val="18"/>
          <w:lang w:bidi="ru-RU"/>
        </w:rPr>
        <w:t>К проведению камеральной проверки привлекались эксперты 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(ФИО экспертов, привлеченных к проведению встречной проверки)</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i/>
          <w:iCs/>
          <w:sz w:val="18"/>
          <w:szCs w:val="18"/>
          <w:lang w:bidi="ru-RU"/>
        </w:rPr>
      </w:pPr>
      <w:r w:rsidRPr="00FA0DA1">
        <w:rPr>
          <w:i/>
          <w:iCs/>
          <w:sz w:val="18"/>
          <w:szCs w:val="18"/>
          <w:lang w:bidi="ru-RU"/>
        </w:rPr>
        <w:t>(указывается только в случае их привлечения к контрольному мероприятию)</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Срок проведения встречной проверки, не включая периоды времени, не засчитываемые в срок её проведения, составил _____ рабочих дней.</w:t>
      </w:r>
    </w:p>
    <w:p w:rsidR="00FA0DA1" w:rsidRPr="00FA0DA1" w:rsidRDefault="00FA0DA1" w:rsidP="00FA0DA1">
      <w:pPr>
        <w:pStyle w:val="ad"/>
        <w:ind w:left="42" w:right="141"/>
        <w:rPr>
          <w:sz w:val="18"/>
          <w:szCs w:val="18"/>
          <w:lang w:bidi="ru-RU"/>
        </w:rPr>
      </w:pPr>
      <w:r w:rsidRPr="00FA0DA1">
        <w:rPr>
          <w:sz w:val="18"/>
          <w:szCs w:val="18"/>
          <w:lang w:bidi="ru-RU"/>
        </w:rPr>
        <w:t>Проведение встречной проверки приостанавливалось (срок проведения продлевался) на основании приказа комитета от _______ №</w:t>
      </w:r>
    </w:p>
    <w:p w:rsidR="00FA0DA1" w:rsidRPr="00FA0DA1" w:rsidRDefault="00FA0DA1" w:rsidP="00FA0DA1">
      <w:pPr>
        <w:pStyle w:val="ad"/>
        <w:ind w:left="42" w:right="141"/>
        <w:rPr>
          <w:sz w:val="18"/>
          <w:szCs w:val="18"/>
          <w:lang w:bidi="ru-RU"/>
        </w:rPr>
      </w:pPr>
      <w:r w:rsidRPr="00FA0DA1">
        <w:rPr>
          <w:sz w:val="18"/>
          <w:szCs w:val="18"/>
          <w:lang w:bidi="ru-RU"/>
        </w:rPr>
        <w:t xml:space="preserve">                                                                                                      (дата) </w:t>
      </w:r>
    </w:p>
    <w:p w:rsidR="00FA0DA1" w:rsidRPr="00FA0DA1" w:rsidRDefault="00FA0DA1" w:rsidP="00FA0DA1">
      <w:pPr>
        <w:pStyle w:val="ad"/>
        <w:ind w:left="42" w:right="141"/>
        <w:rPr>
          <w:i/>
          <w:iCs/>
          <w:sz w:val="18"/>
          <w:szCs w:val="18"/>
          <w:lang w:bidi="ru-RU"/>
        </w:rPr>
      </w:pPr>
      <w:r w:rsidRPr="00FA0DA1">
        <w:rPr>
          <w:i/>
          <w:iCs/>
          <w:sz w:val="18"/>
          <w:szCs w:val="18"/>
          <w:lang w:bidi="ru-RU"/>
        </w:rPr>
        <w:t>(указывается только в случае приостановления (продления срока проведения) встречной проверки)</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Проверка начата: _____________,   окончена: 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                                               (дата)                                                    (дата)</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iCs/>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Проверкой выявлено:</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lastRenderedPageBreak/>
        <w:t>полное и краткое официальное наименование, реквизиты объекта встречной проверки, в том числе ИНН/КПП, ОГРН, юридический адрес и фактическое местонахождение</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нормативные документы, регламентирующие деятельность объекта встречной проверки, в том числе основные цели и виды деятельности объекта встречной проверки, сведения об учредителях (участниках) (при наличии), сведения об имеющихся лицензиях</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перечень и реквизиты расчетных, текущих и лицевых счетов;</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_____________________________________________________________________________</w:t>
      </w:r>
    </w:p>
    <w:p w:rsidR="00FA0DA1" w:rsidRPr="00FA0DA1" w:rsidRDefault="00FA0DA1" w:rsidP="00FA0DA1">
      <w:pPr>
        <w:pStyle w:val="ad"/>
        <w:ind w:left="42" w:right="141"/>
        <w:rPr>
          <w:sz w:val="18"/>
          <w:szCs w:val="18"/>
          <w:lang w:bidi="ru-RU"/>
        </w:rPr>
      </w:pPr>
      <w:r w:rsidRPr="00FA0DA1">
        <w:rPr>
          <w:sz w:val="18"/>
          <w:szCs w:val="18"/>
          <w:lang w:bidi="ru-RU"/>
        </w:rPr>
        <w:t>должности, фамилии и инициалы лиц, имевших право подписи денежных и расчетных документов в проверяемом периоде</w:t>
      </w:r>
    </w:p>
    <w:p w:rsidR="00FA0DA1" w:rsidRPr="00FA0DA1" w:rsidRDefault="00FA0DA1" w:rsidP="00FA0DA1">
      <w:pPr>
        <w:pStyle w:val="ad"/>
        <w:ind w:left="42" w:right="141"/>
        <w:rPr>
          <w:sz w:val="18"/>
          <w:szCs w:val="18"/>
          <w:lang w:bidi="ru-RU"/>
        </w:rPr>
      </w:pPr>
      <w:r w:rsidRPr="00FA0DA1">
        <w:rPr>
          <w:sz w:val="18"/>
          <w:szCs w:val="18"/>
          <w:lang w:bidi="ru-RU"/>
        </w:rPr>
        <w:t>_____________________________________________________________________________</w:t>
      </w:r>
    </w:p>
    <w:p w:rsidR="00FA0DA1" w:rsidRPr="00FA0DA1" w:rsidRDefault="00FA0DA1" w:rsidP="00FA0DA1">
      <w:pPr>
        <w:pStyle w:val="ad"/>
        <w:ind w:left="42" w:right="141"/>
        <w:rPr>
          <w:bCs/>
          <w:sz w:val="18"/>
          <w:szCs w:val="18"/>
          <w:lang w:bidi="ru-RU"/>
        </w:rPr>
      </w:pPr>
      <w:r w:rsidRPr="00FA0DA1">
        <w:rPr>
          <w:bCs/>
          <w:sz w:val="18"/>
          <w:szCs w:val="18"/>
          <w:lang w:bidi="ru-RU"/>
        </w:rPr>
        <w:t>иные данные, по мнению руководителя (ревизионной) проверочной группы необходимые для полной характеристики объекта контроля</w:t>
      </w:r>
    </w:p>
    <w:p w:rsidR="00FA0DA1" w:rsidRPr="00FA0DA1" w:rsidRDefault="00FA0DA1" w:rsidP="00FA0DA1">
      <w:pPr>
        <w:pStyle w:val="ad"/>
        <w:ind w:left="42" w:right="141"/>
        <w:rPr>
          <w:bCs/>
          <w:sz w:val="18"/>
          <w:szCs w:val="18"/>
          <w:lang w:bidi="ru-RU"/>
        </w:rPr>
      </w:pPr>
      <w:r w:rsidRPr="00FA0DA1">
        <w:rPr>
          <w:bCs/>
          <w:sz w:val="18"/>
          <w:szCs w:val="18"/>
          <w:lang w:bidi="ru-RU"/>
        </w:rPr>
        <w:t>_____________________________________________________________________________</w:t>
      </w:r>
    </w:p>
    <w:p w:rsidR="00FA0DA1" w:rsidRPr="00FA0DA1" w:rsidRDefault="00FA0DA1" w:rsidP="00FA0DA1">
      <w:pPr>
        <w:pStyle w:val="ad"/>
        <w:ind w:left="42" w:right="141"/>
        <w:rPr>
          <w:bCs/>
          <w:sz w:val="18"/>
          <w:szCs w:val="18"/>
          <w:lang w:bidi="ru-RU"/>
        </w:rPr>
      </w:pPr>
      <w:r w:rsidRPr="00FA0DA1">
        <w:rPr>
          <w:bCs/>
          <w:sz w:val="18"/>
          <w:szCs w:val="18"/>
          <w:lang w:bidi="ru-RU"/>
        </w:rPr>
        <w:t>(описание проведенной работы и выявленных нарушений по каждому вопросу встречной</w:t>
      </w:r>
    </w:p>
    <w:p w:rsidR="00FA0DA1" w:rsidRPr="00FA0DA1" w:rsidRDefault="00FA0DA1" w:rsidP="00FA0DA1">
      <w:pPr>
        <w:pStyle w:val="ad"/>
        <w:ind w:left="42" w:right="141"/>
        <w:rPr>
          <w:bCs/>
          <w:sz w:val="18"/>
          <w:szCs w:val="18"/>
          <w:lang w:bidi="ru-RU"/>
        </w:rPr>
      </w:pPr>
      <w:r w:rsidRPr="00FA0DA1">
        <w:rPr>
          <w:bCs/>
          <w:sz w:val="18"/>
          <w:szCs w:val="18"/>
          <w:lang w:bidi="ru-RU"/>
        </w:rPr>
        <w:t>__________________________________________________________________</w:t>
      </w:r>
    </w:p>
    <w:p w:rsidR="00FA0DA1" w:rsidRPr="00FA0DA1" w:rsidRDefault="00FA0DA1" w:rsidP="00FA0DA1">
      <w:pPr>
        <w:pStyle w:val="ad"/>
        <w:ind w:left="42" w:right="141"/>
        <w:rPr>
          <w:bCs/>
          <w:sz w:val="18"/>
          <w:szCs w:val="18"/>
          <w:lang w:bidi="ru-RU"/>
        </w:rPr>
      </w:pPr>
      <w:r w:rsidRPr="00FA0DA1">
        <w:rPr>
          <w:bCs/>
          <w:sz w:val="18"/>
          <w:szCs w:val="18"/>
          <w:lang w:bidi="ru-RU"/>
        </w:rPr>
        <w:t>проверки с указанием документов (материалов), на основании которых сделаны выводы о</w:t>
      </w:r>
    </w:p>
    <w:p w:rsidR="00FA0DA1" w:rsidRPr="00FA0DA1" w:rsidRDefault="00FA0DA1" w:rsidP="00FA0DA1">
      <w:pPr>
        <w:pStyle w:val="ad"/>
        <w:ind w:left="42" w:right="141"/>
        <w:rPr>
          <w:bCs/>
          <w:sz w:val="18"/>
          <w:szCs w:val="18"/>
          <w:lang w:bidi="ru-RU"/>
        </w:rPr>
      </w:pPr>
      <w:r w:rsidRPr="00FA0DA1">
        <w:rPr>
          <w:bCs/>
          <w:sz w:val="18"/>
          <w:szCs w:val="18"/>
          <w:lang w:bidi="ru-RU"/>
        </w:rPr>
        <w:t>__________________________________________________________________</w:t>
      </w:r>
    </w:p>
    <w:p w:rsidR="00FA0DA1" w:rsidRPr="00FA0DA1" w:rsidRDefault="00FA0DA1" w:rsidP="00FA0DA1">
      <w:pPr>
        <w:pStyle w:val="ad"/>
        <w:ind w:left="42" w:right="141"/>
        <w:rPr>
          <w:bCs/>
          <w:sz w:val="18"/>
          <w:szCs w:val="18"/>
          <w:lang w:bidi="ru-RU"/>
        </w:rPr>
      </w:pPr>
      <w:r w:rsidRPr="00FA0DA1">
        <w:rPr>
          <w:bCs/>
          <w:sz w:val="18"/>
          <w:szCs w:val="18"/>
          <w:lang w:bidi="ru-RU"/>
        </w:rPr>
        <w:t>нарушениях, нарушенных положений нормативных правовых актов, виновных должностных лиц,</w:t>
      </w:r>
    </w:p>
    <w:p w:rsidR="00FA0DA1" w:rsidRPr="00FA0DA1" w:rsidRDefault="00FA0DA1" w:rsidP="00FA0DA1">
      <w:pPr>
        <w:pStyle w:val="ad"/>
        <w:ind w:left="42" w:right="141"/>
        <w:rPr>
          <w:bCs/>
          <w:sz w:val="18"/>
          <w:szCs w:val="18"/>
          <w:lang w:bidi="ru-RU"/>
        </w:rPr>
      </w:pPr>
      <w:r w:rsidRPr="00FA0DA1">
        <w:rPr>
          <w:bCs/>
          <w:sz w:val="18"/>
          <w:szCs w:val="18"/>
          <w:lang w:bidi="ru-RU"/>
        </w:rPr>
        <w:t>__________________________________________________________________</w:t>
      </w:r>
    </w:p>
    <w:p w:rsidR="00FA0DA1" w:rsidRPr="00FA0DA1" w:rsidRDefault="00FA0DA1" w:rsidP="00FA0DA1">
      <w:pPr>
        <w:pStyle w:val="ad"/>
        <w:ind w:left="42" w:right="141"/>
        <w:rPr>
          <w:bCs/>
          <w:sz w:val="18"/>
          <w:szCs w:val="18"/>
          <w:lang w:bidi="ru-RU"/>
        </w:rPr>
      </w:pPr>
      <w:r w:rsidRPr="00FA0DA1">
        <w:rPr>
          <w:bCs/>
          <w:sz w:val="18"/>
          <w:szCs w:val="18"/>
          <w:lang w:bidi="ru-RU"/>
        </w:rPr>
        <w:t>а также иные факты, установленные в ходе проверки)</w:t>
      </w:r>
    </w:p>
    <w:p w:rsidR="00FA0DA1" w:rsidRPr="00FA0DA1" w:rsidRDefault="00FA0DA1" w:rsidP="00FA0DA1">
      <w:pPr>
        <w:pStyle w:val="ad"/>
        <w:ind w:left="42" w:right="141"/>
        <w:rPr>
          <w:bCs/>
          <w:sz w:val="18"/>
          <w:szCs w:val="18"/>
          <w:lang w:bidi="ru-RU"/>
        </w:rPr>
      </w:pPr>
    </w:p>
    <w:p w:rsidR="00FA0DA1" w:rsidRPr="00FA0DA1" w:rsidRDefault="00FA0DA1" w:rsidP="00FA0DA1">
      <w:pPr>
        <w:pStyle w:val="ad"/>
        <w:ind w:left="42" w:right="141"/>
        <w:rPr>
          <w:bCs/>
          <w:sz w:val="18"/>
          <w:szCs w:val="18"/>
          <w:lang w:bidi="ru-RU"/>
        </w:rPr>
      </w:pPr>
      <w:r w:rsidRPr="00FA0DA1">
        <w:rPr>
          <w:bCs/>
          <w:sz w:val="18"/>
          <w:szCs w:val="18"/>
          <w:lang w:bidi="ru-RU"/>
        </w:rPr>
        <w:t>Заключение</w:t>
      </w:r>
    </w:p>
    <w:p w:rsidR="00FA0DA1" w:rsidRPr="00FA0DA1" w:rsidRDefault="00FA0DA1" w:rsidP="00FA0DA1">
      <w:pPr>
        <w:pStyle w:val="ad"/>
        <w:ind w:left="42" w:right="141"/>
        <w:rPr>
          <w:bCs/>
          <w:sz w:val="18"/>
          <w:szCs w:val="18"/>
          <w:lang w:bidi="ru-RU"/>
        </w:rPr>
      </w:pPr>
      <w:r w:rsidRPr="00FA0DA1">
        <w:rPr>
          <w:bCs/>
          <w:sz w:val="18"/>
          <w:szCs w:val="18"/>
          <w:lang w:bidi="ru-RU"/>
        </w:rPr>
        <w:t>__________________________________________________________________</w:t>
      </w:r>
    </w:p>
    <w:p w:rsidR="00FA0DA1" w:rsidRPr="00FA0DA1" w:rsidRDefault="00FA0DA1" w:rsidP="00FA0DA1">
      <w:pPr>
        <w:pStyle w:val="ad"/>
        <w:ind w:left="42" w:right="141"/>
        <w:rPr>
          <w:bCs/>
          <w:sz w:val="18"/>
          <w:szCs w:val="18"/>
          <w:lang w:bidi="ru-RU"/>
        </w:rPr>
      </w:pPr>
      <w:r w:rsidRPr="00FA0DA1">
        <w:rPr>
          <w:bCs/>
          <w:sz w:val="18"/>
          <w:szCs w:val="18"/>
          <w:lang w:bidi="ru-RU"/>
        </w:rPr>
        <w:t>(обобщенная информация о результатах встречной проверки, в том числе о выявленных нарушениях, сгруппированных по видам)</w:t>
      </w:r>
    </w:p>
    <w:p w:rsidR="00FA0DA1" w:rsidRPr="00FA0DA1" w:rsidRDefault="00FA0DA1" w:rsidP="00FA0DA1">
      <w:pPr>
        <w:pStyle w:val="ad"/>
        <w:ind w:left="42" w:right="141"/>
        <w:rPr>
          <w:bCs/>
          <w:sz w:val="18"/>
          <w:szCs w:val="18"/>
          <w:lang w:bidi="ru-RU"/>
        </w:rPr>
      </w:pPr>
    </w:p>
    <w:p w:rsidR="00FA0DA1" w:rsidRPr="00FA0DA1" w:rsidRDefault="00FA0DA1" w:rsidP="00FA0DA1">
      <w:pPr>
        <w:pStyle w:val="ad"/>
        <w:ind w:left="42" w:right="141"/>
        <w:rPr>
          <w:bCs/>
          <w:sz w:val="18"/>
          <w:szCs w:val="18"/>
          <w:lang w:bidi="ru-RU"/>
        </w:rPr>
      </w:pPr>
      <w:r w:rsidRPr="00FA0DA1">
        <w:rPr>
          <w:bCs/>
          <w:sz w:val="18"/>
          <w:szCs w:val="18"/>
          <w:lang w:bidi="ru-RU"/>
        </w:rPr>
        <w:t>__________________________________________________________________</w:t>
      </w:r>
    </w:p>
    <w:p w:rsidR="00FA0DA1" w:rsidRPr="00FA0DA1" w:rsidRDefault="00FA0DA1" w:rsidP="00FA0DA1">
      <w:pPr>
        <w:pStyle w:val="ad"/>
        <w:ind w:left="42" w:right="141"/>
        <w:rPr>
          <w:bCs/>
          <w:sz w:val="18"/>
          <w:szCs w:val="18"/>
          <w:lang w:bidi="ru-RU"/>
        </w:rPr>
      </w:pPr>
      <w:r w:rsidRPr="00FA0DA1">
        <w:rPr>
          <w:bCs/>
          <w:sz w:val="18"/>
          <w:szCs w:val="18"/>
          <w:lang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______________________________      ___________       ________________</w:t>
      </w:r>
    </w:p>
    <w:p w:rsidR="00FA0DA1" w:rsidRPr="00FA0DA1" w:rsidRDefault="00FA0DA1" w:rsidP="00FA0DA1">
      <w:pPr>
        <w:pStyle w:val="ad"/>
        <w:ind w:left="42" w:right="141"/>
        <w:rPr>
          <w:sz w:val="18"/>
          <w:szCs w:val="18"/>
          <w:lang w:bidi="ru-RU"/>
        </w:rPr>
      </w:pPr>
      <w:r w:rsidRPr="00FA0DA1">
        <w:rPr>
          <w:sz w:val="18"/>
          <w:szCs w:val="18"/>
          <w:lang w:bidi="ru-RU"/>
        </w:rPr>
        <w:t xml:space="preserve">(должность,  фамилия  и инициалы                          (дата)                            (подпись) </w:t>
      </w:r>
    </w:p>
    <w:p w:rsidR="00FA0DA1" w:rsidRPr="00FA0DA1" w:rsidRDefault="00FA0DA1" w:rsidP="00FA0DA1">
      <w:pPr>
        <w:pStyle w:val="ad"/>
        <w:ind w:left="42" w:right="141"/>
        <w:rPr>
          <w:sz w:val="18"/>
          <w:szCs w:val="18"/>
          <w:lang w:bidi="ru-RU"/>
        </w:rPr>
      </w:pPr>
      <w:r w:rsidRPr="00FA0DA1">
        <w:rPr>
          <w:sz w:val="18"/>
          <w:szCs w:val="18"/>
          <w:lang w:bidi="ru-RU"/>
        </w:rPr>
        <w:t>муниципального служащего, служащего</w:t>
      </w:r>
    </w:p>
    <w:p w:rsidR="00FA0DA1" w:rsidRPr="00FA0DA1" w:rsidRDefault="00FA0DA1" w:rsidP="00FA0DA1">
      <w:pPr>
        <w:pStyle w:val="ad"/>
        <w:ind w:left="42" w:right="141"/>
        <w:rPr>
          <w:sz w:val="18"/>
          <w:szCs w:val="18"/>
          <w:lang w:bidi="ru-RU"/>
        </w:rPr>
      </w:pPr>
      <w:r w:rsidRPr="00FA0DA1">
        <w:rPr>
          <w:sz w:val="18"/>
          <w:szCs w:val="18"/>
          <w:lang w:bidi="ru-RU"/>
        </w:rPr>
        <w:t>уполномоченного на проведение  контрольного</w:t>
      </w:r>
    </w:p>
    <w:p w:rsidR="00FA0DA1" w:rsidRPr="00FA0DA1" w:rsidRDefault="00FA0DA1" w:rsidP="00FA0DA1">
      <w:pPr>
        <w:pStyle w:val="ad"/>
        <w:ind w:left="42" w:right="141"/>
        <w:rPr>
          <w:sz w:val="18"/>
          <w:szCs w:val="18"/>
          <w:lang w:bidi="ru-RU"/>
        </w:rPr>
      </w:pPr>
      <w:r w:rsidRPr="00FA0DA1">
        <w:rPr>
          <w:sz w:val="18"/>
          <w:szCs w:val="18"/>
          <w:lang w:bidi="ru-RU"/>
        </w:rPr>
        <w:t xml:space="preserve">мероприятия) </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Ознакомлен:</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 xml:space="preserve">_____________________    ________        ____________         __________ </w:t>
      </w:r>
    </w:p>
    <w:p w:rsidR="00FA0DA1" w:rsidRPr="00FA0DA1" w:rsidRDefault="00FA0DA1" w:rsidP="00FA0DA1">
      <w:pPr>
        <w:pStyle w:val="ad"/>
        <w:ind w:left="42" w:right="141"/>
        <w:rPr>
          <w:sz w:val="18"/>
          <w:szCs w:val="18"/>
          <w:lang w:bidi="ru-RU"/>
        </w:rPr>
      </w:pPr>
      <w:r w:rsidRPr="00FA0DA1">
        <w:rPr>
          <w:sz w:val="18"/>
          <w:szCs w:val="18"/>
          <w:lang w:bidi="ru-RU"/>
        </w:rPr>
        <w:t>(должность руководителя   (дата)                     (подпись)                          (ФИО)</w:t>
      </w:r>
    </w:p>
    <w:p w:rsidR="00FA0DA1" w:rsidRPr="00FA0DA1" w:rsidRDefault="00FA0DA1" w:rsidP="00FA0DA1">
      <w:pPr>
        <w:pStyle w:val="ad"/>
        <w:ind w:left="42" w:right="141"/>
        <w:rPr>
          <w:sz w:val="18"/>
          <w:szCs w:val="18"/>
          <w:lang w:bidi="ru-RU"/>
        </w:rPr>
      </w:pPr>
      <w:r w:rsidRPr="00FA0DA1">
        <w:rPr>
          <w:sz w:val="18"/>
          <w:szCs w:val="18"/>
          <w:lang w:bidi="ru-RU"/>
        </w:rPr>
        <w:t xml:space="preserve">объекта встречной проверки)    </w:t>
      </w:r>
    </w:p>
    <w:p w:rsidR="00FA0DA1" w:rsidRPr="00B83495" w:rsidRDefault="00FA0DA1" w:rsidP="00FA0DA1">
      <w:pPr>
        <w:pStyle w:val="ad"/>
        <w:ind w:left="42" w:right="141"/>
        <w:rPr>
          <w:b/>
          <w:bCs/>
          <w:sz w:val="18"/>
          <w:szCs w:val="18"/>
          <w:lang w:bidi="ru-RU"/>
        </w:rPr>
      </w:pPr>
    </w:p>
    <w:p w:rsidR="00FA0DA1" w:rsidRPr="00FA0DA1" w:rsidRDefault="00FA0DA1" w:rsidP="00FA0DA1">
      <w:pPr>
        <w:pStyle w:val="ad"/>
        <w:ind w:left="42" w:right="141"/>
        <w:jc w:val="right"/>
        <w:rPr>
          <w:sz w:val="18"/>
          <w:szCs w:val="18"/>
          <w:lang w:bidi="ru-RU"/>
        </w:rPr>
      </w:pPr>
      <w:r w:rsidRPr="00FA0DA1">
        <w:rPr>
          <w:sz w:val="18"/>
          <w:szCs w:val="18"/>
          <w:lang w:bidi="ru-RU"/>
        </w:rPr>
        <w:t xml:space="preserve">Приложение № 4.17 </w:t>
      </w:r>
    </w:p>
    <w:p w:rsidR="00FA0DA1" w:rsidRPr="00FA0DA1" w:rsidRDefault="00FA0DA1" w:rsidP="00FA0DA1">
      <w:pPr>
        <w:pStyle w:val="ad"/>
        <w:ind w:left="42" w:right="141"/>
        <w:jc w:val="center"/>
        <w:rPr>
          <w:sz w:val="18"/>
          <w:szCs w:val="18"/>
          <w:lang w:bidi="ru-RU"/>
        </w:rPr>
      </w:pPr>
    </w:p>
    <w:p w:rsidR="00FA0DA1" w:rsidRPr="00FA0DA1" w:rsidRDefault="00FA0DA1" w:rsidP="00FA0DA1">
      <w:pPr>
        <w:pStyle w:val="ad"/>
        <w:ind w:left="42" w:right="141"/>
        <w:jc w:val="center"/>
        <w:rPr>
          <w:b/>
          <w:sz w:val="18"/>
          <w:szCs w:val="18"/>
          <w:lang w:bidi="ru-RU"/>
        </w:rPr>
      </w:pPr>
      <w:r w:rsidRPr="00FA0DA1">
        <w:rPr>
          <w:b/>
          <w:sz w:val="18"/>
          <w:szCs w:val="18"/>
          <w:lang w:bidi="ru-RU"/>
        </w:rPr>
        <w:t>Заключение по результатам обследования</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(указывается полное и сокращенное (при наличии) наименование объекта внутреннего (муниципального) финансового контроля (далее – объект контроля)</w:t>
      </w:r>
    </w:p>
    <w:tbl>
      <w:tblPr>
        <w:tblW w:w="10093" w:type="dxa"/>
        <w:tblLayout w:type="fixed"/>
        <w:tblCellMar>
          <w:left w:w="28" w:type="dxa"/>
          <w:right w:w="28" w:type="dxa"/>
        </w:tblCellMar>
        <w:tblLook w:val="0000" w:firstRow="0" w:lastRow="0" w:firstColumn="0" w:lastColumn="0" w:noHBand="0" w:noVBand="0"/>
      </w:tblPr>
      <w:tblGrid>
        <w:gridCol w:w="3147"/>
        <w:gridCol w:w="3459"/>
        <w:gridCol w:w="198"/>
        <w:gridCol w:w="454"/>
        <w:gridCol w:w="255"/>
        <w:gridCol w:w="1418"/>
        <w:gridCol w:w="397"/>
        <w:gridCol w:w="397"/>
        <w:gridCol w:w="368"/>
      </w:tblGrid>
      <w:tr w:rsidR="00FA0DA1" w:rsidRPr="00FA0DA1" w:rsidTr="00D66B6D">
        <w:tc>
          <w:tcPr>
            <w:tcW w:w="3147" w:type="dxa"/>
            <w:tcBorders>
              <w:top w:val="nil"/>
              <w:left w:val="nil"/>
              <w:bottom w:val="single" w:sz="4" w:space="0" w:color="auto"/>
              <w:right w:val="nil"/>
            </w:tcBorders>
            <w:vAlign w:val="bottom"/>
          </w:tcPr>
          <w:p w:rsidR="00FA0DA1" w:rsidRPr="00FA0DA1" w:rsidRDefault="00FA0DA1" w:rsidP="00FA0DA1">
            <w:pPr>
              <w:pStyle w:val="ad"/>
              <w:ind w:left="42" w:right="141"/>
              <w:rPr>
                <w:sz w:val="18"/>
                <w:szCs w:val="18"/>
                <w:lang w:bidi="ru-RU"/>
              </w:rPr>
            </w:pPr>
          </w:p>
        </w:tc>
        <w:tc>
          <w:tcPr>
            <w:tcW w:w="3459" w:type="dxa"/>
            <w:tcBorders>
              <w:top w:val="nil"/>
              <w:left w:val="nil"/>
              <w:bottom w:val="nil"/>
              <w:right w:val="nil"/>
            </w:tcBorders>
            <w:vAlign w:val="bottom"/>
          </w:tcPr>
          <w:p w:rsidR="00FA0DA1" w:rsidRPr="00FA0DA1" w:rsidRDefault="00FA0DA1" w:rsidP="00FA0DA1">
            <w:pPr>
              <w:pStyle w:val="ad"/>
              <w:ind w:left="42" w:right="141"/>
              <w:rPr>
                <w:sz w:val="18"/>
                <w:szCs w:val="18"/>
                <w:lang w:bidi="ru-RU"/>
              </w:rPr>
            </w:pPr>
          </w:p>
        </w:tc>
        <w:tc>
          <w:tcPr>
            <w:tcW w:w="198" w:type="dxa"/>
            <w:tcBorders>
              <w:top w:val="nil"/>
              <w:left w:val="nil"/>
              <w:bottom w:val="nil"/>
              <w:right w:val="nil"/>
            </w:tcBorders>
            <w:vAlign w:val="bottom"/>
          </w:tcPr>
          <w:p w:rsidR="00FA0DA1" w:rsidRPr="00FA0DA1" w:rsidRDefault="00FA0DA1" w:rsidP="00FA0DA1">
            <w:pPr>
              <w:pStyle w:val="ad"/>
              <w:ind w:left="42" w:right="141"/>
              <w:rPr>
                <w:sz w:val="18"/>
                <w:szCs w:val="18"/>
                <w:lang w:bidi="ru-RU"/>
              </w:rPr>
            </w:pPr>
            <w:r w:rsidRPr="00FA0DA1">
              <w:rPr>
                <w:sz w:val="18"/>
                <w:szCs w:val="18"/>
                <w:lang w:bidi="ru-RU"/>
              </w:rPr>
              <w:t>«</w:t>
            </w:r>
          </w:p>
        </w:tc>
        <w:tc>
          <w:tcPr>
            <w:tcW w:w="454" w:type="dxa"/>
            <w:tcBorders>
              <w:top w:val="nil"/>
              <w:left w:val="nil"/>
              <w:bottom w:val="single" w:sz="4" w:space="0" w:color="auto"/>
              <w:right w:val="nil"/>
            </w:tcBorders>
            <w:vAlign w:val="bottom"/>
          </w:tcPr>
          <w:p w:rsidR="00FA0DA1" w:rsidRPr="00FA0DA1" w:rsidRDefault="00FA0DA1" w:rsidP="00FA0DA1">
            <w:pPr>
              <w:pStyle w:val="ad"/>
              <w:ind w:left="42" w:right="141"/>
              <w:rPr>
                <w:sz w:val="18"/>
                <w:szCs w:val="18"/>
                <w:lang w:bidi="ru-RU"/>
              </w:rPr>
            </w:pPr>
          </w:p>
        </w:tc>
        <w:tc>
          <w:tcPr>
            <w:tcW w:w="255" w:type="dxa"/>
            <w:tcBorders>
              <w:top w:val="nil"/>
              <w:left w:val="nil"/>
              <w:bottom w:val="nil"/>
              <w:right w:val="nil"/>
            </w:tcBorders>
            <w:vAlign w:val="bottom"/>
          </w:tcPr>
          <w:p w:rsidR="00FA0DA1" w:rsidRPr="00FA0DA1" w:rsidRDefault="00FA0DA1" w:rsidP="00FA0DA1">
            <w:pPr>
              <w:pStyle w:val="ad"/>
              <w:ind w:left="42" w:right="141"/>
              <w:rPr>
                <w:sz w:val="18"/>
                <w:szCs w:val="18"/>
                <w:lang w:bidi="ru-RU"/>
              </w:rPr>
            </w:pPr>
            <w:r w:rsidRPr="00FA0DA1">
              <w:rPr>
                <w:sz w:val="18"/>
                <w:szCs w:val="18"/>
                <w:lang w:bidi="ru-RU"/>
              </w:rPr>
              <w:t>»</w:t>
            </w:r>
          </w:p>
        </w:tc>
        <w:tc>
          <w:tcPr>
            <w:tcW w:w="1418" w:type="dxa"/>
            <w:tcBorders>
              <w:top w:val="nil"/>
              <w:left w:val="nil"/>
              <w:bottom w:val="single" w:sz="4" w:space="0" w:color="auto"/>
              <w:right w:val="nil"/>
            </w:tcBorders>
            <w:vAlign w:val="bottom"/>
          </w:tcPr>
          <w:p w:rsidR="00FA0DA1" w:rsidRPr="00FA0DA1" w:rsidRDefault="00FA0DA1" w:rsidP="00FA0DA1">
            <w:pPr>
              <w:pStyle w:val="ad"/>
              <w:ind w:left="42" w:right="141"/>
              <w:rPr>
                <w:sz w:val="18"/>
                <w:szCs w:val="18"/>
                <w:lang w:bidi="ru-RU"/>
              </w:rPr>
            </w:pPr>
          </w:p>
        </w:tc>
        <w:tc>
          <w:tcPr>
            <w:tcW w:w="397" w:type="dxa"/>
            <w:tcBorders>
              <w:top w:val="nil"/>
              <w:left w:val="nil"/>
              <w:bottom w:val="nil"/>
              <w:right w:val="nil"/>
            </w:tcBorders>
            <w:vAlign w:val="bottom"/>
          </w:tcPr>
          <w:p w:rsidR="00FA0DA1" w:rsidRPr="00FA0DA1" w:rsidRDefault="00FA0DA1" w:rsidP="00FA0DA1">
            <w:pPr>
              <w:pStyle w:val="ad"/>
              <w:ind w:left="42" w:right="141"/>
              <w:rPr>
                <w:sz w:val="18"/>
                <w:szCs w:val="18"/>
                <w:lang w:bidi="ru-RU"/>
              </w:rPr>
            </w:pPr>
            <w:r w:rsidRPr="00FA0DA1">
              <w:rPr>
                <w:sz w:val="18"/>
                <w:szCs w:val="18"/>
                <w:lang w:bidi="ru-RU"/>
              </w:rPr>
              <w:t>20</w:t>
            </w:r>
          </w:p>
        </w:tc>
        <w:tc>
          <w:tcPr>
            <w:tcW w:w="397" w:type="dxa"/>
            <w:tcBorders>
              <w:top w:val="nil"/>
              <w:left w:val="nil"/>
              <w:bottom w:val="single" w:sz="4" w:space="0" w:color="auto"/>
              <w:right w:val="nil"/>
            </w:tcBorders>
            <w:vAlign w:val="bottom"/>
          </w:tcPr>
          <w:p w:rsidR="00FA0DA1" w:rsidRPr="00FA0DA1" w:rsidRDefault="00FA0DA1" w:rsidP="00FA0DA1">
            <w:pPr>
              <w:pStyle w:val="ad"/>
              <w:ind w:left="42" w:right="141"/>
              <w:rPr>
                <w:sz w:val="18"/>
                <w:szCs w:val="18"/>
                <w:lang w:bidi="ru-RU"/>
              </w:rPr>
            </w:pPr>
          </w:p>
        </w:tc>
        <w:tc>
          <w:tcPr>
            <w:tcW w:w="368" w:type="dxa"/>
            <w:tcBorders>
              <w:top w:val="nil"/>
              <w:left w:val="nil"/>
              <w:bottom w:val="nil"/>
              <w:right w:val="nil"/>
            </w:tcBorders>
            <w:vAlign w:val="bottom"/>
          </w:tcPr>
          <w:p w:rsidR="00FA0DA1" w:rsidRPr="00FA0DA1" w:rsidRDefault="00FA0DA1" w:rsidP="00FA0DA1">
            <w:pPr>
              <w:pStyle w:val="ad"/>
              <w:ind w:left="42" w:right="141"/>
              <w:rPr>
                <w:sz w:val="18"/>
                <w:szCs w:val="18"/>
                <w:lang w:bidi="ru-RU"/>
              </w:rPr>
            </w:pPr>
            <w:r w:rsidRPr="00FA0DA1">
              <w:rPr>
                <w:sz w:val="18"/>
                <w:szCs w:val="18"/>
                <w:lang w:bidi="ru-RU"/>
              </w:rPr>
              <w:t>г.</w:t>
            </w:r>
          </w:p>
        </w:tc>
      </w:tr>
    </w:tbl>
    <w:p w:rsidR="00FA0DA1" w:rsidRPr="00FA0DA1" w:rsidRDefault="00FA0DA1" w:rsidP="00FA0DA1">
      <w:pPr>
        <w:pStyle w:val="ad"/>
        <w:ind w:left="42" w:right="141"/>
        <w:rPr>
          <w:sz w:val="18"/>
          <w:szCs w:val="18"/>
          <w:lang w:bidi="ru-RU"/>
        </w:rPr>
      </w:pPr>
      <w:r w:rsidRPr="00FA0DA1">
        <w:rPr>
          <w:sz w:val="18"/>
          <w:szCs w:val="18"/>
          <w:lang w:bidi="ru-RU"/>
        </w:rPr>
        <w:t>место составления</w:t>
      </w:r>
    </w:p>
    <w:p w:rsidR="00FA0DA1" w:rsidRPr="00FA0DA1" w:rsidRDefault="00FA0DA1" w:rsidP="00FA0DA1">
      <w:pPr>
        <w:pStyle w:val="ad"/>
        <w:ind w:left="42" w:right="141"/>
        <w:rPr>
          <w:sz w:val="18"/>
          <w:szCs w:val="18"/>
          <w:lang w:bidi="ru-RU"/>
        </w:rPr>
      </w:pPr>
      <w:r w:rsidRPr="00FA0DA1">
        <w:rPr>
          <w:sz w:val="18"/>
          <w:szCs w:val="18"/>
          <w:lang w:bidi="ru-RU"/>
        </w:rPr>
        <w:t xml:space="preserve">Обследование проведено в отношении  </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(указывается сфера деятельности объекта контроля, в отношении которой осуществлялись действия по анализу и оценке для определения ее состояния (в соответствии с приказом органа внутреннего муниципального финансового контроля (далее – орган контроля) о назначении обследования)</w:t>
      </w:r>
    </w:p>
    <w:p w:rsidR="00FA0DA1" w:rsidRPr="00FA0DA1" w:rsidRDefault="00FA0DA1" w:rsidP="00FA0DA1">
      <w:pPr>
        <w:pStyle w:val="ad"/>
        <w:ind w:left="42" w:right="141"/>
        <w:rPr>
          <w:sz w:val="18"/>
          <w:szCs w:val="18"/>
          <w:lang w:bidi="ru-RU"/>
        </w:rPr>
      </w:pPr>
      <w:r w:rsidRPr="00FA0DA1">
        <w:rPr>
          <w:sz w:val="18"/>
          <w:szCs w:val="18"/>
          <w:lang w:bidi="ru-RU"/>
        </w:rPr>
        <w:t xml:space="preserve">в  </w:t>
      </w:r>
    </w:p>
    <w:p w:rsidR="00FA0DA1" w:rsidRPr="00FA0DA1" w:rsidRDefault="00FA0DA1" w:rsidP="00FA0DA1">
      <w:pPr>
        <w:pStyle w:val="ad"/>
        <w:ind w:left="42" w:right="141"/>
        <w:rPr>
          <w:sz w:val="18"/>
          <w:szCs w:val="18"/>
          <w:lang w:bidi="ru-RU"/>
        </w:rPr>
      </w:pPr>
      <w:r w:rsidRPr="00FA0DA1">
        <w:rPr>
          <w:sz w:val="18"/>
          <w:szCs w:val="18"/>
          <w:lang w:bidi="ru-RU"/>
        </w:rPr>
        <w:t>(наименование объекта контроля)</w:t>
      </w:r>
    </w:p>
    <w:p w:rsidR="00FA0DA1" w:rsidRPr="00FA0DA1" w:rsidRDefault="00FA0DA1" w:rsidP="00FA0DA1">
      <w:pPr>
        <w:pStyle w:val="ad"/>
        <w:ind w:left="42" w:right="141"/>
        <w:rPr>
          <w:sz w:val="18"/>
          <w:szCs w:val="18"/>
          <w:lang w:bidi="ru-RU"/>
        </w:rPr>
      </w:pPr>
      <w:r w:rsidRPr="00FA0DA1">
        <w:rPr>
          <w:sz w:val="18"/>
          <w:szCs w:val="18"/>
          <w:lang w:bidi="ru-RU"/>
        </w:rPr>
        <w:t xml:space="preserve">Обследуемый период: </w:t>
      </w:r>
      <w:r w:rsidRPr="00FA0DA1">
        <w:rPr>
          <w:sz w:val="18"/>
          <w:szCs w:val="18"/>
          <w:lang w:bidi="ru-RU"/>
        </w:rPr>
        <w:tab/>
        <w:t>.</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 xml:space="preserve">Обследование назначено на основании  </w:t>
      </w:r>
    </w:p>
    <w:p w:rsidR="00FA0DA1" w:rsidRPr="00FA0DA1" w:rsidRDefault="00FA0DA1" w:rsidP="00FA0DA1">
      <w:pPr>
        <w:pStyle w:val="ad"/>
        <w:ind w:left="42" w:right="141"/>
        <w:rPr>
          <w:sz w:val="18"/>
          <w:szCs w:val="18"/>
          <w:lang w:bidi="ru-RU"/>
        </w:rPr>
      </w:pPr>
      <w:r w:rsidRPr="00FA0DA1">
        <w:rPr>
          <w:sz w:val="18"/>
          <w:szCs w:val="18"/>
          <w:lang w:bidi="ru-RU"/>
        </w:rPr>
        <w:t>(указываются наименование и реквизиты приказа</w:t>
      </w:r>
    </w:p>
    <w:p w:rsidR="00FA0DA1" w:rsidRPr="00FA0DA1" w:rsidRDefault="00FA0DA1" w:rsidP="00FA0DA1">
      <w:pPr>
        <w:pStyle w:val="ad"/>
        <w:ind w:left="42" w:right="141"/>
        <w:rPr>
          <w:sz w:val="18"/>
          <w:szCs w:val="18"/>
          <w:lang w:bidi="ru-RU"/>
        </w:rPr>
      </w:pPr>
      <w:r w:rsidRPr="00FA0DA1">
        <w:rPr>
          <w:sz w:val="18"/>
          <w:szCs w:val="18"/>
          <w:lang w:bidi="ru-RU"/>
        </w:rPr>
        <w:tab/>
        <w:t>.</w:t>
      </w:r>
    </w:p>
    <w:p w:rsidR="00FA0DA1" w:rsidRPr="00FA0DA1" w:rsidRDefault="00FA0DA1" w:rsidP="00FA0DA1">
      <w:pPr>
        <w:pStyle w:val="ad"/>
        <w:ind w:left="42" w:right="141"/>
        <w:rPr>
          <w:sz w:val="18"/>
          <w:szCs w:val="18"/>
          <w:lang w:bidi="ru-RU"/>
        </w:rPr>
      </w:pPr>
      <w:r w:rsidRPr="00FA0DA1">
        <w:rPr>
          <w:sz w:val="18"/>
          <w:szCs w:val="18"/>
          <w:lang w:bidi="ru-RU"/>
        </w:rPr>
        <w:t xml:space="preserve">органа контроля о назначении обследования, а также основания назначения обследования) </w:t>
      </w:r>
    </w:p>
    <w:p w:rsidR="00FA0DA1" w:rsidRPr="00FA0DA1" w:rsidRDefault="00FA0DA1" w:rsidP="00FA0DA1">
      <w:pPr>
        <w:pStyle w:val="ad"/>
        <w:ind w:left="42" w:right="141"/>
        <w:rPr>
          <w:sz w:val="18"/>
          <w:szCs w:val="18"/>
          <w:lang w:bidi="ru-RU"/>
        </w:rPr>
      </w:pPr>
      <w:r w:rsidRPr="00FA0DA1">
        <w:rPr>
          <w:sz w:val="18"/>
          <w:szCs w:val="18"/>
          <w:lang w:bidi="ru-RU"/>
        </w:rPr>
        <w:t xml:space="preserve">Обследование проведено:  </w:t>
      </w:r>
    </w:p>
    <w:p w:rsidR="00FA0DA1" w:rsidRPr="00FA0DA1" w:rsidRDefault="00FA0DA1" w:rsidP="00FA0DA1">
      <w:pPr>
        <w:pStyle w:val="ad"/>
        <w:ind w:left="42" w:right="141"/>
        <w:rPr>
          <w:sz w:val="18"/>
          <w:szCs w:val="18"/>
          <w:lang w:bidi="ru-RU"/>
        </w:rPr>
      </w:pPr>
      <w:r w:rsidRPr="00FA0DA1">
        <w:rPr>
          <w:sz w:val="18"/>
          <w:szCs w:val="18"/>
          <w:lang w:bidi="ru-RU"/>
        </w:rPr>
        <w:tab/>
        <w:t>.</w:t>
      </w:r>
    </w:p>
    <w:p w:rsidR="00FA0DA1" w:rsidRPr="00FA0DA1" w:rsidRDefault="00FA0DA1" w:rsidP="00FA0DA1">
      <w:pPr>
        <w:pStyle w:val="ad"/>
        <w:ind w:left="42" w:right="141"/>
        <w:rPr>
          <w:sz w:val="18"/>
          <w:szCs w:val="18"/>
          <w:lang w:bidi="ru-RU"/>
        </w:rPr>
      </w:pPr>
      <w:r w:rsidRPr="00FA0DA1">
        <w:rPr>
          <w:sz w:val="18"/>
          <w:szCs w:val="18"/>
          <w:lang w:bidi="ru-RU"/>
        </w:rPr>
        <w:t xml:space="preserve">(указываются должности, фамилии, инициалы уполномоченных(ого) на проведение обследования должностных(ого) </w:t>
      </w:r>
      <w:r w:rsidRPr="00FA0DA1">
        <w:rPr>
          <w:sz w:val="18"/>
          <w:szCs w:val="18"/>
          <w:lang w:bidi="ru-RU"/>
        </w:rPr>
        <w:br/>
        <w:t>лиц (лица))</w:t>
      </w:r>
    </w:p>
    <w:p w:rsidR="00FA0DA1" w:rsidRPr="00FA0DA1" w:rsidRDefault="00FA0DA1" w:rsidP="00FA0DA1">
      <w:pPr>
        <w:pStyle w:val="ad"/>
        <w:ind w:left="42" w:right="141"/>
        <w:rPr>
          <w:sz w:val="18"/>
          <w:szCs w:val="18"/>
          <w:lang w:bidi="ru-RU"/>
        </w:rPr>
      </w:pPr>
      <w:r w:rsidRPr="00FA0DA1">
        <w:rPr>
          <w:sz w:val="18"/>
          <w:szCs w:val="18"/>
          <w:lang w:bidi="ru-RU"/>
        </w:rPr>
        <w:t>К проведению обследования привлекались</w:t>
      </w:r>
      <w:r w:rsidRPr="00FA0DA1">
        <w:rPr>
          <w:sz w:val="18"/>
          <w:szCs w:val="18"/>
          <w:vertAlign w:val="superscript"/>
          <w:lang w:bidi="ru-RU"/>
        </w:rPr>
        <w:t>2</w:t>
      </w:r>
      <w:r w:rsidRPr="00FA0DA1">
        <w:rPr>
          <w:sz w:val="18"/>
          <w:szCs w:val="18"/>
          <w:lang w:bidi="ru-RU"/>
        </w:rPr>
        <w:t xml:space="preserve">:  </w:t>
      </w:r>
    </w:p>
    <w:p w:rsidR="00FA0DA1" w:rsidRPr="00FA0DA1" w:rsidRDefault="00FA0DA1" w:rsidP="00FA0DA1">
      <w:pPr>
        <w:pStyle w:val="ad"/>
        <w:ind w:left="42" w:right="141"/>
        <w:rPr>
          <w:sz w:val="18"/>
          <w:szCs w:val="18"/>
          <w:lang w:bidi="ru-RU"/>
        </w:rPr>
      </w:pPr>
      <w:r w:rsidRPr="00FA0DA1">
        <w:rPr>
          <w:sz w:val="18"/>
          <w:szCs w:val="18"/>
          <w:lang w:bidi="ru-RU"/>
        </w:rPr>
        <w:t>(указываются фамилии, инициалы, должности (при наличии)</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независимых экспертов, специалистов иных государственных органов, специалистов учреждений, подведомственных органу</w:t>
      </w:r>
    </w:p>
    <w:p w:rsidR="00FA0DA1" w:rsidRPr="00FA0DA1" w:rsidRDefault="00FA0DA1" w:rsidP="00FA0DA1">
      <w:pPr>
        <w:pStyle w:val="ad"/>
        <w:ind w:left="42" w:right="141"/>
        <w:rPr>
          <w:sz w:val="18"/>
          <w:szCs w:val="18"/>
          <w:lang w:bidi="ru-RU"/>
        </w:rPr>
      </w:pPr>
      <w:r w:rsidRPr="00FA0DA1">
        <w:rPr>
          <w:sz w:val="18"/>
          <w:szCs w:val="18"/>
          <w:lang w:bidi="ru-RU"/>
        </w:rPr>
        <w:lastRenderedPageBreak/>
        <w:t>контроля, полное и сокращенное (при наличии) наименование и идентификационный номер налогоплательщика специализированных экспертных организаций, привлекаемых к проведению обследования)</w:t>
      </w:r>
    </w:p>
    <w:p w:rsidR="00FA0DA1" w:rsidRPr="00FA0DA1" w:rsidRDefault="00FA0DA1" w:rsidP="00FA0DA1">
      <w:pPr>
        <w:pStyle w:val="ad"/>
        <w:ind w:left="42" w:right="141"/>
        <w:rPr>
          <w:sz w:val="18"/>
          <w:szCs w:val="18"/>
          <w:lang w:bidi="ru-RU"/>
        </w:rPr>
      </w:pPr>
      <w:r w:rsidRPr="00FA0DA1">
        <w:rPr>
          <w:sz w:val="18"/>
          <w:szCs w:val="18"/>
          <w:lang w:bidi="ru-RU"/>
        </w:rPr>
        <w:t>Срок проведения обследования, не включая периоды его приостановления, составил ___рабочих дней с «___»______20__года по «___»_______20__года.</w:t>
      </w:r>
    </w:p>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Проведение обследования приостанавливалось</w:t>
      </w:r>
      <w:r w:rsidRPr="00FA0DA1">
        <w:rPr>
          <w:sz w:val="18"/>
          <w:szCs w:val="18"/>
          <w:vertAlign w:val="superscript"/>
          <w:lang w:bidi="ru-RU"/>
        </w:rPr>
        <w:t xml:space="preserve">2 </w:t>
      </w:r>
      <w:r w:rsidRPr="00FA0DA1">
        <w:rPr>
          <w:sz w:val="18"/>
          <w:szCs w:val="18"/>
          <w:lang w:bidi="ru-RU"/>
        </w:rPr>
        <w:t>с «___»______20___года по</w:t>
      </w:r>
    </w:p>
    <w:p w:rsidR="00FA0DA1" w:rsidRPr="00FA0DA1" w:rsidRDefault="00FA0DA1" w:rsidP="00FA0DA1">
      <w:pPr>
        <w:pStyle w:val="ad"/>
        <w:ind w:left="42" w:right="141"/>
        <w:rPr>
          <w:sz w:val="18"/>
          <w:szCs w:val="18"/>
          <w:lang w:bidi="ru-RU"/>
        </w:rPr>
      </w:pPr>
      <w:r w:rsidRPr="00FA0DA1">
        <w:rPr>
          <w:sz w:val="18"/>
          <w:szCs w:val="18"/>
          <w:lang w:bidi="ru-RU"/>
        </w:rPr>
        <w:t>«___»______20___года на основании__________________________________</w:t>
      </w:r>
    </w:p>
    <w:tbl>
      <w:tblPr>
        <w:tblW w:w="9970" w:type="dxa"/>
        <w:tblLayout w:type="fixed"/>
        <w:tblCellMar>
          <w:left w:w="28" w:type="dxa"/>
          <w:right w:w="28" w:type="dxa"/>
        </w:tblCellMar>
        <w:tblLook w:val="0000" w:firstRow="0" w:lastRow="0" w:firstColumn="0" w:lastColumn="0" w:noHBand="0" w:noVBand="0"/>
      </w:tblPr>
      <w:tblGrid>
        <w:gridCol w:w="187"/>
        <w:gridCol w:w="397"/>
        <w:gridCol w:w="227"/>
        <w:gridCol w:w="1021"/>
        <w:gridCol w:w="369"/>
        <w:gridCol w:w="369"/>
        <w:gridCol w:w="2070"/>
        <w:gridCol w:w="5330"/>
      </w:tblGrid>
      <w:tr w:rsidR="00FA0DA1" w:rsidRPr="00FA0DA1" w:rsidTr="00D66B6D">
        <w:tc>
          <w:tcPr>
            <w:tcW w:w="187" w:type="dxa"/>
          </w:tcPr>
          <w:p w:rsidR="00FA0DA1" w:rsidRPr="00FA0DA1" w:rsidRDefault="00FA0DA1" w:rsidP="00FA0DA1">
            <w:pPr>
              <w:pStyle w:val="ad"/>
              <w:ind w:left="42" w:right="141"/>
              <w:rPr>
                <w:sz w:val="18"/>
                <w:szCs w:val="18"/>
                <w:lang w:bidi="ru-RU"/>
              </w:rPr>
            </w:pPr>
          </w:p>
        </w:tc>
        <w:tc>
          <w:tcPr>
            <w:tcW w:w="397" w:type="dxa"/>
          </w:tcPr>
          <w:p w:rsidR="00FA0DA1" w:rsidRPr="00FA0DA1" w:rsidRDefault="00FA0DA1" w:rsidP="00FA0DA1">
            <w:pPr>
              <w:pStyle w:val="ad"/>
              <w:ind w:left="42" w:right="141"/>
              <w:rPr>
                <w:sz w:val="18"/>
                <w:szCs w:val="18"/>
                <w:lang w:bidi="ru-RU"/>
              </w:rPr>
            </w:pPr>
          </w:p>
        </w:tc>
        <w:tc>
          <w:tcPr>
            <w:tcW w:w="227" w:type="dxa"/>
          </w:tcPr>
          <w:p w:rsidR="00FA0DA1" w:rsidRPr="00FA0DA1" w:rsidRDefault="00FA0DA1" w:rsidP="00FA0DA1">
            <w:pPr>
              <w:pStyle w:val="ad"/>
              <w:ind w:left="42" w:right="141"/>
              <w:rPr>
                <w:sz w:val="18"/>
                <w:szCs w:val="18"/>
                <w:lang w:bidi="ru-RU"/>
              </w:rPr>
            </w:pPr>
          </w:p>
        </w:tc>
        <w:tc>
          <w:tcPr>
            <w:tcW w:w="1021" w:type="dxa"/>
          </w:tcPr>
          <w:p w:rsidR="00FA0DA1" w:rsidRPr="00FA0DA1" w:rsidRDefault="00FA0DA1" w:rsidP="00FA0DA1">
            <w:pPr>
              <w:pStyle w:val="ad"/>
              <w:ind w:left="42" w:right="141"/>
              <w:rPr>
                <w:sz w:val="18"/>
                <w:szCs w:val="18"/>
                <w:lang w:bidi="ru-RU"/>
              </w:rPr>
            </w:pPr>
          </w:p>
        </w:tc>
        <w:tc>
          <w:tcPr>
            <w:tcW w:w="369" w:type="dxa"/>
          </w:tcPr>
          <w:p w:rsidR="00FA0DA1" w:rsidRPr="00FA0DA1" w:rsidRDefault="00FA0DA1" w:rsidP="00FA0DA1">
            <w:pPr>
              <w:pStyle w:val="ad"/>
              <w:ind w:left="42" w:right="141"/>
              <w:rPr>
                <w:sz w:val="18"/>
                <w:szCs w:val="18"/>
                <w:lang w:bidi="ru-RU"/>
              </w:rPr>
            </w:pPr>
          </w:p>
        </w:tc>
        <w:tc>
          <w:tcPr>
            <w:tcW w:w="369" w:type="dxa"/>
          </w:tcPr>
          <w:p w:rsidR="00FA0DA1" w:rsidRPr="00FA0DA1" w:rsidRDefault="00FA0DA1" w:rsidP="00FA0DA1">
            <w:pPr>
              <w:pStyle w:val="ad"/>
              <w:ind w:left="42" w:right="141"/>
              <w:rPr>
                <w:sz w:val="18"/>
                <w:szCs w:val="18"/>
                <w:lang w:bidi="ru-RU"/>
              </w:rPr>
            </w:pPr>
          </w:p>
        </w:tc>
        <w:tc>
          <w:tcPr>
            <w:tcW w:w="2070" w:type="dxa"/>
          </w:tcPr>
          <w:p w:rsidR="00FA0DA1" w:rsidRPr="00FA0DA1" w:rsidRDefault="00FA0DA1" w:rsidP="00FA0DA1">
            <w:pPr>
              <w:pStyle w:val="ad"/>
              <w:ind w:left="42" w:right="141"/>
              <w:rPr>
                <w:sz w:val="18"/>
                <w:szCs w:val="18"/>
                <w:lang w:bidi="ru-RU"/>
              </w:rPr>
            </w:pPr>
          </w:p>
        </w:tc>
        <w:tc>
          <w:tcPr>
            <w:tcW w:w="5330" w:type="dxa"/>
          </w:tcPr>
          <w:p w:rsidR="00FA0DA1" w:rsidRPr="00FA0DA1" w:rsidRDefault="00FA0DA1" w:rsidP="00FA0DA1">
            <w:pPr>
              <w:pStyle w:val="ad"/>
              <w:ind w:left="42" w:right="141"/>
              <w:rPr>
                <w:sz w:val="18"/>
                <w:szCs w:val="18"/>
                <w:lang w:bidi="ru-RU"/>
              </w:rPr>
            </w:pPr>
            <w:r w:rsidRPr="00FA0DA1">
              <w:rPr>
                <w:sz w:val="18"/>
                <w:szCs w:val="18"/>
                <w:lang w:bidi="ru-RU"/>
              </w:rPr>
              <w:t>(указываются наименование(я) и реквизиты приказа(ов)</w:t>
            </w:r>
          </w:p>
        </w:tc>
      </w:tr>
    </w:tbl>
    <w:p w:rsidR="00FA0DA1" w:rsidRPr="00FA0DA1" w:rsidRDefault="00FA0DA1" w:rsidP="00FA0DA1">
      <w:pPr>
        <w:pStyle w:val="ad"/>
        <w:ind w:left="42" w:right="141"/>
        <w:rPr>
          <w:sz w:val="18"/>
          <w:szCs w:val="18"/>
          <w:lang w:bidi="ru-RU"/>
        </w:rPr>
      </w:pPr>
    </w:p>
    <w:p w:rsidR="00FA0DA1" w:rsidRPr="00FA0DA1" w:rsidRDefault="00FA0DA1" w:rsidP="00FA0DA1">
      <w:pPr>
        <w:pStyle w:val="ad"/>
        <w:ind w:left="42" w:right="141"/>
        <w:rPr>
          <w:sz w:val="18"/>
          <w:szCs w:val="18"/>
          <w:lang w:bidi="ru-RU"/>
        </w:rPr>
      </w:pPr>
      <w:r w:rsidRPr="00FA0DA1">
        <w:rPr>
          <w:sz w:val="18"/>
          <w:szCs w:val="18"/>
          <w:lang w:bidi="ru-RU"/>
        </w:rPr>
        <w:t>органа контроля о приостановлении обследования)</w:t>
      </w:r>
    </w:p>
    <w:p w:rsidR="00FA0DA1" w:rsidRPr="00FA0DA1" w:rsidRDefault="00FA0DA1" w:rsidP="00FA0DA1">
      <w:pPr>
        <w:pStyle w:val="ad"/>
        <w:ind w:left="720" w:right="141"/>
        <w:rPr>
          <w:sz w:val="18"/>
          <w:szCs w:val="18"/>
          <w:lang w:bidi="ru-RU"/>
        </w:rPr>
      </w:pPr>
      <w:r w:rsidRPr="00FA0DA1">
        <w:rPr>
          <w:sz w:val="18"/>
          <w:szCs w:val="18"/>
          <w:lang w:bidi="ru-RU"/>
        </w:rPr>
        <w:t xml:space="preserve">_________ </w:t>
      </w:r>
    </w:p>
    <w:p w:rsidR="00FA0DA1" w:rsidRPr="00FA0DA1" w:rsidRDefault="00FA0DA1" w:rsidP="00FA0DA1">
      <w:pPr>
        <w:pStyle w:val="ad"/>
        <w:ind w:left="720" w:right="141"/>
        <w:rPr>
          <w:sz w:val="18"/>
          <w:szCs w:val="18"/>
          <w:lang w:bidi="ru-RU"/>
        </w:rPr>
      </w:pPr>
      <w:r w:rsidRPr="00FA0DA1">
        <w:rPr>
          <w:sz w:val="18"/>
          <w:szCs w:val="18"/>
          <w:vertAlign w:val="superscript"/>
          <w:lang w:bidi="ru-RU"/>
        </w:rPr>
        <w:t xml:space="preserve">1 </w:t>
      </w:r>
      <w:r w:rsidRPr="00FA0DA1">
        <w:rPr>
          <w:sz w:val="18"/>
          <w:szCs w:val="18"/>
          <w:lang w:bidi="ru-RU"/>
        </w:rPr>
        <w:t>Указывается только в случае привлечения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 к проведению обследования.</w:t>
      </w:r>
    </w:p>
    <w:p w:rsidR="00FA0DA1" w:rsidRPr="00FA0DA1" w:rsidRDefault="00FA0DA1" w:rsidP="00FA0DA1">
      <w:pPr>
        <w:pStyle w:val="ad"/>
        <w:ind w:left="720" w:right="141"/>
        <w:rPr>
          <w:sz w:val="18"/>
          <w:szCs w:val="18"/>
          <w:lang w:bidi="ru-RU"/>
        </w:rPr>
      </w:pPr>
      <w:r w:rsidRPr="00FA0DA1">
        <w:rPr>
          <w:sz w:val="18"/>
          <w:szCs w:val="18"/>
          <w:vertAlign w:val="superscript"/>
          <w:lang w:bidi="ru-RU"/>
        </w:rPr>
        <w:t>2</w:t>
      </w:r>
      <w:r w:rsidRPr="00FA0DA1">
        <w:rPr>
          <w:sz w:val="18"/>
          <w:szCs w:val="18"/>
          <w:lang w:bidi="ru-RU"/>
        </w:rPr>
        <w:t xml:space="preserve"> Указывается только в случае приостановления обследования.</w:t>
      </w:r>
    </w:p>
    <w:p w:rsidR="00614A7C" w:rsidRPr="00614A7C" w:rsidRDefault="00614A7C" w:rsidP="00614A7C">
      <w:pPr>
        <w:pStyle w:val="ad"/>
        <w:ind w:left="42" w:right="141"/>
        <w:rPr>
          <w:sz w:val="18"/>
          <w:szCs w:val="18"/>
          <w:lang w:bidi="ru-RU"/>
        </w:rPr>
      </w:pPr>
    </w:p>
    <w:p w:rsidR="00C05DD0" w:rsidRPr="00C05DD0" w:rsidRDefault="00C05DD0" w:rsidP="00C05DD0">
      <w:pPr>
        <w:pStyle w:val="ad"/>
        <w:numPr>
          <w:ilvl w:val="0"/>
          <w:numId w:val="7"/>
        </w:numPr>
        <w:ind w:right="141"/>
        <w:rPr>
          <w:sz w:val="18"/>
          <w:szCs w:val="18"/>
          <w:lang w:bidi="ru-RU"/>
        </w:rPr>
      </w:pPr>
      <w:r w:rsidRPr="00C05DD0">
        <w:rPr>
          <w:sz w:val="18"/>
          <w:szCs w:val="18"/>
          <w:lang w:bidi="ru-RU"/>
        </w:rPr>
        <w:t>Срок проведения обследования продлевался</w:t>
      </w:r>
      <w:r w:rsidRPr="00C05DD0">
        <w:rPr>
          <w:sz w:val="18"/>
          <w:szCs w:val="18"/>
          <w:vertAlign w:val="superscript"/>
          <w:lang w:bidi="ru-RU"/>
        </w:rPr>
        <w:t xml:space="preserve">3 </w:t>
      </w:r>
      <w:r w:rsidRPr="00C05DD0">
        <w:rPr>
          <w:sz w:val="18"/>
          <w:szCs w:val="18"/>
          <w:lang w:bidi="ru-RU"/>
        </w:rPr>
        <w:t>с «___»______20__года по «___»______20___года на основании___________________________________</w:t>
      </w:r>
    </w:p>
    <w:tbl>
      <w:tblPr>
        <w:tblW w:w="9970" w:type="dxa"/>
        <w:tblLayout w:type="fixed"/>
        <w:tblCellMar>
          <w:left w:w="28" w:type="dxa"/>
          <w:right w:w="28" w:type="dxa"/>
        </w:tblCellMar>
        <w:tblLook w:val="0000" w:firstRow="0" w:lastRow="0" w:firstColumn="0" w:lastColumn="0" w:noHBand="0" w:noVBand="0"/>
      </w:tblPr>
      <w:tblGrid>
        <w:gridCol w:w="187"/>
        <w:gridCol w:w="397"/>
        <w:gridCol w:w="227"/>
        <w:gridCol w:w="1021"/>
        <w:gridCol w:w="369"/>
        <w:gridCol w:w="369"/>
        <w:gridCol w:w="2070"/>
        <w:gridCol w:w="5330"/>
      </w:tblGrid>
      <w:tr w:rsidR="00C05DD0" w:rsidRPr="00C05DD0" w:rsidTr="00D66B6D">
        <w:tc>
          <w:tcPr>
            <w:tcW w:w="187" w:type="dxa"/>
          </w:tcPr>
          <w:p w:rsidR="00C05DD0" w:rsidRPr="00C05DD0" w:rsidRDefault="00C05DD0" w:rsidP="00C05DD0">
            <w:pPr>
              <w:pStyle w:val="ad"/>
              <w:ind w:left="42" w:right="141"/>
              <w:rPr>
                <w:sz w:val="18"/>
                <w:szCs w:val="18"/>
                <w:lang w:bidi="ru-RU"/>
              </w:rPr>
            </w:pPr>
          </w:p>
        </w:tc>
        <w:tc>
          <w:tcPr>
            <w:tcW w:w="397" w:type="dxa"/>
          </w:tcPr>
          <w:p w:rsidR="00C05DD0" w:rsidRPr="00C05DD0" w:rsidRDefault="00C05DD0" w:rsidP="00C05DD0">
            <w:pPr>
              <w:pStyle w:val="ad"/>
              <w:ind w:left="42" w:right="141"/>
              <w:rPr>
                <w:sz w:val="18"/>
                <w:szCs w:val="18"/>
                <w:lang w:bidi="ru-RU"/>
              </w:rPr>
            </w:pPr>
          </w:p>
        </w:tc>
        <w:tc>
          <w:tcPr>
            <w:tcW w:w="227" w:type="dxa"/>
          </w:tcPr>
          <w:p w:rsidR="00C05DD0" w:rsidRPr="00C05DD0" w:rsidRDefault="00C05DD0" w:rsidP="00C05DD0">
            <w:pPr>
              <w:pStyle w:val="ad"/>
              <w:ind w:left="42" w:right="141"/>
              <w:rPr>
                <w:sz w:val="18"/>
                <w:szCs w:val="18"/>
                <w:lang w:bidi="ru-RU"/>
              </w:rPr>
            </w:pPr>
          </w:p>
        </w:tc>
        <w:tc>
          <w:tcPr>
            <w:tcW w:w="1021" w:type="dxa"/>
          </w:tcPr>
          <w:p w:rsidR="00C05DD0" w:rsidRPr="00C05DD0" w:rsidRDefault="00C05DD0" w:rsidP="00C05DD0">
            <w:pPr>
              <w:pStyle w:val="ad"/>
              <w:ind w:left="42" w:right="141"/>
              <w:rPr>
                <w:sz w:val="18"/>
                <w:szCs w:val="18"/>
                <w:lang w:bidi="ru-RU"/>
              </w:rPr>
            </w:pPr>
          </w:p>
        </w:tc>
        <w:tc>
          <w:tcPr>
            <w:tcW w:w="369" w:type="dxa"/>
          </w:tcPr>
          <w:p w:rsidR="00C05DD0" w:rsidRPr="00C05DD0" w:rsidRDefault="00C05DD0" w:rsidP="00C05DD0">
            <w:pPr>
              <w:pStyle w:val="ad"/>
              <w:ind w:left="42" w:right="141"/>
              <w:rPr>
                <w:sz w:val="18"/>
                <w:szCs w:val="18"/>
                <w:lang w:bidi="ru-RU"/>
              </w:rPr>
            </w:pPr>
          </w:p>
        </w:tc>
        <w:tc>
          <w:tcPr>
            <w:tcW w:w="369" w:type="dxa"/>
          </w:tcPr>
          <w:p w:rsidR="00C05DD0" w:rsidRPr="00C05DD0" w:rsidRDefault="00C05DD0" w:rsidP="00C05DD0">
            <w:pPr>
              <w:pStyle w:val="ad"/>
              <w:ind w:left="42" w:right="141"/>
              <w:rPr>
                <w:sz w:val="18"/>
                <w:szCs w:val="18"/>
                <w:lang w:bidi="ru-RU"/>
              </w:rPr>
            </w:pPr>
          </w:p>
        </w:tc>
        <w:tc>
          <w:tcPr>
            <w:tcW w:w="2070" w:type="dxa"/>
          </w:tcPr>
          <w:p w:rsidR="00C05DD0" w:rsidRPr="00C05DD0" w:rsidRDefault="00C05DD0" w:rsidP="00C05DD0">
            <w:pPr>
              <w:pStyle w:val="ad"/>
              <w:ind w:left="42" w:right="141"/>
              <w:rPr>
                <w:sz w:val="18"/>
                <w:szCs w:val="18"/>
                <w:lang w:bidi="ru-RU"/>
              </w:rPr>
            </w:pPr>
          </w:p>
        </w:tc>
        <w:tc>
          <w:tcPr>
            <w:tcW w:w="5330" w:type="dxa"/>
          </w:tcPr>
          <w:p w:rsidR="00C05DD0" w:rsidRPr="00C05DD0" w:rsidRDefault="00C05DD0" w:rsidP="00C05DD0">
            <w:pPr>
              <w:pStyle w:val="ad"/>
              <w:ind w:left="42" w:right="141"/>
              <w:rPr>
                <w:sz w:val="18"/>
                <w:szCs w:val="18"/>
                <w:lang w:bidi="ru-RU"/>
              </w:rPr>
            </w:pPr>
            <w:r w:rsidRPr="00C05DD0">
              <w:rPr>
                <w:sz w:val="18"/>
                <w:szCs w:val="18"/>
                <w:lang w:bidi="ru-RU"/>
              </w:rPr>
              <w:t>(указываются наименование(я) и реквизиты приказа(ов)</w:t>
            </w:r>
          </w:p>
        </w:tc>
      </w:tr>
    </w:tbl>
    <w:p w:rsidR="00C05DD0" w:rsidRPr="00C05DD0" w:rsidRDefault="00C05DD0" w:rsidP="00C05DD0">
      <w:pPr>
        <w:pStyle w:val="ad"/>
        <w:ind w:left="42" w:right="141"/>
        <w:rPr>
          <w:sz w:val="18"/>
          <w:szCs w:val="18"/>
          <w:lang w:bidi="ru-RU"/>
        </w:rPr>
      </w:pPr>
      <w:r w:rsidRPr="00C05DD0">
        <w:rPr>
          <w:sz w:val="18"/>
          <w:szCs w:val="18"/>
          <w:lang w:bidi="ru-RU"/>
        </w:rPr>
        <w:tab/>
        <w:t>.</w:t>
      </w:r>
    </w:p>
    <w:p w:rsidR="00C05DD0" w:rsidRPr="00C05DD0" w:rsidRDefault="00C05DD0" w:rsidP="00C05DD0">
      <w:pPr>
        <w:pStyle w:val="ad"/>
        <w:ind w:left="42" w:right="141"/>
        <w:rPr>
          <w:sz w:val="18"/>
          <w:szCs w:val="18"/>
          <w:lang w:bidi="ru-RU"/>
        </w:rPr>
      </w:pPr>
      <w:r w:rsidRPr="00C05DD0">
        <w:rPr>
          <w:sz w:val="18"/>
          <w:szCs w:val="18"/>
          <w:lang w:bidi="ru-RU"/>
        </w:rPr>
        <w:t>органа контроля о продлении срока проведения обследования)</w:t>
      </w:r>
    </w:p>
    <w:p w:rsidR="00C05DD0" w:rsidRPr="00C05DD0" w:rsidRDefault="00C05DD0" w:rsidP="00C05DD0">
      <w:pPr>
        <w:pStyle w:val="ad"/>
        <w:ind w:left="42" w:right="141"/>
        <w:rPr>
          <w:sz w:val="18"/>
          <w:szCs w:val="18"/>
          <w:lang w:bidi="ru-RU"/>
        </w:rPr>
      </w:pPr>
      <w:r w:rsidRPr="00C05DD0">
        <w:rPr>
          <w:sz w:val="18"/>
          <w:szCs w:val="18"/>
          <w:lang w:bidi="ru-RU"/>
        </w:rPr>
        <w:t xml:space="preserve">При проведении обследования проведено(ы)  </w:t>
      </w:r>
    </w:p>
    <w:p w:rsidR="00C05DD0" w:rsidRPr="00C05DD0" w:rsidRDefault="00C05DD0" w:rsidP="00C05DD0">
      <w:pPr>
        <w:pStyle w:val="ad"/>
        <w:ind w:left="42" w:right="141"/>
        <w:rPr>
          <w:sz w:val="18"/>
          <w:szCs w:val="18"/>
          <w:lang w:bidi="ru-RU"/>
        </w:rPr>
      </w:pPr>
      <w:r w:rsidRPr="00C05DD0">
        <w:rPr>
          <w:sz w:val="18"/>
          <w:szCs w:val="18"/>
          <w:lang w:bidi="ru-RU"/>
        </w:rPr>
        <w:t>(указываются экспертизы, исследования, осмотры,</w:t>
      </w:r>
    </w:p>
    <w:p w:rsidR="00C05DD0" w:rsidRPr="00C05DD0" w:rsidRDefault="00C05DD0" w:rsidP="00C05DD0">
      <w:pPr>
        <w:pStyle w:val="ad"/>
        <w:ind w:left="42" w:right="141"/>
        <w:rPr>
          <w:sz w:val="18"/>
          <w:szCs w:val="18"/>
          <w:lang w:bidi="ru-RU"/>
        </w:rPr>
      </w:pPr>
    </w:p>
    <w:p w:rsidR="00C05DD0" w:rsidRPr="00C05DD0" w:rsidRDefault="00C05DD0" w:rsidP="00C05DD0">
      <w:pPr>
        <w:pStyle w:val="ad"/>
        <w:ind w:left="42" w:right="141"/>
        <w:rPr>
          <w:sz w:val="18"/>
          <w:szCs w:val="18"/>
          <w:lang w:bidi="ru-RU"/>
        </w:rPr>
      </w:pPr>
      <w:r w:rsidRPr="00C05DD0">
        <w:rPr>
          <w:sz w:val="18"/>
          <w:szCs w:val="18"/>
          <w:lang w:bidi="ru-RU"/>
        </w:rPr>
        <w:t>инвентаризации, наблюдения, испытания, измерения, контрольные обмеры и другие действия по контролю, проведенные</w:t>
      </w:r>
    </w:p>
    <w:p w:rsidR="00C05DD0" w:rsidRPr="00C05DD0" w:rsidRDefault="00C05DD0" w:rsidP="00C05DD0">
      <w:pPr>
        <w:pStyle w:val="ad"/>
        <w:ind w:left="42" w:right="141"/>
        <w:rPr>
          <w:sz w:val="18"/>
          <w:szCs w:val="18"/>
          <w:lang w:bidi="ru-RU"/>
        </w:rPr>
      </w:pPr>
    </w:p>
    <w:p w:rsidR="00C05DD0" w:rsidRPr="00C05DD0" w:rsidRDefault="00C05DD0" w:rsidP="00C05DD0">
      <w:pPr>
        <w:pStyle w:val="ad"/>
        <w:ind w:left="42" w:right="141"/>
        <w:rPr>
          <w:sz w:val="18"/>
          <w:szCs w:val="18"/>
          <w:lang w:bidi="ru-RU"/>
        </w:rPr>
      </w:pPr>
      <w:r w:rsidRPr="00C05DD0">
        <w:rPr>
          <w:sz w:val="18"/>
          <w:szCs w:val="18"/>
          <w:lang w:bidi="ru-RU"/>
        </w:rPr>
        <w:t>в рамках обследования с указанием сроков их проведения,</w:t>
      </w:r>
    </w:p>
    <w:p w:rsidR="00C05DD0" w:rsidRPr="00C05DD0" w:rsidRDefault="00C05DD0" w:rsidP="00C05DD0">
      <w:pPr>
        <w:pStyle w:val="ad"/>
        <w:ind w:left="42" w:right="141"/>
        <w:rPr>
          <w:sz w:val="18"/>
          <w:szCs w:val="18"/>
          <w:lang w:bidi="ru-RU"/>
        </w:rPr>
      </w:pPr>
      <w:r w:rsidRPr="00C05DD0">
        <w:rPr>
          <w:sz w:val="18"/>
          <w:szCs w:val="18"/>
          <w:lang w:bidi="ru-RU"/>
        </w:rPr>
        <w:tab/>
        <w:t>.</w:t>
      </w:r>
    </w:p>
    <w:p w:rsidR="00C05DD0" w:rsidRPr="00C05DD0" w:rsidRDefault="00C05DD0" w:rsidP="00C05DD0">
      <w:pPr>
        <w:pStyle w:val="ad"/>
        <w:ind w:left="42" w:right="141"/>
        <w:rPr>
          <w:sz w:val="18"/>
          <w:szCs w:val="18"/>
          <w:lang w:bidi="ru-RU"/>
        </w:rPr>
      </w:pPr>
      <w:r w:rsidRPr="00C05DD0">
        <w:rPr>
          <w:sz w:val="18"/>
          <w:szCs w:val="18"/>
          <w:lang w:bidi="ru-RU"/>
        </w:rPr>
        <w:t>предмета, а также сведений (фамилия, имя, отчество (при наличии)) о лицах (лице), их проводивших(ого))</w:t>
      </w:r>
    </w:p>
    <w:p w:rsidR="00C05DD0" w:rsidRPr="00C05DD0" w:rsidRDefault="00C05DD0" w:rsidP="00C05DD0">
      <w:pPr>
        <w:pStyle w:val="ad"/>
        <w:ind w:left="42" w:right="141"/>
        <w:rPr>
          <w:sz w:val="18"/>
          <w:szCs w:val="18"/>
          <w:lang w:bidi="ru-RU"/>
        </w:rPr>
      </w:pPr>
      <w:r w:rsidRPr="00C05DD0">
        <w:rPr>
          <w:sz w:val="18"/>
          <w:szCs w:val="18"/>
          <w:lang w:bidi="ru-RU"/>
        </w:rPr>
        <w:t xml:space="preserve">В ходе проведения обследования установлено  </w:t>
      </w:r>
    </w:p>
    <w:p w:rsidR="00C05DD0" w:rsidRPr="00C05DD0" w:rsidRDefault="00C05DD0" w:rsidP="00C05DD0">
      <w:pPr>
        <w:pStyle w:val="ad"/>
        <w:ind w:left="42" w:right="141"/>
        <w:rPr>
          <w:sz w:val="18"/>
          <w:szCs w:val="18"/>
          <w:lang w:bidi="ru-RU"/>
        </w:rPr>
      </w:pPr>
    </w:p>
    <w:p w:rsidR="00C05DD0" w:rsidRPr="00C05DD0" w:rsidRDefault="00C05DD0" w:rsidP="00C05DD0">
      <w:pPr>
        <w:pStyle w:val="ad"/>
        <w:ind w:left="42" w:right="141"/>
        <w:rPr>
          <w:sz w:val="18"/>
          <w:szCs w:val="18"/>
          <w:lang w:bidi="ru-RU"/>
        </w:rPr>
      </w:pPr>
    </w:p>
    <w:p w:rsidR="00C05DD0" w:rsidRPr="00C05DD0" w:rsidRDefault="00C05DD0" w:rsidP="00C05DD0">
      <w:pPr>
        <w:pStyle w:val="ad"/>
        <w:ind w:left="42" w:right="141"/>
        <w:rPr>
          <w:sz w:val="18"/>
          <w:szCs w:val="18"/>
          <w:lang w:bidi="ru-RU"/>
        </w:rPr>
      </w:pPr>
      <w:r w:rsidRPr="00C05DD0">
        <w:rPr>
          <w:sz w:val="18"/>
          <w:szCs w:val="18"/>
          <w:lang w:bidi="ru-RU"/>
        </w:rPr>
        <w:t>(указываются сведения об объекте контроля </w:t>
      </w:r>
      <w:r w:rsidRPr="00C05DD0">
        <w:rPr>
          <w:sz w:val="18"/>
          <w:szCs w:val="18"/>
          <w:vertAlign w:val="superscript"/>
          <w:lang w:bidi="ru-RU"/>
        </w:rPr>
        <w:t>4</w:t>
      </w:r>
      <w:r w:rsidRPr="00C05DD0">
        <w:rPr>
          <w:sz w:val="18"/>
          <w:szCs w:val="18"/>
          <w:lang w:bidi="ru-RU"/>
        </w:rPr>
        <w:t>, факты и информация,</w:t>
      </w:r>
    </w:p>
    <w:p w:rsidR="00C05DD0" w:rsidRPr="00C05DD0" w:rsidRDefault="00C05DD0" w:rsidP="00C05DD0">
      <w:pPr>
        <w:pStyle w:val="ad"/>
        <w:ind w:left="42" w:right="141"/>
        <w:rPr>
          <w:sz w:val="18"/>
          <w:szCs w:val="18"/>
          <w:lang w:bidi="ru-RU"/>
        </w:rPr>
      </w:pPr>
      <w:r w:rsidRPr="00C05DD0">
        <w:rPr>
          <w:sz w:val="18"/>
          <w:szCs w:val="18"/>
          <w:lang w:bidi="ru-RU"/>
        </w:rPr>
        <w:tab/>
        <w:t>.</w:t>
      </w:r>
    </w:p>
    <w:p w:rsidR="00C05DD0" w:rsidRPr="00C05DD0" w:rsidRDefault="00C05DD0" w:rsidP="00C05DD0">
      <w:pPr>
        <w:pStyle w:val="ad"/>
        <w:ind w:left="42" w:right="141"/>
        <w:rPr>
          <w:sz w:val="18"/>
          <w:szCs w:val="18"/>
          <w:lang w:bidi="ru-RU"/>
        </w:rPr>
      </w:pPr>
      <w:r w:rsidRPr="00C05DD0">
        <w:rPr>
          <w:sz w:val="18"/>
          <w:szCs w:val="18"/>
          <w:lang w:bidi="ru-RU"/>
        </w:rPr>
        <w:t>установленные по результатам обследования)</w:t>
      </w:r>
    </w:p>
    <w:p w:rsidR="00C05DD0" w:rsidRPr="00C05DD0" w:rsidRDefault="00C05DD0" w:rsidP="00C05DD0">
      <w:pPr>
        <w:pStyle w:val="ad"/>
        <w:ind w:left="42" w:right="141"/>
        <w:rPr>
          <w:sz w:val="18"/>
          <w:szCs w:val="18"/>
          <w:lang w:bidi="ru-RU"/>
        </w:rPr>
      </w:pPr>
      <w:r w:rsidRPr="00C05DD0">
        <w:rPr>
          <w:sz w:val="18"/>
          <w:szCs w:val="18"/>
          <w:lang w:bidi="ru-RU"/>
        </w:rPr>
        <w:t xml:space="preserve">Приложение:  </w:t>
      </w:r>
      <w:r w:rsidRPr="00C05DD0">
        <w:rPr>
          <w:sz w:val="18"/>
          <w:szCs w:val="18"/>
          <w:lang w:bidi="ru-RU"/>
        </w:rPr>
        <w:tab/>
        <w:t>.</w:t>
      </w:r>
    </w:p>
    <w:p w:rsidR="00C05DD0" w:rsidRPr="00C05DD0" w:rsidRDefault="00C05DD0" w:rsidP="00C05DD0">
      <w:pPr>
        <w:pStyle w:val="ad"/>
        <w:ind w:left="42" w:right="141"/>
        <w:rPr>
          <w:sz w:val="18"/>
          <w:szCs w:val="18"/>
          <w:lang w:bidi="ru-RU"/>
        </w:rPr>
      </w:pPr>
      <w:r w:rsidRPr="00C05DD0">
        <w:rPr>
          <w:sz w:val="18"/>
          <w:szCs w:val="18"/>
          <w:lang w:bidi="ru-RU"/>
        </w:rPr>
        <w:t xml:space="preserve">(указываются документы, материалы, приобщаемые к заключению о результатах </w:t>
      </w:r>
    </w:p>
    <w:p w:rsidR="00C05DD0" w:rsidRPr="00C05DD0" w:rsidRDefault="00C05DD0" w:rsidP="00C05DD0">
      <w:pPr>
        <w:pStyle w:val="ad"/>
        <w:ind w:left="42" w:right="141"/>
        <w:rPr>
          <w:sz w:val="18"/>
          <w:szCs w:val="18"/>
          <w:lang w:bidi="ru-RU"/>
        </w:rPr>
      </w:pPr>
      <w:r w:rsidRPr="00C05DD0">
        <w:rPr>
          <w:sz w:val="18"/>
          <w:szCs w:val="18"/>
          <w:lang w:bidi="ru-RU"/>
        </w:rPr>
        <w:t xml:space="preserve">обследования) </w:t>
      </w:r>
      <w:r w:rsidRPr="00C05DD0">
        <w:rPr>
          <w:sz w:val="18"/>
          <w:szCs w:val="18"/>
          <w:lang w:bidi="ru-RU"/>
        </w:rPr>
        <w:br/>
      </w:r>
    </w:p>
    <w:p w:rsidR="00C05DD0" w:rsidRPr="00C05DD0" w:rsidRDefault="00C05DD0" w:rsidP="00C05DD0">
      <w:pPr>
        <w:pStyle w:val="ad"/>
        <w:ind w:left="42" w:right="141"/>
        <w:rPr>
          <w:sz w:val="18"/>
          <w:szCs w:val="18"/>
          <w:lang w:bidi="ru-RU"/>
        </w:rPr>
      </w:pPr>
      <w:r w:rsidRPr="00C05DD0">
        <w:rPr>
          <w:sz w:val="18"/>
          <w:szCs w:val="18"/>
          <w:lang w:bidi="ru-RU"/>
        </w:rPr>
        <w:t xml:space="preserve">Уполномоченное на проведение </w:t>
      </w:r>
      <w:r w:rsidRPr="00C05DD0">
        <w:rPr>
          <w:sz w:val="18"/>
          <w:szCs w:val="18"/>
          <w:lang w:bidi="ru-RU"/>
        </w:rPr>
        <w:br/>
        <w:t>обследования должностное лицо</w:t>
      </w:r>
    </w:p>
    <w:tbl>
      <w:tblPr>
        <w:tblW w:w="9980" w:type="dxa"/>
        <w:tblLayout w:type="fixed"/>
        <w:tblCellMar>
          <w:left w:w="28" w:type="dxa"/>
          <w:right w:w="28" w:type="dxa"/>
        </w:tblCellMar>
        <w:tblLook w:val="0000" w:firstRow="0" w:lastRow="0" w:firstColumn="0" w:lastColumn="0" w:noHBand="0" w:noVBand="0"/>
      </w:tblPr>
      <w:tblGrid>
        <w:gridCol w:w="2892"/>
        <w:gridCol w:w="170"/>
        <w:gridCol w:w="1985"/>
        <w:gridCol w:w="170"/>
        <w:gridCol w:w="1701"/>
        <w:gridCol w:w="170"/>
        <w:gridCol w:w="2892"/>
      </w:tblGrid>
      <w:tr w:rsidR="00C05DD0" w:rsidRPr="00C05DD0" w:rsidTr="00D66B6D">
        <w:tc>
          <w:tcPr>
            <w:tcW w:w="2892" w:type="dxa"/>
            <w:tcBorders>
              <w:top w:val="nil"/>
              <w:left w:val="nil"/>
              <w:bottom w:val="single" w:sz="4" w:space="0" w:color="auto"/>
              <w:right w:val="nil"/>
            </w:tcBorders>
            <w:vAlign w:val="bottom"/>
          </w:tcPr>
          <w:p w:rsidR="00C05DD0" w:rsidRPr="00C05DD0" w:rsidRDefault="00C05DD0" w:rsidP="00C05DD0">
            <w:pPr>
              <w:pStyle w:val="ad"/>
              <w:ind w:left="42" w:right="141"/>
              <w:rPr>
                <w:sz w:val="18"/>
                <w:szCs w:val="18"/>
                <w:lang w:bidi="ru-RU"/>
              </w:rPr>
            </w:pPr>
          </w:p>
        </w:tc>
        <w:tc>
          <w:tcPr>
            <w:tcW w:w="170" w:type="dxa"/>
            <w:tcBorders>
              <w:top w:val="nil"/>
              <w:left w:val="nil"/>
              <w:bottom w:val="nil"/>
              <w:right w:val="nil"/>
            </w:tcBorders>
            <w:vAlign w:val="bottom"/>
          </w:tcPr>
          <w:p w:rsidR="00C05DD0" w:rsidRPr="00C05DD0" w:rsidRDefault="00C05DD0" w:rsidP="00C05DD0">
            <w:pPr>
              <w:pStyle w:val="ad"/>
              <w:ind w:left="42" w:right="141"/>
              <w:rPr>
                <w:sz w:val="18"/>
                <w:szCs w:val="18"/>
                <w:lang w:bidi="ru-RU"/>
              </w:rPr>
            </w:pPr>
          </w:p>
        </w:tc>
        <w:tc>
          <w:tcPr>
            <w:tcW w:w="1985" w:type="dxa"/>
            <w:tcBorders>
              <w:top w:val="nil"/>
              <w:left w:val="nil"/>
              <w:bottom w:val="single" w:sz="4" w:space="0" w:color="auto"/>
              <w:right w:val="nil"/>
            </w:tcBorders>
            <w:vAlign w:val="bottom"/>
          </w:tcPr>
          <w:p w:rsidR="00C05DD0" w:rsidRPr="00C05DD0" w:rsidRDefault="00C05DD0" w:rsidP="00C05DD0">
            <w:pPr>
              <w:pStyle w:val="ad"/>
              <w:ind w:left="42" w:right="141"/>
              <w:rPr>
                <w:sz w:val="18"/>
                <w:szCs w:val="18"/>
                <w:lang w:bidi="ru-RU"/>
              </w:rPr>
            </w:pPr>
          </w:p>
        </w:tc>
        <w:tc>
          <w:tcPr>
            <w:tcW w:w="170" w:type="dxa"/>
            <w:tcBorders>
              <w:top w:val="nil"/>
              <w:left w:val="nil"/>
              <w:bottom w:val="nil"/>
              <w:right w:val="nil"/>
            </w:tcBorders>
            <w:vAlign w:val="bottom"/>
          </w:tcPr>
          <w:p w:rsidR="00C05DD0" w:rsidRPr="00C05DD0" w:rsidRDefault="00C05DD0" w:rsidP="00C05DD0">
            <w:pPr>
              <w:pStyle w:val="ad"/>
              <w:ind w:left="42" w:right="141"/>
              <w:rPr>
                <w:sz w:val="18"/>
                <w:szCs w:val="18"/>
                <w:lang w:bidi="ru-RU"/>
              </w:rPr>
            </w:pPr>
          </w:p>
        </w:tc>
        <w:tc>
          <w:tcPr>
            <w:tcW w:w="1701" w:type="dxa"/>
            <w:tcBorders>
              <w:top w:val="nil"/>
              <w:left w:val="nil"/>
              <w:bottom w:val="single" w:sz="4" w:space="0" w:color="auto"/>
              <w:right w:val="nil"/>
            </w:tcBorders>
            <w:vAlign w:val="bottom"/>
          </w:tcPr>
          <w:p w:rsidR="00C05DD0" w:rsidRPr="00C05DD0" w:rsidRDefault="00C05DD0" w:rsidP="00C05DD0">
            <w:pPr>
              <w:pStyle w:val="ad"/>
              <w:ind w:left="42" w:right="141"/>
              <w:rPr>
                <w:sz w:val="18"/>
                <w:szCs w:val="18"/>
                <w:lang w:bidi="ru-RU"/>
              </w:rPr>
            </w:pPr>
          </w:p>
        </w:tc>
        <w:tc>
          <w:tcPr>
            <w:tcW w:w="170" w:type="dxa"/>
            <w:tcBorders>
              <w:top w:val="nil"/>
              <w:left w:val="nil"/>
              <w:bottom w:val="nil"/>
              <w:right w:val="nil"/>
            </w:tcBorders>
            <w:vAlign w:val="bottom"/>
          </w:tcPr>
          <w:p w:rsidR="00C05DD0" w:rsidRPr="00C05DD0" w:rsidRDefault="00C05DD0" w:rsidP="00C05DD0">
            <w:pPr>
              <w:pStyle w:val="ad"/>
              <w:ind w:left="42" w:right="141"/>
              <w:rPr>
                <w:sz w:val="18"/>
                <w:szCs w:val="18"/>
                <w:lang w:bidi="ru-RU"/>
              </w:rPr>
            </w:pPr>
          </w:p>
        </w:tc>
        <w:tc>
          <w:tcPr>
            <w:tcW w:w="2892" w:type="dxa"/>
            <w:tcBorders>
              <w:top w:val="nil"/>
              <w:left w:val="nil"/>
              <w:bottom w:val="single" w:sz="4" w:space="0" w:color="auto"/>
              <w:right w:val="nil"/>
            </w:tcBorders>
            <w:vAlign w:val="bottom"/>
          </w:tcPr>
          <w:p w:rsidR="00C05DD0" w:rsidRPr="00C05DD0" w:rsidRDefault="00C05DD0" w:rsidP="00C05DD0">
            <w:pPr>
              <w:pStyle w:val="ad"/>
              <w:ind w:left="42" w:right="141"/>
              <w:rPr>
                <w:sz w:val="18"/>
                <w:szCs w:val="18"/>
                <w:lang w:bidi="ru-RU"/>
              </w:rPr>
            </w:pPr>
          </w:p>
        </w:tc>
      </w:tr>
      <w:tr w:rsidR="00C05DD0" w:rsidRPr="00C05DD0" w:rsidTr="00D66B6D">
        <w:tc>
          <w:tcPr>
            <w:tcW w:w="2892" w:type="dxa"/>
            <w:tcBorders>
              <w:top w:val="single" w:sz="4" w:space="0" w:color="auto"/>
              <w:left w:val="nil"/>
              <w:right w:val="nil"/>
            </w:tcBorders>
          </w:tcPr>
          <w:p w:rsidR="00C05DD0" w:rsidRPr="00C05DD0" w:rsidRDefault="00C05DD0" w:rsidP="00C05DD0">
            <w:pPr>
              <w:pStyle w:val="ad"/>
              <w:ind w:left="42" w:right="141"/>
              <w:rPr>
                <w:sz w:val="18"/>
                <w:szCs w:val="18"/>
                <w:lang w:bidi="ru-RU"/>
              </w:rPr>
            </w:pPr>
            <w:r w:rsidRPr="00C05DD0">
              <w:rPr>
                <w:sz w:val="18"/>
                <w:szCs w:val="18"/>
                <w:lang w:bidi="ru-RU"/>
              </w:rPr>
              <w:t>(должность)</w:t>
            </w:r>
          </w:p>
        </w:tc>
        <w:tc>
          <w:tcPr>
            <w:tcW w:w="170" w:type="dxa"/>
            <w:tcBorders>
              <w:top w:val="nil"/>
              <w:left w:val="nil"/>
              <w:right w:val="nil"/>
            </w:tcBorders>
          </w:tcPr>
          <w:p w:rsidR="00C05DD0" w:rsidRPr="00C05DD0" w:rsidRDefault="00C05DD0" w:rsidP="00C05DD0">
            <w:pPr>
              <w:pStyle w:val="ad"/>
              <w:ind w:left="42" w:right="141"/>
              <w:rPr>
                <w:sz w:val="18"/>
                <w:szCs w:val="18"/>
                <w:lang w:bidi="ru-RU"/>
              </w:rPr>
            </w:pPr>
          </w:p>
        </w:tc>
        <w:tc>
          <w:tcPr>
            <w:tcW w:w="1985" w:type="dxa"/>
            <w:tcBorders>
              <w:top w:val="single" w:sz="4" w:space="0" w:color="auto"/>
              <w:left w:val="nil"/>
              <w:right w:val="nil"/>
            </w:tcBorders>
          </w:tcPr>
          <w:p w:rsidR="00C05DD0" w:rsidRPr="00C05DD0" w:rsidRDefault="00C05DD0" w:rsidP="00C05DD0">
            <w:pPr>
              <w:pStyle w:val="ad"/>
              <w:ind w:left="42" w:right="141"/>
              <w:rPr>
                <w:sz w:val="18"/>
                <w:szCs w:val="18"/>
                <w:lang w:bidi="ru-RU"/>
              </w:rPr>
            </w:pPr>
            <w:r w:rsidRPr="00C05DD0">
              <w:rPr>
                <w:sz w:val="18"/>
                <w:szCs w:val="18"/>
                <w:lang w:bidi="ru-RU"/>
              </w:rPr>
              <w:t>(дата)</w:t>
            </w:r>
          </w:p>
        </w:tc>
        <w:tc>
          <w:tcPr>
            <w:tcW w:w="170" w:type="dxa"/>
            <w:tcBorders>
              <w:top w:val="nil"/>
              <w:left w:val="nil"/>
              <w:right w:val="nil"/>
            </w:tcBorders>
          </w:tcPr>
          <w:p w:rsidR="00C05DD0" w:rsidRPr="00C05DD0" w:rsidRDefault="00C05DD0" w:rsidP="00C05DD0">
            <w:pPr>
              <w:pStyle w:val="ad"/>
              <w:ind w:left="42" w:right="141"/>
              <w:rPr>
                <w:sz w:val="18"/>
                <w:szCs w:val="18"/>
                <w:lang w:bidi="ru-RU"/>
              </w:rPr>
            </w:pPr>
          </w:p>
        </w:tc>
        <w:tc>
          <w:tcPr>
            <w:tcW w:w="1701" w:type="dxa"/>
            <w:tcBorders>
              <w:top w:val="single" w:sz="4" w:space="0" w:color="auto"/>
              <w:left w:val="nil"/>
              <w:right w:val="nil"/>
            </w:tcBorders>
          </w:tcPr>
          <w:p w:rsidR="00C05DD0" w:rsidRPr="00C05DD0" w:rsidRDefault="00C05DD0" w:rsidP="00C05DD0">
            <w:pPr>
              <w:pStyle w:val="ad"/>
              <w:ind w:left="42" w:right="141"/>
              <w:rPr>
                <w:sz w:val="18"/>
                <w:szCs w:val="18"/>
                <w:lang w:bidi="ru-RU"/>
              </w:rPr>
            </w:pPr>
            <w:r w:rsidRPr="00C05DD0">
              <w:rPr>
                <w:sz w:val="18"/>
                <w:szCs w:val="18"/>
                <w:lang w:bidi="ru-RU"/>
              </w:rPr>
              <w:t>(подпись)</w:t>
            </w:r>
          </w:p>
        </w:tc>
        <w:tc>
          <w:tcPr>
            <w:tcW w:w="170" w:type="dxa"/>
            <w:tcBorders>
              <w:top w:val="nil"/>
              <w:left w:val="nil"/>
              <w:right w:val="nil"/>
            </w:tcBorders>
          </w:tcPr>
          <w:p w:rsidR="00C05DD0" w:rsidRPr="00C05DD0" w:rsidRDefault="00C05DD0" w:rsidP="00C05DD0">
            <w:pPr>
              <w:pStyle w:val="ad"/>
              <w:ind w:left="42" w:right="141"/>
              <w:rPr>
                <w:sz w:val="18"/>
                <w:szCs w:val="18"/>
                <w:lang w:bidi="ru-RU"/>
              </w:rPr>
            </w:pPr>
          </w:p>
        </w:tc>
        <w:tc>
          <w:tcPr>
            <w:tcW w:w="2892" w:type="dxa"/>
            <w:tcBorders>
              <w:top w:val="single" w:sz="4" w:space="0" w:color="auto"/>
              <w:left w:val="nil"/>
              <w:right w:val="nil"/>
            </w:tcBorders>
          </w:tcPr>
          <w:p w:rsidR="00C05DD0" w:rsidRPr="00C05DD0" w:rsidRDefault="00C05DD0" w:rsidP="00C05DD0">
            <w:pPr>
              <w:pStyle w:val="ad"/>
              <w:ind w:left="42" w:right="141"/>
              <w:rPr>
                <w:sz w:val="18"/>
                <w:szCs w:val="18"/>
                <w:lang w:bidi="ru-RU"/>
              </w:rPr>
            </w:pPr>
            <w:r w:rsidRPr="00C05DD0">
              <w:rPr>
                <w:sz w:val="18"/>
                <w:szCs w:val="18"/>
                <w:lang w:bidi="ru-RU"/>
              </w:rPr>
              <w:t>(инициалы и фамилия)</w:t>
            </w:r>
          </w:p>
        </w:tc>
      </w:tr>
    </w:tbl>
    <w:p w:rsidR="00C05DD0" w:rsidRPr="00C05DD0" w:rsidRDefault="00C05DD0" w:rsidP="00C05DD0">
      <w:pPr>
        <w:pStyle w:val="ad"/>
        <w:ind w:left="42" w:right="141"/>
        <w:rPr>
          <w:sz w:val="18"/>
          <w:szCs w:val="18"/>
          <w:lang w:bidi="ru-RU"/>
        </w:rPr>
      </w:pPr>
      <w:r w:rsidRPr="00C05DD0">
        <w:rPr>
          <w:sz w:val="18"/>
          <w:szCs w:val="18"/>
          <w:lang w:bidi="ru-RU"/>
        </w:rPr>
        <w:t>Копию заключения получил </w:t>
      </w:r>
      <w:r w:rsidRPr="00C05DD0">
        <w:rPr>
          <w:sz w:val="18"/>
          <w:szCs w:val="18"/>
          <w:vertAlign w:val="superscript"/>
          <w:lang w:bidi="ru-RU"/>
        </w:rPr>
        <w:t>5</w:t>
      </w:r>
      <w:r w:rsidRPr="00C05DD0">
        <w:rPr>
          <w:sz w:val="18"/>
          <w:szCs w:val="18"/>
          <w:lang w:bidi="ru-RU"/>
        </w:rPr>
        <w:t xml:space="preserve">:  </w:t>
      </w:r>
    </w:p>
    <w:p w:rsidR="00C05DD0" w:rsidRPr="00C05DD0" w:rsidRDefault="00C05DD0" w:rsidP="00C05DD0">
      <w:pPr>
        <w:pStyle w:val="ad"/>
        <w:ind w:left="42" w:right="141"/>
        <w:rPr>
          <w:sz w:val="18"/>
          <w:szCs w:val="18"/>
          <w:lang w:bidi="ru-RU"/>
        </w:rPr>
      </w:pPr>
      <w:r w:rsidRPr="00C05DD0">
        <w:rPr>
          <w:sz w:val="18"/>
          <w:szCs w:val="18"/>
          <w:lang w:bidi="ru-RU"/>
        </w:rPr>
        <w:t>(указываются должность,</w:t>
      </w:r>
    </w:p>
    <w:p w:rsidR="00C05DD0" w:rsidRPr="00C05DD0" w:rsidRDefault="00C05DD0" w:rsidP="00C05DD0">
      <w:pPr>
        <w:pStyle w:val="ad"/>
        <w:ind w:left="42" w:right="141"/>
        <w:rPr>
          <w:sz w:val="18"/>
          <w:szCs w:val="18"/>
          <w:lang w:bidi="ru-RU"/>
        </w:rPr>
      </w:pPr>
      <w:r w:rsidRPr="00C05DD0">
        <w:rPr>
          <w:sz w:val="18"/>
          <w:szCs w:val="18"/>
          <w:lang w:bidi="ru-RU"/>
        </w:rPr>
        <w:tab/>
        <w:t>.</w:t>
      </w:r>
    </w:p>
    <w:p w:rsidR="00614A7C" w:rsidRPr="00614A7C" w:rsidRDefault="00C05DD0" w:rsidP="00C05DD0">
      <w:pPr>
        <w:pStyle w:val="ad"/>
        <w:ind w:left="42" w:right="141"/>
        <w:rPr>
          <w:sz w:val="18"/>
          <w:szCs w:val="18"/>
          <w:lang w:bidi="ru-RU"/>
        </w:rPr>
      </w:pPr>
      <w:r w:rsidRPr="00C05DD0">
        <w:rPr>
          <w:sz w:val="18"/>
          <w:szCs w:val="18"/>
          <w:lang w:bidi="ru-RU"/>
        </w:rPr>
        <w:t>фамилия, имя, отчество (при наличии) руководителя объекта контроля (его уполномоченного представителя), получившего копию заключения о результатах обследования, дата, подпись)</w:t>
      </w:r>
    </w:p>
    <w:p w:rsidR="00614A7C" w:rsidRPr="00614A7C" w:rsidRDefault="00614A7C" w:rsidP="00614A7C">
      <w:pPr>
        <w:pStyle w:val="ad"/>
        <w:ind w:left="42" w:right="141"/>
        <w:rPr>
          <w:sz w:val="18"/>
          <w:szCs w:val="18"/>
          <w:lang w:bidi="ru-RU"/>
        </w:rPr>
      </w:pPr>
    </w:p>
    <w:p w:rsidR="00C05DD0" w:rsidRPr="00C05DD0" w:rsidRDefault="00C05DD0" w:rsidP="00C05DD0">
      <w:pPr>
        <w:pStyle w:val="ad"/>
        <w:ind w:left="42" w:right="141"/>
        <w:rPr>
          <w:sz w:val="18"/>
          <w:szCs w:val="18"/>
          <w:vertAlign w:val="superscript"/>
        </w:rPr>
      </w:pPr>
      <w:r w:rsidRPr="00C05DD0">
        <w:rPr>
          <w:sz w:val="18"/>
          <w:szCs w:val="18"/>
          <w:vertAlign w:val="superscript"/>
        </w:rPr>
        <w:t>3 Указывается только в случае продления срока проведения обследования.</w:t>
      </w:r>
    </w:p>
    <w:p w:rsidR="00C05DD0" w:rsidRPr="00C05DD0" w:rsidRDefault="00C05DD0" w:rsidP="00C05DD0">
      <w:pPr>
        <w:pStyle w:val="ad"/>
        <w:ind w:left="42" w:right="141"/>
        <w:rPr>
          <w:sz w:val="18"/>
          <w:szCs w:val="18"/>
          <w:vertAlign w:val="superscript"/>
        </w:rPr>
      </w:pPr>
      <w:r w:rsidRPr="00C05DD0">
        <w:rPr>
          <w:sz w:val="18"/>
          <w:szCs w:val="18"/>
          <w:vertAlign w:val="superscript"/>
        </w:rPr>
        <w:t>4 Указываются сведения об объекте контроля:</w:t>
      </w:r>
    </w:p>
    <w:p w:rsidR="00C05DD0" w:rsidRPr="00C05DD0" w:rsidRDefault="00C05DD0" w:rsidP="00C05DD0">
      <w:pPr>
        <w:pStyle w:val="ad"/>
        <w:ind w:left="42" w:right="141"/>
        <w:rPr>
          <w:sz w:val="18"/>
          <w:szCs w:val="18"/>
          <w:vertAlign w:val="superscript"/>
        </w:rPr>
      </w:pPr>
      <w:r w:rsidRPr="00C05DD0">
        <w:rPr>
          <w:sz w:val="18"/>
          <w:szCs w:val="18"/>
          <w:vertAlign w:val="superscript"/>
        </w:rPr>
        <w:t xml:space="preserve">    полное и сокращенное (при наличии) наименование, идентификационный номер налогоплательщика (ИНН), основной государственный регистрационный номер (ОГРН), код организации в соответствии с реестром участников бюджетного процесса, а также юридических лиц, не являющихся участниками бюджетного процесса;</w:t>
      </w:r>
    </w:p>
    <w:p w:rsidR="00C05DD0" w:rsidRPr="00C05DD0" w:rsidRDefault="00C05DD0" w:rsidP="00C05DD0">
      <w:pPr>
        <w:pStyle w:val="ad"/>
        <w:ind w:left="42" w:right="141"/>
        <w:rPr>
          <w:sz w:val="18"/>
          <w:szCs w:val="18"/>
          <w:vertAlign w:val="superscript"/>
        </w:rPr>
      </w:pPr>
      <w:r w:rsidRPr="00C05DD0">
        <w:rPr>
          <w:sz w:val="18"/>
          <w:szCs w:val="18"/>
          <w:vertAlign w:val="superscript"/>
        </w:rPr>
        <w:t xml:space="preserve">    наименование государственного (муниципального) органа, в ведении которого находится объект контроля, с указанием адреса и телефона такого органа (при наличии);</w:t>
      </w:r>
    </w:p>
    <w:p w:rsidR="00C05DD0" w:rsidRPr="00C05DD0" w:rsidRDefault="00C05DD0" w:rsidP="00C05DD0">
      <w:pPr>
        <w:pStyle w:val="ad"/>
        <w:ind w:left="42" w:right="141"/>
        <w:rPr>
          <w:sz w:val="18"/>
          <w:szCs w:val="18"/>
          <w:vertAlign w:val="superscript"/>
        </w:rPr>
      </w:pPr>
      <w:r w:rsidRPr="00C05DD0">
        <w:rPr>
          <w:sz w:val="18"/>
          <w:szCs w:val="18"/>
          <w:vertAlign w:val="superscript"/>
        </w:rPr>
        <w:t xml:space="preserve">   сведения об учредителях (участниках) (при наличии);</w:t>
      </w:r>
    </w:p>
    <w:p w:rsidR="00C05DD0" w:rsidRPr="00C05DD0" w:rsidRDefault="00C05DD0" w:rsidP="00C05DD0">
      <w:pPr>
        <w:pStyle w:val="ad"/>
        <w:ind w:left="42" w:right="141"/>
        <w:rPr>
          <w:sz w:val="18"/>
          <w:szCs w:val="18"/>
          <w:vertAlign w:val="superscript"/>
        </w:rPr>
      </w:pPr>
      <w:r w:rsidRPr="00C05DD0">
        <w:rPr>
          <w:sz w:val="18"/>
          <w:szCs w:val="18"/>
          <w:vertAlign w:val="superscript"/>
        </w:rPr>
        <w:t xml:space="preserve">   перечень и реквизиты всех счетов в кредитных организациях, включая депозитные, а также лицевых счетов (включая счета, закрытые на момент проведения обследования, но действовавшие в обследуемом периоде) в органах Федерального казначейства;</w:t>
      </w:r>
    </w:p>
    <w:p w:rsidR="00C05DD0" w:rsidRPr="00C05DD0" w:rsidRDefault="00C05DD0" w:rsidP="00C05DD0">
      <w:pPr>
        <w:pStyle w:val="ad"/>
        <w:ind w:right="141"/>
        <w:rPr>
          <w:sz w:val="18"/>
          <w:szCs w:val="18"/>
          <w:vertAlign w:val="superscript"/>
        </w:rPr>
      </w:pPr>
      <w:r w:rsidRPr="00C05DD0">
        <w:rPr>
          <w:sz w:val="18"/>
          <w:szCs w:val="18"/>
          <w:vertAlign w:val="superscript"/>
        </w:rPr>
        <w:t>фамилии, инициалы и должности лиц объекта контроля, имевших право подписи денежных и расчетных документов в обследуемый период.</w:t>
      </w:r>
    </w:p>
    <w:p w:rsidR="00573E1E" w:rsidRDefault="00C05DD0" w:rsidP="00C05DD0">
      <w:pPr>
        <w:pStyle w:val="ad"/>
        <w:ind w:left="42" w:right="141"/>
        <w:rPr>
          <w:sz w:val="18"/>
          <w:szCs w:val="18"/>
        </w:rPr>
      </w:pPr>
      <w:r w:rsidRPr="00C05DD0">
        <w:rPr>
          <w:sz w:val="18"/>
          <w:szCs w:val="18"/>
          <w:vertAlign w:val="superscript"/>
        </w:rPr>
        <w:t>5 Указывается в случае вручения копии заключения о результатах обследования руководителю объекта контроля (его уполномоченному представителю)</w:t>
      </w:r>
    </w:p>
    <w:p w:rsidR="00F974F9" w:rsidRPr="00F974F9" w:rsidRDefault="00F974F9" w:rsidP="00F974F9">
      <w:pPr>
        <w:pStyle w:val="ad"/>
        <w:ind w:left="42" w:right="141"/>
        <w:jc w:val="right"/>
        <w:rPr>
          <w:sz w:val="18"/>
          <w:szCs w:val="18"/>
          <w:lang w:bidi="ru-RU"/>
        </w:rPr>
      </w:pPr>
      <w:r w:rsidRPr="00F974F9">
        <w:rPr>
          <w:sz w:val="18"/>
          <w:szCs w:val="18"/>
          <w:lang w:bidi="ru-RU"/>
        </w:rPr>
        <w:t>Утвержден</w:t>
      </w:r>
    </w:p>
    <w:p w:rsidR="00F974F9" w:rsidRPr="00F974F9" w:rsidRDefault="00F974F9" w:rsidP="00F974F9">
      <w:pPr>
        <w:pStyle w:val="ad"/>
        <w:ind w:left="42" w:right="141"/>
        <w:jc w:val="right"/>
        <w:rPr>
          <w:sz w:val="18"/>
          <w:szCs w:val="18"/>
          <w:lang w:bidi="ru-RU"/>
        </w:rPr>
      </w:pPr>
      <w:r w:rsidRPr="00F974F9">
        <w:rPr>
          <w:sz w:val="18"/>
          <w:szCs w:val="18"/>
          <w:lang w:bidi="ru-RU"/>
        </w:rPr>
        <w:t xml:space="preserve">                                                                  постановлением администрации</w:t>
      </w:r>
      <w:r w:rsidRPr="00F974F9">
        <w:rPr>
          <w:sz w:val="18"/>
          <w:szCs w:val="18"/>
          <w:lang w:bidi="ru-RU"/>
        </w:rPr>
        <w:br/>
        <w:t xml:space="preserve">                                                                  муниципального округа</w:t>
      </w:r>
    </w:p>
    <w:p w:rsidR="00F974F9" w:rsidRPr="00F974F9" w:rsidRDefault="00F974F9" w:rsidP="00F974F9">
      <w:pPr>
        <w:pStyle w:val="ad"/>
        <w:ind w:left="42" w:right="141"/>
        <w:jc w:val="right"/>
        <w:rPr>
          <w:sz w:val="18"/>
          <w:szCs w:val="18"/>
          <w:lang w:bidi="ru-RU"/>
        </w:rPr>
      </w:pPr>
      <w:r w:rsidRPr="00F974F9">
        <w:rPr>
          <w:sz w:val="18"/>
          <w:szCs w:val="18"/>
          <w:lang w:bidi="ru-RU"/>
        </w:rPr>
        <w:t xml:space="preserve">                                                                     от 29.07.2021  № 335</w:t>
      </w:r>
    </w:p>
    <w:p w:rsidR="00F974F9" w:rsidRPr="00F974F9" w:rsidRDefault="00F974F9" w:rsidP="00F974F9">
      <w:pPr>
        <w:pStyle w:val="ad"/>
        <w:ind w:left="42" w:right="141"/>
        <w:jc w:val="right"/>
        <w:rPr>
          <w:sz w:val="18"/>
          <w:szCs w:val="18"/>
          <w:lang w:bidi="ru-RU"/>
        </w:rPr>
      </w:pPr>
    </w:p>
    <w:p w:rsidR="00F974F9" w:rsidRPr="00F974F9" w:rsidRDefault="00F974F9" w:rsidP="00F974F9">
      <w:pPr>
        <w:pStyle w:val="ad"/>
        <w:ind w:left="42" w:right="141"/>
        <w:jc w:val="right"/>
        <w:rPr>
          <w:sz w:val="18"/>
          <w:szCs w:val="18"/>
          <w:lang w:bidi="ru-RU"/>
        </w:rPr>
      </w:pPr>
      <w:r w:rsidRPr="00F974F9">
        <w:rPr>
          <w:sz w:val="18"/>
          <w:szCs w:val="18"/>
          <w:lang w:bidi="ru-RU"/>
        </w:rPr>
        <w:t xml:space="preserve">                                                                     Приложение № 5</w:t>
      </w:r>
    </w:p>
    <w:p w:rsidR="00F974F9" w:rsidRPr="00F974F9" w:rsidRDefault="00F974F9" w:rsidP="00F974F9">
      <w:pPr>
        <w:pStyle w:val="ad"/>
        <w:ind w:left="42" w:right="141"/>
        <w:jc w:val="center"/>
        <w:rPr>
          <w:b/>
          <w:sz w:val="18"/>
          <w:szCs w:val="18"/>
          <w:lang w:bidi="ru-RU"/>
        </w:rPr>
      </w:pPr>
    </w:p>
    <w:p w:rsidR="00F974F9" w:rsidRPr="00F974F9" w:rsidRDefault="00F974F9" w:rsidP="00F974F9">
      <w:pPr>
        <w:pStyle w:val="ad"/>
        <w:ind w:left="42" w:right="141"/>
        <w:jc w:val="center"/>
        <w:rPr>
          <w:b/>
          <w:sz w:val="18"/>
          <w:szCs w:val="18"/>
          <w:lang w:bidi="ru-RU"/>
        </w:rPr>
      </w:pPr>
      <w:r w:rsidRPr="00F974F9">
        <w:rPr>
          <w:b/>
          <w:sz w:val="18"/>
          <w:szCs w:val="18"/>
          <w:lang w:bidi="ru-RU"/>
        </w:rPr>
        <w:t>СТАНДАРТ</w:t>
      </w:r>
    </w:p>
    <w:p w:rsidR="00F974F9" w:rsidRPr="00F974F9" w:rsidRDefault="00F974F9" w:rsidP="00F974F9">
      <w:pPr>
        <w:pStyle w:val="ad"/>
        <w:ind w:left="42" w:right="141"/>
        <w:jc w:val="center"/>
        <w:rPr>
          <w:b/>
          <w:sz w:val="18"/>
          <w:szCs w:val="18"/>
          <w:lang w:bidi="ru-RU"/>
        </w:rPr>
      </w:pPr>
      <w:r w:rsidRPr="00F974F9">
        <w:rPr>
          <w:b/>
          <w:sz w:val="18"/>
          <w:szCs w:val="18"/>
          <w:lang w:bidi="ru-RU"/>
        </w:rPr>
        <w:t>внутреннего муниципального финансового контроля</w:t>
      </w:r>
    </w:p>
    <w:p w:rsidR="00F974F9" w:rsidRPr="00F974F9" w:rsidRDefault="00F974F9" w:rsidP="00F974F9">
      <w:pPr>
        <w:pStyle w:val="ad"/>
        <w:ind w:left="42" w:right="141"/>
        <w:jc w:val="center"/>
        <w:rPr>
          <w:b/>
          <w:sz w:val="18"/>
          <w:szCs w:val="18"/>
        </w:rPr>
      </w:pPr>
      <w:r w:rsidRPr="00F974F9">
        <w:rPr>
          <w:b/>
          <w:sz w:val="18"/>
          <w:szCs w:val="18"/>
        </w:rPr>
        <w:t>«Реализация результатов проверок, ревизий и обследований»</w:t>
      </w:r>
    </w:p>
    <w:p w:rsidR="00F974F9" w:rsidRPr="00F974F9" w:rsidRDefault="00F974F9" w:rsidP="00F974F9">
      <w:pPr>
        <w:pStyle w:val="ad"/>
        <w:ind w:left="42" w:right="141"/>
        <w:rPr>
          <w:sz w:val="18"/>
          <w:szCs w:val="18"/>
        </w:rPr>
      </w:pPr>
    </w:p>
    <w:p w:rsidR="00F974F9" w:rsidRPr="00F974F9" w:rsidRDefault="00F974F9" w:rsidP="00F974F9">
      <w:pPr>
        <w:pStyle w:val="ad"/>
        <w:ind w:left="42" w:right="141"/>
        <w:rPr>
          <w:b/>
          <w:sz w:val="18"/>
          <w:szCs w:val="18"/>
        </w:rPr>
      </w:pPr>
      <w:bookmarkStart w:id="9" w:name="sub_1100"/>
      <w:r w:rsidRPr="00F974F9">
        <w:rPr>
          <w:b/>
          <w:sz w:val="18"/>
          <w:szCs w:val="18"/>
          <w:lang w:bidi="ru-RU"/>
        </w:rPr>
        <w:t>1.</w:t>
      </w:r>
      <w:r w:rsidRPr="00F974F9">
        <w:rPr>
          <w:b/>
          <w:sz w:val="18"/>
          <w:szCs w:val="18"/>
        </w:rPr>
        <w:t xml:space="preserve"> Общие положения</w:t>
      </w:r>
    </w:p>
    <w:bookmarkEnd w:id="9"/>
    <w:p w:rsidR="00F974F9" w:rsidRPr="00F974F9" w:rsidRDefault="00F974F9" w:rsidP="00F974F9">
      <w:pPr>
        <w:pStyle w:val="ad"/>
        <w:ind w:left="42" w:right="141"/>
        <w:jc w:val="both"/>
        <w:rPr>
          <w:sz w:val="18"/>
          <w:szCs w:val="18"/>
        </w:rPr>
      </w:pPr>
    </w:p>
    <w:p w:rsidR="00F974F9" w:rsidRPr="00F974F9" w:rsidRDefault="00F974F9" w:rsidP="00F974F9">
      <w:pPr>
        <w:pStyle w:val="ad"/>
        <w:ind w:left="42" w:right="141"/>
        <w:jc w:val="both"/>
        <w:rPr>
          <w:sz w:val="18"/>
          <w:szCs w:val="18"/>
        </w:rPr>
      </w:pPr>
      <w:bookmarkStart w:id="10" w:name="sub_1001"/>
      <w:r w:rsidRPr="00F974F9">
        <w:rPr>
          <w:sz w:val="18"/>
          <w:szCs w:val="18"/>
        </w:rPr>
        <w:t>1.1. Стандарт внутреннего муниципального финансового контроля «Реализация результатов проверок, ревизий и обследований» (далее - стандарт) разработан с целью установления:</w:t>
      </w:r>
    </w:p>
    <w:bookmarkEnd w:id="10"/>
    <w:p w:rsidR="00F974F9" w:rsidRPr="00F974F9" w:rsidRDefault="00F974F9" w:rsidP="00F974F9">
      <w:pPr>
        <w:pStyle w:val="ad"/>
        <w:ind w:left="42" w:right="141"/>
        <w:jc w:val="both"/>
        <w:rPr>
          <w:sz w:val="18"/>
          <w:szCs w:val="18"/>
        </w:rPr>
      </w:pPr>
      <w:r w:rsidRPr="00F974F9">
        <w:rPr>
          <w:sz w:val="18"/>
          <w:szCs w:val="18"/>
        </w:rPr>
        <w:lastRenderedPageBreak/>
        <w:t>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комитета финансов Администрации Марёвского муниципального округа (далее - орган контроля);</w:t>
      </w:r>
    </w:p>
    <w:p w:rsidR="00F974F9" w:rsidRPr="00F974F9" w:rsidRDefault="00F974F9" w:rsidP="00F974F9">
      <w:pPr>
        <w:pStyle w:val="ad"/>
        <w:ind w:left="42" w:right="141"/>
        <w:jc w:val="both"/>
        <w:rPr>
          <w:sz w:val="18"/>
          <w:szCs w:val="18"/>
        </w:rPr>
      </w:pPr>
      <w:r w:rsidRPr="00F974F9">
        <w:rPr>
          <w:sz w:val="18"/>
          <w:szCs w:val="18"/>
        </w:rPr>
        <w:t>порядка продления срока исполнения представления (предписания) органа контроля.</w:t>
      </w:r>
    </w:p>
    <w:p w:rsidR="00F974F9" w:rsidRPr="00F974F9" w:rsidRDefault="00F974F9" w:rsidP="00F974F9">
      <w:pPr>
        <w:pStyle w:val="ad"/>
        <w:ind w:left="42" w:right="141"/>
        <w:jc w:val="both"/>
        <w:rPr>
          <w:sz w:val="18"/>
          <w:szCs w:val="18"/>
        </w:rPr>
      </w:pPr>
      <w:bookmarkStart w:id="11" w:name="sub_1002"/>
      <w:r w:rsidRPr="00F974F9">
        <w:rPr>
          <w:sz w:val="18"/>
          <w:szCs w:val="18"/>
        </w:rPr>
        <w:t>1.2. Документы, оформляемые в целях реализации результатов контрольного мероприятия, предусматривающие требования к объекту внутреннего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bookmarkEnd w:id="11"/>
    <w:p w:rsidR="00F974F9" w:rsidRPr="00F974F9" w:rsidRDefault="00F974F9" w:rsidP="00F974F9">
      <w:pPr>
        <w:pStyle w:val="ad"/>
        <w:ind w:left="42" w:right="141"/>
        <w:jc w:val="both"/>
        <w:rPr>
          <w:sz w:val="18"/>
          <w:szCs w:val="18"/>
        </w:rPr>
      </w:pPr>
      <w:r w:rsidRPr="00F974F9">
        <w:rPr>
          <w:sz w:val="18"/>
          <w:szCs w:val="18"/>
        </w:rP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rsidR="00F974F9" w:rsidRPr="00F974F9" w:rsidRDefault="00F974F9" w:rsidP="00F974F9">
      <w:pPr>
        <w:pStyle w:val="ad"/>
        <w:ind w:left="42" w:right="141"/>
        <w:jc w:val="both"/>
        <w:rPr>
          <w:sz w:val="18"/>
          <w:szCs w:val="18"/>
        </w:rPr>
      </w:pPr>
      <w:bookmarkStart w:id="12" w:name="sub_1003"/>
      <w:r w:rsidRPr="00F974F9">
        <w:rPr>
          <w:sz w:val="18"/>
          <w:szCs w:val="18"/>
        </w:rPr>
        <w:t>1.3.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bookmarkEnd w:id="12"/>
    <w:p w:rsidR="00F974F9" w:rsidRPr="00F974F9" w:rsidRDefault="00F974F9" w:rsidP="00F974F9">
      <w:pPr>
        <w:pStyle w:val="ad"/>
        <w:ind w:left="42" w:right="141"/>
        <w:jc w:val="both"/>
        <w:rPr>
          <w:sz w:val="18"/>
          <w:szCs w:val="18"/>
        </w:rPr>
      </w:pPr>
    </w:p>
    <w:p w:rsidR="00F974F9" w:rsidRPr="00F974F9" w:rsidRDefault="00F974F9" w:rsidP="00F974F9">
      <w:pPr>
        <w:pStyle w:val="ad"/>
        <w:ind w:left="42" w:right="141"/>
        <w:jc w:val="both"/>
        <w:rPr>
          <w:b/>
          <w:bCs/>
          <w:sz w:val="18"/>
          <w:szCs w:val="18"/>
        </w:rPr>
      </w:pPr>
      <w:bookmarkStart w:id="13" w:name="sub_1200"/>
      <w:r w:rsidRPr="00F974F9">
        <w:rPr>
          <w:b/>
          <w:bCs/>
          <w:sz w:val="18"/>
          <w:szCs w:val="18"/>
        </w:rPr>
        <w:t>2. Реализация результатов контрольного мероприятия</w:t>
      </w:r>
    </w:p>
    <w:bookmarkEnd w:id="13"/>
    <w:p w:rsidR="00F974F9" w:rsidRPr="00F974F9" w:rsidRDefault="00F974F9" w:rsidP="00F974F9">
      <w:pPr>
        <w:pStyle w:val="ad"/>
        <w:ind w:left="42" w:right="141"/>
        <w:jc w:val="both"/>
        <w:rPr>
          <w:sz w:val="18"/>
          <w:szCs w:val="18"/>
        </w:rPr>
      </w:pPr>
    </w:p>
    <w:p w:rsidR="00F974F9" w:rsidRPr="00F974F9" w:rsidRDefault="00F974F9" w:rsidP="00F974F9">
      <w:pPr>
        <w:pStyle w:val="ad"/>
        <w:ind w:left="42" w:right="141"/>
        <w:jc w:val="both"/>
        <w:rPr>
          <w:sz w:val="18"/>
          <w:szCs w:val="18"/>
        </w:rPr>
      </w:pPr>
      <w:bookmarkStart w:id="14" w:name="sub_1004"/>
      <w:r w:rsidRPr="00F974F9">
        <w:rPr>
          <w:sz w:val="18"/>
          <w:szCs w:val="18"/>
        </w:rPr>
        <w:t>2.1.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органа контроля, по результатам которого принимается одно или несколько решений:</w:t>
      </w:r>
    </w:p>
    <w:bookmarkEnd w:id="14"/>
    <w:p w:rsidR="00F974F9" w:rsidRPr="00F974F9" w:rsidRDefault="00F974F9" w:rsidP="00F974F9">
      <w:pPr>
        <w:pStyle w:val="ad"/>
        <w:ind w:left="42" w:right="141"/>
        <w:jc w:val="both"/>
        <w:rPr>
          <w:sz w:val="18"/>
          <w:szCs w:val="18"/>
        </w:rPr>
      </w:pPr>
      <w:r w:rsidRPr="00F974F9">
        <w:rPr>
          <w:sz w:val="18"/>
          <w:szCs w:val="18"/>
        </w:rPr>
        <w:t>о наличии или об отсутствии оснований для направления представления и (или) предписания объекту контроля;</w:t>
      </w:r>
    </w:p>
    <w:p w:rsidR="00F974F9" w:rsidRPr="00F974F9" w:rsidRDefault="00F974F9" w:rsidP="00F974F9">
      <w:pPr>
        <w:pStyle w:val="ad"/>
        <w:ind w:left="42" w:right="141"/>
        <w:jc w:val="both"/>
        <w:rPr>
          <w:sz w:val="18"/>
          <w:szCs w:val="18"/>
        </w:rPr>
      </w:pPr>
      <w:r w:rsidRPr="00F974F9">
        <w:rPr>
          <w:sz w:val="18"/>
          <w:szCs w:val="18"/>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F974F9" w:rsidRPr="00F974F9" w:rsidRDefault="00F974F9" w:rsidP="00F974F9">
      <w:pPr>
        <w:pStyle w:val="ad"/>
        <w:ind w:left="42" w:right="141"/>
        <w:jc w:val="both"/>
        <w:rPr>
          <w:sz w:val="18"/>
          <w:szCs w:val="18"/>
        </w:rPr>
      </w:pPr>
      <w:r w:rsidRPr="00F974F9">
        <w:rPr>
          <w:sz w:val="18"/>
          <w:szCs w:val="18"/>
        </w:rPr>
        <w:t>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p>
    <w:p w:rsidR="00F974F9" w:rsidRPr="00F974F9" w:rsidRDefault="00F974F9" w:rsidP="00F974F9">
      <w:pPr>
        <w:pStyle w:val="ad"/>
        <w:ind w:left="42" w:right="141"/>
        <w:jc w:val="both"/>
        <w:rPr>
          <w:sz w:val="18"/>
          <w:szCs w:val="18"/>
        </w:rPr>
      </w:pPr>
      <w:r w:rsidRPr="00F974F9">
        <w:rPr>
          <w:sz w:val="18"/>
          <w:szCs w:val="18"/>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rsidR="00F974F9" w:rsidRPr="00F974F9" w:rsidRDefault="00F974F9" w:rsidP="00F974F9">
      <w:pPr>
        <w:pStyle w:val="ad"/>
        <w:ind w:left="42" w:right="141"/>
        <w:jc w:val="both"/>
        <w:rPr>
          <w:sz w:val="18"/>
          <w:szCs w:val="18"/>
        </w:rPr>
      </w:pPr>
      <w:r w:rsidRPr="00F974F9">
        <w:rPr>
          <w:sz w:val="18"/>
          <w:szCs w:val="18"/>
        </w:rPr>
        <w:t>признаков нарушений, которые не могут в полной мере быть подтверждены в рамках проведенной проверки (ревизии).</w:t>
      </w:r>
    </w:p>
    <w:p w:rsidR="00F974F9" w:rsidRPr="00F974F9" w:rsidRDefault="00F974F9" w:rsidP="00F974F9">
      <w:pPr>
        <w:pStyle w:val="ad"/>
        <w:ind w:left="42" w:right="141"/>
        <w:jc w:val="both"/>
        <w:rPr>
          <w:sz w:val="18"/>
          <w:szCs w:val="18"/>
        </w:rPr>
      </w:pPr>
      <w:bookmarkStart w:id="15" w:name="sub_1005"/>
      <w:r w:rsidRPr="00F974F9">
        <w:rPr>
          <w:sz w:val="18"/>
          <w:szCs w:val="18"/>
        </w:rPr>
        <w:t>2.2.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органа контроля, по результатам которого может быть принято решение о проведении внеплановой выездной проверки (ревизии).</w:t>
      </w:r>
      <w:bookmarkStart w:id="16" w:name="sub_1006"/>
      <w:bookmarkEnd w:id="15"/>
    </w:p>
    <w:p w:rsidR="00F974F9" w:rsidRPr="00F974F9" w:rsidRDefault="00F974F9" w:rsidP="00F974F9">
      <w:pPr>
        <w:pStyle w:val="ad"/>
        <w:ind w:left="42" w:right="141"/>
        <w:jc w:val="both"/>
        <w:rPr>
          <w:sz w:val="18"/>
          <w:szCs w:val="18"/>
        </w:rPr>
      </w:pPr>
      <w:r w:rsidRPr="00F974F9">
        <w:rPr>
          <w:sz w:val="18"/>
          <w:szCs w:val="18"/>
        </w:rPr>
        <w:t>2.3. Акт, заключение и иные материалы контрольного мероприятия подлежат рассмотрению руководителем органа контроля в срок не более 50 рабочих дней со дня подписания акта, заключения.</w:t>
      </w:r>
    </w:p>
    <w:bookmarkEnd w:id="16"/>
    <w:p w:rsidR="00F974F9" w:rsidRPr="00F974F9" w:rsidRDefault="00F974F9" w:rsidP="00F974F9">
      <w:pPr>
        <w:pStyle w:val="ad"/>
        <w:ind w:left="42" w:right="141"/>
        <w:jc w:val="both"/>
        <w:rPr>
          <w:sz w:val="18"/>
          <w:szCs w:val="18"/>
        </w:rPr>
      </w:pPr>
      <w:r w:rsidRPr="00F974F9">
        <w:rPr>
          <w:sz w:val="18"/>
          <w:szCs w:val="18"/>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F974F9" w:rsidRPr="00F974F9" w:rsidRDefault="00F974F9" w:rsidP="00F974F9">
      <w:pPr>
        <w:pStyle w:val="ad"/>
        <w:ind w:left="42" w:right="141"/>
        <w:jc w:val="both"/>
        <w:rPr>
          <w:sz w:val="18"/>
          <w:szCs w:val="18"/>
        </w:rPr>
      </w:pPr>
      <w:r w:rsidRPr="00F974F9">
        <w:rPr>
          <w:sz w:val="18"/>
          <w:szCs w:val="18"/>
        </w:rPr>
        <w:t>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rsidR="00F974F9" w:rsidRPr="00F974F9" w:rsidRDefault="00F974F9" w:rsidP="00F974F9">
      <w:pPr>
        <w:pStyle w:val="ad"/>
        <w:ind w:left="42" w:right="141"/>
        <w:jc w:val="both"/>
        <w:rPr>
          <w:sz w:val="18"/>
          <w:szCs w:val="18"/>
        </w:rPr>
      </w:pPr>
      <w:bookmarkStart w:id="17" w:name="sub_1007"/>
      <w:r w:rsidRPr="00F974F9">
        <w:rPr>
          <w:sz w:val="18"/>
          <w:szCs w:val="18"/>
        </w:rPr>
        <w:t>2.4. На основании решения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bookmarkEnd w:id="17"/>
    <w:p w:rsidR="00F974F9" w:rsidRPr="00F974F9" w:rsidRDefault="00F974F9" w:rsidP="00F974F9">
      <w:pPr>
        <w:pStyle w:val="ad"/>
        <w:ind w:left="42" w:right="141"/>
        <w:jc w:val="both"/>
        <w:rPr>
          <w:sz w:val="18"/>
          <w:szCs w:val="18"/>
        </w:rPr>
      </w:pPr>
      <w:r w:rsidRPr="00F974F9">
        <w:rPr>
          <w:sz w:val="18"/>
          <w:szCs w:val="18"/>
        </w:rPr>
        <w:t>представления и (или) предписания объекту контроля;</w:t>
      </w:r>
    </w:p>
    <w:p w:rsidR="00F974F9" w:rsidRPr="00F974F9" w:rsidRDefault="00F974F9" w:rsidP="00F974F9">
      <w:pPr>
        <w:pStyle w:val="ad"/>
        <w:ind w:left="42" w:right="141"/>
        <w:jc w:val="both"/>
        <w:rPr>
          <w:sz w:val="18"/>
          <w:szCs w:val="18"/>
        </w:rPr>
      </w:pPr>
    </w:p>
    <w:p w:rsidR="00F974F9" w:rsidRPr="00F974F9" w:rsidRDefault="00F974F9" w:rsidP="00F974F9">
      <w:pPr>
        <w:pStyle w:val="ad"/>
        <w:ind w:left="42" w:right="141"/>
        <w:jc w:val="both"/>
        <w:rPr>
          <w:sz w:val="18"/>
          <w:szCs w:val="18"/>
        </w:rPr>
      </w:pPr>
      <w:r w:rsidRPr="00F974F9">
        <w:rPr>
          <w:sz w:val="18"/>
          <w:szCs w:val="18"/>
        </w:rPr>
        <w:t>3</w:t>
      </w:r>
    </w:p>
    <w:p w:rsidR="00F974F9" w:rsidRPr="00F974F9" w:rsidRDefault="00F974F9" w:rsidP="00F974F9">
      <w:pPr>
        <w:pStyle w:val="ad"/>
        <w:ind w:left="42" w:right="141"/>
        <w:jc w:val="both"/>
        <w:rPr>
          <w:sz w:val="18"/>
          <w:szCs w:val="18"/>
        </w:rPr>
      </w:pPr>
      <w:r w:rsidRPr="00F974F9">
        <w:rPr>
          <w:sz w:val="18"/>
          <w:szCs w:val="18"/>
        </w:rPr>
        <w:tab/>
        <w:t>информации в правоохранительные органы, органы прокуратуры и иные государственные (муниципальные) органы.</w:t>
      </w:r>
    </w:p>
    <w:p w:rsidR="00F974F9" w:rsidRPr="00F974F9" w:rsidRDefault="00F974F9" w:rsidP="00F974F9">
      <w:pPr>
        <w:pStyle w:val="ad"/>
        <w:ind w:left="42" w:right="141"/>
        <w:jc w:val="both"/>
        <w:rPr>
          <w:sz w:val="18"/>
          <w:szCs w:val="18"/>
        </w:rPr>
      </w:pPr>
      <w:bookmarkStart w:id="18" w:name="sub_1008"/>
      <w:r w:rsidRPr="00F974F9">
        <w:rPr>
          <w:sz w:val="18"/>
          <w:szCs w:val="18"/>
        </w:rPr>
        <w:t>2.5. Орган контроля направляет объекту контроля представление не позднее 10 рабочих дней со дня принятия решения о его направлении.</w:t>
      </w:r>
    </w:p>
    <w:p w:rsidR="00F974F9" w:rsidRPr="00F974F9" w:rsidRDefault="00F974F9" w:rsidP="00F974F9">
      <w:pPr>
        <w:pStyle w:val="ad"/>
        <w:ind w:left="42" w:right="141"/>
        <w:jc w:val="both"/>
        <w:rPr>
          <w:sz w:val="18"/>
          <w:szCs w:val="18"/>
        </w:rPr>
      </w:pPr>
      <w:bookmarkStart w:id="19" w:name="sub_1009"/>
      <w:bookmarkEnd w:id="18"/>
      <w:r w:rsidRPr="00F974F9">
        <w:rPr>
          <w:sz w:val="18"/>
          <w:szCs w:val="18"/>
        </w:rPr>
        <w:t>2.6.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bookmarkEnd w:id="19"/>
    <w:p w:rsidR="00F974F9" w:rsidRPr="00F974F9" w:rsidRDefault="00F974F9" w:rsidP="00F974F9">
      <w:pPr>
        <w:pStyle w:val="ad"/>
        <w:ind w:left="42" w:right="141"/>
        <w:jc w:val="both"/>
        <w:rPr>
          <w:sz w:val="18"/>
          <w:szCs w:val="18"/>
        </w:rPr>
      </w:pPr>
      <w:r w:rsidRPr="00F974F9">
        <w:rPr>
          <w:sz w:val="18"/>
          <w:szCs w:val="18"/>
        </w:rPr>
        <w:t>одновременно с представлением в случае невозможности устранения нарушения;</w:t>
      </w:r>
    </w:p>
    <w:p w:rsidR="00F974F9" w:rsidRPr="00F974F9" w:rsidRDefault="00F974F9" w:rsidP="00F974F9">
      <w:pPr>
        <w:pStyle w:val="ad"/>
        <w:ind w:left="42" w:right="141"/>
        <w:jc w:val="both"/>
        <w:rPr>
          <w:sz w:val="18"/>
          <w:szCs w:val="18"/>
        </w:rPr>
      </w:pPr>
      <w:r w:rsidRPr="00F974F9">
        <w:rPr>
          <w:sz w:val="18"/>
          <w:szCs w:val="18"/>
        </w:rPr>
        <w:t>в срок не позднее 5 рабочих дней со дня окончания срока исполнения представления в случае неустранения нарушения либо частичного неустранения нарушения в установленный в представлении срок.</w:t>
      </w:r>
    </w:p>
    <w:p w:rsidR="00F974F9" w:rsidRPr="00F974F9" w:rsidRDefault="00F974F9" w:rsidP="00F974F9">
      <w:pPr>
        <w:pStyle w:val="ad"/>
        <w:ind w:left="42" w:right="141"/>
        <w:jc w:val="both"/>
        <w:rPr>
          <w:sz w:val="18"/>
          <w:szCs w:val="18"/>
        </w:rPr>
      </w:pPr>
      <w:bookmarkStart w:id="20" w:name="sub_1011"/>
      <w:r w:rsidRPr="00F974F9">
        <w:rPr>
          <w:sz w:val="18"/>
          <w:szCs w:val="18"/>
        </w:rPr>
        <w:tab/>
        <w:t>2.7. В представлении помимо требований, предусмотренных пунктом 2 статьи 270</w:t>
      </w:r>
      <w:r w:rsidRPr="00F974F9">
        <w:rPr>
          <w:sz w:val="18"/>
          <w:szCs w:val="18"/>
          <w:vertAlign w:val="superscript"/>
        </w:rPr>
        <w:t> 2</w:t>
      </w:r>
      <w:r w:rsidRPr="00F974F9">
        <w:rPr>
          <w:sz w:val="18"/>
          <w:szCs w:val="18"/>
        </w:rPr>
        <w:t xml:space="preserve"> Бюджетного кодекса Российской Федерации, указываются:</w:t>
      </w:r>
    </w:p>
    <w:bookmarkEnd w:id="20"/>
    <w:p w:rsidR="00F974F9" w:rsidRPr="00F974F9" w:rsidRDefault="00F974F9" w:rsidP="00F974F9">
      <w:pPr>
        <w:pStyle w:val="ad"/>
        <w:ind w:left="42" w:right="141"/>
        <w:jc w:val="both"/>
        <w:rPr>
          <w:sz w:val="18"/>
          <w:szCs w:val="18"/>
        </w:rPr>
      </w:pPr>
      <w:r w:rsidRPr="00F974F9">
        <w:rPr>
          <w:sz w:val="18"/>
          <w:szCs w:val="18"/>
        </w:rPr>
        <w:t>объект контроля, тема проверки (ревизии), проверенный период;</w:t>
      </w:r>
    </w:p>
    <w:p w:rsidR="00F974F9" w:rsidRPr="00F974F9" w:rsidRDefault="00F974F9" w:rsidP="00F974F9">
      <w:pPr>
        <w:pStyle w:val="ad"/>
        <w:ind w:left="42" w:right="141"/>
        <w:jc w:val="both"/>
        <w:rPr>
          <w:sz w:val="18"/>
          <w:szCs w:val="18"/>
        </w:rPr>
      </w:pPr>
      <w:r w:rsidRPr="00F974F9">
        <w:rPr>
          <w:sz w:val="18"/>
          <w:szCs w:val="18"/>
        </w:rPr>
        <w:t>основания проведения проверки (ревизии), реквизиты акта проверки (ревизии);</w:t>
      </w:r>
    </w:p>
    <w:p w:rsidR="00F974F9" w:rsidRPr="00F974F9" w:rsidRDefault="00F974F9" w:rsidP="00F974F9">
      <w:pPr>
        <w:pStyle w:val="ad"/>
        <w:ind w:left="42" w:right="141"/>
        <w:jc w:val="both"/>
        <w:rPr>
          <w:sz w:val="18"/>
          <w:szCs w:val="18"/>
        </w:rPr>
      </w:pPr>
      <w:r w:rsidRPr="00F974F9">
        <w:rPr>
          <w:sz w:val="18"/>
          <w:szCs w:val="18"/>
        </w:rP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F974F9" w:rsidRPr="00F974F9" w:rsidRDefault="00F974F9" w:rsidP="00F974F9">
      <w:pPr>
        <w:pStyle w:val="ad"/>
        <w:ind w:left="42" w:right="141"/>
        <w:jc w:val="both"/>
        <w:rPr>
          <w:sz w:val="18"/>
          <w:szCs w:val="18"/>
        </w:rPr>
      </w:pPr>
      <w:r w:rsidRPr="00F974F9">
        <w:rPr>
          <w:sz w:val="18"/>
          <w:szCs w:val="18"/>
        </w:rPr>
        <w:t>сроки направления объектом контроля информации о результатах исполнения представления органу контроля.</w:t>
      </w:r>
    </w:p>
    <w:p w:rsidR="00F974F9" w:rsidRPr="00F974F9" w:rsidRDefault="00F974F9" w:rsidP="00F974F9">
      <w:pPr>
        <w:pStyle w:val="ad"/>
        <w:ind w:left="42" w:right="141"/>
        <w:jc w:val="both"/>
        <w:rPr>
          <w:sz w:val="18"/>
          <w:szCs w:val="18"/>
        </w:rPr>
      </w:pPr>
      <w:bookmarkStart w:id="21" w:name="sub_1012"/>
      <w:r w:rsidRPr="00F974F9">
        <w:rPr>
          <w:sz w:val="18"/>
          <w:szCs w:val="18"/>
        </w:rPr>
        <w:t>2.8. В предписании помимо требований, предусмотренных пунктом 3 статьи 270</w:t>
      </w:r>
      <w:r w:rsidRPr="00F974F9">
        <w:rPr>
          <w:sz w:val="18"/>
          <w:szCs w:val="18"/>
          <w:vertAlign w:val="superscript"/>
        </w:rPr>
        <w:t> 2</w:t>
      </w:r>
      <w:r w:rsidRPr="00F974F9">
        <w:rPr>
          <w:sz w:val="18"/>
          <w:szCs w:val="18"/>
        </w:rPr>
        <w:t xml:space="preserve"> Бюджетного кодекса Российской Федерации, указываются:</w:t>
      </w:r>
    </w:p>
    <w:bookmarkEnd w:id="21"/>
    <w:p w:rsidR="00F974F9" w:rsidRPr="00F974F9" w:rsidRDefault="00F974F9" w:rsidP="00F974F9">
      <w:pPr>
        <w:pStyle w:val="ad"/>
        <w:ind w:left="42" w:right="141"/>
        <w:jc w:val="both"/>
        <w:rPr>
          <w:sz w:val="18"/>
          <w:szCs w:val="18"/>
        </w:rPr>
      </w:pPr>
      <w:r w:rsidRPr="00F974F9">
        <w:rPr>
          <w:sz w:val="18"/>
          <w:szCs w:val="18"/>
        </w:rPr>
        <w:t>объект контроля, тема проверки (ревизии), проверенный период;</w:t>
      </w:r>
    </w:p>
    <w:p w:rsidR="00F974F9" w:rsidRPr="00F974F9" w:rsidRDefault="00F974F9" w:rsidP="00F974F9">
      <w:pPr>
        <w:pStyle w:val="ad"/>
        <w:ind w:left="42" w:right="141"/>
        <w:jc w:val="both"/>
        <w:rPr>
          <w:sz w:val="18"/>
          <w:szCs w:val="18"/>
        </w:rPr>
      </w:pPr>
      <w:r w:rsidRPr="00F974F9">
        <w:rPr>
          <w:sz w:val="18"/>
          <w:szCs w:val="18"/>
        </w:rP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F974F9" w:rsidRPr="00F974F9" w:rsidRDefault="00F974F9" w:rsidP="00F974F9">
      <w:pPr>
        <w:pStyle w:val="ad"/>
        <w:ind w:left="42" w:right="141"/>
        <w:jc w:val="both"/>
        <w:rPr>
          <w:sz w:val="18"/>
          <w:szCs w:val="18"/>
        </w:rPr>
      </w:pPr>
      <w:r w:rsidRPr="00F974F9">
        <w:rPr>
          <w:sz w:val="18"/>
          <w:szCs w:val="18"/>
        </w:rP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F974F9" w:rsidRPr="00F974F9" w:rsidRDefault="00F974F9" w:rsidP="00F974F9">
      <w:pPr>
        <w:pStyle w:val="ad"/>
        <w:ind w:left="42" w:right="141"/>
        <w:jc w:val="both"/>
        <w:rPr>
          <w:sz w:val="18"/>
          <w:szCs w:val="18"/>
        </w:rPr>
      </w:pPr>
      <w:r w:rsidRPr="00F974F9">
        <w:rPr>
          <w:sz w:val="18"/>
          <w:szCs w:val="18"/>
        </w:rPr>
        <w:t xml:space="preserve"> 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муниципальным органом или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претензионно-исковой работы;</w:t>
      </w:r>
    </w:p>
    <w:p w:rsidR="00F974F9" w:rsidRPr="00F974F9" w:rsidRDefault="00F974F9" w:rsidP="00F974F9">
      <w:pPr>
        <w:pStyle w:val="ad"/>
        <w:ind w:left="42" w:right="141"/>
        <w:jc w:val="both"/>
        <w:rPr>
          <w:sz w:val="18"/>
          <w:szCs w:val="18"/>
        </w:rPr>
      </w:pPr>
      <w:r w:rsidRPr="00F974F9">
        <w:rPr>
          <w:sz w:val="18"/>
          <w:szCs w:val="18"/>
        </w:rP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F974F9" w:rsidRPr="00F974F9" w:rsidRDefault="00F974F9" w:rsidP="00F974F9">
      <w:pPr>
        <w:pStyle w:val="ad"/>
        <w:ind w:left="42" w:right="141"/>
        <w:jc w:val="both"/>
        <w:rPr>
          <w:sz w:val="18"/>
          <w:szCs w:val="18"/>
        </w:rPr>
      </w:pPr>
      <w:bookmarkStart w:id="22" w:name="sub_1013"/>
      <w:r w:rsidRPr="00F974F9">
        <w:rPr>
          <w:sz w:val="18"/>
          <w:szCs w:val="18"/>
        </w:rPr>
        <w:lastRenderedPageBreak/>
        <w:t>2.9. Контроль за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F974F9" w:rsidRPr="00F974F9" w:rsidRDefault="00F974F9" w:rsidP="00F974F9">
      <w:pPr>
        <w:pStyle w:val="ad"/>
        <w:ind w:left="42" w:right="141"/>
        <w:jc w:val="both"/>
        <w:rPr>
          <w:sz w:val="18"/>
          <w:szCs w:val="18"/>
        </w:rPr>
      </w:pPr>
      <w:bookmarkStart w:id="23" w:name="sub_1014"/>
      <w:bookmarkEnd w:id="22"/>
      <w:r w:rsidRPr="00F974F9">
        <w:rPr>
          <w:sz w:val="18"/>
          <w:szCs w:val="18"/>
        </w:rPr>
        <w:t>2.10.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муниципальных информационных системах.</w:t>
      </w:r>
    </w:p>
    <w:bookmarkEnd w:id="23"/>
    <w:p w:rsidR="00F974F9" w:rsidRPr="00F974F9" w:rsidRDefault="00F974F9" w:rsidP="00F974F9">
      <w:pPr>
        <w:pStyle w:val="ad"/>
        <w:ind w:left="42" w:right="141"/>
        <w:jc w:val="both"/>
        <w:rPr>
          <w:sz w:val="18"/>
          <w:szCs w:val="18"/>
        </w:rPr>
      </w:pPr>
      <w:r w:rsidRPr="00F974F9">
        <w:rPr>
          <w:sz w:val="18"/>
          <w:szCs w:val="18"/>
        </w:rP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F974F9" w:rsidRPr="00F974F9" w:rsidRDefault="00F974F9" w:rsidP="00F974F9">
      <w:pPr>
        <w:pStyle w:val="ad"/>
        <w:ind w:left="42" w:right="141"/>
        <w:jc w:val="both"/>
        <w:rPr>
          <w:sz w:val="18"/>
          <w:szCs w:val="18"/>
        </w:rPr>
      </w:pPr>
      <w:bookmarkStart w:id="24" w:name="sub_1015"/>
      <w:r w:rsidRPr="00F974F9">
        <w:rPr>
          <w:sz w:val="18"/>
          <w:szCs w:val="18"/>
        </w:rPr>
        <w:t>2.11.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(либо основанием для принятия решения направления информации в Прокуратуру для принятия решения о возбуждении должностным лицом органа контроля дела об административном правонарушении в отношении объекта контроля), не исполнившего такое представление или предписание.</w:t>
      </w:r>
    </w:p>
    <w:bookmarkEnd w:id="24"/>
    <w:p w:rsidR="00F974F9" w:rsidRPr="00F974F9" w:rsidRDefault="00F974F9" w:rsidP="00F974F9">
      <w:pPr>
        <w:pStyle w:val="ad"/>
        <w:ind w:left="42" w:right="141"/>
        <w:jc w:val="both"/>
        <w:rPr>
          <w:sz w:val="18"/>
          <w:szCs w:val="18"/>
        </w:rPr>
      </w:pPr>
      <w:r w:rsidRPr="00F974F9">
        <w:rPr>
          <w:sz w:val="18"/>
          <w:szCs w:val="18"/>
        </w:rPr>
        <w:t>Неисполнение представления является основанием для принятия решения руководителем органа контроля о подготовке и направлении объекту контроля уведомления о применении бюджетных мер принуждения.</w:t>
      </w:r>
    </w:p>
    <w:p w:rsidR="00F974F9" w:rsidRPr="00F974F9" w:rsidRDefault="00F974F9" w:rsidP="00F974F9">
      <w:pPr>
        <w:pStyle w:val="ad"/>
        <w:ind w:left="42" w:right="141"/>
        <w:jc w:val="both"/>
        <w:rPr>
          <w:sz w:val="18"/>
          <w:szCs w:val="18"/>
        </w:rPr>
      </w:pPr>
      <w:bookmarkStart w:id="25" w:name="sub_1016"/>
      <w:r w:rsidRPr="00F974F9">
        <w:rPr>
          <w:sz w:val="18"/>
          <w:szCs w:val="18"/>
        </w:rPr>
        <w:t>2.12. Обжалование представлений и предписаний органа контроля осуществляется:</w:t>
      </w:r>
    </w:p>
    <w:bookmarkEnd w:id="25"/>
    <w:p w:rsidR="00F974F9" w:rsidRPr="00F974F9" w:rsidRDefault="00F974F9" w:rsidP="00F974F9">
      <w:pPr>
        <w:pStyle w:val="ad"/>
        <w:ind w:left="42" w:right="141"/>
        <w:jc w:val="both"/>
        <w:rPr>
          <w:sz w:val="18"/>
          <w:szCs w:val="18"/>
        </w:rPr>
      </w:pPr>
      <w:r w:rsidRPr="00F974F9">
        <w:rPr>
          <w:sz w:val="18"/>
          <w:szCs w:val="18"/>
        </w:rPr>
        <w:t>в досудебном порядке в соответствии с муниципальным стандартом внутреннего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F974F9" w:rsidRPr="00F974F9" w:rsidRDefault="00F974F9" w:rsidP="00F974F9">
      <w:pPr>
        <w:pStyle w:val="ad"/>
        <w:ind w:left="42" w:right="141"/>
        <w:jc w:val="both"/>
        <w:rPr>
          <w:sz w:val="18"/>
          <w:szCs w:val="18"/>
        </w:rPr>
      </w:pPr>
      <w:r w:rsidRPr="00F974F9">
        <w:rPr>
          <w:sz w:val="18"/>
          <w:szCs w:val="18"/>
        </w:rPr>
        <w:t>в судебном порядке по правилам, установленным законодательством Российской Федерации.</w:t>
      </w:r>
      <w:bookmarkStart w:id="26" w:name="sub_1017"/>
    </w:p>
    <w:p w:rsidR="00F974F9" w:rsidRPr="00F974F9" w:rsidRDefault="00F974F9" w:rsidP="00F974F9">
      <w:pPr>
        <w:pStyle w:val="ad"/>
        <w:ind w:left="42" w:right="141"/>
        <w:jc w:val="both"/>
        <w:rPr>
          <w:sz w:val="18"/>
          <w:szCs w:val="18"/>
        </w:rPr>
      </w:pPr>
      <w:r w:rsidRPr="00F974F9">
        <w:rPr>
          <w:sz w:val="18"/>
          <w:szCs w:val="18"/>
        </w:rPr>
        <w:t>2.13. В уведомлении о применении бюджетных мер принуждения помимо информации, предусмотренной абзацем первым пункта 5 статьи 306.2</w:t>
      </w:r>
      <w:r w:rsidRPr="00F974F9">
        <w:rPr>
          <w:b/>
          <w:sz w:val="18"/>
          <w:szCs w:val="18"/>
        </w:rPr>
        <w:t xml:space="preserve"> </w:t>
      </w:r>
      <w:r w:rsidRPr="00F974F9">
        <w:rPr>
          <w:sz w:val="18"/>
          <w:szCs w:val="18"/>
        </w:rPr>
        <w:t>Бюджетного кодекса Российской Федерации, указываются объект контроля, тема проверки (ревизии), проверенный период.</w:t>
      </w:r>
    </w:p>
    <w:bookmarkEnd w:id="26"/>
    <w:p w:rsidR="00F974F9" w:rsidRPr="00F974F9" w:rsidRDefault="00F974F9" w:rsidP="00F974F9">
      <w:pPr>
        <w:pStyle w:val="ad"/>
        <w:ind w:left="42" w:right="141"/>
        <w:jc w:val="both"/>
        <w:rPr>
          <w:sz w:val="18"/>
          <w:szCs w:val="18"/>
        </w:rPr>
      </w:pPr>
      <w:r w:rsidRPr="00F974F9">
        <w:rPr>
          <w:sz w:val="18"/>
          <w:szCs w:val="18"/>
        </w:rPr>
        <w:t>Должностное лицо, уполномоченное на проведение контрольного мероприятия, направляет руководителю органа контроля уведомление о применении бюджетных мер принуждения в сроки и порядке, которые предусмотрены абзацем третьим пункта 5 статьи 306.2 Бюджетного кодекса Российской Федерации, а копию такого уведомления – объекту контроля, в отношении которого проводилось контрольное мероприятие.</w:t>
      </w:r>
    </w:p>
    <w:p w:rsidR="00F974F9" w:rsidRPr="00F974F9" w:rsidRDefault="00F974F9" w:rsidP="00F974F9">
      <w:pPr>
        <w:pStyle w:val="ad"/>
        <w:ind w:left="42" w:right="141"/>
        <w:jc w:val="both"/>
        <w:rPr>
          <w:b/>
          <w:bCs/>
          <w:sz w:val="18"/>
          <w:szCs w:val="18"/>
        </w:rPr>
      </w:pPr>
      <w:bookmarkStart w:id="27" w:name="sub_1300"/>
    </w:p>
    <w:p w:rsidR="00F974F9" w:rsidRPr="00F974F9" w:rsidRDefault="00F974F9" w:rsidP="00F974F9">
      <w:pPr>
        <w:pStyle w:val="ad"/>
        <w:ind w:left="42" w:right="141"/>
        <w:jc w:val="both"/>
        <w:rPr>
          <w:b/>
          <w:bCs/>
          <w:sz w:val="18"/>
          <w:szCs w:val="18"/>
        </w:rPr>
      </w:pPr>
      <w:r w:rsidRPr="00F974F9">
        <w:rPr>
          <w:b/>
          <w:bCs/>
          <w:sz w:val="18"/>
          <w:szCs w:val="18"/>
        </w:rPr>
        <w:t>3. Продление срока исполнения представления, предписания</w:t>
      </w:r>
    </w:p>
    <w:p w:rsidR="00F974F9" w:rsidRPr="00F974F9" w:rsidRDefault="00F974F9" w:rsidP="00F974F9">
      <w:pPr>
        <w:pStyle w:val="ad"/>
        <w:ind w:left="42" w:right="141"/>
        <w:jc w:val="both"/>
        <w:rPr>
          <w:sz w:val="18"/>
          <w:szCs w:val="18"/>
        </w:rPr>
      </w:pPr>
      <w:bookmarkStart w:id="28" w:name="sub_1019"/>
      <w:bookmarkEnd w:id="27"/>
      <w:r w:rsidRPr="00F974F9">
        <w:rPr>
          <w:sz w:val="18"/>
          <w:szCs w:val="18"/>
        </w:rPr>
        <w:t xml:space="preserve">  3.1. 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
    <w:bookmarkEnd w:id="28"/>
    <w:p w:rsidR="00F974F9" w:rsidRPr="00F974F9" w:rsidRDefault="00F974F9" w:rsidP="00F974F9">
      <w:pPr>
        <w:pStyle w:val="ad"/>
        <w:ind w:left="42" w:right="141"/>
        <w:jc w:val="both"/>
        <w:rPr>
          <w:sz w:val="18"/>
          <w:szCs w:val="18"/>
        </w:rPr>
      </w:pPr>
      <w:r w:rsidRPr="00F974F9">
        <w:rPr>
          <w:sz w:val="18"/>
          <w:szCs w:val="18"/>
        </w:rPr>
        <w:t>осуществление объектом контроля претензионно-исковой работы в целях исполнения представления (предписания);</w:t>
      </w:r>
    </w:p>
    <w:p w:rsidR="00F974F9" w:rsidRPr="00F974F9" w:rsidRDefault="00F974F9" w:rsidP="00F974F9">
      <w:pPr>
        <w:pStyle w:val="ad"/>
        <w:ind w:left="42" w:right="141"/>
        <w:jc w:val="both"/>
        <w:rPr>
          <w:sz w:val="18"/>
          <w:szCs w:val="18"/>
        </w:rPr>
      </w:pPr>
      <w:r w:rsidRPr="00F974F9">
        <w:rPr>
          <w:sz w:val="18"/>
          <w:szCs w:val="18"/>
        </w:rPr>
        <w:t>проведение реорганизации объекта контроля;</w:t>
      </w:r>
    </w:p>
    <w:p w:rsidR="00F974F9" w:rsidRPr="00F974F9" w:rsidRDefault="00F974F9" w:rsidP="00F974F9">
      <w:pPr>
        <w:pStyle w:val="ad"/>
        <w:ind w:left="42" w:right="141"/>
        <w:jc w:val="both"/>
        <w:rPr>
          <w:sz w:val="18"/>
          <w:szCs w:val="18"/>
        </w:rPr>
      </w:pPr>
      <w:r w:rsidRPr="00F974F9">
        <w:rPr>
          <w:sz w:val="18"/>
          <w:szCs w:val="18"/>
        </w:rPr>
        <w:tab/>
        <w:t>рассмотрение жалобы объекта контроля (его уполномоченного представителя) в соответствии с муниципальным стандартом внутреннего муниципального финансового контроля о правилах досудебного обжалования решений и действий (бездействия) органов внутреннего муниципального финансового контроля и их должностных лиц;</w:t>
      </w:r>
    </w:p>
    <w:p w:rsidR="00F974F9" w:rsidRPr="00F974F9" w:rsidRDefault="00F974F9" w:rsidP="00F974F9">
      <w:pPr>
        <w:pStyle w:val="ad"/>
        <w:ind w:left="42" w:right="141"/>
        <w:jc w:val="both"/>
        <w:rPr>
          <w:sz w:val="18"/>
          <w:szCs w:val="18"/>
        </w:rPr>
      </w:pPr>
      <w:r w:rsidRPr="00F974F9">
        <w:rPr>
          <w:sz w:val="18"/>
          <w:szCs w:val="18"/>
        </w:rP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F974F9" w:rsidRPr="00F974F9" w:rsidRDefault="00F974F9" w:rsidP="00F974F9">
      <w:pPr>
        <w:pStyle w:val="ad"/>
        <w:ind w:left="42" w:right="141"/>
        <w:jc w:val="both"/>
        <w:rPr>
          <w:sz w:val="18"/>
          <w:szCs w:val="18"/>
        </w:rPr>
      </w:pPr>
      <w:bookmarkStart w:id="29" w:name="sub_1020"/>
      <w:r w:rsidRPr="00F974F9">
        <w:rPr>
          <w:sz w:val="18"/>
          <w:szCs w:val="18"/>
        </w:rPr>
        <w:t>3.2. Обращение, содержащее основания для продления срока исполнения представления (предписания), может быть направлено органу контроля не позднее чем за 10 рабочих дней до окончания срока исполнения представления (предписания).</w:t>
      </w:r>
      <w:bookmarkStart w:id="30" w:name="sub_1021"/>
      <w:bookmarkEnd w:id="29"/>
    </w:p>
    <w:p w:rsidR="00F974F9" w:rsidRPr="00F974F9" w:rsidRDefault="00F974F9" w:rsidP="00F974F9">
      <w:pPr>
        <w:pStyle w:val="ad"/>
        <w:ind w:left="42" w:right="141"/>
        <w:jc w:val="both"/>
        <w:rPr>
          <w:sz w:val="18"/>
          <w:szCs w:val="18"/>
        </w:rPr>
      </w:pPr>
      <w:r w:rsidRPr="00F974F9">
        <w:rPr>
          <w:sz w:val="18"/>
          <w:szCs w:val="18"/>
        </w:rPr>
        <w:t>3.3. Решение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органа контроля в течение 10 рабочих дней со дня поступления соответствующего обращения.</w:t>
      </w:r>
    </w:p>
    <w:bookmarkEnd w:id="30"/>
    <w:p w:rsidR="00F974F9" w:rsidRPr="00F974F9" w:rsidRDefault="00F974F9" w:rsidP="00F974F9">
      <w:pPr>
        <w:pStyle w:val="ad"/>
        <w:ind w:left="42" w:right="141"/>
        <w:jc w:val="both"/>
        <w:rPr>
          <w:sz w:val="18"/>
          <w:szCs w:val="18"/>
        </w:rPr>
      </w:pPr>
      <w:r w:rsidRPr="00F974F9">
        <w:rPr>
          <w:sz w:val="18"/>
          <w:szCs w:val="18"/>
        </w:rPr>
        <w:t>3.4. Орган контроля уведомляет объект контроля о решении, принятом в соответствии с пунктом 3.3 стандарта, не позднее дня, следующего за днем принятия указанного решения.</w:t>
      </w:r>
    </w:p>
    <w:p w:rsidR="00573E1E" w:rsidRDefault="00573E1E" w:rsidP="00DD194F">
      <w:pPr>
        <w:pStyle w:val="ad"/>
        <w:ind w:left="42" w:right="141"/>
        <w:rPr>
          <w:sz w:val="18"/>
          <w:szCs w:val="18"/>
        </w:rPr>
      </w:pPr>
    </w:p>
    <w:p w:rsidR="005D6958" w:rsidRPr="005D6958" w:rsidRDefault="005D6958" w:rsidP="005D6958">
      <w:pPr>
        <w:pStyle w:val="ad"/>
        <w:ind w:left="42" w:right="141"/>
        <w:jc w:val="right"/>
        <w:rPr>
          <w:sz w:val="18"/>
          <w:szCs w:val="18"/>
          <w:lang w:bidi="ru-RU"/>
        </w:rPr>
      </w:pPr>
      <w:r w:rsidRPr="005D6958">
        <w:rPr>
          <w:sz w:val="18"/>
          <w:szCs w:val="18"/>
          <w:lang w:bidi="ru-RU"/>
        </w:rPr>
        <w:t xml:space="preserve">                                                                                                  Приложение № 5.1 </w:t>
      </w:r>
    </w:p>
    <w:tbl>
      <w:tblPr>
        <w:tblW w:w="9360" w:type="dxa"/>
        <w:tblInd w:w="108" w:type="dxa"/>
        <w:tblLayout w:type="fixed"/>
        <w:tblLook w:val="04A0" w:firstRow="1" w:lastRow="0" w:firstColumn="1" w:lastColumn="0" w:noHBand="0" w:noVBand="1"/>
      </w:tblPr>
      <w:tblGrid>
        <w:gridCol w:w="4320"/>
        <w:gridCol w:w="5040"/>
      </w:tblGrid>
      <w:tr w:rsidR="005D6958" w:rsidRPr="005D6958" w:rsidTr="00D66B6D">
        <w:trPr>
          <w:trHeight w:val="1070"/>
        </w:trPr>
        <w:tc>
          <w:tcPr>
            <w:tcW w:w="4320" w:type="dxa"/>
          </w:tcPr>
          <w:p w:rsidR="005D6958" w:rsidRPr="005D6958" w:rsidRDefault="005D6958" w:rsidP="005D6958">
            <w:pPr>
              <w:pStyle w:val="ad"/>
              <w:ind w:left="42" w:right="141"/>
              <w:rPr>
                <w:sz w:val="18"/>
                <w:szCs w:val="18"/>
              </w:rPr>
            </w:pPr>
            <w:r w:rsidRPr="005D6958">
              <w:rPr>
                <w:sz w:val="18"/>
                <w:szCs w:val="18"/>
              </w:rPr>
              <w:t xml:space="preserve">                                 </w:t>
            </w:r>
            <w:r w:rsidR="00533241" w:rsidRPr="005D6958">
              <w:rPr>
                <w:sz w:val="18"/>
                <w:szCs w:val="18"/>
              </w:rPr>
              <w:object w:dxaOrig="1329" w:dyaOrig="1441">
                <v:shape id="_x0000_i1026" type="#_x0000_t75" style="width:47.45pt;height:49.95pt" o:ole="" fillcolor="window">
                  <v:imagedata r:id="rId11" o:title=""/>
                </v:shape>
                <o:OLEObject Type="Embed" ProgID="Word.Document.8" ShapeID="_x0000_i1026" DrawAspect="Content" ObjectID="_1690966642" r:id="rId13">
                  <o:FieldCodes>\s</o:FieldCodes>
                </o:OLEObject>
              </w:object>
            </w:r>
            <w:r w:rsidRPr="005D6958">
              <w:rPr>
                <w:sz w:val="18"/>
                <w:szCs w:val="18"/>
              </w:rPr>
              <w:t xml:space="preserve">         </w:t>
            </w:r>
          </w:p>
          <w:p w:rsidR="005D6958" w:rsidRPr="005D6958" w:rsidRDefault="005D6958" w:rsidP="005D6958">
            <w:pPr>
              <w:pStyle w:val="ad"/>
              <w:ind w:left="42" w:right="141"/>
              <w:rPr>
                <w:b/>
                <w:sz w:val="18"/>
                <w:szCs w:val="18"/>
              </w:rPr>
            </w:pPr>
          </w:p>
          <w:p w:rsidR="005D6958" w:rsidRPr="005D6958" w:rsidRDefault="005D6958" w:rsidP="00AE36F0">
            <w:pPr>
              <w:pStyle w:val="ad"/>
              <w:ind w:left="42" w:right="141"/>
              <w:jc w:val="center"/>
              <w:rPr>
                <w:b/>
                <w:sz w:val="18"/>
                <w:szCs w:val="18"/>
              </w:rPr>
            </w:pPr>
            <w:r w:rsidRPr="005D6958">
              <w:rPr>
                <w:b/>
                <w:sz w:val="18"/>
                <w:szCs w:val="18"/>
              </w:rPr>
              <w:t>КОМИТЕТ ФИНАНСОВ</w:t>
            </w:r>
          </w:p>
          <w:p w:rsidR="005D6958" w:rsidRPr="005D6958" w:rsidRDefault="005D6958" w:rsidP="00AE36F0">
            <w:pPr>
              <w:pStyle w:val="ad"/>
              <w:ind w:left="42" w:right="141"/>
              <w:jc w:val="center"/>
              <w:rPr>
                <w:b/>
                <w:sz w:val="18"/>
                <w:szCs w:val="18"/>
              </w:rPr>
            </w:pPr>
            <w:r w:rsidRPr="005D6958">
              <w:rPr>
                <w:b/>
                <w:sz w:val="18"/>
                <w:szCs w:val="18"/>
              </w:rPr>
              <w:t>АДМИНИСТРАЦИИ</w:t>
            </w:r>
          </w:p>
          <w:p w:rsidR="005D6958" w:rsidRPr="005D6958" w:rsidRDefault="005D6958" w:rsidP="00AE36F0">
            <w:pPr>
              <w:pStyle w:val="ad"/>
              <w:ind w:left="42" w:right="141"/>
              <w:jc w:val="center"/>
              <w:rPr>
                <w:b/>
                <w:sz w:val="18"/>
                <w:szCs w:val="18"/>
              </w:rPr>
            </w:pPr>
            <w:r w:rsidRPr="005D6958">
              <w:rPr>
                <w:b/>
                <w:sz w:val="18"/>
                <w:szCs w:val="18"/>
              </w:rPr>
              <w:t>МАРЁВСКОГО</w:t>
            </w:r>
          </w:p>
          <w:p w:rsidR="005D6958" w:rsidRPr="005D6958" w:rsidRDefault="005D6958" w:rsidP="00AE36F0">
            <w:pPr>
              <w:pStyle w:val="ad"/>
              <w:ind w:left="42" w:right="141"/>
              <w:jc w:val="center"/>
              <w:rPr>
                <w:b/>
                <w:sz w:val="18"/>
                <w:szCs w:val="18"/>
              </w:rPr>
            </w:pPr>
            <w:r w:rsidRPr="005D6958">
              <w:rPr>
                <w:b/>
                <w:sz w:val="18"/>
                <w:szCs w:val="18"/>
              </w:rPr>
              <w:t>МУНИЦИПАЛЬНОГО ОКРУГА</w:t>
            </w:r>
          </w:p>
          <w:p w:rsidR="005D6958" w:rsidRPr="005D6958" w:rsidRDefault="005D6958" w:rsidP="005D6958">
            <w:pPr>
              <w:pStyle w:val="ad"/>
              <w:ind w:left="42" w:right="141"/>
              <w:rPr>
                <w:sz w:val="18"/>
                <w:szCs w:val="18"/>
              </w:rPr>
            </w:pPr>
            <w:r w:rsidRPr="005D6958">
              <w:rPr>
                <w:b/>
                <w:sz w:val="18"/>
                <w:szCs w:val="18"/>
              </w:rPr>
              <w:br/>
            </w:r>
            <w:r w:rsidRPr="005D6958">
              <w:rPr>
                <w:sz w:val="18"/>
                <w:szCs w:val="18"/>
              </w:rPr>
              <w:t>ул.Советов, д.27, с. Марёво,</w:t>
            </w:r>
          </w:p>
          <w:p w:rsidR="005D6958" w:rsidRPr="005D6958" w:rsidRDefault="005D6958" w:rsidP="005D6958">
            <w:pPr>
              <w:pStyle w:val="ad"/>
              <w:ind w:left="42" w:right="141"/>
              <w:rPr>
                <w:sz w:val="18"/>
                <w:szCs w:val="18"/>
              </w:rPr>
            </w:pPr>
            <w:r w:rsidRPr="005D6958">
              <w:rPr>
                <w:sz w:val="18"/>
                <w:szCs w:val="18"/>
              </w:rPr>
              <w:t>Новгородская обл., Россия, 175350</w:t>
            </w:r>
          </w:p>
          <w:p w:rsidR="005D6958" w:rsidRPr="005D6958" w:rsidRDefault="005D6958" w:rsidP="005D6958">
            <w:pPr>
              <w:pStyle w:val="ad"/>
              <w:ind w:left="42" w:right="141"/>
              <w:rPr>
                <w:sz w:val="18"/>
                <w:szCs w:val="18"/>
              </w:rPr>
            </w:pPr>
            <w:r w:rsidRPr="005D6958">
              <w:rPr>
                <w:sz w:val="18"/>
                <w:szCs w:val="18"/>
              </w:rPr>
              <w:t>тел., факс (816+63) 2-12-69, 2-13-04</w:t>
            </w:r>
          </w:p>
          <w:p w:rsidR="005D6958" w:rsidRPr="005D6958" w:rsidRDefault="005D6958" w:rsidP="005D6958">
            <w:pPr>
              <w:pStyle w:val="ad"/>
              <w:ind w:left="42" w:right="141"/>
              <w:rPr>
                <w:sz w:val="18"/>
                <w:szCs w:val="18"/>
              </w:rPr>
            </w:pPr>
          </w:p>
          <w:p w:rsidR="005D6958" w:rsidRPr="005D6958" w:rsidRDefault="005D6958" w:rsidP="005D6958">
            <w:pPr>
              <w:pStyle w:val="ad"/>
              <w:ind w:left="42" w:right="141"/>
              <w:rPr>
                <w:sz w:val="18"/>
                <w:szCs w:val="18"/>
              </w:rPr>
            </w:pPr>
            <w:r w:rsidRPr="005D6958">
              <w:rPr>
                <w:sz w:val="18"/>
                <w:szCs w:val="18"/>
              </w:rPr>
              <w:t xml:space="preserve">от                                 № </w:t>
            </w:r>
          </w:p>
          <w:p w:rsidR="005D6958" w:rsidRPr="005D6958" w:rsidRDefault="005D6958" w:rsidP="005D6958">
            <w:pPr>
              <w:pStyle w:val="ad"/>
              <w:ind w:left="42" w:right="141"/>
              <w:rPr>
                <w:sz w:val="18"/>
                <w:szCs w:val="18"/>
              </w:rPr>
            </w:pPr>
            <w:r w:rsidRPr="005D6958">
              <w:rPr>
                <w:sz w:val="18"/>
                <w:szCs w:val="18"/>
              </w:rPr>
              <w:t xml:space="preserve">на №                            от </w:t>
            </w:r>
          </w:p>
        </w:tc>
        <w:tc>
          <w:tcPr>
            <w:tcW w:w="5040" w:type="dxa"/>
          </w:tcPr>
          <w:p w:rsidR="005D6958" w:rsidRPr="005D6958" w:rsidRDefault="005D6958" w:rsidP="005D6958">
            <w:pPr>
              <w:pStyle w:val="ad"/>
              <w:ind w:left="42" w:right="141"/>
              <w:rPr>
                <w:b/>
                <w:sz w:val="18"/>
                <w:szCs w:val="18"/>
              </w:rPr>
            </w:pPr>
          </w:p>
          <w:p w:rsidR="005D6958" w:rsidRPr="005D6958" w:rsidRDefault="005D6958" w:rsidP="005D6958">
            <w:pPr>
              <w:pStyle w:val="ad"/>
              <w:ind w:left="42" w:right="141"/>
              <w:rPr>
                <w:b/>
                <w:sz w:val="18"/>
                <w:szCs w:val="18"/>
              </w:rPr>
            </w:pPr>
          </w:p>
          <w:p w:rsidR="005D6958" w:rsidRPr="005D6958" w:rsidRDefault="005D6958" w:rsidP="005D6958">
            <w:pPr>
              <w:pStyle w:val="ad"/>
              <w:ind w:left="42" w:right="141"/>
              <w:rPr>
                <w:b/>
                <w:sz w:val="18"/>
                <w:szCs w:val="18"/>
              </w:rPr>
            </w:pPr>
          </w:p>
          <w:p w:rsidR="005D6958" w:rsidRPr="005D6958" w:rsidRDefault="005D6958" w:rsidP="005D6958">
            <w:pPr>
              <w:pStyle w:val="ad"/>
              <w:ind w:left="42" w:right="141"/>
              <w:rPr>
                <w:b/>
                <w:sz w:val="18"/>
                <w:szCs w:val="18"/>
              </w:rPr>
            </w:pPr>
          </w:p>
          <w:p w:rsidR="005D6958" w:rsidRPr="005D6958" w:rsidRDefault="005D6958" w:rsidP="005D6958">
            <w:pPr>
              <w:pStyle w:val="ad"/>
              <w:ind w:left="42" w:right="141"/>
              <w:rPr>
                <w:b/>
                <w:sz w:val="18"/>
                <w:szCs w:val="18"/>
              </w:rPr>
            </w:pPr>
          </w:p>
          <w:p w:rsidR="005D6958" w:rsidRPr="005D6958" w:rsidRDefault="005D6958" w:rsidP="005D6958">
            <w:pPr>
              <w:pStyle w:val="ad"/>
              <w:ind w:left="42" w:right="141"/>
              <w:rPr>
                <w:sz w:val="18"/>
                <w:szCs w:val="18"/>
              </w:rPr>
            </w:pPr>
          </w:p>
          <w:p w:rsidR="005D6958" w:rsidRPr="005D6958" w:rsidRDefault="005D6958" w:rsidP="005D6958">
            <w:pPr>
              <w:pStyle w:val="ad"/>
              <w:ind w:left="42" w:right="141"/>
              <w:rPr>
                <w:sz w:val="18"/>
                <w:szCs w:val="18"/>
              </w:rPr>
            </w:pPr>
          </w:p>
          <w:p w:rsidR="005D6958" w:rsidRPr="005D6958" w:rsidRDefault="005D6958" w:rsidP="005D6958">
            <w:pPr>
              <w:pStyle w:val="ad"/>
              <w:ind w:left="42" w:right="141"/>
              <w:rPr>
                <w:sz w:val="18"/>
                <w:szCs w:val="18"/>
              </w:rPr>
            </w:pPr>
            <w:r w:rsidRPr="005D6958">
              <w:rPr>
                <w:sz w:val="18"/>
                <w:szCs w:val="18"/>
              </w:rPr>
              <w:t>______________________________________</w:t>
            </w:r>
          </w:p>
          <w:p w:rsidR="005D6958" w:rsidRPr="005D6958" w:rsidRDefault="005D6958" w:rsidP="005D6958">
            <w:pPr>
              <w:pStyle w:val="ad"/>
              <w:ind w:left="42" w:right="141"/>
              <w:rPr>
                <w:sz w:val="18"/>
                <w:szCs w:val="18"/>
              </w:rPr>
            </w:pPr>
            <w:r w:rsidRPr="005D6958">
              <w:rPr>
                <w:sz w:val="18"/>
                <w:szCs w:val="18"/>
              </w:rPr>
              <w:t xml:space="preserve">(полное и сокращенное (при наличии) наименование объекта внутреннего муниципального финансового контроля (далее – объект контроля) или должность, фамилия, имя, отчество (при наличии) руководителя объекта </w:t>
            </w:r>
          </w:p>
          <w:p w:rsidR="005D6958" w:rsidRPr="005D6958" w:rsidRDefault="005D6958" w:rsidP="005D6958">
            <w:pPr>
              <w:pStyle w:val="ad"/>
              <w:ind w:left="42" w:right="141"/>
              <w:rPr>
                <w:sz w:val="18"/>
                <w:szCs w:val="18"/>
              </w:rPr>
            </w:pPr>
            <w:r w:rsidRPr="005D6958">
              <w:rPr>
                <w:sz w:val="18"/>
                <w:szCs w:val="18"/>
              </w:rPr>
              <w:t>контроля)</w:t>
            </w:r>
          </w:p>
          <w:p w:rsidR="005D6958" w:rsidRPr="005D6958" w:rsidRDefault="005D6958" w:rsidP="005D6958">
            <w:pPr>
              <w:pStyle w:val="ad"/>
              <w:ind w:left="42" w:right="141"/>
              <w:rPr>
                <w:sz w:val="18"/>
                <w:szCs w:val="18"/>
              </w:rPr>
            </w:pPr>
          </w:p>
          <w:p w:rsidR="005D6958" w:rsidRPr="005D6958" w:rsidRDefault="005D6958" w:rsidP="005D6958">
            <w:pPr>
              <w:pStyle w:val="ad"/>
              <w:ind w:left="42" w:right="141"/>
              <w:rPr>
                <w:sz w:val="18"/>
                <w:szCs w:val="18"/>
              </w:rPr>
            </w:pPr>
            <w:r w:rsidRPr="005D6958">
              <w:rPr>
                <w:sz w:val="18"/>
                <w:szCs w:val="18"/>
              </w:rPr>
              <w:t>__________________________________________________</w:t>
            </w:r>
          </w:p>
          <w:p w:rsidR="005D6958" w:rsidRPr="005D6958" w:rsidRDefault="005D6958" w:rsidP="005D6958">
            <w:pPr>
              <w:pStyle w:val="ad"/>
              <w:ind w:left="42" w:right="141"/>
              <w:rPr>
                <w:sz w:val="18"/>
                <w:szCs w:val="18"/>
              </w:rPr>
            </w:pPr>
          </w:p>
          <w:p w:rsidR="005D6958" w:rsidRPr="005D6958" w:rsidRDefault="005D6958" w:rsidP="005D6958">
            <w:pPr>
              <w:pStyle w:val="ad"/>
              <w:ind w:left="42" w:right="141"/>
              <w:rPr>
                <w:sz w:val="18"/>
                <w:szCs w:val="18"/>
              </w:rPr>
            </w:pPr>
            <w:r w:rsidRPr="005D6958">
              <w:rPr>
                <w:sz w:val="18"/>
                <w:szCs w:val="18"/>
              </w:rPr>
              <w:t>______________________________________</w:t>
            </w:r>
          </w:p>
          <w:p w:rsidR="005D6958" w:rsidRPr="005D6958" w:rsidRDefault="005D6958" w:rsidP="005D6958">
            <w:pPr>
              <w:pStyle w:val="ad"/>
              <w:ind w:left="42" w:right="141"/>
              <w:rPr>
                <w:sz w:val="18"/>
                <w:szCs w:val="18"/>
              </w:rPr>
            </w:pPr>
            <w:r w:rsidRPr="005D6958">
              <w:rPr>
                <w:sz w:val="18"/>
                <w:szCs w:val="18"/>
              </w:rPr>
              <w:t>(юридический адрес объекта контроля в пределах его места нахождения)</w:t>
            </w:r>
          </w:p>
          <w:p w:rsidR="005D6958" w:rsidRPr="005D6958" w:rsidRDefault="005D6958" w:rsidP="005D6958">
            <w:pPr>
              <w:pStyle w:val="ad"/>
              <w:ind w:left="42" w:right="141"/>
              <w:rPr>
                <w:b/>
                <w:sz w:val="18"/>
                <w:szCs w:val="18"/>
              </w:rPr>
            </w:pPr>
          </w:p>
          <w:p w:rsidR="005D6958" w:rsidRPr="005D6958" w:rsidRDefault="005D6958" w:rsidP="005D6958">
            <w:pPr>
              <w:pStyle w:val="ad"/>
              <w:ind w:left="42" w:right="141"/>
              <w:rPr>
                <w:b/>
                <w:sz w:val="18"/>
                <w:szCs w:val="18"/>
              </w:rPr>
            </w:pPr>
            <w:r w:rsidRPr="005D6958">
              <w:rPr>
                <w:b/>
                <w:bCs/>
                <w:sz w:val="18"/>
                <w:szCs w:val="18"/>
              </w:rPr>
              <w:t xml:space="preserve"> </w:t>
            </w:r>
          </w:p>
        </w:tc>
      </w:tr>
    </w:tbl>
    <w:p w:rsidR="005D6958" w:rsidRPr="005D6958" w:rsidRDefault="005D6958" w:rsidP="005D6958">
      <w:pPr>
        <w:pStyle w:val="ad"/>
        <w:ind w:left="42" w:right="141"/>
        <w:rPr>
          <w:b/>
          <w:sz w:val="18"/>
          <w:szCs w:val="18"/>
        </w:rPr>
      </w:pPr>
    </w:p>
    <w:p w:rsidR="005D6958" w:rsidRPr="005D6958" w:rsidRDefault="005D6958" w:rsidP="005D6958">
      <w:pPr>
        <w:pStyle w:val="ad"/>
        <w:ind w:left="42" w:right="141"/>
        <w:rPr>
          <w:sz w:val="18"/>
          <w:szCs w:val="18"/>
        </w:rPr>
      </w:pPr>
      <w:r w:rsidRPr="005D6958">
        <w:rPr>
          <w:sz w:val="18"/>
          <w:szCs w:val="18"/>
        </w:rPr>
        <w:t xml:space="preserve">от «___» __________ 20___г.                               </w:t>
      </w:r>
      <w:r w:rsidRPr="005D6958">
        <w:rPr>
          <w:sz w:val="18"/>
          <w:szCs w:val="18"/>
        </w:rPr>
        <w:tab/>
        <w:t xml:space="preserve">      </w:t>
      </w:r>
      <w:r w:rsidRPr="005D6958">
        <w:rPr>
          <w:sz w:val="18"/>
          <w:szCs w:val="18"/>
        </w:rPr>
        <w:tab/>
        <w:t xml:space="preserve">                     №_______</w:t>
      </w:r>
    </w:p>
    <w:p w:rsidR="005D6958" w:rsidRPr="005D6958" w:rsidRDefault="005D6958" w:rsidP="005D6958">
      <w:pPr>
        <w:pStyle w:val="ad"/>
        <w:ind w:left="42" w:right="141"/>
        <w:rPr>
          <w:b/>
          <w:bCs/>
          <w:sz w:val="18"/>
          <w:szCs w:val="18"/>
        </w:rPr>
      </w:pPr>
    </w:p>
    <w:p w:rsidR="005D6958" w:rsidRPr="005D6958" w:rsidRDefault="005D6958" w:rsidP="005D6958">
      <w:pPr>
        <w:pStyle w:val="ad"/>
        <w:ind w:left="42" w:right="141"/>
        <w:rPr>
          <w:b/>
          <w:bCs/>
          <w:sz w:val="18"/>
          <w:szCs w:val="18"/>
        </w:rPr>
      </w:pPr>
    </w:p>
    <w:p w:rsidR="005D6958" w:rsidRPr="005D6958" w:rsidRDefault="005D6958" w:rsidP="005D6958">
      <w:pPr>
        <w:pStyle w:val="ad"/>
        <w:ind w:left="42" w:right="141"/>
        <w:jc w:val="center"/>
        <w:rPr>
          <w:b/>
          <w:bCs/>
          <w:sz w:val="18"/>
          <w:szCs w:val="18"/>
        </w:rPr>
      </w:pPr>
      <w:r w:rsidRPr="005D6958">
        <w:rPr>
          <w:b/>
          <w:bCs/>
          <w:sz w:val="18"/>
          <w:szCs w:val="18"/>
        </w:rPr>
        <w:lastRenderedPageBreak/>
        <w:t>ПРЕДСТАВЛЕНИЕ</w:t>
      </w:r>
    </w:p>
    <w:p w:rsidR="005D6958" w:rsidRPr="005D6958" w:rsidRDefault="005D6958" w:rsidP="005D6958">
      <w:pPr>
        <w:pStyle w:val="ad"/>
        <w:ind w:left="42" w:right="141"/>
        <w:rPr>
          <w:b/>
          <w:bCs/>
          <w:sz w:val="18"/>
          <w:szCs w:val="18"/>
        </w:rPr>
      </w:pPr>
    </w:p>
    <w:p w:rsidR="005D6958" w:rsidRPr="005D6958" w:rsidRDefault="005D6958" w:rsidP="005D6958">
      <w:pPr>
        <w:pStyle w:val="ad"/>
        <w:ind w:left="42" w:right="141"/>
        <w:rPr>
          <w:sz w:val="18"/>
          <w:szCs w:val="18"/>
        </w:rPr>
      </w:pPr>
      <w:r w:rsidRPr="005D6958">
        <w:rPr>
          <w:sz w:val="18"/>
          <w:szCs w:val="18"/>
        </w:rPr>
        <w:t>_____</w:t>
      </w:r>
    </w:p>
    <w:p w:rsidR="005D6958" w:rsidRPr="005D6958" w:rsidRDefault="005D6958" w:rsidP="005D6958">
      <w:pPr>
        <w:pStyle w:val="ad"/>
        <w:ind w:left="42" w:right="141"/>
        <w:rPr>
          <w:sz w:val="18"/>
          <w:szCs w:val="18"/>
        </w:rPr>
      </w:pPr>
      <w:r w:rsidRPr="005D6958">
        <w:rPr>
          <w:sz w:val="18"/>
          <w:szCs w:val="18"/>
        </w:rPr>
        <w:t>(указывается наименование органа внутреннего муниципального финансового контроля (далее – орган контроля), направляющего представление)</w:t>
      </w:r>
    </w:p>
    <w:p w:rsidR="005D6958" w:rsidRPr="005D6958" w:rsidRDefault="005D6958" w:rsidP="005D6958">
      <w:pPr>
        <w:pStyle w:val="ad"/>
        <w:ind w:left="42" w:right="141"/>
        <w:rPr>
          <w:sz w:val="18"/>
          <w:szCs w:val="18"/>
        </w:rPr>
      </w:pPr>
      <w:r w:rsidRPr="005D6958">
        <w:rPr>
          <w:sz w:val="18"/>
          <w:szCs w:val="18"/>
        </w:rPr>
        <w:t xml:space="preserve">в соответствии с  </w:t>
      </w:r>
    </w:p>
    <w:p w:rsidR="005D6958" w:rsidRPr="005D6958" w:rsidRDefault="005D6958" w:rsidP="005D6958">
      <w:pPr>
        <w:pStyle w:val="ad"/>
        <w:ind w:left="42" w:right="141"/>
        <w:rPr>
          <w:sz w:val="18"/>
          <w:szCs w:val="18"/>
        </w:rPr>
      </w:pPr>
      <w:r w:rsidRPr="005D6958">
        <w:rPr>
          <w:sz w:val="18"/>
          <w:szCs w:val="18"/>
        </w:rPr>
        <w:t>(указываются наименование и реквизиты приказа (распоряжения) органа контроля о назначении проверки (ревизии) (далее – контрольное мероприятие)</w:t>
      </w:r>
    </w:p>
    <w:p w:rsidR="005D6958" w:rsidRPr="005D6958" w:rsidRDefault="005D6958" w:rsidP="005D6958">
      <w:pPr>
        <w:pStyle w:val="ad"/>
        <w:ind w:left="42" w:right="141"/>
        <w:rPr>
          <w:sz w:val="18"/>
          <w:szCs w:val="18"/>
        </w:rPr>
      </w:pPr>
      <w:r w:rsidRPr="005D6958">
        <w:rPr>
          <w:sz w:val="18"/>
          <w:szCs w:val="18"/>
        </w:rPr>
        <w:t xml:space="preserve">и на основании  </w:t>
      </w:r>
    </w:p>
    <w:p w:rsidR="005D6958" w:rsidRPr="005D6958" w:rsidRDefault="005D6958" w:rsidP="005D6958">
      <w:pPr>
        <w:pStyle w:val="ad"/>
        <w:ind w:left="42" w:right="141"/>
        <w:rPr>
          <w:sz w:val="18"/>
          <w:szCs w:val="18"/>
        </w:rPr>
      </w:pPr>
      <w:r w:rsidRPr="005D6958">
        <w:rPr>
          <w:sz w:val="18"/>
          <w:szCs w:val="18"/>
        </w:rPr>
        <w:t>(указываются основания проведения контрольного мероприятия)</w:t>
      </w:r>
    </w:p>
    <w:p w:rsidR="005D6958" w:rsidRPr="005D6958" w:rsidRDefault="005D6958" w:rsidP="005D6958">
      <w:pPr>
        <w:pStyle w:val="ad"/>
        <w:ind w:left="42" w:right="141"/>
        <w:rPr>
          <w:sz w:val="18"/>
          <w:szCs w:val="18"/>
        </w:rPr>
      </w:pPr>
    </w:p>
    <w:p w:rsidR="005D6958" w:rsidRPr="005D6958" w:rsidRDefault="005D6958" w:rsidP="005D6958">
      <w:pPr>
        <w:pStyle w:val="ad"/>
        <w:ind w:left="42" w:right="141"/>
        <w:rPr>
          <w:sz w:val="18"/>
          <w:szCs w:val="18"/>
        </w:rPr>
      </w:pPr>
      <w:r w:rsidRPr="005D6958">
        <w:rPr>
          <w:sz w:val="18"/>
          <w:szCs w:val="18"/>
        </w:rPr>
        <w:t>в период с_______по_______ в отношении _____________________________</w:t>
      </w:r>
    </w:p>
    <w:p w:rsidR="005D6958" w:rsidRPr="005D6958" w:rsidRDefault="005D6958" w:rsidP="005D6958">
      <w:pPr>
        <w:pStyle w:val="ad"/>
        <w:ind w:left="42" w:right="141"/>
        <w:rPr>
          <w:sz w:val="18"/>
          <w:szCs w:val="18"/>
        </w:rPr>
      </w:pPr>
      <w:r w:rsidRPr="005D6958">
        <w:rPr>
          <w:sz w:val="18"/>
          <w:szCs w:val="18"/>
        </w:rPr>
        <w:t xml:space="preserve">                                                                               (указывается наименование объекта контроля) </w:t>
      </w:r>
    </w:p>
    <w:p w:rsidR="005D6958" w:rsidRPr="005D6958" w:rsidRDefault="005D6958" w:rsidP="005D6958">
      <w:pPr>
        <w:pStyle w:val="ad"/>
        <w:ind w:left="42" w:right="141"/>
        <w:rPr>
          <w:sz w:val="18"/>
          <w:szCs w:val="18"/>
        </w:rPr>
      </w:pPr>
      <w:r w:rsidRPr="005D6958">
        <w:rPr>
          <w:sz w:val="18"/>
          <w:szCs w:val="18"/>
        </w:rPr>
        <w:t xml:space="preserve">проведена  </w:t>
      </w:r>
      <w:r w:rsidRPr="005D6958">
        <w:rPr>
          <w:sz w:val="18"/>
          <w:szCs w:val="18"/>
        </w:rPr>
        <w:tab/>
        <w:t>.</w:t>
      </w:r>
    </w:p>
    <w:p w:rsidR="005D6958" w:rsidRPr="005D6958" w:rsidRDefault="005D6958" w:rsidP="005D6958">
      <w:pPr>
        <w:pStyle w:val="ad"/>
        <w:ind w:left="42" w:right="141"/>
        <w:rPr>
          <w:sz w:val="18"/>
          <w:szCs w:val="18"/>
        </w:rPr>
      </w:pPr>
      <w:r w:rsidRPr="005D6958">
        <w:rPr>
          <w:sz w:val="18"/>
          <w:szCs w:val="18"/>
        </w:rPr>
        <w:t>(указываются контрольное мероприятие (выездная проверка (ревизия), камеральная проверка), тема контрольного мероприятия)</w:t>
      </w:r>
    </w:p>
    <w:tbl>
      <w:tblPr>
        <w:tblW w:w="6692" w:type="dxa"/>
        <w:tblLayout w:type="fixed"/>
        <w:tblCellMar>
          <w:left w:w="28" w:type="dxa"/>
          <w:right w:w="28" w:type="dxa"/>
        </w:tblCellMar>
        <w:tblLook w:val="0000" w:firstRow="0" w:lastRow="0" w:firstColumn="0" w:lastColumn="0" w:noHBand="0" w:noVBand="0"/>
      </w:tblPr>
      <w:tblGrid>
        <w:gridCol w:w="3232"/>
        <w:gridCol w:w="1361"/>
        <w:gridCol w:w="454"/>
        <w:gridCol w:w="1361"/>
        <w:gridCol w:w="284"/>
      </w:tblGrid>
      <w:tr w:rsidR="005D6958" w:rsidRPr="005D6958" w:rsidTr="00D66B6D">
        <w:tc>
          <w:tcPr>
            <w:tcW w:w="3232" w:type="dxa"/>
            <w:vAlign w:val="bottom"/>
          </w:tcPr>
          <w:p w:rsidR="005D6958" w:rsidRPr="005D6958" w:rsidRDefault="005D6958" w:rsidP="005D6958">
            <w:pPr>
              <w:pStyle w:val="ad"/>
              <w:ind w:left="42" w:right="141"/>
              <w:rPr>
                <w:sz w:val="18"/>
                <w:szCs w:val="18"/>
              </w:rPr>
            </w:pPr>
            <w:r w:rsidRPr="005D6958">
              <w:rPr>
                <w:sz w:val="18"/>
                <w:szCs w:val="18"/>
                <w:lang w:val="en-US"/>
              </w:rPr>
              <w:t>Проверенный период: с</w:t>
            </w:r>
          </w:p>
        </w:tc>
        <w:tc>
          <w:tcPr>
            <w:tcW w:w="1361" w:type="dxa"/>
            <w:tcBorders>
              <w:bottom w:val="single" w:sz="4" w:space="0" w:color="auto"/>
            </w:tcBorders>
            <w:vAlign w:val="bottom"/>
          </w:tcPr>
          <w:p w:rsidR="005D6958" w:rsidRPr="005D6958" w:rsidRDefault="005D6958" w:rsidP="005D6958">
            <w:pPr>
              <w:pStyle w:val="ad"/>
              <w:ind w:left="42" w:right="141"/>
              <w:rPr>
                <w:sz w:val="18"/>
                <w:szCs w:val="18"/>
              </w:rPr>
            </w:pPr>
          </w:p>
        </w:tc>
        <w:tc>
          <w:tcPr>
            <w:tcW w:w="454" w:type="dxa"/>
            <w:vAlign w:val="bottom"/>
          </w:tcPr>
          <w:p w:rsidR="005D6958" w:rsidRPr="005D6958" w:rsidRDefault="005D6958" w:rsidP="005D6958">
            <w:pPr>
              <w:pStyle w:val="ad"/>
              <w:ind w:left="42" w:right="141"/>
              <w:rPr>
                <w:sz w:val="18"/>
                <w:szCs w:val="18"/>
              </w:rPr>
            </w:pPr>
            <w:r w:rsidRPr="005D6958">
              <w:rPr>
                <w:sz w:val="18"/>
                <w:szCs w:val="18"/>
              </w:rPr>
              <w:t>по</w:t>
            </w:r>
          </w:p>
        </w:tc>
        <w:tc>
          <w:tcPr>
            <w:tcW w:w="1361" w:type="dxa"/>
            <w:tcBorders>
              <w:bottom w:val="single" w:sz="4" w:space="0" w:color="auto"/>
            </w:tcBorders>
            <w:vAlign w:val="bottom"/>
          </w:tcPr>
          <w:p w:rsidR="005D6958" w:rsidRPr="005D6958" w:rsidRDefault="005D6958" w:rsidP="005D6958">
            <w:pPr>
              <w:pStyle w:val="ad"/>
              <w:ind w:left="42" w:right="141"/>
              <w:rPr>
                <w:sz w:val="18"/>
                <w:szCs w:val="18"/>
              </w:rPr>
            </w:pPr>
          </w:p>
        </w:tc>
        <w:tc>
          <w:tcPr>
            <w:tcW w:w="284" w:type="dxa"/>
            <w:vAlign w:val="bottom"/>
          </w:tcPr>
          <w:p w:rsidR="005D6958" w:rsidRPr="005D6958" w:rsidRDefault="005D6958" w:rsidP="005D6958">
            <w:pPr>
              <w:pStyle w:val="ad"/>
              <w:ind w:left="42" w:right="141"/>
              <w:rPr>
                <w:sz w:val="18"/>
                <w:szCs w:val="18"/>
              </w:rPr>
            </w:pPr>
            <w:r w:rsidRPr="005D6958">
              <w:rPr>
                <w:sz w:val="18"/>
                <w:szCs w:val="18"/>
              </w:rPr>
              <w:t>.</w:t>
            </w:r>
          </w:p>
        </w:tc>
      </w:tr>
    </w:tbl>
    <w:p w:rsidR="005D6958" w:rsidRPr="005D6958" w:rsidRDefault="005D6958" w:rsidP="005D6958">
      <w:pPr>
        <w:pStyle w:val="ad"/>
        <w:ind w:left="42" w:right="141"/>
        <w:rPr>
          <w:sz w:val="18"/>
          <w:szCs w:val="18"/>
        </w:rPr>
      </w:pPr>
      <w:r w:rsidRPr="005D6958">
        <w:rPr>
          <w:sz w:val="18"/>
          <w:szCs w:val="18"/>
        </w:rPr>
        <w:t xml:space="preserve">Акт:  </w:t>
      </w:r>
      <w:r w:rsidRPr="005D6958">
        <w:rPr>
          <w:sz w:val="18"/>
          <w:szCs w:val="18"/>
        </w:rPr>
        <w:tab/>
        <w:t>.</w:t>
      </w:r>
    </w:p>
    <w:p w:rsidR="005D6958" w:rsidRPr="005D6958" w:rsidRDefault="005D6958" w:rsidP="005D6958">
      <w:pPr>
        <w:pStyle w:val="ad"/>
        <w:ind w:left="42" w:right="141"/>
        <w:rPr>
          <w:sz w:val="18"/>
          <w:szCs w:val="18"/>
        </w:rPr>
      </w:pPr>
      <w:r w:rsidRPr="005D6958">
        <w:rPr>
          <w:sz w:val="18"/>
          <w:szCs w:val="18"/>
        </w:rPr>
        <w:t>(указываются наименование акта и его реквизиты)</w:t>
      </w:r>
    </w:p>
    <w:p w:rsidR="005D6958" w:rsidRPr="005D6958" w:rsidRDefault="005D6958" w:rsidP="005D6958">
      <w:pPr>
        <w:pStyle w:val="ad"/>
        <w:ind w:left="42" w:right="141"/>
        <w:rPr>
          <w:sz w:val="18"/>
          <w:szCs w:val="18"/>
        </w:rPr>
      </w:pPr>
      <w:r w:rsidRPr="005D6958">
        <w:rPr>
          <w:sz w:val="18"/>
          <w:szCs w:val="18"/>
        </w:rPr>
        <w:t>В ходе контрольного мероприятия выявлены следующие нарушения:</w:t>
      </w:r>
    </w:p>
    <w:p w:rsidR="005D6958" w:rsidRPr="005D6958" w:rsidRDefault="005D6958" w:rsidP="005D6958">
      <w:pPr>
        <w:pStyle w:val="ad"/>
        <w:ind w:left="42" w:right="141"/>
        <w:rPr>
          <w:sz w:val="18"/>
          <w:szCs w:val="18"/>
        </w:rPr>
      </w:pPr>
      <w:r w:rsidRPr="005D6958">
        <w:rPr>
          <w:sz w:val="18"/>
          <w:szCs w:val="18"/>
        </w:rPr>
        <w:t xml:space="preserve">В нарушение  </w:t>
      </w:r>
    </w:p>
    <w:p w:rsidR="005D6958" w:rsidRPr="005D6958" w:rsidRDefault="005D6958" w:rsidP="005D6958">
      <w:pPr>
        <w:pStyle w:val="ad"/>
        <w:ind w:left="42" w:right="141"/>
        <w:rPr>
          <w:sz w:val="18"/>
          <w:szCs w:val="18"/>
        </w:rPr>
      </w:pPr>
      <w:r w:rsidRPr="005D6958">
        <w:rPr>
          <w:sz w:val="18"/>
          <w:szCs w:val="18"/>
        </w:rPr>
        <w:t>(указывается информация о выявленных нарушениях, по которым принято решение</w:t>
      </w:r>
    </w:p>
    <w:p w:rsidR="005D6958" w:rsidRPr="005D6958" w:rsidRDefault="005D6958" w:rsidP="005D6958">
      <w:pPr>
        <w:pStyle w:val="ad"/>
        <w:ind w:left="42" w:right="141"/>
        <w:rPr>
          <w:sz w:val="18"/>
          <w:szCs w:val="18"/>
        </w:rPr>
      </w:pPr>
      <w:r w:rsidRPr="005D6958">
        <w:rPr>
          <w:sz w:val="18"/>
          <w:szCs w:val="18"/>
        </w:rPr>
        <w:tab/>
        <w:t>.</w:t>
      </w:r>
    </w:p>
    <w:p w:rsidR="005D6958" w:rsidRPr="005D6958" w:rsidRDefault="005D6958" w:rsidP="005D6958">
      <w:pPr>
        <w:pStyle w:val="ad"/>
        <w:ind w:left="42" w:right="141"/>
        <w:rPr>
          <w:sz w:val="18"/>
          <w:szCs w:val="18"/>
        </w:rPr>
      </w:pPr>
      <w:r w:rsidRPr="005D6958">
        <w:rPr>
          <w:sz w:val="18"/>
          <w:szCs w:val="18"/>
        </w:rPr>
        <w:t>о направлении представления, в том числе информация о суммах средств, использованных с этими нарушениями)</w:t>
      </w:r>
    </w:p>
    <w:p w:rsidR="005D6958" w:rsidRPr="005D6958" w:rsidRDefault="005D6958" w:rsidP="005D6958">
      <w:pPr>
        <w:pStyle w:val="ad"/>
        <w:ind w:left="42" w:right="141"/>
        <w:rPr>
          <w:sz w:val="18"/>
          <w:szCs w:val="18"/>
        </w:rPr>
      </w:pPr>
    </w:p>
    <w:p w:rsidR="005D6958" w:rsidRPr="005D6958" w:rsidRDefault="005D6958" w:rsidP="005D6958">
      <w:pPr>
        <w:pStyle w:val="ad"/>
        <w:ind w:left="42" w:right="141"/>
        <w:rPr>
          <w:sz w:val="18"/>
          <w:szCs w:val="18"/>
        </w:rPr>
      </w:pPr>
      <w:r w:rsidRPr="005D6958">
        <w:rPr>
          <w:sz w:val="18"/>
          <w:szCs w:val="18"/>
        </w:rPr>
        <w:t>(указывается наименование органа контроля, направляющего представление)</w:t>
      </w:r>
    </w:p>
    <w:p w:rsidR="005D6958" w:rsidRPr="005D6958" w:rsidRDefault="005D6958" w:rsidP="005D6958">
      <w:pPr>
        <w:pStyle w:val="ad"/>
        <w:ind w:left="42" w:right="141"/>
        <w:rPr>
          <w:sz w:val="18"/>
          <w:szCs w:val="18"/>
        </w:rPr>
      </w:pPr>
      <w:r w:rsidRPr="005D6958">
        <w:rPr>
          <w:sz w:val="18"/>
          <w:szCs w:val="18"/>
        </w:rPr>
        <w:t>в соответствии со статьями 269.2 и 270.2 Бюджетного кодекса Российской Федерации (Собрание законодательства Российской Федерации, 1998, № 31, ст. 3823; 2013, № 31, ст. 4191; 2019, № 30, ст. 4101; 2020, № 14, ст. 2001)</w:t>
      </w:r>
    </w:p>
    <w:p w:rsidR="005D6958" w:rsidRPr="005D6958" w:rsidRDefault="005D6958" w:rsidP="005D6958">
      <w:pPr>
        <w:pStyle w:val="ad"/>
        <w:ind w:left="42" w:right="141"/>
        <w:jc w:val="center"/>
        <w:rPr>
          <w:b/>
          <w:sz w:val="18"/>
          <w:szCs w:val="18"/>
        </w:rPr>
      </w:pPr>
      <w:r w:rsidRPr="005D6958">
        <w:rPr>
          <w:b/>
          <w:sz w:val="18"/>
          <w:szCs w:val="18"/>
        </w:rPr>
        <w:t>ТРЕБУЕТ</w:t>
      </w:r>
    </w:p>
    <w:p w:rsidR="005D6958" w:rsidRPr="005D6958" w:rsidRDefault="005D6958" w:rsidP="005D6958">
      <w:pPr>
        <w:pStyle w:val="ad"/>
        <w:ind w:left="42" w:right="141"/>
        <w:rPr>
          <w:sz w:val="18"/>
          <w:szCs w:val="18"/>
        </w:rPr>
      </w:pPr>
    </w:p>
    <w:p w:rsidR="005D6958" w:rsidRPr="005D6958" w:rsidRDefault="005D6958" w:rsidP="005D6958">
      <w:pPr>
        <w:pStyle w:val="ad"/>
        <w:ind w:left="42" w:right="141"/>
        <w:rPr>
          <w:sz w:val="18"/>
          <w:szCs w:val="18"/>
        </w:rPr>
      </w:pPr>
      <w:r w:rsidRPr="005D6958">
        <w:rPr>
          <w:sz w:val="18"/>
          <w:szCs w:val="18"/>
        </w:rPr>
        <w:t>(указываются требования, а также сроки исполнения каждого требования в соответствии со статьей 270.2</w:t>
      </w:r>
    </w:p>
    <w:p w:rsidR="005D6958" w:rsidRPr="005D6958" w:rsidRDefault="005D6958" w:rsidP="005D6958">
      <w:pPr>
        <w:pStyle w:val="ad"/>
        <w:ind w:left="42" w:right="141"/>
        <w:rPr>
          <w:sz w:val="18"/>
          <w:szCs w:val="18"/>
        </w:rPr>
      </w:pPr>
      <w:r w:rsidRPr="005D6958">
        <w:rPr>
          <w:sz w:val="18"/>
          <w:szCs w:val="18"/>
        </w:rPr>
        <w:tab/>
        <w:t>.</w:t>
      </w:r>
    </w:p>
    <w:p w:rsidR="005D6958" w:rsidRPr="005D6958" w:rsidRDefault="005D6958" w:rsidP="005D6958">
      <w:pPr>
        <w:pStyle w:val="ad"/>
        <w:ind w:left="42" w:right="141"/>
        <w:rPr>
          <w:sz w:val="18"/>
          <w:szCs w:val="18"/>
        </w:rPr>
      </w:pPr>
      <w:r w:rsidRPr="005D6958">
        <w:rPr>
          <w:sz w:val="18"/>
          <w:szCs w:val="18"/>
        </w:rPr>
        <w:t>Бюджетного кодекса Российской Федерации (в случае если срок не указан, срок исполнения требований, указанных в представлении, – в течение 30 календарных дней со дня получения объектом контроля настоящего представления)</w:t>
      </w:r>
    </w:p>
    <w:p w:rsidR="005D6958" w:rsidRPr="005D6958" w:rsidRDefault="005D6958" w:rsidP="005D6958">
      <w:pPr>
        <w:pStyle w:val="ad"/>
        <w:ind w:left="42" w:right="141"/>
        <w:rPr>
          <w:sz w:val="18"/>
          <w:szCs w:val="18"/>
        </w:rPr>
      </w:pPr>
      <w:r w:rsidRPr="005D6958">
        <w:rPr>
          <w:sz w:val="18"/>
          <w:szCs w:val="18"/>
        </w:rPr>
        <w:t xml:space="preserve">Информацию о результатах исполнения настоящего представления с приложением копий документов, подтверждающих его исполнение, представить в  </w:t>
      </w:r>
    </w:p>
    <w:p w:rsidR="005D6958" w:rsidRPr="005D6958" w:rsidRDefault="005D6958" w:rsidP="005D6958">
      <w:pPr>
        <w:pStyle w:val="ad"/>
        <w:ind w:left="42" w:right="141"/>
        <w:rPr>
          <w:sz w:val="18"/>
          <w:szCs w:val="18"/>
        </w:rPr>
      </w:pPr>
      <w:r w:rsidRPr="005D6958">
        <w:rPr>
          <w:sz w:val="18"/>
          <w:szCs w:val="18"/>
        </w:rPr>
        <w:t>(указывается наименование органа</w:t>
      </w:r>
    </w:p>
    <w:p w:rsidR="005D6958" w:rsidRPr="005D6958" w:rsidRDefault="005D6958" w:rsidP="005D6958">
      <w:pPr>
        <w:pStyle w:val="ad"/>
        <w:ind w:left="42" w:right="141"/>
        <w:rPr>
          <w:sz w:val="18"/>
          <w:szCs w:val="18"/>
        </w:rPr>
      </w:pPr>
    </w:p>
    <w:p w:rsidR="005D6958" w:rsidRPr="005D6958" w:rsidRDefault="005D6958" w:rsidP="005D6958">
      <w:pPr>
        <w:pStyle w:val="ad"/>
        <w:ind w:left="42" w:right="141"/>
        <w:rPr>
          <w:sz w:val="18"/>
          <w:szCs w:val="18"/>
        </w:rPr>
      </w:pPr>
      <w:r w:rsidRPr="005D6958">
        <w:rPr>
          <w:sz w:val="18"/>
          <w:szCs w:val="18"/>
        </w:rPr>
        <w:t>контроля, направляющего представление)</w:t>
      </w:r>
    </w:p>
    <w:p w:rsidR="005D6958" w:rsidRPr="005D6958" w:rsidRDefault="005D6958" w:rsidP="005D6958">
      <w:pPr>
        <w:pStyle w:val="ad"/>
        <w:ind w:left="42" w:right="141"/>
        <w:rPr>
          <w:sz w:val="18"/>
          <w:szCs w:val="18"/>
        </w:rPr>
      </w:pPr>
      <w:r w:rsidRPr="005D6958">
        <w:rPr>
          <w:sz w:val="18"/>
          <w:szCs w:val="18"/>
        </w:rPr>
        <w:t xml:space="preserve">не позднее  </w:t>
      </w:r>
      <w:r w:rsidRPr="005D6958">
        <w:rPr>
          <w:sz w:val="18"/>
          <w:szCs w:val="18"/>
        </w:rPr>
        <w:tab/>
        <w:t>.</w:t>
      </w:r>
    </w:p>
    <w:p w:rsidR="005D6958" w:rsidRPr="005D6958" w:rsidRDefault="005D6958" w:rsidP="005D6958">
      <w:pPr>
        <w:pStyle w:val="ad"/>
        <w:ind w:left="42" w:right="141"/>
        <w:rPr>
          <w:sz w:val="18"/>
          <w:szCs w:val="18"/>
        </w:rPr>
      </w:pPr>
      <w:r w:rsidRPr="005D6958">
        <w:rPr>
          <w:sz w:val="18"/>
          <w:szCs w:val="18"/>
        </w:rPr>
        <w:t>(указывается дата представления объектом контроля информации и материалов органу контроля)</w:t>
      </w:r>
    </w:p>
    <w:p w:rsidR="005D6958" w:rsidRPr="005D6958" w:rsidRDefault="005D6958" w:rsidP="005D6958">
      <w:pPr>
        <w:pStyle w:val="ad"/>
        <w:ind w:left="42" w:right="141"/>
        <w:rPr>
          <w:sz w:val="18"/>
          <w:szCs w:val="18"/>
        </w:rPr>
      </w:pPr>
      <w:r w:rsidRPr="005D6958">
        <w:rPr>
          <w:sz w:val="18"/>
          <w:szCs w:val="18"/>
        </w:rPr>
        <w:t>Срок исполнения настоящего представления может быть однократно продлен.</w:t>
      </w:r>
    </w:p>
    <w:p w:rsidR="005D6958" w:rsidRPr="005D6958" w:rsidRDefault="005D6958" w:rsidP="005D6958">
      <w:pPr>
        <w:pStyle w:val="ad"/>
        <w:ind w:left="42" w:right="141"/>
        <w:rPr>
          <w:sz w:val="18"/>
          <w:szCs w:val="18"/>
        </w:rPr>
      </w:pPr>
      <w:r w:rsidRPr="005D6958">
        <w:rPr>
          <w:sz w:val="18"/>
          <w:szCs w:val="18"/>
        </w:rPr>
        <w:t>Невыполнение в установленный срок настоящего представления влечет административную ответственность в соответствии с частью 20 статьи 19.5 Кодекса Российской Федерации об административных правонарушениях (Собрание законодательства Российской Федерации, 2002, № 1, ст. 1; 2013, № 31, ст. 4191; 2017, № 24, ст. 3487).</w:t>
      </w:r>
    </w:p>
    <w:tbl>
      <w:tblPr>
        <w:tblW w:w="9980" w:type="dxa"/>
        <w:tblLayout w:type="fixed"/>
        <w:tblCellMar>
          <w:left w:w="28" w:type="dxa"/>
          <w:right w:w="28" w:type="dxa"/>
        </w:tblCellMar>
        <w:tblLook w:val="0000" w:firstRow="0" w:lastRow="0" w:firstColumn="0" w:lastColumn="0" w:noHBand="0" w:noVBand="0"/>
      </w:tblPr>
      <w:tblGrid>
        <w:gridCol w:w="4423"/>
        <w:gridCol w:w="1985"/>
        <w:gridCol w:w="170"/>
        <w:gridCol w:w="3402"/>
      </w:tblGrid>
      <w:tr w:rsidR="005D6958" w:rsidRPr="005D6958" w:rsidTr="00D66B6D">
        <w:tc>
          <w:tcPr>
            <w:tcW w:w="4423" w:type="dxa"/>
            <w:tcBorders>
              <w:top w:val="nil"/>
              <w:left w:val="nil"/>
              <w:bottom w:val="nil"/>
              <w:right w:val="nil"/>
            </w:tcBorders>
            <w:vAlign w:val="bottom"/>
          </w:tcPr>
          <w:p w:rsidR="005D6958" w:rsidRPr="005D6958" w:rsidRDefault="005D6958" w:rsidP="005D6958">
            <w:pPr>
              <w:pStyle w:val="ad"/>
              <w:ind w:left="42" w:right="141"/>
              <w:rPr>
                <w:sz w:val="18"/>
                <w:szCs w:val="18"/>
              </w:rPr>
            </w:pPr>
          </w:p>
          <w:p w:rsidR="005D6958" w:rsidRPr="005D6958" w:rsidRDefault="005D6958" w:rsidP="005D6958">
            <w:pPr>
              <w:pStyle w:val="ad"/>
              <w:ind w:left="42" w:right="141"/>
              <w:rPr>
                <w:sz w:val="18"/>
                <w:szCs w:val="18"/>
              </w:rPr>
            </w:pPr>
          </w:p>
          <w:p w:rsidR="005D6958" w:rsidRPr="005D6958" w:rsidRDefault="005D6958" w:rsidP="005D6958">
            <w:pPr>
              <w:pStyle w:val="ad"/>
              <w:ind w:left="42" w:right="141"/>
              <w:rPr>
                <w:sz w:val="18"/>
                <w:szCs w:val="18"/>
              </w:rPr>
            </w:pPr>
          </w:p>
          <w:p w:rsidR="005D6958" w:rsidRPr="005D6958" w:rsidRDefault="005D6958" w:rsidP="005D6958">
            <w:pPr>
              <w:pStyle w:val="ad"/>
              <w:ind w:left="42" w:right="141"/>
              <w:rPr>
                <w:sz w:val="18"/>
                <w:szCs w:val="18"/>
              </w:rPr>
            </w:pPr>
            <w:r w:rsidRPr="005D6958">
              <w:rPr>
                <w:sz w:val="18"/>
                <w:szCs w:val="18"/>
              </w:rPr>
              <w:t>Председатель комитета финансов</w:t>
            </w:r>
          </w:p>
        </w:tc>
        <w:tc>
          <w:tcPr>
            <w:tcW w:w="1985" w:type="dxa"/>
            <w:tcBorders>
              <w:top w:val="nil"/>
              <w:left w:val="nil"/>
              <w:bottom w:val="single" w:sz="4" w:space="0" w:color="auto"/>
              <w:right w:val="nil"/>
            </w:tcBorders>
            <w:vAlign w:val="bottom"/>
          </w:tcPr>
          <w:p w:rsidR="005D6958" w:rsidRPr="005D6958" w:rsidRDefault="005D6958" w:rsidP="005D6958">
            <w:pPr>
              <w:pStyle w:val="ad"/>
              <w:ind w:left="42" w:right="141"/>
              <w:rPr>
                <w:sz w:val="18"/>
                <w:szCs w:val="18"/>
              </w:rPr>
            </w:pPr>
          </w:p>
        </w:tc>
        <w:tc>
          <w:tcPr>
            <w:tcW w:w="170" w:type="dxa"/>
            <w:tcBorders>
              <w:top w:val="nil"/>
              <w:left w:val="nil"/>
              <w:bottom w:val="nil"/>
              <w:right w:val="nil"/>
            </w:tcBorders>
            <w:vAlign w:val="bottom"/>
          </w:tcPr>
          <w:p w:rsidR="005D6958" w:rsidRPr="005D6958" w:rsidRDefault="005D6958" w:rsidP="005D6958">
            <w:pPr>
              <w:pStyle w:val="ad"/>
              <w:ind w:left="42" w:right="141"/>
              <w:rPr>
                <w:sz w:val="18"/>
                <w:szCs w:val="18"/>
              </w:rPr>
            </w:pPr>
          </w:p>
        </w:tc>
        <w:tc>
          <w:tcPr>
            <w:tcW w:w="3402" w:type="dxa"/>
            <w:tcBorders>
              <w:top w:val="nil"/>
              <w:left w:val="nil"/>
              <w:bottom w:val="single" w:sz="4" w:space="0" w:color="auto"/>
              <w:right w:val="nil"/>
            </w:tcBorders>
            <w:vAlign w:val="bottom"/>
          </w:tcPr>
          <w:p w:rsidR="005D6958" w:rsidRPr="005D6958" w:rsidRDefault="005D6958" w:rsidP="005D6958">
            <w:pPr>
              <w:pStyle w:val="ad"/>
              <w:ind w:left="42" w:right="141"/>
              <w:rPr>
                <w:sz w:val="18"/>
                <w:szCs w:val="18"/>
              </w:rPr>
            </w:pPr>
          </w:p>
        </w:tc>
      </w:tr>
      <w:tr w:rsidR="005D6958" w:rsidRPr="005D6958" w:rsidTr="00D66B6D">
        <w:tc>
          <w:tcPr>
            <w:tcW w:w="4423" w:type="dxa"/>
            <w:tcBorders>
              <w:top w:val="nil"/>
              <w:left w:val="nil"/>
              <w:bottom w:val="nil"/>
              <w:right w:val="nil"/>
            </w:tcBorders>
          </w:tcPr>
          <w:p w:rsidR="005D6958" w:rsidRPr="005D6958" w:rsidRDefault="005D6958" w:rsidP="005D6958">
            <w:pPr>
              <w:pStyle w:val="ad"/>
              <w:ind w:left="42" w:right="141"/>
              <w:rPr>
                <w:sz w:val="18"/>
                <w:szCs w:val="18"/>
              </w:rPr>
            </w:pPr>
          </w:p>
        </w:tc>
        <w:tc>
          <w:tcPr>
            <w:tcW w:w="1985" w:type="dxa"/>
            <w:tcBorders>
              <w:top w:val="nil"/>
              <w:left w:val="nil"/>
              <w:bottom w:val="nil"/>
              <w:right w:val="nil"/>
            </w:tcBorders>
          </w:tcPr>
          <w:p w:rsidR="005D6958" w:rsidRPr="005D6958" w:rsidRDefault="005D6958" w:rsidP="005D6958">
            <w:pPr>
              <w:pStyle w:val="ad"/>
              <w:ind w:left="42" w:right="141"/>
              <w:rPr>
                <w:sz w:val="18"/>
                <w:szCs w:val="18"/>
              </w:rPr>
            </w:pPr>
            <w:r w:rsidRPr="005D6958">
              <w:rPr>
                <w:sz w:val="18"/>
                <w:szCs w:val="18"/>
              </w:rPr>
              <w:t>(подпись)</w:t>
            </w:r>
          </w:p>
        </w:tc>
        <w:tc>
          <w:tcPr>
            <w:tcW w:w="170" w:type="dxa"/>
            <w:tcBorders>
              <w:top w:val="nil"/>
              <w:left w:val="nil"/>
              <w:bottom w:val="nil"/>
              <w:right w:val="nil"/>
            </w:tcBorders>
          </w:tcPr>
          <w:p w:rsidR="005D6958" w:rsidRPr="005D6958" w:rsidRDefault="005D6958" w:rsidP="005D6958">
            <w:pPr>
              <w:pStyle w:val="ad"/>
              <w:ind w:left="42" w:right="141"/>
              <w:rPr>
                <w:sz w:val="18"/>
                <w:szCs w:val="18"/>
              </w:rPr>
            </w:pPr>
          </w:p>
        </w:tc>
        <w:tc>
          <w:tcPr>
            <w:tcW w:w="3402" w:type="dxa"/>
            <w:tcBorders>
              <w:top w:val="nil"/>
              <w:left w:val="nil"/>
              <w:bottom w:val="nil"/>
              <w:right w:val="nil"/>
            </w:tcBorders>
          </w:tcPr>
          <w:p w:rsidR="005D6958" w:rsidRPr="005D6958" w:rsidRDefault="005D6958" w:rsidP="005D6958">
            <w:pPr>
              <w:pStyle w:val="ad"/>
              <w:ind w:left="42" w:right="141"/>
              <w:rPr>
                <w:sz w:val="18"/>
                <w:szCs w:val="18"/>
              </w:rPr>
            </w:pPr>
            <w:r w:rsidRPr="005D6958">
              <w:rPr>
                <w:sz w:val="18"/>
                <w:szCs w:val="18"/>
                <w:lang w:val="en-US"/>
              </w:rPr>
              <w:t>(инициалы и фамилия)</w:t>
            </w:r>
          </w:p>
        </w:tc>
      </w:tr>
    </w:tbl>
    <w:p w:rsidR="00573E1E" w:rsidRPr="00DD194F" w:rsidRDefault="00573E1E" w:rsidP="00DD194F">
      <w:pPr>
        <w:pStyle w:val="ad"/>
        <w:ind w:left="42" w:right="141"/>
        <w:rPr>
          <w:sz w:val="18"/>
          <w:szCs w:val="18"/>
        </w:rPr>
      </w:pPr>
    </w:p>
    <w:p w:rsidR="004D76BD" w:rsidRPr="004D76BD" w:rsidRDefault="004D76BD" w:rsidP="004D76BD">
      <w:pPr>
        <w:jc w:val="right"/>
        <w:rPr>
          <w:sz w:val="18"/>
          <w:szCs w:val="18"/>
        </w:rPr>
      </w:pPr>
      <w:r w:rsidRPr="004D76BD">
        <w:rPr>
          <w:sz w:val="18"/>
          <w:szCs w:val="18"/>
        </w:rPr>
        <w:t xml:space="preserve">                                                                                                                 Приложение № 5.2</w:t>
      </w:r>
    </w:p>
    <w:p w:rsidR="004D76BD" w:rsidRPr="004D76BD" w:rsidRDefault="004D76BD" w:rsidP="004D76BD">
      <w:pPr>
        <w:rPr>
          <w:sz w:val="18"/>
          <w:szCs w:val="18"/>
        </w:rPr>
      </w:pPr>
    </w:p>
    <w:tbl>
      <w:tblPr>
        <w:tblW w:w="9360" w:type="dxa"/>
        <w:tblInd w:w="108" w:type="dxa"/>
        <w:tblLayout w:type="fixed"/>
        <w:tblLook w:val="04A0" w:firstRow="1" w:lastRow="0" w:firstColumn="1" w:lastColumn="0" w:noHBand="0" w:noVBand="1"/>
      </w:tblPr>
      <w:tblGrid>
        <w:gridCol w:w="4320"/>
        <w:gridCol w:w="5040"/>
      </w:tblGrid>
      <w:tr w:rsidR="004D76BD" w:rsidRPr="004D76BD" w:rsidTr="007E5D2A">
        <w:trPr>
          <w:trHeight w:val="1070"/>
        </w:trPr>
        <w:tc>
          <w:tcPr>
            <w:tcW w:w="4320" w:type="dxa"/>
          </w:tcPr>
          <w:p w:rsidR="004D76BD" w:rsidRPr="004D76BD" w:rsidRDefault="004D76BD" w:rsidP="007E5D2A">
            <w:pPr>
              <w:widowControl w:val="0"/>
              <w:autoSpaceDE w:val="0"/>
              <w:autoSpaceDN w:val="0"/>
              <w:adjustRightInd w:val="0"/>
              <w:ind w:right="-108"/>
              <w:rPr>
                <w:sz w:val="18"/>
                <w:szCs w:val="18"/>
              </w:rPr>
            </w:pPr>
            <w:r w:rsidRPr="004D76BD">
              <w:rPr>
                <w:sz w:val="18"/>
                <w:szCs w:val="18"/>
              </w:rPr>
              <w:t xml:space="preserve">                                      </w:t>
            </w:r>
            <w:r w:rsidR="00533241" w:rsidRPr="004D76BD">
              <w:rPr>
                <w:noProof/>
                <w:sz w:val="18"/>
                <w:szCs w:val="18"/>
              </w:rPr>
              <w:object w:dxaOrig="1329" w:dyaOrig="1441">
                <v:shape id="_x0000_i1027" type="#_x0000_t75" style="width:47.45pt;height:49.95pt" o:ole="" fillcolor="window">
                  <v:imagedata r:id="rId11" o:title=""/>
                </v:shape>
                <o:OLEObject Type="Embed" ProgID="Word.Document.8" ShapeID="_x0000_i1027" DrawAspect="Content" ObjectID="_1690966643" r:id="rId14">
                  <o:FieldCodes>\s</o:FieldCodes>
                </o:OLEObject>
              </w:object>
            </w:r>
            <w:r w:rsidRPr="004D76BD">
              <w:rPr>
                <w:sz w:val="18"/>
                <w:szCs w:val="18"/>
              </w:rPr>
              <w:t xml:space="preserve">    </w:t>
            </w:r>
          </w:p>
          <w:p w:rsidR="004D76BD" w:rsidRPr="004D76BD" w:rsidRDefault="004D76BD" w:rsidP="007E5D2A">
            <w:pPr>
              <w:spacing w:line="160" w:lineRule="exact"/>
              <w:ind w:left="-108" w:right="-108"/>
              <w:jc w:val="center"/>
              <w:rPr>
                <w:b/>
                <w:sz w:val="18"/>
                <w:szCs w:val="18"/>
              </w:rPr>
            </w:pPr>
          </w:p>
          <w:p w:rsidR="00AE36F0" w:rsidRDefault="004D76BD" w:rsidP="007E5D2A">
            <w:pPr>
              <w:spacing w:line="260" w:lineRule="exact"/>
              <w:ind w:left="-108" w:right="-108"/>
              <w:jc w:val="center"/>
              <w:rPr>
                <w:b/>
                <w:sz w:val="18"/>
                <w:szCs w:val="18"/>
              </w:rPr>
            </w:pPr>
            <w:r w:rsidRPr="004D76BD">
              <w:rPr>
                <w:b/>
                <w:sz w:val="18"/>
                <w:szCs w:val="18"/>
              </w:rPr>
              <w:t xml:space="preserve">КОМИТЕТ ФИНАНСОВ </w:t>
            </w:r>
          </w:p>
          <w:p w:rsidR="004D76BD" w:rsidRPr="004D76BD" w:rsidRDefault="004D76BD" w:rsidP="007E5D2A">
            <w:pPr>
              <w:spacing w:line="260" w:lineRule="exact"/>
              <w:ind w:left="-108" w:right="-108"/>
              <w:jc w:val="center"/>
              <w:rPr>
                <w:b/>
                <w:sz w:val="18"/>
                <w:szCs w:val="18"/>
              </w:rPr>
            </w:pPr>
            <w:r w:rsidRPr="004D76BD">
              <w:rPr>
                <w:b/>
                <w:sz w:val="18"/>
                <w:szCs w:val="18"/>
              </w:rPr>
              <w:t xml:space="preserve">АДМИНИСТРАЦИИ </w:t>
            </w:r>
          </w:p>
          <w:p w:rsidR="004D76BD" w:rsidRPr="004D76BD" w:rsidRDefault="004D76BD" w:rsidP="007E5D2A">
            <w:pPr>
              <w:spacing w:line="260" w:lineRule="exact"/>
              <w:ind w:left="-108" w:right="-108"/>
              <w:jc w:val="center"/>
              <w:rPr>
                <w:b/>
                <w:sz w:val="18"/>
                <w:szCs w:val="18"/>
              </w:rPr>
            </w:pPr>
            <w:r w:rsidRPr="004D76BD">
              <w:rPr>
                <w:b/>
                <w:sz w:val="18"/>
                <w:szCs w:val="18"/>
              </w:rPr>
              <w:t xml:space="preserve">МАРЁВСКОГО </w:t>
            </w:r>
          </w:p>
          <w:p w:rsidR="004D76BD" w:rsidRPr="004D76BD" w:rsidRDefault="004D76BD" w:rsidP="007E5D2A">
            <w:pPr>
              <w:spacing w:line="260" w:lineRule="exact"/>
              <w:ind w:left="-108" w:right="-108"/>
              <w:jc w:val="center"/>
              <w:rPr>
                <w:b/>
                <w:sz w:val="18"/>
                <w:szCs w:val="18"/>
              </w:rPr>
            </w:pPr>
            <w:r w:rsidRPr="004D76BD">
              <w:rPr>
                <w:b/>
                <w:sz w:val="18"/>
                <w:szCs w:val="18"/>
              </w:rPr>
              <w:t>МУНИЦИПАЛЬНОГО ОКРУГА</w:t>
            </w:r>
          </w:p>
          <w:p w:rsidR="004D76BD" w:rsidRPr="004D76BD" w:rsidRDefault="004D76BD" w:rsidP="007E5D2A">
            <w:pPr>
              <w:spacing w:line="260" w:lineRule="exact"/>
              <w:ind w:left="-108" w:right="-108"/>
              <w:jc w:val="center"/>
              <w:rPr>
                <w:sz w:val="18"/>
                <w:szCs w:val="18"/>
              </w:rPr>
            </w:pPr>
            <w:r w:rsidRPr="004D76BD">
              <w:rPr>
                <w:b/>
                <w:sz w:val="18"/>
                <w:szCs w:val="18"/>
              </w:rPr>
              <w:br/>
            </w:r>
            <w:r w:rsidRPr="004D76BD">
              <w:rPr>
                <w:sz w:val="18"/>
                <w:szCs w:val="18"/>
              </w:rPr>
              <w:t>ул.Советов, д.27, с. Марёво,</w:t>
            </w:r>
          </w:p>
          <w:p w:rsidR="004D76BD" w:rsidRPr="004D76BD" w:rsidRDefault="004D76BD" w:rsidP="007E5D2A">
            <w:pPr>
              <w:spacing w:line="260" w:lineRule="exact"/>
              <w:ind w:left="-108" w:right="-108"/>
              <w:jc w:val="center"/>
              <w:rPr>
                <w:sz w:val="18"/>
                <w:szCs w:val="18"/>
              </w:rPr>
            </w:pPr>
            <w:r w:rsidRPr="004D76BD">
              <w:rPr>
                <w:sz w:val="18"/>
                <w:szCs w:val="18"/>
              </w:rPr>
              <w:lastRenderedPageBreak/>
              <w:t>Новгородская обл., Россия, 175350</w:t>
            </w:r>
          </w:p>
          <w:p w:rsidR="004D76BD" w:rsidRPr="004D76BD" w:rsidRDefault="004D76BD" w:rsidP="007E5D2A">
            <w:pPr>
              <w:spacing w:line="260" w:lineRule="exact"/>
              <w:ind w:left="-108" w:right="-108"/>
              <w:jc w:val="center"/>
              <w:rPr>
                <w:sz w:val="18"/>
                <w:szCs w:val="18"/>
              </w:rPr>
            </w:pPr>
            <w:r w:rsidRPr="004D76BD">
              <w:rPr>
                <w:sz w:val="18"/>
                <w:szCs w:val="18"/>
              </w:rPr>
              <w:t>тел., факс (816+63) 2-12-69, 2-13-04</w:t>
            </w:r>
          </w:p>
          <w:p w:rsidR="004D76BD" w:rsidRPr="004D76BD" w:rsidRDefault="004D76BD" w:rsidP="007E5D2A">
            <w:pPr>
              <w:widowControl w:val="0"/>
              <w:autoSpaceDE w:val="0"/>
              <w:autoSpaceDN w:val="0"/>
              <w:adjustRightInd w:val="0"/>
              <w:spacing w:line="260" w:lineRule="exact"/>
              <w:ind w:left="-108" w:right="-108"/>
              <w:jc w:val="center"/>
              <w:rPr>
                <w:sz w:val="18"/>
                <w:szCs w:val="18"/>
              </w:rPr>
            </w:pPr>
          </w:p>
          <w:p w:rsidR="004D76BD" w:rsidRPr="004D76BD" w:rsidRDefault="004D76BD" w:rsidP="007E5D2A">
            <w:pPr>
              <w:widowControl w:val="0"/>
              <w:autoSpaceDE w:val="0"/>
              <w:autoSpaceDN w:val="0"/>
              <w:adjustRightInd w:val="0"/>
              <w:spacing w:line="260" w:lineRule="exact"/>
              <w:ind w:right="-108"/>
              <w:rPr>
                <w:sz w:val="18"/>
                <w:szCs w:val="18"/>
              </w:rPr>
            </w:pPr>
            <w:r w:rsidRPr="004D76BD">
              <w:rPr>
                <w:sz w:val="18"/>
                <w:szCs w:val="18"/>
              </w:rPr>
              <w:t xml:space="preserve">от                                 № </w:t>
            </w:r>
          </w:p>
          <w:p w:rsidR="004D76BD" w:rsidRPr="004D76BD" w:rsidRDefault="004D76BD" w:rsidP="007E5D2A">
            <w:pPr>
              <w:widowControl w:val="0"/>
              <w:autoSpaceDE w:val="0"/>
              <w:autoSpaceDN w:val="0"/>
              <w:adjustRightInd w:val="0"/>
              <w:spacing w:line="260" w:lineRule="exact"/>
              <w:ind w:right="-108"/>
              <w:rPr>
                <w:sz w:val="18"/>
                <w:szCs w:val="18"/>
              </w:rPr>
            </w:pPr>
            <w:r w:rsidRPr="004D76BD">
              <w:rPr>
                <w:sz w:val="18"/>
                <w:szCs w:val="18"/>
              </w:rPr>
              <w:t xml:space="preserve">на №                            от </w:t>
            </w:r>
          </w:p>
        </w:tc>
        <w:tc>
          <w:tcPr>
            <w:tcW w:w="5040" w:type="dxa"/>
          </w:tcPr>
          <w:p w:rsidR="004D76BD" w:rsidRPr="004D76BD" w:rsidRDefault="004D76BD" w:rsidP="007E5D2A">
            <w:pPr>
              <w:widowControl w:val="0"/>
              <w:autoSpaceDE w:val="0"/>
              <w:autoSpaceDN w:val="0"/>
              <w:adjustRightInd w:val="0"/>
              <w:spacing w:line="240" w:lineRule="exact"/>
              <w:ind w:right="-108"/>
              <w:jc w:val="center"/>
              <w:rPr>
                <w:b/>
                <w:sz w:val="18"/>
                <w:szCs w:val="18"/>
              </w:rPr>
            </w:pPr>
          </w:p>
          <w:p w:rsidR="004D76BD" w:rsidRPr="004D76BD" w:rsidRDefault="004D76BD" w:rsidP="007E5D2A">
            <w:pPr>
              <w:widowControl w:val="0"/>
              <w:autoSpaceDE w:val="0"/>
              <w:autoSpaceDN w:val="0"/>
              <w:adjustRightInd w:val="0"/>
              <w:spacing w:line="240" w:lineRule="exact"/>
              <w:ind w:right="-108"/>
              <w:jc w:val="center"/>
              <w:rPr>
                <w:b/>
                <w:sz w:val="18"/>
                <w:szCs w:val="18"/>
              </w:rPr>
            </w:pPr>
          </w:p>
          <w:p w:rsidR="004D76BD" w:rsidRPr="004D76BD" w:rsidRDefault="004D76BD" w:rsidP="007E5D2A">
            <w:pPr>
              <w:widowControl w:val="0"/>
              <w:autoSpaceDE w:val="0"/>
              <w:autoSpaceDN w:val="0"/>
              <w:adjustRightInd w:val="0"/>
              <w:spacing w:line="240" w:lineRule="exact"/>
              <w:ind w:right="-108"/>
              <w:jc w:val="center"/>
              <w:rPr>
                <w:b/>
                <w:sz w:val="18"/>
                <w:szCs w:val="18"/>
              </w:rPr>
            </w:pPr>
          </w:p>
          <w:p w:rsidR="004D76BD" w:rsidRPr="004D76BD" w:rsidRDefault="004D76BD" w:rsidP="007E5D2A">
            <w:pPr>
              <w:widowControl w:val="0"/>
              <w:autoSpaceDE w:val="0"/>
              <w:autoSpaceDN w:val="0"/>
              <w:adjustRightInd w:val="0"/>
              <w:spacing w:line="240" w:lineRule="exact"/>
              <w:ind w:right="-108"/>
              <w:jc w:val="center"/>
              <w:rPr>
                <w:b/>
                <w:sz w:val="18"/>
                <w:szCs w:val="18"/>
              </w:rPr>
            </w:pPr>
          </w:p>
          <w:p w:rsidR="004D76BD" w:rsidRPr="004D76BD" w:rsidRDefault="004D76BD" w:rsidP="007E5D2A">
            <w:pPr>
              <w:widowControl w:val="0"/>
              <w:autoSpaceDE w:val="0"/>
              <w:autoSpaceDN w:val="0"/>
              <w:adjustRightInd w:val="0"/>
              <w:spacing w:line="240" w:lineRule="exact"/>
              <w:ind w:right="-108"/>
              <w:jc w:val="center"/>
              <w:rPr>
                <w:b/>
                <w:sz w:val="18"/>
                <w:szCs w:val="18"/>
              </w:rPr>
            </w:pPr>
          </w:p>
          <w:p w:rsidR="004D76BD" w:rsidRPr="004D76BD" w:rsidRDefault="004D76BD" w:rsidP="007E5D2A">
            <w:pPr>
              <w:jc w:val="center"/>
              <w:rPr>
                <w:sz w:val="18"/>
                <w:szCs w:val="18"/>
              </w:rPr>
            </w:pPr>
            <w:r w:rsidRPr="004D76BD">
              <w:rPr>
                <w:sz w:val="18"/>
                <w:szCs w:val="18"/>
              </w:rPr>
              <w:t>______________________________________</w:t>
            </w:r>
          </w:p>
          <w:p w:rsidR="004D76BD" w:rsidRPr="004D76BD" w:rsidRDefault="004D76BD" w:rsidP="007E5D2A">
            <w:pPr>
              <w:jc w:val="center"/>
              <w:rPr>
                <w:sz w:val="18"/>
                <w:szCs w:val="18"/>
              </w:rPr>
            </w:pPr>
            <w:r w:rsidRPr="004D76BD">
              <w:rPr>
                <w:sz w:val="18"/>
                <w:szCs w:val="18"/>
              </w:rPr>
              <w:t xml:space="preserve">(полное и сокращенное (при наличии) наименование объекта внутреннего муниципального финансового контроля (далее – объект контроля) или должность, фамилия, имя, отчество (при наличии) руководителя объекта </w:t>
            </w:r>
          </w:p>
          <w:p w:rsidR="004D76BD" w:rsidRPr="004D76BD" w:rsidRDefault="004D76BD" w:rsidP="007E5D2A">
            <w:pPr>
              <w:jc w:val="center"/>
              <w:rPr>
                <w:sz w:val="18"/>
                <w:szCs w:val="18"/>
              </w:rPr>
            </w:pPr>
            <w:r w:rsidRPr="004D76BD">
              <w:rPr>
                <w:sz w:val="18"/>
                <w:szCs w:val="18"/>
              </w:rPr>
              <w:t>контроля)</w:t>
            </w:r>
          </w:p>
          <w:p w:rsidR="004D76BD" w:rsidRPr="004D76BD" w:rsidRDefault="004D76BD" w:rsidP="007E5D2A">
            <w:pPr>
              <w:jc w:val="center"/>
              <w:rPr>
                <w:sz w:val="18"/>
                <w:szCs w:val="18"/>
              </w:rPr>
            </w:pPr>
          </w:p>
          <w:p w:rsidR="004D76BD" w:rsidRPr="004D76BD" w:rsidRDefault="004D76BD" w:rsidP="007E5D2A">
            <w:pPr>
              <w:jc w:val="center"/>
              <w:rPr>
                <w:sz w:val="18"/>
                <w:szCs w:val="18"/>
              </w:rPr>
            </w:pPr>
            <w:r w:rsidRPr="004D76BD">
              <w:rPr>
                <w:sz w:val="18"/>
                <w:szCs w:val="18"/>
              </w:rPr>
              <w:lastRenderedPageBreak/>
              <w:t>__________________________________________________</w:t>
            </w:r>
          </w:p>
          <w:p w:rsidR="004D76BD" w:rsidRPr="004D76BD" w:rsidRDefault="004D76BD" w:rsidP="007E5D2A">
            <w:pPr>
              <w:jc w:val="center"/>
              <w:rPr>
                <w:sz w:val="18"/>
                <w:szCs w:val="18"/>
              </w:rPr>
            </w:pPr>
          </w:p>
          <w:p w:rsidR="004D76BD" w:rsidRPr="004D76BD" w:rsidRDefault="004D76BD" w:rsidP="007E5D2A">
            <w:pPr>
              <w:jc w:val="center"/>
              <w:rPr>
                <w:sz w:val="18"/>
                <w:szCs w:val="18"/>
              </w:rPr>
            </w:pPr>
            <w:r w:rsidRPr="004D76BD">
              <w:rPr>
                <w:sz w:val="18"/>
                <w:szCs w:val="18"/>
              </w:rPr>
              <w:t>______________________________________</w:t>
            </w:r>
          </w:p>
          <w:p w:rsidR="004D76BD" w:rsidRPr="004D76BD" w:rsidRDefault="004D76BD" w:rsidP="007E5D2A">
            <w:pPr>
              <w:jc w:val="center"/>
              <w:rPr>
                <w:sz w:val="18"/>
                <w:szCs w:val="18"/>
              </w:rPr>
            </w:pPr>
            <w:r w:rsidRPr="004D76BD">
              <w:rPr>
                <w:sz w:val="18"/>
                <w:szCs w:val="18"/>
              </w:rPr>
              <w:t>(юридический адрес объекта контроля в пределах его места нахождения)</w:t>
            </w:r>
          </w:p>
          <w:p w:rsidR="004D76BD" w:rsidRPr="004D76BD" w:rsidRDefault="004D76BD" w:rsidP="007E5D2A">
            <w:pPr>
              <w:widowControl w:val="0"/>
              <w:autoSpaceDE w:val="0"/>
              <w:autoSpaceDN w:val="0"/>
              <w:adjustRightInd w:val="0"/>
              <w:snapToGrid w:val="0"/>
              <w:spacing w:line="240" w:lineRule="exact"/>
              <w:ind w:left="-108" w:right="-108"/>
              <w:jc w:val="center"/>
              <w:rPr>
                <w:b/>
                <w:sz w:val="18"/>
                <w:szCs w:val="18"/>
              </w:rPr>
            </w:pPr>
            <w:r w:rsidRPr="004D76BD">
              <w:rPr>
                <w:b/>
                <w:bCs/>
                <w:sz w:val="18"/>
                <w:szCs w:val="18"/>
              </w:rPr>
              <w:t xml:space="preserve"> </w:t>
            </w:r>
          </w:p>
        </w:tc>
      </w:tr>
    </w:tbl>
    <w:p w:rsidR="004D76BD" w:rsidRPr="004D76BD" w:rsidRDefault="004D76BD" w:rsidP="004D76BD">
      <w:pPr>
        <w:widowControl w:val="0"/>
        <w:autoSpaceDE w:val="0"/>
        <w:autoSpaceDN w:val="0"/>
        <w:adjustRightInd w:val="0"/>
        <w:spacing w:line="240" w:lineRule="exact"/>
        <w:ind w:right="-510"/>
        <w:jc w:val="both"/>
        <w:rPr>
          <w:b/>
          <w:sz w:val="18"/>
          <w:szCs w:val="18"/>
        </w:rPr>
      </w:pPr>
    </w:p>
    <w:p w:rsidR="004D76BD" w:rsidRPr="004D76BD" w:rsidRDefault="004D76BD" w:rsidP="004D76BD">
      <w:pPr>
        <w:jc w:val="center"/>
        <w:rPr>
          <w:b/>
          <w:bCs/>
          <w:sz w:val="18"/>
          <w:szCs w:val="18"/>
        </w:rPr>
      </w:pPr>
    </w:p>
    <w:p w:rsidR="004D76BD" w:rsidRPr="004D76BD" w:rsidRDefault="004D76BD" w:rsidP="004D76BD">
      <w:pPr>
        <w:jc w:val="center"/>
        <w:rPr>
          <w:sz w:val="18"/>
          <w:szCs w:val="18"/>
        </w:rPr>
      </w:pPr>
      <w:r w:rsidRPr="004D76BD">
        <w:rPr>
          <w:b/>
          <w:bCs/>
          <w:sz w:val="18"/>
          <w:szCs w:val="18"/>
        </w:rPr>
        <w:t>ПРЕДПИСАНИЕ</w:t>
      </w:r>
    </w:p>
    <w:p w:rsidR="004D76BD" w:rsidRPr="004D76BD" w:rsidRDefault="004D76BD" w:rsidP="004D76BD">
      <w:pPr>
        <w:rPr>
          <w:sz w:val="18"/>
          <w:szCs w:val="18"/>
        </w:rPr>
      </w:pPr>
      <w:r w:rsidRPr="004D76BD">
        <w:rPr>
          <w:sz w:val="18"/>
          <w:szCs w:val="18"/>
        </w:rPr>
        <w:t>_____</w:t>
      </w:r>
    </w:p>
    <w:p w:rsidR="004D76BD" w:rsidRPr="004D76BD" w:rsidRDefault="004D76BD" w:rsidP="004D76BD">
      <w:pPr>
        <w:pBdr>
          <w:top w:val="single" w:sz="4" w:space="1" w:color="auto"/>
        </w:pBdr>
        <w:spacing w:after="120"/>
        <w:ind w:left="567"/>
        <w:jc w:val="center"/>
        <w:rPr>
          <w:sz w:val="18"/>
          <w:szCs w:val="18"/>
        </w:rPr>
      </w:pPr>
      <w:r w:rsidRPr="004D76BD">
        <w:rPr>
          <w:sz w:val="18"/>
          <w:szCs w:val="18"/>
        </w:rPr>
        <w:t>(указывается наименование органа внутреннего муниципального финансового контроля (далее – орган контроля), направляющего предписание)</w:t>
      </w:r>
    </w:p>
    <w:p w:rsidR="004D76BD" w:rsidRPr="004D76BD" w:rsidRDefault="004D76BD" w:rsidP="00EA4DEB">
      <w:pPr>
        <w:rPr>
          <w:sz w:val="18"/>
          <w:szCs w:val="18"/>
        </w:rPr>
      </w:pPr>
      <w:r w:rsidRPr="004D76BD">
        <w:rPr>
          <w:sz w:val="18"/>
          <w:szCs w:val="18"/>
        </w:rPr>
        <w:t>в соответствии с</w:t>
      </w:r>
      <w:r w:rsidRPr="004D76BD">
        <w:rPr>
          <w:sz w:val="18"/>
          <w:szCs w:val="18"/>
        </w:rPr>
        <w:tab/>
        <w:t>.</w:t>
      </w:r>
    </w:p>
    <w:p w:rsidR="004D76BD" w:rsidRPr="004D76BD" w:rsidRDefault="004D76BD" w:rsidP="004D76BD">
      <w:pPr>
        <w:pBdr>
          <w:top w:val="single" w:sz="4" w:space="1" w:color="auto"/>
        </w:pBdr>
        <w:spacing w:after="240"/>
        <w:ind w:right="113"/>
        <w:jc w:val="both"/>
        <w:rPr>
          <w:sz w:val="18"/>
          <w:szCs w:val="18"/>
        </w:rPr>
      </w:pPr>
      <w:r w:rsidRPr="004D76BD">
        <w:rPr>
          <w:sz w:val="18"/>
          <w:szCs w:val="18"/>
        </w:rPr>
        <w:t>(указываются наименование и реквизиты приказа (распоряжения) органа контроля о назначении проверки (ревизии) (далее – контрольное мероприятие)</w:t>
      </w:r>
    </w:p>
    <w:p w:rsidR="004D76BD" w:rsidRPr="004D76BD" w:rsidRDefault="004D76BD" w:rsidP="004D76BD">
      <w:pPr>
        <w:pBdr>
          <w:top w:val="single" w:sz="4" w:space="1" w:color="auto"/>
        </w:pBdr>
        <w:ind w:right="113"/>
        <w:jc w:val="both"/>
        <w:rPr>
          <w:sz w:val="18"/>
          <w:szCs w:val="18"/>
        </w:rPr>
      </w:pPr>
      <w:r w:rsidRPr="004D76BD">
        <w:rPr>
          <w:sz w:val="18"/>
          <w:szCs w:val="18"/>
        </w:rPr>
        <w:t>в период с ______ по ________ в отношении ___________________________</w:t>
      </w:r>
    </w:p>
    <w:p w:rsidR="004D76BD" w:rsidRPr="004D76BD" w:rsidRDefault="004D76BD" w:rsidP="004D76BD">
      <w:pPr>
        <w:pBdr>
          <w:top w:val="single" w:sz="4" w:space="1" w:color="auto"/>
        </w:pBdr>
        <w:spacing w:after="240"/>
        <w:ind w:right="113"/>
        <w:jc w:val="both"/>
        <w:rPr>
          <w:sz w:val="18"/>
          <w:szCs w:val="18"/>
        </w:rPr>
      </w:pPr>
      <w:r w:rsidRPr="004D76BD">
        <w:rPr>
          <w:sz w:val="18"/>
          <w:szCs w:val="18"/>
        </w:rPr>
        <w:t xml:space="preserve">                                                                                                                      (указывается полное и сокращенное (при наличии)</w:t>
      </w:r>
    </w:p>
    <w:p w:rsidR="004D76BD" w:rsidRPr="004D76BD" w:rsidRDefault="004D76BD" w:rsidP="004D76BD">
      <w:pPr>
        <w:pBdr>
          <w:top w:val="single" w:sz="4" w:space="1" w:color="auto"/>
        </w:pBdr>
        <w:spacing w:after="240"/>
        <w:jc w:val="center"/>
        <w:rPr>
          <w:sz w:val="18"/>
          <w:szCs w:val="18"/>
        </w:rPr>
      </w:pPr>
      <w:r w:rsidRPr="004D76BD">
        <w:rPr>
          <w:sz w:val="18"/>
          <w:szCs w:val="18"/>
        </w:rPr>
        <w:t>наименование объекта контроля)</w:t>
      </w:r>
    </w:p>
    <w:p w:rsidR="004D76BD" w:rsidRPr="004D76BD" w:rsidRDefault="004D76BD" w:rsidP="004D76BD">
      <w:pPr>
        <w:rPr>
          <w:sz w:val="18"/>
          <w:szCs w:val="18"/>
        </w:rPr>
      </w:pPr>
      <w:r w:rsidRPr="004D76BD">
        <w:rPr>
          <w:sz w:val="18"/>
          <w:szCs w:val="18"/>
        </w:rPr>
        <w:t xml:space="preserve">проведена  </w:t>
      </w:r>
    </w:p>
    <w:p w:rsidR="004D76BD" w:rsidRPr="004D76BD" w:rsidRDefault="004D76BD" w:rsidP="004D76BD">
      <w:pPr>
        <w:pBdr>
          <w:top w:val="single" w:sz="4" w:space="1" w:color="auto"/>
        </w:pBdr>
        <w:ind w:left="1174"/>
        <w:jc w:val="center"/>
        <w:rPr>
          <w:sz w:val="18"/>
          <w:szCs w:val="18"/>
        </w:rPr>
      </w:pPr>
      <w:r w:rsidRPr="004D76BD">
        <w:rPr>
          <w:sz w:val="18"/>
          <w:szCs w:val="18"/>
        </w:rPr>
        <w:t>(указываются контрольное мероприятие (выездная проверка (ревизия), камеральная проверка), тема</w:t>
      </w:r>
    </w:p>
    <w:p w:rsidR="004D76BD" w:rsidRPr="004D76BD" w:rsidRDefault="004D76BD" w:rsidP="004D76BD">
      <w:pPr>
        <w:tabs>
          <w:tab w:val="right" w:pos="9923"/>
        </w:tabs>
        <w:rPr>
          <w:sz w:val="18"/>
          <w:szCs w:val="18"/>
        </w:rPr>
      </w:pPr>
      <w:r w:rsidRPr="004D76BD">
        <w:rPr>
          <w:sz w:val="18"/>
          <w:szCs w:val="18"/>
        </w:rPr>
        <w:tab/>
        <w:t>.</w:t>
      </w:r>
    </w:p>
    <w:p w:rsidR="004D76BD" w:rsidRPr="004D76BD" w:rsidRDefault="004D76BD" w:rsidP="004D76BD">
      <w:pPr>
        <w:pBdr>
          <w:top w:val="single" w:sz="4" w:space="1" w:color="auto"/>
        </w:pBdr>
        <w:spacing w:after="240"/>
        <w:ind w:right="113"/>
        <w:jc w:val="center"/>
        <w:rPr>
          <w:sz w:val="18"/>
          <w:szCs w:val="18"/>
        </w:rPr>
      </w:pPr>
      <w:r w:rsidRPr="004D76BD">
        <w:rPr>
          <w:sz w:val="18"/>
          <w:szCs w:val="18"/>
        </w:rPr>
        <w:t>контрольного мероприятия)</w:t>
      </w:r>
    </w:p>
    <w:tbl>
      <w:tblPr>
        <w:tblW w:w="6692" w:type="dxa"/>
        <w:tblLayout w:type="fixed"/>
        <w:tblCellMar>
          <w:left w:w="28" w:type="dxa"/>
          <w:right w:w="28" w:type="dxa"/>
        </w:tblCellMar>
        <w:tblLook w:val="0000" w:firstRow="0" w:lastRow="0" w:firstColumn="0" w:lastColumn="0" w:noHBand="0" w:noVBand="0"/>
      </w:tblPr>
      <w:tblGrid>
        <w:gridCol w:w="3232"/>
        <w:gridCol w:w="1361"/>
        <w:gridCol w:w="454"/>
        <w:gridCol w:w="1361"/>
        <w:gridCol w:w="284"/>
      </w:tblGrid>
      <w:tr w:rsidR="004D76BD" w:rsidRPr="004D76BD" w:rsidTr="007E5D2A">
        <w:tc>
          <w:tcPr>
            <w:tcW w:w="3232" w:type="dxa"/>
            <w:vAlign w:val="bottom"/>
          </w:tcPr>
          <w:p w:rsidR="004D76BD" w:rsidRPr="004D76BD" w:rsidRDefault="004D76BD" w:rsidP="007E5D2A">
            <w:pPr>
              <w:rPr>
                <w:sz w:val="18"/>
                <w:szCs w:val="18"/>
              </w:rPr>
            </w:pPr>
            <w:r w:rsidRPr="004D76BD">
              <w:rPr>
                <w:sz w:val="18"/>
                <w:szCs w:val="18"/>
                <w:lang w:val="en-US"/>
              </w:rPr>
              <w:t>Проверенный период: с</w:t>
            </w:r>
          </w:p>
        </w:tc>
        <w:tc>
          <w:tcPr>
            <w:tcW w:w="1361" w:type="dxa"/>
            <w:vAlign w:val="bottom"/>
          </w:tcPr>
          <w:p w:rsidR="004D76BD" w:rsidRPr="004D76BD" w:rsidRDefault="004D76BD" w:rsidP="007E5D2A">
            <w:pPr>
              <w:jc w:val="center"/>
              <w:rPr>
                <w:sz w:val="18"/>
                <w:szCs w:val="18"/>
              </w:rPr>
            </w:pPr>
          </w:p>
        </w:tc>
        <w:tc>
          <w:tcPr>
            <w:tcW w:w="454" w:type="dxa"/>
            <w:vAlign w:val="bottom"/>
          </w:tcPr>
          <w:p w:rsidR="004D76BD" w:rsidRPr="004D76BD" w:rsidRDefault="004D76BD" w:rsidP="007E5D2A">
            <w:pPr>
              <w:jc w:val="center"/>
              <w:rPr>
                <w:sz w:val="18"/>
                <w:szCs w:val="18"/>
              </w:rPr>
            </w:pPr>
            <w:r w:rsidRPr="004D76BD">
              <w:rPr>
                <w:sz w:val="18"/>
                <w:szCs w:val="18"/>
              </w:rPr>
              <w:t>по</w:t>
            </w:r>
          </w:p>
        </w:tc>
        <w:tc>
          <w:tcPr>
            <w:tcW w:w="1361" w:type="dxa"/>
            <w:vAlign w:val="bottom"/>
          </w:tcPr>
          <w:p w:rsidR="004D76BD" w:rsidRPr="004D76BD" w:rsidRDefault="004D76BD" w:rsidP="007E5D2A">
            <w:pPr>
              <w:jc w:val="center"/>
              <w:rPr>
                <w:sz w:val="18"/>
                <w:szCs w:val="18"/>
              </w:rPr>
            </w:pPr>
          </w:p>
        </w:tc>
        <w:tc>
          <w:tcPr>
            <w:tcW w:w="284" w:type="dxa"/>
            <w:vAlign w:val="bottom"/>
          </w:tcPr>
          <w:p w:rsidR="004D76BD" w:rsidRPr="004D76BD" w:rsidRDefault="004D76BD" w:rsidP="007E5D2A">
            <w:pPr>
              <w:rPr>
                <w:sz w:val="18"/>
                <w:szCs w:val="18"/>
              </w:rPr>
            </w:pPr>
            <w:r w:rsidRPr="004D76BD">
              <w:rPr>
                <w:sz w:val="18"/>
                <w:szCs w:val="18"/>
              </w:rPr>
              <w:t>.</w:t>
            </w:r>
          </w:p>
        </w:tc>
      </w:tr>
      <w:tr w:rsidR="004D76BD" w:rsidRPr="004D76BD" w:rsidTr="007E5D2A">
        <w:tc>
          <w:tcPr>
            <w:tcW w:w="3232" w:type="dxa"/>
            <w:vAlign w:val="bottom"/>
          </w:tcPr>
          <w:p w:rsidR="004D76BD" w:rsidRPr="004D76BD" w:rsidRDefault="004D76BD" w:rsidP="007E5D2A">
            <w:pPr>
              <w:rPr>
                <w:sz w:val="18"/>
                <w:szCs w:val="18"/>
                <w:lang w:val="en-US"/>
              </w:rPr>
            </w:pPr>
          </w:p>
        </w:tc>
        <w:tc>
          <w:tcPr>
            <w:tcW w:w="1361" w:type="dxa"/>
            <w:tcBorders>
              <w:bottom w:val="single" w:sz="4" w:space="0" w:color="auto"/>
            </w:tcBorders>
            <w:vAlign w:val="bottom"/>
          </w:tcPr>
          <w:p w:rsidR="004D76BD" w:rsidRPr="004D76BD" w:rsidRDefault="004D76BD" w:rsidP="007E5D2A">
            <w:pPr>
              <w:jc w:val="center"/>
              <w:rPr>
                <w:sz w:val="18"/>
                <w:szCs w:val="18"/>
              </w:rPr>
            </w:pPr>
          </w:p>
        </w:tc>
        <w:tc>
          <w:tcPr>
            <w:tcW w:w="454" w:type="dxa"/>
            <w:vAlign w:val="bottom"/>
          </w:tcPr>
          <w:p w:rsidR="004D76BD" w:rsidRPr="004D76BD" w:rsidRDefault="004D76BD" w:rsidP="007E5D2A">
            <w:pPr>
              <w:jc w:val="center"/>
              <w:rPr>
                <w:sz w:val="18"/>
                <w:szCs w:val="18"/>
              </w:rPr>
            </w:pPr>
          </w:p>
        </w:tc>
        <w:tc>
          <w:tcPr>
            <w:tcW w:w="1361" w:type="dxa"/>
            <w:tcBorders>
              <w:bottom w:val="single" w:sz="4" w:space="0" w:color="auto"/>
            </w:tcBorders>
            <w:vAlign w:val="bottom"/>
          </w:tcPr>
          <w:p w:rsidR="004D76BD" w:rsidRPr="004D76BD" w:rsidRDefault="004D76BD" w:rsidP="007E5D2A">
            <w:pPr>
              <w:jc w:val="center"/>
              <w:rPr>
                <w:sz w:val="18"/>
                <w:szCs w:val="18"/>
              </w:rPr>
            </w:pPr>
          </w:p>
        </w:tc>
        <w:tc>
          <w:tcPr>
            <w:tcW w:w="284" w:type="dxa"/>
            <w:vAlign w:val="bottom"/>
          </w:tcPr>
          <w:p w:rsidR="004D76BD" w:rsidRPr="004D76BD" w:rsidRDefault="004D76BD" w:rsidP="007E5D2A">
            <w:pPr>
              <w:rPr>
                <w:sz w:val="18"/>
                <w:szCs w:val="18"/>
              </w:rPr>
            </w:pPr>
          </w:p>
        </w:tc>
      </w:tr>
    </w:tbl>
    <w:p w:rsidR="004D76BD" w:rsidRPr="004D76BD" w:rsidRDefault="004D76BD" w:rsidP="004D76BD">
      <w:pPr>
        <w:jc w:val="both"/>
        <w:rPr>
          <w:sz w:val="18"/>
          <w:szCs w:val="18"/>
        </w:rPr>
      </w:pPr>
      <w:r w:rsidRPr="004D76BD">
        <w:rPr>
          <w:sz w:val="18"/>
          <w:szCs w:val="18"/>
        </w:rPr>
        <w:t>По результатам контрольного мероприятия выдано представление</w:t>
      </w:r>
      <w:r w:rsidRPr="004D76BD">
        <w:rPr>
          <w:sz w:val="18"/>
          <w:szCs w:val="18"/>
        </w:rPr>
        <w:br/>
      </w:r>
    </w:p>
    <w:p w:rsidR="004D76BD" w:rsidRPr="004D76BD" w:rsidRDefault="004D76BD" w:rsidP="004D76BD">
      <w:pPr>
        <w:pBdr>
          <w:top w:val="single" w:sz="4" w:space="1" w:color="auto"/>
        </w:pBdr>
        <w:jc w:val="center"/>
        <w:rPr>
          <w:sz w:val="18"/>
          <w:szCs w:val="18"/>
        </w:rPr>
      </w:pPr>
      <w:r w:rsidRPr="004D76BD">
        <w:rPr>
          <w:sz w:val="18"/>
          <w:szCs w:val="18"/>
        </w:rPr>
        <w:t>(указывается наименование объекта контроля)</w:t>
      </w:r>
    </w:p>
    <w:tbl>
      <w:tblPr>
        <w:tblW w:w="5121" w:type="dxa"/>
        <w:tblLayout w:type="fixed"/>
        <w:tblCellMar>
          <w:left w:w="28" w:type="dxa"/>
          <w:right w:w="28" w:type="dxa"/>
        </w:tblCellMar>
        <w:tblLook w:val="0000" w:firstRow="0" w:lastRow="0" w:firstColumn="0" w:lastColumn="0" w:noHBand="0" w:noVBand="0"/>
      </w:tblPr>
      <w:tblGrid>
        <w:gridCol w:w="323"/>
        <w:gridCol w:w="187"/>
        <w:gridCol w:w="397"/>
        <w:gridCol w:w="255"/>
        <w:gridCol w:w="1247"/>
        <w:gridCol w:w="369"/>
        <w:gridCol w:w="369"/>
        <w:gridCol w:w="624"/>
        <w:gridCol w:w="1134"/>
        <w:gridCol w:w="216"/>
      </w:tblGrid>
      <w:tr w:rsidR="004D76BD" w:rsidRPr="004D76BD" w:rsidTr="007E5D2A">
        <w:tc>
          <w:tcPr>
            <w:tcW w:w="323" w:type="dxa"/>
            <w:tcBorders>
              <w:top w:val="nil"/>
              <w:left w:val="nil"/>
              <w:bottom w:val="nil"/>
              <w:right w:val="nil"/>
            </w:tcBorders>
            <w:vAlign w:val="bottom"/>
          </w:tcPr>
          <w:p w:rsidR="004D76BD" w:rsidRPr="004D76BD" w:rsidRDefault="004D76BD" w:rsidP="007E5D2A">
            <w:pPr>
              <w:rPr>
                <w:spacing w:val="-2"/>
                <w:sz w:val="18"/>
                <w:szCs w:val="18"/>
              </w:rPr>
            </w:pPr>
            <w:r w:rsidRPr="004D76BD">
              <w:rPr>
                <w:spacing w:val="-2"/>
                <w:sz w:val="18"/>
                <w:szCs w:val="18"/>
              </w:rPr>
              <w:t>от</w:t>
            </w:r>
          </w:p>
        </w:tc>
        <w:tc>
          <w:tcPr>
            <w:tcW w:w="187" w:type="dxa"/>
            <w:tcBorders>
              <w:top w:val="nil"/>
              <w:left w:val="nil"/>
              <w:bottom w:val="nil"/>
              <w:right w:val="nil"/>
            </w:tcBorders>
            <w:vAlign w:val="bottom"/>
          </w:tcPr>
          <w:p w:rsidR="004D76BD" w:rsidRPr="004D76BD" w:rsidRDefault="004D76BD" w:rsidP="007E5D2A">
            <w:pPr>
              <w:jc w:val="right"/>
              <w:rPr>
                <w:spacing w:val="-2"/>
                <w:sz w:val="18"/>
                <w:szCs w:val="18"/>
              </w:rPr>
            </w:pPr>
            <w:r w:rsidRPr="004D76BD">
              <w:rPr>
                <w:spacing w:val="-2"/>
                <w:sz w:val="18"/>
                <w:szCs w:val="18"/>
              </w:rPr>
              <w:t>«</w:t>
            </w:r>
          </w:p>
        </w:tc>
        <w:tc>
          <w:tcPr>
            <w:tcW w:w="397" w:type="dxa"/>
            <w:tcBorders>
              <w:top w:val="nil"/>
              <w:left w:val="nil"/>
              <w:bottom w:val="single" w:sz="4" w:space="0" w:color="auto"/>
              <w:right w:val="nil"/>
            </w:tcBorders>
            <w:vAlign w:val="bottom"/>
          </w:tcPr>
          <w:p w:rsidR="004D76BD" w:rsidRPr="004D76BD" w:rsidRDefault="004D76BD" w:rsidP="007E5D2A">
            <w:pPr>
              <w:jc w:val="center"/>
              <w:rPr>
                <w:spacing w:val="-2"/>
                <w:sz w:val="18"/>
                <w:szCs w:val="18"/>
              </w:rPr>
            </w:pPr>
          </w:p>
        </w:tc>
        <w:tc>
          <w:tcPr>
            <w:tcW w:w="255" w:type="dxa"/>
            <w:tcBorders>
              <w:top w:val="nil"/>
              <w:left w:val="nil"/>
              <w:bottom w:val="nil"/>
              <w:right w:val="nil"/>
            </w:tcBorders>
            <w:vAlign w:val="bottom"/>
          </w:tcPr>
          <w:p w:rsidR="004D76BD" w:rsidRPr="004D76BD" w:rsidRDefault="004D76BD" w:rsidP="007E5D2A">
            <w:pPr>
              <w:rPr>
                <w:spacing w:val="-2"/>
                <w:sz w:val="18"/>
                <w:szCs w:val="18"/>
              </w:rPr>
            </w:pPr>
            <w:r w:rsidRPr="004D76BD">
              <w:rPr>
                <w:spacing w:val="-2"/>
                <w:sz w:val="18"/>
                <w:szCs w:val="18"/>
              </w:rPr>
              <w:t>»</w:t>
            </w:r>
          </w:p>
        </w:tc>
        <w:tc>
          <w:tcPr>
            <w:tcW w:w="1247" w:type="dxa"/>
            <w:tcBorders>
              <w:top w:val="nil"/>
              <w:left w:val="nil"/>
              <w:bottom w:val="single" w:sz="4" w:space="0" w:color="auto"/>
              <w:right w:val="nil"/>
            </w:tcBorders>
            <w:vAlign w:val="bottom"/>
          </w:tcPr>
          <w:p w:rsidR="004D76BD" w:rsidRPr="004D76BD" w:rsidRDefault="004D76BD" w:rsidP="007E5D2A">
            <w:pPr>
              <w:jc w:val="center"/>
              <w:rPr>
                <w:spacing w:val="-2"/>
                <w:sz w:val="18"/>
                <w:szCs w:val="18"/>
              </w:rPr>
            </w:pPr>
          </w:p>
        </w:tc>
        <w:tc>
          <w:tcPr>
            <w:tcW w:w="369" w:type="dxa"/>
            <w:tcBorders>
              <w:top w:val="nil"/>
              <w:left w:val="nil"/>
              <w:bottom w:val="nil"/>
              <w:right w:val="nil"/>
            </w:tcBorders>
            <w:vAlign w:val="bottom"/>
          </w:tcPr>
          <w:p w:rsidR="004D76BD" w:rsidRPr="004D76BD" w:rsidRDefault="004D76BD" w:rsidP="007E5D2A">
            <w:pPr>
              <w:jc w:val="right"/>
              <w:rPr>
                <w:spacing w:val="-2"/>
                <w:sz w:val="18"/>
                <w:szCs w:val="18"/>
              </w:rPr>
            </w:pPr>
            <w:r w:rsidRPr="004D76BD">
              <w:rPr>
                <w:spacing w:val="-2"/>
                <w:sz w:val="18"/>
                <w:szCs w:val="18"/>
              </w:rPr>
              <w:t>20</w:t>
            </w:r>
          </w:p>
        </w:tc>
        <w:tc>
          <w:tcPr>
            <w:tcW w:w="369" w:type="dxa"/>
            <w:tcBorders>
              <w:top w:val="nil"/>
              <w:left w:val="nil"/>
              <w:bottom w:val="single" w:sz="4" w:space="0" w:color="auto"/>
              <w:right w:val="nil"/>
            </w:tcBorders>
            <w:vAlign w:val="bottom"/>
          </w:tcPr>
          <w:p w:rsidR="004D76BD" w:rsidRPr="004D76BD" w:rsidRDefault="004D76BD" w:rsidP="007E5D2A">
            <w:pPr>
              <w:rPr>
                <w:spacing w:val="-2"/>
                <w:sz w:val="18"/>
                <w:szCs w:val="18"/>
              </w:rPr>
            </w:pPr>
          </w:p>
        </w:tc>
        <w:tc>
          <w:tcPr>
            <w:tcW w:w="624" w:type="dxa"/>
            <w:tcBorders>
              <w:top w:val="nil"/>
              <w:left w:val="nil"/>
              <w:bottom w:val="nil"/>
              <w:right w:val="nil"/>
            </w:tcBorders>
            <w:vAlign w:val="bottom"/>
          </w:tcPr>
          <w:p w:rsidR="004D76BD" w:rsidRPr="004D76BD" w:rsidRDefault="004D76BD" w:rsidP="007E5D2A">
            <w:pPr>
              <w:ind w:left="57"/>
              <w:rPr>
                <w:spacing w:val="-2"/>
                <w:sz w:val="18"/>
                <w:szCs w:val="18"/>
              </w:rPr>
            </w:pPr>
            <w:r w:rsidRPr="004D76BD">
              <w:rPr>
                <w:spacing w:val="-2"/>
                <w:sz w:val="18"/>
                <w:szCs w:val="18"/>
              </w:rPr>
              <w:t>г. №</w:t>
            </w:r>
          </w:p>
        </w:tc>
        <w:tc>
          <w:tcPr>
            <w:tcW w:w="1134" w:type="dxa"/>
            <w:tcBorders>
              <w:top w:val="nil"/>
              <w:left w:val="nil"/>
              <w:bottom w:val="single" w:sz="4" w:space="0" w:color="auto"/>
              <w:right w:val="nil"/>
            </w:tcBorders>
            <w:vAlign w:val="bottom"/>
          </w:tcPr>
          <w:p w:rsidR="004D76BD" w:rsidRPr="004D76BD" w:rsidRDefault="004D76BD" w:rsidP="007E5D2A">
            <w:pPr>
              <w:jc w:val="center"/>
              <w:rPr>
                <w:spacing w:val="-2"/>
                <w:sz w:val="18"/>
                <w:szCs w:val="18"/>
              </w:rPr>
            </w:pPr>
          </w:p>
        </w:tc>
        <w:tc>
          <w:tcPr>
            <w:tcW w:w="216" w:type="dxa"/>
            <w:tcBorders>
              <w:top w:val="nil"/>
              <w:left w:val="nil"/>
              <w:bottom w:val="nil"/>
              <w:right w:val="nil"/>
            </w:tcBorders>
            <w:vAlign w:val="bottom"/>
          </w:tcPr>
          <w:p w:rsidR="004D76BD" w:rsidRPr="004D76BD" w:rsidRDefault="004D76BD" w:rsidP="007E5D2A">
            <w:pPr>
              <w:rPr>
                <w:spacing w:val="-2"/>
                <w:sz w:val="18"/>
                <w:szCs w:val="18"/>
              </w:rPr>
            </w:pPr>
            <w:r w:rsidRPr="004D76BD">
              <w:rPr>
                <w:spacing w:val="-2"/>
                <w:sz w:val="18"/>
                <w:szCs w:val="18"/>
              </w:rPr>
              <w:t>.</w:t>
            </w:r>
          </w:p>
        </w:tc>
      </w:tr>
    </w:tbl>
    <w:p w:rsidR="004D76BD" w:rsidRPr="004D76BD" w:rsidRDefault="004D76BD" w:rsidP="004D76BD">
      <w:pPr>
        <w:rPr>
          <w:sz w:val="18"/>
          <w:szCs w:val="18"/>
        </w:rPr>
      </w:pPr>
    </w:p>
    <w:tbl>
      <w:tblPr>
        <w:tblW w:w="10099" w:type="dxa"/>
        <w:tblLayout w:type="fixed"/>
        <w:tblCellMar>
          <w:left w:w="28" w:type="dxa"/>
          <w:right w:w="28" w:type="dxa"/>
        </w:tblCellMar>
        <w:tblLook w:val="0000" w:firstRow="0" w:lastRow="0" w:firstColumn="0" w:lastColumn="0" w:noHBand="0" w:noVBand="0"/>
      </w:tblPr>
      <w:tblGrid>
        <w:gridCol w:w="4496"/>
        <w:gridCol w:w="187"/>
        <w:gridCol w:w="397"/>
        <w:gridCol w:w="255"/>
        <w:gridCol w:w="1247"/>
        <w:gridCol w:w="369"/>
        <w:gridCol w:w="369"/>
        <w:gridCol w:w="624"/>
        <w:gridCol w:w="1418"/>
        <w:gridCol w:w="737"/>
      </w:tblGrid>
      <w:tr w:rsidR="004D76BD" w:rsidRPr="004D76BD" w:rsidTr="007E5D2A">
        <w:tc>
          <w:tcPr>
            <w:tcW w:w="4496" w:type="dxa"/>
            <w:tcBorders>
              <w:top w:val="nil"/>
              <w:left w:val="nil"/>
              <w:bottom w:val="nil"/>
              <w:right w:val="nil"/>
            </w:tcBorders>
            <w:vAlign w:val="bottom"/>
          </w:tcPr>
          <w:p w:rsidR="004D76BD" w:rsidRPr="004D76BD" w:rsidRDefault="004D76BD" w:rsidP="007E5D2A">
            <w:pPr>
              <w:rPr>
                <w:spacing w:val="-2"/>
                <w:sz w:val="18"/>
                <w:szCs w:val="18"/>
              </w:rPr>
            </w:pPr>
            <w:r w:rsidRPr="004D76BD">
              <w:rPr>
                <w:sz w:val="18"/>
                <w:szCs w:val="18"/>
              </w:rPr>
              <w:t>В установленный в представлении</w:t>
            </w:r>
          </w:p>
        </w:tc>
        <w:tc>
          <w:tcPr>
            <w:tcW w:w="187" w:type="dxa"/>
            <w:tcBorders>
              <w:top w:val="nil"/>
              <w:left w:val="nil"/>
              <w:bottom w:val="nil"/>
              <w:right w:val="nil"/>
            </w:tcBorders>
            <w:vAlign w:val="bottom"/>
          </w:tcPr>
          <w:p w:rsidR="004D76BD" w:rsidRPr="004D76BD" w:rsidRDefault="004D76BD" w:rsidP="007E5D2A">
            <w:pPr>
              <w:jc w:val="right"/>
              <w:rPr>
                <w:spacing w:val="-2"/>
                <w:sz w:val="18"/>
                <w:szCs w:val="18"/>
              </w:rPr>
            </w:pPr>
            <w:r w:rsidRPr="004D76BD">
              <w:rPr>
                <w:spacing w:val="-2"/>
                <w:sz w:val="18"/>
                <w:szCs w:val="18"/>
              </w:rPr>
              <w:t>«</w:t>
            </w:r>
          </w:p>
        </w:tc>
        <w:tc>
          <w:tcPr>
            <w:tcW w:w="397" w:type="dxa"/>
            <w:tcBorders>
              <w:top w:val="nil"/>
              <w:left w:val="nil"/>
              <w:bottom w:val="single" w:sz="4" w:space="0" w:color="auto"/>
              <w:right w:val="nil"/>
            </w:tcBorders>
            <w:vAlign w:val="bottom"/>
          </w:tcPr>
          <w:p w:rsidR="004D76BD" w:rsidRPr="004D76BD" w:rsidRDefault="004D76BD" w:rsidP="007E5D2A">
            <w:pPr>
              <w:jc w:val="center"/>
              <w:rPr>
                <w:spacing w:val="-2"/>
                <w:sz w:val="18"/>
                <w:szCs w:val="18"/>
              </w:rPr>
            </w:pPr>
          </w:p>
        </w:tc>
        <w:tc>
          <w:tcPr>
            <w:tcW w:w="255" w:type="dxa"/>
            <w:tcBorders>
              <w:top w:val="nil"/>
              <w:left w:val="nil"/>
              <w:bottom w:val="nil"/>
              <w:right w:val="nil"/>
            </w:tcBorders>
            <w:vAlign w:val="bottom"/>
          </w:tcPr>
          <w:p w:rsidR="004D76BD" w:rsidRPr="004D76BD" w:rsidRDefault="004D76BD" w:rsidP="007E5D2A">
            <w:pPr>
              <w:rPr>
                <w:spacing w:val="-2"/>
                <w:sz w:val="18"/>
                <w:szCs w:val="18"/>
              </w:rPr>
            </w:pPr>
            <w:r w:rsidRPr="004D76BD">
              <w:rPr>
                <w:spacing w:val="-2"/>
                <w:sz w:val="18"/>
                <w:szCs w:val="18"/>
              </w:rPr>
              <w:t>»</w:t>
            </w:r>
          </w:p>
        </w:tc>
        <w:tc>
          <w:tcPr>
            <w:tcW w:w="1247" w:type="dxa"/>
            <w:tcBorders>
              <w:top w:val="nil"/>
              <w:left w:val="nil"/>
              <w:bottom w:val="single" w:sz="4" w:space="0" w:color="auto"/>
              <w:right w:val="nil"/>
            </w:tcBorders>
            <w:vAlign w:val="bottom"/>
          </w:tcPr>
          <w:p w:rsidR="004D76BD" w:rsidRPr="004D76BD" w:rsidRDefault="004D76BD" w:rsidP="007E5D2A">
            <w:pPr>
              <w:jc w:val="center"/>
              <w:rPr>
                <w:spacing w:val="-2"/>
                <w:sz w:val="18"/>
                <w:szCs w:val="18"/>
              </w:rPr>
            </w:pPr>
          </w:p>
        </w:tc>
        <w:tc>
          <w:tcPr>
            <w:tcW w:w="369" w:type="dxa"/>
            <w:tcBorders>
              <w:top w:val="nil"/>
              <w:left w:val="nil"/>
              <w:bottom w:val="nil"/>
              <w:right w:val="nil"/>
            </w:tcBorders>
            <w:vAlign w:val="bottom"/>
          </w:tcPr>
          <w:p w:rsidR="004D76BD" w:rsidRPr="004D76BD" w:rsidRDefault="004D76BD" w:rsidP="007E5D2A">
            <w:pPr>
              <w:jc w:val="right"/>
              <w:rPr>
                <w:spacing w:val="-2"/>
                <w:sz w:val="18"/>
                <w:szCs w:val="18"/>
              </w:rPr>
            </w:pPr>
            <w:r w:rsidRPr="004D76BD">
              <w:rPr>
                <w:spacing w:val="-2"/>
                <w:sz w:val="18"/>
                <w:szCs w:val="18"/>
              </w:rPr>
              <w:t>20</w:t>
            </w:r>
          </w:p>
        </w:tc>
        <w:tc>
          <w:tcPr>
            <w:tcW w:w="369" w:type="dxa"/>
            <w:tcBorders>
              <w:top w:val="nil"/>
              <w:left w:val="nil"/>
              <w:bottom w:val="single" w:sz="4" w:space="0" w:color="auto"/>
              <w:right w:val="nil"/>
            </w:tcBorders>
            <w:vAlign w:val="bottom"/>
          </w:tcPr>
          <w:p w:rsidR="004D76BD" w:rsidRPr="004D76BD" w:rsidRDefault="004D76BD" w:rsidP="007E5D2A">
            <w:pPr>
              <w:rPr>
                <w:spacing w:val="-2"/>
                <w:sz w:val="18"/>
                <w:szCs w:val="18"/>
              </w:rPr>
            </w:pPr>
          </w:p>
        </w:tc>
        <w:tc>
          <w:tcPr>
            <w:tcW w:w="624" w:type="dxa"/>
            <w:tcBorders>
              <w:top w:val="nil"/>
              <w:left w:val="nil"/>
              <w:bottom w:val="nil"/>
              <w:right w:val="nil"/>
            </w:tcBorders>
            <w:vAlign w:val="bottom"/>
          </w:tcPr>
          <w:p w:rsidR="004D76BD" w:rsidRPr="004D76BD" w:rsidRDefault="004D76BD" w:rsidP="007E5D2A">
            <w:pPr>
              <w:ind w:left="57"/>
              <w:rPr>
                <w:spacing w:val="-2"/>
                <w:sz w:val="18"/>
                <w:szCs w:val="18"/>
              </w:rPr>
            </w:pPr>
            <w:r w:rsidRPr="004D76BD">
              <w:rPr>
                <w:spacing w:val="-2"/>
                <w:sz w:val="18"/>
                <w:szCs w:val="18"/>
              </w:rPr>
              <w:t>г.№</w:t>
            </w:r>
          </w:p>
        </w:tc>
        <w:tc>
          <w:tcPr>
            <w:tcW w:w="1418" w:type="dxa"/>
            <w:tcBorders>
              <w:top w:val="nil"/>
              <w:left w:val="nil"/>
              <w:bottom w:val="single" w:sz="4" w:space="0" w:color="auto"/>
              <w:right w:val="nil"/>
            </w:tcBorders>
            <w:vAlign w:val="bottom"/>
          </w:tcPr>
          <w:p w:rsidR="004D76BD" w:rsidRPr="004D76BD" w:rsidRDefault="004D76BD" w:rsidP="007E5D2A">
            <w:pPr>
              <w:jc w:val="center"/>
              <w:rPr>
                <w:spacing w:val="-2"/>
                <w:sz w:val="18"/>
                <w:szCs w:val="18"/>
              </w:rPr>
            </w:pPr>
          </w:p>
        </w:tc>
        <w:tc>
          <w:tcPr>
            <w:tcW w:w="737" w:type="dxa"/>
            <w:tcBorders>
              <w:top w:val="nil"/>
              <w:left w:val="nil"/>
              <w:bottom w:val="nil"/>
              <w:right w:val="nil"/>
            </w:tcBorders>
            <w:vAlign w:val="bottom"/>
          </w:tcPr>
          <w:p w:rsidR="004D76BD" w:rsidRPr="004D76BD" w:rsidRDefault="004D76BD" w:rsidP="007E5D2A">
            <w:pPr>
              <w:rPr>
                <w:spacing w:val="-2"/>
                <w:sz w:val="18"/>
                <w:szCs w:val="18"/>
              </w:rPr>
            </w:pPr>
          </w:p>
        </w:tc>
      </w:tr>
    </w:tbl>
    <w:p w:rsidR="004D76BD" w:rsidRPr="004D76BD" w:rsidRDefault="004D76BD" w:rsidP="004D76BD">
      <w:pPr>
        <w:spacing w:after="240"/>
        <w:rPr>
          <w:sz w:val="18"/>
          <w:szCs w:val="18"/>
        </w:rPr>
      </w:pPr>
      <w:r w:rsidRPr="004D76BD">
        <w:rPr>
          <w:sz w:val="18"/>
          <w:szCs w:val="18"/>
        </w:rPr>
        <w:t>срок нарушения не устранены</w:t>
      </w:r>
      <w:r w:rsidRPr="004D76BD">
        <w:rPr>
          <w:rStyle w:val="afffffc"/>
          <w:rFonts w:eastAsia="Arial Unicode MS"/>
          <w:sz w:val="18"/>
          <w:szCs w:val="18"/>
        </w:rPr>
        <w:footnoteReference w:id="3"/>
      </w:r>
      <w:r w:rsidRPr="004D76BD">
        <w:rPr>
          <w:sz w:val="18"/>
          <w:szCs w:val="18"/>
        </w:rPr>
        <w:t>.</w:t>
      </w:r>
    </w:p>
    <w:p w:rsidR="004D76BD" w:rsidRPr="004D76BD" w:rsidRDefault="004D76BD" w:rsidP="004D76BD">
      <w:pPr>
        <w:keepNext/>
        <w:spacing w:after="240"/>
        <w:rPr>
          <w:sz w:val="18"/>
          <w:szCs w:val="18"/>
        </w:rPr>
      </w:pPr>
      <w:r w:rsidRPr="004D76BD">
        <w:rPr>
          <w:sz w:val="18"/>
          <w:szCs w:val="18"/>
        </w:rPr>
        <w:t>В ходе контрольного мероприятия выявлены следующие нарушения:</w:t>
      </w:r>
    </w:p>
    <w:p w:rsidR="004D76BD" w:rsidRPr="004D76BD" w:rsidRDefault="004D76BD" w:rsidP="004D76BD">
      <w:pPr>
        <w:rPr>
          <w:sz w:val="18"/>
          <w:szCs w:val="18"/>
        </w:rPr>
      </w:pPr>
      <w:r w:rsidRPr="004D76BD">
        <w:rPr>
          <w:sz w:val="18"/>
          <w:szCs w:val="18"/>
        </w:rPr>
        <w:t xml:space="preserve">В нарушение  </w:t>
      </w:r>
    </w:p>
    <w:p w:rsidR="004D76BD" w:rsidRPr="004D76BD" w:rsidRDefault="004D76BD" w:rsidP="004D76BD">
      <w:pPr>
        <w:pBdr>
          <w:top w:val="single" w:sz="4" w:space="1" w:color="auto"/>
        </w:pBdr>
        <w:ind w:left="2024"/>
        <w:jc w:val="center"/>
        <w:rPr>
          <w:sz w:val="18"/>
          <w:szCs w:val="18"/>
        </w:rPr>
      </w:pPr>
      <w:r w:rsidRPr="004D76BD">
        <w:rPr>
          <w:sz w:val="18"/>
          <w:szCs w:val="18"/>
        </w:rPr>
        <w:t>(указываются информация о нарушениях, влекущих причинение ущерба</w:t>
      </w:r>
    </w:p>
    <w:p w:rsidR="004D76BD" w:rsidRPr="004D76BD" w:rsidRDefault="004D76BD" w:rsidP="004D76BD">
      <w:pPr>
        <w:rPr>
          <w:sz w:val="18"/>
          <w:szCs w:val="18"/>
        </w:rPr>
      </w:pPr>
    </w:p>
    <w:p w:rsidR="004D76BD" w:rsidRPr="004D76BD" w:rsidRDefault="004D76BD" w:rsidP="004D76BD">
      <w:pPr>
        <w:pBdr>
          <w:top w:val="single" w:sz="4" w:space="1" w:color="auto"/>
        </w:pBdr>
        <w:jc w:val="center"/>
        <w:rPr>
          <w:sz w:val="18"/>
          <w:szCs w:val="18"/>
        </w:rPr>
      </w:pPr>
      <w:r w:rsidRPr="004D76BD">
        <w:rPr>
          <w:sz w:val="18"/>
          <w:szCs w:val="18"/>
        </w:rPr>
        <w:t>публично-правовому образованию, сумма ущерба, причиненного публично-правовому образованию (без учета объемов</w:t>
      </w:r>
    </w:p>
    <w:p w:rsidR="004D76BD" w:rsidRPr="004D76BD" w:rsidRDefault="004D76BD" w:rsidP="004D76BD">
      <w:pPr>
        <w:tabs>
          <w:tab w:val="right" w:pos="9923"/>
        </w:tabs>
        <w:rPr>
          <w:sz w:val="18"/>
          <w:szCs w:val="18"/>
        </w:rPr>
      </w:pPr>
      <w:r w:rsidRPr="004D76BD">
        <w:rPr>
          <w:sz w:val="18"/>
          <w:szCs w:val="18"/>
        </w:rPr>
        <w:t>.</w:t>
      </w:r>
    </w:p>
    <w:p w:rsidR="004D76BD" w:rsidRPr="004D76BD" w:rsidRDefault="004D76BD" w:rsidP="004D76BD">
      <w:pPr>
        <w:pBdr>
          <w:top w:val="single" w:sz="4" w:space="1" w:color="auto"/>
        </w:pBdr>
        <w:spacing w:after="480"/>
        <w:ind w:right="113"/>
        <w:jc w:val="center"/>
        <w:rPr>
          <w:sz w:val="18"/>
          <w:szCs w:val="18"/>
        </w:rPr>
      </w:pPr>
      <w:r w:rsidRPr="004D76BD">
        <w:rPr>
          <w:sz w:val="18"/>
          <w:szCs w:val="18"/>
        </w:rPr>
        <w:lastRenderedPageBreak/>
        <w:t>средств, перечисленных в возмещение указанного ущерба до направления предписания)</w:t>
      </w:r>
    </w:p>
    <w:p w:rsidR="004D76BD" w:rsidRPr="004D76BD" w:rsidRDefault="004D76BD" w:rsidP="004D76BD">
      <w:pPr>
        <w:rPr>
          <w:sz w:val="18"/>
          <w:szCs w:val="18"/>
        </w:rPr>
      </w:pPr>
    </w:p>
    <w:p w:rsidR="004D76BD" w:rsidRPr="004D76BD" w:rsidRDefault="004D76BD" w:rsidP="004D76BD">
      <w:pPr>
        <w:pBdr>
          <w:top w:val="single" w:sz="4" w:space="1" w:color="auto"/>
        </w:pBdr>
        <w:spacing w:after="240"/>
        <w:jc w:val="center"/>
        <w:rPr>
          <w:sz w:val="18"/>
          <w:szCs w:val="18"/>
        </w:rPr>
      </w:pPr>
      <w:r w:rsidRPr="004D76BD">
        <w:rPr>
          <w:sz w:val="18"/>
          <w:szCs w:val="18"/>
        </w:rPr>
        <w:t>(указывается наименование органа контроля, направляющего предписание)</w:t>
      </w:r>
    </w:p>
    <w:p w:rsidR="004D76BD" w:rsidRPr="004D76BD" w:rsidRDefault="004D76BD" w:rsidP="004D76BD">
      <w:pPr>
        <w:spacing w:after="480"/>
        <w:jc w:val="both"/>
        <w:rPr>
          <w:sz w:val="18"/>
          <w:szCs w:val="18"/>
        </w:rPr>
      </w:pPr>
      <w:r w:rsidRPr="004D76BD">
        <w:rPr>
          <w:sz w:val="18"/>
          <w:szCs w:val="18"/>
        </w:rPr>
        <w:t>в соответствии со статьями 269.2 и 270.2 Бюджетного кодекса Российской Федерации (Собрание законодательства Российской Федерации, 1998, № 31, ст. 3823; 2013, № 31, ст. 4191; 2019, № 30, ст. 4101; 2020, № 14, ст. 2001)</w:t>
      </w:r>
    </w:p>
    <w:p w:rsidR="004D76BD" w:rsidRPr="004D76BD" w:rsidRDefault="004D76BD" w:rsidP="004D76BD">
      <w:pPr>
        <w:spacing w:after="120"/>
        <w:jc w:val="center"/>
        <w:rPr>
          <w:b/>
          <w:sz w:val="18"/>
          <w:szCs w:val="18"/>
        </w:rPr>
      </w:pPr>
      <w:r w:rsidRPr="004D76BD">
        <w:rPr>
          <w:b/>
          <w:sz w:val="18"/>
          <w:szCs w:val="18"/>
        </w:rPr>
        <w:t>ПРЕДПИСЫВАЕТ</w:t>
      </w:r>
    </w:p>
    <w:p w:rsidR="004D76BD" w:rsidRPr="004D76BD" w:rsidRDefault="004D76BD" w:rsidP="004D76BD">
      <w:pPr>
        <w:rPr>
          <w:sz w:val="18"/>
          <w:szCs w:val="18"/>
        </w:rPr>
      </w:pPr>
    </w:p>
    <w:p w:rsidR="004D76BD" w:rsidRPr="004D76BD" w:rsidRDefault="004D76BD" w:rsidP="004D76BD">
      <w:pPr>
        <w:pBdr>
          <w:top w:val="single" w:sz="4" w:space="1" w:color="auto"/>
        </w:pBdr>
        <w:jc w:val="center"/>
        <w:rPr>
          <w:sz w:val="18"/>
          <w:szCs w:val="18"/>
        </w:rPr>
      </w:pPr>
      <w:r w:rsidRPr="004D76BD">
        <w:rPr>
          <w:sz w:val="18"/>
          <w:szCs w:val="18"/>
        </w:rPr>
        <w:t>(указываются требования о принятии объектом контроля мер по возмещению причиненного ущерба публично-</w:t>
      </w:r>
    </w:p>
    <w:p w:rsidR="004D76BD" w:rsidRPr="004D76BD" w:rsidRDefault="004D76BD" w:rsidP="004D76BD">
      <w:pPr>
        <w:rPr>
          <w:sz w:val="18"/>
          <w:szCs w:val="18"/>
        </w:rPr>
      </w:pPr>
    </w:p>
    <w:p w:rsidR="004D76BD" w:rsidRPr="004D76BD" w:rsidRDefault="004D76BD" w:rsidP="004D76BD">
      <w:pPr>
        <w:pBdr>
          <w:top w:val="single" w:sz="4" w:space="1" w:color="auto"/>
        </w:pBdr>
        <w:jc w:val="center"/>
        <w:rPr>
          <w:sz w:val="18"/>
          <w:szCs w:val="18"/>
        </w:rPr>
      </w:pPr>
      <w:r w:rsidRPr="004D76BD">
        <w:rPr>
          <w:sz w:val="18"/>
          <w:szCs w:val="18"/>
        </w:rPr>
        <w:t>правовому образованию, в том числе мер, предусматривающих направление объектом контроля, являющимся муниципальным органом или муниципальным учреждением, требований о возврате средств к</w:t>
      </w:r>
    </w:p>
    <w:p w:rsidR="004D76BD" w:rsidRPr="004D76BD" w:rsidRDefault="004D76BD" w:rsidP="004D76BD">
      <w:pPr>
        <w:rPr>
          <w:sz w:val="18"/>
          <w:szCs w:val="18"/>
        </w:rPr>
      </w:pPr>
    </w:p>
    <w:p w:rsidR="004D76BD" w:rsidRPr="004D76BD" w:rsidRDefault="004D76BD" w:rsidP="004D76BD">
      <w:pPr>
        <w:pBdr>
          <w:top w:val="single" w:sz="4" w:space="1" w:color="auto"/>
        </w:pBdr>
        <w:jc w:val="center"/>
        <w:rPr>
          <w:sz w:val="18"/>
          <w:szCs w:val="18"/>
        </w:rPr>
      </w:pPr>
      <w:r w:rsidRPr="004D76BD">
        <w:rPr>
          <w:sz w:val="18"/>
          <w:szCs w:val="18"/>
        </w:rPr>
        <w:t>юридическим или физическим лицам, необоснованно их получившим, и (или) виновным должностным лицам, осуществление</w:t>
      </w:r>
    </w:p>
    <w:p w:rsidR="004D76BD" w:rsidRPr="004D76BD" w:rsidRDefault="004D76BD" w:rsidP="004D76BD">
      <w:pPr>
        <w:tabs>
          <w:tab w:val="right" w:pos="9923"/>
        </w:tabs>
        <w:rPr>
          <w:sz w:val="18"/>
          <w:szCs w:val="18"/>
        </w:rPr>
      </w:pPr>
      <w:r w:rsidRPr="004D76BD">
        <w:rPr>
          <w:sz w:val="18"/>
          <w:szCs w:val="18"/>
        </w:rPr>
        <w:tab/>
        <w:t>.</w:t>
      </w:r>
    </w:p>
    <w:p w:rsidR="004D76BD" w:rsidRPr="004D76BD" w:rsidRDefault="004D76BD" w:rsidP="004D76BD">
      <w:pPr>
        <w:pBdr>
          <w:top w:val="single" w:sz="4" w:space="1" w:color="auto"/>
        </w:pBdr>
        <w:spacing w:after="360"/>
        <w:ind w:right="113"/>
        <w:jc w:val="center"/>
        <w:rPr>
          <w:sz w:val="18"/>
          <w:szCs w:val="18"/>
        </w:rPr>
      </w:pPr>
      <w:r w:rsidRPr="004D76BD">
        <w:rPr>
          <w:sz w:val="18"/>
          <w:szCs w:val="18"/>
        </w:rPr>
        <w:t>претензионно-исковой работы)</w:t>
      </w:r>
    </w:p>
    <w:p w:rsidR="004D76BD" w:rsidRPr="004D76BD" w:rsidRDefault="004D76BD" w:rsidP="004D76BD">
      <w:pPr>
        <w:jc w:val="both"/>
        <w:rPr>
          <w:sz w:val="18"/>
          <w:szCs w:val="18"/>
        </w:rPr>
      </w:pPr>
      <w:r w:rsidRPr="004D76BD">
        <w:rPr>
          <w:sz w:val="18"/>
          <w:szCs w:val="18"/>
        </w:rPr>
        <w:t xml:space="preserve">Информацию о результатах исполнения настоящего предписания с приложением копий документов, подтверждающих его исполнение, представить в  </w:t>
      </w:r>
    </w:p>
    <w:p w:rsidR="004D76BD" w:rsidRPr="004D76BD" w:rsidRDefault="004D76BD" w:rsidP="004D76BD">
      <w:pPr>
        <w:pBdr>
          <w:top w:val="single" w:sz="4" w:space="1" w:color="auto"/>
        </w:pBdr>
        <w:ind w:left="6464"/>
        <w:jc w:val="center"/>
        <w:rPr>
          <w:sz w:val="18"/>
          <w:szCs w:val="18"/>
        </w:rPr>
      </w:pPr>
      <w:r w:rsidRPr="004D76BD">
        <w:rPr>
          <w:sz w:val="18"/>
          <w:szCs w:val="18"/>
        </w:rPr>
        <w:t>(указывается наименование органа</w:t>
      </w:r>
    </w:p>
    <w:p w:rsidR="004D76BD" w:rsidRPr="004D76BD" w:rsidRDefault="004D76BD" w:rsidP="004D76BD">
      <w:pPr>
        <w:rPr>
          <w:sz w:val="18"/>
          <w:szCs w:val="18"/>
        </w:rPr>
      </w:pPr>
    </w:p>
    <w:p w:rsidR="004D76BD" w:rsidRPr="004D76BD" w:rsidRDefault="004D76BD" w:rsidP="004D76BD">
      <w:pPr>
        <w:pBdr>
          <w:top w:val="single" w:sz="4" w:space="1" w:color="auto"/>
        </w:pBdr>
        <w:jc w:val="center"/>
        <w:rPr>
          <w:sz w:val="18"/>
          <w:szCs w:val="18"/>
        </w:rPr>
      </w:pPr>
      <w:r w:rsidRPr="004D76BD">
        <w:rPr>
          <w:sz w:val="18"/>
          <w:szCs w:val="18"/>
        </w:rPr>
        <w:t>контроля, направляющего предписание)</w:t>
      </w:r>
    </w:p>
    <w:tbl>
      <w:tblPr>
        <w:tblW w:w="4820" w:type="dxa"/>
        <w:tblLayout w:type="fixed"/>
        <w:tblCellMar>
          <w:left w:w="28" w:type="dxa"/>
          <w:right w:w="28" w:type="dxa"/>
        </w:tblCellMar>
        <w:tblLook w:val="0000" w:firstRow="0" w:lastRow="0" w:firstColumn="0" w:lastColumn="0" w:noHBand="0" w:noVBand="0"/>
      </w:tblPr>
      <w:tblGrid>
        <w:gridCol w:w="1202"/>
        <w:gridCol w:w="102"/>
        <w:gridCol w:w="482"/>
        <w:gridCol w:w="255"/>
        <w:gridCol w:w="1247"/>
        <w:gridCol w:w="369"/>
        <w:gridCol w:w="369"/>
        <w:gridCol w:w="794"/>
      </w:tblGrid>
      <w:tr w:rsidR="004D76BD" w:rsidRPr="004D76BD" w:rsidTr="007E5D2A">
        <w:tc>
          <w:tcPr>
            <w:tcW w:w="1202" w:type="dxa"/>
            <w:tcBorders>
              <w:top w:val="nil"/>
              <w:left w:val="nil"/>
              <w:bottom w:val="nil"/>
              <w:right w:val="nil"/>
            </w:tcBorders>
            <w:vAlign w:val="bottom"/>
          </w:tcPr>
          <w:p w:rsidR="004D76BD" w:rsidRPr="004D76BD" w:rsidRDefault="004D76BD" w:rsidP="007E5D2A">
            <w:pPr>
              <w:rPr>
                <w:spacing w:val="-2"/>
                <w:sz w:val="18"/>
                <w:szCs w:val="18"/>
              </w:rPr>
            </w:pPr>
            <w:r w:rsidRPr="004D76BD">
              <w:rPr>
                <w:sz w:val="18"/>
                <w:szCs w:val="18"/>
              </w:rPr>
              <w:t>не познее</w:t>
            </w:r>
          </w:p>
        </w:tc>
        <w:tc>
          <w:tcPr>
            <w:tcW w:w="102" w:type="dxa"/>
            <w:tcBorders>
              <w:top w:val="nil"/>
              <w:left w:val="nil"/>
              <w:bottom w:val="nil"/>
              <w:right w:val="nil"/>
            </w:tcBorders>
            <w:vAlign w:val="bottom"/>
          </w:tcPr>
          <w:p w:rsidR="004D76BD" w:rsidRPr="004D76BD" w:rsidRDefault="004D76BD" w:rsidP="007E5D2A">
            <w:pPr>
              <w:jc w:val="right"/>
              <w:rPr>
                <w:spacing w:val="-2"/>
                <w:sz w:val="18"/>
                <w:szCs w:val="18"/>
              </w:rPr>
            </w:pPr>
            <w:r w:rsidRPr="004D76BD">
              <w:rPr>
                <w:spacing w:val="-2"/>
                <w:sz w:val="18"/>
                <w:szCs w:val="18"/>
              </w:rPr>
              <w:t>«</w:t>
            </w:r>
          </w:p>
        </w:tc>
        <w:tc>
          <w:tcPr>
            <w:tcW w:w="482" w:type="dxa"/>
            <w:tcBorders>
              <w:top w:val="nil"/>
              <w:left w:val="nil"/>
              <w:bottom w:val="single" w:sz="4" w:space="0" w:color="auto"/>
              <w:right w:val="nil"/>
            </w:tcBorders>
            <w:vAlign w:val="bottom"/>
          </w:tcPr>
          <w:p w:rsidR="004D76BD" w:rsidRPr="004D76BD" w:rsidRDefault="004D76BD" w:rsidP="007E5D2A">
            <w:pPr>
              <w:jc w:val="center"/>
              <w:rPr>
                <w:spacing w:val="-2"/>
                <w:sz w:val="18"/>
                <w:szCs w:val="18"/>
              </w:rPr>
            </w:pPr>
          </w:p>
        </w:tc>
        <w:tc>
          <w:tcPr>
            <w:tcW w:w="255" w:type="dxa"/>
            <w:tcBorders>
              <w:top w:val="nil"/>
              <w:left w:val="nil"/>
              <w:bottom w:val="nil"/>
              <w:right w:val="nil"/>
            </w:tcBorders>
            <w:vAlign w:val="bottom"/>
          </w:tcPr>
          <w:p w:rsidR="004D76BD" w:rsidRPr="004D76BD" w:rsidRDefault="004D76BD" w:rsidP="007E5D2A">
            <w:pPr>
              <w:rPr>
                <w:spacing w:val="-2"/>
                <w:sz w:val="18"/>
                <w:szCs w:val="18"/>
              </w:rPr>
            </w:pPr>
            <w:r w:rsidRPr="004D76BD">
              <w:rPr>
                <w:spacing w:val="-2"/>
                <w:sz w:val="18"/>
                <w:szCs w:val="18"/>
              </w:rPr>
              <w:t>»</w:t>
            </w:r>
          </w:p>
        </w:tc>
        <w:tc>
          <w:tcPr>
            <w:tcW w:w="1247" w:type="dxa"/>
            <w:tcBorders>
              <w:top w:val="nil"/>
              <w:left w:val="nil"/>
              <w:bottom w:val="single" w:sz="4" w:space="0" w:color="auto"/>
              <w:right w:val="nil"/>
            </w:tcBorders>
            <w:vAlign w:val="bottom"/>
          </w:tcPr>
          <w:p w:rsidR="004D76BD" w:rsidRPr="004D76BD" w:rsidRDefault="004D76BD" w:rsidP="007E5D2A">
            <w:pPr>
              <w:jc w:val="center"/>
              <w:rPr>
                <w:spacing w:val="-2"/>
                <w:sz w:val="18"/>
                <w:szCs w:val="18"/>
              </w:rPr>
            </w:pPr>
          </w:p>
        </w:tc>
        <w:tc>
          <w:tcPr>
            <w:tcW w:w="369" w:type="dxa"/>
            <w:tcBorders>
              <w:top w:val="nil"/>
              <w:left w:val="nil"/>
              <w:bottom w:val="nil"/>
              <w:right w:val="nil"/>
            </w:tcBorders>
            <w:vAlign w:val="bottom"/>
          </w:tcPr>
          <w:p w:rsidR="004D76BD" w:rsidRPr="004D76BD" w:rsidRDefault="004D76BD" w:rsidP="007E5D2A">
            <w:pPr>
              <w:jc w:val="right"/>
              <w:rPr>
                <w:spacing w:val="-2"/>
                <w:sz w:val="18"/>
                <w:szCs w:val="18"/>
              </w:rPr>
            </w:pPr>
            <w:r w:rsidRPr="004D76BD">
              <w:rPr>
                <w:spacing w:val="-2"/>
                <w:sz w:val="18"/>
                <w:szCs w:val="18"/>
              </w:rPr>
              <w:t>20</w:t>
            </w:r>
          </w:p>
        </w:tc>
        <w:tc>
          <w:tcPr>
            <w:tcW w:w="369" w:type="dxa"/>
            <w:tcBorders>
              <w:top w:val="nil"/>
              <w:left w:val="nil"/>
              <w:bottom w:val="single" w:sz="4" w:space="0" w:color="auto"/>
              <w:right w:val="nil"/>
            </w:tcBorders>
            <w:vAlign w:val="bottom"/>
          </w:tcPr>
          <w:p w:rsidR="004D76BD" w:rsidRPr="004D76BD" w:rsidRDefault="004D76BD" w:rsidP="007E5D2A">
            <w:pPr>
              <w:rPr>
                <w:spacing w:val="-2"/>
                <w:sz w:val="18"/>
                <w:szCs w:val="18"/>
              </w:rPr>
            </w:pPr>
          </w:p>
        </w:tc>
        <w:tc>
          <w:tcPr>
            <w:tcW w:w="794" w:type="dxa"/>
            <w:tcBorders>
              <w:top w:val="nil"/>
              <w:left w:val="nil"/>
              <w:bottom w:val="nil"/>
              <w:right w:val="nil"/>
            </w:tcBorders>
            <w:vAlign w:val="bottom"/>
          </w:tcPr>
          <w:p w:rsidR="004D76BD" w:rsidRPr="004D76BD" w:rsidRDefault="004D76BD" w:rsidP="007E5D2A">
            <w:pPr>
              <w:ind w:left="57"/>
              <w:rPr>
                <w:spacing w:val="-2"/>
                <w:sz w:val="18"/>
                <w:szCs w:val="18"/>
              </w:rPr>
            </w:pPr>
            <w:r w:rsidRPr="004D76BD">
              <w:rPr>
                <w:spacing w:val="-2"/>
                <w:sz w:val="18"/>
                <w:szCs w:val="18"/>
              </w:rPr>
              <w:t>года.</w:t>
            </w:r>
          </w:p>
        </w:tc>
      </w:tr>
    </w:tbl>
    <w:p w:rsidR="004D76BD" w:rsidRPr="004D76BD" w:rsidRDefault="004D76BD" w:rsidP="004D76BD">
      <w:pPr>
        <w:spacing w:before="240"/>
        <w:jc w:val="both"/>
        <w:rPr>
          <w:sz w:val="18"/>
          <w:szCs w:val="18"/>
        </w:rPr>
      </w:pPr>
      <w:r w:rsidRPr="004D76BD">
        <w:rPr>
          <w:sz w:val="18"/>
          <w:szCs w:val="18"/>
        </w:rPr>
        <w:t>Срок исполнения настоящего предписания может быть однократно продлен.</w:t>
      </w:r>
    </w:p>
    <w:p w:rsidR="004D76BD" w:rsidRPr="004D76BD" w:rsidRDefault="004D76BD" w:rsidP="004D76BD">
      <w:pPr>
        <w:tabs>
          <w:tab w:val="right" w:pos="9923"/>
        </w:tabs>
        <w:spacing w:after="480"/>
        <w:jc w:val="both"/>
        <w:rPr>
          <w:sz w:val="18"/>
          <w:szCs w:val="18"/>
        </w:rPr>
      </w:pPr>
      <w:r w:rsidRPr="004D76BD">
        <w:rPr>
          <w:sz w:val="18"/>
          <w:szCs w:val="18"/>
        </w:rPr>
        <w:t>Невыполнение в установленный срок настоящего предписания влечет административную ответственность в соответствии с частью 20 статьи 19.5 Кодекса Российской Федерации об административных правонарушениях (Собрание законодательства Российской Федерации, 2002, № 1, ст. 1; 2013, № 31, ст. 4191; 2017, № 24, ст. 3487).</w:t>
      </w:r>
    </w:p>
    <w:tbl>
      <w:tblPr>
        <w:tblW w:w="9980" w:type="dxa"/>
        <w:tblLayout w:type="fixed"/>
        <w:tblCellMar>
          <w:left w:w="28" w:type="dxa"/>
          <w:right w:w="28" w:type="dxa"/>
        </w:tblCellMar>
        <w:tblLook w:val="0000" w:firstRow="0" w:lastRow="0" w:firstColumn="0" w:lastColumn="0" w:noHBand="0" w:noVBand="0"/>
      </w:tblPr>
      <w:tblGrid>
        <w:gridCol w:w="4423"/>
        <w:gridCol w:w="1985"/>
        <w:gridCol w:w="170"/>
        <w:gridCol w:w="3402"/>
      </w:tblGrid>
      <w:tr w:rsidR="004D76BD" w:rsidRPr="004D76BD" w:rsidTr="007E5D2A">
        <w:tc>
          <w:tcPr>
            <w:tcW w:w="4423" w:type="dxa"/>
            <w:tcBorders>
              <w:top w:val="nil"/>
              <w:left w:val="nil"/>
              <w:bottom w:val="nil"/>
              <w:right w:val="nil"/>
            </w:tcBorders>
            <w:vAlign w:val="bottom"/>
          </w:tcPr>
          <w:p w:rsidR="004D76BD" w:rsidRPr="004D76BD" w:rsidRDefault="004D76BD" w:rsidP="007E5D2A">
            <w:pPr>
              <w:rPr>
                <w:sz w:val="18"/>
                <w:szCs w:val="18"/>
              </w:rPr>
            </w:pPr>
            <w:r w:rsidRPr="004D76BD">
              <w:rPr>
                <w:sz w:val="18"/>
                <w:szCs w:val="18"/>
              </w:rPr>
              <w:t>Председатель комитета финансов</w:t>
            </w:r>
          </w:p>
        </w:tc>
        <w:tc>
          <w:tcPr>
            <w:tcW w:w="1985" w:type="dxa"/>
            <w:tcBorders>
              <w:top w:val="nil"/>
              <w:left w:val="nil"/>
              <w:bottom w:val="single" w:sz="4" w:space="0" w:color="auto"/>
              <w:right w:val="nil"/>
            </w:tcBorders>
            <w:vAlign w:val="bottom"/>
          </w:tcPr>
          <w:p w:rsidR="004D76BD" w:rsidRPr="004D76BD" w:rsidRDefault="004D76BD" w:rsidP="007E5D2A">
            <w:pPr>
              <w:jc w:val="center"/>
              <w:rPr>
                <w:sz w:val="18"/>
                <w:szCs w:val="18"/>
              </w:rPr>
            </w:pPr>
          </w:p>
        </w:tc>
        <w:tc>
          <w:tcPr>
            <w:tcW w:w="170" w:type="dxa"/>
            <w:tcBorders>
              <w:top w:val="nil"/>
              <w:left w:val="nil"/>
              <w:bottom w:val="nil"/>
              <w:right w:val="nil"/>
            </w:tcBorders>
            <w:vAlign w:val="bottom"/>
          </w:tcPr>
          <w:p w:rsidR="004D76BD" w:rsidRPr="004D76BD" w:rsidRDefault="004D76BD" w:rsidP="007E5D2A">
            <w:pPr>
              <w:rPr>
                <w:sz w:val="18"/>
                <w:szCs w:val="18"/>
              </w:rPr>
            </w:pPr>
          </w:p>
        </w:tc>
        <w:tc>
          <w:tcPr>
            <w:tcW w:w="3402" w:type="dxa"/>
            <w:tcBorders>
              <w:top w:val="nil"/>
              <w:left w:val="nil"/>
              <w:bottom w:val="single" w:sz="4" w:space="0" w:color="auto"/>
              <w:right w:val="nil"/>
            </w:tcBorders>
            <w:vAlign w:val="bottom"/>
          </w:tcPr>
          <w:p w:rsidR="004D76BD" w:rsidRPr="004D76BD" w:rsidRDefault="004D76BD" w:rsidP="007E5D2A">
            <w:pPr>
              <w:jc w:val="center"/>
              <w:rPr>
                <w:sz w:val="18"/>
                <w:szCs w:val="18"/>
              </w:rPr>
            </w:pPr>
          </w:p>
        </w:tc>
      </w:tr>
      <w:tr w:rsidR="004D76BD" w:rsidRPr="004D76BD" w:rsidTr="007E5D2A">
        <w:tc>
          <w:tcPr>
            <w:tcW w:w="4423" w:type="dxa"/>
            <w:tcBorders>
              <w:top w:val="nil"/>
              <w:left w:val="nil"/>
              <w:bottom w:val="nil"/>
              <w:right w:val="nil"/>
            </w:tcBorders>
          </w:tcPr>
          <w:p w:rsidR="004D76BD" w:rsidRPr="004D76BD" w:rsidRDefault="004D76BD" w:rsidP="007E5D2A">
            <w:pPr>
              <w:rPr>
                <w:sz w:val="18"/>
                <w:szCs w:val="18"/>
              </w:rPr>
            </w:pPr>
          </w:p>
        </w:tc>
        <w:tc>
          <w:tcPr>
            <w:tcW w:w="1985" w:type="dxa"/>
            <w:tcBorders>
              <w:top w:val="nil"/>
              <w:left w:val="nil"/>
              <w:bottom w:val="nil"/>
              <w:right w:val="nil"/>
            </w:tcBorders>
          </w:tcPr>
          <w:p w:rsidR="004D76BD" w:rsidRPr="004D76BD" w:rsidRDefault="004D76BD" w:rsidP="007E5D2A">
            <w:pPr>
              <w:jc w:val="center"/>
              <w:rPr>
                <w:sz w:val="18"/>
                <w:szCs w:val="18"/>
              </w:rPr>
            </w:pPr>
            <w:r w:rsidRPr="004D76BD">
              <w:rPr>
                <w:sz w:val="18"/>
                <w:szCs w:val="18"/>
              </w:rPr>
              <w:t>(подпись)</w:t>
            </w:r>
          </w:p>
        </w:tc>
        <w:tc>
          <w:tcPr>
            <w:tcW w:w="170" w:type="dxa"/>
            <w:tcBorders>
              <w:top w:val="nil"/>
              <w:left w:val="nil"/>
              <w:bottom w:val="nil"/>
              <w:right w:val="nil"/>
            </w:tcBorders>
          </w:tcPr>
          <w:p w:rsidR="004D76BD" w:rsidRPr="004D76BD" w:rsidRDefault="004D76BD" w:rsidP="007E5D2A">
            <w:pPr>
              <w:rPr>
                <w:sz w:val="18"/>
                <w:szCs w:val="18"/>
              </w:rPr>
            </w:pPr>
          </w:p>
        </w:tc>
        <w:tc>
          <w:tcPr>
            <w:tcW w:w="3402" w:type="dxa"/>
            <w:tcBorders>
              <w:top w:val="nil"/>
              <w:left w:val="nil"/>
              <w:bottom w:val="nil"/>
              <w:right w:val="nil"/>
            </w:tcBorders>
          </w:tcPr>
          <w:p w:rsidR="004D76BD" w:rsidRPr="004D76BD" w:rsidRDefault="004D76BD" w:rsidP="007E5D2A">
            <w:pPr>
              <w:jc w:val="center"/>
              <w:rPr>
                <w:sz w:val="18"/>
                <w:szCs w:val="18"/>
              </w:rPr>
            </w:pPr>
            <w:r w:rsidRPr="004D76BD">
              <w:rPr>
                <w:sz w:val="18"/>
                <w:szCs w:val="18"/>
                <w:lang w:val="en-US"/>
              </w:rPr>
              <w:t>(инициалы и фамилия)</w:t>
            </w:r>
          </w:p>
        </w:tc>
      </w:tr>
    </w:tbl>
    <w:p w:rsidR="004D76BD" w:rsidRPr="004D76BD" w:rsidRDefault="004D76BD" w:rsidP="004D76BD">
      <w:pPr>
        <w:pStyle w:val="afff3"/>
        <w:jc w:val="both"/>
        <w:rPr>
          <w:sz w:val="16"/>
          <w:szCs w:val="16"/>
        </w:rPr>
      </w:pPr>
      <w:r w:rsidRPr="004D76BD">
        <w:rPr>
          <w:sz w:val="16"/>
          <w:szCs w:val="16"/>
        </w:rPr>
        <w:t>Указывается при направлении предписания в случае неустранения нарушения, влекущего ущерб публично-правовому образованию, в установленный в представлении срок.</w:t>
      </w:r>
    </w:p>
    <w:p w:rsidR="005D6958" w:rsidRDefault="005D6958" w:rsidP="004D76BD">
      <w:pPr>
        <w:pStyle w:val="ad"/>
        <w:ind w:left="42" w:right="141"/>
        <w:jc w:val="right"/>
        <w:rPr>
          <w:sz w:val="18"/>
          <w:szCs w:val="18"/>
        </w:rPr>
      </w:pPr>
    </w:p>
    <w:p w:rsidR="004D76BD" w:rsidRPr="004D76BD" w:rsidRDefault="004D76BD" w:rsidP="004D76BD">
      <w:pPr>
        <w:pStyle w:val="ad"/>
        <w:ind w:left="42" w:right="141"/>
        <w:jc w:val="right"/>
        <w:rPr>
          <w:sz w:val="18"/>
          <w:szCs w:val="18"/>
          <w:lang w:bidi="ru-RU"/>
        </w:rPr>
      </w:pPr>
      <w:r w:rsidRPr="004D76BD">
        <w:rPr>
          <w:sz w:val="18"/>
          <w:szCs w:val="18"/>
          <w:lang w:bidi="ru-RU"/>
        </w:rPr>
        <w:t>Приложение № 5.3</w:t>
      </w:r>
    </w:p>
    <w:tbl>
      <w:tblPr>
        <w:tblW w:w="9360" w:type="dxa"/>
        <w:tblInd w:w="108" w:type="dxa"/>
        <w:tblLayout w:type="fixed"/>
        <w:tblLook w:val="04A0" w:firstRow="1" w:lastRow="0" w:firstColumn="1" w:lastColumn="0" w:noHBand="0" w:noVBand="1"/>
      </w:tblPr>
      <w:tblGrid>
        <w:gridCol w:w="4320"/>
        <w:gridCol w:w="5040"/>
      </w:tblGrid>
      <w:tr w:rsidR="004D76BD" w:rsidRPr="004D76BD" w:rsidTr="007E5D2A">
        <w:trPr>
          <w:trHeight w:val="1070"/>
        </w:trPr>
        <w:tc>
          <w:tcPr>
            <w:tcW w:w="4320" w:type="dxa"/>
          </w:tcPr>
          <w:p w:rsidR="004D76BD" w:rsidRPr="004D76BD" w:rsidRDefault="004D76BD" w:rsidP="004D76BD">
            <w:pPr>
              <w:pStyle w:val="ad"/>
              <w:ind w:left="42" w:right="141"/>
              <w:jc w:val="both"/>
              <w:rPr>
                <w:sz w:val="18"/>
                <w:szCs w:val="18"/>
              </w:rPr>
            </w:pPr>
            <w:r w:rsidRPr="004D76BD">
              <w:rPr>
                <w:sz w:val="18"/>
                <w:szCs w:val="18"/>
              </w:rPr>
              <w:t xml:space="preserve">                                  </w:t>
            </w:r>
            <w:r w:rsidR="00533241" w:rsidRPr="004D76BD">
              <w:rPr>
                <w:sz w:val="18"/>
                <w:szCs w:val="18"/>
              </w:rPr>
              <w:object w:dxaOrig="1329" w:dyaOrig="1441">
                <v:shape id="_x0000_i1028" type="#_x0000_t75" style="width:47.45pt;height:49.95pt" o:ole="" fillcolor="window">
                  <v:imagedata r:id="rId11" o:title=""/>
                </v:shape>
                <o:OLEObject Type="Embed" ProgID="Word.Document.8" ShapeID="_x0000_i1028" DrawAspect="Content" ObjectID="_1690966644" r:id="rId15">
                  <o:FieldCodes>\s</o:FieldCodes>
                </o:OLEObject>
              </w:object>
            </w:r>
            <w:r w:rsidRPr="004D76BD">
              <w:rPr>
                <w:sz w:val="18"/>
                <w:szCs w:val="18"/>
              </w:rPr>
              <w:t xml:space="preserve">        </w:t>
            </w:r>
          </w:p>
          <w:p w:rsidR="004D76BD" w:rsidRPr="004D76BD" w:rsidRDefault="004D76BD" w:rsidP="004D76BD">
            <w:pPr>
              <w:pStyle w:val="ad"/>
              <w:ind w:left="42" w:right="141"/>
              <w:jc w:val="both"/>
              <w:rPr>
                <w:b/>
                <w:sz w:val="18"/>
                <w:szCs w:val="18"/>
              </w:rPr>
            </w:pPr>
          </w:p>
          <w:p w:rsidR="004D76BD" w:rsidRPr="004D76BD" w:rsidRDefault="004D76BD" w:rsidP="00DA3850">
            <w:pPr>
              <w:pStyle w:val="ad"/>
              <w:ind w:left="42" w:right="141"/>
              <w:jc w:val="center"/>
              <w:rPr>
                <w:b/>
                <w:sz w:val="18"/>
                <w:szCs w:val="18"/>
              </w:rPr>
            </w:pPr>
            <w:r w:rsidRPr="004D76BD">
              <w:rPr>
                <w:b/>
                <w:sz w:val="18"/>
                <w:szCs w:val="18"/>
              </w:rPr>
              <w:t>КОМИТЕТ ФИНАНСОВ</w:t>
            </w:r>
          </w:p>
          <w:p w:rsidR="004D76BD" w:rsidRPr="004D76BD" w:rsidRDefault="004D76BD" w:rsidP="00DA3850">
            <w:pPr>
              <w:pStyle w:val="ad"/>
              <w:ind w:left="42" w:right="141"/>
              <w:jc w:val="center"/>
              <w:rPr>
                <w:b/>
                <w:sz w:val="18"/>
                <w:szCs w:val="18"/>
              </w:rPr>
            </w:pPr>
            <w:r w:rsidRPr="004D76BD">
              <w:rPr>
                <w:b/>
                <w:sz w:val="18"/>
                <w:szCs w:val="18"/>
              </w:rPr>
              <w:t>АДМИНИСТРАЦИИ</w:t>
            </w:r>
          </w:p>
          <w:p w:rsidR="004D76BD" w:rsidRPr="004D76BD" w:rsidRDefault="004D76BD" w:rsidP="00DA3850">
            <w:pPr>
              <w:pStyle w:val="ad"/>
              <w:ind w:left="42" w:right="141"/>
              <w:jc w:val="center"/>
              <w:rPr>
                <w:b/>
                <w:sz w:val="18"/>
                <w:szCs w:val="18"/>
              </w:rPr>
            </w:pPr>
            <w:r w:rsidRPr="004D76BD">
              <w:rPr>
                <w:b/>
                <w:sz w:val="18"/>
                <w:szCs w:val="18"/>
              </w:rPr>
              <w:t>МАРЁВСКОГО</w:t>
            </w:r>
          </w:p>
          <w:p w:rsidR="004D76BD" w:rsidRPr="004D76BD" w:rsidRDefault="004D76BD" w:rsidP="00DA3850">
            <w:pPr>
              <w:pStyle w:val="ad"/>
              <w:ind w:left="42" w:right="141"/>
              <w:jc w:val="center"/>
              <w:rPr>
                <w:b/>
                <w:sz w:val="18"/>
                <w:szCs w:val="18"/>
              </w:rPr>
            </w:pPr>
            <w:r w:rsidRPr="004D76BD">
              <w:rPr>
                <w:b/>
                <w:sz w:val="18"/>
                <w:szCs w:val="18"/>
              </w:rPr>
              <w:t>МУНИЦИПАЛЬНОГО ОКРУГА</w:t>
            </w:r>
          </w:p>
          <w:p w:rsidR="004D76BD" w:rsidRPr="004D76BD" w:rsidRDefault="004D76BD" w:rsidP="004D76BD">
            <w:pPr>
              <w:pStyle w:val="ad"/>
              <w:ind w:left="42" w:right="141"/>
              <w:jc w:val="both"/>
              <w:rPr>
                <w:b/>
                <w:sz w:val="18"/>
                <w:szCs w:val="18"/>
              </w:rPr>
            </w:pPr>
          </w:p>
          <w:p w:rsidR="004D76BD" w:rsidRPr="004D76BD" w:rsidRDefault="004D76BD" w:rsidP="004D76BD">
            <w:pPr>
              <w:pStyle w:val="ad"/>
              <w:ind w:left="42" w:right="141"/>
              <w:jc w:val="both"/>
              <w:rPr>
                <w:sz w:val="18"/>
                <w:szCs w:val="18"/>
              </w:rPr>
            </w:pPr>
            <w:r w:rsidRPr="004D76BD">
              <w:rPr>
                <w:sz w:val="18"/>
                <w:szCs w:val="18"/>
              </w:rPr>
              <w:t>ул.Советов, д.27, с. Марёво,</w:t>
            </w:r>
          </w:p>
          <w:p w:rsidR="004D76BD" w:rsidRPr="004D76BD" w:rsidRDefault="004D76BD" w:rsidP="004D76BD">
            <w:pPr>
              <w:pStyle w:val="ad"/>
              <w:ind w:left="42" w:right="141"/>
              <w:jc w:val="both"/>
              <w:rPr>
                <w:sz w:val="18"/>
                <w:szCs w:val="18"/>
              </w:rPr>
            </w:pPr>
            <w:r w:rsidRPr="004D76BD">
              <w:rPr>
                <w:sz w:val="18"/>
                <w:szCs w:val="18"/>
              </w:rPr>
              <w:t>Новгородская обл., Россия, 175350</w:t>
            </w:r>
          </w:p>
          <w:p w:rsidR="004D76BD" w:rsidRPr="004D76BD" w:rsidRDefault="004D76BD" w:rsidP="004D76BD">
            <w:pPr>
              <w:pStyle w:val="ad"/>
              <w:ind w:left="42" w:right="141"/>
              <w:jc w:val="both"/>
              <w:rPr>
                <w:sz w:val="18"/>
                <w:szCs w:val="18"/>
              </w:rPr>
            </w:pPr>
            <w:r w:rsidRPr="004D76BD">
              <w:rPr>
                <w:sz w:val="18"/>
                <w:szCs w:val="18"/>
              </w:rPr>
              <w:t>тел., факс (816+63) 2-12-69, 2-13-04</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 xml:space="preserve">от                                 № </w:t>
            </w:r>
          </w:p>
          <w:p w:rsidR="004D76BD" w:rsidRPr="004D76BD" w:rsidRDefault="004D76BD" w:rsidP="004D76BD">
            <w:pPr>
              <w:pStyle w:val="ad"/>
              <w:ind w:left="42" w:right="141"/>
              <w:jc w:val="both"/>
              <w:rPr>
                <w:sz w:val="18"/>
                <w:szCs w:val="18"/>
              </w:rPr>
            </w:pPr>
            <w:r w:rsidRPr="004D76BD">
              <w:rPr>
                <w:sz w:val="18"/>
                <w:szCs w:val="18"/>
              </w:rPr>
              <w:lastRenderedPageBreak/>
              <w:t xml:space="preserve">на №                            от </w:t>
            </w:r>
          </w:p>
        </w:tc>
        <w:tc>
          <w:tcPr>
            <w:tcW w:w="5040" w:type="dxa"/>
          </w:tcPr>
          <w:p w:rsidR="004D76BD" w:rsidRPr="004D76BD" w:rsidRDefault="004D76BD" w:rsidP="004D76BD">
            <w:pPr>
              <w:pStyle w:val="ad"/>
              <w:ind w:left="42" w:right="141"/>
              <w:jc w:val="both"/>
              <w:rPr>
                <w:b/>
                <w:sz w:val="18"/>
                <w:szCs w:val="18"/>
              </w:rPr>
            </w:pPr>
          </w:p>
          <w:p w:rsidR="004D76BD" w:rsidRPr="004D76BD" w:rsidRDefault="004D76BD" w:rsidP="004D76BD">
            <w:pPr>
              <w:pStyle w:val="ad"/>
              <w:ind w:left="42" w:right="141"/>
              <w:jc w:val="both"/>
              <w:rPr>
                <w:b/>
                <w:sz w:val="18"/>
                <w:szCs w:val="18"/>
              </w:rPr>
            </w:pPr>
          </w:p>
          <w:p w:rsidR="004D76BD" w:rsidRPr="004D76BD" w:rsidRDefault="004D76BD" w:rsidP="004D76BD">
            <w:pPr>
              <w:pStyle w:val="ad"/>
              <w:ind w:left="42" w:right="141"/>
              <w:jc w:val="both"/>
              <w:rPr>
                <w:b/>
                <w:sz w:val="18"/>
                <w:szCs w:val="18"/>
              </w:rPr>
            </w:pPr>
          </w:p>
          <w:p w:rsidR="004D76BD" w:rsidRPr="004D76BD" w:rsidRDefault="004D76BD" w:rsidP="004D76BD">
            <w:pPr>
              <w:pStyle w:val="ad"/>
              <w:ind w:left="42" w:right="141"/>
              <w:jc w:val="both"/>
              <w:rPr>
                <w:b/>
                <w:sz w:val="18"/>
                <w:szCs w:val="18"/>
              </w:rPr>
            </w:pPr>
          </w:p>
          <w:p w:rsidR="004D76BD" w:rsidRPr="004D76BD" w:rsidRDefault="004D76BD" w:rsidP="004D76BD">
            <w:pPr>
              <w:pStyle w:val="ad"/>
              <w:ind w:left="42" w:right="141"/>
              <w:jc w:val="both"/>
              <w:rPr>
                <w:b/>
                <w:sz w:val="18"/>
                <w:szCs w:val="18"/>
              </w:rPr>
            </w:pPr>
          </w:p>
          <w:p w:rsidR="004D76BD" w:rsidRPr="004D76BD" w:rsidRDefault="004D76BD" w:rsidP="004D76BD">
            <w:pPr>
              <w:pStyle w:val="ad"/>
              <w:ind w:left="42" w:right="141"/>
              <w:jc w:val="both"/>
              <w:rPr>
                <w:sz w:val="18"/>
                <w:szCs w:val="18"/>
              </w:rPr>
            </w:pPr>
            <w:r w:rsidRPr="004D76BD">
              <w:rPr>
                <w:sz w:val="18"/>
                <w:szCs w:val="18"/>
              </w:rPr>
              <w:t>___________________________________________________</w:t>
            </w:r>
          </w:p>
          <w:p w:rsidR="004D76BD" w:rsidRPr="004D76BD" w:rsidRDefault="004D76BD" w:rsidP="004D76BD">
            <w:pPr>
              <w:pStyle w:val="ad"/>
              <w:ind w:left="42" w:right="141"/>
              <w:jc w:val="both"/>
              <w:rPr>
                <w:sz w:val="18"/>
                <w:szCs w:val="18"/>
              </w:rPr>
            </w:pPr>
            <w:r w:rsidRPr="004D76BD">
              <w:rPr>
                <w:sz w:val="18"/>
                <w:szCs w:val="18"/>
              </w:rPr>
              <w:t xml:space="preserve">(полное и сокращенное (при наличии) наименование объекта внутреннего муниципального финансового контроля (далее – объект контроля) или должность, фамилия, имя, отчество (при наличии) руководителя объекта </w:t>
            </w:r>
          </w:p>
          <w:p w:rsidR="004D76BD" w:rsidRPr="004D76BD" w:rsidRDefault="004D76BD" w:rsidP="004D76BD">
            <w:pPr>
              <w:pStyle w:val="ad"/>
              <w:ind w:left="42" w:right="141"/>
              <w:jc w:val="both"/>
              <w:rPr>
                <w:sz w:val="18"/>
                <w:szCs w:val="18"/>
              </w:rPr>
            </w:pPr>
            <w:r w:rsidRPr="004D76BD">
              <w:rPr>
                <w:sz w:val="18"/>
                <w:szCs w:val="18"/>
              </w:rPr>
              <w:t>контроля)</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__________________________________________________</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______________________________________</w:t>
            </w:r>
          </w:p>
          <w:p w:rsidR="004D76BD" w:rsidRPr="004D76BD" w:rsidRDefault="004D76BD" w:rsidP="004D76BD">
            <w:pPr>
              <w:pStyle w:val="ad"/>
              <w:ind w:left="42" w:right="141"/>
              <w:jc w:val="both"/>
              <w:rPr>
                <w:sz w:val="18"/>
                <w:szCs w:val="18"/>
              </w:rPr>
            </w:pPr>
            <w:r w:rsidRPr="004D76BD">
              <w:rPr>
                <w:sz w:val="18"/>
                <w:szCs w:val="18"/>
              </w:rPr>
              <w:lastRenderedPageBreak/>
              <w:t>(юридический адрес объекта контроля в пределах его места нахождения)</w:t>
            </w:r>
          </w:p>
          <w:p w:rsidR="004D76BD" w:rsidRPr="004D76BD" w:rsidRDefault="004D76BD" w:rsidP="004D76BD">
            <w:pPr>
              <w:pStyle w:val="ad"/>
              <w:ind w:left="42" w:right="141"/>
              <w:jc w:val="both"/>
              <w:rPr>
                <w:b/>
                <w:sz w:val="18"/>
                <w:szCs w:val="18"/>
              </w:rPr>
            </w:pPr>
          </w:p>
          <w:p w:rsidR="004D76BD" w:rsidRPr="004D76BD" w:rsidRDefault="004D76BD" w:rsidP="004D76BD">
            <w:pPr>
              <w:pStyle w:val="ad"/>
              <w:ind w:left="42" w:right="141"/>
              <w:jc w:val="both"/>
              <w:rPr>
                <w:b/>
                <w:sz w:val="18"/>
                <w:szCs w:val="18"/>
              </w:rPr>
            </w:pPr>
            <w:r w:rsidRPr="004D76BD">
              <w:rPr>
                <w:b/>
                <w:bCs/>
                <w:sz w:val="18"/>
                <w:szCs w:val="18"/>
              </w:rPr>
              <w:t xml:space="preserve"> </w:t>
            </w:r>
          </w:p>
        </w:tc>
      </w:tr>
    </w:tbl>
    <w:p w:rsidR="004D76BD" w:rsidRPr="004D76BD" w:rsidRDefault="004D76BD" w:rsidP="00AE36F0">
      <w:pPr>
        <w:pStyle w:val="ad"/>
        <w:ind w:left="42" w:right="141"/>
        <w:jc w:val="center"/>
        <w:rPr>
          <w:sz w:val="18"/>
          <w:szCs w:val="18"/>
        </w:rPr>
      </w:pPr>
      <w:r w:rsidRPr="004D76BD">
        <w:rPr>
          <w:b/>
          <w:bCs/>
          <w:sz w:val="18"/>
          <w:szCs w:val="18"/>
        </w:rPr>
        <w:lastRenderedPageBreak/>
        <w:t>ПРЕДПИСАНИЕ</w:t>
      </w:r>
    </w:p>
    <w:p w:rsidR="004D76BD" w:rsidRPr="004D76BD" w:rsidRDefault="004D76BD" w:rsidP="004D76BD">
      <w:pPr>
        <w:pStyle w:val="ad"/>
        <w:ind w:left="42" w:right="141"/>
        <w:rPr>
          <w:sz w:val="18"/>
          <w:szCs w:val="18"/>
        </w:rPr>
      </w:pPr>
    </w:p>
    <w:p w:rsidR="004D76BD" w:rsidRPr="004D76BD" w:rsidRDefault="004D76BD" w:rsidP="004D76BD">
      <w:pPr>
        <w:pStyle w:val="ad"/>
        <w:ind w:left="42" w:right="141"/>
        <w:jc w:val="both"/>
        <w:rPr>
          <w:sz w:val="18"/>
          <w:szCs w:val="18"/>
        </w:rPr>
      </w:pPr>
      <w:r w:rsidRPr="004D76BD">
        <w:rPr>
          <w:sz w:val="18"/>
          <w:szCs w:val="18"/>
        </w:rPr>
        <w:t>_____</w:t>
      </w:r>
    </w:p>
    <w:p w:rsidR="004D76BD" w:rsidRPr="004D76BD" w:rsidRDefault="004D76BD" w:rsidP="004D76BD">
      <w:pPr>
        <w:pStyle w:val="ad"/>
        <w:ind w:left="42" w:right="141"/>
        <w:jc w:val="both"/>
        <w:rPr>
          <w:sz w:val="18"/>
          <w:szCs w:val="18"/>
        </w:rPr>
      </w:pPr>
      <w:r w:rsidRPr="004D76BD">
        <w:rPr>
          <w:sz w:val="18"/>
          <w:szCs w:val="18"/>
        </w:rPr>
        <w:t>(указывается наименование органа внутреннего муниципального финансового контроля (далее – орган контроля), направляющего предписание)</w:t>
      </w:r>
    </w:p>
    <w:p w:rsidR="004D76BD" w:rsidRPr="004D76BD" w:rsidRDefault="004D76BD" w:rsidP="004D76BD">
      <w:pPr>
        <w:pStyle w:val="ad"/>
        <w:ind w:left="42" w:right="141"/>
        <w:jc w:val="both"/>
        <w:rPr>
          <w:sz w:val="18"/>
          <w:szCs w:val="18"/>
        </w:rPr>
      </w:pPr>
      <w:r w:rsidRPr="004D76BD">
        <w:rPr>
          <w:sz w:val="18"/>
          <w:szCs w:val="18"/>
        </w:rPr>
        <w:t>в соответствии с</w:t>
      </w:r>
    </w:p>
    <w:p w:rsidR="004D76BD" w:rsidRPr="004D76BD" w:rsidRDefault="004D76BD" w:rsidP="004D76BD">
      <w:pPr>
        <w:pStyle w:val="ad"/>
        <w:ind w:left="42" w:right="141"/>
        <w:jc w:val="both"/>
        <w:rPr>
          <w:sz w:val="18"/>
          <w:szCs w:val="18"/>
        </w:rPr>
      </w:pPr>
      <w:r w:rsidRPr="004D76BD">
        <w:rPr>
          <w:sz w:val="18"/>
          <w:szCs w:val="18"/>
        </w:rPr>
        <w:tab/>
        <w:t>.</w:t>
      </w:r>
    </w:p>
    <w:p w:rsidR="004D76BD" w:rsidRPr="004D76BD" w:rsidRDefault="004D76BD" w:rsidP="004D76BD">
      <w:pPr>
        <w:pStyle w:val="ad"/>
        <w:ind w:left="42" w:right="141"/>
        <w:rPr>
          <w:sz w:val="18"/>
          <w:szCs w:val="18"/>
        </w:rPr>
      </w:pPr>
      <w:r w:rsidRPr="004D76BD">
        <w:rPr>
          <w:sz w:val="18"/>
          <w:szCs w:val="18"/>
        </w:rPr>
        <w:t>(указываются наименование и реквизиты приказа (распоряжения) органа контроля о назначении проверки (ревизии) (далее – контрольное мероприятие)</w:t>
      </w:r>
    </w:p>
    <w:p w:rsidR="004D76BD" w:rsidRPr="004D76BD" w:rsidRDefault="004D76BD" w:rsidP="004D76BD">
      <w:pPr>
        <w:pStyle w:val="ad"/>
        <w:ind w:left="42" w:right="141"/>
        <w:rPr>
          <w:sz w:val="18"/>
          <w:szCs w:val="18"/>
        </w:rPr>
      </w:pPr>
      <w:r w:rsidRPr="004D76BD">
        <w:rPr>
          <w:sz w:val="18"/>
          <w:szCs w:val="18"/>
        </w:rPr>
        <w:t>в период с ______ по ________ в отношении ___________________________</w:t>
      </w:r>
    </w:p>
    <w:p w:rsidR="004D76BD" w:rsidRPr="004D76BD" w:rsidRDefault="004D76BD" w:rsidP="004D76BD">
      <w:pPr>
        <w:pStyle w:val="ad"/>
        <w:ind w:left="42" w:right="141"/>
        <w:rPr>
          <w:sz w:val="18"/>
          <w:szCs w:val="18"/>
        </w:rPr>
      </w:pPr>
      <w:r w:rsidRPr="004D76BD">
        <w:rPr>
          <w:sz w:val="18"/>
          <w:szCs w:val="18"/>
        </w:rPr>
        <w:t xml:space="preserve">                                                                                                                      (указывается полное и сокращенное (при наличии)</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наименование объекта контроля)</w:t>
      </w:r>
    </w:p>
    <w:p w:rsidR="004D76BD" w:rsidRPr="004D76BD" w:rsidRDefault="004D76BD" w:rsidP="004D76BD">
      <w:pPr>
        <w:pStyle w:val="ad"/>
        <w:ind w:left="42" w:right="141"/>
        <w:jc w:val="both"/>
        <w:rPr>
          <w:sz w:val="18"/>
          <w:szCs w:val="18"/>
        </w:rPr>
      </w:pPr>
      <w:r w:rsidRPr="004D76BD">
        <w:rPr>
          <w:sz w:val="18"/>
          <w:szCs w:val="18"/>
        </w:rPr>
        <w:t xml:space="preserve">проведена  </w:t>
      </w:r>
    </w:p>
    <w:p w:rsidR="004D76BD" w:rsidRPr="004D76BD" w:rsidRDefault="004D76BD" w:rsidP="004D76BD">
      <w:pPr>
        <w:pStyle w:val="ad"/>
        <w:ind w:left="42" w:right="141"/>
        <w:jc w:val="both"/>
        <w:rPr>
          <w:sz w:val="18"/>
          <w:szCs w:val="18"/>
        </w:rPr>
      </w:pPr>
      <w:r w:rsidRPr="004D76BD">
        <w:rPr>
          <w:sz w:val="18"/>
          <w:szCs w:val="18"/>
        </w:rPr>
        <w:t>(указываются контрольное мероприятие (выездная проверка (ревизия), камеральная проверка), тема</w:t>
      </w:r>
    </w:p>
    <w:p w:rsidR="004D76BD" w:rsidRPr="004D76BD" w:rsidRDefault="004D76BD" w:rsidP="004D76BD">
      <w:pPr>
        <w:pStyle w:val="ad"/>
        <w:ind w:left="42" w:right="141"/>
        <w:jc w:val="both"/>
        <w:rPr>
          <w:sz w:val="18"/>
          <w:szCs w:val="18"/>
        </w:rPr>
      </w:pPr>
      <w:r w:rsidRPr="004D76BD">
        <w:rPr>
          <w:sz w:val="18"/>
          <w:szCs w:val="18"/>
        </w:rPr>
        <w:tab/>
        <w:t>.</w:t>
      </w:r>
    </w:p>
    <w:p w:rsidR="004D76BD" w:rsidRPr="004D76BD" w:rsidRDefault="004D76BD" w:rsidP="004D76BD">
      <w:pPr>
        <w:pStyle w:val="ad"/>
        <w:ind w:left="42" w:right="141"/>
        <w:jc w:val="both"/>
        <w:rPr>
          <w:sz w:val="18"/>
          <w:szCs w:val="18"/>
        </w:rPr>
      </w:pPr>
      <w:r w:rsidRPr="004D76BD">
        <w:rPr>
          <w:sz w:val="18"/>
          <w:szCs w:val="18"/>
        </w:rPr>
        <w:t>контрольного мероприятия)</w:t>
      </w:r>
    </w:p>
    <w:tbl>
      <w:tblPr>
        <w:tblW w:w="6692" w:type="dxa"/>
        <w:tblLayout w:type="fixed"/>
        <w:tblCellMar>
          <w:left w:w="28" w:type="dxa"/>
          <w:right w:w="28" w:type="dxa"/>
        </w:tblCellMar>
        <w:tblLook w:val="0000" w:firstRow="0" w:lastRow="0" w:firstColumn="0" w:lastColumn="0" w:noHBand="0" w:noVBand="0"/>
      </w:tblPr>
      <w:tblGrid>
        <w:gridCol w:w="3232"/>
        <w:gridCol w:w="1361"/>
        <w:gridCol w:w="454"/>
        <w:gridCol w:w="1361"/>
        <w:gridCol w:w="284"/>
      </w:tblGrid>
      <w:tr w:rsidR="004D76BD" w:rsidRPr="004D76BD" w:rsidTr="007E5D2A">
        <w:tc>
          <w:tcPr>
            <w:tcW w:w="3232" w:type="dxa"/>
            <w:vAlign w:val="bottom"/>
          </w:tcPr>
          <w:p w:rsidR="004D76BD" w:rsidRPr="004D76BD" w:rsidRDefault="004D76BD" w:rsidP="004D76BD">
            <w:pPr>
              <w:pStyle w:val="ad"/>
              <w:ind w:left="42" w:right="141"/>
              <w:jc w:val="both"/>
              <w:rPr>
                <w:sz w:val="18"/>
                <w:szCs w:val="18"/>
              </w:rPr>
            </w:pPr>
            <w:r w:rsidRPr="004D76BD">
              <w:rPr>
                <w:sz w:val="18"/>
                <w:szCs w:val="18"/>
                <w:lang w:val="en-US"/>
              </w:rPr>
              <w:t>Проверенный период: с</w:t>
            </w:r>
          </w:p>
        </w:tc>
        <w:tc>
          <w:tcPr>
            <w:tcW w:w="1361" w:type="dxa"/>
            <w:vAlign w:val="bottom"/>
          </w:tcPr>
          <w:p w:rsidR="004D76BD" w:rsidRPr="004D76BD" w:rsidRDefault="004D76BD" w:rsidP="004D76BD">
            <w:pPr>
              <w:pStyle w:val="ad"/>
              <w:ind w:left="42" w:right="141"/>
              <w:jc w:val="both"/>
              <w:rPr>
                <w:sz w:val="18"/>
                <w:szCs w:val="18"/>
              </w:rPr>
            </w:pPr>
          </w:p>
        </w:tc>
        <w:tc>
          <w:tcPr>
            <w:tcW w:w="454" w:type="dxa"/>
            <w:vAlign w:val="bottom"/>
          </w:tcPr>
          <w:p w:rsidR="004D76BD" w:rsidRPr="004D76BD" w:rsidRDefault="004D76BD" w:rsidP="004D76BD">
            <w:pPr>
              <w:pStyle w:val="ad"/>
              <w:ind w:left="42" w:right="141"/>
              <w:jc w:val="both"/>
              <w:rPr>
                <w:sz w:val="18"/>
                <w:szCs w:val="18"/>
              </w:rPr>
            </w:pPr>
            <w:r w:rsidRPr="004D76BD">
              <w:rPr>
                <w:sz w:val="18"/>
                <w:szCs w:val="18"/>
              </w:rPr>
              <w:t>по</w:t>
            </w:r>
          </w:p>
        </w:tc>
        <w:tc>
          <w:tcPr>
            <w:tcW w:w="1361" w:type="dxa"/>
            <w:vAlign w:val="bottom"/>
          </w:tcPr>
          <w:p w:rsidR="004D76BD" w:rsidRPr="004D76BD" w:rsidRDefault="004D76BD" w:rsidP="004D76BD">
            <w:pPr>
              <w:pStyle w:val="ad"/>
              <w:ind w:left="42" w:right="141"/>
              <w:jc w:val="both"/>
              <w:rPr>
                <w:sz w:val="18"/>
                <w:szCs w:val="18"/>
              </w:rPr>
            </w:pPr>
          </w:p>
        </w:tc>
        <w:tc>
          <w:tcPr>
            <w:tcW w:w="284" w:type="dxa"/>
            <w:vAlign w:val="bottom"/>
          </w:tcPr>
          <w:p w:rsidR="004D76BD" w:rsidRPr="004D76BD" w:rsidRDefault="004D76BD" w:rsidP="004D76BD">
            <w:pPr>
              <w:pStyle w:val="ad"/>
              <w:ind w:left="42" w:right="141"/>
              <w:jc w:val="both"/>
              <w:rPr>
                <w:sz w:val="18"/>
                <w:szCs w:val="18"/>
              </w:rPr>
            </w:pPr>
            <w:r w:rsidRPr="004D76BD">
              <w:rPr>
                <w:sz w:val="18"/>
                <w:szCs w:val="18"/>
              </w:rPr>
              <w:t>.</w:t>
            </w:r>
          </w:p>
        </w:tc>
      </w:tr>
      <w:tr w:rsidR="004D76BD" w:rsidRPr="004D76BD" w:rsidTr="007E5D2A">
        <w:tc>
          <w:tcPr>
            <w:tcW w:w="3232" w:type="dxa"/>
            <w:vAlign w:val="bottom"/>
          </w:tcPr>
          <w:p w:rsidR="004D76BD" w:rsidRPr="004D76BD" w:rsidRDefault="004D76BD" w:rsidP="004D76BD">
            <w:pPr>
              <w:pStyle w:val="ad"/>
              <w:ind w:left="42" w:right="141"/>
              <w:jc w:val="both"/>
              <w:rPr>
                <w:sz w:val="18"/>
                <w:szCs w:val="18"/>
                <w:lang w:val="en-US"/>
              </w:rPr>
            </w:pPr>
          </w:p>
        </w:tc>
        <w:tc>
          <w:tcPr>
            <w:tcW w:w="1361" w:type="dxa"/>
            <w:tcBorders>
              <w:bottom w:val="single" w:sz="4" w:space="0" w:color="auto"/>
            </w:tcBorders>
            <w:vAlign w:val="bottom"/>
          </w:tcPr>
          <w:p w:rsidR="004D76BD" w:rsidRPr="004D76BD" w:rsidRDefault="004D76BD" w:rsidP="004D76BD">
            <w:pPr>
              <w:pStyle w:val="ad"/>
              <w:ind w:left="42" w:right="141"/>
              <w:jc w:val="both"/>
              <w:rPr>
                <w:sz w:val="18"/>
                <w:szCs w:val="18"/>
              </w:rPr>
            </w:pPr>
          </w:p>
        </w:tc>
        <w:tc>
          <w:tcPr>
            <w:tcW w:w="454" w:type="dxa"/>
            <w:vAlign w:val="bottom"/>
          </w:tcPr>
          <w:p w:rsidR="004D76BD" w:rsidRPr="004D76BD" w:rsidRDefault="004D76BD" w:rsidP="004D76BD">
            <w:pPr>
              <w:pStyle w:val="ad"/>
              <w:ind w:left="42" w:right="141"/>
              <w:jc w:val="both"/>
              <w:rPr>
                <w:sz w:val="18"/>
                <w:szCs w:val="18"/>
              </w:rPr>
            </w:pPr>
          </w:p>
        </w:tc>
        <w:tc>
          <w:tcPr>
            <w:tcW w:w="1361" w:type="dxa"/>
            <w:tcBorders>
              <w:bottom w:val="single" w:sz="4" w:space="0" w:color="auto"/>
            </w:tcBorders>
            <w:vAlign w:val="bottom"/>
          </w:tcPr>
          <w:p w:rsidR="004D76BD" w:rsidRPr="004D76BD" w:rsidRDefault="004D76BD" w:rsidP="004D76BD">
            <w:pPr>
              <w:pStyle w:val="ad"/>
              <w:ind w:left="42" w:right="141"/>
              <w:jc w:val="both"/>
              <w:rPr>
                <w:sz w:val="18"/>
                <w:szCs w:val="18"/>
              </w:rPr>
            </w:pPr>
          </w:p>
        </w:tc>
        <w:tc>
          <w:tcPr>
            <w:tcW w:w="284" w:type="dxa"/>
            <w:vAlign w:val="bottom"/>
          </w:tcPr>
          <w:p w:rsidR="004D76BD" w:rsidRPr="004D76BD" w:rsidRDefault="004D76BD" w:rsidP="004D76BD">
            <w:pPr>
              <w:pStyle w:val="ad"/>
              <w:ind w:left="42" w:right="141"/>
              <w:jc w:val="both"/>
              <w:rPr>
                <w:sz w:val="18"/>
                <w:szCs w:val="18"/>
              </w:rPr>
            </w:pPr>
          </w:p>
        </w:tc>
      </w:tr>
    </w:tbl>
    <w:p w:rsidR="004D76BD" w:rsidRPr="004D76BD" w:rsidRDefault="004D76BD" w:rsidP="004D76BD">
      <w:pPr>
        <w:pStyle w:val="ad"/>
        <w:ind w:left="42" w:right="141"/>
        <w:rPr>
          <w:sz w:val="18"/>
          <w:szCs w:val="18"/>
        </w:rPr>
      </w:pPr>
      <w:r w:rsidRPr="004D76BD">
        <w:rPr>
          <w:sz w:val="18"/>
          <w:szCs w:val="18"/>
        </w:rPr>
        <w:t>По результатам контрольного мероприятия выдано представление</w:t>
      </w:r>
      <w:r w:rsidRPr="004D76BD">
        <w:rPr>
          <w:sz w:val="18"/>
          <w:szCs w:val="18"/>
        </w:rPr>
        <w:br/>
      </w:r>
    </w:p>
    <w:p w:rsidR="004D76BD" w:rsidRPr="004D76BD" w:rsidRDefault="004D76BD" w:rsidP="004D76BD">
      <w:pPr>
        <w:pStyle w:val="ad"/>
        <w:ind w:left="42" w:right="141"/>
        <w:jc w:val="both"/>
        <w:rPr>
          <w:sz w:val="18"/>
          <w:szCs w:val="18"/>
        </w:rPr>
      </w:pPr>
      <w:r w:rsidRPr="004D76BD">
        <w:rPr>
          <w:sz w:val="18"/>
          <w:szCs w:val="18"/>
        </w:rPr>
        <w:t>(указывается наименование объекта контроля)</w:t>
      </w:r>
    </w:p>
    <w:tbl>
      <w:tblPr>
        <w:tblW w:w="5121" w:type="dxa"/>
        <w:tblLayout w:type="fixed"/>
        <w:tblCellMar>
          <w:left w:w="28" w:type="dxa"/>
          <w:right w:w="28" w:type="dxa"/>
        </w:tblCellMar>
        <w:tblLook w:val="0000" w:firstRow="0" w:lastRow="0" w:firstColumn="0" w:lastColumn="0" w:noHBand="0" w:noVBand="0"/>
      </w:tblPr>
      <w:tblGrid>
        <w:gridCol w:w="323"/>
        <w:gridCol w:w="187"/>
        <w:gridCol w:w="397"/>
        <w:gridCol w:w="255"/>
        <w:gridCol w:w="1247"/>
        <w:gridCol w:w="369"/>
        <w:gridCol w:w="369"/>
        <w:gridCol w:w="624"/>
        <w:gridCol w:w="1134"/>
        <w:gridCol w:w="216"/>
      </w:tblGrid>
      <w:tr w:rsidR="004D76BD" w:rsidRPr="004D76BD" w:rsidTr="007E5D2A">
        <w:tc>
          <w:tcPr>
            <w:tcW w:w="323"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от</w:t>
            </w:r>
          </w:p>
        </w:tc>
        <w:tc>
          <w:tcPr>
            <w:tcW w:w="187"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c>
          <w:tcPr>
            <w:tcW w:w="397"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255"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c>
          <w:tcPr>
            <w:tcW w:w="1247"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369"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20</w:t>
            </w:r>
          </w:p>
        </w:tc>
        <w:tc>
          <w:tcPr>
            <w:tcW w:w="369"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624"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г. №</w:t>
            </w:r>
          </w:p>
        </w:tc>
        <w:tc>
          <w:tcPr>
            <w:tcW w:w="1134"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216"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r>
    </w:tbl>
    <w:p w:rsidR="004D76BD" w:rsidRPr="004D76BD" w:rsidRDefault="004D76BD" w:rsidP="004D76BD">
      <w:pPr>
        <w:pStyle w:val="ad"/>
        <w:ind w:left="42" w:right="141"/>
        <w:jc w:val="both"/>
        <w:rPr>
          <w:sz w:val="18"/>
          <w:szCs w:val="18"/>
        </w:rPr>
      </w:pPr>
    </w:p>
    <w:tbl>
      <w:tblPr>
        <w:tblW w:w="10099" w:type="dxa"/>
        <w:tblLayout w:type="fixed"/>
        <w:tblCellMar>
          <w:left w:w="28" w:type="dxa"/>
          <w:right w:w="28" w:type="dxa"/>
        </w:tblCellMar>
        <w:tblLook w:val="0000" w:firstRow="0" w:lastRow="0" w:firstColumn="0" w:lastColumn="0" w:noHBand="0" w:noVBand="0"/>
      </w:tblPr>
      <w:tblGrid>
        <w:gridCol w:w="4496"/>
        <w:gridCol w:w="187"/>
        <w:gridCol w:w="397"/>
        <w:gridCol w:w="255"/>
        <w:gridCol w:w="1247"/>
        <w:gridCol w:w="369"/>
        <w:gridCol w:w="369"/>
        <w:gridCol w:w="624"/>
        <w:gridCol w:w="1418"/>
        <w:gridCol w:w="737"/>
      </w:tblGrid>
      <w:tr w:rsidR="004D76BD" w:rsidRPr="004D76BD" w:rsidTr="007E5D2A">
        <w:tc>
          <w:tcPr>
            <w:tcW w:w="4496"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В установленный в представлении</w:t>
            </w:r>
          </w:p>
        </w:tc>
        <w:tc>
          <w:tcPr>
            <w:tcW w:w="187"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c>
          <w:tcPr>
            <w:tcW w:w="397"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255"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c>
          <w:tcPr>
            <w:tcW w:w="1247"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369"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20</w:t>
            </w:r>
          </w:p>
        </w:tc>
        <w:tc>
          <w:tcPr>
            <w:tcW w:w="369"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624"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г.№</w:t>
            </w:r>
          </w:p>
        </w:tc>
        <w:tc>
          <w:tcPr>
            <w:tcW w:w="1418"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737"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p>
        </w:tc>
      </w:tr>
    </w:tbl>
    <w:p w:rsidR="004D76BD" w:rsidRPr="004D76BD" w:rsidRDefault="004D76BD" w:rsidP="004D76BD">
      <w:pPr>
        <w:pStyle w:val="ad"/>
        <w:ind w:left="42" w:right="141"/>
        <w:jc w:val="both"/>
        <w:rPr>
          <w:sz w:val="18"/>
          <w:szCs w:val="18"/>
          <w:lang w:val="en-US"/>
        </w:rPr>
      </w:pPr>
      <w:r w:rsidRPr="004D76BD">
        <w:rPr>
          <w:sz w:val="18"/>
          <w:szCs w:val="18"/>
        </w:rPr>
        <w:t>срок нарушения не устранены</w:t>
      </w:r>
      <w:r w:rsidRPr="004D76BD">
        <w:rPr>
          <w:sz w:val="18"/>
          <w:szCs w:val="18"/>
          <w:vertAlign w:val="superscript"/>
        </w:rPr>
        <w:t>1</w:t>
      </w:r>
      <w:r w:rsidRPr="004D76BD">
        <w:rPr>
          <w:sz w:val="18"/>
          <w:szCs w:val="18"/>
          <w:lang w:val="en-US"/>
        </w:rPr>
        <w:t>.</w:t>
      </w:r>
    </w:p>
    <w:p w:rsidR="004D76BD" w:rsidRPr="004D76BD" w:rsidRDefault="004D76BD" w:rsidP="004D76BD">
      <w:pPr>
        <w:pStyle w:val="ad"/>
        <w:ind w:left="42" w:right="141"/>
        <w:jc w:val="both"/>
        <w:rPr>
          <w:sz w:val="18"/>
          <w:szCs w:val="18"/>
        </w:rPr>
      </w:pPr>
      <w:r w:rsidRPr="004D76BD">
        <w:rPr>
          <w:sz w:val="18"/>
          <w:szCs w:val="18"/>
        </w:rPr>
        <w:t>В ходе контрольного мероприятия выявлены следующие нарушения законодательства Российской Федерации, законодательства Новгородской области, законодательства муниципального округа и иных нормативных правовых актов о контрактной системе в сфере закупок:</w:t>
      </w:r>
    </w:p>
    <w:p w:rsidR="004D76BD" w:rsidRPr="004D76BD" w:rsidRDefault="004D76BD" w:rsidP="004D76BD">
      <w:pPr>
        <w:pStyle w:val="ad"/>
        <w:ind w:left="42" w:right="141"/>
        <w:jc w:val="both"/>
        <w:rPr>
          <w:sz w:val="18"/>
          <w:szCs w:val="18"/>
        </w:rPr>
      </w:pPr>
      <w:r w:rsidRPr="004D76BD">
        <w:rPr>
          <w:sz w:val="18"/>
          <w:szCs w:val="18"/>
        </w:rPr>
        <w:t xml:space="preserve">В нарушение  </w:t>
      </w:r>
    </w:p>
    <w:p w:rsidR="004D76BD" w:rsidRPr="004D76BD" w:rsidRDefault="004D76BD" w:rsidP="004D76BD">
      <w:pPr>
        <w:pStyle w:val="ad"/>
        <w:ind w:left="42" w:right="141"/>
        <w:jc w:val="both"/>
        <w:rPr>
          <w:sz w:val="18"/>
          <w:szCs w:val="18"/>
        </w:rPr>
      </w:pPr>
      <w:r w:rsidRPr="004D76BD">
        <w:rPr>
          <w:sz w:val="18"/>
          <w:szCs w:val="18"/>
        </w:rPr>
        <w:t>(указываются информация о нарушениях, влекущих причинение ущерба</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публично-правовому образованию, сумма ущерба, причиненного публично-правовому образованию (без учета объемов</w:t>
      </w:r>
    </w:p>
    <w:p w:rsidR="004D76BD" w:rsidRPr="004D76BD" w:rsidRDefault="004D76BD" w:rsidP="004D76BD">
      <w:pPr>
        <w:pStyle w:val="ad"/>
        <w:ind w:left="42" w:right="141"/>
        <w:jc w:val="both"/>
        <w:rPr>
          <w:sz w:val="18"/>
          <w:szCs w:val="18"/>
        </w:rPr>
      </w:pPr>
      <w:r w:rsidRPr="004D76BD">
        <w:rPr>
          <w:sz w:val="18"/>
          <w:szCs w:val="18"/>
        </w:rPr>
        <w:tab/>
        <w:t>.</w:t>
      </w:r>
    </w:p>
    <w:p w:rsidR="004D76BD" w:rsidRPr="004D76BD" w:rsidRDefault="004D76BD" w:rsidP="004D76BD">
      <w:pPr>
        <w:pStyle w:val="ad"/>
        <w:ind w:left="42" w:right="141"/>
        <w:jc w:val="both"/>
        <w:rPr>
          <w:sz w:val="18"/>
          <w:szCs w:val="18"/>
        </w:rPr>
      </w:pPr>
      <w:r w:rsidRPr="004D76BD">
        <w:rPr>
          <w:sz w:val="18"/>
          <w:szCs w:val="18"/>
        </w:rPr>
        <w:t>средств, перечисленных в возмещение указанного ущерба до направления предписания)</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(указывается наименование органа контроля, направляющего предписание)</w:t>
      </w:r>
    </w:p>
    <w:p w:rsidR="004D76BD" w:rsidRPr="004D76BD" w:rsidRDefault="004D76BD" w:rsidP="004D76BD">
      <w:pPr>
        <w:pStyle w:val="ad"/>
        <w:ind w:left="42" w:right="141"/>
        <w:rPr>
          <w:sz w:val="18"/>
          <w:szCs w:val="18"/>
        </w:rPr>
      </w:pPr>
      <w:r w:rsidRPr="004D76BD">
        <w:rPr>
          <w:sz w:val="18"/>
          <w:szCs w:val="18"/>
        </w:rPr>
        <w:t>в соответствии с пунктом 3 части 27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D76BD" w:rsidRPr="004D76BD" w:rsidRDefault="004D76BD" w:rsidP="004D76BD">
      <w:pPr>
        <w:pStyle w:val="ad"/>
        <w:ind w:left="42" w:right="141"/>
        <w:jc w:val="center"/>
        <w:rPr>
          <w:b/>
          <w:sz w:val="18"/>
          <w:szCs w:val="18"/>
        </w:rPr>
      </w:pPr>
      <w:r w:rsidRPr="004D76BD">
        <w:rPr>
          <w:b/>
          <w:sz w:val="18"/>
          <w:szCs w:val="18"/>
        </w:rPr>
        <w:t>ПРЕДПИСЫВАЕТ</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(указываются требования об устранении выявленных нарушений законодательства Российской Федерации, законодательства Новгородской области, законодательства муниципального округа и иных нормативных правовых актов о контрактной системе в сфере закупок)</w:t>
      </w:r>
    </w:p>
    <w:p w:rsidR="004D76BD" w:rsidRPr="004D76BD" w:rsidRDefault="004D76BD" w:rsidP="004D76BD">
      <w:pPr>
        <w:pStyle w:val="ad"/>
        <w:ind w:left="42" w:right="141"/>
        <w:jc w:val="both"/>
        <w:rPr>
          <w:sz w:val="18"/>
          <w:szCs w:val="18"/>
        </w:rPr>
      </w:pPr>
      <w:r w:rsidRPr="004D76BD">
        <w:rPr>
          <w:sz w:val="18"/>
          <w:szCs w:val="18"/>
        </w:rPr>
        <w:t xml:space="preserve">  </w:t>
      </w:r>
    </w:p>
    <w:p w:rsidR="004D76BD" w:rsidRPr="004D76BD" w:rsidRDefault="004D76BD" w:rsidP="004D76BD">
      <w:pPr>
        <w:pStyle w:val="ad"/>
        <w:ind w:left="42" w:right="141"/>
        <w:rPr>
          <w:sz w:val="18"/>
          <w:szCs w:val="18"/>
        </w:rPr>
      </w:pPr>
      <w:r w:rsidRPr="004D76BD">
        <w:rPr>
          <w:sz w:val="18"/>
          <w:szCs w:val="18"/>
        </w:rPr>
        <w:t xml:space="preserve">Информацию о результатах исполнения настоящего предписания с приложением копий документов, подтверждающих его исполнение, представить в  </w:t>
      </w:r>
    </w:p>
    <w:p w:rsidR="004D76BD" w:rsidRPr="004D76BD" w:rsidRDefault="004D76BD" w:rsidP="004D76BD">
      <w:pPr>
        <w:pStyle w:val="ad"/>
        <w:ind w:left="42" w:right="141"/>
        <w:jc w:val="both"/>
        <w:rPr>
          <w:sz w:val="18"/>
          <w:szCs w:val="18"/>
        </w:rPr>
      </w:pPr>
      <w:r w:rsidRPr="004D76BD">
        <w:rPr>
          <w:sz w:val="18"/>
          <w:szCs w:val="18"/>
        </w:rPr>
        <w:t>(указывается наименование органа</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контроля, направляющего предписание)</w:t>
      </w:r>
    </w:p>
    <w:tbl>
      <w:tblPr>
        <w:tblW w:w="4820" w:type="dxa"/>
        <w:tblLayout w:type="fixed"/>
        <w:tblCellMar>
          <w:left w:w="28" w:type="dxa"/>
          <w:right w:w="28" w:type="dxa"/>
        </w:tblCellMar>
        <w:tblLook w:val="0000" w:firstRow="0" w:lastRow="0" w:firstColumn="0" w:lastColumn="0" w:noHBand="0" w:noVBand="0"/>
      </w:tblPr>
      <w:tblGrid>
        <w:gridCol w:w="1202"/>
        <w:gridCol w:w="102"/>
        <w:gridCol w:w="482"/>
        <w:gridCol w:w="255"/>
        <w:gridCol w:w="1247"/>
        <w:gridCol w:w="369"/>
        <w:gridCol w:w="369"/>
        <w:gridCol w:w="794"/>
      </w:tblGrid>
      <w:tr w:rsidR="004D76BD" w:rsidRPr="004D76BD" w:rsidTr="007E5D2A">
        <w:tc>
          <w:tcPr>
            <w:tcW w:w="1202"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не познее</w:t>
            </w:r>
          </w:p>
        </w:tc>
        <w:tc>
          <w:tcPr>
            <w:tcW w:w="102"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c>
          <w:tcPr>
            <w:tcW w:w="482"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255"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c>
          <w:tcPr>
            <w:tcW w:w="1247"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369"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20</w:t>
            </w:r>
          </w:p>
        </w:tc>
        <w:tc>
          <w:tcPr>
            <w:tcW w:w="369"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794"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года.</w:t>
            </w:r>
          </w:p>
        </w:tc>
      </w:tr>
    </w:tbl>
    <w:p w:rsidR="004D76BD" w:rsidRPr="004D76BD" w:rsidRDefault="004D76BD" w:rsidP="004D76BD">
      <w:pPr>
        <w:pStyle w:val="ad"/>
        <w:ind w:left="42" w:right="141"/>
        <w:rPr>
          <w:sz w:val="18"/>
          <w:szCs w:val="18"/>
        </w:rPr>
      </w:pPr>
      <w:r w:rsidRPr="004D76BD">
        <w:rPr>
          <w:sz w:val="18"/>
          <w:szCs w:val="18"/>
        </w:rPr>
        <w:t>Невыполнение в установленный срок настоящего предписания влечет административную ответственность в соответствии с частью 20 статьи 19.5 Кодекса Российской Федерации об административных правонарушениях (Собрание законодательства Российской Федерации, 2002, № 1, ст. 1; 2013, № 31, ст. 4191; 2017, № 24, ст. 3487).</w:t>
      </w:r>
    </w:p>
    <w:tbl>
      <w:tblPr>
        <w:tblW w:w="9980" w:type="dxa"/>
        <w:tblLayout w:type="fixed"/>
        <w:tblCellMar>
          <w:left w:w="28" w:type="dxa"/>
          <w:right w:w="28" w:type="dxa"/>
        </w:tblCellMar>
        <w:tblLook w:val="0000" w:firstRow="0" w:lastRow="0" w:firstColumn="0" w:lastColumn="0" w:noHBand="0" w:noVBand="0"/>
      </w:tblPr>
      <w:tblGrid>
        <w:gridCol w:w="4423"/>
        <w:gridCol w:w="1985"/>
        <w:gridCol w:w="170"/>
        <w:gridCol w:w="3402"/>
      </w:tblGrid>
      <w:tr w:rsidR="004D76BD" w:rsidRPr="004D76BD" w:rsidTr="007E5D2A">
        <w:tc>
          <w:tcPr>
            <w:tcW w:w="4423"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Председатель комитета финансов</w:t>
            </w:r>
          </w:p>
        </w:tc>
        <w:tc>
          <w:tcPr>
            <w:tcW w:w="1985"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170"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p>
        </w:tc>
        <w:tc>
          <w:tcPr>
            <w:tcW w:w="3402"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r>
      <w:tr w:rsidR="004D76BD" w:rsidRPr="004D76BD" w:rsidTr="007E5D2A">
        <w:tc>
          <w:tcPr>
            <w:tcW w:w="4423" w:type="dxa"/>
            <w:tcBorders>
              <w:top w:val="nil"/>
              <w:left w:val="nil"/>
              <w:bottom w:val="nil"/>
              <w:right w:val="nil"/>
            </w:tcBorders>
          </w:tcPr>
          <w:p w:rsidR="004D76BD" w:rsidRPr="004D76BD" w:rsidRDefault="004D76BD" w:rsidP="004D76BD">
            <w:pPr>
              <w:pStyle w:val="ad"/>
              <w:ind w:left="42" w:right="141"/>
              <w:jc w:val="both"/>
              <w:rPr>
                <w:sz w:val="18"/>
                <w:szCs w:val="18"/>
              </w:rPr>
            </w:pPr>
          </w:p>
        </w:tc>
        <w:tc>
          <w:tcPr>
            <w:tcW w:w="1985" w:type="dxa"/>
            <w:tcBorders>
              <w:top w:val="nil"/>
              <w:left w:val="nil"/>
              <w:bottom w:val="nil"/>
              <w:right w:val="nil"/>
            </w:tcBorders>
          </w:tcPr>
          <w:p w:rsidR="004D76BD" w:rsidRPr="004D76BD" w:rsidRDefault="004D76BD" w:rsidP="004D76BD">
            <w:pPr>
              <w:pStyle w:val="ad"/>
              <w:ind w:left="42" w:right="141"/>
              <w:jc w:val="both"/>
              <w:rPr>
                <w:sz w:val="18"/>
                <w:szCs w:val="18"/>
              </w:rPr>
            </w:pPr>
            <w:r w:rsidRPr="004D76BD">
              <w:rPr>
                <w:sz w:val="18"/>
                <w:szCs w:val="18"/>
              </w:rPr>
              <w:t>(подпись)</w:t>
            </w:r>
          </w:p>
        </w:tc>
        <w:tc>
          <w:tcPr>
            <w:tcW w:w="170" w:type="dxa"/>
            <w:tcBorders>
              <w:top w:val="nil"/>
              <w:left w:val="nil"/>
              <w:bottom w:val="nil"/>
              <w:right w:val="nil"/>
            </w:tcBorders>
          </w:tcPr>
          <w:p w:rsidR="004D76BD" w:rsidRPr="004D76BD" w:rsidRDefault="004D76BD" w:rsidP="004D76BD">
            <w:pPr>
              <w:pStyle w:val="ad"/>
              <w:ind w:left="42" w:right="141"/>
              <w:jc w:val="both"/>
              <w:rPr>
                <w:sz w:val="18"/>
                <w:szCs w:val="18"/>
              </w:rPr>
            </w:pPr>
          </w:p>
        </w:tc>
        <w:tc>
          <w:tcPr>
            <w:tcW w:w="3402" w:type="dxa"/>
            <w:tcBorders>
              <w:top w:val="nil"/>
              <w:left w:val="nil"/>
              <w:bottom w:val="nil"/>
              <w:right w:val="nil"/>
            </w:tcBorders>
          </w:tcPr>
          <w:p w:rsidR="004D76BD" w:rsidRPr="004D76BD" w:rsidRDefault="004D76BD" w:rsidP="004D76BD">
            <w:pPr>
              <w:pStyle w:val="ad"/>
              <w:ind w:left="42" w:right="141"/>
              <w:jc w:val="both"/>
              <w:rPr>
                <w:sz w:val="18"/>
                <w:szCs w:val="18"/>
              </w:rPr>
            </w:pPr>
            <w:r w:rsidRPr="004D76BD">
              <w:rPr>
                <w:sz w:val="18"/>
                <w:szCs w:val="18"/>
                <w:lang w:val="en-US"/>
              </w:rPr>
              <w:t>(инициалы и фамилия)</w:t>
            </w:r>
          </w:p>
        </w:tc>
      </w:tr>
    </w:tbl>
    <w:p w:rsidR="004D76BD" w:rsidRPr="004D76BD" w:rsidRDefault="004D76BD" w:rsidP="004D76BD">
      <w:pPr>
        <w:pStyle w:val="ad"/>
        <w:ind w:left="42" w:right="141"/>
        <w:jc w:val="both"/>
        <w:rPr>
          <w:sz w:val="18"/>
          <w:szCs w:val="18"/>
          <w:lang w:bidi="ru-RU"/>
        </w:rPr>
      </w:pPr>
    </w:p>
    <w:p w:rsidR="004D76BD" w:rsidRPr="004D76BD" w:rsidRDefault="004D76BD" w:rsidP="004D76BD">
      <w:pPr>
        <w:pStyle w:val="ad"/>
        <w:ind w:left="42" w:right="141"/>
        <w:jc w:val="right"/>
        <w:rPr>
          <w:sz w:val="18"/>
          <w:szCs w:val="18"/>
          <w:lang w:bidi="ru-RU"/>
        </w:rPr>
      </w:pPr>
      <w:r w:rsidRPr="004D76BD">
        <w:rPr>
          <w:sz w:val="18"/>
          <w:szCs w:val="18"/>
          <w:lang w:bidi="ru-RU"/>
        </w:rPr>
        <w:t>Приложение № 5.4</w:t>
      </w:r>
    </w:p>
    <w:tbl>
      <w:tblPr>
        <w:tblW w:w="9360" w:type="dxa"/>
        <w:tblInd w:w="108" w:type="dxa"/>
        <w:tblLayout w:type="fixed"/>
        <w:tblLook w:val="04A0" w:firstRow="1" w:lastRow="0" w:firstColumn="1" w:lastColumn="0" w:noHBand="0" w:noVBand="1"/>
      </w:tblPr>
      <w:tblGrid>
        <w:gridCol w:w="4320"/>
        <w:gridCol w:w="5040"/>
      </w:tblGrid>
      <w:tr w:rsidR="004D76BD" w:rsidRPr="004D76BD" w:rsidTr="007E5D2A">
        <w:trPr>
          <w:trHeight w:val="1070"/>
        </w:trPr>
        <w:tc>
          <w:tcPr>
            <w:tcW w:w="4320" w:type="dxa"/>
          </w:tcPr>
          <w:p w:rsidR="004D76BD" w:rsidRPr="004D76BD" w:rsidRDefault="004D76BD" w:rsidP="004D76BD">
            <w:pPr>
              <w:pStyle w:val="ad"/>
              <w:ind w:left="42" w:right="141"/>
              <w:jc w:val="both"/>
              <w:rPr>
                <w:sz w:val="18"/>
                <w:szCs w:val="18"/>
              </w:rPr>
            </w:pPr>
            <w:r w:rsidRPr="004D76BD">
              <w:rPr>
                <w:sz w:val="18"/>
                <w:szCs w:val="18"/>
              </w:rPr>
              <w:t xml:space="preserve">                                   </w:t>
            </w:r>
            <w:r w:rsidR="00BD526A" w:rsidRPr="004D76BD">
              <w:rPr>
                <w:sz w:val="18"/>
                <w:szCs w:val="18"/>
              </w:rPr>
              <w:object w:dxaOrig="1329" w:dyaOrig="1441">
                <v:shape id="_x0000_i1029" type="#_x0000_t75" style="width:47.45pt;height:49.95pt" o:ole="" fillcolor="window">
                  <v:imagedata r:id="rId11" o:title=""/>
                </v:shape>
                <o:OLEObject Type="Embed" ProgID="Word.Document.8" ShapeID="_x0000_i1029" DrawAspect="Content" ObjectID="_1690966645" r:id="rId16">
                  <o:FieldCodes>\s</o:FieldCodes>
                </o:OLEObject>
              </w:object>
            </w:r>
            <w:r w:rsidRPr="004D76BD">
              <w:rPr>
                <w:sz w:val="18"/>
                <w:szCs w:val="18"/>
              </w:rPr>
              <w:t xml:space="preserve">       </w:t>
            </w:r>
          </w:p>
          <w:p w:rsidR="004D76BD" w:rsidRPr="004D76BD" w:rsidRDefault="004D76BD" w:rsidP="00BD526A">
            <w:pPr>
              <w:pStyle w:val="ad"/>
              <w:ind w:left="42" w:right="141"/>
              <w:jc w:val="center"/>
              <w:rPr>
                <w:b/>
                <w:sz w:val="18"/>
                <w:szCs w:val="18"/>
              </w:rPr>
            </w:pPr>
            <w:r w:rsidRPr="004D76BD">
              <w:rPr>
                <w:b/>
                <w:sz w:val="18"/>
                <w:szCs w:val="18"/>
              </w:rPr>
              <w:t>КОМИТЕТ ФИНАНСОВ</w:t>
            </w:r>
          </w:p>
          <w:p w:rsidR="004D76BD" w:rsidRPr="004D76BD" w:rsidRDefault="004D76BD" w:rsidP="00BD526A">
            <w:pPr>
              <w:pStyle w:val="ad"/>
              <w:ind w:left="42" w:right="141"/>
              <w:jc w:val="center"/>
              <w:rPr>
                <w:b/>
                <w:sz w:val="18"/>
                <w:szCs w:val="18"/>
              </w:rPr>
            </w:pPr>
            <w:r w:rsidRPr="004D76BD">
              <w:rPr>
                <w:b/>
                <w:sz w:val="18"/>
                <w:szCs w:val="18"/>
              </w:rPr>
              <w:t>АДМИНИСТРАЦИИ</w:t>
            </w:r>
          </w:p>
          <w:p w:rsidR="004D76BD" w:rsidRPr="004D76BD" w:rsidRDefault="004D76BD" w:rsidP="00BD526A">
            <w:pPr>
              <w:pStyle w:val="ad"/>
              <w:ind w:left="42" w:right="141"/>
              <w:jc w:val="center"/>
              <w:rPr>
                <w:b/>
                <w:sz w:val="18"/>
                <w:szCs w:val="18"/>
              </w:rPr>
            </w:pPr>
            <w:r w:rsidRPr="004D76BD">
              <w:rPr>
                <w:b/>
                <w:sz w:val="18"/>
                <w:szCs w:val="18"/>
              </w:rPr>
              <w:t>МАРЁВСКОГО</w:t>
            </w:r>
          </w:p>
          <w:p w:rsidR="004D76BD" w:rsidRPr="004D76BD" w:rsidRDefault="004D76BD" w:rsidP="00BD526A">
            <w:pPr>
              <w:pStyle w:val="ad"/>
              <w:ind w:left="42" w:right="141"/>
              <w:jc w:val="center"/>
              <w:rPr>
                <w:b/>
                <w:sz w:val="18"/>
                <w:szCs w:val="18"/>
              </w:rPr>
            </w:pPr>
            <w:r w:rsidRPr="004D76BD">
              <w:rPr>
                <w:b/>
                <w:sz w:val="18"/>
                <w:szCs w:val="18"/>
              </w:rPr>
              <w:lastRenderedPageBreak/>
              <w:t>МУНИЦИПАЛЬНОГО ОКРУГА</w:t>
            </w:r>
          </w:p>
          <w:p w:rsidR="004D76BD" w:rsidRPr="004D76BD" w:rsidRDefault="004D76BD" w:rsidP="004D76BD">
            <w:pPr>
              <w:pStyle w:val="ad"/>
              <w:ind w:left="42" w:right="141"/>
              <w:jc w:val="both"/>
              <w:rPr>
                <w:b/>
                <w:sz w:val="18"/>
                <w:szCs w:val="18"/>
              </w:rPr>
            </w:pPr>
          </w:p>
          <w:p w:rsidR="004D76BD" w:rsidRPr="004D76BD" w:rsidRDefault="004D76BD" w:rsidP="004D76BD">
            <w:pPr>
              <w:pStyle w:val="ad"/>
              <w:ind w:left="42" w:right="141"/>
              <w:jc w:val="both"/>
              <w:rPr>
                <w:sz w:val="18"/>
                <w:szCs w:val="18"/>
              </w:rPr>
            </w:pPr>
            <w:r w:rsidRPr="004D76BD">
              <w:rPr>
                <w:sz w:val="18"/>
                <w:szCs w:val="18"/>
              </w:rPr>
              <w:t>ул.Советов, д.27, с. Марёво,</w:t>
            </w:r>
          </w:p>
          <w:p w:rsidR="004D76BD" w:rsidRPr="004D76BD" w:rsidRDefault="004D76BD" w:rsidP="004D76BD">
            <w:pPr>
              <w:pStyle w:val="ad"/>
              <w:ind w:left="42" w:right="141"/>
              <w:jc w:val="both"/>
              <w:rPr>
                <w:sz w:val="18"/>
                <w:szCs w:val="18"/>
              </w:rPr>
            </w:pPr>
            <w:r w:rsidRPr="004D76BD">
              <w:rPr>
                <w:sz w:val="18"/>
                <w:szCs w:val="18"/>
              </w:rPr>
              <w:t>Новгородская обл., Россия, 175350</w:t>
            </w:r>
          </w:p>
          <w:p w:rsidR="004D76BD" w:rsidRPr="004D76BD" w:rsidRDefault="004D76BD" w:rsidP="004D76BD">
            <w:pPr>
              <w:pStyle w:val="ad"/>
              <w:ind w:left="42" w:right="141"/>
              <w:jc w:val="both"/>
              <w:rPr>
                <w:sz w:val="18"/>
                <w:szCs w:val="18"/>
              </w:rPr>
            </w:pPr>
            <w:r w:rsidRPr="004D76BD">
              <w:rPr>
                <w:sz w:val="18"/>
                <w:szCs w:val="18"/>
              </w:rPr>
              <w:t>тел., факс (816+63) 2-12-69, 2-13-04</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 xml:space="preserve">от                                 № </w:t>
            </w:r>
          </w:p>
          <w:p w:rsidR="004D76BD" w:rsidRPr="004D76BD" w:rsidRDefault="004D76BD" w:rsidP="004D76BD">
            <w:pPr>
              <w:pStyle w:val="ad"/>
              <w:ind w:left="42" w:right="141"/>
              <w:jc w:val="both"/>
              <w:rPr>
                <w:sz w:val="18"/>
                <w:szCs w:val="18"/>
              </w:rPr>
            </w:pPr>
            <w:r w:rsidRPr="004D76BD">
              <w:rPr>
                <w:sz w:val="18"/>
                <w:szCs w:val="18"/>
              </w:rPr>
              <w:t xml:space="preserve">на №                            от </w:t>
            </w:r>
          </w:p>
        </w:tc>
        <w:tc>
          <w:tcPr>
            <w:tcW w:w="5040" w:type="dxa"/>
          </w:tcPr>
          <w:p w:rsidR="004D76BD" w:rsidRPr="004D76BD" w:rsidRDefault="004D76BD" w:rsidP="004D76BD">
            <w:pPr>
              <w:pStyle w:val="ad"/>
              <w:ind w:left="42" w:right="141"/>
              <w:jc w:val="both"/>
              <w:rPr>
                <w:b/>
                <w:sz w:val="18"/>
                <w:szCs w:val="18"/>
              </w:rPr>
            </w:pPr>
          </w:p>
          <w:p w:rsidR="004D76BD" w:rsidRPr="004D76BD" w:rsidRDefault="004D76BD" w:rsidP="004D76BD">
            <w:pPr>
              <w:pStyle w:val="ad"/>
              <w:ind w:left="42" w:right="141"/>
              <w:jc w:val="both"/>
              <w:rPr>
                <w:b/>
                <w:sz w:val="18"/>
                <w:szCs w:val="18"/>
              </w:rPr>
            </w:pP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____________________________________________________</w:t>
            </w:r>
          </w:p>
          <w:p w:rsidR="004D76BD" w:rsidRPr="004D76BD" w:rsidRDefault="004D76BD" w:rsidP="004D76BD">
            <w:pPr>
              <w:pStyle w:val="ad"/>
              <w:ind w:left="42" w:right="141"/>
              <w:jc w:val="both"/>
              <w:rPr>
                <w:sz w:val="18"/>
                <w:szCs w:val="18"/>
              </w:rPr>
            </w:pPr>
            <w:r w:rsidRPr="004D76BD">
              <w:rPr>
                <w:sz w:val="18"/>
                <w:szCs w:val="18"/>
              </w:rPr>
              <w:lastRenderedPageBreak/>
              <w:t xml:space="preserve">(полное и сокращенное (при наличии) наименование объекта внутреннего муниципального финансового контроля (далее – объект контроля) или должность, фамилия, имя, отчество (при наличии) руководителя объекта </w:t>
            </w:r>
          </w:p>
          <w:p w:rsidR="004D76BD" w:rsidRPr="004D76BD" w:rsidRDefault="004D76BD" w:rsidP="004D76BD">
            <w:pPr>
              <w:pStyle w:val="ad"/>
              <w:ind w:left="42" w:right="141"/>
              <w:jc w:val="both"/>
              <w:rPr>
                <w:sz w:val="18"/>
                <w:szCs w:val="18"/>
              </w:rPr>
            </w:pPr>
            <w:r w:rsidRPr="004D76BD">
              <w:rPr>
                <w:sz w:val="18"/>
                <w:szCs w:val="18"/>
              </w:rPr>
              <w:t>контроля)</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__________________________________________________</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______________________________________</w:t>
            </w:r>
          </w:p>
          <w:p w:rsidR="004D76BD" w:rsidRPr="004D76BD" w:rsidRDefault="004D76BD" w:rsidP="004D76BD">
            <w:pPr>
              <w:pStyle w:val="ad"/>
              <w:ind w:left="42" w:right="141"/>
              <w:jc w:val="both"/>
              <w:rPr>
                <w:sz w:val="18"/>
                <w:szCs w:val="18"/>
              </w:rPr>
            </w:pPr>
            <w:r w:rsidRPr="004D76BD">
              <w:rPr>
                <w:sz w:val="18"/>
                <w:szCs w:val="18"/>
              </w:rPr>
              <w:t>(юридический адрес объекта контроля в пределах его места нахождения)</w:t>
            </w:r>
          </w:p>
          <w:p w:rsidR="004D76BD" w:rsidRPr="004D76BD" w:rsidRDefault="004D76BD" w:rsidP="004D76BD">
            <w:pPr>
              <w:pStyle w:val="ad"/>
              <w:ind w:left="42" w:right="141"/>
              <w:jc w:val="both"/>
              <w:rPr>
                <w:b/>
                <w:sz w:val="18"/>
                <w:szCs w:val="18"/>
              </w:rPr>
            </w:pPr>
          </w:p>
          <w:p w:rsidR="004D76BD" w:rsidRPr="004D76BD" w:rsidRDefault="004D76BD" w:rsidP="004D76BD">
            <w:pPr>
              <w:pStyle w:val="ad"/>
              <w:ind w:left="42" w:right="141"/>
              <w:jc w:val="both"/>
              <w:rPr>
                <w:b/>
                <w:sz w:val="18"/>
                <w:szCs w:val="18"/>
              </w:rPr>
            </w:pPr>
          </w:p>
        </w:tc>
      </w:tr>
    </w:tbl>
    <w:p w:rsidR="004D76BD" w:rsidRPr="004D76BD" w:rsidRDefault="004D76BD" w:rsidP="004D76BD">
      <w:pPr>
        <w:pStyle w:val="ad"/>
        <w:ind w:left="42" w:right="141"/>
        <w:jc w:val="center"/>
        <w:rPr>
          <w:sz w:val="18"/>
          <w:szCs w:val="18"/>
        </w:rPr>
      </w:pPr>
      <w:r w:rsidRPr="004D76BD">
        <w:rPr>
          <w:b/>
          <w:bCs/>
          <w:sz w:val="18"/>
          <w:szCs w:val="18"/>
        </w:rPr>
        <w:lastRenderedPageBreak/>
        <w:t>ПРЕДПИСАНИЕ</w:t>
      </w:r>
    </w:p>
    <w:p w:rsidR="004D76BD" w:rsidRPr="004D76BD" w:rsidRDefault="004D76BD" w:rsidP="004D76BD">
      <w:pPr>
        <w:pStyle w:val="ad"/>
        <w:ind w:left="42" w:right="141"/>
        <w:rPr>
          <w:sz w:val="18"/>
          <w:szCs w:val="18"/>
        </w:rPr>
      </w:pPr>
    </w:p>
    <w:p w:rsidR="004D76BD" w:rsidRPr="004D76BD" w:rsidRDefault="004D76BD" w:rsidP="004D76BD">
      <w:pPr>
        <w:pStyle w:val="ad"/>
        <w:ind w:left="42" w:right="141"/>
        <w:jc w:val="both"/>
        <w:rPr>
          <w:sz w:val="18"/>
          <w:szCs w:val="18"/>
        </w:rPr>
      </w:pPr>
      <w:r w:rsidRPr="004D76BD">
        <w:rPr>
          <w:sz w:val="18"/>
          <w:szCs w:val="18"/>
        </w:rPr>
        <w:t>_____</w:t>
      </w:r>
    </w:p>
    <w:p w:rsidR="004D76BD" w:rsidRPr="004D76BD" w:rsidRDefault="004D76BD" w:rsidP="004D76BD">
      <w:pPr>
        <w:pStyle w:val="ad"/>
        <w:ind w:left="42" w:right="141"/>
        <w:jc w:val="both"/>
        <w:rPr>
          <w:sz w:val="18"/>
          <w:szCs w:val="18"/>
        </w:rPr>
      </w:pPr>
      <w:r w:rsidRPr="004D76BD">
        <w:rPr>
          <w:sz w:val="18"/>
          <w:szCs w:val="18"/>
        </w:rPr>
        <w:t>(указывается наименование органа внутреннего муниципального финансового контроля (далее – орган контроля), направляющего предписание)</w:t>
      </w:r>
    </w:p>
    <w:p w:rsidR="004D76BD" w:rsidRPr="004D76BD" w:rsidRDefault="004D76BD" w:rsidP="004D76BD">
      <w:pPr>
        <w:pStyle w:val="ad"/>
        <w:ind w:left="42" w:right="141"/>
        <w:jc w:val="both"/>
        <w:rPr>
          <w:sz w:val="18"/>
          <w:szCs w:val="18"/>
        </w:rPr>
      </w:pPr>
      <w:r w:rsidRPr="004D76BD">
        <w:rPr>
          <w:sz w:val="18"/>
          <w:szCs w:val="18"/>
        </w:rPr>
        <w:t>в соответствии с</w:t>
      </w:r>
    </w:p>
    <w:p w:rsidR="004D76BD" w:rsidRPr="004D76BD" w:rsidRDefault="004D76BD" w:rsidP="004D76BD">
      <w:pPr>
        <w:pStyle w:val="ad"/>
        <w:ind w:left="42" w:right="141"/>
        <w:jc w:val="both"/>
        <w:rPr>
          <w:sz w:val="18"/>
          <w:szCs w:val="18"/>
        </w:rPr>
      </w:pPr>
      <w:r w:rsidRPr="004D76BD">
        <w:rPr>
          <w:sz w:val="18"/>
          <w:szCs w:val="18"/>
        </w:rPr>
        <w:tab/>
        <w:t>.</w:t>
      </w:r>
    </w:p>
    <w:p w:rsidR="004D76BD" w:rsidRPr="004D76BD" w:rsidRDefault="004D76BD" w:rsidP="004D76BD">
      <w:pPr>
        <w:pStyle w:val="ad"/>
        <w:ind w:left="42" w:right="141"/>
        <w:rPr>
          <w:sz w:val="18"/>
          <w:szCs w:val="18"/>
        </w:rPr>
      </w:pPr>
      <w:r w:rsidRPr="004D76BD">
        <w:rPr>
          <w:sz w:val="18"/>
          <w:szCs w:val="18"/>
        </w:rPr>
        <w:t>(указываются наименование и реквизиты приказа (распоряжения) органа контроля о назначении проверки (ревизии) (далее – контрольное мероприятие)</w:t>
      </w:r>
    </w:p>
    <w:p w:rsidR="004D76BD" w:rsidRPr="004D76BD" w:rsidRDefault="004D76BD" w:rsidP="004D76BD">
      <w:pPr>
        <w:pStyle w:val="ad"/>
        <w:ind w:left="42" w:right="141"/>
        <w:rPr>
          <w:sz w:val="18"/>
          <w:szCs w:val="18"/>
        </w:rPr>
      </w:pPr>
      <w:r w:rsidRPr="004D76BD">
        <w:rPr>
          <w:sz w:val="18"/>
          <w:szCs w:val="18"/>
        </w:rPr>
        <w:t>в период с ______ по ________ в отношении ___________________________</w:t>
      </w:r>
    </w:p>
    <w:p w:rsidR="004D76BD" w:rsidRPr="004D76BD" w:rsidRDefault="004D76BD" w:rsidP="004D76BD">
      <w:pPr>
        <w:pStyle w:val="ad"/>
        <w:ind w:left="42" w:right="141"/>
        <w:rPr>
          <w:sz w:val="18"/>
          <w:szCs w:val="18"/>
        </w:rPr>
      </w:pPr>
      <w:r w:rsidRPr="004D76BD">
        <w:rPr>
          <w:sz w:val="18"/>
          <w:szCs w:val="18"/>
        </w:rPr>
        <w:t xml:space="preserve">                                                                                                                      (указывается полное и сокращенное (при наличии)</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наименование объекта контроля)</w:t>
      </w:r>
    </w:p>
    <w:p w:rsidR="004D76BD" w:rsidRPr="004D76BD" w:rsidRDefault="004D76BD" w:rsidP="004D76BD">
      <w:pPr>
        <w:pStyle w:val="ad"/>
        <w:ind w:left="42" w:right="141"/>
        <w:jc w:val="both"/>
        <w:rPr>
          <w:sz w:val="18"/>
          <w:szCs w:val="18"/>
        </w:rPr>
      </w:pPr>
      <w:r w:rsidRPr="004D76BD">
        <w:rPr>
          <w:sz w:val="18"/>
          <w:szCs w:val="18"/>
        </w:rPr>
        <w:t xml:space="preserve">проведена  </w:t>
      </w:r>
    </w:p>
    <w:p w:rsidR="004D76BD" w:rsidRPr="004D76BD" w:rsidRDefault="004D76BD" w:rsidP="004D76BD">
      <w:pPr>
        <w:pStyle w:val="ad"/>
        <w:ind w:left="42" w:right="141"/>
        <w:jc w:val="both"/>
        <w:rPr>
          <w:sz w:val="18"/>
          <w:szCs w:val="18"/>
        </w:rPr>
      </w:pPr>
      <w:r w:rsidRPr="004D76BD">
        <w:rPr>
          <w:sz w:val="18"/>
          <w:szCs w:val="18"/>
        </w:rPr>
        <w:t>(указываются контрольное мероприятие (выездная проверка (ревизия), камеральная проверка), тема</w:t>
      </w:r>
    </w:p>
    <w:p w:rsidR="004D76BD" w:rsidRPr="004D76BD" w:rsidRDefault="004D76BD" w:rsidP="004D76BD">
      <w:pPr>
        <w:pStyle w:val="ad"/>
        <w:ind w:left="42" w:right="141"/>
        <w:jc w:val="both"/>
        <w:rPr>
          <w:sz w:val="18"/>
          <w:szCs w:val="18"/>
        </w:rPr>
      </w:pPr>
      <w:r w:rsidRPr="004D76BD">
        <w:rPr>
          <w:sz w:val="18"/>
          <w:szCs w:val="18"/>
        </w:rPr>
        <w:tab/>
        <w:t>.</w:t>
      </w:r>
    </w:p>
    <w:p w:rsidR="004D76BD" w:rsidRPr="004D76BD" w:rsidRDefault="004D76BD" w:rsidP="004D76BD">
      <w:pPr>
        <w:pStyle w:val="ad"/>
        <w:ind w:left="42" w:right="141"/>
        <w:jc w:val="both"/>
        <w:rPr>
          <w:sz w:val="18"/>
          <w:szCs w:val="18"/>
        </w:rPr>
      </w:pPr>
      <w:r w:rsidRPr="004D76BD">
        <w:rPr>
          <w:sz w:val="18"/>
          <w:szCs w:val="18"/>
        </w:rPr>
        <w:t>контрольного мероприятия)</w:t>
      </w:r>
    </w:p>
    <w:tbl>
      <w:tblPr>
        <w:tblW w:w="6692" w:type="dxa"/>
        <w:tblLayout w:type="fixed"/>
        <w:tblCellMar>
          <w:left w:w="28" w:type="dxa"/>
          <w:right w:w="28" w:type="dxa"/>
        </w:tblCellMar>
        <w:tblLook w:val="0000" w:firstRow="0" w:lastRow="0" w:firstColumn="0" w:lastColumn="0" w:noHBand="0" w:noVBand="0"/>
      </w:tblPr>
      <w:tblGrid>
        <w:gridCol w:w="3232"/>
        <w:gridCol w:w="1361"/>
        <w:gridCol w:w="454"/>
        <w:gridCol w:w="1361"/>
        <w:gridCol w:w="284"/>
      </w:tblGrid>
      <w:tr w:rsidR="004D76BD" w:rsidRPr="004D76BD" w:rsidTr="007E5D2A">
        <w:tc>
          <w:tcPr>
            <w:tcW w:w="3232" w:type="dxa"/>
            <w:vAlign w:val="bottom"/>
          </w:tcPr>
          <w:p w:rsidR="004D76BD" w:rsidRPr="004D76BD" w:rsidRDefault="004D76BD" w:rsidP="004D76BD">
            <w:pPr>
              <w:pStyle w:val="ad"/>
              <w:ind w:left="42" w:right="141"/>
              <w:jc w:val="both"/>
              <w:rPr>
                <w:sz w:val="18"/>
                <w:szCs w:val="18"/>
              </w:rPr>
            </w:pPr>
            <w:r w:rsidRPr="004D76BD">
              <w:rPr>
                <w:sz w:val="18"/>
                <w:szCs w:val="18"/>
                <w:lang w:val="en-US"/>
              </w:rPr>
              <w:t>Проверенный период: с</w:t>
            </w:r>
          </w:p>
        </w:tc>
        <w:tc>
          <w:tcPr>
            <w:tcW w:w="1361" w:type="dxa"/>
            <w:vAlign w:val="bottom"/>
          </w:tcPr>
          <w:p w:rsidR="004D76BD" w:rsidRPr="004D76BD" w:rsidRDefault="004D76BD" w:rsidP="004D76BD">
            <w:pPr>
              <w:pStyle w:val="ad"/>
              <w:ind w:left="42" w:right="141"/>
              <w:jc w:val="both"/>
              <w:rPr>
                <w:sz w:val="18"/>
                <w:szCs w:val="18"/>
              </w:rPr>
            </w:pPr>
          </w:p>
        </w:tc>
        <w:tc>
          <w:tcPr>
            <w:tcW w:w="454" w:type="dxa"/>
            <w:vAlign w:val="bottom"/>
          </w:tcPr>
          <w:p w:rsidR="004D76BD" w:rsidRPr="004D76BD" w:rsidRDefault="004D76BD" w:rsidP="004D76BD">
            <w:pPr>
              <w:pStyle w:val="ad"/>
              <w:ind w:left="42" w:right="141"/>
              <w:jc w:val="both"/>
              <w:rPr>
                <w:sz w:val="18"/>
                <w:szCs w:val="18"/>
              </w:rPr>
            </w:pPr>
            <w:r w:rsidRPr="004D76BD">
              <w:rPr>
                <w:sz w:val="18"/>
                <w:szCs w:val="18"/>
              </w:rPr>
              <w:t>по</w:t>
            </w:r>
          </w:p>
        </w:tc>
        <w:tc>
          <w:tcPr>
            <w:tcW w:w="1361" w:type="dxa"/>
            <w:vAlign w:val="bottom"/>
          </w:tcPr>
          <w:p w:rsidR="004D76BD" w:rsidRPr="004D76BD" w:rsidRDefault="004D76BD" w:rsidP="004D76BD">
            <w:pPr>
              <w:pStyle w:val="ad"/>
              <w:ind w:left="42" w:right="141"/>
              <w:jc w:val="both"/>
              <w:rPr>
                <w:sz w:val="18"/>
                <w:szCs w:val="18"/>
              </w:rPr>
            </w:pPr>
          </w:p>
        </w:tc>
        <w:tc>
          <w:tcPr>
            <w:tcW w:w="284" w:type="dxa"/>
            <w:vAlign w:val="bottom"/>
          </w:tcPr>
          <w:p w:rsidR="004D76BD" w:rsidRPr="004D76BD" w:rsidRDefault="004D76BD" w:rsidP="004D76BD">
            <w:pPr>
              <w:pStyle w:val="ad"/>
              <w:ind w:left="42" w:right="141"/>
              <w:jc w:val="both"/>
              <w:rPr>
                <w:sz w:val="18"/>
                <w:szCs w:val="18"/>
              </w:rPr>
            </w:pPr>
            <w:r w:rsidRPr="004D76BD">
              <w:rPr>
                <w:sz w:val="18"/>
                <w:szCs w:val="18"/>
              </w:rPr>
              <w:t>.</w:t>
            </w:r>
          </w:p>
        </w:tc>
      </w:tr>
      <w:tr w:rsidR="004D76BD" w:rsidRPr="004D76BD" w:rsidTr="007E5D2A">
        <w:tc>
          <w:tcPr>
            <w:tcW w:w="3232" w:type="dxa"/>
            <w:vAlign w:val="bottom"/>
          </w:tcPr>
          <w:p w:rsidR="004D76BD" w:rsidRPr="004D76BD" w:rsidRDefault="004D76BD" w:rsidP="004D76BD">
            <w:pPr>
              <w:pStyle w:val="ad"/>
              <w:ind w:left="42" w:right="141"/>
              <w:jc w:val="both"/>
              <w:rPr>
                <w:sz w:val="18"/>
                <w:szCs w:val="18"/>
                <w:lang w:val="en-US"/>
              </w:rPr>
            </w:pPr>
          </w:p>
        </w:tc>
        <w:tc>
          <w:tcPr>
            <w:tcW w:w="1361" w:type="dxa"/>
            <w:tcBorders>
              <w:bottom w:val="single" w:sz="4" w:space="0" w:color="auto"/>
            </w:tcBorders>
            <w:vAlign w:val="bottom"/>
          </w:tcPr>
          <w:p w:rsidR="004D76BD" w:rsidRPr="004D76BD" w:rsidRDefault="004D76BD" w:rsidP="004D76BD">
            <w:pPr>
              <w:pStyle w:val="ad"/>
              <w:ind w:left="42" w:right="141"/>
              <w:jc w:val="both"/>
              <w:rPr>
                <w:sz w:val="18"/>
                <w:szCs w:val="18"/>
              </w:rPr>
            </w:pPr>
          </w:p>
        </w:tc>
        <w:tc>
          <w:tcPr>
            <w:tcW w:w="454" w:type="dxa"/>
            <w:vAlign w:val="bottom"/>
          </w:tcPr>
          <w:p w:rsidR="004D76BD" w:rsidRPr="004D76BD" w:rsidRDefault="004D76BD" w:rsidP="004D76BD">
            <w:pPr>
              <w:pStyle w:val="ad"/>
              <w:ind w:left="42" w:right="141"/>
              <w:jc w:val="both"/>
              <w:rPr>
                <w:sz w:val="18"/>
                <w:szCs w:val="18"/>
              </w:rPr>
            </w:pPr>
          </w:p>
        </w:tc>
        <w:tc>
          <w:tcPr>
            <w:tcW w:w="1361" w:type="dxa"/>
            <w:tcBorders>
              <w:bottom w:val="single" w:sz="4" w:space="0" w:color="auto"/>
            </w:tcBorders>
            <w:vAlign w:val="bottom"/>
          </w:tcPr>
          <w:p w:rsidR="004D76BD" w:rsidRPr="004D76BD" w:rsidRDefault="004D76BD" w:rsidP="004D76BD">
            <w:pPr>
              <w:pStyle w:val="ad"/>
              <w:ind w:left="42" w:right="141"/>
              <w:jc w:val="both"/>
              <w:rPr>
                <w:sz w:val="18"/>
                <w:szCs w:val="18"/>
              </w:rPr>
            </w:pPr>
          </w:p>
        </w:tc>
        <w:tc>
          <w:tcPr>
            <w:tcW w:w="284" w:type="dxa"/>
            <w:vAlign w:val="bottom"/>
          </w:tcPr>
          <w:p w:rsidR="004D76BD" w:rsidRPr="004D76BD" w:rsidRDefault="004D76BD" w:rsidP="004D76BD">
            <w:pPr>
              <w:pStyle w:val="ad"/>
              <w:ind w:left="42" w:right="141"/>
              <w:jc w:val="both"/>
              <w:rPr>
                <w:sz w:val="18"/>
                <w:szCs w:val="18"/>
              </w:rPr>
            </w:pPr>
          </w:p>
        </w:tc>
      </w:tr>
    </w:tbl>
    <w:p w:rsidR="004D76BD" w:rsidRPr="004D76BD" w:rsidRDefault="004D76BD" w:rsidP="004D76BD">
      <w:pPr>
        <w:pStyle w:val="ad"/>
        <w:ind w:left="42" w:right="141"/>
        <w:rPr>
          <w:sz w:val="18"/>
          <w:szCs w:val="18"/>
        </w:rPr>
      </w:pPr>
      <w:r w:rsidRPr="004D76BD">
        <w:rPr>
          <w:sz w:val="18"/>
          <w:szCs w:val="18"/>
        </w:rPr>
        <w:t>По результатам контрольного мероприятия выдано представление</w:t>
      </w:r>
      <w:r w:rsidRPr="004D76BD">
        <w:rPr>
          <w:sz w:val="18"/>
          <w:szCs w:val="18"/>
        </w:rPr>
        <w:br/>
      </w:r>
    </w:p>
    <w:p w:rsidR="004D76BD" w:rsidRPr="004D76BD" w:rsidRDefault="004D76BD" w:rsidP="004D76BD">
      <w:pPr>
        <w:pStyle w:val="ad"/>
        <w:ind w:left="42" w:right="141"/>
        <w:jc w:val="both"/>
        <w:rPr>
          <w:sz w:val="18"/>
          <w:szCs w:val="18"/>
        </w:rPr>
      </w:pPr>
      <w:r w:rsidRPr="004D76BD">
        <w:rPr>
          <w:sz w:val="18"/>
          <w:szCs w:val="18"/>
        </w:rPr>
        <w:t>(указывается наименование объекта контроля)</w:t>
      </w:r>
    </w:p>
    <w:tbl>
      <w:tblPr>
        <w:tblW w:w="5121" w:type="dxa"/>
        <w:tblLayout w:type="fixed"/>
        <w:tblCellMar>
          <w:left w:w="28" w:type="dxa"/>
          <w:right w:w="28" w:type="dxa"/>
        </w:tblCellMar>
        <w:tblLook w:val="0000" w:firstRow="0" w:lastRow="0" w:firstColumn="0" w:lastColumn="0" w:noHBand="0" w:noVBand="0"/>
      </w:tblPr>
      <w:tblGrid>
        <w:gridCol w:w="323"/>
        <w:gridCol w:w="187"/>
        <w:gridCol w:w="397"/>
        <w:gridCol w:w="255"/>
        <w:gridCol w:w="1247"/>
        <w:gridCol w:w="369"/>
        <w:gridCol w:w="369"/>
        <w:gridCol w:w="624"/>
        <w:gridCol w:w="1134"/>
        <w:gridCol w:w="216"/>
      </w:tblGrid>
      <w:tr w:rsidR="004D76BD" w:rsidRPr="004D76BD" w:rsidTr="007E5D2A">
        <w:tc>
          <w:tcPr>
            <w:tcW w:w="323"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от</w:t>
            </w:r>
          </w:p>
        </w:tc>
        <w:tc>
          <w:tcPr>
            <w:tcW w:w="187"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c>
          <w:tcPr>
            <w:tcW w:w="397"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255"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c>
          <w:tcPr>
            <w:tcW w:w="1247"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369"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20</w:t>
            </w:r>
          </w:p>
        </w:tc>
        <w:tc>
          <w:tcPr>
            <w:tcW w:w="369"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624"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г. №</w:t>
            </w:r>
          </w:p>
        </w:tc>
        <w:tc>
          <w:tcPr>
            <w:tcW w:w="1134"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216"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r>
    </w:tbl>
    <w:p w:rsidR="004D76BD" w:rsidRPr="004D76BD" w:rsidRDefault="004D76BD" w:rsidP="004D76BD">
      <w:pPr>
        <w:pStyle w:val="ad"/>
        <w:ind w:left="42" w:right="141"/>
        <w:jc w:val="both"/>
        <w:rPr>
          <w:sz w:val="18"/>
          <w:szCs w:val="18"/>
        </w:rPr>
      </w:pPr>
    </w:p>
    <w:tbl>
      <w:tblPr>
        <w:tblW w:w="10099" w:type="dxa"/>
        <w:tblLayout w:type="fixed"/>
        <w:tblCellMar>
          <w:left w:w="28" w:type="dxa"/>
          <w:right w:w="28" w:type="dxa"/>
        </w:tblCellMar>
        <w:tblLook w:val="0000" w:firstRow="0" w:lastRow="0" w:firstColumn="0" w:lastColumn="0" w:noHBand="0" w:noVBand="0"/>
      </w:tblPr>
      <w:tblGrid>
        <w:gridCol w:w="4496"/>
        <w:gridCol w:w="187"/>
        <w:gridCol w:w="397"/>
        <w:gridCol w:w="255"/>
        <w:gridCol w:w="1247"/>
        <w:gridCol w:w="369"/>
        <w:gridCol w:w="369"/>
        <w:gridCol w:w="624"/>
        <w:gridCol w:w="1418"/>
        <w:gridCol w:w="737"/>
      </w:tblGrid>
      <w:tr w:rsidR="004D76BD" w:rsidRPr="004D76BD" w:rsidTr="007E5D2A">
        <w:tc>
          <w:tcPr>
            <w:tcW w:w="4496"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В установленный в представлении</w:t>
            </w:r>
          </w:p>
        </w:tc>
        <w:tc>
          <w:tcPr>
            <w:tcW w:w="187"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c>
          <w:tcPr>
            <w:tcW w:w="397"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255"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c>
          <w:tcPr>
            <w:tcW w:w="1247"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369"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20</w:t>
            </w:r>
          </w:p>
        </w:tc>
        <w:tc>
          <w:tcPr>
            <w:tcW w:w="369"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624"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г.№</w:t>
            </w:r>
          </w:p>
        </w:tc>
        <w:tc>
          <w:tcPr>
            <w:tcW w:w="1418"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737"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p>
        </w:tc>
      </w:tr>
    </w:tbl>
    <w:p w:rsidR="004D76BD" w:rsidRPr="004D76BD" w:rsidRDefault="004D76BD" w:rsidP="004D76BD">
      <w:pPr>
        <w:pStyle w:val="ad"/>
        <w:ind w:left="42" w:right="141"/>
        <w:jc w:val="both"/>
        <w:rPr>
          <w:sz w:val="18"/>
          <w:szCs w:val="18"/>
          <w:lang w:val="en-US"/>
        </w:rPr>
      </w:pPr>
      <w:r w:rsidRPr="004D76BD">
        <w:rPr>
          <w:sz w:val="18"/>
          <w:szCs w:val="18"/>
        </w:rPr>
        <w:t>срок нарушения не устранены</w:t>
      </w:r>
      <w:r w:rsidRPr="004D76BD">
        <w:rPr>
          <w:sz w:val="18"/>
          <w:szCs w:val="18"/>
          <w:vertAlign w:val="superscript"/>
        </w:rPr>
        <w:t>1</w:t>
      </w:r>
      <w:r w:rsidRPr="004D76BD">
        <w:rPr>
          <w:sz w:val="18"/>
          <w:szCs w:val="18"/>
          <w:lang w:val="en-US"/>
        </w:rPr>
        <w:t>.</w:t>
      </w:r>
    </w:p>
    <w:p w:rsidR="004D76BD" w:rsidRPr="004D76BD" w:rsidRDefault="004D76BD" w:rsidP="004D76BD">
      <w:pPr>
        <w:pStyle w:val="ad"/>
        <w:ind w:left="42" w:right="141"/>
        <w:jc w:val="both"/>
        <w:rPr>
          <w:sz w:val="18"/>
          <w:szCs w:val="18"/>
        </w:rPr>
      </w:pPr>
      <w:r w:rsidRPr="004D76BD">
        <w:rPr>
          <w:sz w:val="18"/>
          <w:szCs w:val="18"/>
        </w:rPr>
        <w:t>В ходе контрольного мероприятия выявлены следующие нарушения законодательства Российской Федерации, законодательства Новгородской области, законодательства муниципального округа и иных нормативных правовых актов:</w:t>
      </w:r>
    </w:p>
    <w:p w:rsidR="004D76BD" w:rsidRPr="004D76BD" w:rsidRDefault="004D76BD" w:rsidP="004D76BD">
      <w:pPr>
        <w:pStyle w:val="ad"/>
        <w:ind w:left="42" w:right="141"/>
        <w:jc w:val="both"/>
        <w:rPr>
          <w:sz w:val="18"/>
          <w:szCs w:val="18"/>
        </w:rPr>
      </w:pPr>
      <w:r w:rsidRPr="004D76BD">
        <w:rPr>
          <w:sz w:val="18"/>
          <w:szCs w:val="18"/>
        </w:rPr>
        <w:t xml:space="preserve">В нарушение  </w:t>
      </w:r>
    </w:p>
    <w:p w:rsidR="004D76BD" w:rsidRPr="004D76BD" w:rsidRDefault="004D76BD" w:rsidP="004D76BD">
      <w:pPr>
        <w:pStyle w:val="ad"/>
        <w:ind w:left="42" w:right="141"/>
        <w:jc w:val="both"/>
        <w:rPr>
          <w:sz w:val="18"/>
          <w:szCs w:val="18"/>
        </w:rPr>
      </w:pPr>
      <w:r w:rsidRPr="004D76BD">
        <w:rPr>
          <w:sz w:val="18"/>
          <w:szCs w:val="18"/>
        </w:rPr>
        <w:t>(указываются информация о нарушениях, влекущих причинение ущерба</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публично-правовому образованию, сумма ущерба, причиненного публично-правовому образованию (без учета объемов</w:t>
      </w:r>
    </w:p>
    <w:p w:rsidR="004D76BD" w:rsidRPr="004D76BD" w:rsidRDefault="004D76BD" w:rsidP="004D76BD">
      <w:pPr>
        <w:pStyle w:val="ad"/>
        <w:ind w:left="42" w:right="141"/>
        <w:jc w:val="both"/>
        <w:rPr>
          <w:sz w:val="18"/>
          <w:szCs w:val="18"/>
        </w:rPr>
      </w:pPr>
      <w:r w:rsidRPr="004D76BD">
        <w:rPr>
          <w:sz w:val="18"/>
          <w:szCs w:val="18"/>
        </w:rPr>
        <w:tab/>
        <w:t>.</w:t>
      </w:r>
    </w:p>
    <w:p w:rsidR="004D76BD" w:rsidRPr="004D76BD" w:rsidRDefault="004D76BD" w:rsidP="004D76BD">
      <w:pPr>
        <w:pStyle w:val="ad"/>
        <w:ind w:left="42" w:right="141"/>
        <w:jc w:val="both"/>
        <w:rPr>
          <w:sz w:val="18"/>
          <w:szCs w:val="18"/>
        </w:rPr>
      </w:pPr>
      <w:r w:rsidRPr="004D76BD">
        <w:rPr>
          <w:sz w:val="18"/>
          <w:szCs w:val="18"/>
        </w:rPr>
        <w:t>средств, перечисленных в возмещение указанного ущерба до направления предписания)</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(указывается наименование органа контроля, направляющего предписание)</w:t>
      </w:r>
    </w:p>
    <w:p w:rsidR="004D76BD" w:rsidRPr="004D76BD" w:rsidRDefault="004D76BD" w:rsidP="004D76BD">
      <w:pPr>
        <w:pStyle w:val="ad"/>
        <w:ind w:left="42" w:right="141"/>
        <w:rPr>
          <w:sz w:val="18"/>
          <w:szCs w:val="18"/>
        </w:rPr>
      </w:pPr>
      <w:r w:rsidRPr="004D76BD">
        <w:rPr>
          <w:sz w:val="18"/>
          <w:szCs w:val="18"/>
        </w:rPr>
        <w:t>в соответствии с частью 3 статьи 186 Жилищного кодекса Российской Федерации</w:t>
      </w:r>
    </w:p>
    <w:p w:rsidR="004D76BD" w:rsidRPr="004D76BD" w:rsidRDefault="004D76BD" w:rsidP="004D76BD">
      <w:pPr>
        <w:pStyle w:val="ad"/>
        <w:ind w:left="42" w:right="141"/>
        <w:jc w:val="both"/>
        <w:rPr>
          <w:b/>
          <w:sz w:val="18"/>
          <w:szCs w:val="18"/>
        </w:rPr>
      </w:pPr>
    </w:p>
    <w:p w:rsidR="004D76BD" w:rsidRPr="004D76BD" w:rsidRDefault="004D76BD" w:rsidP="004D76BD">
      <w:pPr>
        <w:pStyle w:val="ad"/>
        <w:ind w:left="42" w:right="141"/>
        <w:jc w:val="center"/>
        <w:rPr>
          <w:b/>
          <w:sz w:val="18"/>
          <w:szCs w:val="18"/>
        </w:rPr>
      </w:pPr>
      <w:r w:rsidRPr="004D76BD">
        <w:rPr>
          <w:b/>
          <w:sz w:val="18"/>
          <w:szCs w:val="18"/>
        </w:rPr>
        <w:t>ПРЕДПИСЫВАЕТ</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(указываются требования об устранении выявленных нарушений и (или) возмещении причиненного указанными нарушениями ущерба Марёвскому муниципальному округу)</w:t>
      </w:r>
    </w:p>
    <w:p w:rsidR="004D76BD" w:rsidRPr="004D76BD" w:rsidRDefault="004D76BD" w:rsidP="004D76BD">
      <w:pPr>
        <w:pStyle w:val="ad"/>
        <w:ind w:left="42" w:right="141"/>
        <w:jc w:val="both"/>
        <w:rPr>
          <w:sz w:val="18"/>
          <w:szCs w:val="18"/>
        </w:rPr>
      </w:pPr>
      <w:r w:rsidRPr="004D76BD">
        <w:rPr>
          <w:sz w:val="18"/>
          <w:szCs w:val="18"/>
        </w:rPr>
        <w:t>______________________________________________________________________________________________________</w:t>
      </w:r>
    </w:p>
    <w:p w:rsidR="004D76BD" w:rsidRPr="004D76BD" w:rsidRDefault="004D76BD" w:rsidP="004D76BD">
      <w:pPr>
        <w:pStyle w:val="ad"/>
        <w:ind w:left="42" w:right="141"/>
        <w:jc w:val="both"/>
        <w:rPr>
          <w:sz w:val="18"/>
          <w:szCs w:val="18"/>
        </w:rPr>
      </w:pPr>
      <w:r w:rsidRPr="004D76BD">
        <w:rPr>
          <w:sz w:val="18"/>
          <w:szCs w:val="18"/>
        </w:rPr>
        <w:t xml:space="preserve"> (указывается при наличии ущерба) и сроки устранения нарушений и (или) возмещения ущерба)</w:t>
      </w:r>
    </w:p>
    <w:p w:rsidR="004D76BD" w:rsidRPr="004D76BD" w:rsidRDefault="004D76BD" w:rsidP="004D76BD">
      <w:pPr>
        <w:pStyle w:val="ad"/>
        <w:ind w:left="42" w:right="141"/>
        <w:jc w:val="both"/>
        <w:rPr>
          <w:sz w:val="18"/>
          <w:szCs w:val="18"/>
        </w:rPr>
      </w:pPr>
      <w:r w:rsidRPr="004D76BD">
        <w:rPr>
          <w:sz w:val="18"/>
          <w:szCs w:val="18"/>
        </w:rPr>
        <w:t xml:space="preserve">  </w:t>
      </w:r>
    </w:p>
    <w:p w:rsidR="004D76BD" w:rsidRPr="004D76BD" w:rsidRDefault="004D76BD" w:rsidP="004D76BD">
      <w:pPr>
        <w:pStyle w:val="ad"/>
        <w:ind w:left="42" w:right="141"/>
        <w:rPr>
          <w:sz w:val="18"/>
          <w:szCs w:val="18"/>
        </w:rPr>
      </w:pPr>
      <w:r w:rsidRPr="004D76BD">
        <w:rPr>
          <w:sz w:val="18"/>
          <w:szCs w:val="18"/>
        </w:rPr>
        <w:t xml:space="preserve">Информацию о результатах исполнения настоящего предписания с приложением копий документов, подтверждающих его исполнение, представить в  </w:t>
      </w:r>
    </w:p>
    <w:p w:rsidR="004D76BD" w:rsidRPr="004D76BD" w:rsidRDefault="004D76BD" w:rsidP="004D76BD">
      <w:pPr>
        <w:pStyle w:val="ad"/>
        <w:ind w:left="42" w:right="141"/>
        <w:jc w:val="both"/>
        <w:rPr>
          <w:sz w:val="18"/>
          <w:szCs w:val="18"/>
        </w:rPr>
      </w:pPr>
      <w:r w:rsidRPr="004D76BD">
        <w:rPr>
          <w:sz w:val="18"/>
          <w:szCs w:val="18"/>
        </w:rPr>
        <w:t>(указывается наименование органа</w:t>
      </w:r>
    </w:p>
    <w:p w:rsidR="004D76BD" w:rsidRPr="004D76BD" w:rsidRDefault="004D76BD" w:rsidP="004D76BD">
      <w:pPr>
        <w:pStyle w:val="ad"/>
        <w:ind w:left="42" w:right="141"/>
        <w:jc w:val="both"/>
        <w:rPr>
          <w:sz w:val="18"/>
          <w:szCs w:val="18"/>
        </w:rPr>
      </w:pPr>
    </w:p>
    <w:p w:rsidR="004D76BD" w:rsidRPr="004D76BD" w:rsidRDefault="004D76BD" w:rsidP="004D76BD">
      <w:pPr>
        <w:pStyle w:val="ad"/>
        <w:ind w:left="42" w:right="141"/>
        <w:jc w:val="both"/>
        <w:rPr>
          <w:sz w:val="18"/>
          <w:szCs w:val="18"/>
        </w:rPr>
      </w:pPr>
      <w:r w:rsidRPr="004D76BD">
        <w:rPr>
          <w:sz w:val="18"/>
          <w:szCs w:val="18"/>
        </w:rPr>
        <w:t>контроля, направляющего предписание)</w:t>
      </w:r>
    </w:p>
    <w:tbl>
      <w:tblPr>
        <w:tblW w:w="4820" w:type="dxa"/>
        <w:tblLayout w:type="fixed"/>
        <w:tblCellMar>
          <w:left w:w="28" w:type="dxa"/>
          <w:right w:w="28" w:type="dxa"/>
        </w:tblCellMar>
        <w:tblLook w:val="0000" w:firstRow="0" w:lastRow="0" w:firstColumn="0" w:lastColumn="0" w:noHBand="0" w:noVBand="0"/>
      </w:tblPr>
      <w:tblGrid>
        <w:gridCol w:w="1202"/>
        <w:gridCol w:w="102"/>
        <w:gridCol w:w="482"/>
        <w:gridCol w:w="255"/>
        <w:gridCol w:w="1247"/>
        <w:gridCol w:w="369"/>
        <w:gridCol w:w="369"/>
        <w:gridCol w:w="794"/>
      </w:tblGrid>
      <w:tr w:rsidR="004D76BD" w:rsidRPr="004D76BD" w:rsidTr="007E5D2A">
        <w:tc>
          <w:tcPr>
            <w:tcW w:w="1202"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не познее</w:t>
            </w:r>
          </w:p>
        </w:tc>
        <w:tc>
          <w:tcPr>
            <w:tcW w:w="102"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c>
          <w:tcPr>
            <w:tcW w:w="482"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255"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w:t>
            </w:r>
          </w:p>
        </w:tc>
        <w:tc>
          <w:tcPr>
            <w:tcW w:w="1247"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369"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20</w:t>
            </w:r>
          </w:p>
        </w:tc>
        <w:tc>
          <w:tcPr>
            <w:tcW w:w="369"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794"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года.</w:t>
            </w:r>
          </w:p>
        </w:tc>
      </w:tr>
    </w:tbl>
    <w:p w:rsidR="004D76BD" w:rsidRPr="004D76BD" w:rsidRDefault="004D76BD" w:rsidP="004D76BD">
      <w:pPr>
        <w:pStyle w:val="ad"/>
        <w:ind w:left="42" w:right="141"/>
        <w:rPr>
          <w:sz w:val="18"/>
          <w:szCs w:val="18"/>
        </w:rPr>
      </w:pPr>
      <w:r w:rsidRPr="004D76BD">
        <w:rPr>
          <w:sz w:val="18"/>
          <w:szCs w:val="18"/>
        </w:rPr>
        <w:t>Невыполнение в установленный срок настоящего предписания влечет административную ответственность в соответствии с частью 20 статьи 19.5 Кодекса Российской Федерации об административных правонарушениях (Собрание законодательства Российской Федерации, 2002, № 1, ст. 1; 2013, № 31, ст. 4191; 2017, № 24, ст. 3487).</w:t>
      </w:r>
    </w:p>
    <w:tbl>
      <w:tblPr>
        <w:tblW w:w="9980" w:type="dxa"/>
        <w:tblLayout w:type="fixed"/>
        <w:tblCellMar>
          <w:left w:w="28" w:type="dxa"/>
          <w:right w:w="28" w:type="dxa"/>
        </w:tblCellMar>
        <w:tblLook w:val="0000" w:firstRow="0" w:lastRow="0" w:firstColumn="0" w:lastColumn="0" w:noHBand="0" w:noVBand="0"/>
      </w:tblPr>
      <w:tblGrid>
        <w:gridCol w:w="4423"/>
        <w:gridCol w:w="1985"/>
        <w:gridCol w:w="170"/>
        <w:gridCol w:w="3402"/>
      </w:tblGrid>
      <w:tr w:rsidR="004D76BD" w:rsidRPr="004D76BD" w:rsidTr="007E5D2A">
        <w:tc>
          <w:tcPr>
            <w:tcW w:w="4423"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r w:rsidRPr="004D76BD">
              <w:rPr>
                <w:sz w:val="18"/>
                <w:szCs w:val="18"/>
              </w:rPr>
              <w:t>Председатель комитета финансов</w:t>
            </w:r>
          </w:p>
        </w:tc>
        <w:tc>
          <w:tcPr>
            <w:tcW w:w="1985"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c>
          <w:tcPr>
            <w:tcW w:w="170" w:type="dxa"/>
            <w:tcBorders>
              <w:top w:val="nil"/>
              <w:left w:val="nil"/>
              <w:bottom w:val="nil"/>
              <w:right w:val="nil"/>
            </w:tcBorders>
            <w:vAlign w:val="bottom"/>
          </w:tcPr>
          <w:p w:rsidR="004D76BD" w:rsidRPr="004D76BD" w:rsidRDefault="004D76BD" w:rsidP="004D76BD">
            <w:pPr>
              <w:pStyle w:val="ad"/>
              <w:ind w:left="42" w:right="141"/>
              <w:jc w:val="both"/>
              <w:rPr>
                <w:sz w:val="18"/>
                <w:szCs w:val="18"/>
              </w:rPr>
            </w:pPr>
          </w:p>
        </w:tc>
        <w:tc>
          <w:tcPr>
            <w:tcW w:w="3402" w:type="dxa"/>
            <w:tcBorders>
              <w:top w:val="nil"/>
              <w:left w:val="nil"/>
              <w:bottom w:val="single" w:sz="4" w:space="0" w:color="auto"/>
              <w:right w:val="nil"/>
            </w:tcBorders>
            <w:vAlign w:val="bottom"/>
          </w:tcPr>
          <w:p w:rsidR="004D76BD" w:rsidRPr="004D76BD" w:rsidRDefault="004D76BD" w:rsidP="004D76BD">
            <w:pPr>
              <w:pStyle w:val="ad"/>
              <w:ind w:left="42" w:right="141"/>
              <w:jc w:val="both"/>
              <w:rPr>
                <w:sz w:val="18"/>
                <w:szCs w:val="18"/>
              </w:rPr>
            </w:pPr>
          </w:p>
        </w:tc>
      </w:tr>
      <w:tr w:rsidR="004D76BD" w:rsidRPr="004D76BD" w:rsidTr="007E5D2A">
        <w:tc>
          <w:tcPr>
            <w:tcW w:w="4423" w:type="dxa"/>
            <w:tcBorders>
              <w:top w:val="nil"/>
              <w:left w:val="nil"/>
              <w:bottom w:val="nil"/>
              <w:right w:val="nil"/>
            </w:tcBorders>
          </w:tcPr>
          <w:p w:rsidR="004D76BD" w:rsidRPr="004D76BD" w:rsidRDefault="004D76BD" w:rsidP="004D76BD">
            <w:pPr>
              <w:pStyle w:val="ad"/>
              <w:ind w:left="42" w:right="141"/>
              <w:jc w:val="both"/>
              <w:rPr>
                <w:sz w:val="18"/>
                <w:szCs w:val="18"/>
              </w:rPr>
            </w:pPr>
          </w:p>
        </w:tc>
        <w:tc>
          <w:tcPr>
            <w:tcW w:w="1985" w:type="dxa"/>
            <w:tcBorders>
              <w:top w:val="nil"/>
              <w:left w:val="nil"/>
              <w:bottom w:val="nil"/>
              <w:right w:val="nil"/>
            </w:tcBorders>
          </w:tcPr>
          <w:p w:rsidR="004D76BD" w:rsidRPr="004D76BD" w:rsidRDefault="004D76BD" w:rsidP="004D76BD">
            <w:pPr>
              <w:pStyle w:val="ad"/>
              <w:ind w:left="42" w:right="141"/>
              <w:jc w:val="both"/>
              <w:rPr>
                <w:sz w:val="18"/>
                <w:szCs w:val="18"/>
              </w:rPr>
            </w:pPr>
            <w:r w:rsidRPr="004D76BD">
              <w:rPr>
                <w:sz w:val="18"/>
                <w:szCs w:val="18"/>
              </w:rPr>
              <w:t>(подпись)</w:t>
            </w:r>
          </w:p>
        </w:tc>
        <w:tc>
          <w:tcPr>
            <w:tcW w:w="170" w:type="dxa"/>
            <w:tcBorders>
              <w:top w:val="nil"/>
              <w:left w:val="nil"/>
              <w:bottom w:val="nil"/>
              <w:right w:val="nil"/>
            </w:tcBorders>
          </w:tcPr>
          <w:p w:rsidR="004D76BD" w:rsidRPr="004D76BD" w:rsidRDefault="004D76BD" w:rsidP="004D76BD">
            <w:pPr>
              <w:pStyle w:val="ad"/>
              <w:ind w:left="42" w:right="141"/>
              <w:jc w:val="both"/>
              <w:rPr>
                <w:sz w:val="18"/>
                <w:szCs w:val="18"/>
              </w:rPr>
            </w:pPr>
          </w:p>
        </w:tc>
        <w:tc>
          <w:tcPr>
            <w:tcW w:w="3402" w:type="dxa"/>
            <w:tcBorders>
              <w:top w:val="nil"/>
              <w:left w:val="nil"/>
              <w:bottom w:val="nil"/>
              <w:right w:val="nil"/>
            </w:tcBorders>
          </w:tcPr>
          <w:p w:rsidR="004D76BD" w:rsidRPr="004D76BD" w:rsidRDefault="004D76BD" w:rsidP="004D76BD">
            <w:pPr>
              <w:pStyle w:val="ad"/>
              <w:ind w:left="42" w:right="141"/>
              <w:jc w:val="both"/>
              <w:rPr>
                <w:sz w:val="18"/>
                <w:szCs w:val="18"/>
              </w:rPr>
            </w:pPr>
            <w:r w:rsidRPr="004D76BD">
              <w:rPr>
                <w:sz w:val="18"/>
                <w:szCs w:val="18"/>
                <w:lang w:val="en-US"/>
              </w:rPr>
              <w:t>(инициалы и фамилия)</w:t>
            </w:r>
          </w:p>
        </w:tc>
      </w:tr>
    </w:tbl>
    <w:p w:rsidR="005D6958" w:rsidRDefault="005D6958" w:rsidP="00DA25D4">
      <w:pPr>
        <w:pStyle w:val="ad"/>
        <w:ind w:left="42" w:right="141"/>
        <w:jc w:val="both"/>
        <w:rPr>
          <w:sz w:val="18"/>
          <w:szCs w:val="18"/>
        </w:rPr>
      </w:pPr>
    </w:p>
    <w:p w:rsidR="005D6958" w:rsidRDefault="005D6958" w:rsidP="00C93DF6">
      <w:pPr>
        <w:pStyle w:val="ad"/>
        <w:ind w:left="42" w:right="141"/>
        <w:jc w:val="right"/>
        <w:rPr>
          <w:sz w:val="18"/>
          <w:szCs w:val="18"/>
        </w:rPr>
      </w:pPr>
    </w:p>
    <w:p w:rsidR="00C93DF6" w:rsidRPr="00C93DF6" w:rsidRDefault="00C93DF6" w:rsidP="00C93DF6">
      <w:pPr>
        <w:pStyle w:val="ad"/>
        <w:ind w:left="42" w:right="141"/>
        <w:jc w:val="right"/>
        <w:rPr>
          <w:sz w:val="18"/>
          <w:szCs w:val="18"/>
          <w:lang w:bidi="ru-RU"/>
        </w:rPr>
      </w:pPr>
      <w:r w:rsidRPr="00C93DF6">
        <w:rPr>
          <w:sz w:val="18"/>
          <w:szCs w:val="18"/>
          <w:lang w:bidi="ru-RU"/>
        </w:rPr>
        <w:lastRenderedPageBreak/>
        <w:t>Приложение № 5.5</w:t>
      </w:r>
    </w:p>
    <w:p w:rsidR="00C93DF6" w:rsidRPr="00C93DF6" w:rsidRDefault="00C93DF6" w:rsidP="00C93DF6">
      <w:pPr>
        <w:pStyle w:val="ad"/>
        <w:ind w:left="42" w:right="141"/>
        <w:jc w:val="both"/>
        <w:rPr>
          <w:sz w:val="18"/>
          <w:szCs w:val="18"/>
          <w:lang w:bidi="ru-RU"/>
        </w:rPr>
      </w:pPr>
    </w:p>
    <w:tbl>
      <w:tblPr>
        <w:tblW w:w="9360" w:type="dxa"/>
        <w:tblInd w:w="108" w:type="dxa"/>
        <w:tblLayout w:type="fixed"/>
        <w:tblLook w:val="04A0" w:firstRow="1" w:lastRow="0" w:firstColumn="1" w:lastColumn="0" w:noHBand="0" w:noVBand="1"/>
      </w:tblPr>
      <w:tblGrid>
        <w:gridCol w:w="4320"/>
        <w:gridCol w:w="5040"/>
      </w:tblGrid>
      <w:tr w:rsidR="00C93DF6" w:rsidRPr="00C93DF6" w:rsidTr="007E5D2A">
        <w:trPr>
          <w:trHeight w:val="1070"/>
        </w:trPr>
        <w:tc>
          <w:tcPr>
            <w:tcW w:w="4320" w:type="dxa"/>
          </w:tcPr>
          <w:p w:rsidR="00C93DF6" w:rsidRPr="00C93DF6" w:rsidRDefault="00C93DF6" w:rsidP="00C93DF6">
            <w:pPr>
              <w:pStyle w:val="ad"/>
              <w:ind w:left="42" w:right="141"/>
              <w:jc w:val="both"/>
              <w:rPr>
                <w:sz w:val="18"/>
                <w:szCs w:val="18"/>
              </w:rPr>
            </w:pPr>
            <w:r w:rsidRPr="00C93DF6">
              <w:rPr>
                <w:sz w:val="18"/>
                <w:szCs w:val="18"/>
              </w:rPr>
              <w:t xml:space="preserve">                                     </w:t>
            </w:r>
            <w:r w:rsidR="007E5D2A" w:rsidRPr="00C93DF6">
              <w:rPr>
                <w:sz w:val="18"/>
                <w:szCs w:val="18"/>
              </w:rPr>
              <w:object w:dxaOrig="1329" w:dyaOrig="1441">
                <v:shape id="_x0000_i1030" type="#_x0000_t75" style="width:47.45pt;height:49.95pt" o:ole="" fillcolor="window">
                  <v:imagedata r:id="rId11" o:title=""/>
                </v:shape>
                <o:OLEObject Type="Embed" ProgID="Word.Document.8" ShapeID="_x0000_i1030" DrawAspect="Content" ObjectID="_1690966646" r:id="rId17">
                  <o:FieldCodes>\s</o:FieldCodes>
                </o:OLEObject>
              </w:object>
            </w:r>
            <w:r w:rsidRPr="00C93DF6">
              <w:rPr>
                <w:sz w:val="18"/>
                <w:szCs w:val="18"/>
              </w:rPr>
              <w:t xml:space="preserve">     </w:t>
            </w:r>
          </w:p>
          <w:p w:rsidR="00C93DF6" w:rsidRPr="00C93DF6" w:rsidRDefault="00C93DF6" w:rsidP="007E5D2A">
            <w:pPr>
              <w:pStyle w:val="ad"/>
              <w:ind w:left="42" w:right="141"/>
              <w:jc w:val="center"/>
              <w:rPr>
                <w:b/>
                <w:sz w:val="18"/>
                <w:szCs w:val="18"/>
              </w:rPr>
            </w:pPr>
            <w:r w:rsidRPr="00C93DF6">
              <w:rPr>
                <w:b/>
                <w:sz w:val="18"/>
                <w:szCs w:val="18"/>
              </w:rPr>
              <w:t>КОМИТЕТ ФИНАНСОВ</w:t>
            </w:r>
          </w:p>
          <w:p w:rsidR="00C93DF6" w:rsidRPr="00C93DF6" w:rsidRDefault="00C93DF6" w:rsidP="007E5D2A">
            <w:pPr>
              <w:pStyle w:val="ad"/>
              <w:ind w:left="42" w:right="141"/>
              <w:jc w:val="center"/>
              <w:rPr>
                <w:b/>
                <w:sz w:val="18"/>
                <w:szCs w:val="18"/>
              </w:rPr>
            </w:pPr>
            <w:r w:rsidRPr="00C93DF6">
              <w:rPr>
                <w:b/>
                <w:sz w:val="18"/>
                <w:szCs w:val="18"/>
              </w:rPr>
              <w:t>АДМИНИСТРАЦИИ</w:t>
            </w:r>
          </w:p>
          <w:p w:rsidR="00C93DF6" w:rsidRPr="00C93DF6" w:rsidRDefault="00C93DF6" w:rsidP="007E5D2A">
            <w:pPr>
              <w:pStyle w:val="ad"/>
              <w:ind w:left="42" w:right="141"/>
              <w:jc w:val="center"/>
              <w:rPr>
                <w:b/>
                <w:sz w:val="18"/>
                <w:szCs w:val="18"/>
              </w:rPr>
            </w:pPr>
            <w:r w:rsidRPr="00C93DF6">
              <w:rPr>
                <w:b/>
                <w:sz w:val="18"/>
                <w:szCs w:val="18"/>
              </w:rPr>
              <w:t>МАРЁВСКОГО</w:t>
            </w:r>
          </w:p>
          <w:p w:rsidR="00C93DF6" w:rsidRPr="00C93DF6" w:rsidRDefault="00C93DF6" w:rsidP="007E5D2A">
            <w:pPr>
              <w:pStyle w:val="ad"/>
              <w:ind w:left="42" w:right="141"/>
              <w:jc w:val="center"/>
              <w:rPr>
                <w:b/>
                <w:sz w:val="18"/>
                <w:szCs w:val="18"/>
              </w:rPr>
            </w:pPr>
            <w:r w:rsidRPr="00C93DF6">
              <w:rPr>
                <w:b/>
                <w:sz w:val="18"/>
                <w:szCs w:val="18"/>
              </w:rPr>
              <w:t>МУНИЦИПАЛЬНОГО ОКРУГА</w:t>
            </w:r>
          </w:p>
          <w:p w:rsidR="00C93DF6" w:rsidRPr="00C93DF6" w:rsidRDefault="00C93DF6" w:rsidP="00C93DF6">
            <w:pPr>
              <w:pStyle w:val="ad"/>
              <w:ind w:left="42" w:right="141"/>
              <w:jc w:val="both"/>
              <w:rPr>
                <w:b/>
                <w:sz w:val="18"/>
                <w:szCs w:val="18"/>
              </w:rPr>
            </w:pPr>
          </w:p>
          <w:p w:rsidR="00C93DF6" w:rsidRPr="00C93DF6" w:rsidRDefault="00C93DF6" w:rsidP="00C93DF6">
            <w:pPr>
              <w:pStyle w:val="ad"/>
              <w:ind w:left="42" w:right="141"/>
              <w:jc w:val="both"/>
              <w:rPr>
                <w:sz w:val="18"/>
                <w:szCs w:val="18"/>
              </w:rPr>
            </w:pPr>
            <w:r w:rsidRPr="00C93DF6">
              <w:rPr>
                <w:sz w:val="18"/>
                <w:szCs w:val="18"/>
              </w:rPr>
              <w:t>ул.Советов, д.27, с. Марёво,</w:t>
            </w:r>
          </w:p>
          <w:p w:rsidR="00C93DF6" w:rsidRPr="00C93DF6" w:rsidRDefault="00C93DF6" w:rsidP="00C93DF6">
            <w:pPr>
              <w:pStyle w:val="ad"/>
              <w:ind w:left="42" w:right="141"/>
              <w:jc w:val="both"/>
              <w:rPr>
                <w:sz w:val="18"/>
                <w:szCs w:val="18"/>
              </w:rPr>
            </w:pPr>
            <w:r w:rsidRPr="00C93DF6">
              <w:rPr>
                <w:sz w:val="18"/>
                <w:szCs w:val="18"/>
              </w:rPr>
              <w:t>Новгородская обл., Россия, 175350</w:t>
            </w:r>
          </w:p>
          <w:p w:rsidR="00C93DF6" w:rsidRPr="00C93DF6" w:rsidRDefault="00C93DF6" w:rsidP="00C93DF6">
            <w:pPr>
              <w:pStyle w:val="ad"/>
              <w:ind w:left="42" w:right="141"/>
              <w:jc w:val="both"/>
              <w:rPr>
                <w:sz w:val="18"/>
                <w:szCs w:val="18"/>
              </w:rPr>
            </w:pPr>
            <w:r w:rsidRPr="00C93DF6">
              <w:rPr>
                <w:sz w:val="18"/>
                <w:szCs w:val="18"/>
              </w:rPr>
              <w:t>тел., факс (816+63) 2-12-69, 2-13-04</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 xml:space="preserve">от                                 № </w:t>
            </w:r>
          </w:p>
          <w:p w:rsidR="00C93DF6" w:rsidRPr="00C93DF6" w:rsidRDefault="00C93DF6" w:rsidP="00C93DF6">
            <w:pPr>
              <w:pStyle w:val="ad"/>
              <w:ind w:left="42" w:right="141"/>
              <w:jc w:val="both"/>
              <w:rPr>
                <w:sz w:val="18"/>
                <w:szCs w:val="18"/>
              </w:rPr>
            </w:pPr>
            <w:r w:rsidRPr="00C93DF6">
              <w:rPr>
                <w:sz w:val="18"/>
                <w:szCs w:val="18"/>
              </w:rPr>
              <w:t xml:space="preserve">на №                            от </w:t>
            </w:r>
          </w:p>
        </w:tc>
        <w:tc>
          <w:tcPr>
            <w:tcW w:w="5040" w:type="dxa"/>
          </w:tcPr>
          <w:p w:rsidR="00C93DF6" w:rsidRPr="00C93DF6" w:rsidRDefault="00C93DF6" w:rsidP="00C93DF6">
            <w:pPr>
              <w:pStyle w:val="ad"/>
              <w:ind w:left="42" w:right="141"/>
              <w:jc w:val="both"/>
              <w:rPr>
                <w:b/>
                <w:sz w:val="18"/>
                <w:szCs w:val="18"/>
              </w:rPr>
            </w:pP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___________________________________________________</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___________________________________________________</w:t>
            </w:r>
          </w:p>
          <w:p w:rsidR="00C93DF6" w:rsidRPr="00C93DF6" w:rsidRDefault="00C93DF6" w:rsidP="00C93DF6">
            <w:pPr>
              <w:pStyle w:val="ad"/>
              <w:ind w:left="42" w:right="141"/>
              <w:jc w:val="both"/>
              <w:rPr>
                <w:sz w:val="18"/>
                <w:szCs w:val="18"/>
              </w:rPr>
            </w:pPr>
            <w:r w:rsidRPr="00C93DF6">
              <w:rPr>
                <w:sz w:val="18"/>
                <w:szCs w:val="18"/>
              </w:rPr>
              <w:t>(финансовый орган (орган управления государственным внебюджетным фондом)</w:t>
            </w:r>
          </w:p>
          <w:p w:rsidR="00C93DF6" w:rsidRPr="00C93DF6" w:rsidRDefault="00C93DF6" w:rsidP="00C93DF6">
            <w:pPr>
              <w:pStyle w:val="ad"/>
              <w:ind w:left="42" w:right="141"/>
              <w:jc w:val="both"/>
              <w:rPr>
                <w:b/>
                <w:sz w:val="18"/>
                <w:szCs w:val="18"/>
              </w:rPr>
            </w:pPr>
          </w:p>
          <w:p w:rsidR="00C93DF6" w:rsidRPr="00C93DF6" w:rsidRDefault="00C93DF6" w:rsidP="00C93DF6">
            <w:pPr>
              <w:pStyle w:val="ad"/>
              <w:ind w:left="42" w:right="141"/>
              <w:jc w:val="both"/>
              <w:rPr>
                <w:b/>
                <w:sz w:val="18"/>
                <w:szCs w:val="18"/>
              </w:rPr>
            </w:pPr>
          </w:p>
          <w:p w:rsidR="00C93DF6" w:rsidRPr="00C93DF6" w:rsidRDefault="00C93DF6" w:rsidP="00C93DF6">
            <w:pPr>
              <w:pStyle w:val="ad"/>
              <w:ind w:left="42" w:right="141"/>
              <w:jc w:val="both"/>
              <w:rPr>
                <w:b/>
                <w:sz w:val="18"/>
                <w:szCs w:val="18"/>
              </w:rPr>
            </w:pPr>
          </w:p>
          <w:p w:rsidR="00C93DF6" w:rsidRPr="00C93DF6" w:rsidRDefault="00C93DF6" w:rsidP="00C93DF6">
            <w:pPr>
              <w:pStyle w:val="ad"/>
              <w:ind w:left="42" w:right="141"/>
              <w:jc w:val="both"/>
              <w:rPr>
                <w:b/>
                <w:sz w:val="18"/>
                <w:szCs w:val="18"/>
              </w:rPr>
            </w:pPr>
          </w:p>
          <w:p w:rsidR="00C93DF6" w:rsidRPr="00C93DF6" w:rsidRDefault="00C93DF6" w:rsidP="00C93DF6">
            <w:pPr>
              <w:pStyle w:val="ad"/>
              <w:ind w:left="42" w:right="141"/>
              <w:jc w:val="both"/>
              <w:rPr>
                <w:b/>
                <w:sz w:val="18"/>
                <w:szCs w:val="18"/>
              </w:rPr>
            </w:pPr>
          </w:p>
          <w:p w:rsidR="00C93DF6" w:rsidRPr="00C93DF6" w:rsidRDefault="00C93DF6" w:rsidP="00C93DF6">
            <w:pPr>
              <w:pStyle w:val="ad"/>
              <w:ind w:left="42" w:right="141"/>
              <w:jc w:val="both"/>
              <w:rPr>
                <w:b/>
                <w:sz w:val="18"/>
                <w:szCs w:val="18"/>
              </w:rPr>
            </w:pPr>
            <w:r w:rsidRPr="00C93DF6">
              <w:rPr>
                <w:b/>
                <w:bCs/>
                <w:sz w:val="18"/>
                <w:szCs w:val="18"/>
              </w:rPr>
              <w:t xml:space="preserve"> </w:t>
            </w:r>
          </w:p>
        </w:tc>
      </w:tr>
    </w:tbl>
    <w:p w:rsidR="00C93DF6" w:rsidRPr="00C93DF6" w:rsidRDefault="00C93DF6" w:rsidP="00C93DF6">
      <w:pPr>
        <w:pStyle w:val="ad"/>
        <w:ind w:left="42" w:right="141"/>
        <w:jc w:val="both"/>
        <w:rPr>
          <w:sz w:val="18"/>
          <w:szCs w:val="18"/>
          <w:lang w:bidi="ru-RU"/>
        </w:rPr>
      </w:pPr>
    </w:p>
    <w:p w:rsidR="00C93DF6" w:rsidRPr="00C93DF6" w:rsidRDefault="00C93DF6" w:rsidP="00C93DF6">
      <w:pPr>
        <w:pStyle w:val="ad"/>
        <w:ind w:left="42" w:right="141"/>
        <w:jc w:val="center"/>
        <w:rPr>
          <w:b/>
          <w:sz w:val="18"/>
          <w:szCs w:val="18"/>
        </w:rPr>
      </w:pPr>
      <w:r w:rsidRPr="00C93DF6">
        <w:rPr>
          <w:b/>
          <w:sz w:val="18"/>
          <w:szCs w:val="18"/>
        </w:rPr>
        <w:t>Уведомление о применении бюджетных мер принуждения</w:t>
      </w:r>
    </w:p>
    <w:p w:rsidR="00C93DF6" w:rsidRPr="00C93DF6" w:rsidRDefault="00C93DF6" w:rsidP="00C93DF6">
      <w:pPr>
        <w:pStyle w:val="ad"/>
        <w:ind w:left="42" w:right="141"/>
        <w:jc w:val="center"/>
        <w:rPr>
          <w:sz w:val="18"/>
          <w:szCs w:val="18"/>
        </w:rPr>
      </w:pPr>
      <w:r w:rsidRPr="00C93DF6">
        <w:rPr>
          <w:sz w:val="18"/>
          <w:szCs w:val="18"/>
        </w:rPr>
        <w:t>Настоящее уведомление о применении бюджетных мер принуждения направляется</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(указывается наименование органа внутреннего муниципального финансового контроля (далее – орган контроля), направляющего уведомление о применении бюджетных мер принуждения)</w:t>
      </w:r>
    </w:p>
    <w:p w:rsidR="00C93DF6" w:rsidRPr="00C93DF6" w:rsidRDefault="00C93DF6" w:rsidP="00C93DF6">
      <w:pPr>
        <w:pStyle w:val="ad"/>
        <w:ind w:left="42" w:right="141"/>
        <w:rPr>
          <w:sz w:val="18"/>
          <w:szCs w:val="18"/>
        </w:rPr>
      </w:pPr>
      <w:r w:rsidRPr="00C93DF6">
        <w:rPr>
          <w:sz w:val="18"/>
          <w:szCs w:val="18"/>
        </w:rPr>
        <w:t>в соответствии со статьями 269.2, 306.2 Бюджетного кодекса Российской Федерации (Собрание законодательства Российской Федерации, 1998, № 31, ст. 3823; 2013, № 31, ст. 4191; 2019, № 30, ст. 4101</w:t>
      </w:r>
    </w:p>
    <w:p w:rsidR="00C93DF6" w:rsidRPr="00C93DF6" w:rsidRDefault="00C93DF6" w:rsidP="00C93DF6">
      <w:pPr>
        <w:pStyle w:val="ad"/>
        <w:ind w:left="42" w:right="141"/>
        <w:jc w:val="both"/>
        <w:rPr>
          <w:sz w:val="18"/>
          <w:szCs w:val="18"/>
        </w:rPr>
      </w:pPr>
      <w:r w:rsidRPr="00C93DF6">
        <w:rPr>
          <w:sz w:val="18"/>
          <w:szCs w:val="18"/>
        </w:rPr>
        <w:t>По результатам проверки (ревизии) (далее – контрольное мероприятие)</w:t>
      </w:r>
    </w:p>
    <w:p w:rsidR="00C93DF6" w:rsidRPr="00C93DF6" w:rsidRDefault="00C93DF6" w:rsidP="00C93DF6">
      <w:pPr>
        <w:pStyle w:val="ad"/>
        <w:ind w:left="42" w:right="141"/>
        <w:jc w:val="both"/>
        <w:rPr>
          <w:sz w:val="18"/>
          <w:szCs w:val="18"/>
        </w:rPr>
      </w:pPr>
      <w:r w:rsidRPr="00C93DF6">
        <w:rPr>
          <w:sz w:val="18"/>
          <w:szCs w:val="18"/>
        </w:rPr>
        <w:tab/>
      </w:r>
    </w:p>
    <w:p w:rsidR="00C93DF6" w:rsidRPr="00C93DF6" w:rsidRDefault="00C93DF6" w:rsidP="00C93DF6">
      <w:pPr>
        <w:pStyle w:val="ad"/>
        <w:ind w:left="42" w:right="141"/>
        <w:jc w:val="both"/>
        <w:rPr>
          <w:sz w:val="18"/>
          <w:szCs w:val="18"/>
        </w:rPr>
      </w:pPr>
      <w:r w:rsidRPr="00C93DF6">
        <w:rPr>
          <w:sz w:val="18"/>
          <w:szCs w:val="18"/>
        </w:rPr>
        <w:t>(указывается тема контрольного мероприятия)</w:t>
      </w:r>
    </w:p>
    <w:p w:rsidR="00C93DF6" w:rsidRPr="00C93DF6" w:rsidRDefault="00C93DF6" w:rsidP="00C93DF6">
      <w:pPr>
        <w:pStyle w:val="ad"/>
        <w:ind w:left="42" w:right="141"/>
        <w:jc w:val="both"/>
        <w:rPr>
          <w:sz w:val="18"/>
          <w:szCs w:val="18"/>
        </w:rPr>
      </w:pPr>
      <w:r w:rsidRPr="00C93DF6">
        <w:rPr>
          <w:sz w:val="18"/>
          <w:szCs w:val="18"/>
        </w:rPr>
        <w:t>Проведенной с ____________по ________________ в ____________________</w:t>
      </w:r>
    </w:p>
    <w:p w:rsidR="00C93DF6" w:rsidRPr="00C93DF6" w:rsidRDefault="00C93DF6" w:rsidP="00C93DF6">
      <w:pPr>
        <w:pStyle w:val="ad"/>
        <w:ind w:left="42" w:right="141"/>
        <w:jc w:val="both"/>
        <w:rPr>
          <w:sz w:val="18"/>
          <w:szCs w:val="18"/>
        </w:rPr>
      </w:pPr>
      <w:r w:rsidRPr="00C93DF6">
        <w:rPr>
          <w:sz w:val="18"/>
          <w:szCs w:val="18"/>
        </w:rPr>
        <w:t>__________________________________________________________________</w:t>
      </w:r>
    </w:p>
    <w:p w:rsidR="00C93DF6" w:rsidRPr="00C93DF6" w:rsidRDefault="00C93DF6" w:rsidP="00C93DF6">
      <w:pPr>
        <w:pStyle w:val="ad"/>
        <w:ind w:left="42" w:right="141"/>
        <w:jc w:val="both"/>
        <w:rPr>
          <w:sz w:val="18"/>
          <w:szCs w:val="18"/>
        </w:rPr>
      </w:pPr>
      <w:r w:rsidRPr="00C93DF6">
        <w:rPr>
          <w:sz w:val="18"/>
          <w:szCs w:val="18"/>
        </w:rPr>
        <w:t xml:space="preserve">(указывается наименование объекта внутреннего государственного (муниципального) финансового контроля </w:t>
      </w:r>
    </w:p>
    <w:p w:rsidR="00C93DF6" w:rsidRPr="00C93DF6" w:rsidRDefault="00C93DF6" w:rsidP="00C93DF6">
      <w:pPr>
        <w:pStyle w:val="ad"/>
        <w:ind w:left="42" w:right="141"/>
        <w:jc w:val="both"/>
        <w:rPr>
          <w:sz w:val="18"/>
          <w:szCs w:val="18"/>
        </w:rPr>
      </w:pPr>
      <w:r w:rsidRPr="00C93DF6">
        <w:rPr>
          <w:sz w:val="18"/>
          <w:szCs w:val="18"/>
        </w:rPr>
        <w:t>(далее – объект контроля)</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(назначена                                                                                                                                   ),</w:t>
      </w:r>
    </w:p>
    <w:p w:rsidR="00C93DF6" w:rsidRPr="00C93DF6" w:rsidRDefault="00C93DF6" w:rsidP="00C93DF6">
      <w:pPr>
        <w:pStyle w:val="ad"/>
        <w:ind w:left="42" w:right="141"/>
        <w:jc w:val="both"/>
        <w:rPr>
          <w:sz w:val="18"/>
          <w:szCs w:val="18"/>
        </w:rPr>
      </w:pPr>
      <w:r w:rsidRPr="00C93DF6">
        <w:rPr>
          <w:sz w:val="18"/>
          <w:szCs w:val="18"/>
        </w:rPr>
        <w:t xml:space="preserve">(указываются наименование и реквизиты приказа (распоряжения) органа контроля о проведении контрольного мероприятия, а также основания его принятия в соответствии </w:t>
      </w:r>
    </w:p>
    <w:p w:rsidR="00C93DF6" w:rsidRPr="00C93DF6" w:rsidRDefault="00C93DF6" w:rsidP="00C93DF6">
      <w:pPr>
        <w:pStyle w:val="ad"/>
        <w:ind w:left="42" w:right="141"/>
        <w:jc w:val="both"/>
        <w:rPr>
          <w:sz w:val="18"/>
          <w:szCs w:val="18"/>
        </w:rPr>
      </w:pPr>
      <w:r w:rsidRPr="00C93DF6">
        <w:rPr>
          <w:sz w:val="18"/>
          <w:szCs w:val="18"/>
        </w:rPr>
        <w:t>проверенный период                                                                                                                 ,</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установлено следующее.</w:t>
      </w:r>
    </w:p>
    <w:p w:rsidR="00C93DF6" w:rsidRPr="00C93DF6" w:rsidRDefault="00C93DF6" w:rsidP="00C93DF6">
      <w:pPr>
        <w:pStyle w:val="ad"/>
        <w:ind w:left="42" w:right="141"/>
        <w:jc w:val="both"/>
        <w:rPr>
          <w:sz w:val="18"/>
          <w:szCs w:val="18"/>
        </w:rPr>
      </w:pPr>
      <w:r w:rsidRPr="00C93DF6">
        <w:rPr>
          <w:sz w:val="18"/>
          <w:szCs w:val="18"/>
        </w:rPr>
        <w:t xml:space="preserve">В соответствии с  </w:t>
      </w:r>
    </w:p>
    <w:p w:rsidR="00C93DF6" w:rsidRPr="00C93DF6" w:rsidRDefault="00C93DF6" w:rsidP="00C93DF6">
      <w:pPr>
        <w:pStyle w:val="ad"/>
        <w:ind w:left="42" w:right="141"/>
        <w:jc w:val="both"/>
        <w:rPr>
          <w:sz w:val="18"/>
          <w:szCs w:val="18"/>
        </w:rPr>
      </w:pPr>
      <w:r w:rsidRPr="00C93DF6">
        <w:rPr>
          <w:sz w:val="18"/>
          <w:szCs w:val="18"/>
        </w:rPr>
        <w:t>(указываются законодательные и иные нормативные правовые акты Российской Федерации,</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правовые акты, являющиеся основанием предоставления средств из одного бюджета бюджетной системы Российской</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Федерации другому бюджету бюджетной системы Российской Федерации, наименование главного распорядителя средств</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бюджета (главного администратора источников финансирования дефицита бюджета) бюджетной системы Российской</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Федерации, предоставившего средства)</w:t>
      </w:r>
    </w:p>
    <w:tbl>
      <w:tblPr>
        <w:tblW w:w="9809" w:type="dxa"/>
        <w:tblLayout w:type="fixed"/>
        <w:tblCellMar>
          <w:left w:w="28" w:type="dxa"/>
          <w:right w:w="28" w:type="dxa"/>
        </w:tblCellMar>
        <w:tblLook w:val="0000" w:firstRow="0" w:lastRow="0" w:firstColumn="0" w:lastColumn="0" w:noHBand="0" w:noVBand="0"/>
      </w:tblPr>
      <w:tblGrid>
        <w:gridCol w:w="1304"/>
        <w:gridCol w:w="4961"/>
        <w:gridCol w:w="340"/>
        <w:gridCol w:w="624"/>
        <w:gridCol w:w="2580"/>
      </w:tblGrid>
      <w:tr w:rsidR="00C93DF6" w:rsidRPr="00C93DF6" w:rsidTr="007E5D2A">
        <w:tc>
          <w:tcPr>
            <w:tcW w:w="1304" w:type="dxa"/>
            <w:vAlign w:val="bottom"/>
          </w:tcPr>
          <w:p w:rsidR="00C93DF6" w:rsidRPr="00C93DF6" w:rsidRDefault="00C93DF6" w:rsidP="00C93DF6">
            <w:pPr>
              <w:pStyle w:val="ad"/>
              <w:ind w:left="42" w:right="141"/>
              <w:jc w:val="both"/>
              <w:rPr>
                <w:sz w:val="18"/>
                <w:szCs w:val="18"/>
              </w:rPr>
            </w:pPr>
            <w:r w:rsidRPr="00C93DF6">
              <w:rPr>
                <w:sz w:val="18"/>
                <w:szCs w:val="18"/>
                <w:lang w:val="en-US"/>
              </w:rPr>
              <w:t xml:space="preserve">из </w:t>
            </w:r>
            <w:r w:rsidRPr="00C93DF6">
              <w:rPr>
                <w:sz w:val="18"/>
                <w:szCs w:val="18"/>
              </w:rPr>
              <w:t>б</w:t>
            </w:r>
            <w:r w:rsidRPr="00C93DF6">
              <w:rPr>
                <w:sz w:val="18"/>
                <w:szCs w:val="18"/>
                <w:lang w:val="en-US"/>
              </w:rPr>
              <w:t>юджета</w:t>
            </w:r>
          </w:p>
        </w:tc>
        <w:tc>
          <w:tcPr>
            <w:tcW w:w="4961" w:type="dxa"/>
            <w:tcBorders>
              <w:bottom w:val="single" w:sz="4" w:space="0" w:color="auto"/>
            </w:tcBorders>
            <w:vAlign w:val="bottom"/>
          </w:tcPr>
          <w:p w:rsidR="00C93DF6" w:rsidRPr="00C93DF6" w:rsidRDefault="00C93DF6" w:rsidP="00C93DF6">
            <w:pPr>
              <w:pStyle w:val="ad"/>
              <w:ind w:left="42" w:right="141"/>
              <w:jc w:val="both"/>
              <w:rPr>
                <w:sz w:val="18"/>
                <w:szCs w:val="18"/>
              </w:rPr>
            </w:pPr>
          </w:p>
        </w:tc>
        <w:tc>
          <w:tcPr>
            <w:tcW w:w="340" w:type="dxa"/>
            <w:vAlign w:val="bottom"/>
          </w:tcPr>
          <w:p w:rsidR="00C93DF6" w:rsidRPr="00C93DF6" w:rsidRDefault="00C93DF6" w:rsidP="00C93DF6">
            <w:pPr>
              <w:pStyle w:val="ad"/>
              <w:ind w:left="42" w:right="141"/>
              <w:jc w:val="both"/>
              <w:rPr>
                <w:sz w:val="18"/>
                <w:szCs w:val="18"/>
              </w:rPr>
            </w:pPr>
            <w:r w:rsidRPr="00C93DF6">
              <w:rPr>
                <w:sz w:val="18"/>
                <w:szCs w:val="18"/>
              </w:rPr>
              <w:t>в</w:t>
            </w:r>
          </w:p>
        </w:tc>
        <w:tc>
          <w:tcPr>
            <w:tcW w:w="624" w:type="dxa"/>
            <w:tcBorders>
              <w:bottom w:val="single" w:sz="4" w:space="0" w:color="auto"/>
            </w:tcBorders>
            <w:vAlign w:val="bottom"/>
          </w:tcPr>
          <w:p w:rsidR="00C93DF6" w:rsidRPr="00C93DF6" w:rsidRDefault="00C93DF6" w:rsidP="00C93DF6">
            <w:pPr>
              <w:pStyle w:val="ad"/>
              <w:ind w:left="42" w:right="141"/>
              <w:jc w:val="both"/>
              <w:rPr>
                <w:sz w:val="18"/>
                <w:szCs w:val="18"/>
              </w:rPr>
            </w:pPr>
          </w:p>
        </w:tc>
        <w:tc>
          <w:tcPr>
            <w:tcW w:w="2580" w:type="dxa"/>
            <w:vAlign w:val="bottom"/>
          </w:tcPr>
          <w:p w:rsidR="00C93DF6" w:rsidRPr="00C93DF6" w:rsidRDefault="00C93DF6" w:rsidP="00C93DF6">
            <w:pPr>
              <w:pStyle w:val="ad"/>
              <w:ind w:left="42" w:right="141"/>
              <w:jc w:val="both"/>
              <w:rPr>
                <w:sz w:val="18"/>
                <w:szCs w:val="18"/>
              </w:rPr>
            </w:pPr>
            <w:r w:rsidRPr="00C93DF6">
              <w:rPr>
                <w:sz w:val="18"/>
                <w:szCs w:val="18"/>
                <w:lang w:val="en-US"/>
              </w:rPr>
              <w:t xml:space="preserve">году были </w:t>
            </w:r>
            <w:r w:rsidRPr="00C93DF6">
              <w:rPr>
                <w:sz w:val="18"/>
                <w:szCs w:val="18"/>
              </w:rPr>
              <w:t xml:space="preserve"> </w:t>
            </w:r>
            <w:r w:rsidRPr="00C93DF6">
              <w:rPr>
                <w:sz w:val="18"/>
                <w:szCs w:val="18"/>
                <w:lang w:val="en-US"/>
              </w:rPr>
              <w:t>предоставлены</w:t>
            </w:r>
          </w:p>
        </w:tc>
      </w:tr>
      <w:tr w:rsidR="00C93DF6" w:rsidRPr="00C93DF6" w:rsidTr="007E5D2A">
        <w:tc>
          <w:tcPr>
            <w:tcW w:w="1304" w:type="dxa"/>
          </w:tcPr>
          <w:p w:rsidR="00C93DF6" w:rsidRPr="00C93DF6" w:rsidRDefault="00C93DF6" w:rsidP="00C93DF6">
            <w:pPr>
              <w:pStyle w:val="ad"/>
              <w:ind w:left="42" w:right="141"/>
              <w:jc w:val="both"/>
              <w:rPr>
                <w:sz w:val="18"/>
                <w:szCs w:val="18"/>
              </w:rPr>
            </w:pPr>
          </w:p>
        </w:tc>
        <w:tc>
          <w:tcPr>
            <w:tcW w:w="4961" w:type="dxa"/>
            <w:tcBorders>
              <w:top w:val="single" w:sz="4" w:space="0" w:color="auto"/>
            </w:tcBorders>
          </w:tcPr>
          <w:p w:rsidR="00C93DF6" w:rsidRPr="00C93DF6" w:rsidRDefault="00C93DF6" w:rsidP="00C93DF6">
            <w:pPr>
              <w:pStyle w:val="ad"/>
              <w:ind w:left="42" w:right="141"/>
              <w:jc w:val="both"/>
              <w:rPr>
                <w:sz w:val="18"/>
                <w:szCs w:val="18"/>
              </w:rPr>
            </w:pPr>
            <w:r w:rsidRPr="00C93DF6">
              <w:rPr>
                <w:sz w:val="18"/>
                <w:szCs w:val="18"/>
              </w:rPr>
              <w:t>(указывается наименование бюджета, предоставившего средства)</w:t>
            </w:r>
          </w:p>
        </w:tc>
        <w:tc>
          <w:tcPr>
            <w:tcW w:w="340" w:type="dxa"/>
          </w:tcPr>
          <w:p w:rsidR="00C93DF6" w:rsidRPr="00C93DF6" w:rsidRDefault="00C93DF6" w:rsidP="00C93DF6">
            <w:pPr>
              <w:pStyle w:val="ad"/>
              <w:ind w:left="42" w:right="141"/>
              <w:jc w:val="both"/>
              <w:rPr>
                <w:sz w:val="18"/>
                <w:szCs w:val="18"/>
              </w:rPr>
            </w:pPr>
          </w:p>
        </w:tc>
        <w:tc>
          <w:tcPr>
            <w:tcW w:w="624" w:type="dxa"/>
            <w:tcBorders>
              <w:top w:val="single" w:sz="4" w:space="0" w:color="auto"/>
            </w:tcBorders>
          </w:tcPr>
          <w:p w:rsidR="00C93DF6" w:rsidRPr="00C93DF6" w:rsidRDefault="00C93DF6" w:rsidP="00C93DF6">
            <w:pPr>
              <w:pStyle w:val="ad"/>
              <w:ind w:left="42" w:right="141"/>
              <w:jc w:val="both"/>
              <w:rPr>
                <w:sz w:val="18"/>
                <w:szCs w:val="18"/>
              </w:rPr>
            </w:pPr>
          </w:p>
        </w:tc>
        <w:tc>
          <w:tcPr>
            <w:tcW w:w="2580" w:type="dxa"/>
          </w:tcPr>
          <w:p w:rsidR="00C93DF6" w:rsidRPr="00C93DF6" w:rsidRDefault="00C93DF6" w:rsidP="00C93DF6">
            <w:pPr>
              <w:pStyle w:val="ad"/>
              <w:ind w:left="42" w:right="141"/>
              <w:jc w:val="both"/>
              <w:rPr>
                <w:sz w:val="18"/>
                <w:szCs w:val="18"/>
              </w:rPr>
            </w:pPr>
          </w:p>
        </w:tc>
      </w:tr>
    </w:tbl>
    <w:p w:rsidR="00C93DF6" w:rsidRPr="00C93DF6" w:rsidRDefault="00C93DF6" w:rsidP="00C93DF6">
      <w:pPr>
        <w:pStyle w:val="ad"/>
        <w:ind w:left="42" w:right="141"/>
        <w:rPr>
          <w:sz w:val="18"/>
          <w:szCs w:val="18"/>
        </w:rPr>
      </w:pPr>
      <w:r w:rsidRPr="00C93DF6">
        <w:rPr>
          <w:sz w:val="18"/>
          <w:szCs w:val="18"/>
        </w:rPr>
        <w:t>средства (межбюджетный трансферт, имеющий целевое назначение, бюджетный кредит)</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(указываются сумма и цели предоставления межбюджетного трансферта или сумма и цели (условия) предоставления бюджетного</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кредита, а также сумма средств, межбюджетного трансферта, использованных не по целевому назначению, или сумма средств</w:t>
      </w:r>
    </w:p>
    <w:p w:rsidR="00C93DF6" w:rsidRPr="00C93DF6" w:rsidRDefault="00C93DF6" w:rsidP="00C93DF6">
      <w:pPr>
        <w:pStyle w:val="ad"/>
        <w:ind w:left="42" w:right="141"/>
        <w:jc w:val="both"/>
        <w:rPr>
          <w:sz w:val="18"/>
          <w:szCs w:val="18"/>
        </w:rPr>
      </w:pPr>
      <w:r w:rsidRPr="00C93DF6">
        <w:rPr>
          <w:sz w:val="18"/>
          <w:szCs w:val="18"/>
        </w:rPr>
        <w:tab/>
        <w:t>.</w:t>
      </w:r>
    </w:p>
    <w:p w:rsidR="00C93DF6" w:rsidRPr="00C93DF6" w:rsidRDefault="00C93DF6" w:rsidP="00C93DF6">
      <w:pPr>
        <w:pStyle w:val="ad"/>
        <w:ind w:left="42" w:right="141"/>
        <w:jc w:val="both"/>
        <w:rPr>
          <w:sz w:val="18"/>
          <w:szCs w:val="18"/>
        </w:rPr>
      </w:pPr>
      <w:r w:rsidRPr="00C93DF6">
        <w:rPr>
          <w:sz w:val="18"/>
          <w:szCs w:val="18"/>
        </w:rPr>
        <w:t>бюджетного кредита, использованных с нарушением целей (условий) его предоставления)</w:t>
      </w:r>
    </w:p>
    <w:p w:rsidR="00C93DF6" w:rsidRPr="00C93DF6" w:rsidRDefault="00C93DF6" w:rsidP="00C93DF6">
      <w:pPr>
        <w:pStyle w:val="ad"/>
        <w:ind w:left="42" w:right="141"/>
        <w:jc w:val="both"/>
        <w:rPr>
          <w:sz w:val="18"/>
          <w:szCs w:val="18"/>
        </w:rPr>
      </w:pPr>
      <w:r w:rsidRPr="00C93DF6">
        <w:rPr>
          <w:sz w:val="18"/>
          <w:szCs w:val="18"/>
        </w:rPr>
        <w:t xml:space="preserve">По результатам контрольного мероприятия выдано представление  </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lang w:val="en-US"/>
        </w:rPr>
        <w:t>(указывается наименование объекта контроля)</w:t>
      </w:r>
    </w:p>
    <w:tbl>
      <w:tblPr>
        <w:tblW w:w="10066" w:type="dxa"/>
        <w:tblLayout w:type="fixed"/>
        <w:tblCellMar>
          <w:left w:w="28" w:type="dxa"/>
          <w:right w:w="28" w:type="dxa"/>
        </w:tblCellMar>
        <w:tblLook w:val="0000" w:firstRow="0" w:lastRow="0" w:firstColumn="0" w:lastColumn="0" w:noHBand="0" w:noVBand="0"/>
      </w:tblPr>
      <w:tblGrid>
        <w:gridCol w:w="323"/>
        <w:gridCol w:w="187"/>
        <w:gridCol w:w="397"/>
        <w:gridCol w:w="255"/>
        <w:gridCol w:w="1021"/>
        <w:gridCol w:w="369"/>
        <w:gridCol w:w="369"/>
        <w:gridCol w:w="624"/>
        <w:gridCol w:w="1021"/>
        <w:gridCol w:w="5500"/>
      </w:tblGrid>
      <w:tr w:rsidR="00C93DF6" w:rsidRPr="00C93DF6" w:rsidTr="007E5D2A">
        <w:tc>
          <w:tcPr>
            <w:tcW w:w="323" w:type="dxa"/>
            <w:tcBorders>
              <w:top w:val="nil"/>
              <w:left w:val="nil"/>
              <w:bottom w:val="nil"/>
              <w:right w:val="nil"/>
            </w:tcBorders>
            <w:vAlign w:val="bottom"/>
          </w:tcPr>
          <w:p w:rsidR="00C93DF6" w:rsidRPr="00C93DF6" w:rsidRDefault="00C93DF6" w:rsidP="00C93DF6">
            <w:pPr>
              <w:pStyle w:val="ad"/>
              <w:ind w:left="42" w:right="141"/>
              <w:jc w:val="both"/>
              <w:rPr>
                <w:sz w:val="18"/>
                <w:szCs w:val="18"/>
              </w:rPr>
            </w:pPr>
            <w:r w:rsidRPr="00C93DF6">
              <w:rPr>
                <w:sz w:val="18"/>
                <w:szCs w:val="18"/>
              </w:rPr>
              <w:t>от</w:t>
            </w:r>
          </w:p>
        </w:tc>
        <w:tc>
          <w:tcPr>
            <w:tcW w:w="187" w:type="dxa"/>
            <w:tcBorders>
              <w:top w:val="nil"/>
              <w:left w:val="nil"/>
              <w:bottom w:val="nil"/>
              <w:right w:val="nil"/>
            </w:tcBorders>
            <w:vAlign w:val="bottom"/>
          </w:tcPr>
          <w:p w:rsidR="00C93DF6" w:rsidRPr="00C93DF6" w:rsidRDefault="00C93DF6" w:rsidP="00C93DF6">
            <w:pPr>
              <w:pStyle w:val="ad"/>
              <w:ind w:left="42" w:right="141"/>
              <w:jc w:val="both"/>
              <w:rPr>
                <w:sz w:val="18"/>
                <w:szCs w:val="18"/>
              </w:rPr>
            </w:pPr>
            <w:r w:rsidRPr="00C93DF6">
              <w:rPr>
                <w:sz w:val="18"/>
                <w:szCs w:val="18"/>
              </w:rPr>
              <w:t>«</w:t>
            </w:r>
          </w:p>
        </w:tc>
        <w:tc>
          <w:tcPr>
            <w:tcW w:w="397" w:type="dxa"/>
            <w:tcBorders>
              <w:top w:val="nil"/>
              <w:left w:val="nil"/>
              <w:bottom w:val="single" w:sz="4" w:space="0" w:color="auto"/>
              <w:right w:val="nil"/>
            </w:tcBorders>
            <w:vAlign w:val="bottom"/>
          </w:tcPr>
          <w:p w:rsidR="00C93DF6" w:rsidRPr="00C93DF6" w:rsidRDefault="00C93DF6" w:rsidP="00C93DF6">
            <w:pPr>
              <w:pStyle w:val="ad"/>
              <w:ind w:left="42" w:right="141"/>
              <w:jc w:val="both"/>
              <w:rPr>
                <w:sz w:val="18"/>
                <w:szCs w:val="18"/>
              </w:rPr>
            </w:pPr>
          </w:p>
        </w:tc>
        <w:tc>
          <w:tcPr>
            <w:tcW w:w="255" w:type="dxa"/>
            <w:tcBorders>
              <w:top w:val="nil"/>
              <w:left w:val="nil"/>
              <w:bottom w:val="nil"/>
              <w:right w:val="nil"/>
            </w:tcBorders>
            <w:vAlign w:val="bottom"/>
          </w:tcPr>
          <w:p w:rsidR="00C93DF6" w:rsidRPr="00C93DF6" w:rsidRDefault="00C93DF6" w:rsidP="00C93DF6">
            <w:pPr>
              <w:pStyle w:val="ad"/>
              <w:ind w:left="42" w:right="141"/>
              <w:jc w:val="both"/>
              <w:rPr>
                <w:sz w:val="18"/>
                <w:szCs w:val="18"/>
              </w:rPr>
            </w:pPr>
            <w:r w:rsidRPr="00C93DF6">
              <w:rPr>
                <w:sz w:val="18"/>
                <w:szCs w:val="18"/>
              </w:rPr>
              <w:t>»</w:t>
            </w:r>
          </w:p>
        </w:tc>
        <w:tc>
          <w:tcPr>
            <w:tcW w:w="1021" w:type="dxa"/>
            <w:tcBorders>
              <w:top w:val="nil"/>
              <w:left w:val="nil"/>
              <w:bottom w:val="single" w:sz="4" w:space="0" w:color="auto"/>
              <w:right w:val="nil"/>
            </w:tcBorders>
            <w:vAlign w:val="bottom"/>
          </w:tcPr>
          <w:p w:rsidR="00C93DF6" w:rsidRPr="00C93DF6" w:rsidRDefault="00C93DF6" w:rsidP="00C93DF6">
            <w:pPr>
              <w:pStyle w:val="ad"/>
              <w:ind w:left="42" w:right="141"/>
              <w:jc w:val="both"/>
              <w:rPr>
                <w:sz w:val="18"/>
                <w:szCs w:val="18"/>
              </w:rPr>
            </w:pPr>
          </w:p>
        </w:tc>
        <w:tc>
          <w:tcPr>
            <w:tcW w:w="369" w:type="dxa"/>
            <w:tcBorders>
              <w:top w:val="nil"/>
              <w:left w:val="nil"/>
              <w:bottom w:val="nil"/>
              <w:right w:val="nil"/>
            </w:tcBorders>
            <w:vAlign w:val="bottom"/>
          </w:tcPr>
          <w:p w:rsidR="00C93DF6" w:rsidRPr="00C93DF6" w:rsidRDefault="00C93DF6" w:rsidP="00C93DF6">
            <w:pPr>
              <w:pStyle w:val="ad"/>
              <w:ind w:left="42" w:right="141"/>
              <w:jc w:val="both"/>
              <w:rPr>
                <w:sz w:val="18"/>
                <w:szCs w:val="18"/>
              </w:rPr>
            </w:pPr>
            <w:r w:rsidRPr="00C93DF6">
              <w:rPr>
                <w:sz w:val="18"/>
                <w:szCs w:val="18"/>
              </w:rPr>
              <w:t>20</w:t>
            </w:r>
          </w:p>
        </w:tc>
        <w:tc>
          <w:tcPr>
            <w:tcW w:w="369" w:type="dxa"/>
            <w:tcBorders>
              <w:top w:val="nil"/>
              <w:left w:val="nil"/>
              <w:bottom w:val="single" w:sz="4" w:space="0" w:color="auto"/>
              <w:right w:val="nil"/>
            </w:tcBorders>
            <w:vAlign w:val="bottom"/>
          </w:tcPr>
          <w:p w:rsidR="00C93DF6" w:rsidRPr="00C93DF6" w:rsidRDefault="00C93DF6" w:rsidP="00C93DF6">
            <w:pPr>
              <w:pStyle w:val="ad"/>
              <w:ind w:left="42" w:right="141"/>
              <w:jc w:val="both"/>
              <w:rPr>
                <w:sz w:val="18"/>
                <w:szCs w:val="18"/>
              </w:rPr>
            </w:pPr>
          </w:p>
        </w:tc>
        <w:tc>
          <w:tcPr>
            <w:tcW w:w="624" w:type="dxa"/>
            <w:tcBorders>
              <w:top w:val="nil"/>
              <w:left w:val="nil"/>
              <w:bottom w:val="nil"/>
              <w:right w:val="nil"/>
            </w:tcBorders>
            <w:vAlign w:val="bottom"/>
          </w:tcPr>
          <w:p w:rsidR="00C93DF6" w:rsidRPr="00C93DF6" w:rsidRDefault="00C93DF6" w:rsidP="00C93DF6">
            <w:pPr>
              <w:pStyle w:val="ad"/>
              <w:ind w:left="42" w:right="141"/>
              <w:jc w:val="both"/>
              <w:rPr>
                <w:sz w:val="18"/>
                <w:szCs w:val="18"/>
              </w:rPr>
            </w:pPr>
            <w:r w:rsidRPr="00C93DF6">
              <w:rPr>
                <w:sz w:val="18"/>
                <w:szCs w:val="18"/>
              </w:rPr>
              <w:t>г. №</w:t>
            </w:r>
          </w:p>
        </w:tc>
        <w:tc>
          <w:tcPr>
            <w:tcW w:w="1021" w:type="dxa"/>
            <w:tcBorders>
              <w:top w:val="nil"/>
              <w:left w:val="nil"/>
              <w:bottom w:val="single" w:sz="4" w:space="0" w:color="auto"/>
              <w:right w:val="nil"/>
            </w:tcBorders>
            <w:vAlign w:val="bottom"/>
          </w:tcPr>
          <w:p w:rsidR="00C93DF6" w:rsidRPr="00C93DF6" w:rsidRDefault="00C93DF6" w:rsidP="00C93DF6">
            <w:pPr>
              <w:pStyle w:val="ad"/>
              <w:ind w:left="42" w:right="141"/>
              <w:jc w:val="both"/>
              <w:rPr>
                <w:sz w:val="18"/>
                <w:szCs w:val="18"/>
              </w:rPr>
            </w:pPr>
          </w:p>
        </w:tc>
        <w:tc>
          <w:tcPr>
            <w:tcW w:w="5500" w:type="dxa"/>
            <w:tcBorders>
              <w:top w:val="nil"/>
              <w:left w:val="nil"/>
              <w:bottom w:val="nil"/>
              <w:right w:val="nil"/>
            </w:tcBorders>
            <w:vAlign w:val="bottom"/>
          </w:tcPr>
          <w:p w:rsidR="00C93DF6" w:rsidRPr="00C93DF6" w:rsidRDefault="00C93DF6" w:rsidP="00C93DF6">
            <w:pPr>
              <w:pStyle w:val="ad"/>
              <w:ind w:left="42" w:right="141"/>
              <w:jc w:val="both"/>
              <w:rPr>
                <w:sz w:val="18"/>
                <w:szCs w:val="18"/>
              </w:rPr>
            </w:pPr>
            <w:r w:rsidRPr="00C93DF6">
              <w:rPr>
                <w:sz w:val="18"/>
                <w:szCs w:val="18"/>
              </w:rPr>
              <w:t>. В установленный в указанном представлении срок</w:t>
            </w:r>
          </w:p>
        </w:tc>
      </w:tr>
    </w:tbl>
    <w:p w:rsidR="00C93DF6" w:rsidRPr="00C93DF6" w:rsidRDefault="00C93DF6" w:rsidP="00C93DF6">
      <w:pPr>
        <w:pStyle w:val="ad"/>
        <w:ind w:left="42" w:right="141"/>
        <w:jc w:val="both"/>
        <w:rPr>
          <w:sz w:val="18"/>
          <w:szCs w:val="18"/>
        </w:rPr>
      </w:pPr>
      <w:r w:rsidRPr="00C93DF6">
        <w:rPr>
          <w:sz w:val="18"/>
          <w:szCs w:val="18"/>
        </w:rPr>
        <w:t>бюджетные нарушения не устранены.</w:t>
      </w:r>
    </w:p>
    <w:p w:rsidR="00C93DF6" w:rsidRPr="00C93DF6" w:rsidRDefault="00C93DF6" w:rsidP="00C93DF6">
      <w:pPr>
        <w:pStyle w:val="ad"/>
        <w:ind w:left="42" w:right="141"/>
        <w:rPr>
          <w:sz w:val="18"/>
          <w:szCs w:val="18"/>
        </w:rPr>
      </w:pPr>
      <w:r w:rsidRPr="00C93DF6">
        <w:rPr>
          <w:sz w:val="18"/>
          <w:szCs w:val="18"/>
        </w:rPr>
        <w:t>В ходе контрольного мероприятия выявлены следующие бюджетные нарушения:</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(излагаются обстоятельства совершенного бюджетного нарушения со ссылками на страницы акта контрольного</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мероприятия и с указанием нарушенных положений бюджетного законодательства</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Российской Федерации и иных правовых актов,</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регулирующих бюджетные правоотношения, условий договоров (соглашений) о предоставлении средств из бюджета,</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которые подтверждают указанные бюджетные нарушения, а также указывается объем средств, использованных с указанным</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бюджетным нарушением по каждому бюджетному нарушению (без учета объемов средств, использованных с этим бюджетным</w:t>
      </w:r>
    </w:p>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нарушением и возмещенных в доход соответствующего бюджета до направления уведомления о применении бюджетных мер</w:t>
      </w:r>
    </w:p>
    <w:p w:rsidR="00C93DF6" w:rsidRPr="00C93DF6" w:rsidRDefault="00C93DF6" w:rsidP="00C93DF6">
      <w:pPr>
        <w:pStyle w:val="ad"/>
        <w:ind w:left="42" w:right="141"/>
        <w:jc w:val="both"/>
        <w:rPr>
          <w:sz w:val="18"/>
          <w:szCs w:val="18"/>
        </w:rPr>
      </w:pPr>
      <w:r w:rsidRPr="00C93DF6">
        <w:rPr>
          <w:sz w:val="18"/>
          <w:szCs w:val="18"/>
        </w:rPr>
        <w:tab/>
        <w:t>.</w:t>
      </w:r>
    </w:p>
    <w:p w:rsidR="00C93DF6" w:rsidRPr="00C93DF6" w:rsidRDefault="00C93DF6" w:rsidP="00C93DF6">
      <w:pPr>
        <w:pStyle w:val="ad"/>
        <w:ind w:left="42" w:right="141"/>
        <w:jc w:val="both"/>
        <w:rPr>
          <w:sz w:val="18"/>
          <w:szCs w:val="18"/>
        </w:rPr>
      </w:pPr>
      <w:r w:rsidRPr="00C93DF6">
        <w:rPr>
          <w:sz w:val="18"/>
          <w:szCs w:val="18"/>
        </w:rPr>
        <w:t>принуждения)</w:t>
      </w:r>
    </w:p>
    <w:p w:rsidR="00C93DF6" w:rsidRPr="00C93DF6" w:rsidRDefault="00C93DF6" w:rsidP="00C93DF6">
      <w:pPr>
        <w:pStyle w:val="ad"/>
        <w:ind w:left="42" w:right="141"/>
        <w:rPr>
          <w:sz w:val="18"/>
          <w:szCs w:val="18"/>
        </w:rPr>
      </w:pPr>
      <w:r w:rsidRPr="00C93DF6">
        <w:rPr>
          <w:sz w:val="18"/>
          <w:szCs w:val="18"/>
        </w:rPr>
        <w:t xml:space="preserve">За совершение данного нарушения предусматривается применение бюджетной меры принуждения в соответствии со статьей  </w:t>
      </w:r>
    </w:p>
    <w:p w:rsidR="00C93DF6" w:rsidRPr="00C93DF6" w:rsidRDefault="00C93DF6" w:rsidP="00C93DF6">
      <w:pPr>
        <w:pStyle w:val="ad"/>
        <w:ind w:left="42" w:right="141"/>
        <w:rPr>
          <w:sz w:val="18"/>
          <w:szCs w:val="18"/>
        </w:rPr>
      </w:pPr>
      <w:r w:rsidRPr="00C93DF6">
        <w:rPr>
          <w:sz w:val="18"/>
          <w:szCs w:val="18"/>
        </w:rPr>
        <w:t>(статьи 306.4, 306.5, 306.6, 306.7 Бюджетного кодекса Российской Федерации (Собрание законодательства Российской Федерации, 1998, № 31, ст. 3823; 2013, № 31, ст. 4191; 2019, № 30, ст. 4101)</w:t>
      </w:r>
    </w:p>
    <w:p w:rsidR="00C93DF6" w:rsidRPr="00C93DF6" w:rsidRDefault="00C93DF6" w:rsidP="00C93DF6">
      <w:pPr>
        <w:pStyle w:val="ad"/>
        <w:ind w:left="42" w:right="141"/>
        <w:jc w:val="both"/>
        <w:rPr>
          <w:sz w:val="18"/>
          <w:szCs w:val="18"/>
        </w:rPr>
      </w:pPr>
      <w:r w:rsidRPr="00C93DF6">
        <w:rPr>
          <w:sz w:val="18"/>
          <w:szCs w:val="18"/>
        </w:rPr>
        <w:t>Бюджетного кодекса Российской Федерации.</w:t>
      </w:r>
    </w:p>
    <w:p w:rsidR="00C93DF6" w:rsidRPr="00C93DF6" w:rsidRDefault="00C93DF6" w:rsidP="00C93DF6">
      <w:pPr>
        <w:pStyle w:val="ad"/>
        <w:ind w:left="42" w:right="141"/>
        <w:jc w:val="both"/>
        <w:rPr>
          <w:sz w:val="18"/>
          <w:szCs w:val="18"/>
        </w:rPr>
      </w:pPr>
      <w:r w:rsidRPr="00C93DF6">
        <w:rPr>
          <w:sz w:val="18"/>
          <w:szCs w:val="18"/>
        </w:rPr>
        <w:t xml:space="preserve">Приложение:  </w:t>
      </w:r>
    </w:p>
    <w:p w:rsidR="00C93DF6" w:rsidRPr="00C93DF6" w:rsidRDefault="00C93DF6" w:rsidP="00C93DF6">
      <w:pPr>
        <w:pStyle w:val="ad"/>
        <w:ind w:left="42" w:right="141"/>
        <w:jc w:val="both"/>
        <w:rPr>
          <w:sz w:val="18"/>
          <w:szCs w:val="18"/>
        </w:rPr>
      </w:pPr>
      <w:r w:rsidRPr="00C93DF6">
        <w:rPr>
          <w:sz w:val="18"/>
          <w:szCs w:val="18"/>
        </w:rPr>
        <w:t>(копии акта контрольного мероприятия и документов, подтверждающих бюджетные нарушения)</w:t>
      </w:r>
    </w:p>
    <w:tbl>
      <w:tblPr>
        <w:tblW w:w="9980" w:type="dxa"/>
        <w:tblLayout w:type="fixed"/>
        <w:tblCellMar>
          <w:left w:w="28" w:type="dxa"/>
          <w:right w:w="28" w:type="dxa"/>
        </w:tblCellMar>
        <w:tblLook w:val="0000" w:firstRow="0" w:lastRow="0" w:firstColumn="0" w:lastColumn="0" w:noHBand="0" w:noVBand="0"/>
      </w:tblPr>
      <w:tblGrid>
        <w:gridCol w:w="4423"/>
        <w:gridCol w:w="1985"/>
        <w:gridCol w:w="170"/>
        <w:gridCol w:w="3402"/>
      </w:tblGrid>
      <w:tr w:rsidR="00C93DF6" w:rsidRPr="00C93DF6" w:rsidTr="007E5D2A">
        <w:tc>
          <w:tcPr>
            <w:tcW w:w="4423" w:type="dxa"/>
            <w:tcBorders>
              <w:top w:val="nil"/>
              <w:left w:val="nil"/>
              <w:bottom w:val="nil"/>
              <w:right w:val="nil"/>
            </w:tcBorders>
            <w:vAlign w:val="bottom"/>
          </w:tcPr>
          <w:p w:rsidR="00C93DF6" w:rsidRPr="00C93DF6" w:rsidRDefault="00C93DF6" w:rsidP="00C93DF6">
            <w:pPr>
              <w:pStyle w:val="ad"/>
              <w:ind w:left="42" w:right="141"/>
              <w:jc w:val="both"/>
              <w:rPr>
                <w:sz w:val="18"/>
                <w:szCs w:val="18"/>
              </w:rPr>
            </w:pPr>
          </w:p>
          <w:p w:rsidR="00C93DF6" w:rsidRPr="00C93DF6" w:rsidRDefault="00C93DF6" w:rsidP="00C93DF6">
            <w:pPr>
              <w:pStyle w:val="ad"/>
              <w:ind w:left="42" w:right="141"/>
              <w:jc w:val="both"/>
              <w:rPr>
                <w:sz w:val="18"/>
                <w:szCs w:val="18"/>
              </w:rPr>
            </w:pPr>
            <w:r w:rsidRPr="00C93DF6">
              <w:rPr>
                <w:sz w:val="18"/>
                <w:szCs w:val="18"/>
              </w:rPr>
              <w:t>Председатель комитета финансов</w:t>
            </w:r>
          </w:p>
        </w:tc>
        <w:tc>
          <w:tcPr>
            <w:tcW w:w="1985" w:type="dxa"/>
            <w:tcBorders>
              <w:top w:val="nil"/>
              <w:left w:val="nil"/>
              <w:bottom w:val="single" w:sz="4" w:space="0" w:color="auto"/>
              <w:right w:val="nil"/>
            </w:tcBorders>
            <w:vAlign w:val="bottom"/>
          </w:tcPr>
          <w:p w:rsidR="00C93DF6" w:rsidRPr="00C93DF6" w:rsidRDefault="00C93DF6" w:rsidP="00C93DF6">
            <w:pPr>
              <w:pStyle w:val="ad"/>
              <w:ind w:left="42" w:right="141"/>
              <w:jc w:val="both"/>
              <w:rPr>
                <w:sz w:val="18"/>
                <w:szCs w:val="18"/>
              </w:rPr>
            </w:pPr>
          </w:p>
        </w:tc>
        <w:tc>
          <w:tcPr>
            <w:tcW w:w="170" w:type="dxa"/>
            <w:tcBorders>
              <w:top w:val="nil"/>
              <w:left w:val="nil"/>
              <w:bottom w:val="nil"/>
              <w:right w:val="nil"/>
            </w:tcBorders>
            <w:vAlign w:val="bottom"/>
          </w:tcPr>
          <w:p w:rsidR="00C93DF6" w:rsidRPr="00C93DF6" w:rsidRDefault="00C93DF6" w:rsidP="00C93DF6">
            <w:pPr>
              <w:pStyle w:val="ad"/>
              <w:ind w:left="42" w:right="141"/>
              <w:jc w:val="both"/>
              <w:rPr>
                <w:sz w:val="18"/>
                <w:szCs w:val="18"/>
              </w:rPr>
            </w:pPr>
          </w:p>
        </w:tc>
        <w:tc>
          <w:tcPr>
            <w:tcW w:w="3402" w:type="dxa"/>
            <w:tcBorders>
              <w:top w:val="nil"/>
              <w:left w:val="nil"/>
              <w:bottom w:val="single" w:sz="4" w:space="0" w:color="auto"/>
              <w:right w:val="nil"/>
            </w:tcBorders>
            <w:vAlign w:val="bottom"/>
          </w:tcPr>
          <w:p w:rsidR="00C93DF6" w:rsidRPr="00C93DF6" w:rsidRDefault="00C93DF6" w:rsidP="00C93DF6">
            <w:pPr>
              <w:pStyle w:val="ad"/>
              <w:ind w:left="42" w:right="141"/>
              <w:jc w:val="both"/>
              <w:rPr>
                <w:sz w:val="18"/>
                <w:szCs w:val="18"/>
              </w:rPr>
            </w:pPr>
          </w:p>
        </w:tc>
      </w:tr>
      <w:tr w:rsidR="00C93DF6" w:rsidRPr="00C93DF6" w:rsidTr="007E5D2A">
        <w:tc>
          <w:tcPr>
            <w:tcW w:w="4423" w:type="dxa"/>
            <w:tcBorders>
              <w:top w:val="nil"/>
              <w:left w:val="nil"/>
              <w:bottom w:val="nil"/>
              <w:right w:val="nil"/>
            </w:tcBorders>
          </w:tcPr>
          <w:p w:rsidR="00C93DF6" w:rsidRPr="00C93DF6" w:rsidRDefault="00C93DF6" w:rsidP="00C93DF6">
            <w:pPr>
              <w:pStyle w:val="ad"/>
              <w:ind w:left="42" w:right="141"/>
              <w:jc w:val="both"/>
              <w:rPr>
                <w:sz w:val="18"/>
                <w:szCs w:val="18"/>
              </w:rPr>
            </w:pPr>
          </w:p>
        </w:tc>
        <w:tc>
          <w:tcPr>
            <w:tcW w:w="1985" w:type="dxa"/>
            <w:tcBorders>
              <w:top w:val="nil"/>
              <w:left w:val="nil"/>
              <w:bottom w:val="nil"/>
              <w:right w:val="nil"/>
            </w:tcBorders>
          </w:tcPr>
          <w:p w:rsidR="00C93DF6" w:rsidRPr="00C93DF6" w:rsidRDefault="00C93DF6" w:rsidP="00C93DF6">
            <w:pPr>
              <w:pStyle w:val="ad"/>
              <w:ind w:left="42" w:right="141"/>
              <w:jc w:val="both"/>
              <w:rPr>
                <w:sz w:val="18"/>
                <w:szCs w:val="18"/>
              </w:rPr>
            </w:pPr>
            <w:r w:rsidRPr="00C93DF6">
              <w:rPr>
                <w:sz w:val="18"/>
                <w:szCs w:val="18"/>
              </w:rPr>
              <w:t>(подпись)</w:t>
            </w:r>
          </w:p>
        </w:tc>
        <w:tc>
          <w:tcPr>
            <w:tcW w:w="170" w:type="dxa"/>
            <w:tcBorders>
              <w:top w:val="nil"/>
              <w:left w:val="nil"/>
              <w:bottom w:val="nil"/>
              <w:right w:val="nil"/>
            </w:tcBorders>
          </w:tcPr>
          <w:p w:rsidR="00C93DF6" w:rsidRPr="00C93DF6" w:rsidRDefault="00C93DF6" w:rsidP="00C93DF6">
            <w:pPr>
              <w:pStyle w:val="ad"/>
              <w:ind w:left="42" w:right="141"/>
              <w:jc w:val="both"/>
              <w:rPr>
                <w:sz w:val="18"/>
                <w:szCs w:val="18"/>
              </w:rPr>
            </w:pPr>
          </w:p>
        </w:tc>
        <w:tc>
          <w:tcPr>
            <w:tcW w:w="3402" w:type="dxa"/>
            <w:tcBorders>
              <w:top w:val="nil"/>
              <w:left w:val="nil"/>
              <w:bottom w:val="nil"/>
              <w:right w:val="nil"/>
            </w:tcBorders>
          </w:tcPr>
          <w:p w:rsidR="00C93DF6" w:rsidRPr="00C93DF6" w:rsidRDefault="00C93DF6" w:rsidP="00C93DF6">
            <w:pPr>
              <w:pStyle w:val="ad"/>
              <w:ind w:left="42" w:right="141"/>
              <w:jc w:val="both"/>
              <w:rPr>
                <w:sz w:val="18"/>
                <w:szCs w:val="18"/>
              </w:rPr>
            </w:pPr>
            <w:r w:rsidRPr="00C93DF6">
              <w:rPr>
                <w:sz w:val="18"/>
                <w:szCs w:val="18"/>
                <w:lang w:val="en-US"/>
              </w:rPr>
              <w:t>(инициалы и фамилия)</w:t>
            </w:r>
          </w:p>
        </w:tc>
      </w:tr>
    </w:tbl>
    <w:p w:rsidR="005D6958" w:rsidRDefault="005D6958" w:rsidP="00DA25D4">
      <w:pPr>
        <w:pStyle w:val="ad"/>
        <w:ind w:left="42" w:right="141"/>
        <w:jc w:val="both"/>
        <w:rPr>
          <w:sz w:val="18"/>
          <w:szCs w:val="18"/>
        </w:rPr>
      </w:pPr>
    </w:p>
    <w:p w:rsidR="00B95799" w:rsidRPr="00B95799" w:rsidRDefault="00B95799" w:rsidP="00B95799">
      <w:pPr>
        <w:pStyle w:val="ad"/>
        <w:ind w:left="42" w:right="141"/>
        <w:jc w:val="right"/>
        <w:rPr>
          <w:sz w:val="18"/>
          <w:szCs w:val="18"/>
          <w:lang w:bidi="ru-RU"/>
        </w:rPr>
      </w:pPr>
      <w:r w:rsidRPr="00B95799">
        <w:rPr>
          <w:sz w:val="18"/>
          <w:szCs w:val="18"/>
          <w:lang w:bidi="ru-RU"/>
        </w:rPr>
        <w:t xml:space="preserve">                                                               Утвержден</w:t>
      </w:r>
    </w:p>
    <w:p w:rsidR="00B95799" w:rsidRPr="00B95799" w:rsidRDefault="00B95799" w:rsidP="00B95799">
      <w:pPr>
        <w:pStyle w:val="ad"/>
        <w:ind w:left="42" w:right="141"/>
        <w:jc w:val="right"/>
        <w:rPr>
          <w:sz w:val="18"/>
          <w:szCs w:val="18"/>
          <w:lang w:bidi="ru-RU"/>
        </w:rPr>
      </w:pPr>
      <w:r w:rsidRPr="00B95799">
        <w:rPr>
          <w:sz w:val="18"/>
          <w:szCs w:val="18"/>
          <w:lang w:bidi="ru-RU"/>
        </w:rPr>
        <w:t xml:space="preserve">                                                                 постановлением администрации</w:t>
      </w:r>
      <w:r w:rsidRPr="00B95799">
        <w:rPr>
          <w:sz w:val="18"/>
          <w:szCs w:val="18"/>
          <w:lang w:bidi="ru-RU"/>
        </w:rPr>
        <w:br/>
        <w:t xml:space="preserve">                                                                  муниципального округа</w:t>
      </w:r>
    </w:p>
    <w:p w:rsidR="00B95799" w:rsidRPr="00B95799" w:rsidRDefault="00B95799" w:rsidP="00B95799">
      <w:pPr>
        <w:pStyle w:val="ad"/>
        <w:ind w:left="42" w:right="141"/>
        <w:jc w:val="right"/>
        <w:rPr>
          <w:sz w:val="18"/>
          <w:szCs w:val="18"/>
          <w:lang w:bidi="ru-RU"/>
        </w:rPr>
      </w:pPr>
      <w:r w:rsidRPr="00B95799">
        <w:rPr>
          <w:sz w:val="18"/>
          <w:szCs w:val="18"/>
          <w:lang w:bidi="ru-RU"/>
        </w:rPr>
        <w:t xml:space="preserve">                                                                 от 29.07.2021  № 335</w:t>
      </w:r>
    </w:p>
    <w:p w:rsidR="00B95799" w:rsidRPr="00B95799" w:rsidRDefault="00B95799" w:rsidP="00B95799">
      <w:pPr>
        <w:pStyle w:val="ad"/>
        <w:ind w:left="42" w:right="141"/>
        <w:jc w:val="right"/>
        <w:rPr>
          <w:sz w:val="18"/>
          <w:szCs w:val="18"/>
          <w:lang w:bidi="ru-RU"/>
        </w:rPr>
      </w:pPr>
      <w:r w:rsidRPr="00B95799">
        <w:rPr>
          <w:sz w:val="18"/>
          <w:szCs w:val="18"/>
          <w:lang w:bidi="ru-RU"/>
        </w:rPr>
        <w:t xml:space="preserve">                                                                                                   </w:t>
      </w:r>
    </w:p>
    <w:p w:rsidR="00B95799" w:rsidRPr="00B95799" w:rsidRDefault="00B95799" w:rsidP="00B95799">
      <w:pPr>
        <w:pStyle w:val="ad"/>
        <w:ind w:left="42" w:right="141"/>
        <w:jc w:val="right"/>
        <w:rPr>
          <w:sz w:val="18"/>
          <w:szCs w:val="18"/>
          <w:lang w:bidi="ru-RU"/>
        </w:rPr>
      </w:pPr>
      <w:r w:rsidRPr="00B95799">
        <w:rPr>
          <w:sz w:val="18"/>
          <w:szCs w:val="18"/>
          <w:lang w:bidi="ru-RU"/>
        </w:rPr>
        <w:t>Приложение № 6</w:t>
      </w:r>
    </w:p>
    <w:p w:rsidR="00B95799" w:rsidRPr="00B95799" w:rsidRDefault="00B95799" w:rsidP="00B95799">
      <w:pPr>
        <w:pStyle w:val="ad"/>
        <w:ind w:left="42"/>
        <w:rPr>
          <w:sz w:val="18"/>
          <w:szCs w:val="18"/>
        </w:rPr>
      </w:pPr>
    </w:p>
    <w:p w:rsidR="00B95799" w:rsidRPr="00B95799" w:rsidRDefault="00B95799" w:rsidP="00B95799">
      <w:pPr>
        <w:pStyle w:val="ad"/>
        <w:ind w:left="42"/>
        <w:jc w:val="both"/>
        <w:rPr>
          <w:b/>
          <w:sz w:val="18"/>
          <w:szCs w:val="18"/>
          <w:lang w:bidi="ru-RU"/>
        </w:rPr>
      </w:pPr>
    </w:p>
    <w:p w:rsidR="00B95799" w:rsidRPr="00B95799" w:rsidRDefault="00B95799" w:rsidP="00B95799">
      <w:pPr>
        <w:pStyle w:val="ad"/>
        <w:ind w:left="42" w:right="141"/>
        <w:jc w:val="center"/>
        <w:rPr>
          <w:b/>
          <w:sz w:val="18"/>
          <w:szCs w:val="18"/>
          <w:lang w:bidi="ru-RU"/>
        </w:rPr>
      </w:pPr>
      <w:r w:rsidRPr="00B95799">
        <w:rPr>
          <w:b/>
          <w:sz w:val="18"/>
          <w:szCs w:val="18"/>
          <w:lang w:bidi="ru-RU"/>
        </w:rPr>
        <w:t>СТАНДАРТ</w:t>
      </w:r>
    </w:p>
    <w:p w:rsidR="00B95799" w:rsidRPr="00B95799" w:rsidRDefault="00B95799" w:rsidP="00B95799">
      <w:pPr>
        <w:pStyle w:val="ad"/>
        <w:ind w:left="42" w:right="141"/>
        <w:jc w:val="center"/>
        <w:rPr>
          <w:b/>
          <w:sz w:val="18"/>
          <w:szCs w:val="18"/>
          <w:lang w:bidi="ru-RU"/>
        </w:rPr>
      </w:pPr>
      <w:r w:rsidRPr="00B95799">
        <w:rPr>
          <w:b/>
          <w:sz w:val="18"/>
          <w:szCs w:val="18"/>
          <w:lang w:bidi="ru-RU"/>
        </w:rPr>
        <w:t>внутреннего муниципального финансового контроля</w:t>
      </w:r>
    </w:p>
    <w:p w:rsidR="00B95799" w:rsidRPr="00B95799" w:rsidRDefault="00B95799" w:rsidP="00B95799">
      <w:pPr>
        <w:pStyle w:val="ad"/>
        <w:ind w:left="42" w:right="141"/>
        <w:jc w:val="center"/>
        <w:rPr>
          <w:b/>
          <w:sz w:val="18"/>
          <w:szCs w:val="18"/>
          <w:lang w:bidi="ru-RU"/>
        </w:rPr>
      </w:pPr>
      <w:r w:rsidRPr="00B95799">
        <w:rPr>
          <w:b/>
          <w:sz w:val="18"/>
          <w:szCs w:val="18"/>
          <w:lang w:bidi="ru-RU"/>
        </w:rPr>
        <w:t>«Правила досудебного обжалования решений и действий (бездействия) комитета финансов Администрации Марёвского муниципального округа и его должностных лиц»</w:t>
      </w:r>
    </w:p>
    <w:p w:rsidR="00B95799" w:rsidRPr="00B95799" w:rsidRDefault="00B95799" w:rsidP="00B95799">
      <w:pPr>
        <w:pStyle w:val="ad"/>
        <w:ind w:left="42" w:right="141"/>
        <w:jc w:val="both"/>
        <w:rPr>
          <w:b/>
          <w:sz w:val="18"/>
          <w:szCs w:val="18"/>
          <w:lang w:bidi="ru-RU"/>
        </w:rPr>
      </w:pPr>
    </w:p>
    <w:p w:rsidR="00B95799" w:rsidRPr="00B95799" w:rsidRDefault="00B95799" w:rsidP="00B95799">
      <w:pPr>
        <w:pStyle w:val="ad"/>
        <w:ind w:left="42"/>
        <w:jc w:val="both"/>
        <w:rPr>
          <w:b/>
          <w:sz w:val="18"/>
          <w:szCs w:val="18"/>
          <w:lang w:bidi="ru-RU"/>
        </w:rPr>
      </w:pPr>
      <w:r w:rsidRPr="00B95799">
        <w:rPr>
          <w:b/>
          <w:sz w:val="18"/>
          <w:szCs w:val="18"/>
          <w:lang w:bidi="ru-RU"/>
        </w:rPr>
        <w:t>1. Общие положения</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 xml:space="preserve"> 1.1. Стандарт внутреннего муниципального финансового контроля «Правила досудебного обжалования решений и действий (бездействия) комитета финансов Администрации Марёвского муниципального округа и его должностных лиц» (далее - Стандарт) разработан в целях установления правил рассмотрения обращения объекта внутреннего муниципального финансового контроля или его уполномоченного представителя (далее - заявитель), в котором выражается несогласие с решением комитета финансов Администрации Марёвского муниципального округа (его должностных лиц) (далее - орган контроля), принятым по результатам осуществления им (ими) полномочий по внутреннему муниципальному финансовому контролю, и действиями (бездействием) должностных лиц органа контроля при осуществлении ими полномочий по внутреннему муниципальному финансовому контролю (далее - жалоба).</w:t>
      </w:r>
    </w:p>
    <w:p w:rsidR="00B95799" w:rsidRPr="00B95799" w:rsidRDefault="00B95799" w:rsidP="00B95799">
      <w:pPr>
        <w:pStyle w:val="ad"/>
        <w:ind w:left="42" w:right="141"/>
        <w:jc w:val="both"/>
        <w:rPr>
          <w:sz w:val="18"/>
          <w:szCs w:val="18"/>
        </w:rPr>
      </w:pPr>
      <w:r w:rsidRPr="00B95799">
        <w:rPr>
          <w:sz w:val="18"/>
          <w:szCs w:val="18"/>
          <w:lang w:bidi="ru-RU"/>
        </w:rPr>
        <w:t xml:space="preserve">   1.2. Предметом обжалования являются представления, предписания, а также действия (бездействие) должностных лиц органа контроля при осуществлении ими полномочий по внутреннему муниципальному финансовому контролю, </w:t>
      </w:r>
      <w:r w:rsidRPr="00B95799">
        <w:rPr>
          <w:sz w:val="18"/>
          <w:szCs w:val="18"/>
        </w:rPr>
        <w:t>если, по мнению заявителя, обжалуемые решения органа контроля, действия (бездействия) должностных лиц органа контроля нарушают его права.</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1.3. Основанием для обжалования являются положения нормативных правовых актов, которые заявитель считает нарушенными при вынесении органом контроля представления (предписания), совершении действий (бездействия) должностными лицами органа контроля при осуществлении полномочий по внутреннему муниципальному финансовому контролю.</w:t>
      </w:r>
    </w:p>
    <w:p w:rsidR="00B95799" w:rsidRPr="00B95799" w:rsidRDefault="00B95799" w:rsidP="00B95799">
      <w:pPr>
        <w:pStyle w:val="ad"/>
        <w:ind w:left="42" w:right="141"/>
        <w:jc w:val="both"/>
        <w:rPr>
          <w:b/>
          <w:sz w:val="18"/>
          <w:szCs w:val="18"/>
          <w:lang w:bidi="ru-RU"/>
        </w:rPr>
      </w:pPr>
    </w:p>
    <w:p w:rsidR="00B95799" w:rsidRPr="00B95799" w:rsidRDefault="00B95799" w:rsidP="00B95799">
      <w:pPr>
        <w:pStyle w:val="ad"/>
        <w:ind w:left="42" w:right="141"/>
        <w:rPr>
          <w:b/>
          <w:sz w:val="18"/>
          <w:szCs w:val="18"/>
          <w:lang w:bidi="ru-RU"/>
        </w:rPr>
      </w:pPr>
      <w:r w:rsidRPr="00B95799">
        <w:rPr>
          <w:b/>
          <w:sz w:val="18"/>
          <w:szCs w:val="18"/>
          <w:lang w:bidi="ru-RU"/>
        </w:rPr>
        <w:t>2. Рассмотрение жалоб и принятие решений</w:t>
      </w:r>
      <w:r>
        <w:rPr>
          <w:b/>
          <w:sz w:val="18"/>
          <w:szCs w:val="18"/>
          <w:lang w:bidi="ru-RU"/>
        </w:rPr>
        <w:t xml:space="preserve"> </w:t>
      </w:r>
      <w:r w:rsidRPr="00B95799">
        <w:rPr>
          <w:b/>
          <w:sz w:val="18"/>
          <w:szCs w:val="18"/>
          <w:lang w:bidi="ru-RU"/>
        </w:rPr>
        <w:t>по результатам их рассмотрения</w:t>
      </w:r>
    </w:p>
    <w:p w:rsidR="00B95799" w:rsidRPr="00B95799" w:rsidRDefault="00B95799" w:rsidP="00B95799">
      <w:pPr>
        <w:pStyle w:val="ad"/>
        <w:ind w:left="42" w:right="141"/>
        <w:rPr>
          <w:sz w:val="18"/>
          <w:szCs w:val="18"/>
          <w:lang w:bidi="ru-RU"/>
        </w:rPr>
      </w:pPr>
      <w:r w:rsidRPr="00B95799">
        <w:rPr>
          <w:sz w:val="18"/>
          <w:szCs w:val="18"/>
          <w:lang w:bidi="ru-RU"/>
        </w:rPr>
        <w:t xml:space="preserve">     </w:t>
      </w:r>
      <w:r w:rsidRPr="00B95799">
        <w:rPr>
          <w:sz w:val="18"/>
          <w:szCs w:val="18"/>
          <w:lang w:bidi="ru-RU"/>
        </w:rPr>
        <w:tab/>
      </w:r>
    </w:p>
    <w:p w:rsidR="00B95799" w:rsidRPr="00B95799" w:rsidRDefault="00B95799" w:rsidP="00B95799">
      <w:pPr>
        <w:pStyle w:val="ad"/>
        <w:ind w:left="42" w:right="141"/>
        <w:jc w:val="both"/>
        <w:rPr>
          <w:sz w:val="18"/>
          <w:szCs w:val="18"/>
          <w:lang w:bidi="ru-RU"/>
        </w:rPr>
      </w:pPr>
      <w:r w:rsidRPr="00B95799">
        <w:rPr>
          <w:sz w:val="18"/>
          <w:szCs w:val="18"/>
          <w:lang w:bidi="ru-RU"/>
        </w:rPr>
        <w:t xml:space="preserve">2.1. </w:t>
      </w:r>
      <w:r w:rsidRPr="00B95799">
        <w:rPr>
          <w:sz w:val="18"/>
          <w:szCs w:val="18"/>
        </w:rPr>
        <w:t>Должностные лица органа контроля в пределах своей компетенции рассматривают жалобу и обжалуемые решения органа контроля, действия (бездействие) должностных лиц органа контроля на соответствие законодательству Российской Федерации с учетом позиции органа контроля, осуществляющего правовое обеспечение его деятельности, исходя из предмета и основания обжалования.</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2.2. Жалоба на решение органа контроля,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действием (бездействием) должностных лиц органа контроля.</w:t>
      </w:r>
    </w:p>
    <w:p w:rsidR="00B95799" w:rsidRPr="00B95799" w:rsidRDefault="00B95799" w:rsidP="00B95799">
      <w:pPr>
        <w:pStyle w:val="ad"/>
        <w:ind w:left="42" w:right="141"/>
        <w:jc w:val="both"/>
        <w:rPr>
          <w:sz w:val="18"/>
          <w:szCs w:val="18"/>
        </w:rPr>
      </w:pPr>
      <w:r w:rsidRPr="00B95799">
        <w:rPr>
          <w:sz w:val="18"/>
          <w:szCs w:val="18"/>
        </w:rPr>
        <w:t>Жалоба на предписание органа контроля может быть подана в течение 10 рабочих дней со дня получения заявителем предписания.</w:t>
      </w:r>
    </w:p>
    <w:p w:rsidR="00B95799" w:rsidRPr="00B95799" w:rsidRDefault="00B95799" w:rsidP="00B95799">
      <w:pPr>
        <w:pStyle w:val="ad"/>
        <w:ind w:left="42" w:right="141"/>
        <w:jc w:val="both"/>
        <w:rPr>
          <w:sz w:val="18"/>
          <w:szCs w:val="18"/>
        </w:rPr>
      </w:pPr>
      <w:r w:rsidRPr="00B95799">
        <w:rPr>
          <w:sz w:val="18"/>
          <w:szCs w:val="18"/>
        </w:rPr>
        <w:t>Жалоба подается заявителем в уполномоченный на рассмотрение жалобы орган в электронном виде или на бумажном носителе.</w:t>
      </w:r>
    </w:p>
    <w:p w:rsidR="00B95799" w:rsidRPr="00B95799" w:rsidRDefault="00B95799" w:rsidP="00B95799">
      <w:pPr>
        <w:pStyle w:val="ad"/>
        <w:ind w:left="42" w:right="141"/>
        <w:jc w:val="both"/>
        <w:rPr>
          <w:sz w:val="18"/>
          <w:szCs w:val="18"/>
        </w:rPr>
      </w:pPr>
      <w:r w:rsidRPr="00B95799">
        <w:rPr>
          <w:sz w:val="18"/>
          <w:szCs w:val="18"/>
        </w:rP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B95799" w:rsidRPr="00B95799" w:rsidRDefault="00B95799" w:rsidP="00B95799">
      <w:pPr>
        <w:pStyle w:val="ad"/>
        <w:ind w:left="42" w:right="141"/>
        <w:jc w:val="both"/>
        <w:rPr>
          <w:sz w:val="18"/>
          <w:szCs w:val="18"/>
        </w:rPr>
      </w:pPr>
      <w:r w:rsidRPr="00B95799">
        <w:rPr>
          <w:sz w:val="18"/>
          <w:szCs w:val="18"/>
        </w:rP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
    <w:p w:rsidR="00B95799" w:rsidRPr="00B95799" w:rsidRDefault="00B95799" w:rsidP="00B95799">
      <w:pPr>
        <w:pStyle w:val="ad"/>
        <w:ind w:left="42" w:right="141"/>
        <w:jc w:val="both"/>
        <w:rPr>
          <w:sz w:val="18"/>
          <w:szCs w:val="18"/>
        </w:rPr>
      </w:pPr>
      <w:r w:rsidRPr="00B95799">
        <w:rPr>
          <w:sz w:val="18"/>
          <w:szCs w:val="18"/>
        </w:rPr>
        <w:t>Жалоба на бумажном носителе подается непосредственно в орган контроля или через организацию почтовой связи.</w:t>
      </w:r>
    </w:p>
    <w:p w:rsidR="00B95799" w:rsidRPr="00B95799" w:rsidRDefault="00B95799" w:rsidP="00B95799">
      <w:pPr>
        <w:pStyle w:val="ad"/>
        <w:ind w:left="42" w:right="141"/>
        <w:jc w:val="both"/>
        <w:rPr>
          <w:sz w:val="18"/>
          <w:szCs w:val="18"/>
        </w:rPr>
      </w:pPr>
      <w:r w:rsidRPr="00B95799">
        <w:rPr>
          <w:sz w:val="18"/>
          <w:szCs w:val="1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2.3.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B95799" w:rsidRPr="00B95799" w:rsidRDefault="00B95799" w:rsidP="00B95799">
      <w:pPr>
        <w:pStyle w:val="ad"/>
        <w:ind w:left="42" w:right="141"/>
        <w:jc w:val="both"/>
        <w:rPr>
          <w:sz w:val="18"/>
          <w:szCs w:val="18"/>
          <w:lang w:bidi="ru-RU"/>
        </w:rPr>
      </w:pPr>
      <w:r w:rsidRPr="00B95799">
        <w:rPr>
          <w:sz w:val="18"/>
          <w:szCs w:val="18"/>
        </w:rPr>
        <w:t xml:space="preserve">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w:t>
      </w:r>
      <w:r w:rsidRPr="00B95799">
        <w:rPr>
          <w:sz w:val="18"/>
          <w:szCs w:val="18"/>
        </w:rPr>
        <w:lastRenderedPageBreak/>
        <w:t>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В случае необходимости направления запроса другим государственным органам, иным должностным лицам для получения необходимых для рассмотрения жалобы документов и материалов, руководитель органа контроля вправе продлить срок рассмотрения жалобы, но не более чем на 20 рабочих дней, с уведомлением об этом заявителя с указанием причин продления срока.</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2.4. Должностные лица органа контроля обеспечивают в пределах своей компетенции проверку обжалуемых представлений (предписаний), действий (бездействия) должностных лиц органа контроля на соответствие законодательству Российской Федерации.</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Указанная проверка не должна выходить за рамки предмета и основания обжалования. Предмет и основание обжалования определяются исходя из текста жалобы.</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2.5. Подача жалобы не приостанавливает исполнение обжалуемого представления, предписания, действия (бездействия) должностных лиц органа контроля при осуществлении ими полномочий по внутреннему муниципальному финансовому контролю, за исключением случаев, предусмотренных настоящим Стандартом.</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В случае обжалования представления, предписания, действия (бездействия) должностных лиц органа контроля при осуществлении ими полномочий по внутреннему муниципальному финансовому контролю по ходатайству заявителя исполнение обжалуемого представления, предписания, действия (бездействия) должностных лиц органа контроля при осуществлении ими полномочий по внутреннему муниципальному финансовому контролю может быть приостановлено руководителем органа контроля при наличии достаточных оснований полагать, что указанное решение или действие не соответствуют законодательству Российской Федерации.</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О принятом по ходатайству решении в течение 3 рабочих дней со дня его принятия сообщается в письменной форме заявителю.</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2.6. Принятие решения по жалобе осуществляется руководителем органа контроля.</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2.7. По результатам рассмотрения жалобы руководителем органа контроля принимается одно из следующих решений:</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w:t>
      </w:r>
    </w:p>
    <w:p w:rsidR="00B95799" w:rsidRPr="00B95799" w:rsidRDefault="00B95799" w:rsidP="00B95799">
      <w:pPr>
        <w:pStyle w:val="ad"/>
        <w:ind w:left="42" w:right="141"/>
        <w:jc w:val="both"/>
        <w:rPr>
          <w:sz w:val="18"/>
          <w:szCs w:val="18"/>
          <w:lang w:bidi="ru-RU"/>
        </w:rPr>
      </w:pPr>
      <w:r w:rsidRPr="00B95799">
        <w:rPr>
          <w:sz w:val="18"/>
          <w:szCs w:val="18"/>
          <w:lang w:bidi="ru-RU"/>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2.8. Основаниями для оставления жалобы без рассмотрения являются:</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истечение установленного пунктом 2.2 настоящего стандарта предельного срока подачи жалобы;</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не указание в жалобе фамилии, имени, отчества (при наличии) заявителя - физического лица либо наименование, сведений о месте нахождения заявителя - юридического лица;</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не указание в жалобе почтового адреса или адреса электронной почты, по которому должен быть направлен ответ заявителю;</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текст жалобы не поддается прочтению, о чем сообщается заявителю, если его фамилия (наименование юридического лица) и адрес поддаются прочтению;</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 xml:space="preserve"> до принятия решения по жалобе от заявителя поступило заявление об ее отзыве;</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ранее подавалась жалоба по тем же основаниям, о чем сообщается заявителю;</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получение органом контроля информации, что жалоба находится в производстве суда, в случае если на момент подачи жалобы решение суда еще не принято, то заявителю разъясняется, что только судом в рамках процессуального производства может быть дана правовая оценка обстоятельствам, изложенным в его обращении;</w:t>
      </w:r>
    </w:p>
    <w:p w:rsidR="00B95799" w:rsidRPr="00B95799" w:rsidRDefault="00B95799" w:rsidP="00B95799">
      <w:pPr>
        <w:pStyle w:val="ad"/>
        <w:ind w:left="42" w:right="141"/>
        <w:jc w:val="both"/>
        <w:rPr>
          <w:sz w:val="18"/>
          <w:szCs w:val="18"/>
          <w:lang w:bidi="ru-RU"/>
        </w:rPr>
      </w:pPr>
      <w:r w:rsidRPr="00B95799">
        <w:rPr>
          <w:sz w:val="18"/>
          <w:szCs w:val="18"/>
          <w:lang w:bidi="ru-RU"/>
        </w:rPr>
        <w:t>несоответствие предмета обжалования предмету обжалуемого решения органа контроля, действия (бездействия) должностных лиц органов контроля при осуществлении ими полномочий по внутреннему муниципальному финансовому контролю.</w:t>
      </w:r>
    </w:p>
    <w:p w:rsidR="00B95799" w:rsidRPr="00B95799" w:rsidRDefault="00B95799" w:rsidP="00B95799">
      <w:pPr>
        <w:pStyle w:val="ad"/>
        <w:ind w:left="42" w:right="141"/>
        <w:jc w:val="both"/>
        <w:rPr>
          <w:sz w:val="18"/>
          <w:szCs w:val="18"/>
          <w:lang w:bidi="ru-RU"/>
        </w:rPr>
      </w:pPr>
      <w:r w:rsidRPr="00B95799">
        <w:rPr>
          <w:sz w:val="18"/>
          <w:szCs w:val="18"/>
          <w:lang w:bidi="ru-RU"/>
        </w:rPr>
        <w:t>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абзацем пятым настоящего пункта, жалоба не возвращается.</w:t>
      </w:r>
    </w:p>
    <w:p w:rsidR="00B95799" w:rsidRPr="00B95799" w:rsidRDefault="00B95799" w:rsidP="00B95799">
      <w:pPr>
        <w:pStyle w:val="ad"/>
        <w:ind w:left="42" w:right="141"/>
        <w:jc w:val="both"/>
        <w:rPr>
          <w:sz w:val="18"/>
          <w:szCs w:val="18"/>
          <w:lang w:bidi="ru-RU"/>
        </w:rPr>
      </w:pPr>
      <w:r w:rsidRPr="00B95799">
        <w:rPr>
          <w:sz w:val="18"/>
          <w:szCs w:val="18"/>
          <w:lang w:bidi="ru-RU"/>
        </w:rPr>
        <w:t xml:space="preserve">     </w:t>
      </w:r>
      <w:r w:rsidRPr="00B95799">
        <w:rPr>
          <w:sz w:val="18"/>
          <w:szCs w:val="18"/>
          <w:lang w:bidi="ru-RU"/>
        </w:rPr>
        <w:tab/>
        <w:t>2.8.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w:t>
      </w:r>
    </w:p>
    <w:p w:rsidR="00B95799" w:rsidRPr="00B95799" w:rsidRDefault="00B95799" w:rsidP="00B95799">
      <w:pPr>
        <w:pStyle w:val="ad"/>
        <w:ind w:left="42" w:right="141"/>
        <w:jc w:val="right"/>
        <w:rPr>
          <w:sz w:val="18"/>
          <w:szCs w:val="18"/>
          <w:lang w:bidi="ru-RU"/>
        </w:rPr>
      </w:pPr>
      <w:r w:rsidRPr="00B95799">
        <w:rPr>
          <w:sz w:val="18"/>
          <w:szCs w:val="18"/>
          <w:lang w:bidi="ru-RU"/>
        </w:rPr>
        <w:t xml:space="preserve">                                                             Утвержден</w:t>
      </w:r>
    </w:p>
    <w:p w:rsidR="00B95799" w:rsidRPr="00B95799" w:rsidRDefault="00B95799" w:rsidP="00B95799">
      <w:pPr>
        <w:pStyle w:val="ad"/>
        <w:ind w:left="42" w:right="141"/>
        <w:jc w:val="right"/>
        <w:rPr>
          <w:sz w:val="18"/>
          <w:szCs w:val="18"/>
          <w:lang w:bidi="ru-RU"/>
        </w:rPr>
      </w:pPr>
      <w:r w:rsidRPr="00B95799">
        <w:rPr>
          <w:sz w:val="18"/>
          <w:szCs w:val="18"/>
          <w:lang w:bidi="ru-RU"/>
        </w:rPr>
        <w:t xml:space="preserve">                                                               постановлением администрации</w:t>
      </w:r>
      <w:r w:rsidRPr="00B95799">
        <w:rPr>
          <w:sz w:val="18"/>
          <w:szCs w:val="18"/>
          <w:lang w:bidi="ru-RU"/>
        </w:rPr>
        <w:br/>
        <w:t xml:space="preserve">                                                              муниципального округа</w:t>
      </w:r>
    </w:p>
    <w:p w:rsidR="00B95799" w:rsidRPr="00B95799" w:rsidRDefault="00B95799" w:rsidP="00B95799">
      <w:pPr>
        <w:pStyle w:val="ad"/>
        <w:ind w:left="42" w:right="141"/>
        <w:jc w:val="right"/>
        <w:rPr>
          <w:sz w:val="18"/>
          <w:szCs w:val="18"/>
          <w:lang w:bidi="ru-RU"/>
        </w:rPr>
      </w:pPr>
      <w:r w:rsidRPr="00B95799">
        <w:rPr>
          <w:sz w:val="18"/>
          <w:szCs w:val="18"/>
          <w:lang w:bidi="ru-RU"/>
        </w:rPr>
        <w:t xml:space="preserve">                                                               от 29.07.2021  № 335</w:t>
      </w:r>
    </w:p>
    <w:p w:rsidR="00B95799" w:rsidRPr="00B95799" w:rsidRDefault="00B95799" w:rsidP="00B95799">
      <w:pPr>
        <w:pStyle w:val="ad"/>
        <w:ind w:left="42" w:right="141"/>
        <w:jc w:val="right"/>
        <w:rPr>
          <w:b/>
          <w:bCs/>
          <w:sz w:val="18"/>
          <w:szCs w:val="18"/>
        </w:rPr>
      </w:pPr>
    </w:p>
    <w:p w:rsidR="00B95799" w:rsidRPr="00B95799" w:rsidRDefault="00B95799" w:rsidP="00B95799">
      <w:pPr>
        <w:pStyle w:val="ad"/>
        <w:ind w:left="42" w:right="141"/>
        <w:jc w:val="right"/>
        <w:rPr>
          <w:sz w:val="18"/>
          <w:szCs w:val="18"/>
          <w:lang w:bidi="ru-RU"/>
        </w:rPr>
      </w:pPr>
      <w:r w:rsidRPr="00B95799">
        <w:rPr>
          <w:sz w:val="18"/>
          <w:szCs w:val="18"/>
        </w:rPr>
        <w:t xml:space="preserve">                                                                                                   </w:t>
      </w:r>
      <w:r w:rsidRPr="00B95799">
        <w:rPr>
          <w:sz w:val="18"/>
          <w:szCs w:val="18"/>
          <w:lang w:bidi="ru-RU"/>
        </w:rPr>
        <w:t>Приложение № 7</w:t>
      </w:r>
    </w:p>
    <w:p w:rsidR="00B95799" w:rsidRPr="00B95799" w:rsidRDefault="00B95799" w:rsidP="00B95799">
      <w:pPr>
        <w:pStyle w:val="ad"/>
        <w:ind w:left="42" w:right="141"/>
        <w:jc w:val="both"/>
        <w:rPr>
          <w:b/>
          <w:sz w:val="18"/>
          <w:szCs w:val="18"/>
          <w:lang w:bidi="ru-RU"/>
        </w:rPr>
      </w:pPr>
    </w:p>
    <w:p w:rsidR="00B95799" w:rsidRPr="00B95799" w:rsidRDefault="00B95799" w:rsidP="00B95799">
      <w:pPr>
        <w:pStyle w:val="ad"/>
        <w:ind w:left="42" w:right="141"/>
        <w:jc w:val="center"/>
        <w:rPr>
          <w:b/>
          <w:sz w:val="18"/>
          <w:szCs w:val="18"/>
          <w:lang w:bidi="ru-RU"/>
        </w:rPr>
      </w:pPr>
      <w:r w:rsidRPr="00B95799">
        <w:rPr>
          <w:b/>
          <w:sz w:val="18"/>
          <w:szCs w:val="18"/>
          <w:lang w:bidi="ru-RU"/>
        </w:rPr>
        <w:t>СТАНДАРТ</w:t>
      </w:r>
    </w:p>
    <w:p w:rsidR="00B95799" w:rsidRPr="00B95799" w:rsidRDefault="00B95799" w:rsidP="00B95799">
      <w:pPr>
        <w:pStyle w:val="ad"/>
        <w:ind w:left="42" w:right="141"/>
        <w:jc w:val="center"/>
        <w:rPr>
          <w:b/>
          <w:sz w:val="18"/>
          <w:szCs w:val="18"/>
          <w:lang w:bidi="ru-RU"/>
        </w:rPr>
      </w:pPr>
      <w:r w:rsidRPr="00B95799">
        <w:rPr>
          <w:b/>
          <w:sz w:val="18"/>
          <w:szCs w:val="18"/>
          <w:lang w:bidi="ru-RU"/>
        </w:rPr>
        <w:t>внутреннего муниципального финансового контроля</w:t>
      </w:r>
    </w:p>
    <w:p w:rsidR="00B95799" w:rsidRPr="00B95799" w:rsidRDefault="00B95799" w:rsidP="00B95799">
      <w:pPr>
        <w:pStyle w:val="ad"/>
        <w:ind w:left="42" w:right="141"/>
        <w:jc w:val="center"/>
        <w:rPr>
          <w:b/>
          <w:bCs/>
          <w:sz w:val="18"/>
          <w:szCs w:val="18"/>
        </w:rPr>
      </w:pPr>
      <w:r w:rsidRPr="00B95799">
        <w:rPr>
          <w:b/>
          <w:bCs/>
          <w:sz w:val="18"/>
          <w:szCs w:val="18"/>
        </w:rPr>
        <w:t>«Правила составления отчетности о результатах</w:t>
      </w:r>
    </w:p>
    <w:p w:rsidR="00B95799" w:rsidRPr="00B95799" w:rsidRDefault="00B95799" w:rsidP="00B95799">
      <w:pPr>
        <w:pStyle w:val="ad"/>
        <w:ind w:left="42" w:right="141"/>
        <w:jc w:val="center"/>
        <w:rPr>
          <w:b/>
          <w:bCs/>
          <w:sz w:val="18"/>
          <w:szCs w:val="18"/>
        </w:rPr>
      </w:pPr>
      <w:r w:rsidRPr="00B95799">
        <w:rPr>
          <w:b/>
          <w:bCs/>
          <w:sz w:val="18"/>
          <w:szCs w:val="18"/>
        </w:rPr>
        <w:t>контрольной деятельности»</w:t>
      </w:r>
    </w:p>
    <w:p w:rsidR="00B95799" w:rsidRPr="00B95799" w:rsidRDefault="00B95799" w:rsidP="00B95799">
      <w:pPr>
        <w:pStyle w:val="ad"/>
        <w:ind w:left="42" w:right="141"/>
        <w:jc w:val="both"/>
        <w:rPr>
          <w:b/>
          <w:bCs/>
          <w:sz w:val="18"/>
          <w:szCs w:val="18"/>
        </w:rPr>
      </w:pPr>
    </w:p>
    <w:p w:rsidR="00B95799" w:rsidRPr="00B95799" w:rsidRDefault="00B95799" w:rsidP="00B95799">
      <w:pPr>
        <w:pStyle w:val="ad"/>
        <w:ind w:left="42" w:right="141"/>
        <w:jc w:val="both"/>
        <w:rPr>
          <w:b/>
          <w:bCs/>
          <w:sz w:val="18"/>
          <w:szCs w:val="18"/>
        </w:rPr>
      </w:pPr>
      <w:r w:rsidRPr="00B95799">
        <w:rPr>
          <w:b/>
          <w:bCs/>
          <w:sz w:val="18"/>
          <w:szCs w:val="18"/>
        </w:rPr>
        <w:t>1. Общие положения</w:t>
      </w:r>
    </w:p>
    <w:p w:rsidR="00B95799" w:rsidRPr="00B95799" w:rsidRDefault="00B95799" w:rsidP="00B95799">
      <w:pPr>
        <w:pStyle w:val="ad"/>
        <w:ind w:left="42" w:right="141"/>
        <w:jc w:val="both"/>
        <w:rPr>
          <w:b/>
          <w:bCs/>
          <w:sz w:val="18"/>
          <w:szCs w:val="18"/>
        </w:rPr>
      </w:pP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t>1.1. Стандарт внутреннего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муниципального финансового контроля, предусматривающие в том числе форму отчета о результатах контрольной деятельности органа внутреннего муниципального финансового контроля (далее соответственно - отчет, орган контроля), а также порядок его представления и опубликования.</w:t>
      </w: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t>1.2. В отчете отражаются сведения о результатах осуществления органом контроля полномочий по осуществлению внутреннего муниципального финансового контроля.</w:t>
      </w: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t>1.3. Отчетным периодом является календарный год - с 1 января по 31 декабря включительно.</w:t>
      </w:r>
    </w:p>
    <w:p w:rsidR="00B95799" w:rsidRPr="00B95799" w:rsidRDefault="00B95799" w:rsidP="00B95799">
      <w:pPr>
        <w:pStyle w:val="ad"/>
        <w:ind w:left="42" w:right="141"/>
        <w:jc w:val="both"/>
        <w:rPr>
          <w:sz w:val="18"/>
          <w:szCs w:val="18"/>
        </w:rPr>
      </w:pPr>
      <w:r w:rsidRPr="00B95799">
        <w:rPr>
          <w:sz w:val="18"/>
          <w:szCs w:val="18"/>
        </w:rPr>
        <w:lastRenderedPageBreak/>
        <w:t xml:space="preserve">     </w:t>
      </w:r>
      <w:r w:rsidRPr="00B95799">
        <w:rPr>
          <w:sz w:val="18"/>
          <w:szCs w:val="18"/>
        </w:rPr>
        <w:tab/>
        <w:t>1.4. В отчет включаются сведения по контрольным мероприятиям, завершенным в отчетном периоде, независимо от даты их начала.</w:t>
      </w: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t>1.5. Стоимостные показатели отражаются в тысячах рублей с точностью до первого десятичного знака.</w:t>
      </w:r>
    </w:p>
    <w:p w:rsidR="00B95799" w:rsidRPr="00B95799" w:rsidRDefault="00B95799" w:rsidP="00B95799">
      <w:pPr>
        <w:pStyle w:val="ad"/>
        <w:ind w:left="42" w:right="141"/>
        <w:jc w:val="both"/>
        <w:rPr>
          <w:sz w:val="18"/>
          <w:szCs w:val="18"/>
        </w:rPr>
      </w:pPr>
    </w:p>
    <w:p w:rsidR="00B95799" w:rsidRPr="00B95799" w:rsidRDefault="00B95799" w:rsidP="00B95799">
      <w:pPr>
        <w:pStyle w:val="ad"/>
        <w:ind w:left="42" w:right="141"/>
        <w:jc w:val="both"/>
        <w:rPr>
          <w:b/>
          <w:bCs/>
          <w:sz w:val="18"/>
          <w:szCs w:val="18"/>
        </w:rPr>
      </w:pPr>
      <w:r w:rsidRPr="00B95799">
        <w:rPr>
          <w:b/>
          <w:bCs/>
          <w:sz w:val="18"/>
          <w:szCs w:val="18"/>
        </w:rPr>
        <w:t>2. Правила составления отчетности о результатах</w:t>
      </w:r>
      <w:r>
        <w:rPr>
          <w:b/>
          <w:bCs/>
          <w:sz w:val="18"/>
          <w:szCs w:val="18"/>
        </w:rPr>
        <w:t xml:space="preserve"> </w:t>
      </w:r>
      <w:r w:rsidRPr="00B95799">
        <w:rPr>
          <w:b/>
          <w:bCs/>
          <w:sz w:val="18"/>
          <w:szCs w:val="18"/>
        </w:rPr>
        <w:t>контрольной деятельности органов контроля и форма отчета</w:t>
      </w: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r>
    </w:p>
    <w:p w:rsidR="00B95799" w:rsidRPr="00B95799" w:rsidRDefault="00B95799" w:rsidP="00B95799">
      <w:pPr>
        <w:pStyle w:val="ad"/>
        <w:ind w:left="42" w:right="141"/>
        <w:jc w:val="both"/>
        <w:rPr>
          <w:sz w:val="18"/>
          <w:szCs w:val="18"/>
        </w:rPr>
      </w:pPr>
      <w:r w:rsidRPr="00B95799">
        <w:rPr>
          <w:sz w:val="18"/>
          <w:szCs w:val="18"/>
        </w:rPr>
        <w:t>2.1. Отчет составляется по форме согласно приложению.</w:t>
      </w:r>
    </w:p>
    <w:p w:rsidR="00B95799" w:rsidRPr="00B95799" w:rsidRDefault="00B95799" w:rsidP="00B95799">
      <w:pPr>
        <w:pStyle w:val="ad"/>
        <w:ind w:left="42" w:right="141"/>
        <w:jc w:val="both"/>
        <w:rPr>
          <w:sz w:val="18"/>
          <w:szCs w:val="18"/>
        </w:rPr>
      </w:pPr>
      <w:r w:rsidRPr="00B95799">
        <w:rPr>
          <w:sz w:val="18"/>
          <w:szCs w:val="18"/>
        </w:rPr>
        <w:t>2.2. В строках 010 - 010/2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муниципального финансового контроля контрольных мероприятий в отчетном периоде, из них:</w:t>
      </w:r>
    </w:p>
    <w:p w:rsidR="00B95799" w:rsidRPr="00B95799" w:rsidRDefault="00B95799" w:rsidP="00B95799">
      <w:pPr>
        <w:pStyle w:val="ad"/>
        <w:ind w:left="42" w:right="141"/>
        <w:jc w:val="both"/>
        <w:rPr>
          <w:sz w:val="18"/>
          <w:szCs w:val="18"/>
        </w:rPr>
      </w:pPr>
      <w:r w:rsidRPr="00B95799">
        <w:rPr>
          <w:sz w:val="18"/>
          <w:szCs w:val="18"/>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(строка 010/1);</w:t>
      </w:r>
    </w:p>
    <w:p w:rsidR="00B95799" w:rsidRPr="00B95799" w:rsidRDefault="00B95799" w:rsidP="00B95799">
      <w:pPr>
        <w:pStyle w:val="ad"/>
        <w:ind w:left="42" w:right="141"/>
        <w:jc w:val="both"/>
        <w:rPr>
          <w:sz w:val="18"/>
          <w:szCs w:val="18"/>
        </w:rPr>
      </w:pPr>
      <w:r w:rsidRPr="00B95799">
        <w:rPr>
          <w:sz w:val="18"/>
          <w:szCs w:val="18"/>
        </w:rPr>
        <w:t>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(строка 010/2).</w:t>
      </w:r>
    </w:p>
    <w:p w:rsidR="00B95799" w:rsidRPr="00B95799" w:rsidRDefault="00B95799" w:rsidP="00B95799">
      <w:pPr>
        <w:pStyle w:val="ad"/>
        <w:ind w:left="42" w:right="141"/>
        <w:jc w:val="both"/>
        <w:rPr>
          <w:sz w:val="18"/>
          <w:szCs w:val="18"/>
        </w:rPr>
      </w:pPr>
      <w:r w:rsidRPr="00B95799">
        <w:rPr>
          <w:sz w:val="18"/>
          <w:szCs w:val="18"/>
        </w:rPr>
        <w:t>В строке 011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строки 010).</w:t>
      </w:r>
    </w:p>
    <w:p w:rsidR="00B95799" w:rsidRPr="00B95799" w:rsidRDefault="00B95799" w:rsidP="00B95799">
      <w:pPr>
        <w:pStyle w:val="ad"/>
        <w:ind w:left="42" w:right="141"/>
        <w:jc w:val="both"/>
        <w:rPr>
          <w:sz w:val="18"/>
          <w:szCs w:val="18"/>
        </w:rPr>
      </w:pPr>
      <w:r w:rsidRPr="00B95799">
        <w:rPr>
          <w:sz w:val="18"/>
          <w:szCs w:val="18"/>
        </w:rPr>
        <w:t>Из данных о мероприятиях внутреннего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строке 010/1 учитывается только объем предоставленных средств, по которым проведены соответствующие контрольные мероприятия.</w:t>
      </w:r>
    </w:p>
    <w:p w:rsidR="00B95799" w:rsidRPr="00B95799" w:rsidRDefault="00B95799" w:rsidP="00B95799">
      <w:pPr>
        <w:pStyle w:val="ad"/>
        <w:ind w:left="42" w:right="141"/>
        <w:jc w:val="both"/>
        <w:rPr>
          <w:sz w:val="18"/>
          <w:szCs w:val="18"/>
        </w:rPr>
      </w:pPr>
      <w:r w:rsidRPr="00B95799">
        <w:rPr>
          <w:sz w:val="18"/>
          <w:szCs w:val="18"/>
        </w:rPr>
        <w:t>В строках 020 - 020/2 отражается сумма выявленных органом контроля при осуществлении внутреннего муниципального финансового контроля нарушений, из них:</w:t>
      </w:r>
    </w:p>
    <w:p w:rsidR="00B95799" w:rsidRPr="00B95799" w:rsidRDefault="00B95799" w:rsidP="00B95799">
      <w:pPr>
        <w:pStyle w:val="ad"/>
        <w:ind w:left="42" w:right="141"/>
        <w:jc w:val="both"/>
        <w:rPr>
          <w:sz w:val="18"/>
          <w:szCs w:val="18"/>
        </w:rPr>
      </w:pPr>
      <w:r w:rsidRPr="00B95799">
        <w:rPr>
          <w:sz w:val="18"/>
          <w:szCs w:val="18"/>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(строка 020/1);</w:t>
      </w:r>
    </w:p>
    <w:p w:rsidR="00B95799" w:rsidRPr="00B95799" w:rsidRDefault="00B95799" w:rsidP="00B95799">
      <w:pPr>
        <w:pStyle w:val="ad"/>
        <w:ind w:left="42" w:right="141"/>
        <w:jc w:val="both"/>
        <w:rPr>
          <w:sz w:val="18"/>
          <w:szCs w:val="18"/>
        </w:rPr>
      </w:pPr>
      <w:r w:rsidRPr="00B95799">
        <w:rPr>
          <w:sz w:val="18"/>
          <w:szCs w:val="18"/>
        </w:rPr>
        <w:t>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(строка 020/2).</w:t>
      </w:r>
    </w:p>
    <w:p w:rsidR="00B95799" w:rsidRPr="00B95799" w:rsidRDefault="00B95799" w:rsidP="00B95799">
      <w:pPr>
        <w:pStyle w:val="ad"/>
        <w:ind w:left="42" w:right="141"/>
        <w:jc w:val="both"/>
        <w:rPr>
          <w:sz w:val="18"/>
          <w:szCs w:val="18"/>
        </w:rPr>
      </w:pPr>
      <w:r w:rsidRPr="00B95799">
        <w:rPr>
          <w:sz w:val="18"/>
          <w:szCs w:val="18"/>
        </w:rPr>
        <w:t>В строке 021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строки 020).</w:t>
      </w:r>
    </w:p>
    <w:p w:rsidR="00B95799" w:rsidRPr="00B95799" w:rsidRDefault="00B95799" w:rsidP="00B95799">
      <w:pPr>
        <w:pStyle w:val="ad"/>
        <w:ind w:left="42" w:right="141"/>
        <w:jc w:val="both"/>
        <w:rPr>
          <w:sz w:val="18"/>
          <w:szCs w:val="18"/>
        </w:rPr>
      </w:pPr>
      <w:r w:rsidRPr="00B95799">
        <w:rPr>
          <w:sz w:val="18"/>
          <w:szCs w:val="18"/>
        </w:rPr>
        <w:t>В строках 030 - 032 отражается количество ревизий и проверок, проведенных органом контроля в отчетном периоде при осуществлении внутреннего муниципального финансового контроля:</w:t>
      </w:r>
    </w:p>
    <w:p w:rsidR="00B95799" w:rsidRPr="00B95799" w:rsidRDefault="00B95799" w:rsidP="00B95799">
      <w:pPr>
        <w:pStyle w:val="ad"/>
        <w:ind w:left="42" w:right="141"/>
        <w:jc w:val="both"/>
        <w:rPr>
          <w:sz w:val="18"/>
          <w:szCs w:val="18"/>
        </w:rPr>
      </w:pPr>
      <w:r w:rsidRPr="00B95799">
        <w:rPr>
          <w:sz w:val="18"/>
          <w:szCs w:val="18"/>
        </w:rPr>
        <w:t>в соответствии с планом контрольных мероприятий (строка 031);</w:t>
      </w:r>
    </w:p>
    <w:p w:rsidR="00B95799" w:rsidRPr="00B95799" w:rsidRDefault="00B95799" w:rsidP="00B95799">
      <w:pPr>
        <w:pStyle w:val="ad"/>
        <w:ind w:left="42" w:right="141"/>
        <w:jc w:val="both"/>
        <w:rPr>
          <w:sz w:val="18"/>
          <w:szCs w:val="18"/>
        </w:rPr>
      </w:pPr>
      <w:r w:rsidRPr="00B95799">
        <w:rPr>
          <w:sz w:val="18"/>
          <w:szCs w:val="18"/>
        </w:rPr>
        <w:t>внеплановые ревизии и проверки (строка 032);</w:t>
      </w:r>
    </w:p>
    <w:p w:rsidR="00B95799" w:rsidRPr="00B95799" w:rsidRDefault="00B95799" w:rsidP="00B95799">
      <w:pPr>
        <w:pStyle w:val="ad"/>
        <w:ind w:left="42" w:right="141"/>
        <w:jc w:val="both"/>
        <w:rPr>
          <w:sz w:val="18"/>
          <w:szCs w:val="18"/>
        </w:rPr>
      </w:pPr>
      <w:r w:rsidRPr="00B95799">
        <w:rPr>
          <w:sz w:val="18"/>
          <w:szCs w:val="18"/>
        </w:rPr>
        <w:t>общее количество ревизий и проверок (строка 030 - сумма строк 031 и 032).</w:t>
      </w:r>
    </w:p>
    <w:p w:rsidR="00B95799" w:rsidRPr="00B95799" w:rsidRDefault="00B95799" w:rsidP="00B95799">
      <w:pPr>
        <w:pStyle w:val="ad"/>
        <w:ind w:left="42" w:right="141"/>
        <w:jc w:val="both"/>
        <w:rPr>
          <w:sz w:val="18"/>
          <w:szCs w:val="18"/>
        </w:rPr>
      </w:pPr>
      <w:r w:rsidRPr="00B95799">
        <w:rPr>
          <w:sz w:val="18"/>
          <w:szCs w:val="18"/>
        </w:rPr>
        <w:t>В строку 030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B95799" w:rsidRPr="00B95799" w:rsidRDefault="00B95799" w:rsidP="00B95799">
      <w:pPr>
        <w:pStyle w:val="ad"/>
        <w:ind w:left="42" w:right="141"/>
        <w:jc w:val="both"/>
        <w:rPr>
          <w:sz w:val="18"/>
          <w:szCs w:val="18"/>
        </w:rPr>
      </w:pPr>
      <w:r w:rsidRPr="00B95799">
        <w:rPr>
          <w:sz w:val="18"/>
          <w:szCs w:val="18"/>
        </w:rPr>
        <w:t>В строках 040 и 041 отражается количество выездных проверок и (или) ревизий, проведенных органом контроля в отчетном периоде при осуществлении внутреннего муниципального финансового контроля (строка 040),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(строка 041) (из строки 040).</w:t>
      </w:r>
    </w:p>
    <w:p w:rsidR="00B95799" w:rsidRPr="00B95799" w:rsidRDefault="00B95799" w:rsidP="00B95799">
      <w:pPr>
        <w:pStyle w:val="ad"/>
        <w:ind w:left="42" w:right="141"/>
        <w:jc w:val="both"/>
        <w:rPr>
          <w:sz w:val="18"/>
          <w:szCs w:val="18"/>
        </w:rPr>
      </w:pPr>
      <w:r w:rsidRPr="00B95799">
        <w:rPr>
          <w:sz w:val="18"/>
          <w:szCs w:val="18"/>
        </w:rPr>
        <w:t>В строки 040 и 041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B95799" w:rsidRPr="00B95799" w:rsidRDefault="00B95799" w:rsidP="00B95799">
      <w:pPr>
        <w:pStyle w:val="ad"/>
        <w:ind w:left="42" w:right="141"/>
        <w:jc w:val="both"/>
        <w:rPr>
          <w:sz w:val="18"/>
          <w:szCs w:val="18"/>
        </w:rPr>
      </w:pPr>
      <w:r w:rsidRPr="00B95799">
        <w:rPr>
          <w:sz w:val="18"/>
          <w:szCs w:val="18"/>
        </w:rPr>
        <w:t>В строках 050 и 051 отражается количество камеральных проверок, проведенных органом контроля в отчетном периоде при осуществлении внутреннего муниципального финансового контроля (строка 050),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(строка 051) (из строки 050).</w:t>
      </w:r>
    </w:p>
    <w:p w:rsidR="00B95799" w:rsidRPr="00B95799" w:rsidRDefault="00B95799" w:rsidP="00B95799">
      <w:pPr>
        <w:pStyle w:val="ad"/>
        <w:ind w:left="42" w:right="141"/>
        <w:jc w:val="both"/>
        <w:rPr>
          <w:sz w:val="18"/>
          <w:szCs w:val="18"/>
        </w:rPr>
      </w:pPr>
      <w:r w:rsidRPr="00B95799">
        <w:rPr>
          <w:sz w:val="18"/>
          <w:szCs w:val="18"/>
        </w:rPr>
        <w:t>В строки 050 и 051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B95799" w:rsidRPr="00B95799" w:rsidRDefault="00B95799" w:rsidP="00B95799">
      <w:pPr>
        <w:pStyle w:val="ad"/>
        <w:ind w:left="42" w:right="141"/>
        <w:jc w:val="both"/>
        <w:rPr>
          <w:sz w:val="18"/>
          <w:szCs w:val="18"/>
        </w:rPr>
      </w:pPr>
      <w:r w:rsidRPr="00B95799">
        <w:rPr>
          <w:sz w:val="18"/>
          <w:szCs w:val="18"/>
        </w:rPr>
        <w:t>В строках 060 - 062 отражается количество проведенных органом контроля в отчетном периоде обследований при реализации полномочий по внутреннему государственному (муниципальному) финансовому контролю вне рамок ревизий (проверок):</w:t>
      </w:r>
    </w:p>
    <w:p w:rsidR="00B95799" w:rsidRPr="00B95799" w:rsidRDefault="00B95799" w:rsidP="00B95799">
      <w:pPr>
        <w:pStyle w:val="ad"/>
        <w:ind w:left="42" w:right="141"/>
        <w:jc w:val="both"/>
        <w:rPr>
          <w:sz w:val="18"/>
          <w:szCs w:val="18"/>
        </w:rPr>
      </w:pPr>
      <w:r w:rsidRPr="00B95799">
        <w:rPr>
          <w:sz w:val="18"/>
          <w:szCs w:val="18"/>
        </w:rPr>
        <w:t>в соответствии с планом контрольных мероприятий (строка 061);</w:t>
      </w:r>
    </w:p>
    <w:p w:rsidR="00B95799" w:rsidRPr="00B95799" w:rsidRDefault="00B95799" w:rsidP="00B95799">
      <w:pPr>
        <w:pStyle w:val="ad"/>
        <w:ind w:left="42" w:right="141"/>
        <w:jc w:val="both"/>
        <w:rPr>
          <w:sz w:val="18"/>
          <w:szCs w:val="18"/>
        </w:rPr>
      </w:pPr>
      <w:r w:rsidRPr="00B95799">
        <w:rPr>
          <w:sz w:val="18"/>
          <w:szCs w:val="18"/>
        </w:rPr>
        <w:t>внеплановые обследования (строка 062);</w:t>
      </w:r>
    </w:p>
    <w:p w:rsidR="00B95799" w:rsidRPr="00B95799" w:rsidRDefault="00B95799" w:rsidP="00B95799">
      <w:pPr>
        <w:pStyle w:val="ad"/>
        <w:ind w:left="42" w:right="141"/>
        <w:jc w:val="both"/>
        <w:rPr>
          <w:sz w:val="18"/>
          <w:szCs w:val="18"/>
        </w:rPr>
      </w:pPr>
      <w:r w:rsidRPr="00B95799">
        <w:rPr>
          <w:sz w:val="18"/>
          <w:szCs w:val="18"/>
        </w:rPr>
        <w:t>общее количество обследований (строка 060 - сумма строк 061 и 062).</w:t>
      </w: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t>2.3. Отчет представляется с пояснительной запиской, включающей информацию (сведения):</w:t>
      </w:r>
    </w:p>
    <w:p w:rsidR="00B95799" w:rsidRPr="00B95799" w:rsidRDefault="00B95799" w:rsidP="00B95799">
      <w:pPr>
        <w:pStyle w:val="ad"/>
        <w:ind w:left="42" w:right="141"/>
        <w:jc w:val="both"/>
        <w:rPr>
          <w:sz w:val="18"/>
          <w:szCs w:val="18"/>
        </w:rPr>
      </w:pPr>
      <w:r w:rsidRPr="00B95799">
        <w:rPr>
          <w:sz w:val="18"/>
          <w:szCs w:val="18"/>
        </w:rPr>
        <w:t>а) об обеспеченности органа контроля трудовыми ресурсами, в том числе об общей штатной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 участие в осуществлении контрольных мероприятий;</w:t>
      </w:r>
    </w:p>
    <w:p w:rsidR="00B95799" w:rsidRPr="00B95799" w:rsidRDefault="00B95799" w:rsidP="00B95799">
      <w:pPr>
        <w:pStyle w:val="ad"/>
        <w:ind w:left="42" w:right="141"/>
        <w:jc w:val="both"/>
        <w:rPr>
          <w:sz w:val="18"/>
          <w:szCs w:val="18"/>
        </w:rPr>
      </w:pPr>
      <w:r w:rsidRPr="00B95799">
        <w:rPr>
          <w:sz w:val="18"/>
          <w:szCs w:val="18"/>
        </w:rPr>
        <w:t>б)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B95799" w:rsidRPr="00B95799" w:rsidRDefault="00B95799" w:rsidP="00B95799">
      <w:pPr>
        <w:pStyle w:val="ad"/>
        <w:ind w:left="42" w:right="141"/>
        <w:jc w:val="both"/>
        <w:rPr>
          <w:sz w:val="18"/>
          <w:szCs w:val="18"/>
        </w:rPr>
      </w:pPr>
      <w:r w:rsidRPr="00B95799">
        <w:rPr>
          <w:sz w:val="18"/>
          <w:szCs w:val="18"/>
        </w:rPr>
        <w:t>в) о количестве нарушений, выявленных органом контроля;</w:t>
      </w: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t>г) о реализации результатов контрольных мероприятий в части:</w:t>
      </w: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t>направленных объектам контроля представлений и предписаний органа контроля;</w:t>
      </w: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t>информации, направленной органом контроля правоохранительным органам, органам прокуратуры и иным государственным (муниципальным) органам;</w:t>
      </w:r>
    </w:p>
    <w:p w:rsidR="00B95799" w:rsidRPr="00B95799" w:rsidRDefault="00B95799" w:rsidP="00B95799">
      <w:pPr>
        <w:pStyle w:val="ad"/>
        <w:ind w:left="42" w:right="141"/>
        <w:jc w:val="both"/>
        <w:rPr>
          <w:sz w:val="18"/>
          <w:szCs w:val="18"/>
        </w:rPr>
      </w:pPr>
      <w:r w:rsidRPr="00B95799">
        <w:rPr>
          <w:sz w:val="18"/>
          <w:szCs w:val="18"/>
        </w:rPr>
        <w:lastRenderedPageBreak/>
        <w:t>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w:t>
      </w:r>
    </w:p>
    <w:p w:rsidR="00B95799" w:rsidRPr="00B95799" w:rsidRDefault="00B95799" w:rsidP="00B95799">
      <w:pPr>
        <w:pStyle w:val="ad"/>
        <w:ind w:left="42" w:right="141"/>
        <w:jc w:val="both"/>
        <w:rPr>
          <w:sz w:val="18"/>
          <w:szCs w:val="18"/>
        </w:rPr>
      </w:pPr>
      <w:r w:rsidRPr="00B95799">
        <w:rPr>
          <w:sz w:val="18"/>
          <w:szCs w:val="18"/>
        </w:rP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t>направленных органом контроля в финансовые органы (органы управления государственными внебюджетными фондами) уведомлениях о применении бюджетных мер принуждения;</w:t>
      </w: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t>д)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муниципальному финансовому контролю.</w:t>
      </w: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t>2.3. При необходимости раскрытия дополнительной информации об осуществлении внутреннего муниципального финансового контроля в пояснительную записку включаются описание и характеристика показателей, содержащихся в отчете. Органом контроля в пояснительную записку может быть включена информация о событиях, оказавших существенное влияние на осуществление внутреннего муниципального финансового контроля.</w:t>
      </w:r>
    </w:p>
    <w:p w:rsidR="00B95799" w:rsidRPr="00B95799" w:rsidRDefault="00B95799" w:rsidP="00B95799">
      <w:pPr>
        <w:pStyle w:val="ad"/>
        <w:ind w:left="42" w:right="141"/>
        <w:jc w:val="both"/>
        <w:rPr>
          <w:sz w:val="18"/>
          <w:szCs w:val="18"/>
        </w:rPr>
      </w:pPr>
    </w:p>
    <w:p w:rsidR="00B95799" w:rsidRPr="00B95799" w:rsidRDefault="00B95799" w:rsidP="00B95799">
      <w:pPr>
        <w:pStyle w:val="ad"/>
        <w:ind w:left="42" w:right="141"/>
        <w:jc w:val="both"/>
        <w:rPr>
          <w:b/>
          <w:bCs/>
          <w:sz w:val="18"/>
          <w:szCs w:val="18"/>
        </w:rPr>
      </w:pPr>
      <w:r w:rsidRPr="00B95799">
        <w:rPr>
          <w:b/>
          <w:bCs/>
          <w:sz w:val="18"/>
          <w:szCs w:val="18"/>
        </w:rPr>
        <w:t>3. Представление отчета о результатах контрольной деятельности органа контроля и его опубликование</w:t>
      </w:r>
    </w:p>
    <w:p w:rsidR="00B95799" w:rsidRPr="00B95799" w:rsidRDefault="00B95799" w:rsidP="00B95799">
      <w:pPr>
        <w:pStyle w:val="ad"/>
        <w:ind w:left="42" w:right="141"/>
        <w:jc w:val="both"/>
        <w:rPr>
          <w:bCs/>
          <w:sz w:val="18"/>
          <w:szCs w:val="18"/>
        </w:rPr>
      </w:pPr>
      <w:r w:rsidRPr="00B95799">
        <w:rPr>
          <w:bCs/>
          <w:sz w:val="18"/>
          <w:szCs w:val="18"/>
        </w:rPr>
        <w:t xml:space="preserve">     </w:t>
      </w:r>
      <w:r w:rsidRPr="00B95799">
        <w:rPr>
          <w:bCs/>
          <w:sz w:val="18"/>
          <w:szCs w:val="18"/>
        </w:rPr>
        <w:tab/>
      </w:r>
    </w:p>
    <w:p w:rsidR="00B95799" w:rsidRPr="00B95799" w:rsidRDefault="00B95799" w:rsidP="00B95799">
      <w:pPr>
        <w:pStyle w:val="ad"/>
        <w:ind w:left="42" w:right="141"/>
        <w:jc w:val="both"/>
        <w:rPr>
          <w:sz w:val="18"/>
          <w:szCs w:val="18"/>
        </w:rPr>
      </w:pPr>
      <w:r w:rsidRPr="00B95799">
        <w:rPr>
          <w:bCs/>
          <w:sz w:val="18"/>
          <w:szCs w:val="18"/>
        </w:rPr>
        <w:t>3</w:t>
      </w:r>
      <w:r w:rsidRPr="00B95799">
        <w:rPr>
          <w:sz w:val="18"/>
          <w:szCs w:val="18"/>
        </w:rPr>
        <w:t>.1. Отчет и пояснительная записка к нему представляются ежегодно, до 1 марта года, следующего за отчетным, на бумажном носителе и (или) в электронной форме, в том числе с применением автоматизированных информационных систем:</w:t>
      </w: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t>- органом контроля Главе Марёвского муниципального округа.</w:t>
      </w:r>
    </w:p>
    <w:p w:rsidR="00B95799" w:rsidRPr="00B95799" w:rsidRDefault="00B95799" w:rsidP="00B95799">
      <w:pPr>
        <w:pStyle w:val="ad"/>
        <w:ind w:left="42" w:right="141"/>
        <w:jc w:val="both"/>
        <w:rPr>
          <w:sz w:val="18"/>
          <w:szCs w:val="18"/>
        </w:rPr>
      </w:pPr>
      <w:r w:rsidRPr="00B95799">
        <w:rPr>
          <w:sz w:val="18"/>
          <w:szCs w:val="18"/>
        </w:rPr>
        <w:t xml:space="preserve">     </w:t>
      </w:r>
      <w:r w:rsidRPr="00B95799">
        <w:rPr>
          <w:sz w:val="18"/>
          <w:szCs w:val="18"/>
        </w:rPr>
        <w:tab/>
        <w:t>3.2. Отчет подлежит размещению на официальном сайте Администрации Марёвского муниципального округа в информационно-телекоммуникационной сети «Интернет» в порядке, установленном органом контроля, не позднее 1 апреля года, следующего за отчетным.</w:t>
      </w:r>
    </w:p>
    <w:p w:rsidR="005D6958" w:rsidRDefault="005D6958" w:rsidP="00B95799">
      <w:pPr>
        <w:pStyle w:val="ad"/>
        <w:ind w:left="42" w:right="141"/>
        <w:jc w:val="both"/>
        <w:rPr>
          <w:sz w:val="18"/>
          <w:szCs w:val="18"/>
        </w:rPr>
      </w:pPr>
    </w:p>
    <w:p w:rsidR="00B95799" w:rsidRPr="00B95799" w:rsidRDefault="00B95799" w:rsidP="00B95799">
      <w:pPr>
        <w:pStyle w:val="ad"/>
        <w:ind w:left="42" w:right="141"/>
        <w:jc w:val="right"/>
        <w:rPr>
          <w:sz w:val="18"/>
          <w:szCs w:val="18"/>
        </w:rPr>
      </w:pPr>
      <w:r w:rsidRPr="00B95799">
        <w:rPr>
          <w:sz w:val="18"/>
          <w:szCs w:val="18"/>
        </w:rPr>
        <w:t xml:space="preserve">Приложение № 7.1 </w:t>
      </w:r>
    </w:p>
    <w:p w:rsidR="00B95799" w:rsidRPr="00B95799" w:rsidRDefault="00B95799" w:rsidP="00B95799">
      <w:pPr>
        <w:pStyle w:val="ad"/>
        <w:ind w:left="42" w:right="141"/>
        <w:jc w:val="right"/>
        <w:rPr>
          <w:sz w:val="18"/>
          <w:szCs w:val="18"/>
        </w:rPr>
      </w:pPr>
      <w:r w:rsidRPr="00B95799">
        <w:rPr>
          <w:sz w:val="18"/>
          <w:szCs w:val="18"/>
        </w:rPr>
        <w:t>к стандарту внутреннего</w:t>
      </w:r>
    </w:p>
    <w:p w:rsidR="00B95799" w:rsidRPr="00B95799" w:rsidRDefault="00B95799" w:rsidP="00B95799">
      <w:pPr>
        <w:pStyle w:val="ad"/>
        <w:ind w:left="42" w:right="141"/>
        <w:jc w:val="right"/>
        <w:rPr>
          <w:sz w:val="18"/>
          <w:szCs w:val="18"/>
        </w:rPr>
      </w:pPr>
      <w:r w:rsidRPr="00B95799">
        <w:rPr>
          <w:sz w:val="18"/>
          <w:szCs w:val="18"/>
        </w:rPr>
        <w:t>муниципального финансового контроля</w:t>
      </w:r>
    </w:p>
    <w:p w:rsidR="00B95799" w:rsidRPr="00B95799" w:rsidRDefault="00B95799" w:rsidP="00B95799">
      <w:pPr>
        <w:pStyle w:val="ad"/>
        <w:ind w:left="42" w:right="141"/>
        <w:jc w:val="right"/>
        <w:rPr>
          <w:sz w:val="18"/>
          <w:szCs w:val="18"/>
        </w:rPr>
      </w:pPr>
      <w:r w:rsidRPr="00B95799">
        <w:rPr>
          <w:sz w:val="18"/>
          <w:szCs w:val="18"/>
        </w:rPr>
        <w:t xml:space="preserve">«Правила составления отчетности о </w:t>
      </w:r>
    </w:p>
    <w:p w:rsidR="00B95799" w:rsidRPr="00B95799" w:rsidRDefault="00B95799" w:rsidP="00B95799">
      <w:pPr>
        <w:pStyle w:val="ad"/>
        <w:ind w:left="42" w:right="141"/>
        <w:jc w:val="right"/>
        <w:rPr>
          <w:sz w:val="18"/>
          <w:szCs w:val="18"/>
        </w:rPr>
      </w:pPr>
      <w:r w:rsidRPr="00B95799">
        <w:rPr>
          <w:sz w:val="18"/>
          <w:szCs w:val="18"/>
        </w:rPr>
        <w:t>результатах контрольной деятельности</w:t>
      </w:r>
    </w:p>
    <w:p w:rsidR="00B95799" w:rsidRPr="00B95799" w:rsidRDefault="00B95799" w:rsidP="00B95799">
      <w:pPr>
        <w:pStyle w:val="ad"/>
        <w:ind w:left="42" w:right="141"/>
        <w:jc w:val="right"/>
        <w:rPr>
          <w:sz w:val="18"/>
          <w:szCs w:val="18"/>
        </w:rPr>
      </w:pPr>
      <w:r w:rsidRPr="00B95799">
        <w:rPr>
          <w:sz w:val="18"/>
          <w:szCs w:val="18"/>
        </w:rPr>
        <w:t>(форма)</w:t>
      </w:r>
    </w:p>
    <w:p w:rsidR="00B95799" w:rsidRPr="00B95799" w:rsidRDefault="00B95799" w:rsidP="00B95799">
      <w:pPr>
        <w:pStyle w:val="ad"/>
        <w:ind w:left="42" w:right="141"/>
        <w:jc w:val="center"/>
        <w:rPr>
          <w:sz w:val="18"/>
          <w:szCs w:val="18"/>
        </w:rPr>
      </w:pPr>
    </w:p>
    <w:p w:rsidR="00B95799" w:rsidRPr="00B95799" w:rsidRDefault="00B95799" w:rsidP="00B95799">
      <w:pPr>
        <w:pStyle w:val="ad"/>
        <w:ind w:left="42" w:right="141"/>
        <w:jc w:val="center"/>
        <w:rPr>
          <w:sz w:val="18"/>
          <w:szCs w:val="18"/>
        </w:rPr>
      </w:pPr>
      <w:r w:rsidRPr="00B95799">
        <w:rPr>
          <w:sz w:val="18"/>
          <w:szCs w:val="18"/>
        </w:rPr>
        <w:t>ОТЧЕТ</w:t>
      </w:r>
    </w:p>
    <w:p w:rsidR="00B95799" w:rsidRPr="00B95799" w:rsidRDefault="00B95799" w:rsidP="00B95799">
      <w:pPr>
        <w:pStyle w:val="ad"/>
        <w:ind w:left="42" w:right="141"/>
        <w:jc w:val="center"/>
        <w:rPr>
          <w:sz w:val="18"/>
          <w:szCs w:val="18"/>
        </w:rPr>
      </w:pPr>
      <w:r w:rsidRPr="00B95799">
        <w:rPr>
          <w:sz w:val="18"/>
          <w:szCs w:val="18"/>
        </w:rPr>
        <w:t>о результатах контрольной деятельности органа внутреннего</w:t>
      </w:r>
    </w:p>
    <w:p w:rsidR="00B95799" w:rsidRPr="00B95799" w:rsidRDefault="00B95799" w:rsidP="00B95799">
      <w:pPr>
        <w:pStyle w:val="ad"/>
        <w:ind w:left="42" w:right="141"/>
        <w:jc w:val="center"/>
        <w:rPr>
          <w:sz w:val="18"/>
          <w:szCs w:val="18"/>
        </w:rPr>
      </w:pPr>
      <w:r w:rsidRPr="00B95799">
        <w:rPr>
          <w:sz w:val="18"/>
          <w:szCs w:val="18"/>
        </w:rPr>
        <w:t>муниципального финансового контроля</w:t>
      </w:r>
    </w:p>
    <w:p w:rsidR="00B95799" w:rsidRPr="00B95799" w:rsidRDefault="00B95799" w:rsidP="00B95799">
      <w:pPr>
        <w:pStyle w:val="ad"/>
        <w:ind w:left="42" w:right="141"/>
        <w:jc w:val="center"/>
        <w:rPr>
          <w:sz w:val="18"/>
          <w:szCs w:val="18"/>
        </w:rPr>
      </w:pPr>
    </w:p>
    <w:p w:rsidR="00B95799" w:rsidRPr="00B95799" w:rsidRDefault="00B95799" w:rsidP="00B95799">
      <w:pPr>
        <w:pStyle w:val="ad"/>
        <w:ind w:left="42" w:right="141"/>
        <w:jc w:val="center"/>
        <w:rPr>
          <w:sz w:val="18"/>
          <w:szCs w:val="18"/>
        </w:rPr>
      </w:pPr>
      <w:r w:rsidRPr="00B95799">
        <w:rPr>
          <w:sz w:val="18"/>
          <w:szCs w:val="18"/>
        </w:rPr>
        <w:t>на 1 ______________ 20__ г.</w:t>
      </w:r>
    </w:p>
    <w:p w:rsidR="00B95799" w:rsidRPr="00B95799" w:rsidRDefault="00B95799" w:rsidP="00B95799">
      <w:pPr>
        <w:pStyle w:val="ad"/>
        <w:ind w:left="42" w:right="141"/>
        <w:jc w:val="both"/>
        <w:rPr>
          <w:sz w:val="18"/>
          <w:szCs w:val="18"/>
        </w:rPr>
      </w:pPr>
    </w:p>
    <w:tbl>
      <w:tblPr>
        <w:tblW w:w="9360" w:type="dxa"/>
        <w:tblInd w:w="108" w:type="dxa"/>
        <w:tblLook w:val="04A0" w:firstRow="1" w:lastRow="0" w:firstColumn="1" w:lastColumn="0" w:noHBand="0" w:noVBand="1"/>
      </w:tblPr>
      <w:tblGrid>
        <w:gridCol w:w="2269"/>
        <w:gridCol w:w="2051"/>
        <w:gridCol w:w="1945"/>
        <w:gridCol w:w="80"/>
        <w:gridCol w:w="1191"/>
        <w:gridCol w:w="388"/>
        <w:gridCol w:w="1086"/>
        <w:gridCol w:w="48"/>
        <w:gridCol w:w="302"/>
      </w:tblGrid>
      <w:tr w:rsidR="00B95799" w:rsidRPr="00B95799" w:rsidTr="007E5D2A">
        <w:trPr>
          <w:trHeight w:val="1324"/>
        </w:trPr>
        <w:tc>
          <w:tcPr>
            <w:tcW w:w="4320" w:type="dxa"/>
            <w:gridSpan w:val="2"/>
          </w:tcPr>
          <w:p w:rsidR="00B95799" w:rsidRPr="00B95799" w:rsidRDefault="00B95799" w:rsidP="00B95799">
            <w:pPr>
              <w:pStyle w:val="ad"/>
              <w:ind w:left="42" w:right="141"/>
              <w:rPr>
                <w:b/>
                <w:bCs/>
                <w:sz w:val="18"/>
                <w:szCs w:val="18"/>
              </w:rPr>
            </w:pPr>
          </w:p>
        </w:tc>
        <w:tc>
          <w:tcPr>
            <w:tcW w:w="5040" w:type="dxa"/>
            <w:gridSpan w:val="7"/>
          </w:tcPr>
          <w:p w:rsidR="00B95799" w:rsidRPr="00B95799" w:rsidRDefault="00B95799" w:rsidP="00B95799">
            <w:pPr>
              <w:pStyle w:val="ad"/>
              <w:ind w:left="42" w:right="141"/>
              <w:jc w:val="both"/>
              <w:rPr>
                <w:sz w:val="18"/>
                <w:szCs w:val="18"/>
              </w:rPr>
            </w:pPr>
          </w:p>
        </w:tc>
      </w:tr>
      <w:tr w:rsidR="00B95799" w:rsidRPr="00B95799" w:rsidTr="007E5D2A">
        <w:tblPrEx>
          <w:tblBorders>
            <w:right w:val="single" w:sz="4" w:space="0" w:color="auto"/>
          </w:tblBorders>
          <w:tblCellMar>
            <w:top w:w="102" w:type="dxa"/>
            <w:left w:w="62" w:type="dxa"/>
            <w:bottom w:w="102" w:type="dxa"/>
            <w:right w:w="62" w:type="dxa"/>
          </w:tblCellMar>
          <w:tblLook w:val="0000" w:firstRow="0" w:lastRow="0" w:firstColumn="0" w:lastColumn="0" w:noHBand="0" w:noVBand="0"/>
        </w:tblPrEx>
        <w:trPr>
          <w:gridAfter w:val="1"/>
          <w:wAfter w:w="302" w:type="dxa"/>
        </w:trPr>
        <w:tc>
          <w:tcPr>
            <w:tcW w:w="2269" w:type="dxa"/>
            <w:tcBorders>
              <w:top w:val="nil"/>
              <w:left w:val="nil"/>
              <w:bottom w:val="nil"/>
              <w:right w:val="nil"/>
            </w:tcBorders>
          </w:tcPr>
          <w:p w:rsidR="00B95799" w:rsidRPr="00B95799" w:rsidRDefault="00B95799" w:rsidP="00B95799">
            <w:pPr>
              <w:pStyle w:val="ad"/>
              <w:ind w:left="42" w:right="141"/>
              <w:jc w:val="both"/>
              <w:rPr>
                <w:sz w:val="18"/>
                <w:szCs w:val="18"/>
              </w:rPr>
            </w:pPr>
          </w:p>
        </w:tc>
        <w:tc>
          <w:tcPr>
            <w:tcW w:w="3996"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c>
          <w:tcPr>
            <w:tcW w:w="1659" w:type="dxa"/>
            <w:gridSpan w:val="3"/>
            <w:tcBorders>
              <w:top w:val="nil"/>
              <w:left w:val="nil"/>
              <w:bottom w:val="nil"/>
              <w:right w:val="single" w:sz="4" w:space="0" w:color="auto"/>
            </w:tcBorders>
          </w:tcPr>
          <w:p w:rsidR="00B95799" w:rsidRPr="00B95799" w:rsidRDefault="00B95799" w:rsidP="00B95799">
            <w:pPr>
              <w:pStyle w:val="ad"/>
              <w:ind w:left="42" w:right="141"/>
              <w:jc w:val="both"/>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B95799" w:rsidRPr="00B95799" w:rsidRDefault="00B95799" w:rsidP="00B95799">
            <w:pPr>
              <w:pStyle w:val="ad"/>
              <w:ind w:left="42" w:right="141"/>
              <w:jc w:val="both"/>
              <w:rPr>
                <w:sz w:val="18"/>
                <w:szCs w:val="18"/>
              </w:rPr>
            </w:pPr>
            <w:r w:rsidRPr="00B95799">
              <w:rPr>
                <w:sz w:val="18"/>
                <w:szCs w:val="18"/>
              </w:rPr>
              <w:t>КОДЫ</w:t>
            </w:r>
          </w:p>
        </w:tc>
      </w:tr>
      <w:tr w:rsidR="00B95799" w:rsidRPr="00B95799" w:rsidTr="007E5D2A">
        <w:tblPrEx>
          <w:tblBorders>
            <w:right w:val="single" w:sz="4" w:space="0" w:color="auto"/>
          </w:tblBorders>
          <w:tblCellMar>
            <w:top w:w="102" w:type="dxa"/>
            <w:left w:w="62" w:type="dxa"/>
            <w:bottom w:w="102" w:type="dxa"/>
            <w:right w:w="62" w:type="dxa"/>
          </w:tblCellMar>
          <w:tblLook w:val="0000" w:firstRow="0" w:lastRow="0" w:firstColumn="0" w:lastColumn="0" w:noHBand="0" w:noVBand="0"/>
        </w:tblPrEx>
        <w:trPr>
          <w:gridAfter w:val="1"/>
          <w:wAfter w:w="302" w:type="dxa"/>
        </w:trPr>
        <w:tc>
          <w:tcPr>
            <w:tcW w:w="2269" w:type="dxa"/>
            <w:tcBorders>
              <w:top w:val="nil"/>
              <w:left w:val="nil"/>
              <w:bottom w:val="nil"/>
              <w:right w:val="nil"/>
            </w:tcBorders>
          </w:tcPr>
          <w:p w:rsidR="00B95799" w:rsidRPr="00B95799" w:rsidRDefault="00B95799" w:rsidP="00B95799">
            <w:pPr>
              <w:pStyle w:val="ad"/>
              <w:ind w:left="42" w:right="141"/>
              <w:rPr>
                <w:sz w:val="18"/>
                <w:szCs w:val="18"/>
              </w:rPr>
            </w:pPr>
            <w:r w:rsidRPr="00B95799">
              <w:rPr>
                <w:sz w:val="18"/>
                <w:szCs w:val="18"/>
              </w:rPr>
              <w:t>Наименование органа контроля</w:t>
            </w:r>
          </w:p>
        </w:tc>
        <w:tc>
          <w:tcPr>
            <w:tcW w:w="3996" w:type="dxa"/>
            <w:gridSpan w:val="2"/>
            <w:tcBorders>
              <w:top w:val="nil"/>
              <w:left w:val="nil"/>
              <w:bottom w:val="single" w:sz="4" w:space="0" w:color="auto"/>
              <w:right w:val="nil"/>
            </w:tcBorders>
          </w:tcPr>
          <w:p w:rsidR="00B95799" w:rsidRPr="00B95799" w:rsidRDefault="00B95799" w:rsidP="00B95799">
            <w:pPr>
              <w:pStyle w:val="ad"/>
              <w:ind w:left="42" w:right="141"/>
              <w:jc w:val="both"/>
              <w:rPr>
                <w:sz w:val="18"/>
                <w:szCs w:val="18"/>
              </w:rPr>
            </w:pPr>
          </w:p>
        </w:tc>
        <w:tc>
          <w:tcPr>
            <w:tcW w:w="1659" w:type="dxa"/>
            <w:gridSpan w:val="3"/>
            <w:tcBorders>
              <w:top w:val="nil"/>
              <w:left w:val="nil"/>
              <w:bottom w:val="nil"/>
              <w:right w:val="single" w:sz="4" w:space="0" w:color="auto"/>
            </w:tcBorders>
          </w:tcPr>
          <w:p w:rsidR="00B95799" w:rsidRPr="00B95799" w:rsidRDefault="00B95799" w:rsidP="00B95799">
            <w:pPr>
              <w:pStyle w:val="ad"/>
              <w:ind w:left="42" w:right="141"/>
              <w:jc w:val="both"/>
              <w:rPr>
                <w:sz w:val="18"/>
                <w:szCs w:val="18"/>
              </w:rPr>
            </w:pPr>
            <w:r w:rsidRPr="00B95799">
              <w:rPr>
                <w:sz w:val="18"/>
                <w:szCs w:val="18"/>
              </w:rPr>
              <w:t>Дата</w:t>
            </w:r>
          </w:p>
        </w:tc>
        <w:tc>
          <w:tcPr>
            <w:tcW w:w="1134" w:type="dxa"/>
            <w:gridSpan w:val="2"/>
            <w:tcBorders>
              <w:top w:val="single" w:sz="4" w:space="0" w:color="auto"/>
              <w:left w:val="single" w:sz="4" w:space="0" w:color="auto"/>
              <w:bottom w:val="single" w:sz="4" w:space="0" w:color="auto"/>
              <w:right w:val="single" w:sz="4" w:space="0" w:color="auto"/>
            </w:tcBorders>
          </w:tcPr>
          <w:p w:rsidR="00B95799" w:rsidRPr="00B95799" w:rsidRDefault="00B95799" w:rsidP="00B95799">
            <w:pPr>
              <w:pStyle w:val="ad"/>
              <w:ind w:left="42" w:right="141"/>
              <w:jc w:val="both"/>
              <w:rPr>
                <w:sz w:val="18"/>
                <w:szCs w:val="18"/>
              </w:rPr>
            </w:pPr>
          </w:p>
        </w:tc>
      </w:tr>
      <w:tr w:rsidR="00B95799" w:rsidRPr="00B95799" w:rsidTr="007E5D2A">
        <w:tblPrEx>
          <w:tblBorders>
            <w:right w:val="single" w:sz="4" w:space="0" w:color="auto"/>
          </w:tblBorders>
          <w:tblCellMar>
            <w:top w:w="102" w:type="dxa"/>
            <w:left w:w="62" w:type="dxa"/>
            <w:bottom w:w="102" w:type="dxa"/>
            <w:right w:w="62" w:type="dxa"/>
          </w:tblCellMar>
          <w:tblLook w:val="0000" w:firstRow="0" w:lastRow="0" w:firstColumn="0" w:lastColumn="0" w:noHBand="0" w:noVBand="0"/>
        </w:tblPrEx>
        <w:trPr>
          <w:gridAfter w:val="1"/>
          <w:wAfter w:w="302" w:type="dxa"/>
        </w:trPr>
        <w:tc>
          <w:tcPr>
            <w:tcW w:w="6265" w:type="dxa"/>
            <w:gridSpan w:val="3"/>
            <w:tcBorders>
              <w:top w:val="nil"/>
              <w:left w:val="nil"/>
              <w:bottom w:val="nil"/>
              <w:right w:val="nil"/>
            </w:tcBorders>
          </w:tcPr>
          <w:p w:rsidR="00B95799" w:rsidRPr="00B95799" w:rsidRDefault="00B95799" w:rsidP="00B95799">
            <w:pPr>
              <w:pStyle w:val="ad"/>
              <w:ind w:left="42" w:right="141"/>
              <w:rPr>
                <w:sz w:val="18"/>
                <w:szCs w:val="18"/>
              </w:rPr>
            </w:pPr>
            <w:r w:rsidRPr="00B95799">
              <w:rPr>
                <w:sz w:val="18"/>
                <w:szCs w:val="18"/>
              </w:rPr>
              <w:t>Периодичность: годовая</w:t>
            </w:r>
          </w:p>
        </w:tc>
        <w:tc>
          <w:tcPr>
            <w:tcW w:w="1659" w:type="dxa"/>
            <w:gridSpan w:val="3"/>
            <w:tcBorders>
              <w:top w:val="nil"/>
              <w:left w:val="nil"/>
              <w:bottom w:val="nil"/>
              <w:right w:val="single" w:sz="4" w:space="0" w:color="auto"/>
            </w:tcBorders>
            <w:vAlign w:val="center"/>
          </w:tcPr>
          <w:p w:rsidR="00B95799" w:rsidRPr="00B95799" w:rsidRDefault="00B95799" w:rsidP="00B95799">
            <w:pPr>
              <w:pStyle w:val="ad"/>
              <w:ind w:left="42" w:right="141"/>
              <w:jc w:val="both"/>
              <w:rPr>
                <w:sz w:val="18"/>
                <w:szCs w:val="18"/>
              </w:rPr>
            </w:pPr>
            <w:r w:rsidRPr="00B95799">
              <w:rPr>
                <w:sz w:val="18"/>
                <w:szCs w:val="18"/>
              </w:rPr>
              <w:t>по ОКПО</w:t>
            </w:r>
          </w:p>
        </w:tc>
        <w:tc>
          <w:tcPr>
            <w:tcW w:w="1134" w:type="dxa"/>
            <w:gridSpan w:val="2"/>
            <w:tcBorders>
              <w:top w:val="single" w:sz="4" w:space="0" w:color="auto"/>
              <w:left w:val="single" w:sz="4" w:space="0" w:color="auto"/>
              <w:bottom w:val="single" w:sz="4" w:space="0" w:color="auto"/>
              <w:right w:val="single" w:sz="4" w:space="0" w:color="auto"/>
            </w:tcBorders>
          </w:tcPr>
          <w:p w:rsidR="00B95799" w:rsidRPr="00B95799" w:rsidRDefault="00B95799" w:rsidP="00B95799">
            <w:pPr>
              <w:pStyle w:val="ad"/>
              <w:ind w:left="42" w:right="141"/>
              <w:jc w:val="both"/>
              <w:rPr>
                <w:sz w:val="18"/>
                <w:szCs w:val="18"/>
              </w:rPr>
            </w:pPr>
          </w:p>
        </w:tc>
      </w:tr>
      <w:tr w:rsidR="00B95799" w:rsidRPr="00B95799" w:rsidTr="007E5D2A">
        <w:tblPrEx>
          <w:tblBorders>
            <w:right w:val="single" w:sz="4" w:space="0" w:color="auto"/>
          </w:tblBorders>
          <w:tblCellMar>
            <w:top w:w="102" w:type="dxa"/>
            <w:left w:w="62" w:type="dxa"/>
            <w:bottom w:w="102" w:type="dxa"/>
            <w:right w:w="62" w:type="dxa"/>
          </w:tblCellMar>
          <w:tblLook w:val="0000" w:firstRow="0" w:lastRow="0" w:firstColumn="0" w:lastColumn="0" w:noHBand="0" w:noVBand="0"/>
        </w:tblPrEx>
        <w:trPr>
          <w:gridAfter w:val="1"/>
          <w:wAfter w:w="302" w:type="dxa"/>
        </w:trPr>
        <w:tc>
          <w:tcPr>
            <w:tcW w:w="6265" w:type="dxa"/>
            <w:gridSpan w:val="3"/>
            <w:tcBorders>
              <w:top w:val="nil"/>
              <w:left w:val="nil"/>
              <w:bottom w:val="nil"/>
              <w:right w:val="nil"/>
            </w:tcBorders>
          </w:tcPr>
          <w:p w:rsidR="00B95799" w:rsidRPr="00B95799" w:rsidRDefault="00B95799" w:rsidP="00B95799">
            <w:pPr>
              <w:pStyle w:val="ad"/>
              <w:ind w:left="42" w:right="141"/>
              <w:jc w:val="both"/>
              <w:rPr>
                <w:sz w:val="18"/>
                <w:szCs w:val="18"/>
              </w:rPr>
            </w:pPr>
          </w:p>
        </w:tc>
        <w:tc>
          <w:tcPr>
            <w:tcW w:w="1659" w:type="dxa"/>
            <w:gridSpan w:val="3"/>
            <w:tcBorders>
              <w:top w:val="nil"/>
              <w:left w:val="nil"/>
              <w:bottom w:val="nil"/>
              <w:right w:val="single" w:sz="4" w:space="0" w:color="auto"/>
            </w:tcBorders>
            <w:vAlign w:val="center"/>
          </w:tcPr>
          <w:p w:rsidR="00B95799" w:rsidRPr="00B95799" w:rsidRDefault="00B95799" w:rsidP="00B95799">
            <w:pPr>
              <w:pStyle w:val="ad"/>
              <w:ind w:left="42" w:right="141"/>
              <w:jc w:val="both"/>
              <w:rPr>
                <w:sz w:val="18"/>
                <w:szCs w:val="18"/>
              </w:rPr>
            </w:pPr>
            <w:r w:rsidRPr="00B95799">
              <w:rPr>
                <w:sz w:val="18"/>
                <w:szCs w:val="18"/>
              </w:rPr>
              <w:t xml:space="preserve">по </w:t>
            </w:r>
            <w:hyperlink r:id="rId18" w:history="1">
              <w:r w:rsidRPr="00B95799">
                <w:rPr>
                  <w:rStyle w:val="ac"/>
                  <w:sz w:val="18"/>
                  <w:szCs w:val="18"/>
                </w:rPr>
                <w:t>ОКТМО</w:t>
              </w:r>
            </w:hyperlink>
          </w:p>
        </w:tc>
        <w:tc>
          <w:tcPr>
            <w:tcW w:w="1134" w:type="dxa"/>
            <w:gridSpan w:val="2"/>
            <w:tcBorders>
              <w:top w:val="single" w:sz="4" w:space="0" w:color="auto"/>
              <w:left w:val="single" w:sz="4" w:space="0" w:color="auto"/>
              <w:bottom w:val="single" w:sz="4" w:space="0" w:color="auto"/>
              <w:right w:val="single" w:sz="4" w:space="0" w:color="auto"/>
            </w:tcBorders>
          </w:tcPr>
          <w:p w:rsidR="00B95799" w:rsidRPr="00B95799" w:rsidRDefault="00B95799" w:rsidP="00B95799">
            <w:pPr>
              <w:pStyle w:val="ad"/>
              <w:ind w:left="42" w:right="141"/>
              <w:jc w:val="both"/>
              <w:rPr>
                <w:sz w:val="18"/>
                <w:szCs w:val="18"/>
              </w:rPr>
            </w:pPr>
          </w:p>
        </w:tc>
      </w:tr>
      <w:tr w:rsidR="00B95799" w:rsidRPr="00B95799" w:rsidTr="007E5D2A">
        <w:tblPrEx>
          <w:tblBorders>
            <w:right w:val="single" w:sz="4" w:space="0" w:color="auto"/>
          </w:tblBorders>
          <w:tblCellMar>
            <w:top w:w="102" w:type="dxa"/>
            <w:left w:w="62" w:type="dxa"/>
            <w:bottom w:w="102" w:type="dxa"/>
            <w:right w:w="62" w:type="dxa"/>
          </w:tblCellMar>
          <w:tblLook w:val="0000" w:firstRow="0" w:lastRow="0" w:firstColumn="0" w:lastColumn="0" w:noHBand="0" w:noVBand="0"/>
        </w:tblPrEx>
        <w:trPr>
          <w:gridAfter w:val="1"/>
          <w:wAfter w:w="302" w:type="dxa"/>
        </w:trPr>
        <w:tc>
          <w:tcPr>
            <w:tcW w:w="2269" w:type="dxa"/>
            <w:tcBorders>
              <w:top w:val="nil"/>
              <w:left w:val="nil"/>
              <w:bottom w:val="nil"/>
              <w:right w:val="nil"/>
            </w:tcBorders>
          </w:tcPr>
          <w:p w:rsidR="00B95799" w:rsidRPr="00B95799" w:rsidRDefault="00B95799" w:rsidP="00B95799">
            <w:pPr>
              <w:pStyle w:val="ad"/>
              <w:ind w:left="42" w:right="141"/>
              <w:jc w:val="both"/>
              <w:rPr>
                <w:sz w:val="18"/>
                <w:szCs w:val="18"/>
              </w:rPr>
            </w:pPr>
          </w:p>
        </w:tc>
        <w:tc>
          <w:tcPr>
            <w:tcW w:w="3996"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c>
          <w:tcPr>
            <w:tcW w:w="1659" w:type="dxa"/>
            <w:gridSpan w:val="3"/>
            <w:tcBorders>
              <w:top w:val="nil"/>
              <w:left w:val="nil"/>
              <w:bottom w:val="nil"/>
              <w:right w:val="single" w:sz="4" w:space="0" w:color="auto"/>
            </w:tcBorders>
          </w:tcPr>
          <w:p w:rsidR="00B95799" w:rsidRPr="00B95799" w:rsidRDefault="00B95799" w:rsidP="00B95799">
            <w:pPr>
              <w:pStyle w:val="ad"/>
              <w:ind w:left="42" w:right="141"/>
              <w:jc w:val="both"/>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B95799" w:rsidRPr="00B95799" w:rsidRDefault="00B95799" w:rsidP="00B95799">
            <w:pPr>
              <w:pStyle w:val="ad"/>
              <w:ind w:left="42" w:right="141"/>
              <w:jc w:val="both"/>
              <w:rPr>
                <w:sz w:val="18"/>
                <w:szCs w:val="18"/>
              </w:rPr>
            </w:pPr>
          </w:p>
        </w:tc>
      </w:tr>
      <w:tr w:rsidR="00B95799" w:rsidRPr="00B95799" w:rsidTr="007E5D2A">
        <w:tblPrEx>
          <w:tblBorders>
            <w:right w:val="single" w:sz="4" w:space="0" w:color="auto"/>
          </w:tblBorders>
          <w:tblCellMar>
            <w:top w:w="102" w:type="dxa"/>
            <w:left w:w="62" w:type="dxa"/>
            <w:bottom w:w="102" w:type="dxa"/>
            <w:right w:w="62" w:type="dxa"/>
          </w:tblCellMar>
          <w:tblLook w:val="0000" w:firstRow="0" w:lastRow="0" w:firstColumn="0" w:lastColumn="0" w:noHBand="0" w:noVBand="0"/>
        </w:tblPrEx>
        <w:trPr>
          <w:gridAfter w:val="1"/>
          <w:wAfter w:w="302" w:type="dxa"/>
        </w:trPr>
        <w:tc>
          <w:tcPr>
            <w:tcW w:w="2269" w:type="dxa"/>
            <w:tcBorders>
              <w:top w:val="nil"/>
              <w:left w:val="nil"/>
              <w:bottom w:val="nil"/>
              <w:right w:val="nil"/>
            </w:tcBorders>
          </w:tcPr>
          <w:p w:rsidR="00B95799" w:rsidRPr="00B95799" w:rsidRDefault="00B95799" w:rsidP="00B95799">
            <w:pPr>
              <w:pStyle w:val="ad"/>
              <w:ind w:left="42" w:right="141"/>
              <w:jc w:val="both"/>
              <w:rPr>
                <w:sz w:val="18"/>
                <w:szCs w:val="18"/>
              </w:rPr>
            </w:pPr>
          </w:p>
        </w:tc>
        <w:tc>
          <w:tcPr>
            <w:tcW w:w="3996"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c>
          <w:tcPr>
            <w:tcW w:w="1659" w:type="dxa"/>
            <w:gridSpan w:val="3"/>
            <w:tcBorders>
              <w:top w:val="nil"/>
              <w:left w:val="nil"/>
              <w:bottom w:val="nil"/>
              <w:right w:val="single" w:sz="4" w:space="0" w:color="auto"/>
            </w:tcBorders>
            <w:vAlign w:val="center"/>
          </w:tcPr>
          <w:p w:rsidR="00B95799" w:rsidRPr="00B95799" w:rsidRDefault="00B95799" w:rsidP="00B95799">
            <w:pPr>
              <w:pStyle w:val="ad"/>
              <w:ind w:left="42" w:right="141"/>
              <w:jc w:val="both"/>
              <w:rPr>
                <w:sz w:val="18"/>
                <w:szCs w:val="18"/>
              </w:rPr>
            </w:pPr>
            <w:r w:rsidRPr="00B95799">
              <w:rPr>
                <w:sz w:val="18"/>
                <w:szCs w:val="18"/>
              </w:rPr>
              <w:t>по ОКЕИ</w:t>
            </w:r>
          </w:p>
        </w:tc>
        <w:tc>
          <w:tcPr>
            <w:tcW w:w="1134" w:type="dxa"/>
            <w:gridSpan w:val="2"/>
            <w:tcBorders>
              <w:top w:val="single" w:sz="4" w:space="0" w:color="auto"/>
              <w:left w:val="single" w:sz="4" w:space="0" w:color="auto"/>
              <w:bottom w:val="single" w:sz="4" w:space="0" w:color="auto"/>
              <w:right w:val="single" w:sz="4" w:space="0" w:color="auto"/>
            </w:tcBorders>
          </w:tcPr>
          <w:p w:rsidR="00B95799" w:rsidRPr="00B95799" w:rsidRDefault="0020128F" w:rsidP="00B95799">
            <w:pPr>
              <w:pStyle w:val="ad"/>
              <w:ind w:left="42" w:right="141"/>
              <w:jc w:val="both"/>
              <w:rPr>
                <w:sz w:val="18"/>
                <w:szCs w:val="18"/>
              </w:rPr>
            </w:pPr>
            <w:hyperlink r:id="rId19" w:history="1">
              <w:r w:rsidR="00B95799" w:rsidRPr="00B95799">
                <w:rPr>
                  <w:rStyle w:val="ac"/>
                  <w:sz w:val="18"/>
                  <w:szCs w:val="18"/>
                </w:rPr>
                <w:t>384</w:t>
              </w:r>
            </w:hyperlink>
          </w:p>
        </w:tc>
      </w:tr>
      <w:tr w:rsidR="00B95799" w:rsidRPr="00B95799" w:rsidTr="007E5D2A">
        <w:trPr>
          <w:trHeight w:val="545"/>
        </w:trPr>
        <w:tc>
          <w:tcPr>
            <w:tcW w:w="4320" w:type="dxa"/>
            <w:gridSpan w:val="2"/>
          </w:tcPr>
          <w:p w:rsidR="00B95799" w:rsidRPr="00B95799" w:rsidRDefault="00B95799" w:rsidP="00B95799">
            <w:pPr>
              <w:pStyle w:val="ad"/>
              <w:ind w:left="42" w:right="141"/>
              <w:rPr>
                <w:sz w:val="18"/>
                <w:szCs w:val="18"/>
              </w:rPr>
            </w:pPr>
          </w:p>
        </w:tc>
        <w:tc>
          <w:tcPr>
            <w:tcW w:w="5040" w:type="dxa"/>
            <w:gridSpan w:val="7"/>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single" w:sz="4" w:space="0" w:color="auto"/>
              <w:left w:val="nil"/>
              <w:bottom w:val="single" w:sz="4" w:space="0" w:color="auto"/>
            </w:tcBorders>
          </w:tcPr>
          <w:p w:rsidR="00B95799" w:rsidRPr="00B95799" w:rsidRDefault="00B95799" w:rsidP="00B95799">
            <w:pPr>
              <w:pStyle w:val="ad"/>
              <w:ind w:left="42" w:right="141"/>
              <w:jc w:val="both"/>
              <w:rPr>
                <w:sz w:val="18"/>
                <w:szCs w:val="18"/>
              </w:rPr>
            </w:pPr>
            <w:r w:rsidRPr="00B95799">
              <w:rPr>
                <w:sz w:val="18"/>
                <w:szCs w:val="18"/>
              </w:rPr>
              <w:t>Наименование показателя</w:t>
            </w:r>
          </w:p>
        </w:tc>
        <w:tc>
          <w:tcPr>
            <w:tcW w:w="1191" w:type="dxa"/>
            <w:tcBorders>
              <w:top w:val="single" w:sz="4" w:space="0" w:color="auto"/>
              <w:bottom w:val="single" w:sz="4" w:space="0" w:color="auto"/>
            </w:tcBorders>
          </w:tcPr>
          <w:p w:rsidR="00B95799" w:rsidRPr="00B95799" w:rsidRDefault="00B95799" w:rsidP="00B95799">
            <w:pPr>
              <w:pStyle w:val="ad"/>
              <w:ind w:left="42" w:right="141"/>
              <w:jc w:val="both"/>
              <w:rPr>
                <w:sz w:val="18"/>
                <w:szCs w:val="18"/>
              </w:rPr>
            </w:pPr>
            <w:r w:rsidRPr="00B95799">
              <w:rPr>
                <w:sz w:val="18"/>
                <w:szCs w:val="18"/>
              </w:rPr>
              <w:t>Код строки</w:t>
            </w:r>
          </w:p>
        </w:tc>
        <w:tc>
          <w:tcPr>
            <w:tcW w:w="1474" w:type="dxa"/>
            <w:gridSpan w:val="2"/>
            <w:tcBorders>
              <w:top w:val="single" w:sz="4" w:space="0" w:color="auto"/>
              <w:bottom w:val="single" w:sz="4" w:space="0" w:color="auto"/>
              <w:right w:val="nil"/>
            </w:tcBorders>
          </w:tcPr>
          <w:p w:rsidR="00B95799" w:rsidRPr="00B95799" w:rsidRDefault="00B95799" w:rsidP="00B95799">
            <w:pPr>
              <w:pStyle w:val="ad"/>
              <w:ind w:left="42" w:right="141"/>
              <w:jc w:val="both"/>
              <w:rPr>
                <w:sz w:val="18"/>
                <w:szCs w:val="18"/>
              </w:rPr>
            </w:pPr>
            <w:r w:rsidRPr="00B95799">
              <w:rPr>
                <w:sz w:val="18"/>
                <w:szCs w:val="18"/>
              </w:rPr>
              <w:t>Значение показателя</w:t>
            </w: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single" w:sz="4" w:space="0" w:color="auto"/>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Объем проверенных средств при осуществлении внутреннего муниципального финансового контроля, тыс. рублей</w:t>
            </w:r>
          </w:p>
        </w:tc>
        <w:tc>
          <w:tcPr>
            <w:tcW w:w="1191" w:type="dxa"/>
            <w:tcBorders>
              <w:top w:val="single" w:sz="4" w:space="0" w:color="auto"/>
              <w:left w:val="nil"/>
              <w:bottom w:val="nil"/>
              <w:right w:val="nil"/>
            </w:tcBorders>
          </w:tcPr>
          <w:p w:rsidR="00B95799" w:rsidRPr="00B95799" w:rsidRDefault="00B95799" w:rsidP="00B95799">
            <w:pPr>
              <w:pStyle w:val="ad"/>
              <w:ind w:left="42" w:right="141"/>
              <w:jc w:val="both"/>
              <w:rPr>
                <w:sz w:val="18"/>
                <w:szCs w:val="18"/>
              </w:rPr>
            </w:pPr>
            <w:bookmarkStart w:id="31" w:name="P137"/>
            <w:bookmarkEnd w:id="31"/>
            <w:r w:rsidRPr="00B95799">
              <w:rPr>
                <w:sz w:val="18"/>
                <w:szCs w:val="18"/>
              </w:rPr>
              <w:t>010</w:t>
            </w:r>
          </w:p>
        </w:tc>
        <w:tc>
          <w:tcPr>
            <w:tcW w:w="1474" w:type="dxa"/>
            <w:gridSpan w:val="2"/>
            <w:tcBorders>
              <w:top w:val="single" w:sz="4" w:space="0" w:color="auto"/>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из них:</w:t>
            </w:r>
          </w:p>
          <w:p w:rsidR="00B95799" w:rsidRPr="00B95799" w:rsidRDefault="00B95799" w:rsidP="00B95799">
            <w:pPr>
              <w:pStyle w:val="ad"/>
              <w:ind w:left="42" w:right="141"/>
              <w:jc w:val="both"/>
              <w:rPr>
                <w:sz w:val="18"/>
                <w:szCs w:val="18"/>
              </w:rPr>
            </w:pPr>
            <w:r w:rsidRPr="00B95799">
              <w:rPr>
                <w:sz w:val="18"/>
                <w:szCs w:val="18"/>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32" w:name="P141"/>
            <w:bookmarkEnd w:id="32"/>
            <w:r w:rsidRPr="00B95799">
              <w:rPr>
                <w:sz w:val="18"/>
                <w:szCs w:val="18"/>
              </w:rPr>
              <w:t>010/1</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33" w:name="P144"/>
            <w:bookmarkEnd w:id="33"/>
            <w:r w:rsidRPr="00B95799">
              <w:rPr>
                <w:sz w:val="18"/>
                <w:szCs w:val="18"/>
              </w:rPr>
              <w:t>010/2</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lastRenderedPageBreak/>
              <w:t xml:space="preserve">Объем проверенных средств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37" w:history="1">
              <w:r w:rsidRPr="00B95799">
                <w:rPr>
                  <w:rStyle w:val="ac"/>
                  <w:sz w:val="18"/>
                  <w:szCs w:val="18"/>
                </w:rPr>
                <w:t>строки 010</w:t>
              </w:r>
            </w:hyperlink>
            <w:r w:rsidRPr="00B95799">
              <w:rPr>
                <w:sz w:val="18"/>
                <w:szCs w:val="18"/>
              </w:rPr>
              <w:t>)</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34" w:name="P147"/>
            <w:bookmarkEnd w:id="34"/>
            <w:r w:rsidRPr="00B95799">
              <w:rPr>
                <w:sz w:val="18"/>
                <w:szCs w:val="18"/>
              </w:rPr>
              <w:t>011</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Выявлено нарушений при осуществлении внутреннего муниципального финансового контроля на сумму, тыс. рублей</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35" w:name="P150"/>
            <w:bookmarkEnd w:id="35"/>
            <w:r w:rsidRPr="00B95799">
              <w:rPr>
                <w:sz w:val="18"/>
                <w:szCs w:val="18"/>
              </w:rPr>
              <w:t>020</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из них:</w:t>
            </w:r>
          </w:p>
          <w:p w:rsidR="00B95799" w:rsidRPr="00B95799" w:rsidRDefault="00B95799" w:rsidP="00B95799">
            <w:pPr>
              <w:pStyle w:val="ad"/>
              <w:ind w:left="42" w:right="141"/>
              <w:jc w:val="both"/>
              <w:rPr>
                <w:sz w:val="18"/>
                <w:szCs w:val="18"/>
              </w:rPr>
            </w:pPr>
            <w:r w:rsidRPr="00B95799">
              <w:rPr>
                <w:sz w:val="18"/>
                <w:szCs w:val="18"/>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36" w:name="P154"/>
            <w:bookmarkEnd w:id="36"/>
            <w:r w:rsidRPr="00B95799">
              <w:rPr>
                <w:sz w:val="18"/>
                <w:szCs w:val="18"/>
              </w:rPr>
              <w:t>020/1</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37" w:name="P157"/>
            <w:bookmarkEnd w:id="37"/>
            <w:r w:rsidRPr="00B95799">
              <w:rPr>
                <w:sz w:val="18"/>
                <w:szCs w:val="18"/>
              </w:rPr>
              <w:t>020/2</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50" w:history="1">
              <w:r w:rsidRPr="00B95799">
                <w:rPr>
                  <w:rStyle w:val="ac"/>
                  <w:sz w:val="18"/>
                  <w:szCs w:val="18"/>
                </w:rPr>
                <w:t>строки 020</w:t>
              </w:r>
            </w:hyperlink>
            <w:r w:rsidRPr="00B95799">
              <w:rPr>
                <w:sz w:val="18"/>
                <w:szCs w:val="18"/>
              </w:rPr>
              <w:t>)</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38" w:name="P160"/>
            <w:bookmarkEnd w:id="38"/>
            <w:r w:rsidRPr="00B95799">
              <w:rPr>
                <w:sz w:val="18"/>
                <w:szCs w:val="18"/>
              </w:rPr>
              <w:t>021</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Количество проведенных ревизий и проверок при осуществлении внутреннего муниципального финансового контроля, единиц</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39" w:name="P163"/>
            <w:bookmarkEnd w:id="39"/>
            <w:r w:rsidRPr="00B95799">
              <w:rPr>
                <w:sz w:val="18"/>
                <w:szCs w:val="18"/>
              </w:rPr>
              <w:t>030</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в том числе:</w:t>
            </w:r>
          </w:p>
          <w:p w:rsidR="00B95799" w:rsidRPr="00B95799" w:rsidRDefault="00B95799" w:rsidP="00B95799">
            <w:pPr>
              <w:pStyle w:val="ad"/>
              <w:ind w:left="42" w:right="141"/>
              <w:jc w:val="both"/>
              <w:rPr>
                <w:sz w:val="18"/>
                <w:szCs w:val="18"/>
              </w:rPr>
            </w:pPr>
            <w:r w:rsidRPr="00B95799">
              <w:rPr>
                <w:sz w:val="18"/>
                <w:szCs w:val="18"/>
              </w:rPr>
              <w:t>в соответствии с планом контрольных мероприятий</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40" w:name="P167"/>
            <w:bookmarkEnd w:id="40"/>
            <w:r w:rsidRPr="00B95799">
              <w:rPr>
                <w:sz w:val="18"/>
                <w:szCs w:val="18"/>
              </w:rPr>
              <w:t>031</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внеплановые ревизии и проверки</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41" w:name="P170"/>
            <w:bookmarkEnd w:id="41"/>
            <w:r w:rsidRPr="00B95799">
              <w:rPr>
                <w:sz w:val="18"/>
                <w:szCs w:val="18"/>
              </w:rPr>
              <w:t>032</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Количество проведенных выездных проверок и (или) ревизий при осуществлении внутреннего муниципального финансового контроля, единиц</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42" w:name="P173"/>
            <w:bookmarkEnd w:id="42"/>
            <w:r w:rsidRPr="00B95799">
              <w:rPr>
                <w:sz w:val="18"/>
                <w:szCs w:val="18"/>
              </w:rPr>
              <w:t>040</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73" w:history="1">
              <w:r w:rsidRPr="00B95799">
                <w:rPr>
                  <w:rStyle w:val="ac"/>
                  <w:sz w:val="18"/>
                  <w:szCs w:val="18"/>
                </w:rPr>
                <w:t>строки 040</w:t>
              </w:r>
            </w:hyperlink>
            <w:r w:rsidRPr="00B95799">
              <w:rPr>
                <w:sz w:val="18"/>
                <w:szCs w:val="18"/>
              </w:rPr>
              <w:t>)</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43" w:name="P176"/>
            <w:bookmarkEnd w:id="43"/>
            <w:r w:rsidRPr="00B95799">
              <w:rPr>
                <w:sz w:val="18"/>
                <w:szCs w:val="18"/>
              </w:rPr>
              <w:t>041</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Количество проведенных камеральных проверок при осуществлении внутреннего муниципального финансового контроля, единиц</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44" w:name="P179"/>
            <w:bookmarkEnd w:id="44"/>
            <w:r w:rsidRPr="00B95799">
              <w:rPr>
                <w:sz w:val="18"/>
                <w:szCs w:val="18"/>
              </w:rPr>
              <w:t>050</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79" w:history="1">
              <w:r w:rsidRPr="00B95799">
                <w:rPr>
                  <w:rStyle w:val="ac"/>
                  <w:sz w:val="18"/>
                  <w:szCs w:val="18"/>
                </w:rPr>
                <w:t>строки 050</w:t>
              </w:r>
            </w:hyperlink>
            <w:r w:rsidRPr="00B95799">
              <w:rPr>
                <w:sz w:val="18"/>
                <w:szCs w:val="18"/>
              </w:rPr>
              <w:t>)</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45" w:name="P182"/>
            <w:bookmarkEnd w:id="45"/>
            <w:r w:rsidRPr="00B95799">
              <w:rPr>
                <w:sz w:val="18"/>
                <w:szCs w:val="18"/>
              </w:rPr>
              <w:t>051</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Количество проведенных обследований при осуществлении внутреннего муниципального финансового контроля, единиц</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46" w:name="P185"/>
            <w:bookmarkEnd w:id="46"/>
            <w:r w:rsidRPr="00B95799">
              <w:rPr>
                <w:sz w:val="18"/>
                <w:szCs w:val="18"/>
              </w:rPr>
              <w:t>060</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в том числе в соответствии с планом контрольных мероприятий</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47" w:name="P188"/>
            <w:bookmarkEnd w:id="47"/>
            <w:r w:rsidRPr="00B95799">
              <w:rPr>
                <w:sz w:val="18"/>
                <w:szCs w:val="18"/>
              </w:rPr>
              <w:t>061</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r w:rsidR="00B95799" w:rsidRPr="00B95799" w:rsidTr="007E5D2A">
        <w:tblPrEx>
          <w:tblBorders>
            <w:top w:val="single" w:sz="4" w:space="0" w:color="auto"/>
          </w:tblBorders>
          <w:tblCellMar>
            <w:top w:w="102" w:type="dxa"/>
            <w:left w:w="62" w:type="dxa"/>
            <w:bottom w:w="102" w:type="dxa"/>
            <w:right w:w="62" w:type="dxa"/>
          </w:tblCellMar>
          <w:tblLook w:val="0000" w:firstRow="0" w:lastRow="0" w:firstColumn="0" w:lastColumn="0" w:noHBand="0" w:noVBand="0"/>
        </w:tblPrEx>
        <w:trPr>
          <w:gridAfter w:val="2"/>
          <w:wAfter w:w="350" w:type="dxa"/>
        </w:trPr>
        <w:tc>
          <w:tcPr>
            <w:tcW w:w="6345" w:type="dxa"/>
            <w:gridSpan w:val="4"/>
            <w:tcBorders>
              <w:top w:val="nil"/>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внеплановые обследования</w:t>
            </w:r>
          </w:p>
        </w:tc>
        <w:tc>
          <w:tcPr>
            <w:tcW w:w="1191" w:type="dxa"/>
            <w:tcBorders>
              <w:top w:val="nil"/>
              <w:left w:val="nil"/>
              <w:bottom w:val="nil"/>
              <w:right w:val="nil"/>
            </w:tcBorders>
          </w:tcPr>
          <w:p w:rsidR="00B95799" w:rsidRPr="00B95799" w:rsidRDefault="00B95799" w:rsidP="00B95799">
            <w:pPr>
              <w:pStyle w:val="ad"/>
              <w:ind w:left="42" w:right="141"/>
              <w:jc w:val="both"/>
              <w:rPr>
                <w:sz w:val="18"/>
                <w:szCs w:val="18"/>
              </w:rPr>
            </w:pPr>
            <w:bookmarkStart w:id="48" w:name="P191"/>
            <w:bookmarkEnd w:id="48"/>
            <w:r w:rsidRPr="00B95799">
              <w:rPr>
                <w:sz w:val="18"/>
                <w:szCs w:val="18"/>
              </w:rPr>
              <w:t>062</w:t>
            </w:r>
          </w:p>
        </w:tc>
        <w:tc>
          <w:tcPr>
            <w:tcW w:w="1474" w:type="dxa"/>
            <w:gridSpan w:val="2"/>
            <w:tcBorders>
              <w:top w:val="nil"/>
              <w:left w:val="nil"/>
              <w:bottom w:val="nil"/>
              <w:right w:val="nil"/>
            </w:tcBorders>
          </w:tcPr>
          <w:p w:rsidR="00B95799" w:rsidRPr="00B95799" w:rsidRDefault="00B95799" w:rsidP="00B95799">
            <w:pPr>
              <w:pStyle w:val="ad"/>
              <w:ind w:left="42" w:right="141"/>
              <w:jc w:val="both"/>
              <w:rPr>
                <w:sz w:val="18"/>
                <w:szCs w:val="18"/>
              </w:rPr>
            </w:pPr>
          </w:p>
        </w:tc>
      </w:tr>
    </w:tbl>
    <w:p w:rsidR="00B95799" w:rsidRPr="00B95799" w:rsidRDefault="00B95799" w:rsidP="00B95799">
      <w:pPr>
        <w:pStyle w:val="ad"/>
        <w:ind w:left="42" w:right="141"/>
        <w:jc w:val="both"/>
        <w:rPr>
          <w:sz w:val="18"/>
          <w:szCs w:val="18"/>
        </w:rPr>
      </w:pPr>
    </w:p>
    <w:p w:rsidR="00B95799" w:rsidRPr="00B95799" w:rsidRDefault="00B95799" w:rsidP="00B95799">
      <w:pPr>
        <w:pStyle w:val="ad"/>
        <w:ind w:left="42" w:right="141"/>
        <w:jc w:val="both"/>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800"/>
        <w:gridCol w:w="1417"/>
        <w:gridCol w:w="340"/>
        <w:gridCol w:w="2070"/>
      </w:tblGrid>
      <w:tr w:rsidR="00B95799" w:rsidRPr="00B95799" w:rsidTr="007E5D2A">
        <w:tc>
          <w:tcPr>
            <w:tcW w:w="4309" w:type="dxa"/>
            <w:tcBorders>
              <w:top w:val="nil"/>
              <w:left w:val="nil"/>
              <w:bottom w:val="nil"/>
              <w:right w:val="nil"/>
            </w:tcBorders>
          </w:tcPr>
          <w:p w:rsidR="00B95799" w:rsidRPr="00B95799" w:rsidRDefault="00B95799" w:rsidP="00B95799">
            <w:pPr>
              <w:pStyle w:val="ad"/>
              <w:ind w:left="42" w:right="141"/>
              <w:rPr>
                <w:sz w:val="18"/>
                <w:szCs w:val="18"/>
              </w:rPr>
            </w:pPr>
            <w:r w:rsidRPr="00B95799">
              <w:rPr>
                <w:sz w:val="18"/>
                <w:szCs w:val="18"/>
              </w:rPr>
              <w:t>Руководитель органа контроля</w:t>
            </w:r>
          </w:p>
          <w:p w:rsidR="00B95799" w:rsidRPr="00B95799" w:rsidRDefault="00B95799" w:rsidP="00B95799">
            <w:pPr>
              <w:pStyle w:val="ad"/>
              <w:ind w:left="42" w:right="141"/>
              <w:rPr>
                <w:sz w:val="18"/>
                <w:szCs w:val="18"/>
              </w:rPr>
            </w:pPr>
            <w:r w:rsidRPr="00B95799">
              <w:rPr>
                <w:sz w:val="18"/>
                <w:szCs w:val="18"/>
              </w:rPr>
              <w:t>(уполномоченное лицо органа контроля)</w:t>
            </w:r>
          </w:p>
        </w:tc>
        <w:tc>
          <w:tcPr>
            <w:tcW w:w="340" w:type="dxa"/>
            <w:tcBorders>
              <w:top w:val="nil"/>
              <w:left w:val="nil"/>
              <w:bottom w:val="nil"/>
              <w:right w:val="nil"/>
            </w:tcBorders>
          </w:tcPr>
          <w:p w:rsidR="00B95799" w:rsidRPr="00B95799" w:rsidRDefault="00B95799" w:rsidP="00B95799">
            <w:pPr>
              <w:pStyle w:val="ad"/>
              <w:ind w:left="42" w:right="141"/>
              <w:jc w:val="both"/>
              <w:rPr>
                <w:sz w:val="18"/>
                <w:szCs w:val="18"/>
              </w:rPr>
            </w:pPr>
          </w:p>
        </w:tc>
        <w:tc>
          <w:tcPr>
            <w:tcW w:w="800" w:type="dxa"/>
            <w:tcBorders>
              <w:top w:val="nil"/>
              <w:left w:val="nil"/>
              <w:bottom w:val="single" w:sz="4" w:space="0" w:color="auto"/>
              <w:right w:val="nil"/>
            </w:tcBorders>
          </w:tcPr>
          <w:p w:rsidR="00B95799" w:rsidRPr="00B95799" w:rsidRDefault="00B95799" w:rsidP="00B95799">
            <w:pPr>
              <w:pStyle w:val="ad"/>
              <w:ind w:left="42" w:right="141"/>
              <w:jc w:val="both"/>
              <w:rPr>
                <w:sz w:val="18"/>
                <w:szCs w:val="18"/>
              </w:rPr>
            </w:pPr>
          </w:p>
        </w:tc>
        <w:tc>
          <w:tcPr>
            <w:tcW w:w="1417" w:type="dxa"/>
            <w:tcBorders>
              <w:top w:val="nil"/>
              <w:left w:val="nil"/>
              <w:bottom w:val="single" w:sz="4" w:space="0" w:color="auto"/>
              <w:right w:val="nil"/>
            </w:tcBorders>
          </w:tcPr>
          <w:p w:rsidR="00B95799" w:rsidRPr="00B95799" w:rsidRDefault="00B95799" w:rsidP="00B95799">
            <w:pPr>
              <w:pStyle w:val="ad"/>
              <w:ind w:left="42" w:right="141"/>
              <w:jc w:val="both"/>
              <w:rPr>
                <w:sz w:val="18"/>
                <w:szCs w:val="18"/>
              </w:rPr>
            </w:pPr>
          </w:p>
        </w:tc>
        <w:tc>
          <w:tcPr>
            <w:tcW w:w="340" w:type="dxa"/>
            <w:tcBorders>
              <w:top w:val="nil"/>
              <w:left w:val="nil"/>
              <w:bottom w:val="nil"/>
              <w:right w:val="nil"/>
            </w:tcBorders>
          </w:tcPr>
          <w:p w:rsidR="00B95799" w:rsidRPr="00B95799" w:rsidRDefault="00B95799" w:rsidP="00B95799">
            <w:pPr>
              <w:pStyle w:val="ad"/>
              <w:ind w:left="42" w:right="141"/>
              <w:jc w:val="both"/>
              <w:rPr>
                <w:sz w:val="18"/>
                <w:szCs w:val="18"/>
              </w:rPr>
            </w:pPr>
          </w:p>
        </w:tc>
        <w:tc>
          <w:tcPr>
            <w:tcW w:w="2070" w:type="dxa"/>
            <w:tcBorders>
              <w:top w:val="nil"/>
              <w:left w:val="nil"/>
              <w:bottom w:val="single" w:sz="4" w:space="0" w:color="auto"/>
              <w:right w:val="nil"/>
            </w:tcBorders>
          </w:tcPr>
          <w:p w:rsidR="00B95799" w:rsidRPr="00B95799" w:rsidRDefault="00B95799" w:rsidP="00B95799">
            <w:pPr>
              <w:pStyle w:val="ad"/>
              <w:ind w:left="42" w:right="141"/>
              <w:jc w:val="both"/>
              <w:rPr>
                <w:sz w:val="18"/>
                <w:szCs w:val="18"/>
              </w:rPr>
            </w:pPr>
          </w:p>
        </w:tc>
      </w:tr>
      <w:tr w:rsidR="00B95799" w:rsidRPr="00B95799" w:rsidTr="007E5D2A">
        <w:tc>
          <w:tcPr>
            <w:tcW w:w="4309" w:type="dxa"/>
            <w:tcBorders>
              <w:top w:val="nil"/>
              <w:left w:val="nil"/>
              <w:bottom w:val="nil"/>
              <w:right w:val="nil"/>
            </w:tcBorders>
          </w:tcPr>
          <w:p w:rsidR="00B95799" w:rsidRPr="00B95799" w:rsidRDefault="00B95799" w:rsidP="00B95799">
            <w:pPr>
              <w:pStyle w:val="ad"/>
              <w:ind w:left="42" w:right="141"/>
              <w:jc w:val="both"/>
              <w:rPr>
                <w:sz w:val="18"/>
                <w:szCs w:val="18"/>
              </w:rPr>
            </w:pPr>
          </w:p>
        </w:tc>
        <w:tc>
          <w:tcPr>
            <w:tcW w:w="340" w:type="dxa"/>
            <w:tcBorders>
              <w:top w:val="nil"/>
              <w:left w:val="nil"/>
              <w:bottom w:val="nil"/>
              <w:right w:val="nil"/>
            </w:tcBorders>
          </w:tcPr>
          <w:p w:rsidR="00B95799" w:rsidRPr="00B95799" w:rsidRDefault="00B95799" w:rsidP="00B95799">
            <w:pPr>
              <w:pStyle w:val="ad"/>
              <w:ind w:left="42" w:right="141"/>
              <w:jc w:val="both"/>
              <w:rPr>
                <w:sz w:val="18"/>
                <w:szCs w:val="18"/>
              </w:rPr>
            </w:pPr>
          </w:p>
        </w:tc>
        <w:tc>
          <w:tcPr>
            <w:tcW w:w="800" w:type="dxa"/>
            <w:tcBorders>
              <w:top w:val="single" w:sz="4" w:space="0" w:color="auto"/>
              <w:left w:val="nil"/>
              <w:bottom w:val="nil"/>
              <w:right w:val="nil"/>
            </w:tcBorders>
          </w:tcPr>
          <w:p w:rsidR="00B95799" w:rsidRPr="00B95799" w:rsidRDefault="00B95799" w:rsidP="00B95799">
            <w:pPr>
              <w:pStyle w:val="ad"/>
              <w:ind w:left="42" w:right="141"/>
              <w:jc w:val="both"/>
              <w:rPr>
                <w:sz w:val="18"/>
                <w:szCs w:val="18"/>
              </w:rPr>
            </w:pPr>
          </w:p>
        </w:tc>
        <w:tc>
          <w:tcPr>
            <w:tcW w:w="1417" w:type="dxa"/>
            <w:tcBorders>
              <w:top w:val="single" w:sz="4" w:space="0" w:color="auto"/>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(подпись)</w:t>
            </w:r>
          </w:p>
        </w:tc>
        <w:tc>
          <w:tcPr>
            <w:tcW w:w="340" w:type="dxa"/>
            <w:tcBorders>
              <w:top w:val="nil"/>
              <w:left w:val="nil"/>
              <w:bottom w:val="nil"/>
              <w:right w:val="nil"/>
            </w:tcBorders>
          </w:tcPr>
          <w:p w:rsidR="00B95799" w:rsidRPr="00B95799" w:rsidRDefault="00B95799" w:rsidP="00B95799">
            <w:pPr>
              <w:pStyle w:val="ad"/>
              <w:ind w:left="42" w:right="141"/>
              <w:jc w:val="both"/>
              <w:rPr>
                <w:sz w:val="18"/>
                <w:szCs w:val="18"/>
              </w:rPr>
            </w:pPr>
          </w:p>
        </w:tc>
        <w:tc>
          <w:tcPr>
            <w:tcW w:w="2070" w:type="dxa"/>
            <w:tcBorders>
              <w:top w:val="single" w:sz="4" w:space="0" w:color="auto"/>
              <w:left w:val="nil"/>
              <w:bottom w:val="nil"/>
              <w:right w:val="nil"/>
            </w:tcBorders>
          </w:tcPr>
          <w:p w:rsidR="00B95799" w:rsidRPr="00B95799" w:rsidRDefault="00B95799" w:rsidP="00B95799">
            <w:pPr>
              <w:pStyle w:val="ad"/>
              <w:ind w:left="42" w:right="141"/>
              <w:jc w:val="both"/>
              <w:rPr>
                <w:sz w:val="18"/>
                <w:szCs w:val="18"/>
              </w:rPr>
            </w:pPr>
            <w:r w:rsidRPr="00B95799">
              <w:rPr>
                <w:sz w:val="18"/>
                <w:szCs w:val="18"/>
              </w:rPr>
              <w:t>(фамилия, имя, отчество (при наличии)</w:t>
            </w:r>
          </w:p>
        </w:tc>
      </w:tr>
    </w:tbl>
    <w:p w:rsidR="005D6958" w:rsidRDefault="005D6958" w:rsidP="00DA25D4">
      <w:pPr>
        <w:pStyle w:val="ad"/>
        <w:ind w:left="42" w:right="141"/>
        <w:jc w:val="both"/>
        <w:rPr>
          <w:sz w:val="18"/>
          <w:szCs w:val="18"/>
        </w:rPr>
      </w:pPr>
    </w:p>
    <w:p w:rsidR="00C40709" w:rsidRPr="00C40709" w:rsidRDefault="00C40709" w:rsidP="00C40709">
      <w:pPr>
        <w:pStyle w:val="ad"/>
        <w:ind w:left="42" w:right="141"/>
        <w:jc w:val="center"/>
        <w:rPr>
          <w:b/>
          <w:bCs/>
          <w:sz w:val="18"/>
          <w:szCs w:val="18"/>
        </w:rPr>
      </w:pPr>
      <w:r w:rsidRPr="00C40709">
        <w:rPr>
          <w:b/>
          <w:bCs/>
          <w:sz w:val="18"/>
          <w:szCs w:val="18"/>
        </w:rPr>
        <w:t>АДМИНИСТРАЦИЯ</w:t>
      </w:r>
    </w:p>
    <w:p w:rsidR="00C40709" w:rsidRPr="00C40709" w:rsidRDefault="00C40709" w:rsidP="00C40709">
      <w:pPr>
        <w:pStyle w:val="ad"/>
        <w:ind w:left="42" w:right="141"/>
        <w:jc w:val="center"/>
        <w:rPr>
          <w:b/>
          <w:bCs/>
          <w:sz w:val="18"/>
          <w:szCs w:val="18"/>
        </w:rPr>
      </w:pPr>
      <w:r w:rsidRPr="00C40709">
        <w:rPr>
          <w:b/>
          <w:bCs/>
          <w:sz w:val="18"/>
          <w:szCs w:val="18"/>
        </w:rPr>
        <w:t>МАРЁВСКОГО МУНИЦИПАЛЬНОГО ОКРУГА</w:t>
      </w:r>
    </w:p>
    <w:p w:rsidR="00C40709" w:rsidRPr="00C40709" w:rsidRDefault="00C40709" w:rsidP="00C40709">
      <w:pPr>
        <w:pStyle w:val="ad"/>
        <w:ind w:left="42" w:right="141"/>
        <w:jc w:val="center"/>
        <w:rPr>
          <w:b/>
          <w:sz w:val="18"/>
          <w:szCs w:val="18"/>
        </w:rPr>
      </w:pPr>
    </w:p>
    <w:p w:rsidR="00C40709" w:rsidRPr="00C40709" w:rsidRDefault="00C40709" w:rsidP="00C40709">
      <w:pPr>
        <w:pStyle w:val="ad"/>
        <w:ind w:left="42" w:right="141"/>
        <w:jc w:val="center"/>
        <w:rPr>
          <w:sz w:val="18"/>
          <w:szCs w:val="18"/>
        </w:rPr>
      </w:pPr>
      <w:r w:rsidRPr="00C40709">
        <w:rPr>
          <w:sz w:val="18"/>
          <w:szCs w:val="18"/>
        </w:rPr>
        <w:t>Р А С П О Р Я Ж Е Н И Е</w:t>
      </w:r>
    </w:p>
    <w:p w:rsidR="00C40709" w:rsidRPr="00C40709" w:rsidRDefault="00C40709" w:rsidP="00C40709">
      <w:pPr>
        <w:pStyle w:val="ad"/>
        <w:ind w:left="42" w:right="141"/>
        <w:jc w:val="center"/>
        <w:rPr>
          <w:sz w:val="18"/>
          <w:szCs w:val="18"/>
        </w:rPr>
      </w:pPr>
      <w:r w:rsidRPr="00C40709">
        <w:rPr>
          <w:sz w:val="18"/>
          <w:szCs w:val="18"/>
        </w:rPr>
        <w:t>09.06.2021   № 130-рг</w:t>
      </w:r>
    </w:p>
    <w:p w:rsidR="00C40709" w:rsidRPr="00C40709" w:rsidRDefault="00C40709" w:rsidP="00C40709">
      <w:pPr>
        <w:pStyle w:val="ad"/>
        <w:ind w:left="42" w:right="141"/>
        <w:jc w:val="center"/>
        <w:rPr>
          <w:sz w:val="18"/>
          <w:szCs w:val="18"/>
        </w:rPr>
      </w:pPr>
      <w:r w:rsidRPr="00C40709">
        <w:rPr>
          <w:sz w:val="18"/>
          <w:szCs w:val="18"/>
        </w:rPr>
        <w:t>с. Марёво</w:t>
      </w:r>
    </w:p>
    <w:p w:rsidR="00C40709" w:rsidRPr="00C40709" w:rsidRDefault="00C40709" w:rsidP="00C40709">
      <w:pPr>
        <w:pStyle w:val="ad"/>
        <w:ind w:left="42" w:right="141"/>
        <w:jc w:val="center"/>
        <w:rPr>
          <w:sz w:val="18"/>
          <w:szCs w:val="18"/>
        </w:rPr>
      </w:pPr>
    </w:p>
    <w:p w:rsidR="00C40709" w:rsidRPr="00C40709" w:rsidRDefault="00C40709" w:rsidP="00C40709">
      <w:pPr>
        <w:pStyle w:val="ad"/>
        <w:ind w:left="42" w:right="141"/>
        <w:jc w:val="center"/>
        <w:rPr>
          <w:b/>
          <w:sz w:val="18"/>
          <w:szCs w:val="18"/>
        </w:rPr>
      </w:pPr>
      <w:r w:rsidRPr="00C40709">
        <w:rPr>
          <w:b/>
          <w:sz w:val="18"/>
          <w:szCs w:val="18"/>
        </w:rPr>
        <w:t>О  перечне резервных помещений (мест) для  голосования при проведении  выборов депутатов Государственной Думы Федерального Собрания Российской Федерации восьмого созыва на территории</w:t>
      </w:r>
    </w:p>
    <w:p w:rsidR="00C40709" w:rsidRPr="00C40709" w:rsidRDefault="00C40709" w:rsidP="00C40709">
      <w:pPr>
        <w:pStyle w:val="ad"/>
        <w:ind w:left="42" w:right="141"/>
        <w:jc w:val="center"/>
        <w:rPr>
          <w:sz w:val="18"/>
          <w:szCs w:val="18"/>
        </w:rPr>
      </w:pPr>
      <w:r w:rsidRPr="00C40709">
        <w:rPr>
          <w:b/>
          <w:sz w:val="18"/>
          <w:szCs w:val="18"/>
        </w:rPr>
        <w:t>Марёвского муниципального округа</w:t>
      </w:r>
    </w:p>
    <w:p w:rsidR="00C40709" w:rsidRPr="00C40709" w:rsidRDefault="00C40709" w:rsidP="00C40709">
      <w:pPr>
        <w:pStyle w:val="ad"/>
        <w:ind w:left="42" w:right="141"/>
        <w:jc w:val="both"/>
        <w:rPr>
          <w:sz w:val="18"/>
          <w:szCs w:val="18"/>
        </w:rPr>
      </w:pPr>
    </w:p>
    <w:p w:rsidR="00C40709" w:rsidRPr="00C40709" w:rsidRDefault="00C40709" w:rsidP="00C40709">
      <w:pPr>
        <w:pStyle w:val="ad"/>
        <w:ind w:left="42" w:right="141"/>
        <w:jc w:val="both"/>
        <w:rPr>
          <w:sz w:val="18"/>
          <w:szCs w:val="18"/>
        </w:rPr>
      </w:pPr>
      <w:r w:rsidRPr="00C40709">
        <w:rPr>
          <w:sz w:val="18"/>
          <w:szCs w:val="18"/>
        </w:rPr>
        <w:lastRenderedPageBreak/>
        <w:t xml:space="preserve">В </w:t>
      </w:r>
      <w:r w:rsidRPr="00C40709">
        <w:rPr>
          <w:bCs/>
          <w:sz w:val="18"/>
          <w:szCs w:val="18"/>
        </w:rPr>
        <w:t xml:space="preserve">целях оказания содействия </w:t>
      </w:r>
      <w:r w:rsidRPr="00C40709">
        <w:rPr>
          <w:sz w:val="18"/>
          <w:szCs w:val="18"/>
        </w:rPr>
        <w:t xml:space="preserve">избирательным комиссиям, сформированным на территории Марёвского округа (далее комиссии) в соответствии с Федеральным законом от 12 июня 2002 года № 67-ФЗ </w:t>
      </w:r>
      <w:r w:rsidRPr="00C40709">
        <w:rPr>
          <w:sz w:val="18"/>
          <w:szCs w:val="18"/>
        </w:rPr>
        <w:br/>
        <w:t xml:space="preserve">«Об основных гарантиях избирательных прав и права на участие в референдуме граждан Российской Федерации» (далее Федеральный закон </w:t>
      </w:r>
      <w:r w:rsidRPr="00C40709">
        <w:rPr>
          <w:sz w:val="18"/>
          <w:szCs w:val="18"/>
        </w:rPr>
        <w:br/>
        <w:t xml:space="preserve">№ 67-ФЗ), </w:t>
      </w:r>
      <w:r w:rsidRPr="00C40709">
        <w:rPr>
          <w:bCs/>
          <w:sz w:val="18"/>
          <w:szCs w:val="18"/>
        </w:rPr>
        <w:t xml:space="preserve">в организации подготовки и проведения </w:t>
      </w:r>
      <w:r w:rsidRPr="00C40709">
        <w:rPr>
          <w:sz w:val="18"/>
          <w:szCs w:val="18"/>
        </w:rPr>
        <w:t xml:space="preserve">выборов депутатов Государственной Думы Федерального Собрания Российской Федерации восьмого созыва на территории Марёвского муниципального округа </w:t>
      </w:r>
      <w:r w:rsidRPr="00C40709">
        <w:rPr>
          <w:bCs/>
          <w:sz w:val="18"/>
          <w:szCs w:val="18"/>
        </w:rPr>
        <w:t xml:space="preserve">в соответствии с </w:t>
      </w:r>
      <w:r w:rsidRPr="00C40709">
        <w:rPr>
          <w:sz w:val="18"/>
          <w:szCs w:val="18"/>
        </w:rPr>
        <w:t xml:space="preserve">Указом Губернатора Новгородской области  от 15 июля 2019 года N 330 «О мерах по оказанию содействия избирательным комиссиям в организационно-техническом обеспечении подготовки и проведения дополнительных выборов депутата Государственной Думы Федерального Собрания Российской Федерации седьмого созыва, дополнительных выборов депутата Новгородской областной Думы шестого созыва, выборов в органы местного самоуправления Новгородской области»,     </w:t>
      </w:r>
    </w:p>
    <w:p w:rsidR="00C40709" w:rsidRPr="00C40709" w:rsidRDefault="00C40709" w:rsidP="00C40709">
      <w:pPr>
        <w:pStyle w:val="ad"/>
        <w:ind w:left="42" w:right="141"/>
        <w:jc w:val="both"/>
        <w:rPr>
          <w:sz w:val="18"/>
          <w:szCs w:val="18"/>
        </w:rPr>
      </w:pPr>
      <w:r w:rsidRPr="00C40709">
        <w:rPr>
          <w:sz w:val="18"/>
          <w:szCs w:val="18"/>
        </w:rPr>
        <w:t xml:space="preserve">1.Утвердить прилагаемый перечень резервных помещений для голосования и размещения участковых избирательных комиссий при проведении выборов депутатов Государственной Думы Федерального Собрания Российской Федерации восьмого созыва на территории Марёвского муниципального округа. </w:t>
      </w:r>
    </w:p>
    <w:p w:rsidR="00C40709" w:rsidRPr="00C40709" w:rsidRDefault="00C40709" w:rsidP="00C40709">
      <w:pPr>
        <w:pStyle w:val="ad"/>
        <w:ind w:left="42" w:right="141"/>
        <w:jc w:val="both"/>
        <w:rPr>
          <w:sz w:val="18"/>
          <w:szCs w:val="18"/>
        </w:rPr>
      </w:pPr>
      <w:r w:rsidRPr="00C40709">
        <w:rPr>
          <w:sz w:val="18"/>
          <w:szCs w:val="18"/>
        </w:rPr>
        <w:t>2.Рекомендовать собственникам зданий, руководителям соответствующих учреждений и организаций в срок до 16.08.2021г. обеспечить готовность указанных помещений для голосования и размещения участковых избирательных комиссий.</w:t>
      </w:r>
    </w:p>
    <w:p w:rsidR="00C40709" w:rsidRPr="00C40709" w:rsidRDefault="00C40709" w:rsidP="00C40709">
      <w:pPr>
        <w:pStyle w:val="ad"/>
        <w:ind w:left="42" w:right="141"/>
        <w:jc w:val="both"/>
        <w:rPr>
          <w:sz w:val="18"/>
          <w:szCs w:val="18"/>
        </w:rPr>
      </w:pPr>
      <w:r w:rsidRPr="00C40709">
        <w:rPr>
          <w:sz w:val="18"/>
          <w:szCs w:val="18"/>
        </w:rPr>
        <w:t>3.Опубликовать настоящее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40709" w:rsidRPr="00C40709" w:rsidRDefault="00C40709" w:rsidP="00C40709">
      <w:pPr>
        <w:pStyle w:val="ad"/>
        <w:ind w:left="42" w:right="141"/>
        <w:jc w:val="both"/>
        <w:rPr>
          <w:sz w:val="18"/>
          <w:szCs w:val="18"/>
        </w:rPr>
      </w:pPr>
    </w:p>
    <w:p w:rsidR="00C40709" w:rsidRPr="00C40709" w:rsidRDefault="00C40709" w:rsidP="00C40709">
      <w:pPr>
        <w:pStyle w:val="ad"/>
        <w:ind w:left="42" w:right="141"/>
        <w:rPr>
          <w:sz w:val="18"/>
          <w:szCs w:val="18"/>
        </w:rPr>
      </w:pPr>
      <w:r w:rsidRPr="00C40709">
        <w:rPr>
          <w:b/>
          <w:sz w:val="18"/>
          <w:szCs w:val="18"/>
        </w:rPr>
        <w:t>Глава муниципального округа               С.И. Горкин</w:t>
      </w:r>
      <w:r w:rsidRPr="00C40709">
        <w:rPr>
          <w:sz w:val="18"/>
          <w:szCs w:val="18"/>
        </w:rPr>
        <w:t xml:space="preserve"> </w:t>
      </w:r>
    </w:p>
    <w:p w:rsidR="00C40709" w:rsidRPr="00C40709" w:rsidRDefault="00C40709" w:rsidP="00C40709">
      <w:pPr>
        <w:pStyle w:val="ad"/>
        <w:ind w:left="42" w:right="141"/>
        <w:rPr>
          <w:sz w:val="18"/>
          <w:szCs w:val="18"/>
        </w:rPr>
      </w:pPr>
    </w:p>
    <w:p w:rsidR="00C40709" w:rsidRPr="00C40709" w:rsidRDefault="00C40709" w:rsidP="00C40709">
      <w:pPr>
        <w:pStyle w:val="ad"/>
        <w:ind w:left="42" w:right="141"/>
        <w:jc w:val="right"/>
        <w:rPr>
          <w:sz w:val="18"/>
          <w:szCs w:val="18"/>
        </w:rPr>
      </w:pPr>
      <w:r w:rsidRPr="00C40709">
        <w:rPr>
          <w:sz w:val="18"/>
          <w:szCs w:val="18"/>
        </w:rPr>
        <w:t xml:space="preserve">                                                               Утвержден</w:t>
      </w:r>
    </w:p>
    <w:p w:rsidR="00C40709" w:rsidRPr="00C40709" w:rsidRDefault="00C40709" w:rsidP="00C40709">
      <w:pPr>
        <w:pStyle w:val="ad"/>
        <w:ind w:left="42" w:right="141"/>
        <w:jc w:val="right"/>
        <w:rPr>
          <w:sz w:val="18"/>
          <w:szCs w:val="18"/>
        </w:rPr>
      </w:pPr>
      <w:r w:rsidRPr="00C40709">
        <w:rPr>
          <w:sz w:val="18"/>
          <w:szCs w:val="18"/>
        </w:rPr>
        <w:t xml:space="preserve">                                                     распоряжением администрации       </w:t>
      </w:r>
    </w:p>
    <w:p w:rsidR="00C40709" w:rsidRPr="00C40709" w:rsidRDefault="00C40709" w:rsidP="00C40709">
      <w:pPr>
        <w:pStyle w:val="ad"/>
        <w:ind w:left="42" w:right="141"/>
        <w:jc w:val="right"/>
        <w:rPr>
          <w:sz w:val="18"/>
          <w:szCs w:val="18"/>
        </w:rPr>
      </w:pPr>
      <w:r w:rsidRPr="00C40709">
        <w:rPr>
          <w:sz w:val="18"/>
          <w:szCs w:val="18"/>
        </w:rPr>
        <w:t xml:space="preserve">                                              муниципального округа    </w:t>
      </w:r>
    </w:p>
    <w:p w:rsidR="00C40709" w:rsidRPr="00C40709" w:rsidRDefault="00C40709" w:rsidP="00C40709">
      <w:pPr>
        <w:pStyle w:val="ad"/>
        <w:ind w:left="42" w:right="141"/>
        <w:jc w:val="right"/>
        <w:rPr>
          <w:sz w:val="18"/>
          <w:szCs w:val="18"/>
        </w:rPr>
      </w:pPr>
      <w:r w:rsidRPr="00C40709">
        <w:rPr>
          <w:sz w:val="18"/>
          <w:szCs w:val="18"/>
        </w:rPr>
        <w:t xml:space="preserve">                                              от 09.06.2021  № 130-рг</w:t>
      </w:r>
    </w:p>
    <w:p w:rsidR="00C40709" w:rsidRPr="00C40709" w:rsidRDefault="00C40709" w:rsidP="00C40709">
      <w:pPr>
        <w:pStyle w:val="ad"/>
        <w:ind w:left="42" w:right="141"/>
        <w:jc w:val="both"/>
        <w:rPr>
          <w:sz w:val="18"/>
          <w:szCs w:val="18"/>
        </w:rPr>
      </w:pPr>
    </w:p>
    <w:p w:rsidR="00C40709" w:rsidRPr="00C40709" w:rsidRDefault="00C40709" w:rsidP="00C40709">
      <w:pPr>
        <w:pStyle w:val="ad"/>
        <w:ind w:left="42" w:right="141"/>
        <w:jc w:val="center"/>
        <w:rPr>
          <w:sz w:val="18"/>
          <w:szCs w:val="18"/>
        </w:rPr>
      </w:pPr>
    </w:p>
    <w:p w:rsidR="00C40709" w:rsidRPr="00C40709" w:rsidRDefault="00C40709" w:rsidP="00C40709">
      <w:pPr>
        <w:pStyle w:val="ad"/>
        <w:ind w:left="42" w:right="141"/>
        <w:jc w:val="center"/>
        <w:rPr>
          <w:b/>
          <w:sz w:val="18"/>
          <w:szCs w:val="18"/>
        </w:rPr>
      </w:pPr>
      <w:r w:rsidRPr="00C40709">
        <w:rPr>
          <w:b/>
          <w:sz w:val="18"/>
          <w:szCs w:val="18"/>
        </w:rPr>
        <w:t>Перечень</w:t>
      </w:r>
    </w:p>
    <w:p w:rsidR="00C40709" w:rsidRPr="00C40709" w:rsidRDefault="00C40709" w:rsidP="00C40709">
      <w:pPr>
        <w:pStyle w:val="ad"/>
        <w:ind w:left="42" w:right="141"/>
        <w:jc w:val="center"/>
        <w:rPr>
          <w:b/>
          <w:sz w:val="18"/>
          <w:szCs w:val="18"/>
        </w:rPr>
      </w:pPr>
      <w:r w:rsidRPr="00C40709">
        <w:rPr>
          <w:b/>
          <w:sz w:val="18"/>
          <w:szCs w:val="18"/>
        </w:rPr>
        <w:t>резервных помещений голосования при проведении  выборов депутатов Государственной Думы Федерального Собрания Российской Федерации восьмого созыва на территории</w:t>
      </w:r>
    </w:p>
    <w:p w:rsidR="00C40709" w:rsidRPr="00C40709" w:rsidRDefault="00C40709" w:rsidP="00C40709">
      <w:pPr>
        <w:pStyle w:val="ad"/>
        <w:ind w:left="42" w:right="141"/>
        <w:jc w:val="center"/>
        <w:rPr>
          <w:b/>
          <w:sz w:val="18"/>
          <w:szCs w:val="18"/>
        </w:rPr>
      </w:pPr>
      <w:r w:rsidRPr="00C40709">
        <w:rPr>
          <w:b/>
          <w:sz w:val="18"/>
          <w:szCs w:val="18"/>
        </w:rPr>
        <w:t>Марёвского муниципального округа</w:t>
      </w:r>
    </w:p>
    <w:p w:rsidR="00C40709" w:rsidRPr="00C40709" w:rsidRDefault="00C40709" w:rsidP="00C40709">
      <w:pPr>
        <w:pStyle w:val="ad"/>
        <w:ind w:left="42" w:right="141"/>
        <w:jc w:val="both"/>
        <w:rPr>
          <w:sz w:val="18"/>
          <w:szCs w:val="1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75"/>
        <w:gridCol w:w="3787"/>
      </w:tblGrid>
      <w:tr w:rsidR="00C40709" w:rsidRPr="00C40709" w:rsidTr="007E5D2A">
        <w:tc>
          <w:tcPr>
            <w:tcW w:w="1809" w:type="dxa"/>
          </w:tcPr>
          <w:p w:rsidR="00C40709" w:rsidRPr="00C40709" w:rsidRDefault="00C40709" w:rsidP="00C40709">
            <w:pPr>
              <w:pStyle w:val="ad"/>
              <w:ind w:left="42" w:right="141"/>
              <w:jc w:val="both"/>
              <w:rPr>
                <w:b/>
                <w:sz w:val="18"/>
                <w:szCs w:val="18"/>
              </w:rPr>
            </w:pPr>
            <w:r w:rsidRPr="00C40709">
              <w:rPr>
                <w:b/>
                <w:sz w:val="18"/>
                <w:szCs w:val="18"/>
              </w:rPr>
              <w:t>Номер избирательного участка</w:t>
            </w:r>
          </w:p>
        </w:tc>
        <w:tc>
          <w:tcPr>
            <w:tcW w:w="3975" w:type="dxa"/>
          </w:tcPr>
          <w:p w:rsidR="00C40709" w:rsidRPr="00C40709" w:rsidRDefault="00C40709" w:rsidP="00C40709">
            <w:pPr>
              <w:pStyle w:val="ad"/>
              <w:ind w:left="42" w:right="141"/>
              <w:jc w:val="both"/>
              <w:rPr>
                <w:b/>
                <w:sz w:val="18"/>
                <w:szCs w:val="18"/>
              </w:rPr>
            </w:pPr>
            <w:r w:rsidRPr="00C40709">
              <w:rPr>
                <w:b/>
                <w:sz w:val="18"/>
                <w:szCs w:val="18"/>
              </w:rPr>
              <w:t>Место нахождения  избирательного участка</w:t>
            </w:r>
          </w:p>
        </w:tc>
        <w:tc>
          <w:tcPr>
            <w:tcW w:w="3787" w:type="dxa"/>
          </w:tcPr>
          <w:p w:rsidR="00C40709" w:rsidRPr="00C40709" w:rsidRDefault="00C40709" w:rsidP="00C40709">
            <w:pPr>
              <w:pStyle w:val="ad"/>
              <w:ind w:left="42" w:right="141"/>
              <w:jc w:val="both"/>
              <w:rPr>
                <w:b/>
                <w:sz w:val="18"/>
                <w:szCs w:val="18"/>
              </w:rPr>
            </w:pPr>
            <w:r w:rsidRPr="00C40709">
              <w:rPr>
                <w:b/>
                <w:sz w:val="18"/>
                <w:szCs w:val="18"/>
              </w:rPr>
              <w:t>Резервные помещения (адрес и наименование учреждения (организации)</w:t>
            </w:r>
          </w:p>
        </w:tc>
      </w:tr>
      <w:tr w:rsidR="00C40709" w:rsidRPr="00C40709" w:rsidTr="007E5D2A">
        <w:tc>
          <w:tcPr>
            <w:tcW w:w="1809" w:type="dxa"/>
          </w:tcPr>
          <w:p w:rsidR="00C40709" w:rsidRPr="00C40709" w:rsidRDefault="00C40709" w:rsidP="00C40709">
            <w:pPr>
              <w:pStyle w:val="ad"/>
              <w:ind w:left="42" w:right="141"/>
              <w:jc w:val="both"/>
              <w:rPr>
                <w:sz w:val="18"/>
                <w:szCs w:val="18"/>
              </w:rPr>
            </w:pPr>
            <w:r w:rsidRPr="00C40709">
              <w:rPr>
                <w:sz w:val="18"/>
                <w:szCs w:val="18"/>
              </w:rPr>
              <w:t>901</w:t>
            </w:r>
          </w:p>
        </w:tc>
        <w:tc>
          <w:tcPr>
            <w:tcW w:w="3975" w:type="dxa"/>
          </w:tcPr>
          <w:p w:rsidR="00C40709" w:rsidRPr="00C40709" w:rsidRDefault="00C40709" w:rsidP="00C40709">
            <w:pPr>
              <w:pStyle w:val="ad"/>
              <w:ind w:left="42" w:right="141"/>
              <w:rPr>
                <w:sz w:val="18"/>
                <w:szCs w:val="18"/>
              </w:rPr>
            </w:pPr>
            <w:r w:rsidRPr="00C40709">
              <w:rPr>
                <w:sz w:val="18"/>
                <w:szCs w:val="18"/>
              </w:rPr>
              <w:t>помещение Администрации Марёвского муниципального округа, по адресу: Марёвский район, с. Велилы, ул. Советов, д. 7</w:t>
            </w:r>
          </w:p>
        </w:tc>
        <w:tc>
          <w:tcPr>
            <w:tcW w:w="3787" w:type="dxa"/>
          </w:tcPr>
          <w:p w:rsidR="00C40709" w:rsidRPr="00C40709" w:rsidRDefault="00C40709" w:rsidP="00C40709">
            <w:pPr>
              <w:pStyle w:val="ad"/>
              <w:ind w:left="42" w:right="141"/>
              <w:jc w:val="both"/>
              <w:rPr>
                <w:sz w:val="18"/>
                <w:szCs w:val="18"/>
              </w:rPr>
            </w:pPr>
            <w:r w:rsidRPr="00C40709">
              <w:rPr>
                <w:sz w:val="18"/>
                <w:szCs w:val="18"/>
              </w:rPr>
              <w:t>помещение</w:t>
            </w:r>
          </w:p>
          <w:p w:rsidR="00C40709" w:rsidRPr="00C40709" w:rsidRDefault="00C40709" w:rsidP="00C40709">
            <w:pPr>
              <w:pStyle w:val="ad"/>
              <w:ind w:left="42" w:right="141"/>
              <w:jc w:val="both"/>
              <w:rPr>
                <w:sz w:val="18"/>
                <w:szCs w:val="18"/>
              </w:rPr>
            </w:pPr>
            <w:r w:rsidRPr="00C40709">
              <w:rPr>
                <w:sz w:val="18"/>
                <w:szCs w:val="18"/>
              </w:rPr>
              <w:t xml:space="preserve">Дома культуры </w:t>
            </w:r>
          </w:p>
          <w:p w:rsidR="00C40709" w:rsidRPr="00C40709" w:rsidRDefault="00C40709" w:rsidP="00C40709">
            <w:pPr>
              <w:pStyle w:val="ad"/>
              <w:ind w:left="42" w:right="141"/>
              <w:jc w:val="both"/>
              <w:rPr>
                <w:sz w:val="18"/>
                <w:szCs w:val="18"/>
              </w:rPr>
            </w:pPr>
            <w:r w:rsidRPr="00C40709">
              <w:rPr>
                <w:sz w:val="18"/>
                <w:szCs w:val="18"/>
              </w:rPr>
              <w:t xml:space="preserve">д. Седловщина, по адресу: д. Седловщина, </w:t>
            </w:r>
          </w:p>
          <w:p w:rsidR="00C40709" w:rsidRPr="00C40709" w:rsidRDefault="00C40709" w:rsidP="00C40709">
            <w:pPr>
              <w:pStyle w:val="ad"/>
              <w:ind w:left="42" w:right="141"/>
              <w:jc w:val="both"/>
              <w:rPr>
                <w:sz w:val="18"/>
                <w:szCs w:val="18"/>
              </w:rPr>
            </w:pPr>
            <w:r w:rsidRPr="00C40709">
              <w:rPr>
                <w:sz w:val="18"/>
                <w:szCs w:val="18"/>
              </w:rPr>
              <w:t>ул. Народная, д.1</w:t>
            </w:r>
          </w:p>
        </w:tc>
      </w:tr>
      <w:tr w:rsidR="00C40709" w:rsidRPr="00C40709" w:rsidTr="007E5D2A">
        <w:tc>
          <w:tcPr>
            <w:tcW w:w="1809" w:type="dxa"/>
          </w:tcPr>
          <w:p w:rsidR="00C40709" w:rsidRPr="00C40709" w:rsidRDefault="00C40709" w:rsidP="00C40709">
            <w:pPr>
              <w:pStyle w:val="ad"/>
              <w:ind w:left="42" w:right="141"/>
              <w:jc w:val="both"/>
              <w:rPr>
                <w:sz w:val="18"/>
                <w:szCs w:val="18"/>
              </w:rPr>
            </w:pPr>
            <w:r w:rsidRPr="00C40709">
              <w:rPr>
                <w:sz w:val="18"/>
                <w:szCs w:val="18"/>
              </w:rPr>
              <w:t>902</w:t>
            </w:r>
          </w:p>
        </w:tc>
        <w:tc>
          <w:tcPr>
            <w:tcW w:w="3975" w:type="dxa"/>
          </w:tcPr>
          <w:p w:rsidR="00C40709" w:rsidRPr="00C40709" w:rsidRDefault="00C40709" w:rsidP="00C40709">
            <w:pPr>
              <w:pStyle w:val="ad"/>
              <w:ind w:left="42" w:right="141"/>
              <w:rPr>
                <w:sz w:val="18"/>
                <w:szCs w:val="18"/>
              </w:rPr>
            </w:pPr>
            <w:r w:rsidRPr="00C40709">
              <w:rPr>
                <w:sz w:val="18"/>
                <w:szCs w:val="18"/>
              </w:rPr>
              <w:t>помещение Моисеевского сельского дома культуры по адресу: Марёвский район, д. Моисеево, ул. Садовая, д.7</w:t>
            </w:r>
          </w:p>
        </w:tc>
        <w:tc>
          <w:tcPr>
            <w:tcW w:w="3787" w:type="dxa"/>
          </w:tcPr>
          <w:p w:rsidR="00C40709" w:rsidRPr="00C40709" w:rsidRDefault="00C40709" w:rsidP="00C40709">
            <w:pPr>
              <w:pStyle w:val="ad"/>
              <w:ind w:left="42" w:right="141"/>
              <w:jc w:val="both"/>
              <w:rPr>
                <w:sz w:val="18"/>
                <w:szCs w:val="18"/>
              </w:rPr>
            </w:pPr>
            <w:r w:rsidRPr="00C40709">
              <w:rPr>
                <w:sz w:val="18"/>
                <w:szCs w:val="18"/>
              </w:rPr>
              <w:t>автотранспортное средство муниципального бюджетного учреждения «Отдел по хозяйственному и транспортному обеспечению Администрации муниципального округа»  ГАЗ 32212,  государственный регистрационный номер Е590 СК 53</w:t>
            </w:r>
          </w:p>
        </w:tc>
      </w:tr>
      <w:tr w:rsidR="00C40709" w:rsidRPr="00C40709" w:rsidTr="007E5D2A">
        <w:tc>
          <w:tcPr>
            <w:tcW w:w="1809" w:type="dxa"/>
          </w:tcPr>
          <w:p w:rsidR="00C40709" w:rsidRPr="00C40709" w:rsidRDefault="00C40709" w:rsidP="00C40709">
            <w:pPr>
              <w:pStyle w:val="ad"/>
              <w:ind w:left="42" w:right="141"/>
              <w:jc w:val="both"/>
              <w:rPr>
                <w:sz w:val="18"/>
                <w:szCs w:val="18"/>
              </w:rPr>
            </w:pPr>
            <w:r w:rsidRPr="00C40709">
              <w:rPr>
                <w:sz w:val="18"/>
                <w:szCs w:val="18"/>
              </w:rPr>
              <w:t>903</w:t>
            </w:r>
          </w:p>
        </w:tc>
        <w:tc>
          <w:tcPr>
            <w:tcW w:w="3975" w:type="dxa"/>
          </w:tcPr>
          <w:p w:rsidR="00C40709" w:rsidRPr="00C40709" w:rsidRDefault="00C40709" w:rsidP="00C40709">
            <w:pPr>
              <w:pStyle w:val="ad"/>
              <w:ind w:left="42" w:right="141"/>
              <w:rPr>
                <w:sz w:val="18"/>
                <w:szCs w:val="18"/>
              </w:rPr>
            </w:pPr>
            <w:r w:rsidRPr="00C40709">
              <w:rPr>
                <w:sz w:val="18"/>
                <w:szCs w:val="18"/>
              </w:rPr>
              <w:t>помещение МАОУ «Марёвская средняя школа»,  по адресу: с. Марёво, ул. Советов, д. 44</w:t>
            </w:r>
          </w:p>
        </w:tc>
        <w:tc>
          <w:tcPr>
            <w:tcW w:w="3787" w:type="dxa"/>
          </w:tcPr>
          <w:p w:rsidR="00C40709" w:rsidRPr="00C40709" w:rsidRDefault="00C40709" w:rsidP="00C40709">
            <w:pPr>
              <w:pStyle w:val="ad"/>
              <w:ind w:left="42" w:right="141"/>
              <w:jc w:val="both"/>
              <w:rPr>
                <w:sz w:val="18"/>
                <w:szCs w:val="18"/>
              </w:rPr>
            </w:pPr>
            <w:r w:rsidRPr="00C40709">
              <w:rPr>
                <w:sz w:val="18"/>
                <w:szCs w:val="18"/>
              </w:rPr>
              <w:t>помещение МУК «Централизованная библиотечная система центральная районная библиотека», по адресу: с. Марёво, ул. Комсомольская, д.11</w:t>
            </w:r>
          </w:p>
        </w:tc>
      </w:tr>
      <w:tr w:rsidR="00C40709" w:rsidRPr="00C40709" w:rsidTr="007E5D2A">
        <w:tc>
          <w:tcPr>
            <w:tcW w:w="1809" w:type="dxa"/>
          </w:tcPr>
          <w:p w:rsidR="00C40709" w:rsidRPr="00C40709" w:rsidRDefault="00C40709" w:rsidP="00C40709">
            <w:pPr>
              <w:pStyle w:val="ad"/>
              <w:ind w:left="42" w:right="141"/>
              <w:jc w:val="both"/>
              <w:rPr>
                <w:sz w:val="18"/>
                <w:szCs w:val="18"/>
              </w:rPr>
            </w:pPr>
            <w:r w:rsidRPr="00C40709">
              <w:rPr>
                <w:sz w:val="18"/>
                <w:szCs w:val="18"/>
              </w:rPr>
              <w:t>904</w:t>
            </w:r>
          </w:p>
        </w:tc>
        <w:tc>
          <w:tcPr>
            <w:tcW w:w="3975" w:type="dxa"/>
          </w:tcPr>
          <w:p w:rsidR="00C40709" w:rsidRPr="00C40709" w:rsidRDefault="00C40709" w:rsidP="00C40709">
            <w:pPr>
              <w:pStyle w:val="ad"/>
              <w:ind w:left="42" w:right="141"/>
              <w:jc w:val="both"/>
              <w:rPr>
                <w:sz w:val="18"/>
                <w:szCs w:val="18"/>
              </w:rPr>
            </w:pPr>
            <w:r w:rsidRPr="00C40709">
              <w:rPr>
                <w:sz w:val="18"/>
                <w:szCs w:val="18"/>
              </w:rPr>
              <w:t>помещение МАОУ «Марёвская средняя школа»,   по адресу: с. Марёво, ул. Мудрова, д.19</w:t>
            </w:r>
          </w:p>
        </w:tc>
        <w:tc>
          <w:tcPr>
            <w:tcW w:w="3787" w:type="dxa"/>
          </w:tcPr>
          <w:p w:rsidR="00C40709" w:rsidRPr="00C40709" w:rsidRDefault="00C40709" w:rsidP="00C40709">
            <w:pPr>
              <w:pStyle w:val="ad"/>
              <w:ind w:left="42" w:right="141"/>
              <w:jc w:val="both"/>
              <w:rPr>
                <w:sz w:val="18"/>
                <w:szCs w:val="18"/>
              </w:rPr>
            </w:pPr>
            <w:r w:rsidRPr="00C40709">
              <w:rPr>
                <w:sz w:val="18"/>
                <w:szCs w:val="18"/>
              </w:rPr>
              <w:t>помещение МУК «Централизованная клубная система «Очаг», по адресу: с. Марёво,  ул. Комсомольская, д. 13</w:t>
            </w:r>
          </w:p>
        </w:tc>
      </w:tr>
      <w:tr w:rsidR="00C40709" w:rsidRPr="00C40709" w:rsidTr="007E5D2A">
        <w:tc>
          <w:tcPr>
            <w:tcW w:w="1809" w:type="dxa"/>
          </w:tcPr>
          <w:p w:rsidR="00C40709" w:rsidRPr="00C40709" w:rsidRDefault="00C40709" w:rsidP="00C40709">
            <w:pPr>
              <w:pStyle w:val="ad"/>
              <w:ind w:left="42" w:right="141"/>
              <w:jc w:val="both"/>
              <w:rPr>
                <w:sz w:val="18"/>
                <w:szCs w:val="18"/>
              </w:rPr>
            </w:pPr>
            <w:r w:rsidRPr="00C40709">
              <w:rPr>
                <w:sz w:val="18"/>
                <w:szCs w:val="18"/>
              </w:rPr>
              <w:t>905</w:t>
            </w:r>
          </w:p>
        </w:tc>
        <w:tc>
          <w:tcPr>
            <w:tcW w:w="3975" w:type="dxa"/>
          </w:tcPr>
          <w:p w:rsidR="00C40709" w:rsidRPr="00C40709" w:rsidRDefault="00C40709" w:rsidP="00C40709">
            <w:pPr>
              <w:pStyle w:val="ad"/>
              <w:ind w:left="42" w:right="141"/>
              <w:jc w:val="both"/>
              <w:rPr>
                <w:sz w:val="18"/>
                <w:szCs w:val="18"/>
              </w:rPr>
            </w:pPr>
            <w:r w:rsidRPr="00C40709">
              <w:rPr>
                <w:sz w:val="18"/>
                <w:szCs w:val="18"/>
              </w:rPr>
              <w:t>помещение ФАПа ГОБУЗ «Марёвская ЦРБ», по адресу: Марёвский район, д. Липье, ул. Строителей д. 10</w:t>
            </w:r>
          </w:p>
        </w:tc>
        <w:tc>
          <w:tcPr>
            <w:tcW w:w="3787" w:type="dxa"/>
          </w:tcPr>
          <w:p w:rsidR="00C40709" w:rsidRPr="00C40709" w:rsidRDefault="00C40709" w:rsidP="00C40709">
            <w:pPr>
              <w:pStyle w:val="ad"/>
              <w:ind w:left="42" w:right="141"/>
              <w:jc w:val="both"/>
              <w:rPr>
                <w:sz w:val="18"/>
                <w:szCs w:val="18"/>
              </w:rPr>
            </w:pPr>
            <w:r w:rsidRPr="00C40709">
              <w:rPr>
                <w:sz w:val="18"/>
                <w:szCs w:val="18"/>
              </w:rPr>
              <w:t>помещение АМДОУ детский сад №1 с. Марёво, по адресу: д. Липье,  ул. Строителей, д. 1</w:t>
            </w:r>
          </w:p>
        </w:tc>
      </w:tr>
      <w:tr w:rsidR="00C40709" w:rsidRPr="00C40709" w:rsidTr="007E5D2A">
        <w:tc>
          <w:tcPr>
            <w:tcW w:w="1809" w:type="dxa"/>
          </w:tcPr>
          <w:p w:rsidR="00C40709" w:rsidRPr="00C40709" w:rsidRDefault="00C40709" w:rsidP="00C40709">
            <w:pPr>
              <w:pStyle w:val="ad"/>
              <w:ind w:left="42" w:right="141"/>
              <w:jc w:val="both"/>
              <w:rPr>
                <w:sz w:val="18"/>
                <w:szCs w:val="18"/>
              </w:rPr>
            </w:pPr>
            <w:r w:rsidRPr="00C40709">
              <w:rPr>
                <w:sz w:val="18"/>
                <w:szCs w:val="18"/>
              </w:rPr>
              <w:t>906</w:t>
            </w:r>
          </w:p>
        </w:tc>
        <w:tc>
          <w:tcPr>
            <w:tcW w:w="3975" w:type="dxa"/>
          </w:tcPr>
          <w:p w:rsidR="00C40709" w:rsidRPr="00C40709" w:rsidRDefault="00C40709" w:rsidP="00C40709">
            <w:pPr>
              <w:pStyle w:val="ad"/>
              <w:ind w:left="42" w:right="141"/>
              <w:jc w:val="both"/>
              <w:rPr>
                <w:sz w:val="18"/>
                <w:szCs w:val="18"/>
              </w:rPr>
            </w:pPr>
            <w:r w:rsidRPr="00C40709">
              <w:rPr>
                <w:sz w:val="18"/>
                <w:szCs w:val="18"/>
              </w:rPr>
              <w:t>помещение участкового лесничества п. Первомайский  по адресу: Марёвский район,  ул. Солнечная,  д. 1</w:t>
            </w:r>
          </w:p>
        </w:tc>
        <w:tc>
          <w:tcPr>
            <w:tcW w:w="3787" w:type="dxa"/>
          </w:tcPr>
          <w:p w:rsidR="00C40709" w:rsidRPr="00C40709" w:rsidRDefault="00C40709" w:rsidP="00C40709">
            <w:pPr>
              <w:pStyle w:val="ad"/>
              <w:ind w:left="42" w:right="141"/>
              <w:jc w:val="both"/>
              <w:rPr>
                <w:sz w:val="18"/>
                <w:szCs w:val="18"/>
              </w:rPr>
            </w:pPr>
            <w:r w:rsidRPr="00C40709">
              <w:rPr>
                <w:sz w:val="18"/>
                <w:szCs w:val="18"/>
              </w:rPr>
              <w:t>автотранспортное средство муниципального автономного общеобразовательного учреждения «Молвотицкая  основная школа»  автобус ПАЗ 32053-70,  государственный регистрационный номер Е668 АН 53</w:t>
            </w:r>
          </w:p>
        </w:tc>
      </w:tr>
      <w:tr w:rsidR="00C40709" w:rsidRPr="00C40709" w:rsidTr="007E5D2A">
        <w:tc>
          <w:tcPr>
            <w:tcW w:w="1809" w:type="dxa"/>
          </w:tcPr>
          <w:p w:rsidR="00C40709" w:rsidRPr="00C40709" w:rsidRDefault="00C40709" w:rsidP="00C40709">
            <w:pPr>
              <w:pStyle w:val="ad"/>
              <w:ind w:left="42" w:right="141"/>
              <w:jc w:val="both"/>
              <w:rPr>
                <w:sz w:val="18"/>
                <w:szCs w:val="18"/>
              </w:rPr>
            </w:pPr>
            <w:r w:rsidRPr="00C40709">
              <w:rPr>
                <w:sz w:val="18"/>
                <w:szCs w:val="18"/>
              </w:rPr>
              <w:t>907</w:t>
            </w:r>
          </w:p>
        </w:tc>
        <w:tc>
          <w:tcPr>
            <w:tcW w:w="3975" w:type="dxa"/>
          </w:tcPr>
          <w:p w:rsidR="00C40709" w:rsidRPr="00C40709" w:rsidRDefault="00C40709" w:rsidP="00C40709">
            <w:pPr>
              <w:pStyle w:val="ad"/>
              <w:ind w:left="42" w:right="141"/>
              <w:jc w:val="both"/>
              <w:rPr>
                <w:sz w:val="18"/>
                <w:szCs w:val="18"/>
              </w:rPr>
            </w:pPr>
            <w:r w:rsidRPr="00C40709">
              <w:rPr>
                <w:sz w:val="18"/>
                <w:szCs w:val="18"/>
              </w:rPr>
              <w:t>помещение МАОУ «Молвотицкая основная школа», по адресу: Марёвский район, с. Молвотицы, ул. Школьная д. 7</w:t>
            </w:r>
          </w:p>
        </w:tc>
        <w:tc>
          <w:tcPr>
            <w:tcW w:w="3787" w:type="dxa"/>
          </w:tcPr>
          <w:p w:rsidR="00C40709" w:rsidRPr="00C40709" w:rsidRDefault="00C40709" w:rsidP="00C40709">
            <w:pPr>
              <w:pStyle w:val="ad"/>
              <w:ind w:left="42" w:right="141"/>
              <w:jc w:val="both"/>
              <w:rPr>
                <w:sz w:val="18"/>
                <w:szCs w:val="18"/>
              </w:rPr>
            </w:pPr>
            <w:r w:rsidRPr="00C40709">
              <w:rPr>
                <w:sz w:val="18"/>
                <w:szCs w:val="18"/>
              </w:rPr>
              <w:t>помещение Дома культуры с. Молвотицы, по адресу: с. Молвотицы, ул. Зелёная, д. 9</w:t>
            </w:r>
          </w:p>
        </w:tc>
      </w:tr>
      <w:tr w:rsidR="00C40709" w:rsidRPr="00C40709" w:rsidTr="007E5D2A">
        <w:tc>
          <w:tcPr>
            <w:tcW w:w="1809" w:type="dxa"/>
          </w:tcPr>
          <w:p w:rsidR="00C40709" w:rsidRPr="00C40709" w:rsidRDefault="00C40709" w:rsidP="00C40709">
            <w:pPr>
              <w:pStyle w:val="ad"/>
              <w:ind w:left="42" w:right="141"/>
              <w:jc w:val="both"/>
              <w:rPr>
                <w:sz w:val="18"/>
                <w:szCs w:val="18"/>
              </w:rPr>
            </w:pPr>
            <w:r w:rsidRPr="00C40709">
              <w:rPr>
                <w:sz w:val="18"/>
                <w:szCs w:val="18"/>
              </w:rPr>
              <w:t>908</w:t>
            </w:r>
          </w:p>
        </w:tc>
        <w:tc>
          <w:tcPr>
            <w:tcW w:w="3975" w:type="dxa"/>
          </w:tcPr>
          <w:p w:rsidR="00C40709" w:rsidRPr="00C40709" w:rsidRDefault="00C40709" w:rsidP="00C40709">
            <w:pPr>
              <w:pStyle w:val="ad"/>
              <w:ind w:left="42" w:right="141"/>
              <w:jc w:val="both"/>
              <w:rPr>
                <w:sz w:val="18"/>
                <w:szCs w:val="18"/>
              </w:rPr>
            </w:pPr>
            <w:r w:rsidRPr="00C40709">
              <w:rPr>
                <w:sz w:val="18"/>
                <w:szCs w:val="18"/>
              </w:rPr>
              <w:t>помещение  Горного сельского клуба, по адресу: Марёвский район, д. Горное, ул. Школьная, д. 1</w:t>
            </w:r>
          </w:p>
        </w:tc>
        <w:tc>
          <w:tcPr>
            <w:tcW w:w="3787" w:type="dxa"/>
          </w:tcPr>
          <w:p w:rsidR="00C40709" w:rsidRPr="00C40709" w:rsidRDefault="00C40709" w:rsidP="00C40709">
            <w:pPr>
              <w:pStyle w:val="ad"/>
              <w:ind w:left="42" w:right="141"/>
              <w:jc w:val="both"/>
              <w:rPr>
                <w:sz w:val="18"/>
                <w:szCs w:val="18"/>
              </w:rPr>
            </w:pPr>
            <w:r w:rsidRPr="00C40709">
              <w:rPr>
                <w:sz w:val="18"/>
                <w:szCs w:val="18"/>
              </w:rPr>
              <w:t>помещение МУК «Централизованная библиотечная система центральная районная библиотека», по адресу: д. Горное, ул. Школьная, д. 6</w:t>
            </w:r>
          </w:p>
        </w:tc>
      </w:tr>
      <w:tr w:rsidR="00C40709" w:rsidRPr="00C40709" w:rsidTr="007E5D2A">
        <w:tc>
          <w:tcPr>
            <w:tcW w:w="1809" w:type="dxa"/>
          </w:tcPr>
          <w:p w:rsidR="00C40709" w:rsidRPr="00C40709" w:rsidRDefault="00C40709" w:rsidP="00C40709">
            <w:pPr>
              <w:pStyle w:val="ad"/>
              <w:ind w:left="42" w:right="141"/>
              <w:jc w:val="both"/>
              <w:rPr>
                <w:sz w:val="18"/>
                <w:szCs w:val="18"/>
              </w:rPr>
            </w:pPr>
            <w:r w:rsidRPr="00C40709">
              <w:rPr>
                <w:sz w:val="18"/>
                <w:szCs w:val="18"/>
              </w:rPr>
              <w:t>909</w:t>
            </w:r>
          </w:p>
        </w:tc>
        <w:tc>
          <w:tcPr>
            <w:tcW w:w="3975" w:type="dxa"/>
          </w:tcPr>
          <w:p w:rsidR="00C40709" w:rsidRPr="00C40709" w:rsidRDefault="00C40709" w:rsidP="00C40709">
            <w:pPr>
              <w:pStyle w:val="ad"/>
              <w:ind w:left="42" w:right="141"/>
              <w:jc w:val="both"/>
              <w:rPr>
                <w:sz w:val="18"/>
                <w:szCs w:val="18"/>
              </w:rPr>
            </w:pPr>
            <w:r w:rsidRPr="00C40709">
              <w:rPr>
                <w:sz w:val="18"/>
                <w:szCs w:val="18"/>
              </w:rPr>
              <w:t>помещение Новорусского филиала МУК ЦБС, по адресу: Марёвский район, д. Новая Русса, ул. Центральная, д. 34</w:t>
            </w:r>
          </w:p>
        </w:tc>
        <w:tc>
          <w:tcPr>
            <w:tcW w:w="3787" w:type="dxa"/>
          </w:tcPr>
          <w:p w:rsidR="00C40709" w:rsidRPr="00C40709" w:rsidRDefault="00C40709" w:rsidP="00C40709">
            <w:pPr>
              <w:pStyle w:val="ad"/>
              <w:ind w:left="42" w:right="141"/>
              <w:jc w:val="both"/>
              <w:rPr>
                <w:sz w:val="18"/>
                <w:szCs w:val="18"/>
              </w:rPr>
            </w:pPr>
            <w:r w:rsidRPr="00C40709">
              <w:rPr>
                <w:sz w:val="18"/>
                <w:szCs w:val="18"/>
              </w:rPr>
              <w:t xml:space="preserve">автотранспортное средство муниципального автономного общеобразовательного учреждения «Молвотицкая  основная школа»  автобус </w:t>
            </w:r>
            <w:r w:rsidRPr="00C40709">
              <w:rPr>
                <w:sz w:val="18"/>
                <w:szCs w:val="18"/>
              </w:rPr>
              <w:lastRenderedPageBreak/>
              <w:t>ПАЗ 32053-70,  государственный регистрационный номер Е668 АН 53</w:t>
            </w:r>
          </w:p>
        </w:tc>
      </w:tr>
    </w:tbl>
    <w:p w:rsidR="00C40709" w:rsidRPr="00C40709" w:rsidRDefault="00C40709" w:rsidP="00C40709">
      <w:pPr>
        <w:pStyle w:val="ad"/>
        <w:ind w:left="42" w:right="141"/>
        <w:jc w:val="both"/>
        <w:rPr>
          <w:sz w:val="18"/>
          <w:szCs w:val="18"/>
        </w:rPr>
      </w:pPr>
    </w:p>
    <w:p w:rsidR="000550E2" w:rsidRPr="000550E2" w:rsidRDefault="000550E2" w:rsidP="000550E2">
      <w:pPr>
        <w:pStyle w:val="ad"/>
        <w:ind w:left="42" w:right="141"/>
        <w:jc w:val="center"/>
        <w:rPr>
          <w:b/>
          <w:bCs/>
          <w:sz w:val="18"/>
          <w:szCs w:val="18"/>
        </w:rPr>
      </w:pPr>
      <w:r w:rsidRPr="000550E2">
        <w:rPr>
          <w:b/>
          <w:bCs/>
          <w:sz w:val="18"/>
          <w:szCs w:val="18"/>
        </w:rPr>
        <w:t>АДМИНИСТРАЦИЯ</w:t>
      </w:r>
    </w:p>
    <w:p w:rsidR="000550E2" w:rsidRPr="000550E2" w:rsidRDefault="000550E2" w:rsidP="000550E2">
      <w:pPr>
        <w:pStyle w:val="ad"/>
        <w:ind w:left="42" w:right="141"/>
        <w:jc w:val="center"/>
        <w:rPr>
          <w:b/>
          <w:bCs/>
          <w:sz w:val="18"/>
          <w:szCs w:val="18"/>
        </w:rPr>
      </w:pPr>
      <w:r w:rsidRPr="000550E2">
        <w:rPr>
          <w:b/>
          <w:bCs/>
          <w:sz w:val="18"/>
          <w:szCs w:val="18"/>
        </w:rPr>
        <w:t>МАРЁВСКОГО МУНИЦИПАЛЬНОГО ОКРУГА</w:t>
      </w:r>
    </w:p>
    <w:p w:rsidR="000550E2" w:rsidRPr="000550E2" w:rsidRDefault="000550E2" w:rsidP="000550E2">
      <w:pPr>
        <w:pStyle w:val="ad"/>
        <w:ind w:left="42" w:right="141"/>
        <w:jc w:val="center"/>
        <w:rPr>
          <w:b/>
          <w:sz w:val="18"/>
          <w:szCs w:val="18"/>
        </w:rPr>
      </w:pPr>
    </w:p>
    <w:p w:rsidR="000550E2" w:rsidRPr="000550E2" w:rsidRDefault="000550E2" w:rsidP="000550E2">
      <w:pPr>
        <w:pStyle w:val="ad"/>
        <w:ind w:left="42" w:right="141"/>
        <w:jc w:val="center"/>
        <w:rPr>
          <w:sz w:val="18"/>
          <w:szCs w:val="18"/>
        </w:rPr>
      </w:pPr>
      <w:r w:rsidRPr="000550E2">
        <w:rPr>
          <w:sz w:val="18"/>
          <w:szCs w:val="18"/>
        </w:rPr>
        <w:t>П О С Т А Н О В Л Е Н И Е</w:t>
      </w:r>
    </w:p>
    <w:p w:rsidR="000550E2" w:rsidRPr="000550E2" w:rsidRDefault="000550E2" w:rsidP="000550E2">
      <w:pPr>
        <w:pStyle w:val="ad"/>
        <w:ind w:left="42" w:right="141"/>
        <w:jc w:val="center"/>
        <w:rPr>
          <w:sz w:val="18"/>
          <w:szCs w:val="18"/>
        </w:rPr>
      </w:pPr>
      <w:r w:rsidRPr="000550E2">
        <w:rPr>
          <w:sz w:val="18"/>
          <w:szCs w:val="18"/>
        </w:rPr>
        <w:t>05.08.2021   № 338</w:t>
      </w:r>
    </w:p>
    <w:p w:rsidR="000550E2" w:rsidRPr="000550E2" w:rsidRDefault="000550E2" w:rsidP="000550E2">
      <w:pPr>
        <w:pStyle w:val="ad"/>
        <w:ind w:left="42" w:right="141"/>
        <w:jc w:val="center"/>
        <w:rPr>
          <w:sz w:val="18"/>
          <w:szCs w:val="18"/>
        </w:rPr>
      </w:pPr>
      <w:r w:rsidRPr="000550E2">
        <w:rPr>
          <w:sz w:val="18"/>
          <w:szCs w:val="18"/>
        </w:rPr>
        <w:t>с. Марёво</w:t>
      </w:r>
    </w:p>
    <w:p w:rsidR="000550E2" w:rsidRPr="000550E2" w:rsidRDefault="000550E2" w:rsidP="000550E2">
      <w:pPr>
        <w:pStyle w:val="ad"/>
        <w:ind w:left="42" w:right="141"/>
        <w:jc w:val="center"/>
        <w:rPr>
          <w:sz w:val="18"/>
          <w:szCs w:val="18"/>
        </w:rPr>
      </w:pPr>
    </w:p>
    <w:p w:rsidR="000550E2" w:rsidRPr="000550E2" w:rsidRDefault="000550E2" w:rsidP="000550E2">
      <w:pPr>
        <w:pStyle w:val="ad"/>
        <w:ind w:left="42" w:right="141"/>
        <w:jc w:val="center"/>
        <w:rPr>
          <w:b/>
          <w:sz w:val="18"/>
          <w:szCs w:val="18"/>
        </w:rPr>
      </w:pPr>
      <w:r w:rsidRPr="000550E2">
        <w:rPr>
          <w:b/>
          <w:sz w:val="18"/>
          <w:szCs w:val="18"/>
        </w:rPr>
        <w:t>Об определении гарантирующей организации в сфере холодного водоснабжения и водоотведения на территории</w:t>
      </w:r>
    </w:p>
    <w:p w:rsidR="000550E2" w:rsidRPr="000550E2" w:rsidRDefault="000550E2" w:rsidP="000550E2">
      <w:pPr>
        <w:pStyle w:val="ad"/>
        <w:ind w:left="42" w:right="141"/>
        <w:jc w:val="center"/>
        <w:rPr>
          <w:b/>
          <w:sz w:val="18"/>
          <w:szCs w:val="18"/>
        </w:rPr>
      </w:pPr>
      <w:r w:rsidRPr="000550E2">
        <w:rPr>
          <w:b/>
          <w:sz w:val="18"/>
          <w:szCs w:val="18"/>
        </w:rPr>
        <w:t>Марёвского муниципального округа</w:t>
      </w:r>
    </w:p>
    <w:p w:rsidR="000550E2" w:rsidRPr="000550E2" w:rsidRDefault="000550E2" w:rsidP="000550E2">
      <w:pPr>
        <w:pStyle w:val="ad"/>
        <w:ind w:left="42" w:right="141"/>
        <w:rPr>
          <w:b/>
          <w:sz w:val="18"/>
          <w:szCs w:val="18"/>
        </w:rPr>
      </w:pPr>
    </w:p>
    <w:p w:rsidR="000550E2" w:rsidRPr="000550E2" w:rsidRDefault="000550E2" w:rsidP="000550E2">
      <w:pPr>
        <w:pStyle w:val="ad"/>
        <w:ind w:left="42" w:right="141"/>
        <w:jc w:val="both"/>
        <w:rPr>
          <w:b/>
          <w:sz w:val="18"/>
          <w:szCs w:val="18"/>
        </w:rPr>
      </w:pPr>
      <w:r w:rsidRPr="000550E2">
        <w:rPr>
          <w:sz w:val="18"/>
          <w:szCs w:val="18"/>
        </w:rPr>
        <w:t xml:space="preserve">В соответствии с Федеральными законами от 06.10.2003 N 131-ФЗ «Об общих принципах организации местного самоуправления в Российской Федерации», и от 07.12.2011 N 416-ФЗ «О водоснабжении и водоотведении», Администрация Марёвского муниципального округа </w:t>
      </w:r>
      <w:r w:rsidRPr="000550E2">
        <w:rPr>
          <w:b/>
          <w:sz w:val="18"/>
          <w:szCs w:val="18"/>
        </w:rPr>
        <w:t>ПОСТАНОВЛЯЕТ:</w:t>
      </w:r>
    </w:p>
    <w:p w:rsidR="000550E2" w:rsidRPr="000550E2" w:rsidRDefault="000550E2" w:rsidP="000550E2">
      <w:pPr>
        <w:pStyle w:val="ad"/>
        <w:ind w:left="42" w:right="141"/>
        <w:jc w:val="both"/>
        <w:rPr>
          <w:sz w:val="18"/>
          <w:szCs w:val="18"/>
        </w:rPr>
      </w:pPr>
      <w:r w:rsidRPr="000550E2">
        <w:rPr>
          <w:sz w:val="18"/>
          <w:szCs w:val="18"/>
        </w:rPr>
        <w:t>1.Определить общество с ограниченной ответственностью «НовОблСтрой» гарантирующей организацией в сфере холодного водоснабжения и водоотведения на территории Марёвского муниципального округа.</w:t>
      </w:r>
    </w:p>
    <w:p w:rsidR="000550E2" w:rsidRPr="000550E2" w:rsidRDefault="000550E2" w:rsidP="000550E2">
      <w:pPr>
        <w:pStyle w:val="ad"/>
        <w:ind w:left="42" w:right="141"/>
        <w:jc w:val="both"/>
        <w:rPr>
          <w:sz w:val="18"/>
          <w:szCs w:val="18"/>
        </w:rPr>
      </w:pPr>
      <w:r w:rsidRPr="000550E2">
        <w:rPr>
          <w:sz w:val="18"/>
          <w:szCs w:val="18"/>
        </w:rPr>
        <w:t>2.Определить зоной деятельности гарантирующей организации территорию Марёвского муниципального округа.</w:t>
      </w:r>
    </w:p>
    <w:p w:rsidR="000550E2" w:rsidRPr="000550E2" w:rsidRDefault="000550E2" w:rsidP="000550E2">
      <w:pPr>
        <w:pStyle w:val="ad"/>
        <w:ind w:left="42" w:right="141"/>
        <w:jc w:val="both"/>
        <w:rPr>
          <w:sz w:val="18"/>
          <w:szCs w:val="18"/>
        </w:rPr>
      </w:pPr>
      <w:r w:rsidRPr="000550E2">
        <w:rPr>
          <w:sz w:val="18"/>
          <w:szCs w:val="18"/>
        </w:rPr>
        <w:t>3.Контроль за выполнением постановления возложить на первого заместителя Главы администрации муниципального округа А.Н. Осипова.</w:t>
      </w:r>
    </w:p>
    <w:p w:rsidR="000550E2" w:rsidRPr="000550E2" w:rsidRDefault="000550E2" w:rsidP="000550E2">
      <w:pPr>
        <w:pStyle w:val="ad"/>
        <w:ind w:left="42" w:right="141"/>
        <w:jc w:val="both"/>
        <w:rPr>
          <w:sz w:val="18"/>
          <w:szCs w:val="18"/>
        </w:rPr>
      </w:pPr>
      <w:r w:rsidRPr="000550E2">
        <w:rPr>
          <w:sz w:val="18"/>
          <w:szCs w:val="18"/>
        </w:rPr>
        <w:t>4.Признать утратившим силу постановление Администрации Марёвского муниципального округа от 31.05.2021 №251 «Об определении гарантирующей организации в сфере холодного водоснабжения и водоотведения на территории Марёвского муниципального округа».</w:t>
      </w:r>
    </w:p>
    <w:p w:rsidR="000550E2" w:rsidRPr="000550E2" w:rsidRDefault="000550E2" w:rsidP="000550E2">
      <w:pPr>
        <w:pStyle w:val="ad"/>
        <w:ind w:left="42" w:right="141"/>
        <w:jc w:val="both"/>
        <w:rPr>
          <w:sz w:val="18"/>
          <w:szCs w:val="18"/>
        </w:rPr>
      </w:pPr>
      <w:r w:rsidRPr="000550E2">
        <w:rPr>
          <w:sz w:val="18"/>
          <w:szCs w:val="18"/>
        </w:rPr>
        <w:t>5.Опубликовать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550E2" w:rsidRPr="000550E2" w:rsidRDefault="000550E2" w:rsidP="000550E2">
      <w:pPr>
        <w:pStyle w:val="ad"/>
        <w:ind w:left="42" w:right="141"/>
        <w:rPr>
          <w:b/>
          <w:sz w:val="18"/>
          <w:szCs w:val="18"/>
        </w:rPr>
      </w:pPr>
    </w:p>
    <w:p w:rsidR="000550E2" w:rsidRPr="000550E2" w:rsidRDefault="000550E2" w:rsidP="000550E2">
      <w:pPr>
        <w:pStyle w:val="ad"/>
        <w:ind w:left="42" w:right="141"/>
        <w:rPr>
          <w:b/>
          <w:sz w:val="18"/>
          <w:szCs w:val="18"/>
        </w:rPr>
      </w:pPr>
      <w:r w:rsidRPr="000550E2">
        <w:rPr>
          <w:b/>
          <w:sz w:val="18"/>
          <w:szCs w:val="18"/>
        </w:rPr>
        <w:t>Глава муниципального округа                 С.И. Горкин</w:t>
      </w:r>
    </w:p>
    <w:p w:rsidR="00C40709" w:rsidRPr="00C40709" w:rsidRDefault="00C40709" w:rsidP="000550E2">
      <w:pPr>
        <w:pStyle w:val="ad"/>
        <w:ind w:left="42" w:right="141"/>
        <w:rPr>
          <w:sz w:val="18"/>
          <w:szCs w:val="18"/>
        </w:rPr>
      </w:pPr>
    </w:p>
    <w:p w:rsidR="00092167" w:rsidRPr="00092167" w:rsidRDefault="00092167" w:rsidP="00092167">
      <w:pPr>
        <w:pStyle w:val="ad"/>
        <w:ind w:left="42" w:right="141"/>
        <w:jc w:val="center"/>
        <w:rPr>
          <w:b/>
          <w:bCs/>
          <w:sz w:val="18"/>
          <w:szCs w:val="18"/>
        </w:rPr>
      </w:pPr>
      <w:r w:rsidRPr="00092167">
        <w:rPr>
          <w:b/>
          <w:bCs/>
          <w:sz w:val="18"/>
          <w:szCs w:val="18"/>
        </w:rPr>
        <w:t>АДМИНИСТРАЦИЯ</w:t>
      </w:r>
    </w:p>
    <w:p w:rsidR="00092167" w:rsidRPr="00092167" w:rsidRDefault="00092167" w:rsidP="00092167">
      <w:pPr>
        <w:pStyle w:val="ad"/>
        <w:ind w:left="42" w:right="141"/>
        <w:jc w:val="center"/>
        <w:rPr>
          <w:b/>
          <w:bCs/>
          <w:sz w:val="18"/>
          <w:szCs w:val="18"/>
        </w:rPr>
      </w:pPr>
      <w:r w:rsidRPr="00092167">
        <w:rPr>
          <w:b/>
          <w:bCs/>
          <w:sz w:val="18"/>
          <w:szCs w:val="18"/>
        </w:rPr>
        <w:t>МАРЁВСКОГО МУНИЦИПАЛЬНОГО ОКРУГА</w:t>
      </w:r>
    </w:p>
    <w:p w:rsidR="00092167" w:rsidRPr="00092167" w:rsidRDefault="00092167" w:rsidP="00092167">
      <w:pPr>
        <w:pStyle w:val="ad"/>
        <w:ind w:left="42" w:right="141"/>
        <w:jc w:val="center"/>
        <w:rPr>
          <w:b/>
          <w:sz w:val="18"/>
          <w:szCs w:val="18"/>
        </w:rPr>
      </w:pPr>
    </w:p>
    <w:p w:rsidR="00092167" w:rsidRPr="00092167" w:rsidRDefault="00092167" w:rsidP="00092167">
      <w:pPr>
        <w:pStyle w:val="ad"/>
        <w:ind w:left="42" w:right="141"/>
        <w:jc w:val="center"/>
        <w:rPr>
          <w:sz w:val="18"/>
          <w:szCs w:val="18"/>
        </w:rPr>
      </w:pPr>
      <w:r w:rsidRPr="00092167">
        <w:rPr>
          <w:sz w:val="18"/>
          <w:szCs w:val="18"/>
        </w:rPr>
        <w:t>П О С Т А Н О В Л Е Н И Е</w:t>
      </w:r>
    </w:p>
    <w:p w:rsidR="00092167" w:rsidRPr="00092167" w:rsidRDefault="00092167" w:rsidP="00092167">
      <w:pPr>
        <w:pStyle w:val="ad"/>
        <w:ind w:left="42" w:right="141"/>
        <w:jc w:val="center"/>
        <w:rPr>
          <w:sz w:val="18"/>
          <w:szCs w:val="18"/>
        </w:rPr>
      </w:pPr>
      <w:r w:rsidRPr="00092167">
        <w:rPr>
          <w:sz w:val="18"/>
          <w:szCs w:val="18"/>
        </w:rPr>
        <w:t>05.08.2021   № 339</w:t>
      </w:r>
    </w:p>
    <w:p w:rsidR="00092167" w:rsidRPr="00092167" w:rsidRDefault="00092167" w:rsidP="00092167">
      <w:pPr>
        <w:pStyle w:val="ad"/>
        <w:ind w:left="42" w:right="141"/>
        <w:jc w:val="center"/>
        <w:rPr>
          <w:sz w:val="18"/>
          <w:szCs w:val="18"/>
        </w:rPr>
      </w:pPr>
      <w:r w:rsidRPr="00092167">
        <w:rPr>
          <w:sz w:val="18"/>
          <w:szCs w:val="18"/>
        </w:rPr>
        <w:t>с. Марёво</w:t>
      </w:r>
    </w:p>
    <w:p w:rsidR="00092167" w:rsidRPr="00092167" w:rsidRDefault="00092167" w:rsidP="00092167">
      <w:pPr>
        <w:pStyle w:val="ad"/>
        <w:ind w:left="42" w:right="141"/>
        <w:rPr>
          <w:sz w:val="18"/>
          <w:szCs w:val="18"/>
        </w:rPr>
      </w:pPr>
    </w:p>
    <w:tbl>
      <w:tblPr>
        <w:tblW w:w="9465" w:type="dxa"/>
        <w:tblLayout w:type="fixed"/>
        <w:tblCellMar>
          <w:left w:w="10" w:type="dxa"/>
          <w:right w:w="10" w:type="dxa"/>
        </w:tblCellMar>
        <w:tblLook w:val="04A0" w:firstRow="1" w:lastRow="0" w:firstColumn="1" w:lastColumn="0" w:noHBand="0" w:noVBand="1"/>
      </w:tblPr>
      <w:tblGrid>
        <w:gridCol w:w="9465"/>
      </w:tblGrid>
      <w:tr w:rsidR="00092167" w:rsidRPr="00092167" w:rsidTr="007E5D2A">
        <w:trPr>
          <w:cantSplit/>
          <w:trHeight w:val="124"/>
        </w:trPr>
        <w:tc>
          <w:tcPr>
            <w:tcW w:w="9465" w:type="dxa"/>
            <w:tcMar>
              <w:top w:w="0" w:type="dxa"/>
              <w:left w:w="108" w:type="dxa"/>
              <w:bottom w:w="0" w:type="dxa"/>
              <w:right w:w="108" w:type="dxa"/>
            </w:tcMar>
          </w:tcPr>
          <w:p w:rsidR="00092167" w:rsidRPr="00092167" w:rsidRDefault="00092167" w:rsidP="00092167">
            <w:pPr>
              <w:pStyle w:val="ad"/>
              <w:ind w:right="141"/>
              <w:jc w:val="center"/>
              <w:rPr>
                <w:b/>
                <w:sz w:val="18"/>
                <w:szCs w:val="18"/>
              </w:rPr>
            </w:pPr>
            <w:r w:rsidRPr="00092167">
              <w:rPr>
                <w:b/>
                <w:sz w:val="18"/>
                <w:szCs w:val="18"/>
              </w:rPr>
              <w:t>О перечне помещений, находящихся в собственности</w:t>
            </w:r>
          </w:p>
          <w:p w:rsidR="00092167" w:rsidRPr="00092167" w:rsidRDefault="00092167" w:rsidP="00092167">
            <w:pPr>
              <w:pStyle w:val="ad"/>
              <w:ind w:left="600" w:right="141"/>
              <w:jc w:val="center"/>
              <w:rPr>
                <w:b/>
                <w:sz w:val="18"/>
                <w:szCs w:val="18"/>
              </w:rPr>
            </w:pPr>
            <w:r w:rsidRPr="00092167">
              <w:rPr>
                <w:b/>
                <w:sz w:val="18"/>
                <w:szCs w:val="18"/>
              </w:rPr>
              <w:t>Марёвского муниципального округа, подлежащих предоставлению для проведения агитационных публичных мероприятий в форме собраний при проведении выборов депутатов Государственной Думы</w:t>
            </w:r>
          </w:p>
          <w:p w:rsidR="00092167" w:rsidRPr="00092167" w:rsidRDefault="00092167" w:rsidP="00092167">
            <w:pPr>
              <w:pStyle w:val="ad"/>
              <w:ind w:left="600" w:right="141"/>
              <w:jc w:val="center"/>
              <w:rPr>
                <w:b/>
                <w:sz w:val="18"/>
                <w:szCs w:val="18"/>
              </w:rPr>
            </w:pPr>
            <w:r w:rsidRPr="00092167">
              <w:rPr>
                <w:b/>
                <w:sz w:val="18"/>
                <w:szCs w:val="18"/>
              </w:rPr>
              <w:t>Федерального Собрания Российской Федерации восьмого созыва,</w:t>
            </w:r>
          </w:p>
          <w:p w:rsidR="00092167" w:rsidRPr="00092167" w:rsidRDefault="00092167" w:rsidP="00092167">
            <w:pPr>
              <w:pStyle w:val="ad"/>
              <w:ind w:left="600" w:right="141"/>
              <w:jc w:val="center"/>
              <w:rPr>
                <w:b/>
                <w:sz w:val="18"/>
                <w:szCs w:val="18"/>
              </w:rPr>
            </w:pPr>
            <w:r w:rsidRPr="00092167">
              <w:rPr>
                <w:b/>
                <w:sz w:val="18"/>
                <w:szCs w:val="18"/>
              </w:rPr>
              <w:t>выборов депутатов Новгородской областной Думы седьмого созыва</w:t>
            </w:r>
          </w:p>
          <w:p w:rsidR="00092167" w:rsidRPr="00092167" w:rsidRDefault="00092167" w:rsidP="00092167">
            <w:pPr>
              <w:pStyle w:val="ad"/>
              <w:ind w:left="600" w:right="141"/>
              <w:jc w:val="center"/>
              <w:rPr>
                <w:b/>
                <w:sz w:val="18"/>
                <w:szCs w:val="18"/>
              </w:rPr>
            </w:pPr>
            <w:r w:rsidRPr="00092167">
              <w:rPr>
                <w:b/>
                <w:sz w:val="18"/>
                <w:szCs w:val="18"/>
              </w:rPr>
              <w:t>19 сентября 2021 года</w:t>
            </w:r>
          </w:p>
        </w:tc>
      </w:tr>
      <w:tr w:rsidR="00092167" w:rsidRPr="00092167" w:rsidTr="007E5D2A">
        <w:tblPrEx>
          <w:tblCellMar>
            <w:left w:w="108" w:type="dxa"/>
            <w:right w:w="108" w:type="dxa"/>
          </w:tblCellMar>
        </w:tblPrEx>
        <w:trPr>
          <w:cantSplit/>
          <w:trHeight w:val="266"/>
        </w:trPr>
        <w:tc>
          <w:tcPr>
            <w:tcW w:w="9465" w:type="dxa"/>
          </w:tcPr>
          <w:p w:rsidR="00092167" w:rsidRPr="00092167" w:rsidRDefault="00092167" w:rsidP="00092167">
            <w:pPr>
              <w:pStyle w:val="ad"/>
              <w:ind w:left="42" w:right="141"/>
              <w:rPr>
                <w:b/>
                <w:sz w:val="18"/>
                <w:szCs w:val="18"/>
              </w:rPr>
            </w:pPr>
          </w:p>
        </w:tc>
      </w:tr>
    </w:tbl>
    <w:p w:rsidR="00092167" w:rsidRPr="00092167" w:rsidRDefault="00092167" w:rsidP="00092167">
      <w:pPr>
        <w:pStyle w:val="ad"/>
        <w:ind w:left="42" w:right="141"/>
        <w:jc w:val="both"/>
        <w:rPr>
          <w:b/>
          <w:sz w:val="18"/>
          <w:szCs w:val="18"/>
        </w:rPr>
      </w:pPr>
      <w:r w:rsidRPr="00092167">
        <w:rPr>
          <w:sz w:val="18"/>
          <w:szCs w:val="18"/>
        </w:rPr>
        <w:t xml:space="preserve">В соответствии со статьёй 67 Федерального закона от 22 февраля 2014 года № 20-ФЗ «О выборах депутатов Государственной Думы Федерального Собрания Российской Федерации», статьей 48 областного закона от 02.07.2007 № 122-ОЗ «О выборах депутатов Новгородской областной Думы», в целях обеспечения равных условий при проведении предвыборной агитации посредством агитационных публичных мероприятий зарегистрированным кандидатам, представителям политических партий, зарегистрировавших федеральные списки кандидатов при проведении выборов депутатов Государственной Думы Федерального Собрания Российской Федерации восьмого созыва, зарегистрированным кандидатам, представителям избирательных объединений, зарегистрировавших списки кандидатов при проведении выборов депутатов Новгородской областной Думы седьмого созыва, Администрация Марёвского муниципального округа </w:t>
      </w:r>
      <w:r w:rsidRPr="00092167">
        <w:rPr>
          <w:b/>
          <w:sz w:val="18"/>
          <w:szCs w:val="18"/>
        </w:rPr>
        <w:t>ПОСТАНОВЛЯЕТ:</w:t>
      </w:r>
    </w:p>
    <w:p w:rsidR="00092167" w:rsidRPr="00092167" w:rsidRDefault="00092167" w:rsidP="00092167">
      <w:pPr>
        <w:pStyle w:val="ad"/>
        <w:ind w:left="42" w:right="141"/>
        <w:jc w:val="both"/>
        <w:rPr>
          <w:sz w:val="18"/>
          <w:szCs w:val="18"/>
        </w:rPr>
      </w:pPr>
      <w:r w:rsidRPr="00092167">
        <w:rPr>
          <w:sz w:val="18"/>
          <w:szCs w:val="18"/>
        </w:rPr>
        <w:t>1.Утвердить прилагаемый перечень помещений, находящихся в собственности Марёвского муниципального округа, подлежащих предоставлению для проведения агитационных публичных мероприятий в форме собраний при проведении выборов депутатов Государственной Думы Федерального Собрания Российской Федерации восьмого созыва, выборов депутатов Новгородской областной Думы седьмого созыва 19 сентября 2021 года, на время, установленное соответствующей избирательной комиссией.</w:t>
      </w:r>
    </w:p>
    <w:p w:rsidR="00092167" w:rsidRPr="00092167" w:rsidRDefault="00092167" w:rsidP="00092167">
      <w:pPr>
        <w:pStyle w:val="ad"/>
        <w:ind w:left="42" w:right="141"/>
        <w:jc w:val="both"/>
        <w:rPr>
          <w:sz w:val="18"/>
          <w:szCs w:val="18"/>
        </w:rPr>
      </w:pPr>
      <w:r w:rsidRPr="00092167">
        <w:rPr>
          <w:sz w:val="18"/>
          <w:szCs w:val="18"/>
        </w:rPr>
        <w:t xml:space="preserve">   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92167" w:rsidRPr="00092167" w:rsidRDefault="00092167" w:rsidP="00092167">
      <w:pPr>
        <w:pStyle w:val="ad"/>
        <w:ind w:left="42" w:right="141"/>
        <w:jc w:val="both"/>
        <w:rPr>
          <w:sz w:val="18"/>
          <w:szCs w:val="18"/>
        </w:rPr>
      </w:pPr>
    </w:p>
    <w:p w:rsidR="00092167" w:rsidRPr="00092167" w:rsidRDefault="00092167" w:rsidP="00092167">
      <w:pPr>
        <w:pStyle w:val="ad"/>
        <w:ind w:left="42" w:right="141"/>
        <w:rPr>
          <w:b/>
          <w:sz w:val="18"/>
          <w:szCs w:val="18"/>
        </w:rPr>
      </w:pPr>
      <w:r w:rsidRPr="00092167">
        <w:rPr>
          <w:b/>
          <w:sz w:val="18"/>
          <w:szCs w:val="18"/>
        </w:rPr>
        <w:t>Глава муниципального округа                 С.И. Горкин</w:t>
      </w:r>
    </w:p>
    <w:p w:rsidR="00092167" w:rsidRPr="00092167" w:rsidRDefault="00092167" w:rsidP="00092167">
      <w:pPr>
        <w:pStyle w:val="ad"/>
        <w:ind w:left="42" w:right="141"/>
        <w:rPr>
          <w:b/>
          <w:sz w:val="18"/>
          <w:szCs w:val="18"/>
        </w:rPr>
      </w:pPr>
    </w:p>
    <w:p w:rsidR="00092167" w:rsidRPr="00092167" w:rsidRDefault="00092167" w:rsidP="00092167">
      <w:pPr>
        <w:pStyle w:val="ad"/>
        <w:ind w:left="42" w:right="141"/>
        <w:rPr>
          <w:b/>
          <w:sz w:val="18"/>
          <w:szCs w:val="18"/>
        </w:rPr>
      </w:pPr>
    </w:p>
    <w:tbl>
      <w:tblPr>
        <w:tblW w:w="0" w:type="auto"/>
        <w:jc w:val="right"/>
        <w:tblLook w:val="04A0" w:firstRow="1" w:lastRow="0" w:firstColumn="1" w:lastColumn="0" w:noHBand="0" w:noVBand="1"/>
      </w:tblPr>
      <w:tblGrid>
        <w:gridCol w:w="5103"/>
        <w:gridCol w:w="4263"/>
      </w:tblGrid>
      <w:tr w:rsidR="00092167" w:rsidRPr="00092167" w:rsidTr="00092167">
        <w:trPr>
          <w:jc w:val="right"/>
        </w:trPr>
        <w:tc>
          <w:tcPr>
            <w:tcW w:w="5103" w:type="dxa"/>
            <w:shd w:val="clear" w:color="auto" w:fill="auto"/>
          </w:tcPr>
          <w:p w:rsidR="00092167" w:rsidRPr="00092167" w:rsidRDefault="00092167" w:rsidP="00092167">
            <w:pPr>
              <w:pStyle w:val="ad"/>
              <w:ind w:left="42" w:right="141"/>
              <w:rPr>
                <w:sz w:val="18"/>
                <w:szCs w:val="18"/>
              </w:rPr>
            </w:pPr>
          </w:p>
        </w:tc>
        <w:tc>
          <w:tcPr>
            <w:tcW w:w="4263" w:type="dxa"/>
            <w:shd w:val="clear" w:color="auto" w:fill="auto"/>
          </w:tcPr>
          <w:p w:rsidR="00092167" w:rsidRPr="00092167" w:rsidRDefault="00092167" w:rsidP="00092167">
            <w:pPr>
              <w:pStyle w:val="ad"/>
              <w:ind w:left="42" w:right="141"/>
              <w:rPr>
                <w:sz w:val="18"/>
                <w:szCs w:val="18"/>
              </w:rPr>
            </w:pPr>
            <w:r w:rsidRPr="00092167">
              <w:rPr>
                <w:sz w:val="18"/>
                <w:szCs w:val="18"/>
              </w:rPr>
              <w:t>УТВЕРЖДЕН</w:t>
            </w:r>
          </w:p>
          <w:p w:rsidR="00092167" w:rsidRPr="00092167" w:rsidRDefault="00092167" w:rsidP="00092167">
            <w:pPr>
              <w:pStyle w:val="ad"/>
              <w:ind w:left="42" w:right="141"/>
              <w:rPr>
                <w:sz w:val="18"/>
                <w:szCs w:val="18"/>
              </w:rPr>
            </w:pPr>
            <w:r w:rsidRPr="00092167">
              <w:rPr>
                <w:sz w:val="18"/>
                <w:szCs w:val="18"/>
              </w:rPr>
              <w:t>постановлением Администрации</w:t>
            </w:r>
          </w:p>
          <w:p w:rsidR="00092167" w:rsidRPr="00092167" w:rsidRDefault="00092167" w:rsidP="00092167">
            <w:pPr>
              <w:pStyle w:val="ad"/>
              <w:ind w:left="42" w:right="141"/>
              <w:rPr>
                <w:sz w:val="18"/>
                <w:szCs w:val="18"/>
              </w:rPr>
            </w:pPr>
            <w:r w:rsidRPr="00092167">
              <w:rPr>
                <w:sz w:val="18"/>
                <w:szCs w:val="18"/>
              </w:rPr>
              <w:t xml:space="preserve">муниципального округа </w:t>
            </w:r>
          </w:p>
          <w:p w:rsidR="00092167" w:rsidRPr="00092167" w:rsidRDefault="00092167" w:rsidP="00092167">
            <w:pPr>
              <w:pStyle w:val="ad"/>
              <w:ind w:left="42" w:right="141"/>
              <w:rPr>
                <w:sz w:val="18"/>
                <w:szCs w:val="18"/>
              </w:rPr>
            </w:pPr>
            <w:r w:rsidRPr="00092167">
              <w:rPr>
                <w:sz w:val="18"/>
                <w:szCs w:val="18"/>
              </w:rPr>
              <w:t>от 05.08.2021 № 339</w:t>
            </w:r>
          </w:p>
        </w:tc>
      </w:tr>
    </w:tbl>
    <w:p w:rsidR="00092167" w:rsidRPr="00092167" w:rsidRDefault="00092167" w:rsidP="00092167">
      <w:pPr>
        <w:pStyle w:val="ad"/>
        <w:ind w:left="42" w:right="141"/>
        <w:rPr>
          <w:b/>
          <w:sz w:val="18"/>
          <w:szCs w:val="18"/>
        </w:rPr>
      </w:pPr>
    </w:p>
    <w:p w:rsidR="00092167" w:rsidRPr="00092167" w:rsidRDefault="00092167" w:rsidP="00092167">
      <w:pPr>
        <w:pStyle w:val="ad"/>
        <w:ind w:left="42" w:right="141"/>
        <w:jc w:val="center"/>
        <w:rPr>
          <w:b/>
          <w:sz w:val="18"/>
          <w:szCs w:val="18"/>
        </w:rPr>
      </w:pPr>
      <w:r w:rsidRPr="00092167">
        <w:rPr>
          <w:b/>
          <w:sz w:val="18"/>
          <w:szCs w:val="18"/>
        </w:rPr>
        <w:t>ПЕРЕЧЕНЬ</w:t>
      </w:r>
    </w:p>
    <w:p w:rsidR="00092167" w:rsidRPr="00092167" w:rsidRDefault="00092167" w:rsidP="00092167">
      <w:pPr>
        <w:pStyle w:val="ad"/>
        <w:ind w:left="42" w:right="141"/>
        <w:jc w:val="center"/>
        <w:rPr>
          <w:sz w:val="18"/>
          <w:szCs w:val="18"/>
        </w:rPr>
      </w:pPr>
      <w:r w:rsidRPr="00092167">
        <w:rPr>
          <w:sz w:val="18"/>
          <w:szCs w:val="18"/>
        </w:rPr>
        <w:t>помещений, находящихся в собственности</w:t>
      </w:r>
    </w:p>
    <w:p w:rsidR="00092167" w:rsidRPr="00092167" w:rsidRDefault="00092167" w:rsidP="00092167">
      <w:pPr>
        <w:pStyle w:val="ad"/>
        <w:ind w:left="42" w:right="141"/>
        <w:jc w:val="center"/>
        <w:rPr>
          <w:sz w:val="18"/>
          <w:szCs w:val="18"/>
        </w:rPr>
      </w:pPr>
      <w:r w:rsidRPr="00092167">
        <w:rPr>
          <w:sz w:val="18"/>
          <w:szCs w:val="18"/>
        </w:rPr>
        <w:t>Марёвского муниципального округа, подлежащих предоставлению</w:t>
      </w:r>
    </w:p>
    <w:p w:rsidR="00092167" w:rsidRPr="00092167" w:rsidRDefault="00092167" w:rsidP="00092167">
      <w:pPr>
        <w:pStyle w:val="ad"/>
        <w:ind w:left="42" w:right="141"/>
        <w:jc w:val="center"/>
        <w:rPr>
          <w:sz w:val="18"/>
          <w:szCs w:val="18"/>
        </w:rPr>
      </w:pPr>
      <w:r w:rsidRPr="00092167">
        <w:rPr>
          <w:sz w:val="18"/>
          <w:szCs w:val="18"/>
        </w:rPr>
        <w:t>для проведения агитационныхпубличных мероприятий в форме собраний при проведении выборов депутатов Государственной Думы</w:t>
      </w:r>
    </w:p>
    <w:p w:rsidR="00092167" w:rsidRPr="00092167" w:rsidRDefault="00092167" w:rsidP="00092167">
      <w:pPr>
        <w:pStyle w:val="ad"/>
        <w:ind w:left="42" w:right="141"/>
        <w:jc w:val="center"/>
        <w:rPr>
          <w:sz w:val="18"/>
          <w:szCs w:val="18"/>
        </w:rPr>
      </w:pPr>
      <w:r w:rsidRPr="00092167">
        <w:rPr>
          <w:sz w:val="18"/>
          <w:szCs w:val="18"/>
        </w:rPr>
        <w:t>Федерального Собрания Российской Федерации восьмого созыва,</w:t>
      </w:r>
    </w:p>
    <w:p w:rsidR="00092167" w:rsidRPr="00092167" w:rsidRDefault="00092167" w:rsidP="00092167">
      <w:pPr>
        <w:pStyle w:val="ad"/>
        <w:ind w:left="42" w:right="141"/>
        <w:jc w:val="center"/>
        <w:rPr>
          <w:sz w:val="18"/>
          <w:szCs w:val="18"/>
        </w:rPr>
      </w:pPr>
      <w:r w:rsidRPr="00092167">
        <w:rPr>
          <w:sz w:val="18"/>
          <w:szCs w:val="18"/>
        </w:rPr>
        <w:t>выборов депутатов Новгородской областной Думы седьмого созыва</w:t>
      </w:r>
    </w:p>
    <w:p w:rsidR="00092167" w:rsidRPr="00092167" w:rsidRDefault="00092167" w:rsidP="00092167">
      <w:pPr>
        <w:pStyle w:val="ad"/>
        <w:ind w:left="42" w:right="141"/>
        <w:jc w:val="center"/>
        <w:rPr>
          <w:sz w:val="18"/>
          <w:szCs w:val="18"/>
        </w:rPr>
      </w:pPr>
      <w:r w:rsidRPr="00092167">
        <w:rPr>
          <w:sz w:val="18"/>
          <w:szCs w:val="18"/>
        </w:rPr>
        <w:t>19 сентября 2021 года</w:t>
      </w:r>
    </w:p>
    <w:p w:rsidR="00092167" w:rsidRPr="00092167" w:rsidRDefault="00092167" w:rsidP="00092167">
      <w:pPr>
        <w:pStyle w:val="ad"/>
        <w:ind w:left="42" w:right="141"/>
        <w:rPr>
          <w:sz w:val="18"/>
          <w:szCs w:val="18"/>
        </w:rPr>
      </w:pPr>
    </w:p>
    <w:tbl>
      <w:tblPr>
        <w:tblW w:w="9356" w:type="dxa"/>
        <w:tblInd w:w="70" w:type="dxa"/>
        <w:tblLayout w:type="fixed"/>
        <w:tblCellMar>
          <w:left w:w="70" w:type="dxa"/>
          <w:right w:w="70" w:type="dxa"/>
        </w:tblCellMar>
        <w:tblLook w:val="0000" w:firstRow="0" w:lastRow="0" w:firstColumn="0" w:lastColumn="0" w:noHBand="0" w:noVBand="0"/>
      </w:tblPr>
      <w:tblGrid>
        <w:gridCol w:w="5245"/>
        <w:gridCol w:w="4111"/>
      </w:tblGrid>
      <w:tr w:rsidR="00092167" w:rsidRPr="00092167" w:rsidTr="007E5D2A">
        <w:trPr>
          <w:cantSplit/>
          <w:trHeight w:val="360"/>
        </w:trPr>
        <w:tc>
          <w:tcPr>
            <w:tcW w:w="5245" w:type="dxa"/>
            <w:tcBorders>
              <w:top w:val="single" w:sz="6" w:space="0" w:color="auto"/>
              <w:left w:val="single" w:sz="6" w:space="0" w:color="auto"/>
              <w:bottom w:val="single" w:sz="6" w:space="0" w:color="auto"/>
              <w:right w:val="single" w:sz="6" w:space="0" w:color="auto"/>
            </w:tcBorders>
          </w:tcPr>
          <w:p w:rsidR="00092167" w:rsidRPr="00092167" w:rsidRDefault="00092167" w:rsidP="00092167">
            <w:pPr>
              <w:pStyle w:val="ad"/>
              <w:ind w:left="42" w:right="141"/>
              <w:rPr>
                <w:sz w:val="18"/>
                <w:szCs w:val="18"/>
              </w:rPr>
            </w:pPr>
            <w:r w:rsidRPr="00092167">
              <w:rPr>
                <w:sz w:val="18"/>
                <w:szCs w:val="18"/>
              </w:rPr>
              <w:lastRenderedPageBreak/>
              <w:t>Наименование помещения для проведения агитационных публичных мероприятий</w:t>
            </w:r>
          </w:p>
        </w:tc>
        <w:tc>
          <w:tcPr>
            <w:tcW w:w="4111" w:type="dxa"/>
            <w:tcBorders>
              <w:top w:val="single" w:sz="6" w:space="0" w:color="auto"/>
              <w:left w:val="single" w:sz="6" w:space="0" w:color="auto"/>
              <w:bottom w:val="single" w:sz="6" w:space="0" w:color="auto"/>
              <w:right w:val="single" w:sz="6" w:space="0" w:color="auto"/>
            </w:tcBorders>
          </w:tcPr>
          <w:p w:rsidR="00092167" w:rsidRPr="00092167" w:rsidRDefault="00092167" w:rsidP="00092167">
            <w:pPr>
              <w:pStyle w:val="ad"/>
              <w:ind w:left="42" w:right="141"/>
              <w:rPr>
                <w:sz w:val="18"/>
                <w:szCs w:val="18"/>
              </w:rPr>
            </w:pPr>
            <w:r w:rsidRPr="00092167">
              <w:rPr>
                <w:sz w:val="18"/>
                <w:szCs w:val="18"/>
              </w:rPr>
              <w:t>Адрес места нахождения</w:t>
            </w:r>
          </w:p>
        </w:tc>
      </w:tr>
      <w:tr w:rsidR="00092167" w:rsidRPr="00092167" w:rsidTr="007E5D2A">
        <w:trPr>
          <w:cantSplit/>
          <w:trHeight w:val="360"/>
        </w:trPr>
        <w:tc>
          <w:tcPr>
            <w:tcW w:w="5245" w:type="dxa"/>
            <w:tcBorders>
              <w:top w:val="single" w:sz="6" w:space="0" w:color="auto"/>
              <w:left w:val="single" w:sz="6" w:space="0" w:color="auto"/>
              <w:bottom w:val="single" w:sz="6" w:space="0" w:color="auto"/>
              <w:right w:val="single" w:sz="6" w:space="0" w:color="auto"/>
            </w:tcBorders>
          </w:tcPr>
          <w:p w:rsidR="00092167" w:rsidRPr="00092167" w:rsidRDefault="00092167" w:rsidP="00092167">
            <w:pPr>
              <w:pStyle w:val="ad"/>
              <w:ind w:left="42" w:right="141"/>
              <w:rPr>
                <w:sz w:val="18"/>
                <w:szCs w:val="18"/>
              </w:rPr>
            </w:pPr>
            <w:r w:rsidRPr="00092167">
              <w:rPr>
                <w:sz w:val="18"/>
                <w:szCs w:val="18"/>
              </w:rPr>
              <w:t>Марёвский РДК</w:t>
            </w:r>
          </w:p>
        </w:tc>
        <w:tc>
          <w:tcPr>
            <w:tcW w:w="4111" w:type="dxa"/>
            <w:tcBorders>
              <w:top w:val="single" w:sz="6" w:space="0" w:color="auto"/>
              <w:left w:val="single" w:sz="6" w:space="0" w:color="auto"/>
              <w:bottom w:val="single" w:sz="6" w:space="0" w:color="auto"/>
              <w:right w:val="single" w:sz="6" w:space="0" w:color="auto"/>
            </w:tcBorders>
          </w:tcPr>
          <w:p w:rsidR="00092167" w:rsidRPr="00092167" w:rsidRDefault="00092167" w:rsidP="00092167">
            <w:pPr>
              <w:pStyle w:val="ad"/>
              <w:ind w:left="42" w:right="141"/>
              <w:rPr>
                <w:sz w:val="18"/>
                <w:szCs w:val="18"/>
              </w:rPr>
            </w:pPr>
            <w:r w:rsidRPr="00092167">
              <w:rPr>
                <w:sz w:val="18"/>
                <w:szCs w:val="18"/>
              </w:rPr>
              <w:t>с. Марёво, ул. Комсомольская д. 13</w:t>
            </w:r>
          </w:p>
        </w:tc>
      </w:tr>
      <w:tr w:rsidR="00092167" w:rsidRPr="00092167" w:rsidTr="007E5D2A">
        <w:trPr>
          <w:cantSplit/>
          <w:trHeight w:val="360"/>
        </w:trPr>
        <w:tc>
          <w:tcPr>
            <w:tcW w:w="5245" w:type="dxa"/>
            <w:tcBorders>
              <w:top w:val="single" w:sz="6" w:space="0" w:color="auto"/>
              <w:left w:val="single" w:sz="6" w:space="0" w:color="auto"/>
              <w:bottom w:val="single" w:sz="6" w:space="0" w:color="auto"/>
              <w:right w:val="single" w:sz="6" w:space="0" w:color="auto"/>
            </w:tcBorders>
          </w:tcPr>
          <w:p w:rsidR="00092167" w:rsidRPr="00092167" w:rsidRDefault="00092167" w:rsidP="00092167">
            <w:pPr>
              <w:pStyle w:val="ad"/>
              <w:ind w:left="42" w:right="141"/>
              <w:rPr>
                <w:sz w:val="18"/>
                <w:szCs w:val="18"/>
              </w:rPr>
            </w:pPr>
            <w:r w:rsidRPr="00092167">
              <w:rPr>
                <w:sz w:val="18"/>
                <w:szCs w:val="18"/>
              </w:rPr>
              <w:t>Велильский  сельский  Дом культуры</w:t>
            </w:r>
          </w:p>
        </w:tc>
        <w:tc>
          <w:tcPr>
            <w:tcW w:w="4111" w:type="dxa"/>
            <w:tcBorders>
              <w:top w:val="single" w:sz="6" w:space="0" w:color="auto"/>
              <w:left w:val="single" w:sz="6" w:space="0" w:color="auto"/>
              <w:bottom w:val="single" w:sz="6" w:space="0" w:color="auto"/>
              <w:right w:val="single" w:sz="6" w:space="0" w:color="auto"/>
            </w:tcBorders>
          </w:tcPr>
          <w:p w:rsidR="00092167" w:rsidRPr="00092167" w:rsidRDefault="00092167" w:rsidP="00092167">
            <w:pPr>
              <w:pStyle w:val="ad"/>
              <w:ind w:left="42" w:right="141"/>
              <w:rPr>
                <w:sz w:val="18"/>
                <w:szCs w:val="18"/>
              </w:rPr>
            </w:pPr>
            <w:r w:rsidRPr="00092167">
              <w:rPr>
                <w:sz w:val="18"/>
                <w:szCs w:val="18"/>
              </w:rPr>
              <w:t>д.Седловщина, ул. Народная д.1</w:t>
            </w:r>
          </w:p>
        </w:tc>
      </w:tr>
      <w:tr w:rsidR="00092167" w:rsidRPr="00092167" w:rsidTr="007E5D2A">
        <w:trPr>
          <w:cantSplit/>
          <w:trHeight w:val="360"/>
        </w:trPr>
        <w:tc>
          <w:tcPr>
            <w:tcW w:w="5245" w:type="dxa"/>
            <w:tcBorders>
              <w:top w:val="single" w:sz="6" w:space="0" w:color="auto"/>
              <w:left w:val="single" w:sz="6" w:space="0" w:color="auto"/>
              <w:bottom w:val="single" w:sz="6" w:space="0" w:color="auto"/>
              <w:right w:val="single" w:sz="6" w:space="0" w:color="auto"/>
            </w:tcBorders>
          </w:tcPr>
          <w:p w:rsidR="00092167" w:rsidRPr="00092167" w:rsidRDefault="00092167" w:rsidP="00092167">
            <w:pPr>
              <w:pStyle w:val="ad"/>
              <w:ind w:left="42" w:right="141"/>
              <w:rPr>
                <w:sz w:val="18"/>
                <w:szCs w:val="18"/>
              </w:rPr>
            </w:pPr>
            <w:r w:rsidRPr="00092167">
              <w:rPr>
                <w:sz w:val="18"/>
                <w:szCs w:val="18"/>
              </w:rPr>
              <w:t>Липьевский  сельский Дом культуры</w:t>
            </w:r>
          </w:p>
        </w:tc>
        <w:tc>
          <w:tcPr>
            <w:tcW w:w="4111" w:type="dxa"/>
            <w:tcBorders>
              <w:top w:val="single" w:sz="6" w:space="0" w:color="auto"/>
              <w:left w:val="single" w:sz="6" w:space="0" w:color="auto"/>
              <w:bottom w:val="single" w:sz="6" w:space="0" w:color="auto"/>
              <w:right w:val="single" w:sz="6" w:space="0" w:color="auto"/>
            </w:tcBorders>
          </w:tcPr>
          <w:p w:rsidR="00092167" w:rsidRPr="00092167" w:rsidRDefault="00092167" w:rsidP="00092167">
            <w:pPr>
              <w:pStyle w:val="ad"/>
              <w:ind w:left="42" w:right="141"/>
              <w:rPr>
                <w:sz w:val="18"/>
                <w:szCs w:val="18"/>
              </w:rPr>
            </w:pPr>
            <w:r w:rsidRPr="00092167">
              <w:rPr>
                <w:sz w:val="18"/>
                <w:szCs w:val="18"/>
              </w:rPr>
              <w:t>д. Липье, ул. Строителей, д.1</w:t>
            </w:r>
          </w:p>
        </w:tc>
      </w:tr>
      <w:tr w:rsidR="00092167" w:rsidRPr="00092167" w:rsidTr="007E5D2A">
        <w:trPr>
          <w:cantSplit/>
          <w:trHeight w:val="360"/>
        </w:trPr>
        <w:tc>
          <w:tcPr>
            <w:tcW w:w="5245" w:type="dxa"/>
            <w:tcBorders>
              <w:top w:val="single" w:sz="6" w:space="0" w:color="auto"/>
              <w:left w:val="single" w:sz="6" w:space="0" w:color="auto"/>
              <w:bottom w:val="single" w:sz="6" w:space="0" w:color="auto"/>
              <w:right w:val="single" w:sz="6" w:space="0" w:color="auto"/>
            </w:tcBorders>
          </w:tcPr>
          <w:p w:rsidR="00092167" w:rsidRPr="00092167" w:rsidRDefault="00092167" w:rsidP="00092167">
            <w:pPr>
              <w:pStyle w:val="ad"/>
              <w:ind w:left="42" w:right="141"/>
              <w:rPr>
                <w:sz w:val="18"/>
                <w:szCs w:val="18"/>
              </w:rPr>
            </w:pPr>
            <w:r w:rsidRPr="00092167">
              <w:rPr>
                <w:sz w:val="18"/>
                <w:szCs w:val="18"/>
              </w:rPr>
              <w:t>Молвотицкий  сельский Дом культуры</w:t>
            </w:r>
          </w:p>
          <w:p w:rsidR="00092167" w:rsidRPr="00092167" w:rsidRDefault="00092167" w:rsidP="00092167">
            <w:pPr>
              <w:pStyle w:val="ad"/>
              <w:ind w:left="42" w:right="141"/>
              <w:rPr>
                <w:sz w:val="18"/>
                <w:szCs w:val="18"/>
              </w:rPr>
            </w:pPr>
          </w:p>
        </w:tc>
        <w:tc>
          <w:tcPr>
            <w:tcW w:w="4111" w:type="dxa"/>
            <w:tcBorders>
              <w:top w:val="single" w:sz="6" w:space="0" w:color="auto"/>
              <w:left w:val="single" w:sz="6" w:space="0" w:color="auto"/>
              <w:bottom w:val="single" w:sz="6" w:space="0" w:color="auto"/>
              <w:right w:val="single" w:sz="6" w:space="0" w:color="auto"/>
            </w:tcBorders>
          </w:tcPr>
          <w:p w:rsidR="00092167" w:rsidRPr="00092167" w:rsidRDefault="00092167" w:rsidP="00092167">
            <w:pPr>
              <w:pStyle w:val="ad"/>
              <w:ind w:left="42" w:right="141"/>
              <w:rPr>
                <w:sz w:val="18"/>
                <w:szCs w:val="18"/>
              </w:rPr>
            </w:pPr>
            <w:r w:rsidRPr="00092167">
              <w:rPr>
                <w:sz w:val="18"/>
                <w:szCs w:val="18"/>
              </w:rPr>
              <w:t>с. Молвотицы,  ул. Зеленая д.9</w:t>
            </w:r>
          </w:p>
        </w:tc>
      </w:tr>
    </w:tbl>
    <w:p w:rsidR="00092167" w:rsidRPr="00092167" w:rsidRDefault="00092167" w:rsidP="00092167">
      <w:pPr>
        <w:pStyle w:val="ad"/>
        <w:ind w:left="42" w:right="141"/>
        <w:rPr>
          <w:sz w:val="18"/>
          <w:szCs w:val="18"/>
        </w:rPr>
      </w:pPr>
    </w:p>
    <w:p w:rsidR="00914214" w:rsidRPr="00914214" w:rsidRDefault="00914214" w:rsidP="00914214">
      <w:pPr>
        <w:pStyle w:val="ad"/>
        <w:ind w:left="42" w:right="141"/>
        <w:jc w:val="center"/>
        <w:rPr>
          <w:b/>
          <w:bCs/>
          <w:sz w:val="18"/>
          <w:szCs w:val="18"/>
        </w:rPr>
      </w:pPr>
      <w:r w:rsidRPr="00914214">
        <w:rPr>
          <w:b/>
          <w:bCs/>
          <w:sz w:val="18"/>
          <w:szCs w:val="18"/>
        </w:rPr>
        <w:t>АДМИНИСТРАЦИЯ</w:t>
      </w:r>
    </w:p>
    <w:p w:rsidR="00914214" w:rsidRPr="00914214" w:rsidRDefault="00914214" w:rsidP="00914214">
      <w:pPr>
        <w:pStyle w:val="ad"/>
        <w:ind w:left="42" w:right="141"/>
        <w:jc w:val="center"/>
        <w:rPr>
          <w:b/>
          <w:bCs/>
          <w:sz w:val="18"/>
          <w:szCs w:val="18"/>
        </w:rPr>
      </w:pPr>
      <w:r w:rsidRPr="00914214">
        <w:rPr>
          <w:b/>
          <w:bCs/>
          <w:sz w:val="18"/>
          <w:szCs w:val="18"/>
        </w:rPr>
        <w:t>МАРЁВСКОГО МУНИЦИПАЛЬНОГО ОКРУГА</w:t>
      </w:r>
    </w:p>
    <w:p w:rsidR="00914214" w:rsidRPr="00914214" w:rsidRDefault="00914214" w:rsidP="00914214">
      <w:pPr>
        <w:pStyle w:val="ad"/>
        <w:ind w:left="42" w:right="141"/>
        <w:jc w:val="center"/>
        <w:rPr>
          <w:b/>
          <w:sz w:val="18"/>
          <w:szCs w:val="18"/>
        </w:rPr>
      </w:pPr>
    </w:p>
    <w:p w:rsidR="00914214" w:rsidRPr="00914214" w:rsidRDefault="00914214" w:rsidP="00914214">
      <w:pPr>
        <w:pStyle w:val="ad"/>
        <w:ind w:left="42" w:right="141"/>
        <w:jc w:val="center"/>
        <w:rPr>
          <w:sz w:val="18"/>
          <w:szCs w:val="18"/>
        </w:rPr>
      </w:pPr>
      <w:r w:rsidRPr="00914214">
        <w:rPr>
          <w:sz w:val="18"/>
          <w:szCs w:val="18"/>
        </w:rPr>
        <w:t>П О С Т А Н О В Л Е Н И Е</w:t>
      </w:r>
    </w:p>
    <w:p w:rsidR="00914214" w:rsidRPr="00914214" w:rsidRDefault="00914214" w:rsidP="00914214">
      <w:pPr>
        <w:pStyle w:val="ad"/>
        <w:ind w:left="42" w:right="141"/>
        <w:jc w:val="center"/>
        <w:rPr>
          <w:sz w:val="18"/>
          <w:szCs w:val="18"/>
        </w:rPr>
      </w:pPr>
      <w:r w:rsidRPr="00914214">
        <w:rPr>
          <w:sz w:val="18"/>
          <w:szCs w:val="18"/>
        </w:rPr>
        <w:t>09.08.2021   № 340</w:t>
      </w:r>
    </w:p>
    <w:p w:rsidR="00914214" w:rsidRPr="00914214" w:rsidRDefault="00914214" w:rsidP="00914214">
      <w:pPr>
        <w:pStyle w:val="ad"/>
        <w:ind w:left="42" w:right="141"/>
        <w:jc w:val="center"/>
        <w:rPr>
          <w:sz w:val="18"/>
          <w:szCs w:val="18"/>
        </w:rPr>
      </w:pPr>
      <w:r w:rsidRPr="00914214">
        <w:rPr>
          <w:sz w:val="18"/>
          <w:szCs w:val="18"/>
        </w:rPr>
        <w:t>с. Марёво</w:t>
      </w:r>
    </w:p>
    <w:p w:rsidR="00914214" w:rsidRPr="00914214" w:rsidRDefault="00914214" w:rsidP="00914214">
      <w:pPr>
        <w:pStyle w:val="ad"/>
        <w:ind w:left="42" w:right="141"/>
        <w:jc w:val="center"/>
        <w:rPr>
          <w:sz w:val="18"/>
          <w:szCs w:val="18"/>
        </w:rPr>
      </w:pPr>
    </w:p>
    <w:p w:rsidR="00914214" w:rsidRPr="00914214" w:rsidRDefault="00914214" w:rsidP="00914214">
      <w:pPr>
        <w:pStyle w:val="ad"/>
        <w:ind w:left="42" w:right="141"/>
        <w:jc w:val="center"/>
        <w:rPr>
          <w:b/>
          <w:bCs/>
          <w:sz w:val="18"/>
          <w:szCs w:val="18"/>
        </w:rPr>
      </w:pPr>
      <w:r w:rsidRPr="00914214">
        <w:rPr>
          <w:b/>
          <w:bCs/>
          <w:sz w:val="18"/>
          <w:szCs w:val="18"/>
        </w:rPr>
        <w:t>Об утверждении реестра мест (площадок) накопления твёрдых коммунальных отходов на территории Марёвского муниципального округа</w:t>
      </w:r>
    </w:p>
    <w:p w:rsidR="00914214" w:rsidRPr="00914214" w:rsidRDefault="00914214" w:rsidP="00914214">
      <w:pPr>
        <w:pStyle w:val="ad"/>
        <w:ind w:left="42" w:right="141"/>
        <w:jc w:val="both"/>
        <w:rPr>
          <w:b/>
          <w:bCs/>
          <w:sz w:val="18"/>
          <w:szCs w:val="18"/>
        </w:rPr>
      </w:pPr>
      <w:r w:rsidRPr="00914214">
        <w:rPr>
          <w:bCs/>
          <w:sz w:val="18"/>
          <w:szCs w:val="18"/>
        </w:rPr>
        <w:t xml:space="preserve">Руководствуясь Федеральным законом от 06 октября 2003 года №131-ФЗ «Об общих принципах организации местного самоуправления в Российской Федерации», Федеральным законом от 24 июня 1998 года № 89- ФЗ «Об отходах  производства и потребления» постановлением Правительства РФ от 31 августа 2018 года №1039 «Об утверждении правил обустройства мест (площадок) накопления твердых коммунальных отходов и ведения их реестра», Уставом Марёвского муниципального округа, Администрация Марёвского муниципального округа </w:t>
      </w:r>
      <w:r w:rsidRPr="00914214">
        <w:rPr>
          <w:b/>
          <w:bCs/>
          <w:sz w:val="18"/>
          <w:szCs w:val="18"/>
        </w:rPr>
        <w:t>ПОСТАНОВЛЯЕТ:</w:t>
      </w:r>
    </w:p>
    <w:p w:rsidR="00914214" w:rsidRPr="00914214" w:rsidRDefault="00914214" w:rsidP="00914214">
      <w:pPr>
        <w:pStyle w:val="ad"/>
        <w:ind w:left="42" w:right="141"/>
        <w:jc w:val="both"/>
        <w:rPr>
          <w:bCs/>
          <w:sz w:val="18"/>
          <w:szCs w:val="18"/>
        </w:rPr>
      </w:pPr>
      <w:r w:rsidRPr="00914214">
        <w:rPr>
          <w:bCs/>
          <w:sz w:val="18"/>
          <w:szCs w:val="18"/>
        </w:rPr>
        <w:t>1.Утвердить прилагаемый реестр мест (площадок) накопления твёрдых коммунальных отходов на территории Марёвского муниципального округа.</w:t>
      </w:r>
    </w:p>
    <w:p w:rsidR="00914214" w:rsidRPr="00914214" w:rsidRDefault="00914214" w:rsidP="00914214">
      <w:pPr>
        <w:pStyle w:val="ad"/>
        <w:ind w:left="42" w:right="141"/>
        <w:jc w:val="both"/>
        <w:rPr>
          <w:bCs/>
          <w:sz w:val="18"/>
          <w:szCs w:val="18"/>
        </w:rPr>
      </w:pPr>
      <w:r w:rsidRPr="00914214">
        <w:rPr>
          <w:bCs/>
          <w:sz w:val="18"/>
          <w:szCs w:val="18"/>
        </w:rPr>
        <w:t>2.Признать утратившими силу постановления:</w:t>
      </w:r>
    </w:p>
    <w:p w:rsidR="00914214" w:rsidRPr="00914214" w:rsidRDefault="00914214" w:rsidP="00914214">
      <w:pPr>
        <w:pStyle w:val="ad"/>
        <w:ind w:left="42" w:right="141"/>
        <w:jc w:val="both"/>
        <w:rPr>
          <w:bCs/>
          <w:sz w:val="18"/>
          <w:szCs w:val="18"/>
        </w:rPr>
      </w:pPr>
      <w:r w:rsidRPr="00914214">
        <w:rPr>
          <w:bCs/>
          <w:sz w:val="18"/>
          <w:szCs w:val="18"/>
        </w:rPr>
        <w:t>от 13.03.2019 № 56 «Об утверждении  реестра мест (площадок) накопления твердых коммунальных отходов на территории Марёвского сельского поселения»;</w:t>
      </w:r>
    </w:p>
    <w:p w:rsidR="00914214" w:rsidRPr="00914214" w:rsidRDefault="00914214" w:rsidP="00914214">
      <w:pPr>
        <w:pStyle w:val="ad"/>
        <w:ind w:left="42" w:right="141"/>
        <w:jc w:val="both"/>
        <w:rPr>
          <w:bCs/>
          <w:sz w:val="18"/>
          <w:szCs w:val="18"/>
        </w:rPr>
      </w:pPr>
      <w:r w:rsidRPr="00914214">
        <w:rPr>
          <w:bCs/>
          <w:sz w:val="18"/>
          <w:szCs w:val="18"/>
        </w:rPr>
        <w:t xml:space="preserve">от 05.02.2019 № 5 «Об утверждении реестра мест (площадок) накопления твёрдых коммунальных отходов утверждении реестра мест (площадок) накопления твёрдых коммунальных отходов в Велильском сельском поселении»; </w:t>
      </w:r>
    </w:p>
    <w:p w:rsidR="00914214" w:rsidRPr="00914214" w:rsidRDefault="00914214" w:rsidP="00914214">
      <w:pPr>
        <w:pStyle w:val="ad"/>
        <w:ind w:left="42" w:right="141"/>
        <w:jc w:val="both"/>
        <w:rPr>
          <w:bCs/>
          <w:sz w:val="18"/>
          <w:szCs w:val="18"/>
        </w:rPr>
      </w:pPr>
      <w:r w:rsidRPr="00914214">
        <w:rPr>
          <w:bCs/>
          <w:sz w:val="18"/>
          <w:szCs w:val="18"/>
        </w:rPr>
        <w:t>от 04.02.2019 № 9 «Об утверждении реестра  мест (площадок) накопления твёрдых коммунальных отходов в Молвотицком сельском поселении»;</w:t>
      </w:r>
    </w:p>
    <w:p w:rsidR="00914214" w:rsidRPr="00914214" w:rsidRDefault="00914214" w:rsidP="00914214">
      <w:pPr>
        <w:pStyle w:val="ad"/>
        <w:ind w:left="42" w:right="141"/>
        <w:jc w:val="both"/>
        <w:rPr>
          <w:bCs/>
          <w:sz w:val="18"/>
          <w:szCs w:val="18"/>
        </w:rPr>
      </w:pPr>
      <w:r w:rsidRPr="00914214">
        <w:rPr>
          <w:bCs/>
          <w:sz w:val="18"/>
          <w:szCs w:val="18"/>
        </w:rPr>
        <w:t>от 13.03.2019№ 36 «Об утверждении реестра мест (площадок) накопления твёрдых коммунальных отходов в Моисеевском сельском поселении».</w:t>
      </w:r>
    </w:p>
    <w:p w:rsidR="00914214" w:rsidRPr="00914214" w:rsidRDefault="00914214" w:rsidP="00914214">
      <w:pPr>
        <w:pStyle w:val="ad"/>
        <w:ind w:left="42" w:right="141"/>
        <w:jc w:val="both"/>
        <w:rPr>
          <w:bCs/>
          <w:sz w:val="18"/>
          <w:szCs w:val="18"/>
        </w:rPr>
      </w:pPr>
      <w:r w:rsidRPr="00914214">
        <w:rPr>
          <w:bCs/>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и информационно - телекоммуникационной  сети «Интернет».</w:t>
      </w:r>
    </w:p>
    <w:p w:rsidR="00914214" w:rsidRPr="00914214" w:rsidRDefault="00914214" w:rsidP="00914214">
      <w:pPr>
        <w:pStyle w:val="ad"/>
        <w:ind w:left="42" w:right="141"/>
        <w:rPr>
          <w:bCs/>
          <w:sz w:val="18"/>
          <w:szCs w:val="18"/>
        </w:rPr>
      </w:pPr>
    </w:p>
    <w:p w:rsidR="00914214" w:rsidRPr="00914214" w:rsidRDefault="00914214" w:rsidP="00914214">
      <w:pPr>
        <w:pStyle w:val="ad"/>
        <w:ind w:left="42" w:right="141"/>
        <w:rPr>
          <w:b/>
          <w:sz w:val="18"/>
          <w:szCs w:val="18"/>
        </w:rPr>
      </w:pPr>
      <w:r w:rsidRPr="00914214">
        <w:rPr>
          <w:b/>
          <w:sz w:val="18"/>
          <w:szCs w:val="18"/>
        </w:rPr>
        <w:t xml:space="preserve">Глава муниципального округа        </w:t>
      </w:r>
      <w:r>
        <w:rPr>
          <w:b/>
          <w:sz w:val="18"/>
          <w:szCs w:val="18"/>
        </w:rPr>
        <w:t xml:space="preserve">            </w:t>
      </w:r>
      <w:r w:rsidRPr="00914214">
        <w:rPr>
          <w:b/>
          <w:sz w:val="18"/>
          <w:szCs w:val="18"/>
        </w:rPr>
        <w:t>С.И. Горкин</w:t>
      </w:r>
    </w:p>
    <w:p w:rsidR="00914214" w:rsidRPr="00914214" w:rsidRDefault="00914214" w:rsidP="00914214">
      <w:pPr>
        <w:pStyle w:val="ad"/>
        <w:ind w:left="42" w:right="141"/>
        <w:rPr>
          <w:b/>
          <w:sz w:val="18"/>
          <w:szCs w:val="18"/>
        </w:rPr>
      </w:pPr>
    </w:p>
    <w:p w:rsidR="00914214" w:rsidRPr="00914214" w:rsidRDefault="00914214" w:rsidP="00914214">
      <w:pPr>
        <w:pStyle w:val="ad"/>
        <w:ind w:left="42" w:right="141"/>
        <w:rPr>
          <w:sz w:val="18"/>
          <w:szCs w:val="18"/>
        </w:rPr>
      </w:pPr>
    </w:p>
    <w:p w:rsidR="00914214" w:rsidRPr="00914214" w:rsidRDefault="00914214" w:rsidP="00914214">
      <w:pPr>
        <w:pStyle w:val="ad"/>
        <w:ind w:left="42" w:right="141"/>
        <w:rPr>
          <w:sz w:val="18"/>
          <w:szCs w:val="18"/>
        </w:rPr>
      </w:pPr>
    </w:p>
    <w:p w:rsidR="00914214" w:rsidRPr="00914214" w:rsidRDefault="00914214" w:rsidP="00914214">
      <w:pPr>
        <w:pStyle w:val="ad"/>
        <w:ind w:left="42" w:right="141"/>
        <w:jc w:val="right"/>
        <w:rPr>
          <w:sz w:val="18"/>
          <w:szCs w:val="18"/>
        </w:rPr>
      </w:pPr>
      <w:r w:rsidRPr="00914214">
        <w:rPr>
          <w:sz w:val="18"/>
          <w:szCs w:val="18"/>
        </w:rPr>
        <w:t xml:space="preserve"> Утверждён</w:t>
      </w:r>
    </w:p>
    <w:p w:rsidR="00914214" w:rsidRPr="00914214" w:rsidRDefault="00914214" w:rsidP="00914214">
      <w:pPr>
        <w:pStyle w:val="ad"/>
        <w:ind w:left="42" w:right="141"/>
        <w:jc w:val="right"/>
        <w:rPr>
          <w:sz w:val="18"/>
          <w:szCs w:val="18"/>
        </w:rPr>
      </w:pPr>
      <w:r w:rsidRPr="00914214">
        <w:rPr>
          <w:sz w:val="18"/>
          <w:szCs w:val="18"/>
        </w:rPr>
        <w:t xml:space="preserve">                                                                        постановлением администрации</w:t>
      </w:r>
      <w:r w:rsidRPr="00914214">
        <w:rPr>
          <w:sz w:val="18"/>
          <w:szCs w:val="18"/>
        </w:rPr>
        <w:br/>
        <w:t xml:space="preserve">                                                                       муниципального округа</w:t>
      </w:r>
    </w:p>
    <w:p w:rsidR="00914214" w:rsidRPr="00914214" w:rsidRDefault="00914214" w:rsidP="00914214">
      <w:pPr>
        <w:pStyle w:val="ad"/>
        <w:ind w:left="42" w:right="141"/>
        <w:jc w:val="right"/>
        <w:rPr>
          <w:sz w:val="18"/>
          <w:szCs w:val="18"/>
        </w:rPr>
      </w:pPr>
      <w:r w:rsidRPr="00914214">
        <w:rPr>
          <w:sz w:val="18"/>
          <w:szCs w:val="18"/>
        </w:rPr>
        <w:t xml:space="preserve">                                                                        от  09.08.2021  №  340</w:t>
      </w:r>
    </w:p>
    <w:p w:rsidR="00914214" w:rsidRPr="00914214" w:rsidRDefault="00914214" w:rsidP="00914214">
      <w:pPr>
        <w:pStyle w:val="ad"/>
        <w:ind w:left="42" w:right="141"/>
        <w:rPr>
          <w:sz w:val="18"/>
          <w:szCs w:val="18"/>
        </w:rPr>
      </w:pPr>
    </w:p>
    <w:p w:rsidR="00914214" w:rsidRPr="00914214" w:rsidRDefault="00914214" w:rsidP="00914214">
      <w:pPr>
        <w:pStyle w:val="ad"/>
        <w:ind w:left="42" w:right="141"/>
        <w:jc w:val="center"/>
        <w:rPr>
          <w:b/>
          <w:sz w:val="18"/>
          <w:szCs w:val="18"/>
        </w:rPr>
      </w:pPr>
    </w:p>
    <w:p w:rsidR="00914214" w:rsidRPr="00914214" w:rsidRDefault="00914214" w:rsidP="00914214">
      <w:pPr>
        <w:pStyle w:val="ad"/>
        <w:ind w:left="42" w:right="141"/>
        <w:jc w:val="center"/>
        <w:rPr>
          <w:b/>
          <w:sz w:val="18"/>
          <w:szCs w:val="18"/>
        </w:rPr>
      </w:pPr>
      <w:r w:rsidRPr="00914214">
        <w:rPr>
          <w:b/>
          <w:sz w:val="18"/>
          <w:szCs w:val="18"/>
        </w:rPr>
        <w:t>Реестр мест (площадок) накопления твердых коммунальных отходов на территории Марёвского муниципального округа</w:t>
      </w:r>
    </w:p>
    <w:p w:rsidR="00914214" w:rsidRPr="00914214" w:rsidRDefault="00914214" w:rsidP="00914214">
      <w:pPr>
        <w:pStyle w:val="ad"/>
        <w:ind w:left="42" w:right="141"/>
        <w:rPr>
          <w:b/>
          <w:sz w:val="18"/>
          <w:szCs w:val="18"/>
        </w:rPr>
      </w:pPr>
    </w:p>
    <w:tbl>
      <w:tblPr>
        <w:tblW w:w="10500"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52"/>
        <w:gridCol w:w="1947"/>
        <w:gridCol w:w="2068"/>
        <w:gridCol w:w="3713"/>
        <w:gridCol w:w="2120"/>
      </w:tblGrid>
      <w:tr w:rsidR="00914214" w:rsidRPr="00914214" w:rsidTr="00914214">
        <w:trPr>
          <w:tblHeader/>
        </w:trPr>
        <w:tc>
          <w:tcPr>
            <w:tcW w:w="652" w:type="dxa"/>
          </w:tcPr>
          <w:p w:rsidR="00914214" w:rsidRPr="00914214" w:rsidRDefault="00914214" w:rsidP="00914214">
            <w:pPr>
              <w:pStyle w:val="ad"/>
              <w:ind w:left="42" w:right="141"/>
              <w:rPr>
                <w:b/>
                <w:sz w:val="18"/>
                <w:szCs w:val="18"/>
              </w:rPr>
            </w:pPr>
            <w:r w:rsidRPr="00914214">
              <w:rPr>
                <w:b/>
                <w:sz w:val="18"/>
                <w:szCs w:val="18"/>
              </w:rPr>
              <w:t>№ п/п</w:t>
            </w:r>
          </w:p>
        </w:tc>
        <w:tc>
          <w:tcPr>
            <w:tcW w:w="1947" w:type="dxa"/>
            <w:tcBorders>
              <w:left w:val="single" w:sz="4" w:space="0" w:color="000000"/>
            </w:tcBorders>
          </w:tcPr>
          <w:p w:rsidR="00914214" w:rsidRPr="00914214" w:rsidRDefault="00914214" w:rsidP="00914214">
            <w:pPr>
              <w:pStyle w:val="ad"/>
              <w:ind w:left="42" w:right="141"/>
              <w:rPr>
                <w:b/>
                <w:sz w:val="18"/>
                <w:szCs w:val="18"/>
              </w:rPr>
            </w:pPr>
            <w:r w:rsidRPr="00914214">
              <w:rPr>
                <w:b/>
                <w:sz w:val="18"/>
                <w:szCs w:val="18"/>
              </w:rPr>
              <w:t>Данные о нахождении мест (площадок) накопления ТКО</w:t>
            </w:r>
          </w:p>
        </w:tc>
        <w:tc>
          <w:tcPr>
            <w:tcW w:w="2068" w:type="dxa"/>
            <w:tcBorders>
              <w:left w:val="single" w:sz="4" w:space="0" w:color="000000"/>
            </w:tcBorders>
          </w:tcPr>
          <w:p w:rsidR="00914214" w:rsidRPr="00914214" w:rsidRDefault="00914214" w:rsidP="00914214">
            <w:pPr>
              <w:pStyle w:val="ad"/>
              <w:ind w:left="42" w:right="141"/>
              <w:rPr>
                <w:b/>
                <w:sz w:val="18"/>
                <w:szCs w:val="18"/>
              </w:rPr>
            </w:pPr>
            <w:r w:rsidRPr="00914214">
              <w:rPr>
                <w:b/>
                <w:sz w:val="18"/>
                <w:szCs w:val="18"/>
              </w:rPr>
              <w:t>Данные о технических характеристиках мест (площадок) накопления ТКО</w:t>
            </w:r>
          </w:p>
        </w:tc>
        <w:tc>
          <w:tcPr>
            <w:tcW w:w="3713" w:type="dxa"/>
            <w:tcBorders>
              <w:left w:val="single" w:sz="4" w:space="0" w:color="000000"/>
            </w:tcBorders>
          </w:tcPr>
          <w:p w:rsidR="00914214" w:rsidRPr="00914214" w:rsidRDefault="00914214" w:rsidP="00914214">
            <w:pPr>
              <w:pStyle w:val="ad"/>
              <w:ind w:left="42" w:right="141"/>
              <w:rPr>
                <w:b/>
                <w:sz w:val="18"/>
                <w:szCs w:val="18"/>
              </w:rPr>
            </w:pPr>
            <w:r w:rsidRPr="00914214">
              <w:rPr>
                <w:b/>
                <w:sz w:val="18"/>
                <w:szCs w:val="18"/>
              </w:rPr>
              <w:t>Данные о собственниках мест (площадок) накопления ТКО</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b/>
                <w:sz w:val="18"/>
                <w:szCs w:val="18"/>
              </w:rPr>
            </w:pPr>
            <w:r w:rsidRPr="00914214">
              <w:rPr>
                <w:b/>
                <w:sz w:val="18"/>
                <w:szCs w:val="18"/>
              </w:rPr>
              <w:t>Данные об источниках образования ТКО, которые складируются в местах (на площадках) накопления ТКО</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1</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Новгородская область, с. Марёво, ул. Советов у дома 1а</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 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Советов д.1а</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2</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 xml:space="preserve">Новгородская область, с. Марёво, ул. Советов у дома 1 </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Советов д. 1, 3</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lastRenderedPageBreak/>
              <w:t>3</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 xml:space="preserve">Марёво, ул. Советов, д.5, </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Советов 5,7,9</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4</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Советов, д.11</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Советов, д. 11,13</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5</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Советов, д.20а</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Советов, д.20а</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6</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Советов, д.37</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Советов, д.37</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7</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Советов, д.65</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Советов, д. 65</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8</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Советов, д.67</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Советов, д.67</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9</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Комсомольская, д.19</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Комсомольская, д.19</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10</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Комсомольская, д.21</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Комсомольская, д.21,23</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11</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Комсомольская, д.25</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Комсомольская, д.25</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lastRenderedPageBreak/>
              <w:t>12</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Комсомольская, д.27</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ул. Комсомольская, д.27</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13</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Труда, д.2</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ул. Труда, д.2</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14</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Труда, д.3</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Труда, д.3</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15</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Труда, д.4</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Труда, д.4</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16</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Труда, д.5</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Труда, д.5</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17</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Труда, д.6</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ул. Труда, д.6</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18</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Труда, д.7</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ул. Труда, д.7</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19</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Труда, д.8</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Труда, д.8</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20</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Марёво, ул. Труда, д.9</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 с. Марёво,</w:t>
            </w:r>
          </w:p>
          <w:p w:rsidR="00914214" w:rsidRPr="00914214" w:rsidRDefault="00914214" w:rsidP="00914214">
            <w:pPr>
              <w:pStyle w:val="ad"/>
              <w:ind w:left="42" w:right="141"/>
              <w:rPr>
                <w:sz w:val="18"/>
                <w:szCs w:val="18"/>
              </w:rPr>
            </w:pPr>
            <w:r w:rsidRPr="00914214">
              <w:rPr>
                <w:sz w:val="18"/>
                <w:szCs w:val="18"/>
              </w:rPr>
              <w:t xml:space="preserve"> ул. Труда, д.9</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lastRenderedPageBreak/>
              <w:t>21</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с. Марёво, ул. Советов</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2, объём 1,1 куб. м.</w:t>
            </w:r>
          </w:p>
          <w:p w:rsidR="00914214" w:rsidRPr="00914214" w:rsidRDefault="00914214" w:rsidP="00914214">
            <w:pPr>
              <w:pStyle w:val="ad"/>
              <w:ind w:left="42" w:right="141"/>
              <w:rPr>
                <w:sz w:val="18"/>
                <w:szCs w:val="18"/>
              </w:rPr>
            </w:pPr>
            <w:r w:rsidRPr="00914214">
              <w:rPr>
                <w:sz w:val="18"/>
                <w:szCs w:val="18"/>
              </w:rPr>
              <w:t>Общий объём 2,2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Гражданское кладбище</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22</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 xml:space="preserve"> Марёво, ул. Октябрьская</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Грунт, количество контейнеров 1, объём 1,1 куб. м.</w:t>
            </w: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Гражданское</w:t>
            </w:r>
          </w:p>
          <w:p w:rsidR="00914214" w:rsidRPr="00914214" w:rsidRDefault="00914214" w:rsidP="00914214">
            <w:pPr>
              <w:pStyle w:val="ad"/>
              <w:ind w:left="42" w:right="141"/>
              <w:rPr>
                <w:sz w:val="18"/>
                <w:szCs w:val="18"/>
              </w:rPr>
            </w:pPr>
            <w:r w:rsidRPr="00914214">
              <w:rPr>
                <w:sz w:val="18"/>
                <w:szCs w:val="18"/>
              </w:rPr>
              <w:t>кладбище</w:t>
            </w: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23</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Марёвский округ       д. Моисеево</w:t>
            </w:r>
          </w:p>
          <w:p w:rsidR="00914214" w:rsidRPr="00914214" w:rsidRDefault="00914214" w:rsidP="00914214">
            <w:pPr>
              <w:pStyle w:val="ad"/>
              <w:ind w:left="42" w:right="141"/>
              <w:rPr>
                <w:sz w:val="18"/>
                <w:szCs w:val="18"/>
              </w:rPr>
            </w:pPr>
            <w:r w:rsidRPr="00914214">
              <w:rPr>
                <w:sz w:val="18"/>
                <w:szCs w:val="18"/>
              </w:rPr>
              <w:t>ул. Садовая</w:t>
            </w:r>
          </w:p>
          <w:p w:rsidR="00914214" w:rsidRPr="00914214" w:rsidRDefault="00914214" w:rsidP="00914214">
            <w:pPr>
              <w:pStyle w:val="ad"/>
              <w:ind w:left="42" w:right="141"/>
              <w:rPr>
                <w:sz w:val="18"/>
                <w:szCs w:val="18"/>
              </w:rPr>
            </w:pP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Бетонная плита</w:t>
            </w:r>
          </w:p>
          <w:p w:rsidR="00914214" w:rsidRPr="00914214" w:rsidRDefault="00914214" w:rsidP="00914214">
            <w:pPr>
              <w:pStyle w:val="ad"/>
              <w:ind w:left="42" w:right="141"/>
              <w:rPr>
                <w:sz w:val="18"/>
                <w:szCs w:val="18"/>
              </w:rPr>
            </w:pPr>
            <w:r w:rsidRPr="00914214">
              <w:rPr>
                <w:sz w:val="18"/>
                <w:szCs w:val="18"/>
              </w:rPr>
              <w:t>Площадь 3 м.кв.</w:t>
            </w:r>
          </w:p>
          <w:p w:rsidR="00914214" w:rsidRPr="00914214" w:rsidRDefault="00914214" w:rsidP="00914214">
            <w:pPr>
              <w:pStyle w:val="ad"/>
              <w:ind w:left="42" w:right="141"/>
              <w:rPr>
                <w:sz w:val="18"/>
                <w:szCs w:val="18"/>
              </w:rPr>
            </w:pPr>
            <w:r w:rsidRPr="00914214">
              <w:rPr>
                <w:sz w:val="18"/>
                <w:szCs w:val="18"/>
              </w:rPr>
              <w:t>количество контейнеров – 2</w:t>
            </w:r>
          </w:p>
          <w:p w:rsidR="00914214" w:rsidRPr="00914214" w:rsidRDefault="00914214" w:rsidP="00914214">
            <w:pPr>
              <w:pStyle w:val="ad"/>
              <w:ind w:left="42" w:right="141"/>
              <w:rPr>
                <w:sz w:val="18"/>
                <w:szCs w:val="18"/>
              </w:rPr>
            </w:pPr>
            <w:r w:rsidRPr="00914214">
              <w:rPr>
                <w:sz w:val="18"/>
                <w:szCs w:val="18"/>
              </w:rPr>
              <w:t>объем  1.1 куб.м.</w:t>
            </w:r>
          </w:p>
          <w:p w:rsidR="00914214" w:rsidRPr="00914214" w:rsidRDefault="00914214" w:rsidP="00914214">
            <w:pPr>
              <w:pStyle w:val="ad"/>
              <w:ind w:left="42" w:right="141"/>
              <w:rPr>
                <w:sz w:val="18"/>
                <w:szCs w:val="18"/>
              </w:rPr>
            </w:pP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Многоквартирные дома,</w:t>
            </w:r>
          </w:p>
          <w:p w:rsidR="00914214" w:rsidRPr="00914214" w:rsidRDefault="00914214" w:rsidP="00914214">
            <w:pPr>
              <w:pStyle w:val="ad"/>
              <w:ind w:left="42" w:right="141"/>
              <w:rPr>
                <w:sz w:val="18"/>
                <w:szCs w:val="18"/>
              </w:rPr>
            </w:pPr>
            <w:r w:rsidRPr="00914214">
              <w:rPr>
                <w:sz w:val="18"/>
                <w:szCs w:val="18"/>
              </w:rPr>
              <w:t xml:space="preserve">ул. Садовая, д.8, </w:t>
            </w:r>
          </w:p>
          <w:p w:rsidR="00914214" w:rsidRPr="00914214" w:rsidRDefault="00914214" w:rsidP="00914214">
            <w:pPr>
              <w:pStyle w:val="ad"/>
              <w:ind w:left="42" w:right="141"/>
              <w:rPr>
                <w:sz w:val="18"/>
                <w:szCs w:val="18"/>
              </w:rPr>
            </w:pPr>
            <w:r w:rsidRPr="00914214">
              <w:rPr>
                <w:sz w:val="18"/>
                <w:szCs w:val="18"/>
              </w:rPr>
              <w:t xml:space="preserve">ул. Садовая, д.10 </w:t>
            </w:r>
          </w:p>
          <w:p w:rsidR="00914214" w:rsidRPr="00914214" w:rsidRDefault="00914214" w:rsidP="00914214">
            <w:pPr>
              <w:pStyle w:val="ad"/>
              <w:ind w:left="42" w:right="141"/>
              <w:rPr>
                <w:sz w:val="18"/>
                <w:szCs w:val="18"/>
              </w:rPr>
            </w:pP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24</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Марёвский округ       д. Моисеево</w:t>
            </w:r>
          </w:p>
          <w:p w:rsidR="00914214" w:rsidRPr="00914214" w:rsidRDefault="00914214" w:rsidP="00914214">
            <w:pPr>
              <w:pStyle w:val="ad"/>
              <w:ind w:left="42" w:right="141"/>
              <w:rPr>
                <w:sz w:val="18"/>
                <w:szCs w:val="18"/>
              </w:rPr>
            </w:pPr>
            <w:r w:rsidRPr="00914214">
              <w:rPr>
                <w:sz w:val="18"/>
                <w:szCs w:val="18"/>
              </w:rPr>
              <w:t>ул. Энергетиков</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Бетонная плита</w:t>
            </w:r>
          </w:p>
          <w:p w:rsidR="00914214" w:rsidRPr="00914214" w:rsidRDefault="00914214" w:rsidP="00914214">
            <w:pPr>
              <w:pStyle w:val="ad"/>
              <w:ind w:left="42" w:right="141"/>
              <w:rPr>
                <w:sz w:val="18"/>
                <w:szCs w:val="18"/>
              </w:rPr>
            </w:pPr>
            <w:r w:rsidRPr="00914214">
              <w:rPr>
                <w:sz w:val="18"/>
                <w:szCs w:val="18"/>
              </w:rPr>
              <w:t>Площадь 3 м.кв.</w:t>
            </w:r>
          </w:p>
          <w:p w:rsidR="00914214" w:rsidRPr="00914214" w:rsidRDefault="00914214" w:rsidP="00914214">
            <w:pPr>
              <w:pStyle w:val="ad"/>
              <w:ind w:left="42" w:right="141"/>
              <w:rPr>
                <w:sz w:val="18"/>
                <w:szCs w:val="18"/>
              </w:rPr>
            </w:pPr>
            <w:r w:rsidRPr="00914214">
              <w:rPr>
                <w:sz w:val="18"/>
                <w:szCs w:val="18"/>
              </w:rPr>
              <w:t>количество контейнеров – 1</w:t>
            </w:r>
          </w:p>
          <w:p w:rsidR="00914214" w:rsidRPr="00914214" w:rsidRDefault="00914214" w:rsidP="00914214">
            <w:pPr>
              <w:pStyle w:val="ad"/>
              <w:ind w:left="42" w:right="141"/>
              <w:rPr>
                <w:sz w:val="18"/>
                <w:szCs w:val="18"/>
              </w:rPr>
            </w:pPr>
            <w:r w:rsidRPr="00914214">
              <w:rPr>
                <w:sz w:val="18"/>
                <w:szCs w:val="18"/>
              </w:rPr>
              <w:t>объем  1.1 куб.м.</w:t>
            </w:r>
          </w:p>
          <w:p w:rsidR="00914214" w:rsidRPr="00914214" w:rsidRDefault="00914214" w:rsidP="00914214">
            <w:pPr>
              <w:pStyle w:val="ad"/>
              <w:ind w:left="42" w:right="141"/>
              <w:rPr>
                <w:sz w:val="18"/>
                <w:szCs w:val="18"/>
              </w:rPr>
            </w:pP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vAlign w:val="center"/>
          </w:tcPr>
          <w:p w:rsidR="00914214" w:rsidRPr="00914214" w:rsidRDefault="00914214" w:rsidP="00914214">
            <w:pPr>
              <w:pStyle w:val="ad"/>
              <w:ind w:left="42" w:right="141"/>
              <w:rPr>
                <w:sz w:val="18"/>
                <w:szCs w:val="18"/>
              </w:rPr>
            </w:pPr>
            <w:r w:rsidRPr="00914214">
              <w:rPr>
                <w:sz w:val="18"/>
                <w:szCs w:val="18"/>
              </w:rPr>
              <w:t>Многоквартирные дома,</w:t>
            </w:r>
          </w:p>
          <w:p w:rsidR="00914214" w:rsidRPr="00914214" w:rsidRDefault="00914214" w:rsidP="00914214">
            <w:pPr>
              <w:pStyle w:val="ad"/>
              <w:ind w:left="42" w:right="141"/>
              <w:rPr>
                <w:sz w:val="18"/>
                <w:szCs w:val="18"/>
              </w:rPr>
            </w:pPr>
            <w:r w:rsidRPr="00914214">
              <w:rPr>
                <w:sz w:val="18"/>
                <w:szCs w:val="18"/>
              </w:rPr>
              <w:t xml:space="preserve">ул. Энергетиков, д1, </w:t>
            </w:r>
          </w:p>
          <w:p w:rsidR="00914214" w:rsidRPr="00914214" w:rsidRDefault="00914214" w:rsidP="00914214">
            <w:pPr>
              <w:pStyle w:val="ad"/>
              <w:ind w:left="42" w:right="141"/>
              <w:rPr>
                <w:sz w:val="18"/>
                <w:szCs w:val="18"/>
              </w:rPr>
            </w:pPr>
            <w:r w:rsidRPr="00914214">
              <w:rPr>
                <w:sz w:val="18"/>
                <w:szCs w:val="18"/>
              </w:rPr>
              <w:t xml:space="preserve">ул. Энергетиков, д.2 </w:t>
            </w:r>
          </w:p>
          <w:p w:rsidR="00914214" w:rsidRPr="00914214" w:rsidRDefault="00914214" w:rsidP="00914214">
            <w:pPr>
              <w:pStyle w:val="ad"/>
              <w:ind w:left="42" w:right="141"/>
              <w:rPr>
                <w:sz w:val="18"/>
                <w:szCs w:val="18"/>
              </w:rPr>
            </w:pPr>
          </w:p>
          <w:p w:rsidR="00914214" w:rsidRPr="00914214" w:rsidRDefault="00914214" w:rsidP="00914214">
            <w:pPr>
              <w:pStyle w:val="ad"/>
              <w:ind w:left="42" w:right="141"/>
              <w:rPr>
                <w:sz w:val="18"/>
                <w:szCs w:val="18"/>
              </w:rPr>
            </w:pPr>
          </w:p>
        </w:tc>
      </w:tr>
      <w:tr w:rsidR="00914214" w:rsidRPr="00914214" w:rsidTr="00914214">
        <w:tc>
          <w:tcPr>
            <w:tcW w:w="652" w:type="dxa"/>
          </w:tcPr>
          <w:p w:rsidR="00914214" w:rsidRPr="00914214" w:rsidRDefault="00914214" w:rsidP="00914214">
            <w:pPr>
              <w:pStyle w:val="ad"/>
              <w:ind w:left="42" w:right="141"/>
              <w:rPr>
                <w:sz w:val="18"/>
                <w:szCs w:val="18"/>
              </w:rPr>
            </w:pPr>
            <w:r w:rsidRPr="00914214">
              <w:rPr>
                <w:sz w:val="18"/>
                <w:szCs w:val="18"/>
              </w:rPr>
              <w:t>25</w:t>
            </w:r>
          </w:p>
        </w:tc>
        <w:tc>
          <w:tcPr>
            <w:tcW w:w="1947"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Марёвский округ       д. Седловщина</w:t>
            </w:r>
          </w:p>
          <w:p w:rsidR="00914214" w:rsidRPr="00914214" w:rsidRDefault="00914214" w:rsidP="00914214">
            <w:pPr>
              <w:pStyle w:val="ad"/>
              <w:ind w:left="42" w:right="141"/>
              <w:rPr>
                <w:sz w:val="18"/>
                <w:szCs w:val="18"/>
              </w:rPr>
            </w:pPr>
            <w:r w:rsidRPr="00914214">
              <w:rPr>
                <w:sz w:val="18"/>
                <w:szCs w:val="18"/>
              </w:rPr>
              <w:t>ул. Народная</w:t>
            </w:r>
          </w:p>
        </w:tc>
        <w:tc>
          <w:tcPr>
            <w:tcW w:w="2068"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Бетонная плита</w:t>
            </w:r>
          </w:p>
          <w:p w:rsidR="00914214" w:rsidRPr="00914214" w:rsidRDefault="00914214" w:rsidP="00914214">
            <w:pPr>
              <w:pStyle w:val="ad"/>
              <w:ind w:left="42" w:right="141"/>
              <w:rPr>
                <w:sz w:val="18"/>
                <w:szCs w:val="18"/>
              </w:rPr>
            </w:pPr>
            <w:r w:rsidRPr="00914214">
              <w:rPr>
                <w:sz w:val="18"/>
                <w:szCs w:val="18"/>
              </w:rPr>
              <w:t>Площадь 3 м.кв.</w:t>
            </w:r>
          </w:p>
          <w:p w:rsidR="00914214" w:rsidRPr="00914214" w:rsidRDefault="00914214" w:rsidP="00914214">
            <w:pPr>
              <w:pStyle w:val="ad"/>
              <w:ind w:left="42" w:right="141"/>
              <w:rPr>
                <w:sz w:val="18"/>
                <w:szCs w:val="18"/>
              </w:rPr>
            </w:pPr>
            <w:r w:rsidRPr="00914214">
              <w:rPr>
                <w:sz w:val="18"/>
                <w:szCs w:val="18"/>
              </w:rPr>
              <w:t>количество контейнеров – 1</w:t>
            </w:r>
          </w:p>
          <w:p w:rsidR="00914214" w:rsidRPr="00914214" w:rsidRDefault="00914214" w:rsidP="00914214">
            <w:pPr>
              <w:pStyle w:val="ad"/>
              <w:ind w:left="42" w:right="141"/>
              <w:rPr>
                <w:sz w:val="18"/>
                <w:szCs w:val="18"/>
              </w:rPr>
            </w:pPr>
            <w:r w:rsidRPr="00914214">
              <w:rPr>
                <w:sz w:val="18"/>
                <w:szCs w:val="18"/>
              </w:rPr>
              <w:t>объем  1.1 куб.м.</w:t>
            </w:r>
          </w:p>
          <w:p w:rsidR="00914214" w:rsidRPr="00914214" w:rsidRDefault="00914214" w:rsidP="00914214">
            <w:pPr>
              <w:pStyle w:val="ad"/>
              <w:ind w:left="42" w:right="141"/>
              <w:rPr>
                <w:sz w:val="18"/>
                <w:szCs w:val="18"/>
              </w:rPr>
            </w:pPr>
          </w:p>
        </w:tc>
        <w:tc>
          <w:tcPr>
            <w:tcW w:w="3713" w:type="dxa"/>
            <w:tcBorders>
              <w:lef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Многоквартирные дома,</w:t>
            </w:r>
          </w:p>
          <w:p w:rsidR="00914214" w:rsidRPr="00914214" w:rsidRDefault="00914214" w:rsidP="00914214">
            <w:pPr>
              <w:pStyle w:val="ad"/>
              <w:ind w:left="42" w:right="141"/>
              <w:rPr>
                <w:sz w:val="18"/>
                <w:szCs w:val="18"/>
              </w:rPr>
            </w:pPr>
            <w:r w:rsidRPr="00914214">
              <w:rPr>
                <w:sz w:val="18"/>
                <w:szCs w:val="18"/>
              </w:rPr>
              <w:t xml:space="preserve">ул. Народная, д. 4, ул. Новгородская, </w:t>
            </w:r>
          </w:p>
          <w:p w:rsidR="00914214" w:rsidRPr="00914214" w:rsidRDefault="00914214" w:rsidP="00914214">
            <w:pPr>
              <w:pStyle w:val="ad"/>
              <w:ind w:left="42" w:right="141"/>
              <w:rPr>
                <w:sz w:val="18"/>
                <w:szCs w:val="18"/>
              </w:rPr>
            </w:pPr>
            <w:r w:rsidRPr="00914214">
              <w:rPr>
                <w:sz w:val="18"/>
                <w:szCs w:val="18"/>
              </w:rPr>
              <w:t>д. 25</w:t>
            </w:r>
          </w:p>
        </w:tc>
      </w:tr>
      <w:tr w:rsidR="00914214" w:rsidRPr="00914214" w:rsidTr="00914214">
        <w:tc>
          <w:tcPr>
            <w:tcW w:w="652" w:type="dxa"/>
            <w:tcBorders>
              <w:right w:val="single" w:sz="4" w:space="0" w:color="000000"/>
            </w:tcBorders>
          </w:tcPr>
          <w:p w:rsidR="00914214" w:rsidRPr="00914214" w:rsidRDefault="00914214" w:rsidP="00914214">
            <w:pPr>
              <w:pStyle w:val="ad"/>
              <w:ind w:left="42" w:right="141"/>
              <w:rPr>
                <w:sz w:val="18"/>
                <w:szCs w:val="18"/>
              </w:rPr>
            </w:pPr>
            <w:r w:rsidRPr="00914214">
              <w:rPr>
                <w:sz w:val="18"/>
                <w:szCs w:val="18"/>
              </w:rPr>
              <w:t>26</w:t>
            </w:r>
          </w:p>
        </w:tc>
        <w:tc>
          <w:tcPr>
            <w:tcW w:w="1947"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 xml:space="preserve">Марёвский округ      с. Молвотицы          ул. Зелёная </w:t>
            </w:r>
          </w:p>
        </w:tc>
        <w:tc>
          <w:tcPr>
            <w:tcW w:w="2068"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Деревянный щит</w:t>
            </w:r>
          </w:p>
          <w:p w:rsidR="00914214" w:rsidRPr="00914214" w:rsidRDefault="00914214" w:rsidP="00914214">
            <w:pPr>
              <w:pStyle w:val="ad"/>
              <w:ind w:left="42" w:right="141"/>
              <w:rPr>
                <w:sz w:val="18"/>
                <w:szCs w:val="18"/>
              </w:rPr>
            </w:pPr>
            <w:r w:rsidRPr="00914214">
              <w:rPr>
                <w:sz w:val="18"/>
                <w:szCs w:val="18"/>
              </w:rPr>
              <w:t>Площадь 1,5 м.кв.</w:t>
            </w:r>
          </w:p>
          <w:p w:rsidR="00914214" w:rsidRPr="00914214" w:rsidRDefault="00914214" w:rsidP="00914214">
            <w:pPr>
              <w:pStyle w:val="ad"/>
              <w:ind w:left="42" w:right="141"/>
              <w:rPr>
                <w:sz w:val="18"/>
                <w:szCs w:val="18"/>
              </w:rPr>
            </w:pPr>
            <w:r w:rsidRPr="00914214">
              <w:rPr>
                <w:sz w:val="18"/>
                <w:szCs w:val="18"/>
              </w:rPr>
              <w:t>количество контейнеров – 1</w:t>
            </w:r>
          </w:p>
          <w:p w:rsidR="00914214" w:rsidRPr="00914214" w:rsidRDefault="00914214" w:rsidP="00914214">
            <w:pPr>
              <w:pStyle w:val="ad"/>
              <w:ind w:left="42" w:right="141"/>
              <w:rPr>
                <w:sz w:val="18"/>
                <w:szCs w:val="18"/>
              </w:rPr>
            </w:pPr>
            <w:r w:rsidRPr="00914214">
              <w:rPr>
                <w:sz w:val="18"/>
                <w:szCs w:val="18"/>
              </w:rPr>
              <w:t>объем  1,1 куб.м.</w:t>
            </w:r>
          </w:p>
          <w:p w:rsidR="00914214" w:rsidRPr="00914214" w:rsidRDefault="00914214" w:rsidP="00914214">
            <w:pPr>
              <w:pStyle w:val="ad"/>
              <w:ind w:left="42" w:right="141"/>
              <w:rPr>
                <w:sz w:val="18"/>
                <w:szCs w:val="18"/>
              </w:rPr>
            </w:pPr>
          </w:p>
        </w:tc>
        <w:tc>
          <w:tcPr>
            <w:tcW w:w="3713"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Администрация Марёвского муниципального округа</w:t>
            </w:r>
          </w:p>
          <w:p w:rsidR="00914214" w:rsidRPr="00914214" w:rsidRDefault="00914214" w:rsidP="00914214">
            <w:pPr>
              <w:pStyle w:val="ad"/>
              <w:ind w:left="42" w:right="141"/>
              <w:rPr>
                <w:sz w:val="18"/>
                <w:szCs w:val="18"/>
              </w:rPr>
            </w:pPr>
            <w:r w:rsidRPr="00914214">
              <w:rPr>
                <w:sz w:val="18"/>
                <w:szCs w:val="18"/>
              </w:rPr>
              <w:t>ГРН внесения в ЕГРЮЛ записи:1205300005118</w:t>
            </w:r>
          </w:p>
          <w:p w:rsidR="00914214" w:rsidRPr="00914214" w:rsidRDefault="00914214" w:rsidP="00914214">
            <w:pPr>
              <w:pStyle w:val="ad"/>
              <w:ind w:left="42" w:right="141"/>
              <w:rPr>
                <w:sz w:val="18"/>
                <w:szCs w:val="18"/>
              </w:rPr>
            </w:pPr>
            <w:r w:rsidRPr="00914214">
              <w:rPr>
                <w:sz w:val="18"/>
                <w:szCs w:val="18"/>
              </w:rPr>
              <w:t>Дата внесения в ЕГРЮЛ записи 02.12.2020</w:t>
            </w:r>
          </w:p>
          <w:p w:rsidR="00914214" w:rsidRPr="00914214" w:rsidRDefault="00914214" w:rsidP="00914214">
            <w:pPr>
              <w:pStyle w:val="ad"/>
              <w:ind w:left="42" w:right="141"/>
              <w:rPr>
                <w:sz w:val="18"/>
                <w:szCs w:val="18"/>
              </w:rPr>
            </w:pPr>
            <w:r w:rsidRPr="00914214">
              <w:rPr>
                <w:sz w:val="18"/>
                <w:szCs w:val="18"/>
              </w:rPr>
              <w:t>Фактический адрес: 175350, Новгородская область, с. Марёво, ул. Советов, д. 27</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Многоквартирный дом:</w:t>
            </w:r>
          </w:p>
          <w:p w:rsidR="00914214" w:rsidRPr="00914214" w:rsidRDefault="00914214" w:rsidP="00914214">
            <w:pPr>
              <w:pStyle w:val="ad"/>
              <w:ind w:left="42" w:right="141"/>
              <w:rPr>
                <w:sz w:val="18"/>
                <w:szCs w:val="18"/>
              </w:rPr>
            </w:pPr>
            <w:r w:rsidRPr="00914214">
              <w:rPr>
                <w:sz w:val="18"/>
                <w:szCs w:val="18"/>
              </w:rPr>
              <w:t>д. 11</w:t>
            </w:r>
          </w:p>
        </w:tc>
      </w:tr>
      <w:tr w:rsidR="00914214" w:rsidRPr="00914214" w:rsidTr="00914214">
        <w:tc>
          <w:tcPr>
            <w:tcW w:w="652" w:type="dxa"/>
            <w:tcBorders>
              <w:right w:val="single" w:sz="4" w:space="0" w:color="000000"/>
            </w:tcBorders>
          </w:tcPr>
          <w:p w:rsidR="00914214" w:rsidRPr="00914214" w:rsidRDefault="00914214" w:rsidP="00914214">
            <w:pPr>
              <w:pStyle w:val="ad"/>
              <w:ind w:left="42" w:right="141"/>
              <w:rPr>
                <w:sz w:val="18"/>
                <w:szCs w:val="18"/>
              </w:rPr>
            </w:pPr>
            <w:r w:rsidRPr="00914214">
              <w:rPr>
                <w:sz w:val="18"/>
                <w:szCs w:val="18"/>
              </w:rPr>
              <w:t>27</w:t>
            </w:r>
          </w:p>
        </w:tc>
        <w:tc>
          <w:tcPr>
            <w:tcW w:w="1947"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Марёвский округ      с. Молвотицы          ул. Садовая</w:t>
            </w:r>
          </w:p>
        </w:tc>
        <w:tc>
          <w:tcPr>
            <w:tcW w:w="2068"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Деревянный щит</w:t>
            </w:r>
          </w:p>
          <w:p w:rsidR="00914214" w:rsidRPr="00914214" w:rsidRDefault="00914214" w:rsidP="00914214">
            <w:pPr>
              <w:pStyle w:val="ad"/>
              <w:ind w:left="42" w:right="141"/>
              <w:rPr>
                <w:sz w:val="18"/>
                <w:szCs w:val="18"/>
              </w:rPr>
            </w:pPr>
            <w:r w:rsidRPr="00914214">
              <w:rPr>
                <w:sz w:val="18"/>
                <w:szCs w:val="18"/>
              </w:rPr>
              <w:t>Площадь 1,0 м.кв.</w:t>
            </w:r>
          </w:p>
          <w:p w:rsidR="00914214" w:rsidRPr="00914214" w:rsidRDefault="00914214" w:rsidP="00914214">
            <w:pPr>
              <w:pStyle w:val="ad"/>
              <w:ind w:left="42" w:right="141"/>
              <w:rPr>
                <w:sz w:val="18"/>
                <w:szCs w:val="18"/>
              </w:rPr>
            </w:pPr>
            <w:r w:rsidRPr="00914214">
              <w:rPr>
                <w:sz w:val="18"/>
                <w:szCs w:val="18"/>
              </w:rPr>
              <w:t>количество контейнеров – 1</w:t>
            </w:r>
          </w:p>
          <w:p w:rsidR="00914214" w:rsidRPr="00914214" w:rsidRDefault="00914214" w:rsidP="00914214">
            <w:pPr>
              <w:pStyle w:val="ad"/>
              <w:ind w:left="42" w:right="141"/>
              <w:rPr>
                <w:sz w:val="18"/>
                <w:szCs w:val="18"/>
              </w:rPr>
            </w:pPr>
            <w:r w:rsidRPr="00914214">
              <w:rPr>
                <w:sz w:val="18"/>
                <w:szCs w:val="18"/>
              </w:rPr>
              <w:t>объем 0,24 куб.м.</w:t>
            </w:r>
          </w:p>
        </w:tc>
        <w:tc>
          <w:tcPr>
            <w:tcW w:w="3713"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магазин «РайПо»</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Магазин: д. 21</w:t>
            </w:r>
          </w:p>
        </w:tc>
      </w:tr>
      <w:tr w:rsidR="00914214" w:rsidRPr="00914214" w:rsidTr="00914214">
        <w:tc>
          <w:tcPr>
            <w:tcW w:w="652" w:type="dxa"/>
            <w:tcBorders>
              <w:right w:val="single" w:sz="4" w:space="0" w:color="000000"/>
            </w:tcBorders>
          </w:tcPr>
          <w:p w:rsidR="00914214" w:rsidRPr="00914214" w:rsidRDefault="00914214" w:rsidP="00914214">
            <w:pPr>
              <w:pStyle w:val="ad"/>
              <w:ind w:left="42" w:right="141"/>
              <w:rPr>
                <w:sz w:val="18"/>
                <w:szCs w:val="18"/>
              </w:rPr>
            </w:pPr>
            <w:r w:rsidRPr="00914214">
              <w:rPr>
                <w:sz w:val="18"/>
                <w:szCs w:val="18"/>
              </w:rPr>
              <w:t>28</w:t>
            </w:r>
          </w:p>
        </w:tc>
        <w:tc>
          <w:tcPr>
            <w:tcW w:w="1947"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Марёвский округ      с. Молвотицы          ул. Школьная</w:t>
            </w:r>
          </w:p>
        </w:tc>
        <w:tc>
          <w:tcPr>
            <w:tcW w:w="2068"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Деревянный щит</w:t>
            </w:r>
          </w:p>
          <w:p w:rsidR="00914214" w:rsidRPr="00914214" w:rsidRDefault="00914214" w:rsidP="00914214">
            <w:pPr>
              <w:pStyle w:val="ad"/>
              <w:ind w:left="42" w:right="141"/>
              <w:rPr>
                <w:sz w:val="18"/>
                <w:szCs w:val="18"/>
              </w:rPr>
            </w:pPr>
            <w:r w:rsidRPr="00914214">
              <w:rPr>
                <w:sz w:val="18"/>
                <w:szCs w:val="18"/>
              </w:rPr>
              <w:t>Площадь 1,0 м.кв.</w:t>
            </w:r>
          </w:p>
          <w:p w:rsidR="00914214" w:rsidRPr="00914214" w:rsidRDefault="00914214" w:rsidP="00914214">
            <w:pPr>
              <w:pStyle w:val="ad"/>
              <w:ind w:left="42" w:right="141"/>
              <w:rPr>
                <w:sz w:val="18"/>
                <w:szCs w:val="18"/>
              </w:rPr>
            </w:pPr>
            <w:r w:rsidRPr="00914214">
              <w:rPr>
                <w:sz w:val="18"/>
                <w:szCs w:val="18"/>
              </w:rPr>
              <w:t>Цементная плита</w:t>
            </w:r>
          </w:p>
          <w:p w:rsidR="00914214" w:rsidRPr="00914214" w:rsidRDefault="00914214" w:rsidP="00914214">
            <w:pPr>
              <w:pStyle w:val="ad"/>
              <w:ind w:left="42" w:right="141"/>
              <w:rPr>
                <w:sz w:val="18"/>
                <w:szCs w:val="18"/>
              </w:rPr>
            </w:pPr>
            <w:r w:rsidRPr="00914214">
              <w:rPr>
                <w:sz w:val="18"/>
                <w:szCs w:val="18"/>
              </w:rPr>
              <w:t>Площадь 1,0 м.кв.</w:t>
            </w:r>
          </w:p>
          <w:p w:rsidR="00914214" w:rsidRPr="00914214" w:rsidRDefault="00914214" w:rsidP="00914214">
            <w:pPr>
              <w:pStyle w:val="ad"/>
              <w:ind w:left="42" w:right="141"/>
              <w:rPr>
                <w:sz w:val="18"/>
                <w:szCs w:val="18"/>
              </w:rPr>
            </w:pPr>
            <w:r w:rsidRPr="00914214">
              <w:rPr>
                <w:sz w:val="18"/>
                <w:szCs w:val="18"/>
              </w:rPr>
              <w:t>количество    контейнеров – 2</w:t>
            </w:r>
          </w:p>
          <w:p w:rsidR="00914214" w:rsidRPr="00914214" w:rsidRDefault="00914214" w:rsidP="00914214">
            <w:pPr>
              <w:pStyle w:val="ad"/>
              <w:ind w:left="42" w:right="141"/>
              <w:rPr>
                <w:sz w:val="18"/>
                <w:szCs w:val="18"/>
              </w:rPr>
            </w:pPr>
            <w:r w:rsidRPr="00914214">
              <w:rPr>
                <w:sz w:val="18"/>
                <w:szCs w:val="18"/>
              </w:rPr>
              <w:t>объем 0,24 куб.м.</w:t>
            </w:r>
          </w:p>
          <w:p w:rsidR="00914214" w:rsidRPr="00914214" w:rsidRDefault="00914214" w:rsidP="00914214">
            <w:pPr>
              <w:pStyle w:val="ad"/>
              <w:ind w:left="42" w:right="141"/>
              <w:rPr>
                <w:sz w:val="18"/>
                <w:szCs w:val="18"/>
              </w:rPr>
            </w:pPr>
            <w:r w:rsidRPr="00914214">
              <w:rPr>
                <w:sz w:val="18"/>
                <w:szCs w:val="18"/>
              </w:rPr>
              <w:t>объем 0,24 куб.м.</w:t>
            </w:r>
          </w:p>
        </w:tc>
        <w:tc>
          <w:tcPr>
            <w:tcW w:w="3713"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АМОУ «Молвотицкая школа»</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Школа: д. 7, 9</w:t>
            </w:r>
          </w:p>
        </w:tc>
      </w:tr>
      <w:tr w:rsidR="00914214" w:rsidRPr="00914214" w:rsidTr="00914214">
        <w:tc>
          <w:tcPr>
            <w:tcW w:w="652" w:type="dxa"/>
            <w:tcBorders>
              <w:right w:val="single" w:sz="4" w:space="0" w:color="000000"/>
            </w:tcBorders>
          </w:tcPr>
          <w:p w:rsidR="00914214" w:rsidRPr="00914214" w:rsidRDefault="00914214" w:rsidP="00914214">
            <w:pPr>
              <w:pStyle w:val="ad"/>
              <w:ind w:left="42" w:right="141"/>
              <w:rPr>
                <w:sz w:val="18"/>
                <w:szCs w:val="18"/>
              </w:rPr>
            </w:pPr>
            <w:r w:rsidRPr="00914214">
              <w:rPr>
                <w:sz w:val="18"/>
                <w:szCs w:val="18"/>
              </w:rPr>
              <w:t>29</w:t>
            </w:r>
          </w:p>
        </w:tc>
        <w:tc>
          <w:tcPr>
            <w:tcW w:w="1947"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 xml:space="preserve">Марёвский округ </w:t>
            </w:r>
          </w:p>
          <w:p w:rsidR="00914214" w:rsidRPr="00914214" w:rsidRDefault="00914214" w:rsidP="00914214">
            <w:pPr>
              <w:pStyle w:val="ad"/>
              <w:ind w:left="42" w:right="141"/>
              <w:rPr>
                <w:sz w:val="18"/>
                <w:szCs w:val="18"/>
              </w:rPr>
            </w:pPr>
            <w:r w:rsidRPr="00914214">
              <w:rPr>
                <w:sz w:val="18"/>
                <w:szCs w:val="18"/>
              </w:rPr>
              <w:t xml:space="preserve">п. Первомайский </w:t>
            </w:r>
          </w:p>
          <w:p w:rsidR="00914214" w:rsidRPr="00914214" w:rsidRDefault="00914214" w:rsidP="00914214">
            <w:pPr>
              <w:pStyle w:val="ad"/>
              <w:ind w:left="42" w:right="141"/>
              <w:rPr>
                <w:sz w:val="18"/>
                <w:szCs w:val="18"/>
              </w:rPr>
            </w:pPr>
            <w:r w:rsidRPr="00914214">
              <w:rPr>
                <w:sz w:val="18"/>
                <w:szCs w:val="18"/>
              </w:rPr>
              <w:t xml:space="preserve">ул.Центральная    </w:t>
            </w:r>
          </w:p>
        </w:tc>
        <w:tc>
          <w:tcPr>
            <w:tcW w:w="2068"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Деревянный щит</w:t>
            </w:r>
          </w:p>
          <w:p w:rsidR="00914214" w:rsidRPr="00914214" w:rsidRDefault="00914214" w:rsidP="00914214">
            <w:pPr>
              <w:pStyle w:val="ad"/>
              <w:ind w:left="42" w:right="141"/>
              <w:rPr>
                <w:sz w:val="18"/>
                <w:szCs w:val="18"/>
              </w:rPr>
            </w:pPr>
            <w:r w:rsidRPr="00914214">
              <w:rPr>
                <w:sz w:val="18"/>
                <w:szCs w:val="18"/>
              </w:rPr>
              <w:t>Площадь 1,0 м.кв.</w:t>
            </w:r>
          </w:p>
          <w:p w:rsidR="00914214" w:rsidRPr="00914214" w:rsidRDefault="00914214" w:rsidP="00914214">
            <w:pPr>
              <w:pStyle w:val="ad"/>
              <w:ind w:left="42" w:right="141"/>
              <w:rPr>
                <w:sz w:val="18"/>
                <w:szCs w:val="18"/>
              </w:rPr>
            </w:pPr>
            <w:r w:rsidRPr="00914214">
              <w:rPr>
                <w:sz w:val="18"/>
                <w:szCs w:val="18"/>
              </w:rPr>
              <w:t>количество контейнеров – 1</w:t>
            </w:r>
          </w:p>
          <w:p w:rsidR="00914214" w:rsidRPr="00914214" w:rsidRDefault="00914214" w:rsidP="00914214">
            <w:pPr>
              <w:pStyle w:val="ad"/>
              <w:ind w:left="42" w:right="141"/>
              <w:rPr>
                <w:sz w:val="18"/>
                <w:szCs w:val="18"/>
              </w:rPr>
            </w:pPr>
            <w:r w:rsidRPr="00914214">
              <w:rPr>
                <w:sz w:val="18"/>
                <w:szCs w:val="18"/>
              </w:rPr>
              <w:t>объем 0,24 куб.м.</w:t>
            </w:r>
          </w:p>
        </w:tc>
        <w:tc>
          <w:tcPr>
            <w:tcW w:w="3713"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магазин «РайПо»</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Магазин: д. 10</w:t>
            </w:r>
          </w:p>
        </w:tc>
      </w:tr>
      <w:tr w:rsidR="00914214" w:rsidRPr="00914214" w:rsidTr="00914214">
        <w:tc>
          <w:tcPr>
            <w:tcW w:w="652" w:type="dxa"/>
            <w:tcBorders>
              <w:right w:val="single" w:sz="4" w:space="0" w:color="000000"/>
            </w:tcBorders>
          </w:tcPr>
          <w:p w:rsidR="00914214" w:rsidRPr="00914214" w:rsidRDefault="00914214" w:rsidP="00914214">
            <w:pPr>
              <w:pStyle w:val="ad"/>
              <w:ind w:left="42" w:right="141"/>
              <w:rPr>
                <w:sz w:val="18"/>
                <w:szCs w:val="18"/>
              </w:rPr>
            </w:pPr>
            <w:r w:rsidRPr="00914214">
              <w:rPr>
                <w:sz w:val="18"/>
                <w:szCs w:val="18"/>
              </w:rPr>
              <w:t>30</w:t>
            </w:r>
          </w:p>
        </w:tc>
        <w:tc>
          <w:tcPr>
            <w:tcW w:w="1947"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 xml:space="preserve">Марёвский округ </w:t>
            </w:r>
          </w:p>
          <w:p w:rsidR="00914214" w:rsidRPr="00914214" w:rsidRDefault="00914214" w:rsidP="00914214">
            <w:pPr>
              <w:pStyle w:val="ad"/>
              <w:ind w:left="42" w:right="141"/>
              <w:rPr>
                <w:sz w:val="18"/>
                <w:szCs w:val="18"/>
              </w:rPr>
            </w:pPr>
            <w:r w:rsidRPr="00914214">
              <w:rPr>
                <w:sz w:val="18"/>
                <w:szCs w:val="18"/>
              </w:rPr>
              <w:t>д. Новая Русса</w:t>
            </w:r>
          </w:p>
          <w:p w:rsidR="00914214" w:rsidRPr="00914214" w:rsidRDefault="00914214" w:rsidP="00914214">
            <w:pPr>
              <w:pStyle w:val="ad"/>
              <w:ind w:left="42" w:right="141"/>
              <w:rPr>
                <w:sz w:val="18"/>
                <w:szCs w:val="18"/>
              </w:rPr>
            </w:pPr>
            <w:r w:rsidRPr="00914214">
              <w:rPr>
                <w:sz w:val="18"/>
                <w:szCs w:val="18"/>
              </w:rPr>
              <w:t>ул.Центральная</w:t>
            </w:r>
          </w:p>
        </w:tc>
        <w:tc>
          <w:tcPr>
            <w:tcW w:w="2068"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Деревянный щит</w:t>
            </w:r>
          </w:p>
          <w:p w:rsidR="00914214" w:rsidRPr="00914214" w:rsidRDefault="00914214" w:rsidP="00914214">
            <w:pPr>
              <w:pStyle w:val="ad"/>
              <w:ind w:left="42" w:right="141"/>
              <w:rPr>
                <w:sz w:val="18"/>
                <w:szCs w:val="18"/>
              </w:rPr>
            </w:pPr>
            <w:r w:rsidRPr="00914214">
              <w:rPr>
                <w:sz w:val="18"/>
                <w:szCs w:val="18"/>
              </w:rPr>
              <w:t>Площадь 1,0 м.кв.</w:t>
            </w:r>
          </w:p>
          <w:p w:rsidR="00914214" w:rsidRPr="00914214" w:rsidRDefault="00914214" w:rsidP="00914214">
            <w:pPr>
              <w:pStyle w:val="ad"/>
              <w:ind w:left="42" w:right="141"/>
              <w:rPr>
                <w:sz w:val="18"/>
                <w:szCs w:val="18"/>
              </w:rPr>
            </w:pPr>
            <w:r w:rsidRPr="00914214">
              <w:rPr>
                <w:sz w:val="18"/>
                <w:szCs w:val="18"/>
              </w:rPr>
              <w:t>количество контейнеров – 1</w:t>
            </w:r>
          </w:p>
          <w:p w:rsidR="00914214" w:rsidRPr="00914214" w:rsidRDefault="00914214" w:rsidP="00914214">
            <w:pPr>
              <w:pStyle w:val="ad"/>
              <w:ind w:left="42" w:right="141"/>
              <w:rPr>
                <w:sz w:val="18"/>
                <w:szCs w:val="18"/>
              </w:rPr>
            </w:pPr>
            <w:r w:rsidRPr="00914214">
              <w:rPr>
                <w:sz w:val="18"/>
                <w:szCs w:val="18"/>
              </w:rPr>
              <w:t>объем 0,24 куб.м.</w:t>
            </w:r>
          </w:p>
        </w:tc>
        <w:tc>
          <w:tcPr>
            <w:tcW w:w="3713"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магазин «РайПо»</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Магазин: д. 31</w:t>
            </w:r>
          </w:p>
        </w:tc>
      </w:tr>
      <w:tr w:rsidR="00914214" w:rsidRPr="00914214" w:rsidTr="00914214">
        <w:tc>
          <w:tcPr>
            <w:tcW w:w="652" w:type="dxa"/>
            <w:tcBorders>
              <w:right w:val="single" w:sz="4" w:space="0" w:color="000000"/>
            </w:tcBorders>
          </w:tcPr>
          <w:p w:rsidR="00914214" w:rsidRPr="00914214" w:rsidRDefault="00914214" w:rsidP="00914214">
            <w:pPr>
              <w:pStyle w:val="ad"/>
              <w:ind w:left="42" w:right="141"/>
              <w:rPr>
                <w:sz w:val="18"/>
                <w:szCs w:val="18"/>
              </w:rPr>
            </w:pPr>
            <w:r w:rsidRPr="00914214">
              <w:rPr>
                <w:sz w:val="18"/>
                <w:szCs w:val="18"/>
              </w:rPr>
              <w:lastRenderedPageBreak/>
              <w:t>31</w:t>
            </w:r>
          </w:p>
        </w:tc>
        <w:tc>
          <w:tcPr>
            <w:tcW w:w="1947"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 xml:space="preserve">Марёвский округ </w:t>
            </w:r>
          </w:p>
          <w:p w:rsidR="00914214" w:rsidRPr="00914214" w:rsidRDefault="00914214" w:rsidP="00914214">
            <w:pPr>
              <w:pStyle w:val="ad"/>
              <w:ind w:left="42" w:right="141"/>
              <w:rPr>
                <w:sz w:val="18"/>
                <w:szCs w:val="18"/>
              </w:rPr>
            </w:pPr>
            <w:r w:rsidRPr="00914214">
              <w:rPr>
                <w:sz w:val="18"/>
                <w:szCs w:val="18"/>
              </w:rPr>
              <w:t>д. Горное</w:t>
            </w:r>
          </w:p>
          <w:p w:rsidR="00914214" w:rsidRPr="00914214" w:rsidRDefault="00914214" w:rsidP="00914214">
            <w:pPr>
              <w:pStyle w:val="ad"/>
              <w:ind w:left="42" w:right="141"/>
              <w:rPr>
                <w:sz w:val="18"/>
                <w:szCs w:val="18"/>
              </w:rPr>
            </w:pPr>
            <w:r w:rsidRPr="00914214">
              <w:rPr>
                <w:sz w:val="18"/>
                <w:szCs w:val="18"/>
              </w:rPr>
              <w:t>ул.Труда</w:t>
            </w:r>
          </w:p>
        </w:tc>
        <w:tc>
          <w:tcPr>
            <w:tcW w:w="2068"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Деревянный щит</w:t>
            </w:r>
          </w:p>
          <w:p w:rsidR="00914214" w:rsidRPr="00914214" w:rsidRDefault="00914214" w:rsidP="00914214">
            <w:pPr>
              <w:pStyle w:val="ad"/>
              <w:ind w:left="42" w:right="141"/>
              <w:rPr>
                <w:sz w:val="18"/>
                <w:szCs w:val="18"/>
              </w:rPr>
            </w:pPr>
            <w:r w:rsidRPr="00914214">
              <w:rPr>
                <w:sz w:val="18"/>
                <w:szCs w:val="18"/>
              </w:rPr>
              <w:t>Площадь 1,0 м.кв.</w:t>
            </w:r>
          </w:p>
          <w:p w:rsidR="00914214" w:rsidRPr="00914214" w:rsidRDefault="00914214" w:rsidP="00914214">
            <w:pPr>
              <w:pStyle w:val="ad"/>
              <w:ind w:left="42" w:right="141"/>
              <w:rPr>
                <w:sz w:val="18"/>
                <w:szCs w:val="18"/>
              </w:rPr>
            </w:pPr>
            <w:r w:rsidRPr="00914214">
              <w:rPr>
                <w:sz w:val="18"/>
                <w:szCs w:val="18"/>
              </w:rPr>
              <w:t>количество контейнеров – 1</w:t>
            </w:r>
          </w:p>
          <w:p w:rsidR="00914214" w:rsidRPr="00914214" w:rsidRDefault="00914214" w:rsidP="00914214">
            <w:pPr>
              <w:pStyle w:val="ad"/>
              <w:ind w:left="42" w:right="141"/>
              <w:rPr>
                <w:sz w:val="18"/>
                <w:szCs w:val="18"/>
              </w:rPr>
            </w:pPr>
            <w:r w:rsidRPr="00914214">
              <w:rPr>
                <w:sz w:val="18"/>
                <w:szCs w:val="18"/>
              </w:rPr>
              <w:t>объем 0,24 куб.м.</w:t>
            </w:r>
          </w:p>
        </w:tc>
        <w:tc>
          <w:tcPr>
            <w:tcW w:w="3713"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магазин «РайПо»</w:t>
            </w:r>
          </w:p>
        </w:tc>
        <w:tc>
          <w:tcPr>
            <w:tcW w:w="2120" w:type="dxa"/>
            <w:tcBorders>
              <w:left w:val="single" w:sz="4" w:space="0" w:color="000000"/>
              <w:right w:val="single" w:sz="4" w:space="0" w:color="000000"/>
            </w:tcBorders>
          </w:tcPr>
          <w:p w:rsidR="00914214" w:rsidRPr="00914214" w:rsidRDefault="00914214" w:rsidP="00914214">
            <w:pPr>
              <w:pStyle w:val="ad"/>
              <w:ind w:left="42" w:right="141"/>
              <w:rPr>
                <w:sz w:val="18"/>
                <w:szCs w:val="18"/>
              </w:rPr>
            </w:pPr>
            <w:r w:rsidRPr="00914214">
              <w:rPr>
                <w:sz w:val="18"/>
                <w:szCs w:val="18"/>
              </w:rPr>
              <w:t>Магазин: д. 4</w:t>
            </w:r>
          </w:p>
        </w:tc>
      </w:tr>
    </w:tbl>
    <w:p w:rsidR="00914214" w:rsidRPr="00914214" w:rsidRDefault="00914214" w:rsidP="00914214">
      <w:pPr>
        <w:pStyle w:val="ad"/>
        <w:ind w:left="42" w:right="141"/>
        <w:rPr>
          <w:b/>
          <w:sz w:val="18"/>
          <w:szCs w:val="18"/>
        </w:rPr>
      </w:pPr>
    </w:p>
    <w:p w:rsidR="008C58F2" w:rsidRPr="008C58F2" w:rsidRDefault="008C58F2" w:rsidP="008C58F2">
      <w:pPr>
        <w:pStyle w:val="ad"/>
        <w:ind w:left="42" w:right="141"/>
        <w:jc w:val="center"/>
        <w:rPr>
          <w:b/>
          <w:bCs/>
          <w:sz w:val="18"/>
          <w:szCs w:val="18"/>
        </w:rPr>
      </w:pPr>
      <w:r w:rsidRPr="008C58F2">
        <w:rPr>
          <w:b/>
          <w:bCs/>
          <w:sz w:val="18"/>
          <w:szCs w:val="18"/>
        </w:rPr>
        <w:t>АДМИНИСТРАЦИЯ</w:t>
      </w:r>
    </w:p>
    <w:p w:rsidR="008C58F2" w:rsidRPr="008C58F2" w:rsidRDefault="008C58F2" w:rsidP="008C58F2">
      <w:pPr>
        <w:pStyle w:val="ad"/>
        <w:ind w:left="42" w:right="141"/>
        <w:jc w:val="center"/>
        <w:rPr>
          <w:b/>
          <w:bCs/>
          <w:sz w:val="18"/>
          <w:szCs w:val="18"/>
        </w:rPr>
      </w:pPr>
      <w:r w:rsidRPr="008C58F2">
        <w:rPr>
          <w:b/>
          <w:bCs/>
          <w:sz w:val="18"/>
          <w:szCs w:val="18"/>
        </w:rPr>
        <w:t>МАРЁВСКОГО МУНИЦИПАЛЬНОГО ОКРУГА</w:t>
      </w:r>
    </w:p>
    <w:p w:rsidR="008C58F2" w:rsidRPr="008C58F2" w:rsidRDefault="008C58F2" w:rsidP="008C58F2">
      <w:pPr>
        <w:pStyle w:val="ad"/>
        <w:ind w:left="42" w:right="141"/>
        <w:jc w:val="center"/>
        <w:rPr>
          <w:b/>
          <w:sz w:val="18"/>
          <w:szCs w:val="18"/>
        </w:rPr>
      </w:pPr>
    </w:p>
    <w:p w:rsidR="008C58F2" w:rsidRPr="008C58F2" w:rsidRDefault="008C58F2" w:rsidP="008C58F2">
      <w:pPr>
        <w:pStyle w:val="ad"/>
        <w:ind w:left="42" w:right="141"/>
        <w:jc w:val="center"/>
        <w:rPr>
          <w:sz w:val="18"/>
          <w:szCs w:val="18"/>
        </w:rPr>
      </w:pPr>
      <w:r w:rsidRPr="008C58F2">
        <w:rPr>
          <w:sz w:val="18"/>
          <w:szCs w:val="18"/>
        </w:rPr>
        <w:t>П О С Т А Н О В Л Е Н И Е</w:t>
      </w:r>
    </w:p>
    <w:p w:rsidR="008C58F2" w:rsidRPr="008C58F2" w:rsidRDefault="008C58F2" w:rsidP="008C58F2">
      <w:pPr>
        <w:pStyle w:val="ad"/>
        <w:ind w:left="42" w:right="141"/>
        <w:jc w:val="center"/>
        <w:rPr>
          <w:sz w:val="18"/>
          <w:szCs w:val="18"/>
        </w:rPr>
      </w:pPr>
      <w:r w:rsidRPr="008C58F2">
        <w:rPr>
          <w:sz w:val="18"/>
          <w:szCs w:val="18"/>
        </w:rPr>
        <w:t>09.08.2021   № 346</w:t>
      </w:r>
    </w:p>
    <w:p w:rsidR="008C58F2" w:rsidRPr="008C58F2" w:rsidRDefault="008C58F2" w:rsidP="008C58F2">
      <w:pPr>
        <w:pStyle w:val="ad"/>
        <w:ind w:left="42" w:right="141"/>
        <w:jc w:val="center"/>
        <w:rPr>
          <w:sz w:val="18"/>
          <w:szCs w:val="18"/>
        </w:rPr>
      </w:pPr>
      <w:r w:rsidRPr="008C58F2">
        <w:rPr>
          <w:sz w:val="18"/>
          <w:szCs w:val="18"/>
        </w:rPr>
        <w:t>с. Марёво</w:t>
      </w:r>
    </w:p>
    <w:p w:rsidR="008C58F2" w:rsidRPr="008C58F2" w:rsidRDefault="008C58F2" w:rsidP="008C58F2">
      <w:pPr>
        <w:pStyle w:val="ad"/>
        <w:ind w:left="42" w:right="141"/>
        <w:jc w:val="center"/>
        <w:rPr>
          <w:sz w:val="18"/>
          <w:szCs w:val="18"/>
        </w:rPr>
      </w:pPr>
    </w:p>
    <w:p w:rsidR="008C58F2" w:rsidRPr="008C58F2" w:rsidRDefault="008C58F2" w:rsidP="008C58F2">
      <w:pPr>
        <w:pStyle w:val="ad"/>
        <w:ind w:left="42" w:right="141"/>
        <w:jc w:val="center"/>
        <w:rPr>
          <w:b/>
          <w:bCs/>
          <w:sz w:val="18"/>
          <w:szCs w:val="18"/>
        </w:rPr>
      </w:pPr>
      <w:r w:rsidRPr="008C58F2">
        <w:rPr>
          <w:b/>
          <w:bCs/>
          <w:sz w:val="18"/>
          <w:szCs w:val="18"/>
        </w:rPr>
        <w:t>О внесении изменений в Перечень общественных колодцев</w:t>
      </w:r>
    </w:p>
    <w:p w:rsidR="008C58F2" w:rsidRPr="008C58F2" w:rsidRDefault="008C58F2" w:rsidP="008C58F2">
      <w:pPr>
        <w:pStyle w:val="ad"/>
        <w:ind w:left="42" w:right="141"/>
        <w:jc w:val="center"/>
        <w:rPr>
          <w:b/>
          <w:bCs/>
          <w:sz w:val="18"/>
          <w:szCs w:val="18"/>
        </w:rPr>
      </w:pPr>
      <w:r w:rsidRPr="008C58F2">
        <w:rPr>
          <w:b/>
          <w:bCs/>
          <w:sz w:val="18"/>
          <w:szCs w:val="18"/>
        </w:rPr>
        <w:t>на территории Марёвского муниципального округа</w:t>
      </w:r>
    </w:p>
    <w:p w:rsidR="008C58F2" w:rsidRPr="008C58F2" w:rsidRDefault="008C58F2" w:rsidP="008C58F2">
      <w:pPr>
        <w:pStyle w:val="ad"/>
        <w:ind w:left="42" w:right="141"/>
        <w:jc w:val="both"/>
        <w:rPr>
          <w:b/>
          <w:bCs/>
          <w:sz w:val="18"/>
          <w:szCs w:val="18"/>
        </w:rPr>
      </w:pPr>
    </w:p>
    <w:p w:rsidR="008C58F2" w:rsidRPr="008C58F2" w:rsidRDefault="008C58F2" w:rsidP="008C58F2">
      <w:pPr>
        <w:pStyle w:val="ad"/>
        <w:ind w:left="42" w:right="141"/>
        <w:jc w:val="both"/>
        <w:rPr>
          <w:b/>
          <w:bCs/>
          <w:sz w:val="18"/>
          <w:szCs w:val="18"/>
        </w:rPr>
      </w:pPr>
      <w:r w:rsidRPr="008C58F2">
        <w:rPr>
          <w:bCs/>
          <w:sz w:val="18"/>
          <w:szCs w:val="18"/>
        </w:rPr>
        <w:t xml:space="preserve">Администрация Марёвского муниципального округа </w:t>
      </w:r>
      <w:r w:rsidRPr="008C58F2">
        <w:rPr>
          <w:b/>
          <w:bCs/>
          <w:sz w:val="18"/>
          <w:szCs w:val="18"/>
        </w:rPr>
        <w:t>ПОСТАНОВЛЯЕТ:</w:t>
      </w:r>
    </w:p>
    <w:p w:rsidR="008C58F2" w:rsidRPr="008C58F2" w:rsidRDefault="008C58F2" w:rsidP="008C58F2">
      <w:pPr>
        <w:pStyle w:val="ad"/>
        <w:ind w:left="42" w:right="141"/>
        <w:jc w:val="both"/>
        <w:rPr>
          <w:sz w:val="18"/>
          <w:szCs w:val="18"/>
        </w:rPr>
      </w:pPr>
      <w:r w:rsidRPr="008C58F2">
        <w:rPr>
          <w:b/>
          <w:bCs/>
          <w:sz w:val="18"/>
          <w:szCs w:val="18"/>
        </w:rPr>
        <w:t xml:space="preserve">         </w:t>
      </w:r>
      <w:r w:rsidRPr="008C58F2">
        <w:rPr>
          <w:sz w:val="18"/>
          <w:szCs w:val="18"/>
        </w:rPr>
        <w:t>1. Внести изменение в Перечень общественных колодцев на территории Марёвского муниципального округа, утвержденный постановлением Администрации муниципального округа от 24.03.2021 № 114 «Об утверждении Перечня общественных колодцев на территории Марёвского муниципального округа», дополнив Перечень общественных колодцев, расположенных на территории Марёвского муниципального округа строкой 33 следующего содержания:</w:t>
      </w:r>
    </w:p>
    <w:p w:rsidR="008C58F2" w:rsidRPr="008C58F2" w:rsidRDefault="008C58F2" w:rsidP="008C58F2">
      <w:pPr>
        <w:pStyle w:val="ad"/>
        <w:ind w:left="42" w:right="141"/>
        <w:rPr>
          <w:sz w:val="18"/>
          <w:szCs w:val="18"/>
        </w:rPr>
      </w:pPr>
      <w:r w:rsidRPr="008C58F2">
        <w:rPr>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328"/>
      </w:tblGrid>
      <w:tr w:rsidR="008C58F2" w:rsidRPr="008C58F2" w:rsidTr="007E5D2A">
        <w:tc>
          <w:tcPr>
            <w:tcW w:w="992" w:type="dxa"/>
            <w:shd w:val="clear" w:color="auto" w:fill="auto"/>
          </w:tcPr>
          <w:p w:rsidR="008C58F2" w:rsidRPr="008C58F2" w:rsidRDefault="008C58F2" w:rsidP="008C58F2">
            <w:pPr>
              <w:pStyle w:val="ad"/>
              <w:ind w:left="42" w:right="141"/>
              <w:rPr>
                <w:sz w:val="18"/>
                <w:szCs w:val="18"/>
              </w:rPr>
            </w:pPr>
            <w:r w:rsidRPr="008C58F2">
              <w:rPr>
                <w:sz w:val="18"/>
                <w:szCs w:val="18"/>
              </w:rPr>
              <w:t>№ п/п</w:t>
            </w:r>
          </w:p>
        </w:tc>
        <w:tc>
          <w:tcPr>
            <w:tcW w:w="8328" w:type="dxa"/>
            <w:shd w:val="clear" w:color="auto" w:fill="auto"/>
          </w:tcPr>
          <w:p w:rsidR="008C58F2" w:rsidRPr="008C58F2" w:rsidRDefault="008C58F2" w:rsidP="008C58F2">
            <w:pPr>
              <w:pStyle w:val="ad"/>
              <w:ind w:left="42" w:right="141"/>
              <w:rPr>
                <w:sz w:val="18"/>
                <w:szCs w:val="18"/>
              </w:rPr>
            </w:pPr>
            <w:r w:rsidRPr="008C58F2">
              <w:rPr>
                <w:sz w:val="18"/>
                <w:szCs w:val="18"/>
              </w:rPr>
              <w:t>Месторасположение общественного колодца</w:t>
            </w:r>
          </w:p>
        </w:tc>
      </w:tr>
      <w:tr w:rsidR="008C58F2" w:rsidRPr="008C58F2" w:rsidTr="007E5D2A">
        <w:tc>
          <w:tcPr>
            <w:tcW w:w="992" w:type="dxa"/>
            <w:shd w:val="clear" w:color="auto" w:fill="auto"/>
          </w:tcPr>
          <w:p w:rsidR="008C58F2" w:rsidRPr="008C58F2" w:rsidRDefault="008C58F2" w:rsidP="008C58F2">
            <w:pPr>
              <w:pStyle w:val="ad"/>
              <w:ind w:left="42" w:right="141"/>
              <w:rPr>
                <w:sz w:val="18"/>
                <w:szCs w:val="18"/>
              </w:rPr>
            </w:pPr>
            <w:r w:rsidRPr="008C58F2">
              <w:rPr>
                <w:sz w:val="18"/>
                <w:szCs w:val="18"/>
              </w:rPr>
              <w:t>33</w:t>
            </w:r>
          </w:p>
        </w:tc>
        <w:tc>
          <w:tcPr>
            <w:tcW w:w="8328" w:type="dxa"/>
            <w:shd w:val="clear" w:color="auto" w:fill="auto"/>
          </w:tcPr>
          <w:p w:rsidR="008C58F2" w:rsidRPr="008C58F2" w:rsidRDefault="008C58F2" w:rsidP="008C58F2">
            <w:pPr>
              <w:pStyle w:val="ad"/>
              <w:ind w:left="42" w:right="141"/>
              <w:rPr>
                <w:sz w:val="18"/>
                <w:szCs w:val="18"/>
              </w:rPr>
            </w:pPr>
            <w:r w:rsidRPr="008C58F2">
              <w:rPr>
                <w:sz w:val="18"/>
                <w:szCs w:val="18"/>
              </w:rPr>
              <w:t>д. Липье, ул. Труда, д. 12</w:t>
            </w:r>
          </w:p>
        </w:tc>
      </w:tr>
    </w:tbl>
    <w:p w:rsidR="008C58F2" w:rsidRPr="008C58F2" w:rsidRDefault="008C58F2" w:rsidP="008C58F2">
      <w:pPr>
        <w:pStyle w:val="ad"/>
        <w:ind w:left="42" w:right="141"/>
        <w:rPr>
          <w:sz w:val="18"/>
          <w:szCs w:val="18"/>
        </w:rPr>
      </w:pPr>
      <w:r w:rsidRPr="008C58F2">
        <w:rPr>
          <w:sz w:val="18"/>
          <w:szCs w:val="18"/>
        </w:rPr>
        <w:t>».</w:t>
      </w:r>
    </w:p>
    <w:p w:rsidR="008C58F2" w:rsidRPr="008C58F2" w:rsidRDefault="008C58F2" w:rsidP="008C58F2">
      <w:pPr>
        <w:pStyle w:val="ad"/>
        <w:ind w:left="42" w:right="141"/>
        <w:jc w:val="both"/>
        <w:rPr>
          <w:sz w:val="18"/>
          <w:szCs w:val="18"/>
        </w:rPr>
      </w:pPr>
      <w:r w:rsidRPr="008C58F2">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C58F2" w:rsidRPr="008C58F2" w:rsidRDefault="008C58F2" w:rsidP="008C58F2">
      <w:pPr>
        <w:pStyle w:val="ad"/>
        <w:ind w:left="42" w:right="141"/>
        <w:rPr>
          <w:sz w:val="18"/>
          <w:szCs w:val="18"/>
        </w:rPr>
      </w:pPr>
    </w:p>
    <w:p w:rsidR="008C58F2" w:rsidRPr="008C58F2" w:rsidRDefault="008C58F2" w:rsidP="008C58F2">
      <w:pPr>
        <w:pStyle w:val="ad"/>
        <w:ind w:left="42" w:right="141"/>
        <w:rPr>
          <w:b/>
          <w:sz w:val="18"/>
          <w:szCs w:val="18"/>
        </w:rPr>
      </w:pPr>
      <w:r w:rsidRPr="008C58F2">
        <w:rPr>
          <w:b/>
          <w:sz w:val="18"/>
          <w:szCs w:val="18"/>
        </w:rPr>
        <w:t xml:space="preserve">Глава муниципального округа    </w:t>
      </w:r>
      <w:r>
        <w:rPr>
          <w:b/>
          <w:sz w:val="18"/>
          <w:szCs w:val="18"/>
        </w:rPr>
        <w:t xml:space="preserve">            </w:t>
      </w:r>
      <w:r w:rsidRPr="008C58F2">
        <w:rPr>
          <w:b/>
          <w:sz w:val="18"/>
          <w:szCs w:val="18"/>
        </w:rPr>
        <w:t xml:space="preserve"> С.И. Горкин</w:t>
      </w:r>
    </w:p>
    <w:p w:rsidR="00914214" w:rsidRPr="008C58F2" w:rsidRDefault="00914214" w:rsidP="005D3E66">
      <w:pPr>
        <w:pStyle w:val="ad"/>
        <w:ind w:left="42" w:right="141"/>
        <w:jc w:val="center"/>
        <w:rPr>
          <w:sz w:val="18"/>
          <w:szCs w:val="18"/>
        </w:rPr>
      </w:pPr>
    </w:p>
    <w:p w:rsidR="005D3E66" w:rsidRPr="005D3E66" w:rsidRDefault="005D3E66" w:rsidP="005D3E66">
      <w:pPr>
        <w:pStyle w:val="ad"/>
        <w:ind w:left="42" w:right="141"/>
        <w:jc w:val="center"/>
        <w:rPr>
          <w:b/>
          <w:sz w:val="18"/>
          <w:szCs w:val="18"/>
        </w:rPr>
      </w:pPr>
      <w:r w:rsidRPr="005D3E66">
        <w:rPr>
          <w:b/>
          <w:sz w:val="18"/>
          <w:szCs w:val="18"/>
        </w:rPr>
        <w:t>Российская Федерация</w:t>
      </w:r>
    </w:p>
    <w:p w:rsidR="005D3E66" w:rsidRPr="005D3E66" w:rsidRDefault="005D3E66" w:rsidP="005D3E66">
      <w:pPr>
        <w:pStyle w:val="ad"/>
        <w:ind w:left="42" w:right="141"/>
        <w:jc w:val="center"/>
        <w:rPr>
          <w:b/>
          <w:bCs/>
          <w:sz w:val="18"/>
          <w:szCs w:val="18"/>
          <w:lang w:val="x-none"/>
        </w:rPr>
      </w:pPr>
      <w:r w:rsidRPr="005D3E66">
        <w:rPr>
          <w:b/>
          <w:bCs/>
          <w:sz w:val="18"/>
          <w:szCs w:val="18"/>
          <w:lang w:val="x-none"/>
        </w:rPr>
        <w:t>Новгородская область</w:t>
      </w:r>
    </w:p>
    <w:p w:rsidR="005D3E66" w:rsidRPr="005D3E66" w:rsidRDefault="005D3E66" w:rsidP="005D3E66">
      <w:pPr>
        <w:pStyle w:val="ad"/>
        <w:ind w:left="42" w:right="141"/>
        <w:jc w:val="center"/>
        <w:rPr>
          <w:b/>
          <w:sz w:val="18"/>
          <w:szCs w:val="18"/>
        </w:rPr>
      </w:pPr>
      <w:r w:rsidRPr="005D3E66">
        <w:rPr>
          <w:b/>
          <w:sz w:val="18"/>
          <w:szCs w:val="18"/>
        </w:rPr>
        <w:t>ДУМА МАРЁВСКОГО МУНИЦИПАЛЬНОГО ОКРУГА</w:t>
      </w:r>
    </w:p>
    <w:p w:rsidR="005D3E66" w:rsidRPr="005D3E66" w:rsidRDefault="005D3E66" w:rsidP="005D3E66">
      <w:pPr>
        <w:pStyle w:val="ad"/>
        <w:ind w:left="42" w:right="141"/>
        <w:jc w:val="center"/>
        <w:rPr>
          <w:sz w:val="18"/>
          <w:szCs w:val="18"/>
        </w:rPr>
      </w:pPr>
    </w:p>
    <w:p w:rsidR="005D3E66" w:rsidRPr="005D3E66" w:rsidRDefault="005D3E66" w:rsidP="005D3E66">
      <w:pPr>
        <w:pStyle w:val="ad"/>
        <w:ind w:left="42" w:right="141"/>
        <w:jc w:val="center"/>
        <w:rPr>
          <w:sz w:val="18"/>
          <w:szCs w:val="18"/>
        </w:rPr>
      </w:pPr>
      <w:r w:rsidRPr="005D3E66">
        <w:rPr>
          <w:b/>
          <w:sz w:val="18"/>
          <w:szCs w:val="18"/>
        </w:rPr>
        <w:t>РЕШЕНИЕ</w:t>
      </w:r>
    </w:p>
    <w:p w:rsidR="005D3E66" w:rsidRPr="005D3E66" w:rsidRDefault="005D3E66" w:rsidP="005D3E66">
      <w:pPr>
        <w:pStyle w:val="ad"/>
        <w:ind w:left="42" w:right="141"/>
        <w:jc w:val="center"/>
        <w:rPr>
          <w:bCs/>
          <w:i/>
          <w:sz w:val="18"/>
          <w:szCs w:val="18"/>
        </w:rPr>
      </w:pPr>
    </w:p>
    <w:p w:rsidR="005D3E66" w:rsidRPr="005D3E66" w:rsidRDefault="005D3E66" w:rsidP="005D3E66">
      <w:pPr>
        <w:pStyle w:val="ad"/>
        <w:ind w:left="42" w:right="141"/>
        <w:jc w:val="center"/>
        <w:rPr>
          <w:b/>
          <w:sz w:val="18"/>
          <w:szCs w:val="18"/>
        </w:rPr>
      </w:pPr>
      <w:r w:rsidRPr="005D3E66">
        <w:rPr>
          <w:b/>
          <w:sz w:val="18"/>
          <w:szCs w:val="18"/>
        </w:rPr>
        <w:t>О внесении изменений в решение Думы Марёвского муниципального округа от 25.12.2020 № 57 «О бюджете Марёвского муниципального округа на 2021 год и на плановый период 2022 и 2023 годов»</w:t>
      </w:r>
    </w:p>
    <w:p w:rsidR="005D3E66" w:rsidRPr="005D3E66" w:rsidRDefault="005D3E66" w:rsidP="005D3E66">
      <w:pPr>
        <w:pStyle w:val="ad"/>
        <w:ind w:left="42" w:right="141"/>
        <w:jc w:val="center"/>
        <w:rPr>
          <w:b/>
          <w:sz w:val="18"/>
          <w:szCs w:val="18"/>
        </w:rPr>
      </w:pPr>
    </w:p>
    <w:p w:rsidR="005D3E66" w:rsidRPr="005D3E66" w:rsidRDefault="005D3E66" w:rsidP="005D3E66">
      <w:pPr>
        <w:pStyle w:val="ad"/>
        <w:ind w:left="42" w:right="141"/>
        <w:jc w:val="center"/>
        <w:rPr>
          <w:b/>
          <w:sz w:val="18"/>
          <w:szCs w:val="18"/>
        </w:rPr>
      </w:pPr>
      <w:r w:rsidRPr="005D3E66">
        <w:rPr>
          <w:b/>
          <w:sz w:val="18"/>
          <w:szCs w:val="18"/>
        </w:rPr>
        <w:t>Принято Думой муниципального округа 10 августа 2020 года</w:t>
      </w:r>
    </w:p>
    <w:p w:rsidR="005D3E66" w:rsidRPr="005D3E66" w:rsidRDefault="005D3E66" w:rsidP="005D3E66">
      <w:pPr>
        <w:pStyle w:val="ad"/>
        <w:ind w:left="42" w:right="141"/>
        <w:jc w:val="both"/>
        <w:rPr>
          <w:b/>
          <w:sz w:val="18"/>
          <w:szCs w:val="18"/>
        </w:rPr>
      </w:pPr>
    </w:p>
    <w:p w:rsidR="005D3E66" w:rsidRPr="005D3E66" w:rsidRDefault="005D3E66" w:rsidP="005D3E66">
      <w:pPr>
        <w:pStyle w:val="ad"/>
        <w:ind w:left="42" w:right="141"/>
        <w:jc w:val="both"/>
        <w:rPr>
          <w:b/>
          <w:sz w:val="18"/>
          <w:szCs w:val="18"/>
        </w:rPr>
      </w:pPr>
      <w:r w:rsidRPr="005D3E66">
        <w:rPr>
          <w:b/>
          <w:sz w:val="18"/>
          <w:szCs w:val="18"/>
        </w:rPr>
        <w:t>Статья 1</w:t>
      </w:r>
    </w:p>
    <w:p w:rsidR="005D3E66" w:rsidRPr="005D3E66" w:rsidRDefault="005D3E66" w:rsidP="005D3E66">
      <w:pPr>
        <w:pStyle w:val="ad"/>
        <w:ind w:left="42" w:right="141"/>
        <w:jc w:val="both"/>
        <w:rPr>
          <w:sz w:val="18"/>
          <w:szCs w:val="18"/>
        </w:rPr>
      </w:pPr>
      <w:r w:rsidRPr="005D3E66">
        <w:rPr>
          <w:sz w:val="18"/>
          <w:szCs w:val="18"/>
        </w:rPr>
        <w:t xml:space="preserve">            Внести в решение Думы Марёвского муниципального округа от 25.12.2020 № 57 «О бюджете Марёвского муниципального округа на 2021 год и на плановый период 2022 и 2023 годов» следующие изменения:</w:t>
      </w:r>
    </w:p>
    <w:p w:rsidR="005D3E66" w:rsidRPr="005D3E66" w:rsidRDefault="005D3E66" w:rsidP="005D3E66">
      <w:pPr>
        <w:pStyle w:val="ad"/>
        <w:numPr>
          <w:ilvl w:val="0"/>
          <w:numId w:val="45"/>
        </w:numPr>
        <w:ind w:right="141"/>
        <w:jc w:val="both"/>
        <w:rPr>
          <w:sz w:val="18"/>
          <w:szCs w:val="18"/>
          <w:lang w:val="en-US"/>
        </w:rPr>
      </w:pPr>
      <w:r w:rsidRPr="005D3E66">
        <w:rPr>
          <w:sz w:val="18"/>
          <w:szCs w:val="18"/>
        </w:rPr>
        <w:t>в статье 1</w:t>
      </w:r>
      <w:r w:rsidRPr="005D3E66">
        <w:rPr>
          <w:sz w:val="18"/>
          <w:szCs w:val="18"/>
          <w:lang w:val="en-US"/>
        </w:rPr>
        <w:t>:</w:t>
      </w:r>
    </w:p>
    <w:p w:rsidR="005D3E66" w:rsidRPr="005D3E66" w:rsidRDefault="005D3E66" w:rsidP="005D3E66">
      <w:pPr>
        <w:pStyle w:val="ad"/>
        <w:ind w:left="42" w:right="141"/>
        <w:jc w:val="both"/>
        <w:rPr>
          <w:sz w:val="18"/>
          <w:szCs w:val="18"/>
        </w:rPr>
      </w:pPr>
      <w:r w:rsidRPr="005D3E66">
        <w:rPr>
          <w:sz w:val="18"/>
          <w:szCs w:val="18"/>
        </w:rPr>
        <w:t>а) в подпункте 1.1. пункта 1 цифры «168 382,84705» заменить цифрами «170</w:t>
      </w:r>
      <w:r w:rsidRPr="005D3E66">
        <w:rPr>
          <w:sz w:val="18"/>
          <w:szCs w:val="18"/>
          <w:lang w:val="en-US"/>
        </w:rPr>
        <w:t> </w:t>
      </w:r>
      <w:r w:rsidRPr="005D3E66">
        <w:rPr>
          <w:sz w:val="18"/>
          <w:szCs w:val="18"/>
        </w:rPr>
        <w:t>150,14705»;</w:t>
      </w:r>
    </w:p>
    <w:p w:rsidR="005D3E66" w:rsidRPr="005D3E66" w:rsidRDefault="005D3E66" w:rsidP="005D3E66">
      <w:pPr>
        <w:pStyle w:val="ad"/>
        <w:ind w:left="42" w:right="141"/>
        <w:jc w:val="both"/>
        <w:rPr>
          <w:sz w:val="18"/>
          <w:szCs w:val="18"/>
        </w:rPr>
      </w:pPr>
      <w:r w:rsidRPr="005D3E66">
        <w:rPr>
          <w:sz w:val="18"/>
          <w:szCs w:val="18"/>
        </w:rPr>
        <w:t>б) в подпункте 1.2. пункта 1 цифры «170 610,68852» заменить цифрами «172 377,98852»;</w:t>
      </w:r>
    </w:p>
    <w:p w:rsidR="005D3E66" w:rsidRPr="005D3E66" w:rsidRDefault="005D3E66" w:rsidP="005D3E66">
      <w:pPr>
        <w:pStyle w:val="ad"/>
        <w:numPr>
          <w:ilvl w:val="0"/>
          <w:numId w:val="45"/>
        </w:numPr>
        <w:ind w:right="141"/>
        <w:jc w:val="both"/>
        <w:rPr>
          <w:sz w:val="18"/>
          <w:szCs w:val="18"/>
        </w:rPr>
      </w:pPr>
      <w:r w:rsidRPr="005D3E66">
        <w:rPr>
          <w:sz w:val="18"/>
          <w:szCs w:val="18"/>
        </w:rPr>
        <w:t>приложение 1,2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5D3E66" w:rsidRPr="005D3E66" w:rsidRDefault="005D3E66" w:rsidP="005D3E66">
      <w:pPr>
        <w:pStyle w:val="ad"/>
        <w:numPr>
          <w:ilvl w:val="0"/>
          <w:numId w:val="45"/>
        </w:numPr>
        <w:ind w:right="141"/>
        <w:jc w:val="both"/>
        <w:rPr>
          <w:sz w:val="18"/>
          <w:szCs w:val="18"/>
        </w:rPr>
      </w:pPr>
      <w:r w:rsidRPr="005D3E66">
        <w:rPr>
          <w:sz w:val="18"/>
          <w:szCs w:val="18"/>
        </w:rPr>
        <w:t>приложения 8-10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5D3E66" w:rsidRPr="005D3E66" w:rsidRDefault="005D3E66" w:rsidP="005D3E66">
      <w:pPr>
        <w:pStyle w:val="ad"/>
        <w:ind w:left="42" w:right="141"/>
        <w:jc w:val="both"/>
        <w:rPr>
          <w:b/>
          <w:sz w:val="18"/>
          <w:szCs w:val="18"/>
        </w:rPr>
      </w:pPr>
      <w:r w:rsidRPr="005D3E66">
        <w:rPr>
          <w:b/>
          <w:sz w:val="18"/>
          <w:szCs w:val="18"/>
        </w:rPr>
        <w:t xml:space="preserve">Статья 2 </w:t>
      </w:r>
      <w:r w:rsidRPr="005D3E66">
        <w:rPr>
          <w:b/>
          <w:sz w:val="18"/>
          <w:szCs w:val="18"/>
        </w:rPr>
        <w:tab/>
      </w:r>
    </w:p>
    <w:p w:rsidR="005D3E66" w:rsidRPr="005D3E66" w:rsidRDefault="005D3E66" w:rsidP="005D3E66">
      <w:pPr>
        <w:pStyle w:val="ad"/>
        <w:ind w:left="42" w:right="141"/>
        <w:jc w:val="both"/>
        <w:rPr>
          <w:sz w:val="18"/>
          <w:szCs w:val="18"/>
        </w:rPr>
      </w:pPr>
      <w:r w:rsidRPr="005D3E66">
        <w:rPr>
          <w:sz w:val="18"/>
          <w:szCs w:val="18"/>
        </w:rPr>
        <w:t>Настоящее решение подлежит официальному опубликованию в муниципальной газете «Марёвский вестник» и размещению на официальном сайте Администрации Марёвского муниципального округа в информационно-телекоммуникационной сети «Интернет».</w:t>
      </w:r>
    </w:p>
    <w:p w:rsidR="005D3E66" w:rsidRPr="005D3E66" w:rsidRDefault="005D3E66" w:rsidP="005D3E66">
      <w:pPr>
        <w:pStyle w:val="ad"/>
        <w:ind w:left="42" w:right="141"/>
        <w:rPr>
          <w:b/>
          <w:sz w:val="18"/>
          <w:szCs w:val="18"/>
        </w:rPr>
      </w:pPr>
      <w:r w:rsidRPr="005D3E66">
        <w:rPr>
          <w:sz w:val="18"/>
          <w:szCs w:val="18"/>
        </w:rPr>
        <w:t xml:space="preserve"> </w:t>
      </w:r>
      <w:r w:rsidRPr="005D3E66">
        <w:rPr>
          <w:b/>
          <w:sz w:val="18"/>
          <w:szCs w:val="18"/>
        </w:rPr>
        <w:t xml:space="preserve">                 </w:t>
      </w:r>
    </w:p>
    <w:p w:rsidR="005D3E66" w:rsidRPr="005D3E66" w:rsidRDefault="005D3E66" w:rsidP="005D3E66">
      <w:pPr>
        <w:pStyle w:val="ad"/>
        <w:ind w:left="42" w:right="141"/>
        <w:rPr>
          <w:b/>
          <w:sz w:val="18"/>
          <w:szCs w:val="18"/>
        </w:rPr>
      </w:pPr>
      <w:r w:rsidRPr="005D3E66">
        <w:rPr>
          <w:b/>
          <w:sz w:val="18"/>
          <w:szCs w:val="18"/>
        </w:rPr>
        <w:t>Глава муниципального округа   С.И.  Горкин</w:t>
      </w:r>
    </w:p>
    <w:p w:rsidR="005D3E66" w:rsidRPr="005D3E66" w:rsidRDefault="005D3E66" w:rsidP="005D3E66">
      <w:pPr>
        <w:pStyle w:val="ad"/>
        <w:ind w:left="42" w:right="141"/>
        <w:rPr>
          <w:b/>
          <w:sz w:val="18"/>
          <w:szCs w:val="18"/>
        </w:rPr>
      </w:pPr>
    </w:p>
    <w:p w:rsidR="005D3E66" w:rsidRPr="005D3E66" w:rsidRDefault="005D3E66" w:rsidP="005D3E66">
      <w:pPr>
        <w:pStyle w:val="ad"/>
        <w:ind w:left="42" w:right="141"/>
        <w:rPr>
          <w:b/>
          <w:sz w:val="18"/>
          <w:szCs w:val="18"/>
        </w:rPr>
      </w:pPr>
      <w:r w:rsidRPr="005D3E66">
        <w:rPr>
          <w:b/>
          <w:sz w:val="18"/>
          <w:szCs w:val="18"/>
        </w:rPr>
        <w:t>Председатель Думы</w:t>
      </w:r>
    </w:p>
    <w:p w:rsidR="005D3E66" w:rsidRPr="005D3E66" w:rsidRDefault="005D3E66" w:rsidP="005D3E66">
      <w:pPr>
        <w:pStyle w:val="ad"/>
        <w:ind w:left="42" w:right="141"/>
        <w:rPr>
          <w:b/>
          <w:sz w:val="18"/>
          <w:szCs w:val="18"/>
        </w:rPr>
      </w:pPr>
      <w:r w:rsidRPr="005D3E66">
        <w:rPr>
          <w:b/>
          <w:sz w:val="18"/>
          <w:szCs w:val="18"/>
        </w:rPr>
        <w:t>муниципального округа    И.А. Рекечинский</w:t>
      </w:r>
    </w:p>
    <w:p w:rsidR="005D3E66" w:rsidRPr="005D3E66" w:rsidRDefault="005D3E66" w:rsidP="005D3E66">
      <w:pPr>
        <w:pStyle w:val="ad"/>
        <w:ind w:left="42" w:right="141"/>
        <w:rPr>
          <w:sz w:val="18"/>
          <w:szCs w:val="18"/>
        </w:rPr>
      </w:pPr>
      <w:r w:rsidRPr="005D3E66">
        <w:rPr>
          <w:sz w:val="18"/>
          <w:szCs w:val="18"/>
        </w:rPr>
        <w:t xml:space="preserve"> </w:t>
      </w:r>
    </w:p>
    <w:p w:rsidR="005D3E66" w:rsidRPr="005D3E66" w:rsidRDefault="005D3E66" w:rsidP="005D3E66">
      <w:pPr>
        <w:pStyle w:val="ad"/>
        <w:ind w:left="42" w:right="141"/>
        <w:rPr>
          <w:sz w:val="18"/>
          <w:szCs w:val="18"/>
        </w:rPr>
      </w:pPr>
    </w:p>
    <w:p w:rsidR="005D3E66" w:rsidRPr="005D3E66" w:rsidRDefault="005D3E66" w:rsidP="005D3E66">
      <w:pPr>
        <w:pStyle w:val="ad"/>
        <w:ind w:left="42" w:right="141"/>
        <w:rPr>
          <w:b/>
          <w:sz w:val="18"/>
          <w:szCs w:val="18"/>
        </w:rPr>
      </w:pPr>
      <w:r w:rsidRPr="005D3E66">
        <w:rPr>
          <w:b/>
          <w:sz w:val="18"/>
          <w:szCs w:val="18"/>
        </w:rPr>
        <w:t>№128</w:t>
      </w:r>
    </w:p>
    <w:p w:rsidR="005D3E66" w:rsidRPr="005D3E66" w:rsidRDefault="005D3E66" w:rsidP="005D3E66">
      <w:pPr>
        <w:pStyle w:val="ad"/>
        <w:ind w:left="42" w:right="141"/>
        <w:rPr>
          <w:b/>
          <w:sz w:val="18"/>
          <w:szCs w:val="18"/>
        </w:rPr>
      </w:pPr>
      <w:r w:rsidRPr="005D3E66">
        <w:rPr>
          <w:b/>
          <w:sz w:val="18"/>
          <w:szCs w:val="18"/>
        </w:rPr>
        <w:t>10 августа 2021 года</w:t>
      </w:r>
    </w:p>
    <w:p w:rsidR="005D3E66" w:rsidRPr="005D3E66" w:rsidRDefault="005D3E66" w:rsidP="005D3E66">
      <w:pPr>
        <w:pStyle w:val="ad"/>
        <w:ind w:left="42" w:right="141"/>
        <w:rPr>
          <w:b/>
          <w:sz w:val="18"/>
          <w:szCs w:val="18"/>
        </w:rPr>
      </w:pPr>
      <w:r w:rsidRPr="005D3E66">
        <w:rPr>
          <w:b/>
          <w:sz w:val="18"/>
          <w:szCs w:val="18"/>
        </w:rPr>
        <w:t>с. Марёво</w:t>
      </w:r>
    </w:p>
    <w:p w:rsidR="00092167" w:rsidRPr="00914214" w:rsidRDefault="00092167" w:rsidP="00092167">
      <w:pPr>
        <w:pStyle w:val="ad"/>
        <w:ind w:left="42" w:right="141"/>
        <w:rPr>
          <w:sz w:val="18"/>
          <w:szCs w:val="18"/>
        </w:rPr>
      </w:pPr>
    </w:p>
    <w:p w:rsidR="00092167" w:rsidRDefault="00092167" w:rsidP="00092167">
      <w:pPr>
        <w:pStyle w:val="ad"/>
        <w:ind w:left="42" w:right="141"/>
        <w:rPr>
          <w:b/>
          <w:sz w:val="18"/>
          <w:szCs w:val="18"/>
        </w:rPr>
      </w:pPr>
    </w:p>
    <w:p w:rsidR="009E1C72" w:rsidRPr="009E1C72" w:rsidRDefault="009E1C72" w:rsidP="009E1C72">
      <w:pPr>
        <w:pStyle w:val="ad"/>
        <w:ind w:left="42" w:right="141"/>
        <w:jc w:val="center"/>
        <w:rPr>
          <w:b/>
          <w:sz w:val="18"/>
          <w:szCs w:val="18"/>
        </w:rPr>
      </w:pPr>
      <w:r w:rsidRPr="009E1C72">
        <w:rPr>
          <w:b/>
          <w:sz w:val="18"/>
          <w:szCs w:val="18"/>
        </w:rPr>
        <w:lastRenderedPageBreak/>
        <w:t>Пояснительная записка</w:t>
      </w:r>
    </w:p>
    <w:p w:rsidR="009E1C72" w:rsidRPr="009E1C72" w:rsidRDefault="009E1C72" w:rsidP="009E1C72">
      <w:pPr>
        <w:pStyle w:val="ad"/>
        <w:ind w:left="42" w:right="141"/>
        <w:jc w:val="center"/>
        <w:rPr>
          <w:b/>
          <w:sz w:val="18"/>
          <w:szCs w:val="18"/>
        </w:rPr>
      </w:pPr>
      <w:r w:rsidRPr="009E1C72">
        <w:rPr>
          <w:b/>
          <w:sz w:val="18"/>
          <w:szCs w:val="18"/>
        </w:rPr>
        <w:t>к проекту решения Думы Марёвского муниципального округа</w:t>
      </w:r>
    </w:p>
    <w:p w:rsidR="009E1C72" w:rsidRPr="009E1C72" w:rsidRDefault="009E1C72" w:rsidP="009E1C72">
      <w:pPr>
        <w:pStyle w:val="ad"/>
        <w:ind w:left="42" w:right="141"/>
        <w:jc w:val="center"/>
        <w:rPr>
          <w:b/>
          <w:sz w:val="18"/>
          <w:szCs w:val="18"/>
        </w:rPr>
      </w:pPr>
      <w:r w:rsidRPr="009E1C72">
        <w:rPr>
          <w:b/>
          <w:sz w:val="18"/>
          <w:szCs w:val="18"/>
        </w:rPr>
        <w:t>«О внесении изменений в решение Думы Марёвского муниципального округа от 25 декабря 2020 года № 57 «О бюджете Марёвского муниципального округа на 2021 год и на плановый</w:t>
      </w:r>
    </w:p>
    <w:p w:rsidR="009E1C72" w:rsidRPr="009E1C72" w:rsidRDefault="009E1C72" w:rsidP="009E1C72">
      <w:pPr>
        <w:pStyle w:val="ad"/>
        <w:ind w:left="42" w:right="141"/>
        <w:jc w:val="center"/>
        <w:rPr>
          <w:b/>
          <w:sz w:val="18"/>
          <w:szCs w:val="18"/>
        </w:rPr>
      </w:pPr>
      <w:r w:rsidRPr="009E1C72">
        <w:rPr>
          <w:b/>
          <w:sz w:val="18"/>
          <w:szCs w:val="18"/>
        </w:rPr>
        <w:t>период 2022 и 2023 годов»</w:t>
      </w:r>
    </w:p>
    <w:p w:rsidR="009E1C72" w:rsidRPr="009E1C72" w:rsidRDefault="009E1C72" w:rsidP="009E1C72">
      <w:pPr>
        <w:pStyle w:val="ad"/>
        <w:ind w:left="42" w:right="141"/>
        <w:jc w:val="center"/>
        <w:rPr>
          <w:sz w:val="18"/>
          <w:szCs w:val="18"/>
        </w:rPr>
      </w:pPr>
      <w:r w:rsidRPr="009E1C72">
        <w:rPr>
          <w:sz w:val="18"/>
          <w:szCs w:val="18"/>
          <w:lang w:val="x-none"/>
        </w:rPr>
        <w:t>(</w:t>
      </w:r>
      <w:r w:rsidRPr="009E1C72">
        <w:rPr>
          <w:sz w:val="18"/>
          <w:szCs w:val="18"/>
        </w:rPr>
        <w:t>август)</w:t>
      </w:r>
    </w:p>
    <w:p w:rsidR="009E1C72" w:rsidRPr="009E1C72" w:rsidRDefault="009E1C72" w:rsidP="009E1C72">
      <w:pPr>
        <w:pStyle w:val="ad"/>
        <w:ind w:left="42" w:right="141"/>
        <w:rPr>
          <w:sz w:val="18"/>
          <w:szCs w:val="18"/>
        </w:rPr>
      </w:pPr>
    </w:p>
    <w:p w:rsidR="009E1C72" w:rsidRPr="009E1C72" w:rsidRDefault="009E1C72" w:rsidP="009E1C72">
      <w:pPr>
        <w:pStyle w:val="ad"/>
        <w:ind w:left="42" w:right="141"/>
        <w:jc w:val="both"/>
        <w:rPr>
          <w:b/>
          <w:bCs/>
          <w:sz w:val="18"/>
          <w:szCs w:val="18"/>
        </w:rPr>
      </w:pPr>
      <w:r w:rsidRPr="009E1C72">
        <w:rPr>
          <w:sz w:val="18"/>
          <w:szCs w:val="18"/>
        </w:rPr>
        <w:t>Настоящим решением предлагается внести в решения Думы Марёвского муниципального округа от 25 декабря 2020 года № 57 «О бюджете Марёвского муниципального округа на 2021 год и на плановый период 2022 и 2023 годов» (далее решение Думы) следующие изменения.</w:t>
      </w:r>
    </w:p>
    <w:p w:rsidR="009E1C72" w:rsidRPr="009E1C72" w:rsidRDefault="009E1C72" w:rsidP="009E1C72">
      <w:pPr>
        <w:pStyle w:val="ad"/>
        <w:ind w:left="42" w:right="141"/>
        <w:jc w:val="both"/>
        <w:rPr>
          <w:sz w:val="18"/>
          <w:szCs w:val="18"/>
        </w:rPr>
      </w:pPr>
      <w:r w:rsidRPr="009E1C72">
        <w:rPr>
          <w:sz w:val="18"/>
          <w:szCs w:val="18"/>
        </w:rPr>
        <w:t>В целом увеличены доходы бюджета муниципального округа на 2021 год в части прочих безвозмездных поступлений от населения муниципального округа на финансовое обеспечение расходных обязательств, в целях софинансирования мероприятий на реализацию приоритетных проектов поддержки местных инициатив в сумме 417,30 тыс. рублей.</w:t>
      </w:r>
    </w:p>
    <w:p w:rsidR="009E1C72" w:rsidRPr="009E1C72" w:rsidRDefault="009E1C72" w:rsidP="009E1C72">
      <w:pPr>
        <w:pStyle w:val="ad"/>
        <w:ind w:left="42" w:right="141"/>
        <w:jc w:val="both"/>
        <w:rPr>
          <w:sz w:val="18"/>
          <w:szCs w:val="18"/>
        </w:rPr>
      </w:pPr>
      <w:r w:rsidRPr="009E1C72">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9E1C72">
        <w:rPr>
          <w:b/>
          <w:sz w:val="18"/>
          <w:szCs w:val="18"/>
        </w:rPr>
        <w:t xml:space="preserve"> </w:t>
      </w:r>
      <w:r w:rsidRPr="009E1C72">
        <w:rPr>
          <w:sz w:val="18"/>
          <w:szCs w:val="18"/>
        </w:rPr>
        <w:t>бюджета муниципального округа.</w:t>
      </w:r>
    </w:p>
    <w:p w:rsidR="009E1C72" w:rsidRPr="009E1C72" w:rsidRDefault="009E1C72" w:rsidP="009E1C72">
      <w:pPr>
        <w:pStyle w:val="ad"/>
        <w:ind w:left="42" w:right="141"/>
        <w:jc w:val="both"/>
        <w:rPr>
          <w:sz w:val="18"/>
          <w:szCs w:val="18"/>
        </w:rPr>
      </w:pPr>
      <w:r w:rsidRPr="009E1C72">
        <w:rPr>
          <w:b/>
          <w:sz w:val="18"/>
          <w:szCs w:val="18"/>
        </w:rPr>
        <w:t>По разделу «Общегосударственные вопросы»</w:t>
      </w:r>
      <w:r w:rsidRPr="009E1C72">
        <w:rPr>
          <w:b/>
          <w:bCs/>
          <w:sz w:val="18"/>
          <w:szCs w:val="18"/>
        </w:rPr>
        <w:t xml:space="preserve"> бюджетные ассигнования уменьшены на сумму 82,50 тыс. рублей.</w:t>
      </w:r>
      <w:r w:rsidRPr="009E1C72">
        <w:rPr>
          <w:sz w:val="18"/>
          <w:szCs w:val="18"/>
        </w:rPr>
        <w:t xml:space="preserve"> </w:t>
      </w:r>
    </w:p>
    <w:p w:rsidR="009E1C72" w:rsidRPr="009E1C72" w:rsidRDefault="009E1C72" w:rsidP="009E1C72">
      <w:pPr>
        <w:pStyle w:val="ad"/>
        <w:ind w:left="42" w:right="141"/>
        <w:jc w:val="both"/>
        <w:rPr>
          <w:sz w:val="18"/>
          <w:szCs w:val="18"/>
        </w:rPr>
      </w:pPr>
      <w:r w:rsidRPr="009E1C72">
        <w:rPr>
          <w:sz w:val="18"/>
          <w:szCs w:val="18"/>
        </w:rPr>
        <w:t>По подразделу «</w:t>
      </w:r>
      <w:r w:rsidRPr="009E1C72">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уменьшены на 82,5 тыс. рублей, на р</w:t>
      </w:r>
      <w:r w:rsidRPr="009E1C72">
        <w:rPr>
          <w:sz w:val="18"/>
          <w:szCs w:val="18"/>
        </w:rPr>
        <w:t>асходы муниципальных казенных, бюджетных и автономных учреждений по приобретению коммунальных услуг на сумму 466,00 т</w:t>
      </w:r>
      <w:r w:rsidRPr="009E1C72">
        <w:rPr>
          <w:bCs/>
          <w:sz w:val="18"/>
          <w:szCs w:val="18"/>
        </w:rPr>
        <w:t>ыс. рублей и на софинансирование мероприятий по субсидии на приобретение коммунальных услуг муниципальными казенными, бюджетными и автономными учреждениями</w:t>
      </w:r>
      <w:r w:rsidRPr="009E1C72">
        <w:rPr>
          <w:sz w:val="18"/>
          <w:szCs w:val="18"/>
        </w:rPr>
        <w:t xml:space="preserve"> на сумму 16,50 </w:t>
      </w:r>
      <w:r w:rsidRPr="009E1C72">
        <w:rPr>
          <w:bCs/>
          <w:sz w:val="18"/>
          <w:szCs w:val="18"/>
        </w:rPr>
        <w:t>тыс. рублей.</w:t>
      </w:r>
    </w:p>
    <w:p w:rsidR="009E1C72" w:rsidRPr="009E1C72" w:rsidRDefault="009E1C72" w:rsidP="009E1C72">
      <w:pPr>
        <w:pStyle w:val="ad"/>
        <w:ind w:left="42" w:right="141"/>
        <w:jc w:val="both"/>
        <w:rPr>
          <w:sz w:val="18"/>
          <w:szCs w:val="18"/>
        </w:rPr>
      </w:pPr>
      <w:r w:rsidRPr="009E1C72">
        <w:rPr>
          <w:b/>
          <w:sz w:val="18"/>
          <w:szCs w:val="18"/>
        </w:rPr>
        <w:t>По разделу «Жилищно-коммунальное хозяйство»</w:t>
      </w:r>
      <w:r w:rsidRPr="009E1C72">
        <w:rPr>
          <w:sz w:val="18"/>
          <w:szCs w:val="18"/>
        </w:rPr>
        <w:t xml:space="preserve"> подраздел «Благоустройство» бюджетные ассигнования увеличены на сумму 417,30 тыс. рублей, на софинансирование мероприятий на реализацию приоритетных проектов поддержки местных инициатив за счёт средств граждан.</w:t>
      </w:r>
    </w:p>
    <w:p w:rsidR="009E1C72" w:rsidRPr="009E1C72" w:rsidRDefault="009E1C72" w:rsidP="009E1C72">
      <w:pPr>
        <w:pStyle w:val="ad"/>
        <w:ind w:left="42" w:right="141"/>
        <w:jc w:val="both"/>
        <w:rPr>
          <w:sz w:val="18"/>
          <w:szCs w:val="18"/>
        </w:rPr>
      </w:pPr>
      <w:r w:rsidRPr="009E1C72">
        <w:rPr>
          <w:b/>
          <w:sz w:val="18"/>
          <w:szCs w:val="18"/>
        </w:rPr>
        <w:t>По разделу «Образование»</w:t>
      </w:r>
      <w:r w:rsidRPr="009E1C72">
        <w:rPr>
          <w:sz w:val="18"/>
          <w:szCs w:val="18"/>
        </w:rPr>
        <w:t xml:space="preserve"> </w:t>
      </w:r>
      <w:r w:rsidRPr="009E1C72">
        <w:rPr>
          <w:b/>
          <w:sz w:val="18"/>
          <w:szCs w:val="18"/>
        </w:rPr>
        <w:t>бюджетные</w:t>
      </w:r>
      <w:r w:rsidRPr="009E1C72">
        <w:rPr>
          <w:sz w:val="18"/>
          <w:szCs w:val="18"/>
        </w:rPr>
        <w:t xml:space="preserve"> </w:t>
      </w:r>
      <w:r w:rsidRPr="009E1C72">
        <w:rPr>
          <w:b/>
          <w:bCs/>
          <w:sz w:val="18"/>
          <w:szCs w:val="18"/>
        </w:rPr>
        <w:t>ассигнования увеличены на общую сумму 82,50 тыс. рублей, из них:</w:t>
      </w:r>
      <w:r w:rsidRPr="009E1C72">
        <w:rPr>
          <w:sz w:val="18"/>
          <w:szCs w:val="18"/>
        </w:rPr>
        <w:t xml:space="preserve"> </w:t>
      </w:r>
    </w:p>
    <w:p w:rsidR="009E1C72" w:rsidRPr="009E1C72" w:rsidRDefault="009E1C72" w:rsidP="009E1C72">
      <w:pPr>
        <w:pStyle w:val="ad"/>
        <w:ind w:left="42" w:right="141"/>
        <w:jc w:val="both"/>
        <w:rPr>
          <w:sz w:val="18"/>
          <w:szCs w:val="18"/>
        </w:rPr>
      </w:pPr>
      <w:r w:rsidRPr="009E1C72">
        <w:rPr>
          <w:sz w:val="18"/>
          <w:szCs w:val="18"/>
        </w:rPr>
        <w:t>По подразделу «Дошкольное образование» бюджетные ассигнования увеличены на сумму 36,25 тыс.рублей, в том числе:</w:t>
      </w:r>
    </w:p>
    <w:p w:rsidR="009E1C72" w:rsidRPr="009E1C72" w:rsidRDefault="009E1C72" w:rsidP="009E1C72">
      <w:pPr>
        <w:pStyle w:val="ad"/>
        <w:ind w:left="42" w:right="141"/>
        <w:jc w:val="both"/>
        <w:rPr>
          <w:sz w:val="18"/>
          <w:szCs w:val="18"/>
        </w:rPr>
      </w:pPr>
      <w:r w:rsidRPr="009E1C72">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29,00 тыс. рублей,</w:t>
      </w:r>
    </w:p>
    <w:p w:rsidR="009E1C72" w:rsidRPr="009E1C72" w:rsidRDefault="009E1C72" w:rsidP="009E1C72">
      <w:pPr>
        <w:pStyle w:val="ad"/>
        <w:ind w:left="42" w:right="141"/>
        <w:jc w:val="both"/>
        <w:rPr>
          <w:sz w:val="18"/>
          <w:szCs w:val="18"/>
        </w:rPr>
      </w:pPr>
      <w:r w:rsidRPr="009E1C72">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7,25 тыс. рублей.</w:t>
      </w:r>
    </w:p>
    <w:p w:rsidR="009E1C72" w:rsidRPr="009E1C72" w:rsidRDefault="009E1C72" w:rsidP="009E1C72">
      <w:pPr>
        <w:pStyle w:val="ad"/>
        <w:ind w:left="42" w:right="141"/>
        <w:jc w:val="both"/>
        <w:rPr>
          <w:sz w:val="18"/>
          <w:szCs w:val="18"/>
        </w:rPr>
      </w:pPr>
      <w:r w:rsidRPr="009E1C72">
        <w:rPr>
          <w:sz w:val="18"/>
          <w:szCs w:val="18"/>
        </w:rPr>
        <w:t>По подразделу «Общее образование» бюджетные ассигнования увеличены на сумму 45,00 тыс. рублей, в том числе:</w:t>
      </w:r>
    </w:p>
    <w:p w:rsidR="009E1C72" w:rsidRPr="009E1C72" w:rsidRDefault="009E1C72" w:rsidP="009E1C72">
      <w:pPr>
        <w:pStyle w:val="ad"/>
        <w:ind w:left="42" w:right="141"/>
        <w:jc w:val="both"/>
        <w:rPr>
          <w:sz w:val="18"/>
          <w:szCs w:val="18"/>
        </w:rPr>
      </w:pPr>
      <w:r w:rsidRPr="009E1C72">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36,00 тыс. рублей,</w:t>
      </w:r>
    </w:p>
    <w:p w:rsidR="009E1C72" w:rsidRPr="009E1C72" w:rsidRDefault="009E1C72" w:rsidP="009E1C72">
      <w:pPr>
        <w:pStyle w:val="ad"/>
        <w:ind w:left="42" w:right="141"/>
        <w:jc w:val="both"/>
        <w:rPr>
          <w:sz w:val="18"/>
          <w:szCs w:val="18"/>
        </w:rPr>
      </w:pPr>
      <w:r w:rsidRPr="009E1C72">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9,00 тыс. рублей.</w:t>
      </w:r>
    </w:p>
    <w:p w:rsidR="009E1C72" w:rsidRPr="009E1C72" w:rsidRDefault="009E1C72" w:rsidP="009E1C72">
      <w:pPr>
        <w:pStyle w:val="ad"/>
        <w:ind w:left="42" w:right="141"/>
        <w:jc w:val="both"/>
        <w:rPr>
          <w:sz w:val="18"/>
          <w:szCs w:val="18"/>
        </w:rPr>
      </w:pPr>
      <w:r w:rsidRPr="009E1C72">
        <w:rPr>
          <w:sz w:val="18"/>
          <w:szCs w:val="18"/>
        </w:rPr>
        <w:t>По подразделу «Дополнительное образование детей» бюджетные ассигнования увеличены на 1,25 тыс. рублей, в том числе:</w:t>
      </w:r>
    </w:p>
    <w:p w:rsidR="009E1C72" w:rsidRPr="009E1C72" w:rsidRDefault="009E1C72" w:rsidP="009E1C72">
      <w:pPr>
        <w:pStyle w:val="ad"/>
        <w:ind w:left="42" w:right="141"/>
        <w:jc w:val="both"/>
        <w:rPr>
          <w:sz w:val="18"/>
          <w:szCs w:val="18"/>
        </w:rPr>
      </w:pPr>
      <w:r w:rsidRPr="009E1C72">
        <w:rPr>
          <w:sz w:val="18"/>
          <w:szCs w:val="18"/>
        </w:rPr>
        <w:t>на расходы муниципальных казенных, бюджетных и автономных учреждений по приобретению коммунальных услуг бюджетные ассигнования увеличены на сумму 1,00 тыс. рублей,</w:t>
      </w:r>
    </w:p>
    <w:p w:rsidR="009E1C72" w:rsidRPr="009E1C72" w:rsidRDefault="009E1C72" w:rsidP="009E1C72">
      <w:pPr>
        <w:pStyle w:val="ad"/>
        <w:ind w:left="42" w:right="141"/>
        <w:jc w:val="both"/>
        <w:rPr>
          <w:sz w:val="18"/>
          <w:szCs w:val="18"/>
        </w:rPr>
      </w:pPr>
      <w:r w:rsidRPr="009E1C72">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бюджетные ассигнования увеличены на сумму 0,25 тыс. рублей.</w:t>
      </w:r>
    </w:p>
    <w:p w:rsidR="009E1C72" w:rsidRPr="009E1C72" w:rsidRDefault="009E1C72" w:rsidP="009E1C72">
      <w:pPr>
        <w:pStyle w:val="ad"/>
        <w:ind w:left="42" w:right="141"/>
        <w:jc w:val="both"/>
        <w:rPr>
          <w:bCs/>
          <w:sz w:val="18"/>
          <w:szCs w:val="18"/>
          <w:lang w:val="x-none"/>
        </w:rPr>
      </w:pPr>
      <w:r w:rsidRPr="009E1C72">
        <w:rPr>
          <w:bCs/>
          <w:sz w:val="18"/>
          <w:szCs w:val="18"/>
        </w:rPr>
        <w:t xml:space="preserve">Дефицит </w:t>
      </w:r>
      <w:r w:rsidRPr="009E1C72">
        <w:rPr>
          <w:bCs/>
          <w:sz w:val="18"/>
          <w:szCs w:val="18"/>
          <w:lang w:val="x-none"/>
        </w:rPr>
        <w:t xml:space="preserve">бюджета муниципального </w:t>
      </w:r>
      <w:r w:rsidRPr="009E1C72">
        <w:rPr>
          <w:bCs/>
          <w:sz w:val="18"/>
          <w:szCs w:val="18"/>
        </w:rPr>
        <w:t>округа</w:t>
      </w:r>
      <w:r w:rsidRPr="009E1C72">
        <w:rPr>
          <w:bCs/>
          <w:sz w:val="18"/>
          <w:szCs w:val="18"/>
          <w:lang w:val="x-none"/>
        </w:rPr>
        <w:t xml:space="preserve"> </w:t>
      </w:r>
      <w:r w:rsidRPr="009E1C72">
        <w:rPr>
          <w:bCs/>
          <w:sz w:val="18"/>
          <w:szCs w:val="18"/>
        </w:rPr>
        <w:t xml:space="preserve">на 2021 год </w:t>
      </w:r>
      <w:r w:rsidRPr="009E1C72">
        <w:rPr>
          <w:bCs/>
          <w:sz w:val="18"/>
          <w:szCs w:val="18"/>
          <w:lang w:val="x-none"/>
        </w:rPr>
        <w:t>состав</w:t>
      </w:r>
      <w:r w:rsidRPr="009E1C72">
        <w:rPr>
          <w:bCs/>
          <w:sz w:val="18"/>
          <w:szCs w:val="18"/>
        </w:rPr>
        <w:t>ляет 2 227,84147 т</w:t>
      </w:r>
      <w:r w:rsidRPr="009E1C72">
        <w:rPr>
          <w:bCs/>
          <w:sz w:val="18"/>
          <w:szCs w:val="18"/>
          <w:lang w:val="x-none"/>
        </w:rPr>
        <w:t>ыс. рублей</w:t>
      </w:r>
      <w:r w:rsidRPr="009E1C72">
        <w:rPr>
          <w:bCs/>
          <w:sz w:val="18"/>
          <w:szCs w:val="18"/>
        </w:rPr>
        <w:t>, з</w:t>
      </w:r>
      <w:r w:rsidRPr="009E1C72">
        <w:rPr>
          <w:sz w:val="18"/>
          <w:szCs w:val="18"/>
          <w:lang w:val="x-none"/>
        </w:rPr>
        <w:t>а счет неиспользованн</w:t>
      </w:r>
      <w:r w:rsidRPr="009E1C72">
        <w:rPr>
          <w:sz w:val="18"/>
          <w:szCs w:val="18"/>
        </w:rPr>
        <w:t>ого</w:t>
      </w:r>
      <w:r w:rsidRPr="009E1C72">
        <w:rPr>
          <w:sz w:val="18"/>
          <w:szCs w:val="18"/>
          <w:lang w:val="x-none"/>
        </w:rPr>
        <w:t xml:space="preserve"> остатк</w:t>
      </w:r>
      <w:r w:rsidRPr="009E1C72">
        <w:rPr>
          <w:sz w:val="18"/>
          <w:szCs w:val="18"/>
        </w:rPr>
        <w:t xml:space="preserve">а </w:t>
      </w:r>
      <w:r w:rsidRPr="009E1C72">
        <w:rPr>
          <w:sz w:val="18"/>
          <w:szCs w:val="18"/>
          <w:lang w:val="x-none"/>
        </w:rPr>
        <w:t>средств бюджета</w:t>
      </w:r>
      <w:r w:rsidRPr="009E1C72">
        <w:rPr>
          <w:sz w:val="18"/>
          <w:szCs w:val="18"/>
        </w:rPr>
        <w:t xml:space="preserve"> муниципального округа </w:t>
      </w:r>
      <w:r w:rsidRPr="009E1C72">
        <w:rPr>
          <w:sz w:val="18"/>
          <w:szCs w:val="18"/>
          <w:lang w:val="x-none"/>
        </w:rPr>
        <w:t>по состоянию на 1 января 202</w:t>
      </w:r>
      <w:r w:rsidRPr="009E1C72">
        <w:rPr>
          <w:sz w:val="18"/>
          <w:szCs w:val="18"/>
        </w:rPr>
        <w:t>1</w:t>
      </w:r>
      <w:r w:rsidRPr="009E1C72">
        <w:rPr>
          <w:sz w:val="18"/>
          <w:szCs w:val="18"/>
          <w:lang w:val="x-none"/>
        </w:rPr>
        <w:t xml:space="preserve"> года</w:t>
      </w:r>
      <w:r w:rsidRPr="009E1C72">
        <w:rPr>
          <w:bCs/>
          <w:sz w:val="18"/>
          <w:szCs w:val="18"/>
          <w:lang w:val="x-none"/>
        </w:rPr>
        <w:t xml:space="preserve">. </w:t>
      </w:r>
    </w:p>
    <w:p w:rsidR="009E1C72" w:rsidRPr="009E1C72" w:rsidRDefault="009E1C72" w:rsidP="009E1C72">
      <w:pPr>
        <w:pStyle w:val="ad"/>
        <w:ind w:left="42" w:right="141"/>
        <w:jc w:val="both"/>
        <w:rPr>
          <w:sz w:val="18"/>
          <w:szCs w:val="18"/>
        </w:rPr>
      </w:pPr>
      <w:r w:rsidRPr="009E1C72">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2021-2023 годах. </w:t>
      </w:r>
    </w:p>
    <w:p w:rsidR="009E1C72" w:rsidRPr="009E1C72" w:rsidRDefault="009E1C72" w:rsidP="009E1C72">
      <w:pPr>
        <w:pStyle w:val="ad"/>
        <w:ind w:left="42" w:right="141"/>
        <w:jc w:val="both"/>
        <w:rPr>
          <w:b/>
          <w:bCs/>
          <w:sz w:val="18"/>
          <w:szCs w:val="18"/>
        </w:rPr>
      </w:pPr>
    </w:p>
    <w:p w:rsidR="009E1C72" w:rsidRPr="009E1C72" w:rsidRDefault="009E1C72" w:rsidP="009E1C72">
      <w:pPr>
        <w:pStyle w:val="ad"/>
        <w:ind w:left="42" w:right="141"/>
        <w:jc w:val="both"/>
        <w:rPr>
          <w:b/>
          <w:sz w:val="18"/>
          <w:szCs w:val="18"/>
        </w:rPr>
      </w:pPr>
      <w:r w:rsidRPr="009E1C72">
        <w:rPr>
          <w:b/>
          <w:bCs/>
          <w:sz w:val="18"/>
          <w:szCs w:val="18"/>
        </w:rPr>
        <w:t xml:space="preserve">Вывод первичной антикоррупционной экспертизы проекта решения </w:t>
      </w:r>
      <w:r w:rsidRPr="009E1C72">
        <w:rPr>
          <w:b/>
          <w:sz w:val="18"/>
          <w:szCs w:val="18"/>
        </w:rPr>
        <w:t>Думы Марёвского муниципального округа «О внесении изменений в решение Думы Марёвского муниципального района от 25 декабря 2020 года № 57 «О бюджете Марёвского муниципального округа на 2021 год и на плановый период 2022 и 2023 годов»</w:t>
      </w:r>
    </w:p>
    <w:p w:rsidR="009E1C72" w:rsidRPr="009E1C72" w:rsidRDefault="009E1C72" w:rsidP="009E1C72">
      <w:pPr>
        <w:pStyle w:val="ad"/>
        <w:ind w:left="42" w:right="141"/>
        <w:jc w:val="both"/>
        <w:rPr>
          <w:sz w:val="18"/>
          <w:szCs w:val="18"/>
        </w:rPr>
      </w:pPr>
    </w:p>
    <w:p w:rsidR="009E1C72" w:rsidRPr="009E1C72" w:rsidRDefault="009E1C72" w:rsidP="009E1C72">
      <w:pPr>
        <w:pStyle w:val="ad"/>
        <w:ind w:left="42" w:right="141"/>
        <w:jc w:val="both"/>
        <w:rPr>
          <w:sz w:val="18"/>
          <w:szCs w:val="18"/>
        </w:rPr>
      </w:pPr>
      <w:r w:rsidRPr="009E1C72">
        <w:rPr>
          <w:sz w:val="18"/>
          <w:szCs w:val="18"/>
        </w:rPr>
        <w:t>Во вносимом проекте решения «О внесении изменений в решение Думы Марёвского муниципального округа от 25 декабря 2020 года № 57 «О бюджете Марёвского муниципального округа на 2021 год и на плановый период 2022 и 2023 годов</w:t>
      </w:r>
      <w:r w:rsidRPr="009E1C72">
        <w:rPr>
          <w:b/>
          <w:sz w:val="18"/>
          <w:szCs w:val="18"/>
        </w:rPr>
        <w:t>»</w:t>
      </w:r>
      <w:r w:rsidRPr="009E1C72">
        <w:rPr>
          <w:sz w:val="18"/>
          <w:szCs w:val="18"/>
        </w:rPr>
        <w:t xml:space="preserve"> положений, способствующих созданию условий для проявления коррупции, не выявлено.</w:t>
      </w:r>
    </w:p>
    <w:p w:rsidR="009E1C72" w:rsidRPr="009E1C72" w:rsidRDefault="009E1C72" w:rsidP="009E1C72">
      <w:pPr>
        <w:pStyle w:val="ad"/>
        <w:ind w:left="42" w:right="141"/>
        <w:jc w:val="both"/>
        <w:rPr>
          <w:sz w:val="18"/>
          <w:szCs w:val="18"/>
        </w:rPr>
      </w:pPr>
      <w:r w:rsidRPr="009E1C72">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9E1C72" w:rsidRPr="009E1C72" w:rsidRDefault="009E1C72" w:rsidP="009E1C72">
      <w:pPr>
        <w:pStyle w:val="ad"/>
        <w:ind w:left="42" w:right="141"/>
        <w:jc w:val="both"/>
        <w:rPr>
          <w:sz w:val="18"/>
          <w:szCs w:val="18"/>
        </w:rPr>
      </w:pPr>
      <w:r w:rsidRPr="009E1C72">
        <w:rPr>
          <w:sz w:val="18"/>
          <w:szCs w:val="18"/>
        </w:rPr>
        <w:t>Принятие решения потребует внесение изменений в следующие муниципальные программы Марёвского муниципального округа:</w:t>
      </w:r>
    </w:p>
    <w:p w:rsidR="009E1C72" w:rsidRPr="009E1C72" w:rsidRDefault="009E1C72" w:rsidP="009E1C72">
      <w:pPr>
        <w:pStyle w:val="ad"/>
        <w:ind w:left="42" w:right="141"/>
        <w:jc w:val="both"/>
        <w:rPr>
          <w:bCs/>
          <w:sz w:val="18"/>
          <w:szCs w:val="18"/>
        </w:rPr>
      </w:pPr>
      <w:r w:rsidRPr="009E1C72">
        <w:rPr>
          <w:sz w:val="18"/>
          <w:szCs w:val="18"/>
        </w:rPr>
        <w:t xml:space="preserve">1. </w:t>
      </w:r>
      <w:r w:rsidRPr="009E1C72">
        <w:rPr>
          <w:bCs/>
          <w:sz w:val="18"/>
          <w:szCs w:val="18"/>
        </w:rPr>
        <w:t>Муниципальная программа</w:t>
      </w:r>
      <w:r w:rsidRPr="009E1C72">
        <w:rPr>
          <w:sz w:val="18"/>
          <w:szCs w:val="18"/>
        </w:rPr>
        <w:t xml:space="preserve"> Марёвского муниципального округа</w:t>
      </w:r>
      <w:r w:rsidRPr="009E1C72">
        <w:rPr>
          <w:bCs/>
          <w:sz w:val="18"/>
          <w:szCs w:val="18"/>
        </w:rPr>
        <w:t xml:space="preserve"> «Развитие образования в Марёвском муниципальном округе до 2027 года».</w:t>
      </w:r>
    </w:p>
    <w:p w:rsidR="009E1C72" w:rsidRPr="009E1C72" w:rsidRDefault="009E1C72" w:rsidP="009E1C72">
      <w:pPr>
        <w:pStyle w:val="ad"/>
        <w:ind w:left="42" w:right="141"/>
        <w:rPr>
          <w:bCs/>
          <w:sz w:val="18"/>
          <w:szCs w:val="18"/>
        </w:rPr>
      </w:pPr>
    </w:p>
    <w:tbl>
      <w:tblPr>
        <w:tblStyle w:val="ab"/>
        <w:tblW w:w="0" w:type="auto"/>
        <w:tblLook w:val="04A0" w:firstRow="1" w:lastRow="0" w:firstColumn="1" w:lastColumn="0" w:noHBand="0" w:noVBand="1"/>
      </w:tblPr>
      <w:tblGrid>
        <w:gridCol w:w="5104"/>
        <w:gridCol w:w="2182"/>
        <w:gridCol w:w="1193"/>
        <w:gridCol w:w="1135"/>
        <w:gridCol w:w="1149"/>
      </w:tblGrid>
      <w:tr w:rsidR="008E2264" w:rsidRPr="008E2264" w:rsidTr="008E2264">
        <w:trPr>
          <w:trHeight w:val="255"/>
        </w:trPr>
        <w:tc>
          <w:tcPr>
            <w:tcW w:w="6940" w:type="dxa"/>
            <w:noWrap/>
            <w:hideMark/>
          </w:tcPr>
          <w:p w:rsidR="008E2264" w:rsidRPr="008E2264" w:rsidRDefault="008E2264" w:rsidP="008E2264">
            <w:pPr>
              <w:pStyle w:val="ad"/>
              <w:ind w:left="42" w:right="141"/>
              <w:rPr>
                <w:bCs/>
                <w:sz w:val="18"/>
                <w:szCs w:val="18"/>
              </w:rPr>
            </w:pPr>
          </w:p>
        </w:tc>
        <w:tc>
          <w:tcPr>
            <w:tcW w:w="7460" w:type="dxa"/>
            <w:gridSpan w:val="4"/>
            <w:noWrap/>
            <w:hideMark/>
          </w:tcPr>
          <w:p w:rsidR="008E2264" w:rsidRPr="008E2264" w:rsidRDefault="008E2264" w:rsidP="008E2264">
            <w:pPr>
              <w:pStyle w:val="ad"/>
              <w:ind w:left="42" w:right="141"/>
              <w:rPr>
                <w:bCs/>
                <w:sz w:val="18"/>
                <w:szCs w:val="18"/>
              </w:rPr>
            </w:pPr>
            <w:r w:rsidRPr="008E2264">
              <w:rPr>
                <w:bCs/>
                <w:sz w:val="18"/>
                <w:szCs w:val="18"/>
              </w:rPr>
              <w:t>Приложение 1</w:t>
            </w:r>
          </w:p>
        </w:tc>
      </w:tr>
      <w:tr w:rsidR="008E2264" w:rsidRPr="008E2264" w:rsidTr="008E2264">
        <w:trPr>
          <w:trHeight w:val="255"/>
        </w:trPr>
        <w:tc>
          <w:tcPr>
            <w:tcW w:w="6940" w:type="dxa"/>
            <w:noWrap/>
            <w:hideMark/>
          </w:tcPr>
          <w:p w:rsidR="008E2264" w:rsidRPr="008E2264" w:rsidRDefault="008E2264" w:rsidP="008E2264">
            <w:pPr>
              <w:pStyle w:val="ad"/>
              <w:ind w:left="42" w:right="141"/>
              <w:rPr>
                <w:bCs/>
                <w:sz w:val="18"/>
                <w:szCs w:val="18"/>
              </w:rPr>
            </w:pPr>
          </w:p>
        </w:tc>
        <w:tc>
          <w:tcPr>
            <w:tcW w:w="7460" w:type="dxa"/>
            <w:gridSpan w:val="4"/>
            <w:noWrap/>
            <w:hideMark/>
          </w:tcPr>
          <w:p w:rsidR="008E2264" w:rsidRPr="008E2264" w:rsidRDefault="008E2264" w:rsidP="008E2264">
            <w:pPr>
              <w:pStyle w:val="ad"/>
              <w:ind w:left="42" w:right="141"/>
              <w:rPr>
                <w:bCs/>
                <w:sz w:val="18"/>
                <w:szCs w:val="18"/>
              </w:rPr>
            </w:pPr>
            <w:r w:rsidRPr="008E2264">
              <w:rPr>
                <w:bCs/>
                <w:sz w:val="18"/>
                <w:szCs w:val="18"/>
              </w:rPr>
              <w:t>к решению Думы Марёвского муниципального округа</w:t>
            </w:r>
          </w:p>
        </w:tc>
      </w:tr>
      <w:tr w:rsidR="008E2264" w:rsidRPr="008E2264" w:rsidTr="008E2264">
        <w:trPr>
          <w:trHeight w:val="255"/>
        </w:trPr>
        <w:tc>
          <w:tcPr>
            <w:tcW w:w="6940" w:type="dxa"/>
            <w:noWrap/>
            <w:hideMark/>
          </w:tcPr>
          <w:p w:rsidR="008E2264" w:rsidRPr="008E2264" w:rsidRDefault="008E2264" w:rsidP="008E2264">
            <w:pPr>
              <w:pStyle w:val="ad"/>
              <w:ind w:left="42" w:right="141"/>
              <w:rPr>
                <w:bCs/>
                <w:sz w:val="18"/>
                <w:szCs w:val="18"/>
              </w:rPr>
            </w:pPr>
          </w:p>
        </w:tc>
        <w:tc>
          <w:tcPr>
            <w:tcW w:w="7460" w:type="dxa"/>
            <w:gridSpan w:val="4"/>
            <w:noWrap/>
            <w:hideMark/>
          </w:tcPr>
          <w:p w:rsidR="008E2264" w:rsidRPr="008E2264" w:rsidRDefault="008E2264" w:rsidP="008E2264">
            <w:pPr>
              <w:pStyle w:val="ad"/>
              <w:ind w:left="42" w:right="141"/>
              <w:rPr>
                <w:bCs/>
                <w:sz w:val="18"/>
                <w:szCs w:val="18"/>
              </w:rPr>
            </w:pPr>
            <w:r w:rsidRPr="008E2264">
              <w:rPr>
                <w:bCs/>
                <w:sz w:val="18"/>
                <w:szCs w:val="18"/>
              </w:rPr>
              <w:t>"О бюджете Марёвского муниципального округа</w:t>
            </w:r>
          </w:p>
        </w:tc>
      </w:tr>
      <w:tr w:rsidR="008E2264" w:rsidRPr="008E2264" w:rsidTr="008E2264">
        <w:trPr>
          <w:trHeight w:val="255"/>
        </w:trPr>
        <w:tc>
          <w:tcPr>
            <w:tcW w:w="6940" w:type="dxa"/>
            <w:noWrap/>
            <w:hideMark/>
          </w:tcPr>
          <w:p w:rsidR="008E2264" w:rsidRPr="008E2264" w:rsidRDefault="008E2264" w:rsidP="008E2264">
            <w:pPr>
              <w:pStyle w:val="ad"/>
              <w:ind w:left="42" w:right="141"/>
              <w:rPr>
                <w:bCs/>
                <w:sz w:val="18"/>
                <w:szCs w:val="18"/>
              </w:rPr>
            </w:pPr>
          </w:p>
        </w:tc>
        <w:tc>
          <w:tcPr>
            <w:tcW w:w="7460" w:type="dxa"/>
            <w:gridSpan w:val="4"/>
            <w:noWrap/>
            <w:hideMark/>
          </w:tcPr>
          <w:p w:rsidR="008E2264" w:rsidRPr="008E2264" w:rsidRDefault="008E2264" w:rsidP="008E2264">
            <w:pPr>
              <w:pStyle w:val="ad"/>
              <w:ind w:left="42" w:right="141"/>
              <w:rPr>
                <w:bCs/>
                <w:sz w:val="18"/>
                <w:szCs w:val="18"/>
              </w:rPr>
            </w:pPr>
            <w:r w:rsidRPr="008E2264">
              <w:rPr>
                <w:bCs/>
                <w:sz w:val="18"/>
                <w:szCs w:val="18"/>
              </w:rPr>
              <w:t>на 2021 год и на плановый период 2022 и 2023 годов"</w:t>
            </w:r>
          </w:p>
        </w:tc>
      </w:tr>
      <w:tr w:rsidR="008E2264" w:rsidRPr="008E2264" w:rsidTr="008E2264">
        <w:trPr>
          <w:trHeight w:val="255"/>
        </w:trPr>
        <w:tc>
          <w:tcPr>
            <w:tcW w:w="6940" w:type="dxa"/>
            <w:noWrap/>
            <w:hideMark/>
          </w:tcPr>
          <w:p w:rsidR="008E2264" w:rsidRPr="008E2264" w:rsidRDefault="008E2264" w:rsidP="008E2264">
            <w:pPr>
              <w:pStyle w:val="ad"/>
              <w:ind w:left="42" w:right="141"/>
              <w:rPr>
                <w:bCs/>
                <w:sz w:val="18"/>
                <w:szCs w:val="18"/>
              </w:rPr>
            </w:pPr>
          </w:p>
        </w:tc>
        <w:tc>
          <w:tcPr>
            <w:tcW w:w="7460" w:type="dxa"/>
            <w:gridSpan w:val="4"/>
            <w:noWrap/>
            <w:hideMark/>
          </w:tcPr>
          <w:p w:rsidR="008E2264" w:rsidRPr="008E2264" w:rsidRDefault="008E2264" w:rsidP="008E2264">
            <w:pPr>
              <w:pStyle w:val="ad"/>
              <w:ind w:left="42" w:right="141"/>
              <w:rPr>
                <w:bCs/>
                <w:sz w:val="18"/>
                <w:szCs w:val="18"/>
              </w:rPr>
            </w:pPr>
          </w:p>
        </w:tc>
      </w:tr>
      <w:tr w:rsidR="008E2264" w:rsidRPr="008E2264" w:rsidTr="008E2264">
        <w:trPr>
          <w:trHeight w:val="255"/>
        </w:trPr>
        <w:tc>
          <w:tcPr>
            <w:tcW w:w="6940" w:type="dxa"/>
            <w:noWrap/>
            <w:hideMark/>
          </w:tcPr>
          <w:p w:rsidR="008E2264" w:rsidRPr="008E2264" w:rsidRDefault="008E2264" w:rsidP="008E2264">
            <w:pPr>
              <w:pStyle w:val="ad"/>
              <w:ind w:left="42" w:right="141"/>
              <w:rPr>
                <w:bCs/>
                <w:sz w:val="18"/>
                <w:szCs w:val="18"/>
              </w:rPr>
            </w:pPr>
          </w:p>
        </w:tc>
        <w:tc>
          <w:tcPr>
            <w:tcW w:w="2920" w:type="dxa"/>
            <w:noWrap/>
            <w:hideMark/>
          </w:tcPr>
          <w:p w:rsidR="008E2264" w:rsidRPr="008E2264" w:rsidRDefault="008E2264" w:rsidP="008E2264">
            <w:pPr>
              <w:pStyle w:val="ad"/>
              <w:ind w:left="42" w:right="141"/>
              <w:rPr>
                <w:bCs/>
                <w:sz w:val="18"/>
                <w:szCs w:val="18"/>
              </w:rPr>
            </w:pPr>
          </w:p>
        </w:tc>
        <w:tc>
          <w:tcPr>
            <w:tcW w:w="1560" w:type="dxa"/>
            <w:noWrap/>
            <w:hideMark/>
          </w:tcPr>
          <w:p w:rsidR="008E2264" w:rsidRPr="008E2264" w:rsidRDefault="008E2264" w:rsidP="008E2264">
            <w:pPr>
              <w:pStyle w:val="ad"/>
              <w:ind w:left="42" w:right="141"/>
              <w:rPr>
                <w:bCs/>
                <w:sz w:val="18"/>
                <w:szCs w:val="18"/>
              </w:rPr>
            </w:pPr>
          </w:p>
        </w:tc>
        <w:tc>
          <w:tcPr>
            <w:tcW w:w="1480" w:type="dxa"/>
            <w:noWrap/>
            <w:hideMark/>
          </w:tcPr>
          <w:p w:rsidR="008E2264" w:rsidRPr="008E2264" w:rsidRDefault="008E2264" w:rsidP="008E2264">
            <w:pPr>
              <w:pStyle w:val="ad"/>
              <w:ind w:left="42" w:right="141"/>
              <w:rPr>
                <w:bCs/>
                <w:sz w:val="18"/>
                <w:szCs w:val="18"/>
              </w:rPr>
            </w:pPr>
          </w:p>
        </w:tc>
        <w:tc>
          <w:tcPr>
            <w:tcW w:w="1500" w:type="dxa"/>
            <w:noWrap/>
            <w:hideMark/>
          </w:tcPr>
          <w:p w:rsidR="008E2264" w:rsidRPr="008E2264" w:rsidRDefault="008E2264" w:rsidP="008E2264">
            <w:pPr>
              <w:pStyle w:val="ad"/>
              <w:ind w:left="42" w:right="141"/>
              <w:rPr>
                <w:bCs/>
                <w:sz w:val="18"/>
                <w:szCs w:val="18"/>
              </w:rPr>
            </w:pPr>
          </w:p>
        </w:tc>
      </w:tr>
      <w:tr w:rsidR="008E2264" w:rsidRPr="008E2264" w:rsidTr="008E2264">
        <w:trPr>
          <w:trHeight w:val="360"/>
        </w:trPr>
        <w:tc>
          <w:tcPr>
            <w:tcW w:w="14400" w:type="dxa"/>
            <w:gridSpan w:val="5"/>
            <w:hideMark/>
          </w:tcPr>
          <w:p w:rsidR="008E2264" w:rsidRPr="008E2264" w:rsidRDefault="008E2264" w:rsidP="008E2264">
            <w:pPr>
              <w:pStyle w:val="ad"/>
              <w:ind w:left="42" w:right="141"/>
              <w:rPr>
                <w:b/>
                <w:bCs/>
                <w:sz w:val="18"/>
                <w:szCs w:val="18"/>
              </w:rPr>
            </w:pPr>
            <w:r w:rsidRPr="008E2264">
              <w:rPr>
                <w:b/>
                <w:bCs/>
                <w:sz w:val="18"/>
                <w:szCs w:val="18"/>
              </w:rPr>
              <w:t>Прогнозируемые поступления доходов в бюджет Марёвского муниципального округа</w:t>
            </w:r>
          </w:p>
        </w:tc>
      </w:tr>
      <w:tr w:rsidR="008E2264" w:rsidRPr="008E2264" w:rsidTr="008E2264">
        <w:trPr>
          <w:trHeight w:val="360"/>
        </w:trPr>
        <w:tc>
          <w:tcPr>
            <w:tcW w:w="14400" w:type="dxa"/>
            <w:gridSpan w:val="5"/>
            <w:hideMark/>
          </w:tcPr>
          <w:p w:rsidR="008E2264" w:rsidRPr="008E2264" w:rsidRDefault="008E2264" w:rsidP="008E2264">
            <w:pPr>
              <w:pStyle w:val="ad"/>
              <w:ind w:left="42" w:right="141"/>
              <w:rPr>
                <w:b/>
                <w:bCs/>
                <w:sz w:val="18"/>
                <w:szCs w:val="18"/>
              </w:rPr>
            </w:pPr>
            <w:r w:rsidRPr="008E2264">
              <w:rPr>
                <w:b/>
                <w:bCs/>
                <w:sz w:val="18"/>
                <w:szCs w:val="18"/>
              </w:rPr>
              <w:t>на 2021 год и на плановый период 2022 и 2023 годов</w:t>
            </w:r>
          </w:p>
        </w:tc>
      </w:tr>
      <w:tr w:rsidR="008E2264" w:rsidRPr="008E2264" w:rsidTr="008E2264">
        <w:trPr>
          <w:trHeight w:val="255"/>
        </w:trPr>
        <w:tc>
          <w:tcPr>
            <w:tcW w:w="6940" w:type="dxa"/>
            <w:noWrap/>
            <w:hideMark/>
          </w:tcPr>
          <w:p w:rsidR="008E2264" w:rsidRPr="008E2264" w:rsidRDefault="008E2264" w:rsidP="008E2264">
            <w:pPr>
              <w:pStyle w:val="ad"/>
              <w:ind w:left="42" w:right="141"/>
              <w:rPr>
                <w:b/>
                <w:bCs/>
                <w:sz w:val="18"/>
                <w:szCs w:val="18"/>
              </w:rPr>
            </w:pPr>
          </w:p>
        </w:tc>
        <w:tc>
          <w:tcPr>
            <w:tcW w:w="4480" w:type="dxa"/>
            <w:gridSpan w:val="2"/>
            <w:noWrap/>
            <w:hideMark/>
          </w:tcPr>
          <w:p w:rsidR="008E2264" w:rsidRPr="008E2264" w:rsidRDefault="008E2264" w:rsidP="008E2264">
            <w:pPr>
              <w:pStyle w:val="ad"/>
              <w:ind w:left="42" w:right="141"/>
              <w:rPr>
                <w:bCs/>
                <w:sz w:val="18"/>
                <w:szCs w:val="18"/>
              </w:rPr>
            </w:pPr>
            <w:r w:rsidRPr="008E2264">
              <w:rPr>
                <w:bCs/>
                <w:sz w:val="18"/>
                <w:szCs w:val="18"/>
              </w:rPr>
              <w:t xml:space="preserve"> </w:t>
            </w:r>
          </w:p>
        </w:tc>
        <w:tc>
          <w:tcPr>
            <w:tcW w:w="1480" w:type="dxa"/>
            <w:noWrap/>
            <w:hideMark/>
          </w:tcPr>
          <w:p w:rsidR="008E2264" w:rsidRPr="008E2264" w:rsidRDefault="008E2264" w:rsidP="008E2264">
            <w:pPr>
              <w:pStyle w:val="ad"/>
              <w:ind w:left="42" w:right="141"/>
              <w:rPr>
                <w:bCs/>
                <w:sz w:val="18"/>
                <w:szCs w:val="18"/>
              </w:rPr>
            </w:pPr>
          </w:p>
        </w:tc>
        <w:tc>
          <w:tcPr>
            <w:tcW w:w="1500" w:type="dxa"/>
            <w:noWrap/>
            <w:hideMark/>
          </w:tcPr>
          <w:p w:rsidR="008E2264" w:rsidRPr="008E2264" w:rsidRDefault="008E2264" w:rsidP="008E2264">
            <w:pPr>
              <w:pStyle w:val="ad"/>
              <w:ind w:left="42" w:right="141"/>
              <w:rPr>
                <w:bCs/>
                <w:sz w:val="18"/>
                <w:szCs w:val="18"/>
              </w:rPr>
            </w:pPr>
          </w:p>
        </w:tc>
      </w:tr>
      <w:tr w:rsidR="008E2264" w:rsidRPr="008E2264" w:rsidTr="008E2264">
        <w:trPr>
          <w:trHeight w:val="255"/>
        </w:trPr>
        <w:tc>
          <w:tcPr>
            <w:tcW w:w="6940" w:type="dxa"/>
            <w:noWrap/>
            <w:hideMark/>
          </w:tcPr>
          <w:p w:rsidR="008E2264" w:rsidRPr="008E2264" w:rsidRDefault="008E2264" w:rsidP="008E2264">
            <w:pPr>
              <w:pStyle w:val="ad"/>
              <w:ind w:left="42" w:right="141"/>
              <w:rPr>
                <w:bCs/>
                <w:sz w:val="18"/>
                <w:szCs w:val="18"/>
              </w:rPr>
            </w:pPr>
          </w:p>
        </w:tc>
        <w:tc>
          <w:tcPr>
            <w:tcW w:w="4480" w:type="dxa"/>
            <w:gridSpan w:val="2"/>
            <w:noWrap/>
            <w:hideMark/>
          </w:tcPr>
          <w:p w:rsidR="008E2264" w:rsidRPr="008E2264" w:rsidRDefault="008E2264" w:rsidP="008E2264">
            <w:pPr>
              <w:pStyle w:val="ad"/>
              <w:ind w:left="42" w:right="141"/>
              <w:rPr>
                <w:bCs/>
                <w:sz w:val="18"/>
                <w:szCs w:val="18"/>
              </w:rPr>
            </w:pPr>
          </w:p>
        </w:tc>
        <w:tc>
          <w:tcPr>
            <w:tcW w:w="2980" w:type="dxa"/>
            <w:gridSpan w:val="2"/>
            <w:noWrap/>
            <w:hideMark/>
          </w:tcPr>
          <w:p w:rsidR="008E2264" w:rsidRPr="008E2264" w:rsidRDefault="008E2264" w:rsidP="008E2264">
            <w:pPr>
              <w:pStyle w:val="ad"/>
              <w:ind w:left="42" w:right="141"/>
              <w:rPr>
                <w:bCs/>
                <w:sz w:val="18"/>
                <w:szCs w:val="18"/>
              </w:rPr>
            </w:pPr>
            <w:r w:rsidRPr="008E2264">
              <w:rPr>
                <w:bCs/>
                <w:sz w:val="18"/>
                <w:szCs w:val="18"/>
              </w:rPr>
              <w:t>(тыс.рублей)</w:t>
            </w:r>
          </w:p>
        </w:tc>
      </w:tr>
      <w:tr w:rsidR="008E2264" w:rsidRPr="008E2264" w:rsidTr="008E2264">
        <w:trPr>
          <w:trHeight w:val="720"/>
        </w:trPr>
        <w:tc>
          <w:tcPr>
            <w:tcW w:w="6940" w:type="dxa"/>
            <w:hideMark/>
          </w:tcPr>
          <w:p w:rsidR="008E2264" w:rsidRPr="008E2264" w:rsidRDefault="008E2264" w:rsidP="008E2264">
            <w:pPr>
              <w:pStyle w:val="ad"/>
              <w:ind w:left="42" w:right="141"/>
              <w:rPr>
                <w:bCs/>
                <w:sz w:val="18"/>
                <w:szCs w:val="18"/>
              </w:rPr>
            </w:pPr>
            <w:r w:rsidRPr="008E2264">
              <w:rPr>
                <w:bCs/>
                <w:sz w:val="18"/>
                <w:szCs w:val="18"/>
              </w:rPr>
              <w:lastRenderedPageBreak/>
              <w:t>Наименование доходов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 xml:space="preserve">Код бюджетной классификации </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2021 год</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2022 год</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2023 год</w:t>
            </w:r>
          </w:p>
        </w:tc>
      </w:tr>
      <w:tr w:rsidR="008E2264" w:rsidRPr="008E2264" w:rsidTr="008E2264">
        <w:trPr>
          <w:trHeight w:val="285"/>
        </w:trPr>
        <w:tc>
          <w:tcPr>
            <w:tcW w:w="6940" w:type="dxa"/>
            <w:noWrap/>
            <w:hideMark/>
          </w:tcPr>
          <w:p w:rsidR="008E2264" w:rsidRPr="008E2264" w:rsidRDefault="008E2264" w:rsidP="008E2264">
            <w:pPr>
              <w:pStyle w:val="ad"/>
              <w:ind w:left="42" w:right="141"/>
              <w:rPr>
                <w:b/>
                <w:bCs/>
                <w:sz w:val="18"/>
                <w:szCs w:val="18"/>
              </w:rPr>
            </w:pPr>
            <w:r w:rsidRPr="008E2264">
              <w:rPr>
                <w:b/>
                <w:bCs/>
                <w:sz w:val="18"/>
                <w:szCs w:val="18"/>
              </w:rPr>
              <w:t>1</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4</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5</w:t>
            </w:r>
          </w:p>
        </w:tc>
      </w:tr>
      <w:tr w:rsidR="008E2264" w:rsidRPr="008E2264" w:rsidTr="008E2264">
        <w:trPr>
          <w:trHeight w:val="45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НАЛОГОВЫЕ И НЕНАЛОГОВЫЕ ДОХОДЫ</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1 00 00000 00 0000 000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47537,90000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49709,80000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52201,20000</w:t>
            </w:r>
          </w:p>
        </w:tc>
      </w:tr>
      <w:tr w:rsidR="008E2264" w:rsidRPr="008E2264" w:rsidTr="008E2264">
        <w:trPr>
          <w:trHeight w:val="34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НАЛОГОВЫЕ ДОХОДЫ</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 </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45939,80000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48000,90000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50437,70000</w:t>
            </w:r>
          </w:p>
        </w:tc>
      </w:tr>
      <w:tr w:rsidR="008E2264" w:rsidRPr="008E2264" w:rsidTr="008E2264">
        <w:trPr>
          <w:trHeight w:val="39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НАЛОГИ НА ПРИБЫЛЬ, ДОХОДЫ</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1 01 00000 00 0000 000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34216,60000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35936,90000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38007,40000</w:t>
            </w:r>
          </w:p>
        </w:tc>
      </w:tr>
      <w:tr w:rsidR="008E2264" w:rsidRPr="008E2264" w:rsidTr="008E2264">
        <w:trPr>
          <w:trHeight w:val="30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Налог на доходы физических лиц</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1 01 02000 01 0000 110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34216,60000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35936,90000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38007,40000</w:t>
            </w:r>
          </w:p>
        </w:tc>
      </w:tr>
      <w:tr w:rsidR="008E2264" w:rsidRPr="008E2264" w:rsidTr="008E2264">
        <w:trPr>
          <w:trHeight w:val="1305"/>
        </w:trPr>
        <w:tc>
          <w:tcPr>
            <w:tcW w:w="6940" w:type="dxa"/>
            <w:hideMark/>
          </w:tcPr>
          <w:p w:rsidR="008E2264" w:rsidRPr="008E2264" w:rsidRDefault="008E2264" w:rsidP="008E2264">
            <w:pPr>
              <w:pStyle w:val="ad"/>
              <w:ind w:left="42" w:right="141"/>
              <w:rPr>
                <w:bCs/>
                <w:sz w:val="18"/>
                <w:szCs w:val="18"/>
              </w:rPr>
            </w:pPr>
            <w:r w:rsidRPr="008E2264">
              <w:rPr>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1 01 02010 01 0000 110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33496,60000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35734,00000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37798,00000</w:t>
            </w:r>
          </w:p>
        </w:tc>
      </w:tr>
      <w:tr w:rsidR="008E2264" w:rsidRPr="008E2264" w:rsidTr="008E2264">
        <w:trPr>
          <w:trHeight w:val="2130"/>
        </w:trPr>
        <w:tc>
          <w:tcPr>
            <w:tcW w:w="6940" w:type="dxa"/>
            <w:hideMark/>
          </w:tcPr>
          <w:p w:rsidR="008E2264" w:rsidRPr="008E2264" w:rsidRDefault="008E2264" w:rsidP="008E2264">
            <w:pPr>
              <w:pStyle w:val="ad"/>
              <w:ind w:left="42" w:right="141"/>
              <w:rPr>
                <w:bCs/>
                <w:sz w:val="18"/>
                <w:szCs w:val="18"/>
              </w:rPr>
            </w:pPr>
            <w:r w:rsidRPr="008E2264">
              <w:rPr>
                <w:bCs/>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1 01 02020 01 0000 110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600,00000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175,00000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180,00000</w:t>
            </w:r>
          </w:p>
        </w:tc>
      </w:tr>
      <w:tr w:rsidR="008E2264" w:rsidRPr="008E2264" w:rsidTr="008E2264">
        <w:trPr>
          <w:trHeight w:val="960"/>
        </w:trPr>
        <w:tc>
          <w:tcPr>
            <w:tcW w:w="6940" w:type="dxa"/>
            <w:hideMark/>
          </w:tcPr>
          <w:p w:rsidR="008E2264" w:rsidRPr="008E2264" w:rsidRDefault="008E2264" w:rsidP="008E2264">
            <w:pPr>
              <w:pStyle w:val="ad"/>
              <w:ind w:left="42" w:right="141"/>
              <w:rPr>
                <w:bCs/>
                <w:sz w:val="18"/>
                <w:szCs w:val="18"/>
              </w:rPr>
            </w:pPr>
            <w:r w:rsidRPr="008E2264">
              <w:rPr>
                <w:b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1 01 02030 01 0000 110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100,00000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21,00000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22,00000</w:t>
            </w:r>
          </w:p>
        </w:tc>
      </w:tr>
      <w:tr w:rsidR="008E2264" w:rsidRPr="008E2264" w:rsidTr="008E2264">
        <w:trPr>
          <w:trHeight w:val="1485"/>
        </w:trPr>
        <w:tc>
          <w:tcPr>
            <w:tcW w:w="6940" w:type="dxa"/>
            <w:hideMark/>
          </w:tcPr>
          <w:p w:rsidR="008E2264" w:rsidRPr="008E2264" w:rsidRDefault="008E2264" w:rsidP="008E2264">
            <w:pPr>
              <w:pStyle w:val="ad"/>
              <w:ind w:left="42" w:right="141"/>
              <w:rPr>
                <w:bCs/>
                <w:sz w:val="18"/>
                <w:szCs w:val="18"/>
              </w:rPr>
            </w:pPr>
            <w:r w:rsidRPr="008E2264">
              <w:rPr>
                <w:bCs/>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1 01 02040 01 0000 110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6,90000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7,40000</w:t>
            </w:r>
          </w:p>
        </w:tc>
      </w:tr>
      <w:tr w:rsidR="008E2264" w:rsidRPr="008E2264" w:rsidTr="008E2264">
        <w:trPr>
          <w:trHeight w:val="60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НАЛОГИ НА ТОВАРЫ (РАБОТЫ, УСЛУГИ), РЕАЛИЗУЕМЫЕ НА ТЕРРИТОРИИ РОССИЙСКОЙ ФЕДЕРАЦИИ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1 03 00000 00 0000 000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3144,00000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3286,60000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3343,90000</w:t>
            </w:r>
          </w:p>
        </w:tc>
      </w:tr>
      <w:tr w:rsidR="008E2264" w:rsidRPr="008E2264" w:rsidTr="008E2264">
        <w:trPr>
          <w:trHeight w:val="60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Акцизы по подакцизным товарам (продукции), производимым на территории Российской Федерации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1 03 02000 01 0000 110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3144,00000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3286,60000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3343,90000</w:t>
            </w:r>
          </w:p>
        </w:tc>
      </w:tr>
      <w:tr w:rsidR="008E2264" w:rsidRPr="008E2264" w:rsidTr="008E2264">
        <w:trPr>
          <w:trHeight w:val="150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1 03 02230 01 0000 110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1132,00000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1183,00000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1204,00000</w:t>
            </w:r>
          </w:p>
        </w:tc>
      </w:tr>
      <w:tr w:rsidR="008E2264" w:rsidRPr="008E2264" w:rsidTr="008E2264">
        <w:trPr>
          <w:trHeight w:val="1965"/>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1 03 02231 01 0000 110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1132,00000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1183,00000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1204,00000</w:t>
            </w:r>
          </w:p>
        </w:tc>
      </w:tr>
      <w:tr w:rsidR="008E2264" w:rsidRPr="008E2264" w:rsidTr="008E2264">
        <w:trPr>
          <w:trHeight w:val="150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1 03 02240 01 0000 110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9,40000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9,80000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10,00000</w:t>
            </w:r>
          </w:p>
        </w:tc>
      </w:tr>
      <w:tr w:rsidR="008E2264" w:rsidRPr="008E2264" w:rsidTr="008E2264">
        <w:trPr>
          <w:trHeight w:val="2160"/>
        </w:trPr>
        <w:tc>
          <w:tcPr>
            <w:tcW w:w="6940" w:type="dxa"/>
            <w:hideMark/>
          </w:tcPr>
          <w:p w:rsidR="008E2264" w:rsidRPr="008E2264" w:rsidRDefault="008E2264" w:rsidP="008E2264">
            <w:pPr>
              <w:pStyle w:val="ad"/>
              <w:ind w:left="42" w:right="141"/>
              <w:rPr>
                <w:bCs/>
                <w:sz w:val="18"/>
                <w:szCs w:val="18"/>
              </w:rPr>
            </w:pPr>
            <w:r w:rsidRPr="008E2264">
              <w:rPr>
                <w:bCs/>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1 03 02241 01 0000 110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9,40000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9,80000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10,00000</w:t>
            </w:r>
          </w:p>
        </w:tc>
      </w:tr>
      <w:tr w:rsidR="008E2264" w:rsidRPr="008E2264" w:rsidTr="008E2264">
        <w:trPr>
          <w:trHeight w:val="148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1 03 02250 01 0000 110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2200,80000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2300,00000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2340,70000</w:t>
            </w:r>
          </w:p>
        </w:tc>
      </w:tr>
      <w:tr w:rsidR="008E2264" w:rsidRPr="008E2264" w:rsidTr="008E2264">
        <w:trPr>
          <w:trHeight w:val="1950"/>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1 03 02251 01 0000 110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2200,80000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2300,00000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2340,70000</w:t>
            </w:r>
          </w:p>
        </w:tc>
      </w:tr>
      <w:tr w:rsidR="008E2264" w:rsidRPr="008E2264" w:rsidTr="008E2264">
        <w:trPr>
          <w:trHeight w:val="145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1 03 02260 01 0000 110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-198,20000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-206,20000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-210,80000</w:t>
            </w:r>
          </w:p>
        </w:tc>
      </w:tr>
      <w:tr w:rsidR="008E2264" w:rsidRPr="008E2264" w:rsidTr="008E2264">
        <w:trPr>
          <w:trHeight w:val="1830"/>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1 03 02261 01 0000 110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-198,20000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-206,20000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-210,80000</w:t>
            </w:r>
          </w:p>
        </w:tc>
      </w:tr>
      <w:tr w:rsidR="008E2264" w:rsidRPr="008E2264" w:rsidTr="008E2264">
        <w:trPr>
          <w:trHeight w:val="40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НАЛОГИ НА СОВОКУПНЫЙ ДОХОД</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1 05 00000 00 0000 000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5439,20000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5589,40000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5855,40000</w:t>
            </w:r>
          </w:p>
        </w:tc>
      </w:tr>
      <w:tr w:rsidR="008E2264" w:rsidRPr="008E2264" w:rsidTr="008E2264">
        <w:trPr>
          <w:trHeight w:val="55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Налог, взимаемый в связи с применением упрощенной системы налогообложения</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1 05 01000 00 0000 110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4876,20000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5559,40000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5825,40000</w:t>
            </w:r>
          </w:p>
        </w:tc>
      </w:tr>
      <w:tr w:rsidR="008E2264" w:rsidRPr="008E2264" w:rsidTr="008E2264">
        <w:trPr>
          <w:trHeight w:val="66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Налог, взимаемый с налогоплательщиков, выбравших в качестве объекта налогообложения доходы</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1 05 01010 01 0000 110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3531,20000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3974,40000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4165,40000</w:t>
            </w:r>
          </w:p>
        </w:tc>
      </w:tr>
      <w:tr w:rsidR="008E2264" w:rsidRPr="008E2264" w:rsidTr="008E2264">
        <w:trPr>
          <w:trHeight w:val="615"/>
        </w:trPr>
        <w:tc>
          <w:tcPr>
            <w:tcW w:w="6940" w:type="dxa"/>
            <w:hideMark/>
          </w:tcPr>
          <w:p w:rsidR="008E2264" w:rsidRPr="008E2264" w:rsidRDefault="008E2264" w:rsidP="008E2264">
            <w:pPr>
              <w:pStyle w:val="ad"/>
              <w:ind w:left="42" w:right="141"/>
              <w:rPr>
                <w:bCs/>
                <w:sz w:val="18"/>
                <w:szCs w:val="18"/>
              </w:rPr>
            </w:pPr>
            <w:r w:rsidRPr="008E2264">
              <w:rPr>
                <w:bCs/>
                <w:sz w:val="18"/>
                <w:szCs w:val="18"/>
              </w:rPr>
              <w:t>Налог, взимаемый с налогоплательщиков, выбравших в качестве объекта налогообложения доходы</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1 05 01011 01 0000 110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3531,20000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3974,40000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4165,40000</w:t>
            </w:r>
          </w:p>
        </w:tc>
      </w:tr>
      <w:tr w:rsidR="008E2264" w:rsidRPr="008E2264" w:rsidTr="008E2264">
        <w:trPr>
          <w:trHeight w:val="87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1 05 01020 01 0000 110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1345,00000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1585,00000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1660,00000</w:t>
            </w:r>
          </w:p>
        </w:tc>
      </w:tr>
      <w:tr w:rsidR="008E2264" w:rsidRPr="008E2264" w:rsidTr="008E2264">
        <w:trPr>
          <w:trHeight w:val="1260"/>
        </w:trPr>
        <w:tc>
          <w:tcPr>
            <w:tcW w:w="6940" w:type="dxa"/>
            <w:hideMark/>
          </w:tcPr>
          <w:p w:rsidR="008E2264" w:rsidRPr="008E2264" w:rsidRDefault="008E2264" w:rsidP="008E2264">
            <w:pPr>
              <w:pStyle w:val="ad"/>
              <w:ind w:left="42" w:right="141"/>
              <w:rPr>
                <w:bCs/>
                <w:sz w:val="18"/>
                <w:szCs w:val="18"/>
              </w:rPr>
            </w:pPr>
            <w:r w:rsidRPr="008E2264">
              <w:rPr>
                <w:bCs/>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1 05 01021 01 0000 110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1345,00000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1585,00000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1660,00000</w:t>
            </w:r>
          </w:p>
        </w:tc>
      </w:tr>
      <w:tr w:rsidR="008E2264" w:rsidRPr="008E2264" w:rsidTr="008E2264">
        <w:trPr>
          <w:trHeight w:val="57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Единый налог на вмененный доход для отдельных видов деятельности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1 05 02000 02 0000 110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348,00000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0,00000</w:t>
            </w:r>
          </w:p>
        </w:tc>
      </w:tr>
      <w:tr w:rsidR="008E2264" w:rsidRPr="008E2264" w:rsidTr="008E2264">
        <w:trPr>
          <w:trHeight w:val="405"/>
        </w:trPr>
        <w:tc>
          <w:tcPr>
            <w:tcW w:w="6940" w:type="dxa"/>
            <w:hideMark/>
          </w:tcPr>
          <w:p w:rsidR="008E2264" w:rsidRPr="008E2264" w:rsidRDefault="008E2264" w:rsidP="008E2264">
            <w:pPr>
              <w:pStyle w:val="ad"/>
              <w:ind w:left="42" w:right="141"/>
              <w:rPr>
                <w:bCs/>
                <w:sz w:val="18"/>
                <w:szCs w:val="18"/>
              </w:rPr>
            </w:pPr>
            <w:r w:rsidRPr="008E2264">
              <w:rPr>
                <w:bCs/>
                <w:sz w:val="18"/>
                <w:szCs w:val="18"/>
              </w:rPr>
              <w:t>Единый налог на вмененный доход для отдельных видов деятельности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1 05 02010 02 0000 110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348,00000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34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Единый сельскохозяйственный налог</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1 05 03000 01 0000 110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15,00000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12,00000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12,00000</w:t>
            </w:r>
          </w:p>
        </w:tc>
      </w:tr>
      <w:tr w:rsidR="008E2264" w:rsidRPr="008E2264" w:rsidTr="008E2264">
        <w:trPr>
          <w:trHeight w:val="345"/>
        </w:trPr>
        <w:tc>
          <w:tcPr>
            <w:tcW w:w="6940" w:type="dxa"/>
            <w:hideMark/>
          </w:tcPr>
          <w:p w:rsidR="008E2264" w:rsidRPr="008E2264" w:rsidRDefault="008E2264" w:rsidP="008E2264">
            <w:pPr>
              <w:pStyle w:val="ad"/>
              <w:ind w:left="42" w:right="141"/>
              <w:rPr>
                <w:bCs/>
                <w:sz w:val="18"/>
                <w:szCs w:val="18"/>
              </w:rPr>
            </w:pPr>
            <w:r w:rsidRPr="008E2264">
              <w:rPr>
                <w:bCs/>
                <w:sz w:val="18"/>
                <w:szCs w:val="18"/>
              </w:rPr>
              <w:t>Единый сельскохозяйственный налог</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1 05 03010 01 0000 110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15,00000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12,00000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12,00000</w:t>
            </w:r>
          </w:p>
        </w:tc>
      </w:tr>
      <w:tr w:rsidR="008E2264" w:rsidRPr="008E2264" w:rsidTr="008E2264">
        <w:trPr>
          <w:trHeight w:val="57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lastRenderedPageBreak/>
              <w:t>Налог, взимаемый в связи с применением патентной системы налогообложения</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1 05 04000 02 0000 110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200,00000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18,00000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18,00000</w:t>
            </w:r>
          </w:p>
        </w:tc>
      </w:tr>
      <w:tr w:rsidR="008E2264" w:rsidRPr="008E2264" w:rsidTr="008E2264">
        <w:trPr>
          <w:trHeight w:val="630"/>
        </w:trPr>
        <w:tc>
          <w:tcPr>
            <w:tcW w:w="6940" w:type="dxa"/>
            <w:hideMark/>
          </w:tcPr>
          <w:p w:rsidR="008E2264" w:rsidRPr="008E2264" w:rsidRDefault="008E2264" w:rsidP="008E2264">
            <w:pPr>
              <w:pStyle w:val="ad"/>
              <w:ind w:left="42" w:right="141"/>
              <w:rPr>
                <w:bCs/>
                <w:sz w:val="18"/>
                <w:szCs w:val="18"/>
              </w:rPr>
            </w:pPr>
            <w:r w:rsidRPr="008E2264">
              <w:rPr>
                <w:bCs/>
                <w:sz w:val="18"/>
                <w:szCs w:val="18"/>
              </w:rPr>
              <w:t>Налог, взимаемый в связи с применением патентной системы налогообложения, зачисляемый в бюджеты муниципальных округов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1 05 04060 02 0000 110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200,00000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18,00000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18,00000</w:t>
            </w:r>
          </w:p>
        </w:tc>
      </w:tr>
      <w:tr w:rsidR="008E2264" w:rsidRPr="008E2264" w:rsidTr="008E2264">
        <w:trPr>
          <w:trHeight w:val="36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НАЛОГИ НА ИМУЩЕСТВО</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1 06 00000 00 0000 000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2882,00000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2925,00000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2964,00000</w:t>
            </w:r>
          </w:p>
        </w:tc>
      </w:tr>
      <w:tr w:rsidR="008E2264" w:rsidRPr="008E2264" w:rsidTr="008E2264">
        <w:trPr>
          <w:trHeight w:val="28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Налог на имущество физических лиц</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1 06 01000 00 0000 110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480,00000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490,00000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497,00000</w:t>
            </w:r>
          </w:p>
        </w:tc>
      </w:tr>
      <w:tr w:rsidR="008E2264" w:rsidRPr="008E2264" w:rsidTr="008E2264">
        <w:trPr>
          <w:trHeight w:val="855"/>
        </w:trPr>
        <w:tc>
          <w:tcPr>
            <w:tcW w:w="6940" w:type="dxa"/>
            <w:hideMark/>
          </w:tcPr>
          <w:p w:rsidR="008E2264" w:rsidRPr="008E2264" w:rsidRDefault="008E2264" w:rsidP="008E2264">
            <w:pPr>
              <w:pStyle w:val="ad"/>
              <w:ind w:left="42" w:right="141"/>
              <w:rPr>
                <w:bCs/>
                <w:sz w:val="18"/>
                <w:szCs w:val="18"/>
              </w:rPr>
            </w:pPr>
            <w:r w:rsidRPr="008E2264">
              <w:rPr>
                <w:bCs/>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920" w:type="dxa"/>
            <w:noWrap/>
            <w:hideMark/>
          </w:tcPr>
          <w:p w:rsidR="008E2264" w:rsidRPr="008E2264" w:rsidRDefault="008E2264" w:rsidP="008E2264">
            <w:pPr>
              <w:pStyle w:val="ad"/>
              <w:ind w:left="42" w:right="141"/>
              <w:rPr>
                <w:bCs/>
                <w:sz w:val="18"/>
                <w:szCs w:val="18"/>
              </w:rPr>
            </w:pPr>
            <w:r w:rsidRPr="008E2264">
              <w:rPr>
                <w:bCs/>
                <w:sz w:val="18"/>
                <w:szCs w:val="18"/>
              </w:rPr>
              <w:t>1 06 01020 14 0000 110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480,00000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490,00000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497,00000</w:t>
            </w:r>
          </w:p>
        </w:tc>
      </w:tr>
      <w:tr w:rsidR="008E2264" w:rsidRPr="008E2264" w:rsidTr="008E2264">
        <w:trPr>
          <w:trHeight w:val="37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Земельный налог</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1 06 06000 00 0000 110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2402,00000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2435,00000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2467,00000</w:t>
            </w:r>
          </w:p>
        </w:tc>
      </w:tr>
      <w:tr w:rsidR="008E2264" w:rsidRPr="008E2264" w:rsidTr="008E2264">
        <w:trPr>
          <w:trHeight w:val="315"/>
        </w:trPr>
        <w:tc>
          <w:tcPr>
            <w:tcW w:w="6940" w:type="dxa"/>
            <w:hideMark/>
          </w:tcPr>
          <w:p w:rsidR="008E2264" w:rsidRPr="008E2264" w:rsidRDefault="008E2264" w:rsidP="008E2264">
            <w:pPr>
              <w:pStyle w:val="ad"/>
              <w:ind w:left="42" w:right="141"/>
              <w:rPr>
                <w:bCs/>
                <w:sz w:val="18"/>
                <w:szCs w:val="18"/>
              </w:rPr>
            </w:pPr>
            <w:r w:rsidRPr="008E2264">
              <w:rPr>
                <w:bCs/>
                <w:sz w:val="18"/>
                <w:szCs w:val="18"/>
              </w:rPr>
              <w:t>Земельный налог с организаций</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1 06 06030 00 0000 110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660,00000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670,00000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680,00000</w:t>
            </w:r>
          </w:p>
        </w:tc>
      </w:tr>
      <w:tr w:rsidR="008E2264" w:rsidRPr="008E2264" w:rsidTr="008E2264">
        <w:trPr>
          <w:trHeight w:val="690"/>
        </w:trPr>
        <w:tc>
          <w:tcPr>
            <w:tcW w:w="6940" w:type="dxa"/>
            <w:hideMark/>
          </w:tcPr>
          <w:p w:rsidR="008E2264" w:rsidRPr="008E2264" w:rsidRDefault="008E2264" w:rsidP="008E2264">
            <w:pPr>
              <w:pStyle w:val="ad"/>
              <w:ind w:left="42" w:right="141"/>
              <w:rPr>
                <w:bCs/>
                <w:sz w:val="18"/>
                <w:szCs w:val="18"/>
              </w:rPr>
            </w:pPr>
            <w:r w:rsidRPr="008E2264">
              <w:rPr>
                <w:bCs/>
                <w:sz w:val="18"/>
                <w:szCs w:val="18"/>
              </w:rPr>
              <w:t>Земельный налог с организаций, обладающих земельным участком, расположенным в границах муниципальных округов</w:t>
            </w:r>
          </w:p>
        </w:tc>
        <w:tc>
          <w:tcPr>
            <w:tcW w:w="2920" w:type="dxa"/>
            <w:noWrap/>
            <w:hideMark/>
          </w:tcPr>
          <w:p w:rsidR="008E2264" w:rsidRPr="008E2264" w:rsidRDefault="008E2264" w:rsidP="008E2264">
            <w:pPr>
              <w:pStyle w:val="ad"/>
              <w:ind w:left="42" w:right="141"/>
              <w:rPr>
                <w:bCs/>
                <w:sz w:val="18"/>
                <w:szCs w:val="18"/>
              </w:rPr>
            </w:pPr>
            <w:r w:rsidRPr="008E2264">
              <w:rPr>
                <w:bCs/>
                <w:sz w:val="18"/>
                <w:szCs w:val="18"/>
              </w:rPr>
              <w:t>1 06 06032 14 0000 110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660,00000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670,00000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680,00000</w:t>
            </w:r>
          </w:p>
        </w:tc>
      </w:tr>
      <w:tr w:rsidR="008E2264" w:rsidRPr="008E2264" w:rsidTr="008E2264">
        <w:trPr>
          <w:trHeight w:val="330"/>
        </w:trPr>
        <w:tc>
          <w:tcPr>
            <w:tcW w:w="6940" w:type="dxa"/>
            <w:hideMark/>
          </w:tcPr>
          <w:p w:rsidR="008E2264" w:rsidRPr="008E2264" w:rsidRDefault="008E2264" w:rsidP="008E2264">
            <w:pPr>
              <w:pStyle w:val="ad"/>
              <w:ind w:left="42" w:right="141"/>
              <w:rPr>
                <w:bCs/>
                <w:sz w:val="18"/>
                <w:szCs w:val="18"/>
              </w:rPr>
            </w:pPr>
            <w:r w:rsidRPr="008E2264">
              <w:rPr>
                <w:bCs/>
                <w:sz w:val="18"/>
                <w:szCs w:val="18"/>
              </w:rPr>
              <w:t>Земельный налог с физических лиц</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1 06 06040 00 0000 110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1742,00000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1765,00000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1787,00000</w:t>
            </w:r>
          </w:p>
        </w:tc>
      </w:tr>
      <w:tr w:rsidR="008E2264" w:rsidRPr="008E2264" w:rsidTr="008E2264">
        <w:trPr>
          <w:trHeight w:val="765"/>
        </w:trPr>
        <w:tc>
          <w:tcPr>
            <w:tcW w:w="6940" w:type="dxa"/>
            <w:hideMark/>
          </w:tcPr>
          <w:p w:rsidR="008E2264" w:rsidRPr="008E2264" w:rsidRDefault="008E2264" w:rsidP="008E2264">
            <w:pPr>
              <w:pStyle w:val="ad"/>
              <w:ind w:left="42" w:right="141"/>
              <w:rPr>
                <w:bCs/>
                <w:sz w:val="18"/>
                <w:szCs w:val="18"/>
              </w:rPr>
            </w:pPr>
            <w:r w:rsidRPr="008E2264">
              <w:rPr>
                <w:bCs/>
                <w:sz w:val="18"/>
                <w:szCs w:val="18"/>
              </w:rPr>
              <w:t>Земельный налог с физических лиц, обладающих земельным участком, расположенным в границах муниципальных округов</w:t>
            </w:r>
          </w:p>
        </w:tc>
        <w:tc>
          <w:tcPr>
            <w:tcW w:w="2920" w:type="dxa"/>
            <w:noWrap/>
            <w:hideMark/>
          </w:tcPr>
          <w:p w:rsidR="008E2264" w:rsidRPr="008E2264" w:rsidRDefault="008E2264" w:rsidP="008E2264">
            <w:pPr>
              <w:pStyle w:val="ad"/>
              <w:ind w:left="42" w:right="141"/>
              <w:rPr>
                <w:bCs/>
                <w:sz w:val="18"/>
                <w:szCs w:val="18"/>
              </w:rPr>
            </w:pPr>
            <w:r w:rsidRPr="008E2264">
              <w:rPr>
                <w:bCs/>
                <w:sz w:val="18"/>
                <w:szCs w:val="18"/>
              </w:rPr>
              <w:t>1 06 06042 14 0000 1</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1742,00000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1765,00000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1787,00000</w:t>
            </w:r>
          </w:p>
        </w:tc>
      </w:tr>
      <w:tr w:rsidR="008E2264" w:rsidRPr="008E2264" w:rsidTr="008E2264">
        <w:trPr>
          <w:trHeight w:val="33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ГОСУДАРСТВЕННАЯ ПОШЛИНА</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1 08 00000 00 0000 000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258,00000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263,00000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267,00000</w:t>
            </w:r>
          </w:p>
        </w:tc>
      </w:tr>
      <w:tr w:rsidR="008E2264" w:rsidRPr="008E2264" w:rsidTr="008E2264">
        <w:trPr>
          <w:trHeight w:val="61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 xml:space="preserve">Государственная пошлина по делам, рассматриваемым в судах общей юрисдикции, мировыми судьями </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1 08 03000 01 0000 110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258,00000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263,00000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267,00000</w:t>
            </w:r>
          </w:p>
        </w:tc>
      </w:tr>
      <w:tr w:rsidR="008E2264" w:rsidRPr="008E2264" w:rsidTr="008E2264">
        <w:trPr>
          <w:trHeight w:val="945"/>
        </w:trPr>
        <w:tc>
          <w:tcPr>
            <w:tcW w:w="6940" w:type="dxa"/>
            <w:hideMark/>
          </w:tcPr>
          <w:p w:rsidR="008E2264" w:rsidRPr="008E2264" w:rsidRDefault="008E2264" w:rsidP="008E2264">
            <w:pPr>
              <w:pStyle w:val="ad"/>
              <w:ind w:left="42" w:right="141"/>
              <w:rPr>
                <w:bCs/>
                <w:sz w:val="18"/>
                <w:szCs w:val="18"/>
              </w:rPr>
            </w:pPr>
            <w:r w:rsidRPr="008E2264">
              <w:rPr>
                <w:bCs/>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1 08 03010 01 0000 110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258,00000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263,00000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267,00000</w:t>
            </w:r>
          </w:p>
        </w:tc>
      </w:tr>
      <w:tr w:rsidR="008E2264" w:rsidRPr="008E2264" w:rsidTr="008E2264">
        <w:trPr>
          <w:trHeight w:val="30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НЕНАЛОГОВЫЕ ДОХОДЫ</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 </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1598,10000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1708,90000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1763,50000</w:t>
            </w:r>
          </w:p>
        </w:tc>
      </w:tr>
      <w:tr w:rsidR="008E2264" w:rsidRPr="008E2264" w:rsidTr="008E2264">
        <w:trPr>
          <w:trHeight w:val="90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 xml:space="preserve">ДОХОДЫ ОТ ИСПОЛЬЗОВАНИЯ ИМУЩЕСТВА, НАХОДЯЩЕГОСЯ В ГОСУДАРСТВЕННОЙ  И МУНИЦИПАЛЬНОЙ СОБСТВЕННОСТИ </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1 11 00000 00 0000 000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811,40000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871,40000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931,40000</w:t>
            </w:r>
          </w:p>
        </w:tc>
      </w:tr>
      <w:tr w:rsidR="008E2264" w:rsidRPr="008E2264" w:rsidTr="008E2264">
        <w:trPr>
          <w:trHeight w:val="174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1 11 05000 00 0000 120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811,40000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871,40000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931,40000</w:t>
            </w:r>
          </w:p>
        </w:tc>
      </w:tr>
      <w:tr w:rsidR="008E2264" w:rsidRPr="008E2264" w:rsidTr="008E2264">
        <w:trPr>
          <w:trHeight w:val="1275"/>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1 11 05010 00 0000 120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120,00000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650,00000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700,00000</w:t>
            </w:r>
          </w:p>
        </w:tc>
      </w:tr>
      <w:tr w:rsidR="008E2264" w:rsidRPr="008E2264" w:rsidTr="008E2264">
        <w:trPr>
          <w:trHeight w:val="1470"/>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920" w:type="dxa"/>
            <w:noWrap/>
            <w:hideMark/>
          </w:tcPr>
          <w:p w:rsidR="008E2264" w:rsidRPr="008E2264" w:rsidRDefault="008E2264" w:rsidP="008E2264">
            <w:pPr>
              <w:pStyle w:val="ad"/>
              <w:ind w:left="42" w:right="141"/>
              <w:rPr>
                <w:bCs/>
                <w:sz w:val="18"/>
                <w:szCs w:val="18"/>
              </w:rPr>
            </w:pPr>
            <w:r w:rsidRPr="008E2264">
              <w:rPr>
                <w:bCs/>
                <w:sz w:val="18"/>
                <w:szCs w:val="18"/>
              </w:rPr>
              <w:t>1 11 05012 14 0000 120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120,00000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650,00000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700,00000</w:t>
            </w:r>
          </w:p>
        </w:tc>
      </w:tr>
      <w:tr w:rsidR="008E2264" w:rsidRPr="008E2264" w:rsidTr="008E2264">
        <w:trPr>
          <w:trHeight w:val="1470"/>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920" w:type="dxa"/>
            <w:noWrap/>
            <w:hideMark/>
          </w:tcPr>
          <w:p w:rsidR="008E2264" w:rsidRPr="008E2264" w:rsidRDefault="008E2264" w:rsidP="008E2264">
            <w:pPr>
              <w:pStyle w:val="ad"/>
              <w:ind w:left="42" w:right="141"/>
              <w:rPr>
                <w:bCs/>
                <w:sz w:val="18"/>
                <w:szCs w:val="18"/>
              </w:rPr>
            </w:pPr>
            <w:r w:rsidRPr="008E2264">
              <w:rPr>
                <w:bCs/>
                <w:sz w:val="18"/>
                <w:szCs w:val="18"/>
              </w:rPr>
              <w:t>1 11 05020 00 0000 120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61,40000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61,40000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61,40000</w:t>
            </w:r>
          </w:p>
        </w:tc>
      </w:tr>
      <w:tr w:rsidR="008E2264" w:rsidRPr="008E2264" w:rsidTr="008E2264">
        <w:trPr>
          <w:trHeight w:val="1185"/>
        </w:trPr>
        <w:tc>
          <w:tcPr>
            <w:tcW w:w="6940" w:type="dxa"/>
            <w:hideMark/>
          </w:tcPr>
          <w:p w:rsidR="008E2264" w:rsidRPr="008E2264" w:rsidRDefault="008E2264" w:rsidP="008E2264">
            <w:pPr>
              <w:pStyle w:val="ad"/>
              <w:ind w:left="42" w:right="141"/>
              <w:rPr>
                <w:bCs/>
                <w:sz w:val="18"/>
                <w:szCs w:val="18"/>
              </w:rPr>
            </w:pPr>
            <w:r w:rsidRPr="008E2264">
              <w:rPr>
                <w:bCs/>
                <w:sz w:val="18"/>
                <w:szCs w:val="18"/>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920" w:type="dxa"/>
            <w:noWrap/>
            <w:hideMark/>
          </w:tcPr>
          <w:p w:rsidR="008E2264" w:rsidRPr="008E2264" w:rsidRDefault="008E2264" w:rsidP="008E2264">
            <w:pPr>
              <w:pStyle w:val="ad"/>
              <w:ind w:left="42" w:right="141"/>
              <w:rPr>
                <w:bCs/>
                <w:sz w:val="18"/>
                <w:szCs w:val="18"/>
              </w:rPr>
            </w:pPr>
            <w:r w:rsidRPr="008E2264">
              <w:rPr>
                <w:bCs/>
                <w:sz w:val="18"/>
                <w:szCs w:val="18"/>
              </w:rPr>
              <w:t>1 11 05024 14 0000 120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61,40000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61,40000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61,40000</w:t>
            </w:r>
          </w:p>
        </w:tc>
      </w:tr>
      <w:tr w:rsidR="008E2264" w:rsidRPr="008E2264" w:rsidTr="008E2264">
        <w:trPr>
          <w:trHeight w:val="1470"/>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1 11 05030 00 0000 120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630,00000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160,00000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170,00000</w:t>
            </w:r>
          </w:p>
        </w:tc>
      </w:tr>
      <w:tr w:rsidR="008E2264" w:rsidRPr="008E2264" w:rsidTr="008E2264">
        <w:trPr>
          <w:trHeight w:val="1245"/>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1 11 05034 14 0000 120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630,00000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160,00000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170,00000</w:t>
            </w:r>
          </w:p>
        </w:tc>
      </w:tr>
      <w:tr w:rsidR="008E2264" w:rsidRPr="008E2264" w:rsidTr="008E2264">
        <w:trPr>
          <w:trHeight w:val="54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ПЛАТЕЖИ ПРИ ПОЛЬЗОВАНИИ ПРИРОДНЫМИ РЕСУРСАМИ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1 12 00000 00 0000 000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8,40000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8,80000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9,10000</w:t>
            </w:r>
          </w:p>
        </w:tc>
      </w:tr>
      <w:tr w:rsidR="008E2264" w:rsidRPr="008E2264" w:rsidTr="008E2264">
        <w:trPr>
          <w:trHeight w:val="375"/>
        </w:trPr>
        <w:tc>
          <w:tcPr>
            <w:tcW w:w="6940" w:type="dxa"/>
            <w:hideMark/>
          </w:tcPr>
          <w:p w:rsidR="008E2264" w:rsidRPr="008E2264" w:rsidRDefault="008E2264" w:rsidP="008E2264">
            <w:pPr>
              <w:pStyle w:val="ad"/>
              <w:ind w:left="42" w:right="141"/>
              <w:rPr>
                <w:bCs/>
                <w:sz w:val="18"/>
                <w:szCs w:val="18"/>
              </w:rPr>
            </w:pPr>
            <w:r w:rsidRPr="008E2264">
              <w:rPr>
                <w:bCs/>
                <w:sz w:val="18"/>
                <w:szCs w:val="18"/>
              </w:rPr>
              <w:t>Плата за негативное воздействие на окружающую среду</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1 12 01000 01 0000 120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8,40000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8,80000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9,10000</w:t>
            </w:r>
          </w:p>
        </w:tc>
      </w:tr>
      <w:tr w:rsidR="008E2264" w:rsidRPr="008E2264" w:rsidTr="008E2264">
        <w:trPr>
          <w:trHeight w:val="570"/>
        </w:trPr>
        <w:tc>
          <w:tcPr>
            <w:tcW w:w="6940" w:type="dxa"/>
            <w:hideMark/>
          </w:tcPr>
          <w:p w:rsidR="008E2264" w:rsidRPr="008E2264" w:rsidRDefault="008E2264" w:rsidP="008E2264">
            <w:pPr>
              <w:pStyle w:val="ad"/>
              <w:ind w:left="42" w:right="141"/>
              <w:rPr>
                <w:bCs/>
                <w:sz w:val="18"/>
                <w:szCs w:val="18"/>
              </w:rPr>
            </w:pPr>
            <w:r w:rsidRPr="008E2264">
              <w:rPr>
                <w:bCs/>
                <w:sz w:val="18"/>
                <w:szCs w:val="18"/>
              </w:rPr>
              <w:t xml:space="preserve">Плата за выбросы загрязняющих веществ в атмосферный воздух стационарными объектами </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1 12 01010 01 0000 120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8,40000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8,80000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9,10000</w:t>
            </w:r>
          </w:p>
        </w:tc>
      </w:tr>
      <w:tr w:rsidR="008E2264" w:rsidRPr="008E2264" w:rsidTr="008E2264">
        <w:trPr>
          <w:trHeight w:val="58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ДОХОДЫ ОТ ПРОДАЖИ МАТЕРИАЛЬНЫХ И НЕМАТЕРИАЛЬНЫХ АКТИВОВ</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1 14 00000 00 0000 000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667,00000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697,00000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717,00000</w:t>
            </w:r>
          </w:p>
        </w:tc>
      </w:tr>
      <w:tr w:rsidR="008E2264" w:rsidRPr="008E2264" w:rsidTr="008E2264">
        <w:trPr>
          <w:trHeight w:val="171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1 14 02000 00 0000 000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450,00000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470,00000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480,00000</w:t>
            </w:r>
          </w:p>
        </w:tc>
      </w:tr>
      <w:tr w:rsidR="008E2264" w:rsidRPr="008E2264" w:rsidTr="008E2264">
        <w:trPr>
          <w:trHeight w:val="1845"/>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1 14 02040 14 0000 410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450,00000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470,00000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480,00000</w:t>
            </w:r>
          </w:p>
        </w:tc>
      </w:tr>
      <w:tr w:rsidR="008E2264" w:rsidRPr="008E2264" w:rsidTr="008E2264">
        <w:trPr>
          <w:trHeight w:val="1515"/>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1 14 02043 14 0000 410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450,00000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470,00000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480,00000</w:t>
            </w:r>
          </w:p>
        </w:tc>
      </w:tr>
      <w:tr w:rsidR="008E2264" w:rsidRPr="008E2264" w:rsidTr="008E2264">
        <w:trPr>
          <w:trHeight w:val="57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Доходы от продажи земельных участков, находящихся в государственной и муниципальной собственности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1 14 06000 00 0000 430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200,00000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210,00000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220,00000</w:t>
            </w:r>
          </w:p>
        </w:tc>
      </w:tr>
      <w:tr w:rsidR="008E2264" w:rsidRPr="008E2264" w:rsidTr="008E2264">
        <w:trPr>
          <w:trHeight w:val="615"/>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от продажи земельных участков, государственная собственность на которые не разграничена</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1 14 06010 00 0000 430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200,00000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210,00000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220,00000</w:t>
            </w:r>
          </w:p>
        </w:tc>
      </w:tr>
      <w:tr w:rsidR="008E2264" w:rsidRPr="008E2264" w:rsidTr="008E2264">
        <w:trPr>
          <w:trHeight w:val="900"/>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1 14 06012 14 0000 430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200,00000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210,00000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220,00000</w:t>
            </w:r>
          </w:p>
        </w:tc>
      </w:tr>
      <w:tr w:rsidR="008E2264" w:rsidRPr="008E2264" w:rsidTr="008E2264">
        <w:trPr>
          <w:trHeight w:val="147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1 14 06300 00 0000 430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17,00000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17,00000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17,00000</w:t>
            </w:r>
          </w:p>
        </w:tc>
      </w:tr>
      <w:tr w:rsidR="008E2264" w:rsidRPr="008E2264" w:rsidTr="008E2264">
        <w:trPr>
          <w:trHeight w:val="1230"/>
        </w:trPr>
        <w:tc>
          <w:tcPr>
            <w:tcW w:w="6940" w:type="dxa"/>
            <w:hideMark/>
          </w:tcPr>
          <w:p w:rsidR="008E2264" w:rsidRPr="008E2264" w:rsidRDefault="008E2264" w:rsidP="008E2264">
            <w:pPr>
              <w:pStyle w:val="ad"/>
              <w:ind w:left="42" w:right="141"/>
              <w:rPr>
                <w:bCs/>
                <w:sz w:val="18"/>
                <w:szCs w:val="18"/>
              </w:rPr>
            </w:pPr>
            <w:r w:rsidRPr="008E2264">
              <w:rPr>
                <w:bCs/>
                <w:sz w:val="18"/>
                <w:szCs w:val="18"/>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1 14 06310 00 0000 430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17,00000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17,00000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17,00000</w:t>
            </w:r>
          </w:p>
        </w:tc>
      </w:tr>
      <w:tr w:rsidR="008E2264" w:rsidRPr="008E2264" w:rsidTr="008E2264">
        <w:trPr>
          <w:trHeight w:val="1560"/>
        </w:trPr>
        <w:tc>
          <w:tcPr>
            <w:tcW w:w="6940" w:type="dxa"/>
            <w:hideMark/>
          </w:tcPr>
          <w:p w:rsidR="008E2264" w:rsidRPr="008E2264" w:rsidRDefault="008E2264" w:rsidP="008E2264">
            <w:pPr>
              <w:pStyle w:val="ad"/>
              <w:ind w:left="42" w:right="141"/>
              <w:rPr>
                <w:bCs/>
                <w:sz w:val="18"/>
                <w:szCs w:val="18"/>
              </w:rPr>
            </w:pPr>
            <w:r w:rsidRPr="008E2264">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1 14 06312 14 0000 430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17,00000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17,00000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17,00000</w:t>
            </w:r>
          </w:p>
        </w:tc>
      </w:tr>
      <w:tr w:rsidR="008E2264" w:rsidRPr="008E2264" w:rsidTr="008E2264">
        <w:trPr>
          <w:trHeight w:val="40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ШТРАФЫ, САНКЦИИ, ВОЗМЕЩЕНИЕ УЩЕРБА</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1 16 00000 00 0000 000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111,30000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131,70000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106,00000</w:t>
            </w:r>
          </w:p>
        </w:tc>
      </w:tr>
      <w:tr w:rsidR="008E2264" w:rsidRPr="008E2264" w:rsidTr="008E2264">
        <w:trPr>
          <w:trHeight w:val="64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Административные штрафы, установленные Кодексом Российской Федерации об административных правонарушениях</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1 16 01000 01 0000 140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77,30000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69,70000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63,00000</w:t>
            </w:r>
          </w:p>
        </w:tc>
      </w:tr>
      <w:tr w:rsidR="008E2264" w:rsidRPr="008E2264" w:rsidTr="008E2264">
        <w:trPr>
          <w:trHeight w:val="930"/>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1 16 01050 01 0000 140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0,90000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0,80000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0,70000</w:t>
            </w:r>
          </w:p>
        </w:tc>
      </w:tr>
      <w:tr w:rsidR="008E2264" w:rsidRPr="008E2264" w:rsidTr="008E2264">
        <w:trPr>
          <w:trHeight w:val="1485"/>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1 16 01053 01 0000 140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0,90000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0,80000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0,70000</w:t>
            </w:r>
          </w:p>
        </w:tc>
      </w:tr>
      <w:tr w:rsidR="008E2264" w:rsidRPr="008E2264" w:rsidTr="008E2264">
        <w:trPr>
          <w:trHeight w:val="1485"/>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1 16 01060 01 0000 140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1,00000</w:t>
            </w:r>
          </w:p>
        </w:tc>
      </w:tr>
      <w:tr w:rsidR="008E2264" w:rsidRPr="008E2264" w:rsidTr="008E2264">
        <w:trPr>
          <w:trHeight w:val="1485"/>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1 16 01063 01 0000 140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1,00000</w:t>
            </w:r>
          </w:p>
        </w:tc>
      </w:tr>
      <w:tr w:rsidR="008E2264" w:rsidRPr="008E2264" w:rsidTr="008E2264">
        <w:trPr>
          <w:trHeight w:val="930"/>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1 16 01070 01 0000 140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0,70000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0,60000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0,50000</w:t>
            </w:r>
          </w:p>
        </w:tc>
      </w:tr>
      <w:tr w:rsidR="008E2264" w:rsidRPr="008E2264" w:rsidTr="008E2264">
        <w:trPr>
          <w:trHeight w:val="1515"/>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1 16 01073 01 0000 140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0,70000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0,60000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0,50000</w:t>
            </w:r>
          </w:p>
        </w:tc>
      </w:tr>
      <w:tr w:rsidR="008E2264" w:rsidRPr="008E2264" w:rsidTr="008E2264">
        <w:trPr>
          <w:trHeight w:val="1155"/>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1 16 01130 01 0000 140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2,70000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2,40000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2,20000</w:t>
            </w:r>
          </w:p>
        </w:tc>
      </w:tr>
      <w:tr w:rsidR="008E2264" w:rsidRPr="008E2264" w:rsidTr="008E2264">
        <w:trPr>
          <w:trHeight w:val="1500"/>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1 16 01133 01 0000 140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2,70000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2,40000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2,20000</w:t>
            </w:r>
          </w:p>
        </w:tc>
      </w:tr>
      <w:tr w:rsidR="008E2264" w:rsidRPr="008E2264" w:rsidTr="008E2264">
        <w:trPr>
          <w:trHeight w:val="1455"/>
        </w:trPr>
        <w:tc>
          <w:tcPr>
            <w:tcW w:w="6940" w:type="dxa"/>
            <w:hideMark/>
          </w:tcPr>
          <w:p w:rsidR="008E2264" w:rsidRPr="008E2264" w:rsidRDefault="008E2264" w:rsidP="008E2264">
            <w:pPr>
              <w:pStyle w:val="ad"/>
              <w:ind w:left="42" w:right="141"/>
              <w:rPr>
                <w:bCs/>
                <w:sz w:val="18"/>
                <w:szCs w:val="18"/>
              </w:rPr>
            </w:pPr>
            <w:r w:rsidRPr="008E2264">
              <w:rPr>
                <w:bCs/>
                <w:sz w:val="18"/>
                <w:szCs w:val="18"/>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1 16 01140 01 0000 140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9,40000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8,50000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7,60000</w:t>
            </w:r>
          </w:p>
        </w:tc>
      </w:tr>
      <w:tr w:rsidR="008E2264" w:rsidRPr="008E2264" w:rsidTr="008E2264">
        <w:trPr>
          <w:trHeight w:val="1815"/>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1 16 01143 01 0000 140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9,40000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8,50000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7,60000</w:t>
            </w:r>
          </w:p>
        </w:tc>
      </w:tr>
      <w:tr w:rsidR="008E2264" w:rsidRPr="008E2264" w:rsidTr="008E2264">
        <w:trPr>
          <w:trHeight w:val="1380"/>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1 16 01150 01 0000 140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0,80000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0,70000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0,70000</w:t>
            </w:r>
          </w:p>
        </w:tc>
      </w:tr>
      <w:tr w:rsidR="008E2264" w:rsidRPr="008E2264" w:rsidTr="008E2264">
        <w:trPr>
          <w:trHeight w:val="2040"/>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1 16 01153 01 0000 140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0,80000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0,70000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0,70000</w:t>
            </w:r>
          </w:p>
        </w:tc>
      </w:tr>
      <w:tr w:rsidR="008E2264" w:rsidRPr="008E2264" w:rsidTr="008E2264">
        <w:trPr>
          <w:trHeight w:val="1125"/>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1 16 01190 01 0000 140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54,90000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49,40000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44,50000</w:t>
            </w:r>
          </w:p>
        </w:tc>
      </w:tr>
      <w:tr w:rsidR="008E2264" w:rsidRPr="008E2264" w:rsidTr="008E2264">
        <w:trPr>
          <w:trHeight w:val="1530"/>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1 16 01193 01 0000 140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54,90000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49,40000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44,50000</w:t>
            </w:r>
          </w:p>
        </w:tc>
      </w:tr>
      <w:tr w:rsidR="008E2264" w:rsidRPr="008E2264" w:rsidTr="008E2264">
        <w:trPr>
          <w:trHeight w:val="1305"/>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1 16 01200 01 0000 140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6,90000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6,30000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5,80000</w:t>
            </w:r>
          </w:p>
        </w:tc>
      </w:tr>
      <w:tr w:rsidR="008E2264" w:rsidRPr="008E2264" w:rsidTr="008E2264">
        <w:trPr>
          <w:trHeight w:val="1515"/>
        </w:trPr>
        <w:tc>
          <w:tcPr>
            <w:tcW w:w="6940" w:type="dxa"/>
            <w:hideMark/>
          </w:tcPr>
          <w:p w:rsidR="008E2264" w:rsidRPr="008E2264" w:rsidRDefault="008E2264" w:rsidP="008E2264">
            <w:pPr>
              <w:pStyle w:val="ad"/>
              <w:ind w:left="42" w:right="141"/>
              <w:rPr>
                <w:bCs/>
                <w:sz w:val="18"/>
                <w:szCs w:val="18"/>
              </w:rPr>
            </w:pPr>
            <w:r w:rsidRPr="008E2264">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1 16 01203 01 0000 140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6,90000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6,30000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5,80000</w:t>
            </w:r>
          </w:p>
        </w:tc>
      </w:tr>
      <w:tr w:rsidR="008E2264" w:rsidRPr="008E2264" w:rsidTr="008E2264">
        <w:trPr>
          <w:trHeight w:val="36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Платежи в целях возмещения причиненного ущерба (убытков)</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1 16 10000 00 0000 140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7,00000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7,00000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7,00000</w:t>
            </w:r>
          </w:p>
        </w:tc>
      </w:tr>
      <w:tr w:rsidR="008E2264" w:rsidRPr="008E2264" w:rsidTr="008E2264">
        <w:trPr>
          <w:trHeight w:val="1215"/>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1 16 10120 00 0000 140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7,00000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7,00000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7,00000</w:t>
            </w:r>
          </w:p>
        </w:tc>
      </w:tr>
      <w:tr w:rsidR="008E2264" w:rsidRPr="008E2264" w:rsidTr="008E2264">
        <w:trPr>
          <w:trHeight w:val="1245"/>
        </w:trPr>
        <w:tc>
          <w:tcPr>
            <w:tcW w:w="6940" w:type="dxa"/>
            <w:hideMark/>
          </w:tcPr>
          <w:p w:rsidR="008E2264" w:rsidRPr="008E2264" w:rsidRDefault="008E2264" w:rsidP="008E2264">
            <w:pPr>
              <w:pStyle w:val="ad"/>
              <w:ind w:left="42" w:right="141"/>
              <w:rPr>
                <w:bCs/>
                <w:sz w:val="18"/>
                <w:szCs w:val="18"/>
              </w:rPr>
            </w:pPr>
            <w:r w:rsidRPr="008E2264">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1 16 10123 01 0000 140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7,00000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7,00000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7,00000</w:t>
            </w:r>
          </w:p>
        </w:tc>
      </w:tr>
      <w:tr w:rsidR="008E2264" w:rsidRPr="008E2264" w:rsidTr="008E2264">
        <w:trPr>
          <w:trHeight w:val="34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lastRenderedPageBreak/>
              <w:t>Платежи, уплачиваемые в целях возмещения вреда</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1 16 11000 01 0000 140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27,00000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55,00000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36,00000</w:t>
            </w:r>
          </w:p>
        </w:tc>
      </w:tr>
      <w:tr w:rsidR="008E2264" w:rsidRPr="008E2264" w:rsidTr="008E2264">
        <w:trPr>
          <w:trHeight w:val="1770"/>
        </w:trPr>
        <w:tc>
          <w:tcPr>
            <w:tcW w:w="6940" w:type="dxa"/>
            <w:hideMark/>
          </w:tcPr>
          <w:p w:rsidR="008E2264" w:rsidRPr="008E2264" w:rsidRDefault="008E2264" w:rsidP="008E2264">
            <w:pPr>
              <w:pStyle w:val="ad"/>
              <w:ind w:left="42" w:right="141"/>
              <w:rPr>
                <w:bCs/>
                <w:sz w:val="18"/>
                <w:szCs w:val="18"/>
              </w:rPr>
            </w:pPr>
            <w:r w:rsidRPr="008E2264">
              <w:rPr>
                <w:bCs/>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1 16 11050 01 0000 140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27,00000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55,00000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36,00000</w:t>
            </w:r>
          </w:p>
        </w:tc>
      </w:tr>
      <w:tr w:rsidR="008E2264" w:rsidRPr="008E2264" w:rsidTr="008E2264">
        <w:trPr>
          <w:trHeight w:val="36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БЕЗВОЗМЕЗДНЫЕ ПОСТУПЛЕНИЯ</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2 00 00000 00 0000 000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122612,24705</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78301,71730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74246,93454</w:t>
            </w:r>
          </w:p>
        </w:tc>
      </w:tr>
      <w:tr w:rsidR="008E2264" w:rsidRPr="008E2264" w:rsidTr="008E2264">
        <w:trPr>
          <w:trHeight w:val="66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БЕЗВОЗМЕЗДНЫЕ ПОСТУПЛЕНИЯ ОТ ДРУГИХ БЮДЖЕТОВ БЮДЖЕТНОЙ СИСТЕМЫ РОССИЙСКОЙ ФЕДЕРАЦИИ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123952,78852</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78301,71730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74246,93454</w:t>
            </w:r>
          </w:p>
        </w:tc>
      </w:tr>
      <w:tr w:rsidR="008E2264" w:rsidRPr="008E2264" w:rsidTr="008E2264">
        <w:trPr>
          <w:trHeight w:val="37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Дотации бюджетам бюджетной системы Российской Федерации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2 02 10000 00 0000 150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44954,70000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34857,10000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32970,60000</w:t>
            </w:r>
          </w:p>
        </w:tc>
      </w:tr>
      <w:tr w:rsidR="008E2264" w:rsidRPr="008E2264" w:rsidTr="008E2264">
        <w:trPr>
          <w:trHeight w:val="31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Дотации на выравнивание бюджетной обеспеченности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 xml:space="preserve">2 02 15001 00 0000 150 </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43604,70000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34857,10000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32970,60000</w:t>
            </w:r>
          </w:p>
        </w:tc>
      </w:tr>
      <w:tr w:rsidR="008E2264" w:rsidRPr="008E2264" w:rsidTr="008E2264">
        <w:trPr>
          <w:trHeight w:val="585"/>
        </w:trPr>
        <w:tc>
          <w:tcPr>
            <w:tcW w:w="6940" w:type="dxa"/>
            <w:hideMark/>
          </w:tcPr>
          <w:p w:rsidR="008E2264" w:rsidRPr="008E2264" w:rsidRDefault="008E2264" w:rsidP="008E2264">
            <w:pPr>
              <w:pStyle w:val="ad"/>
              <w:ind w:left="42" w:right="141"/>
              <w:rPr>
                <w:bCs/>
                <w:sz w:val="18"/>
                <w:szCs w:val="18"/>
              </w:rPr>
            </w:pPr>
            <w:r w:rsidRPr="008E2264">
              <w:rPr>
                <w:bCs/>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920" w:type="dxa"/>
            <w:noWrap/>
            <w:hideMark/>
          </w:tcPr>
          <w:p w:rsidR="008E2264" w:rsidRPr="008E2264" w:rsidRDefault="008E2264" w:rsidP="008E2264">
            <w:pPr>
              <w:pStyle w:val="ad"/>
              <w:ind w:left="42" w:right="141"/>
              <w:rPr>
                <w:bCs/>
                <w:sz w:val="18"/>
                <w:szCs w:val="18"/>
              </w:rPr>
            </w:pPr>
            <w:r w:rsidRPr="008E2264">
              <w:rPr>
                <w:bCs/>
                <w:sz w:val="18"/>
                <w:szCs w:val="18"/>
              </w:rPr>
              <w:t>2 02 15001 14 0000 150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43604,70000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34857,10000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32970,60000</w:t>
            </w:r>
          </w:p>
        </w:tc>
      </w:tr>
      <w:tr w:rsidR="008E2264" w:rsidRPr="008E2264" w:rsidTr="008E2264">
        <w:trPr>
          <w:trHeight w:val="58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Дотации бюджетам на поддержку мер по обеспечению сбалансированности бюджетов</w:t>
            </w:r>
          </w:p>
        </w:tc>
        <w:tc>
          <w:tcPr>
            <w:tcW w:w="2920" w:type="dxa"/>
            <w:noWrap/>
            <w:hideMark/>
          </w:tcPr>
          <w:p w:rsidR="008E2264" w:rsidRPr="008E2264" w:rsidRDefault="008E2264" w:rsidP="008E2264">
            <w:pPr>
              <w:pStyle w:val="ad"/>
              <w:ind w:left="42" w:right="141"/>
              <w:rPr>
                <w:b/>
                <w:bCs/>
                <w:sz w:val="18"/>
                <w:szCs w:val="18"/>
              </w:rPr>
            </w:pPr>
            <w:r w:rsidRPr="008E2264">
              <w:rPr>
                <w:b/>
                <w:bCs/>
                <w:sz w:val="18"/>
                <w:szCs w:val="18"/>
              </w:rPr>
              <w:t>2 02 15002 00 0000 150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1350,00000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0,00000</w:t>
            </w:r>
          </w:p>
        </w:tc>
      </w:tr>
      <w:tr w:rsidR="008E2264" w:rsidRPr="008E2264" w:rsidTr="008E2264">
        <w:trPr>
          <w:trHeight w:val="585"/>
        </w:trPr>
        <w:tc>
          <w:tcPr>
            <w:tcW w:w="6940" w:type="dxa"/>
            <w:hideMark/>
          </w:tcPr>
          <w:p w:rsidR="008E2264" w:rsidRPr="008E2264" w:rsidRDefault="008E2264" w:rsidP="008E2264">
            <w:pPr>
              <w:pStyle w:val="ad"/>
              <w:ind w:left="42" w:right="141"/>
              <w:rPr>
                <w:bCs/>
                <w:sz w:val="18"/>
                <w:szCs w:val="18"/>
              </w:rPr>
            </w:pPr>
            <w:r w:rsidRPr="008E2264">
              <w:rPr>
                <w:bCs/>
                <w:sz w:val="18"/>
                <w:szCs w:val="18"/>
              </w:rPr>
              <w:t>Дотации бюджетам муниципальных округов на поддержку мер по обеспечению сбалансированности бюджетов</w:t>
            </w:r>
          </w:p>
        </w:tc>
        <w:tc>
          <w:tcPr>
            <w:tcW w:w="2920" w:type="dxa"/>
            <w:noWrap/>
            <w:hideMark/>
          </w:tcPr>
          <w:p w:rsidR="008E2264" w:rsidRPr="008E2264" w:rsidRDefault="008E2264" w:rsidP="008E2264">
            <w:pPr>
              <w:pStyle w:val="ad"/>
              <w:ind w:left="42" w:right="141"/>
              <w:rPr>
                <w:bCs/>
                <w:sz w:val="18"/>
                <w:szCs w:val="18"/>
              </w:rPr>
            </w:pPr>
            <w:r w:rsidRPr="008E2264">
              <w:rPr>
                <w:bCs/>
                <w:sz w:val="18"/>
                <w:szCs w:val="18"/>
              </w:rPr>
              <w:t>2 02 15002 14 0000 150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1350,00000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58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Субсидии бюджетам бюджетной системы Российской Федерации (межбюджетные субсидии)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2 02 20000 00 0000 150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42871,78852</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9792,21730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7667,13454</w:t>
            </w:r>
          </w:p>
        </w:tc>
      </w:tr>
      <w:tr w:rsidR="008E2264" w:rsidRPr="008E2264" w:rsidTr="008E2264">
        <w:trPr>
          <w:trHeight w:val="123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2 02 25299 00 0000 150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795,66000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857,07400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3694,13220</w:t>
            </w:r>
          </w:p>
        </w:tc>
      </w:tr>
      <w:tr w:rsidR="008E2264" w:rsidRPr="008E2264" w:rsidTr="008E2264">
        <w:trPr>
          <w:trHeight w:val="1260"/>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2 02 25299 14 0000 150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795,66000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857,07400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3694,13220</w:t>
            </w:r>
          </w:p>
        </w:tc>
      </w:tr>
      <w:tr w:rsidR="008E2264" w:rsidRPr="008E2264" w:rsidTr="008E2264">
        <w:trPr>
          <w:trHeight w:val="126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2 02 25304 00 0000 150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1327,40000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0,00000</w:t>
            </w:r>
          </w:p>
        </w:tc>
      </w:tr>
      <w:tr w:rsidR="008E2264" w:rsidRPr="008E2264" w:rsidTr="008E2264">
        <w:trPr>
          <w:trHeight w:val="1260"/>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2 02 25304 14 0000 150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1327,40000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58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Субсидии бюджетам на реализацию мероприятий по обеспечению жильем молодых семей</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2 02 25497 00 0000 150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375,77352</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382,84330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380,70234</w:t>
            </w:r>
          </w:p>
        </w:tc>
      </w:tr>
      <w:tr w:rsidR="008E2264" w:rsidRPr="008E2264" w:rsidTr="008E2264">
        <w:trPr>
          <w:trHeight w:val="585"/>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Субсидии бюджетам муниципальных округов на реализацию мероприятий по обеспечению жильем молодых семей</w:t>
            </w:r>
          </w:p>
        </w:tc>
        <w:tc>
          <w:tcPr>
            <w:tcW w:w="2920" w:type="dxa"/>
            <w:noWrap/>
            <w:hideMark/>
          </w:tcPr>
          <w:p w:rsidR="008E2264" w:rsidRPr="008E2264" w:rsidRDefault="008E2264" w:rsidP="008E2264">
            <w:pPr>
              <w:pStyle w:val="ad"/>
              <w:ind w:left="42" w:right="141"/>
              <w:rPr>
                <w:bCs/>
                <w:sz w:val="18"/>
                <w:szCs w:val="18"/>
              </w:rPr>
            </w:pPr>
            <w:r w:rsidRPr="008E2264">
              <w:rPr>
                <w:bCs/>
                <w:sz w:val="18"/>
                <w:szCs w:val="18"/>
              </w:rPr>
              <w:t>2 02 25497 14 0000 150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375,77352</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382,84330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380,70234</w:t>
            </w:r>
          </w:p>
        </w:tc>
      </w:tr>
      <w:tr w:rsidR="008E2264" w:rsidRPr="008E2264" w:rsidTr="008E2264">
        <w:trPr>
          <w:trHeight w:val="40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Субсидия бюджетам на поддержку отрасли культуры</w:t>
            </w:r>
          </w:p>
        </w:tc>
        <w:tc>
          <w:tcPr>
            <w:tcW w:w="2920" w:type="dxa"/>
            <w:noWrap/>
            <w:hideMark/>
          </w:tcPr>
          <w:p w:rsidR="008E2264" w:rsidRPr="008E2264" w:rsidRDefault="008E2264" w:rsidP="008E2264">
            <w:pPr>
              <w:pStyle w:val="ad"/>
              <w:ind w:left="42" w:right="141"/>
              <w:rPr>
                <w:b/>
                <w:bCs/>
                <w:sz w:val="18"/>
                <w:szCs w:val="18"/>
              </w:rPr>
            </w:pPr>
            <w:r w:rsidRPr="008E2264">
              <w:rPr>
                <w:b/>
                <w:bCs/>
                <w:sz w:val="18"/>
                <w:szCs w:val="18"/>
              </w:rPr>
              <w:t>2 02 25519 00 0000 150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4960,00000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0,00000</w:t>
            </w:r>
          </w:p>
        </w:tc>
      </w:tr>
      <w:tr w:rsidR="008E2264" w:rsidRPr="008E2264" w:rsidTr="008E2264">
        <w:trPr>
          <w:trHeight w:val="585"/>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Субсидии бюджетам муниципальных округов на поддержку отрасли культуры</w:t>
            </w:r>
          </w:p>
        </w:tc>
        <w:tc>
          <w:tcPr>
            <w:tcW w:w="2920" w:type="dxa"/>
            <w:noWrap/>
            <w:hideMark/>
          </w:tcPr>
          <w:p w:rsidR="008E2264" w:rsidRPr="008E2264" w:rsidRDefault="008E2264" w:rsidP="008E2264">
            <w:pPr>
              <w:pStyle w:val="ad"/>
              <w:ind w:left="42" w:right="141"/>
              <w:rPr>
                <w:bCs/>
                <w:sz w:val="18"/>
                <w:szCs w:val="18"/>
              </w:rPr>
            </w:pPr>
            <w:r w:rsidRPr="008E2264">
              <w:rPr>
                <w:bCs/>
                <w:sz w:val="18"/>
                <w:szCs w:val="18"/>
              </w:rPr>
              <w:t>2 02 25519 14 0000 150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4960,00000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58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Субсидии бюджетам на реализацию программ формирования современной городской среды</w:t>
            </w:r>
          </w:p>
        </w:tc>
        <w:tc>
          <w:tcPr>
            <w:tcW w:w="2920" w:type="dxa"/>
            <w:noWrap/>
            <w:hideMark/>
          </w:tcPr>
          <w:p w:rsidR="008E2264" w:rsidRPr="008E2264" w:rsidRDefault="008E2264" w:rsidP="008E2264">
            <w:pPr>
              <w:pStyle w:val="ad"/>
              <w:ind w:left="42" w:right="141"/>
              <w:rPr>
                <w:b/>
                <w:bCs/>
                <w:sz w:val="18"/>
                <w:szCs w:val="18"/>
              </w:rPr>
            </w:pPr>
            <w:r w:rsidRPr="008E2264">
              <w:rPr>
                <w:b/>
                <w:bCs/>
                <w:sz w:val="18"/>
                <w:szCs w:val="18"/>
              </w:rPr>
              <w:t>2 02 25555 00 0000 150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887,15500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0,00000</w:t>
            </w:r>
          </w:p>
        </w:tc>
      </w:tr>
      <w:tr w:rsidR="008E2264" w:rsidRPr="008E2264" w:rsidTr="008E2264">
        <w:trPr>
          <w:trHeight w:val="585"/>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Субсидии бюджетам муниципальных округов на реализацию программ формирования современной городской среды</w:t>
            </w:r>
          </w:p>
        </w:tc>
        <w:tc>
          <w:tcPr>
            <w:tcW w:w="2920" w:type="dxa"/>
            <w:noWrap/>
            <w:hideMark/>
          </w:tcPr>
          <w:p w:rsidR="008E2264" w:rsidRPr="008E2264" w:rsidRDefault="008E2264" w:rsidP="008E2264">
            <w:pPr>
              <w:pStyle w:val="ad"/>
              <w:ind w:left="42" w:right="141"/>
              <w:rPr>
                <w:bCs/>
                <w:sz w:val="18"/>
                <w:szCs w:val="18"/>
              </w:rPr>
            </w:pPr>
            <w:r w:rsidRPr="008E2264">
              <w:rPr>
                <w:bCs/>
                <w:sz w:val="18"/>
                <w:szCs w:val="18"/>
              </w:rPr>
              <w:t>2 02 25555 14 0000 150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887,15500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37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lastRenderedPageBreak/>
              <w:t>Прочие субсидии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2 02 29999 00 0000 150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39485,80000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3592,30000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3592,30000</w:t>
            </w:r>
          </w:p>
        </w:tc>
      </w:tr>
      <w:tr w:rsidR="008E2264" w:rsidRPr="008E2264" w:rsidTr="008E2264">
        <w:trPr>
          <w:trHeight w:val="330"/>
        </w:trPr>
        <w:tc>
          <w:tcPr>
            <w:tcW w:w="6940" w:type="dxa"/>
            <w:noWrap/>
            <w:hideMark/>
          </w:tcPr>
          <w:p w:rsidR="008E2264" w:rsidRPr="008E2264" w:rsidRDefault="008E2264" w:rsidP="008E2264">
            <w:pPr>
              <w:pStyle w:val="ad"/>
              <w:ind w:left="42" w:right="141"/>
              <w:rPr>
                <w:bCs/>
                <w:sz w:val="18"/>
                <w:szCs w:val="18"/>
              </w:rPr>
            </w:pPr>
            <w:r w:rsidRPr="008E2264">
              <w:rPr>
                <w:bCs/>
                <w:sz w:val="18"/>
                <w:szCs w:val="18"/>
              </w:rPr>
              <w:t>Прочие субсидии бюджетам муниципальных округов</w:t>
            </w:r>
          </w:p>
        </w:tc>
        <w:tc>
          <w:tcPr>
            <w:tcW w:w="2920" w:type="dxa"/>
            <w:noWrap/>
            <w:hideMark/>
          </w:tcPr>
          <w:p w:rsidR="008E2264" w:rsidRPr="008E2264" w:rsidRDefault="008E2264" w:rsidP="008E2264">
            <w:pPr>
              <w:pStyle w:val="ad"/>
              <w:ind w:left="42" w:right="141"/>
              <w:rPr>
                <w:bCs/>
                <w:sz w:val="18"/>
                <w:szCs w:val="18"/>
              </w:rPr>
            </w:pPr>
            <w:r w:rsidRPr="008E2264">
              <w:rPr>
                <w:bCs/>
                <w:sz w:val="18"/>
                <w:szCs w:val="18"/>
              </w:rPr>
              <w:t>2 02 29999 14 0000 150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39485,80000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3592,30000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3592,30000</w:t>
            </w:r>
          </w:p>
        </w:tc>
      </w:tr>
      <w:tr w:rsidR="008E2264" w:rsidRPr="008E2264" w:rsidTr="008E2264">
        <w:trPr>
          <w:trHeight w:val="615"/>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2 02 29999 14 7151 150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4507,00000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3004,00000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3004,00000</w:t>
            </w:r>
          </w:p>
        </w:tc>
      </w:tr>
      <w:tr w:rsidR="008E2264" w:rsidRPr="008E2264" w:rsidTr="008E2264">
        <w:trPr>
          <w:trHeight w:val="1530"/>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2 02 29999 14 7153 150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20000,00000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915"/>
        </w:trPr>
        <w:tc>
          <w:tcPr>
            <w:tcW w:w="6940" w:type="dxa"/>
            <w:hideMark/>
          </w:tcPr>
          <w:p w:rsidR="008E2264" w:rsidRPr="008E2264" w:rsidRDefault="008E2264" w:rsidP="008E2264">
            <w:pPr>
              <w:pStyle w:val="ad"/>
              <w:ind w:left="42" w:right="141"/>
              <w:rPr>
                <w:bCs/>
                <w:sz w:val="18"/>
                <w:szCs w:val="18"/>
              </w:rPr>
            </w:pPr>
            <w:r w:rsidRPr="008E2264">
              <w:rPr>
                <w:bCs/>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 xml:space="preserve">2 02 29999 14 7208 150   </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6,60000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6,60000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6,60000</w:t>
            </w:r>
          </w:p>
        </w:tc>
      </w:tr>
      <w:tr w:rsidR="008E2264" w:rsidRPr="008E2264" w:rsidTr="008E2264">
        <w:trPr>
          <w:trHeight w:val="1200"/>
        </w:trPr>
        <w:tc>
          <w:tcPr>
            <w:tcW w:w="6940" w:type="dxa"/>
            <w:hideMark/>
          </w:tcPr>
          <w:p w:rsidR="008E2264" w:rsidRPr="008E2264" w:rsidRDefault="008E2264" w:rsidP="008E2264">
            <w:pPr>
              <w:pStyle w:val="ad"/>
              <w:ind w:left="42" w:right="141"/>
              <w:rPr>
                <w:bCs/>
                <w:sz w:val="18"/>
                <w:szCs w:val="18"/>
              </w:rPr>
            </w:pPr>
            <w:r w:rsidRPr="008E2264">
              <w:rPr>
                <w:bCs/>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2 02 29999 14 7209 150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236,00000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1800"/>
        </w:trPr>
        <w:tc>
          <w:tcPr>
            <w:tcW w:w="6940" w:type="dxa"/>
            <w:hideMark/>
          </w:tcPr>
          <w:p w:rsidR="008E2264" w:rsidRPr="008E2264" w:rsidRDefault="008E2264" w:rsidP="008E2264">
            <w:pPr>
              <w:pStyle w:val="ad"/>
              <w:ind w:left="42" w:right="141"/>
              <w:rPr>
                <w:bCs/>
                <w:sz w:val="18"/>
                <w:szCs w:val="18"/>
              </w:rPr>
            </w:pPr>
            <w:r w:rsidRPr="008E2264">
              <w:rPr>
                <w:bCs/>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2 02 29999 14 7212 150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1488,70000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581,70000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581,70000</w:t>
            </w:r>
          </w:p>
        </w:tc>
      </w:tr>
      <w:tr w:rsidR="008E2264" w:rsidRPr="008E2264" w:rsidTr="008E2264">
        <w:trPr>
          <w:trHeight w:val="1200"/>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2021 год</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2 02 29999 14 7230 150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11447,50000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870"/>
        </w:trPr>
        <w:tc>
          <w:tcPr>
            <w:tcW w:w="6940" w:type="dxa"/>
            <w:hideMark/>
          </w:tcPr>
          <w:p w:rsidR="008E2264" w:rsidRPr="008E2264" w:rsidRDefault="008E2264" w:rsidP="008E2264">
            <w:pPr>
              <w:pStyle w:val="ad"/>
              <w:ind w:left="42" w:right="141"/>
              <w:rPr>
                <w:bCs/>
                <w:sz w:val="18"/>
                <w:szCs w:val="18"/>
              </w:rPr>
            </w:pPr>
            <w:r w:rsidRPr="008E2264">
              <w:rPr>
                <w:bCs/>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2 02 29999 14 7526 150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1800,00000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63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Субвенции бюджетам бюджетной системы Российской Федерации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2 02 30000 00 0000 150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35960,30000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33652,40000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33609,20000</w:t>
            </w:r>
          </w:p>
        </w:tc>
      </w:tr>
      <w:tr w:rsidR="008E2264" w:rsidRPr="008E2264" w:rsidTr="008E2264">
        <w:trPr>
          <w:trHeight w:val="58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Субвенции бюджетам муниципальных образований на ежемесячное денежное вознаграждение за классное руководство</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2 02 30021 00 0000 150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275,20000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275,20000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275,20000</w:t>
            </w:r>
          </w:p>
        </w:tc>
      </w:tr>
      <w:tr w:rsidR="008E2264" w:rsidRPr="008E2264" w:rsidTr="008E2264">
        <w:trPr>
          <w:trHeight w:val="630"/>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округов на ежемесячное денежное вознаграждение за классное руководство</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2 02 30021 14 0000 150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275,20000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275,20000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275,20000</w:t>
            </w:r>
          </w:p>
        </w:tc>
      </w:tr>
      <w:tr w:rsidR="008E2264" w:rsidRPr="008E2264" w:rsidTr="008E2264">
        <w:trPr>
          <w:trHeight w:val="64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Субвенции местным бюджетам на выполнение передаваемых полномочий субъектов Российской Федерации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2 02 30024 00 0000 150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30719,20000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30318,60000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30318,60000</w:t>
            </w:r>
          </w:p>
        </w:tc>
      </w:tr>
      <w:tr w:rsidR="008E2264" w:rsidRPr="008E2264" w:rsidTr="008E2264">
        <w:trPr>
          <w:trHeight w:val="63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2 02 30024 14 0000 150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30719,20000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30318,60000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30318,60000</w:t>
            </w:r>
          </w:p>
        </w:tc>
      </w:tr>
      <w:tr w:rsidR="008E2264" w:rsidRPr="008E2264" w:rsidTr="008E2264">
        <w:trPr>
          <w:trHeight w:val="1260"/>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2 02 30024 14 7002 150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396,30000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396,30000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396,30000</w:t>
            </w:r>
          </w:p>
        </w:tc>
      </w:tr>
      <w:tr w:rsidR="008E2264" w:rsidRPr="008E2264" w:rsidTr="008E2264">
        <w:trPr>
          <w:trHeight w:val="5115"/>
        </w:trPr>
        <w:tc>
          <w:tcPr>
            <w:tcW w:w="6940" w:type="dxa"/>
            <w:hideMark/>
          </w:tcPr>
          <w:p w:rsidR="008E2264" w:rsidRPr="008E2264" w:rsidRDefault="008E2264" w:rsidP="008E2264">
            <w:pPr>
              <w:pStyle w:val="ad"/>
              <w:ind w:left="42" w:right="141"/>
              <w:rPr>
                <w:bCs/>
                <w:sz w:val="18"/>
                <w:szCs w:val="18"/>
              </w:rPr>
            </w:pPr>
            <w:r w:rsidRPr="008E2264">
              <w:rPr>
                <w:bCs/>
                <w:sz w:val="18"/>
                <w:szCs w:val="18"/>
              </w:rPr>
              <w:lastRenderedPageBreak/>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2 02 30024 14 7004 150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23851,00000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23851,00000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23851,00000</w:t>
            </w:r>
          </w:p>
        </w:tc>
      </w:tr>
      <w:tr w:rsidR="008E2264" w:rsidRPr="008E2264" w:rsidTr="008E2264">
        <w:trPr>
          <w:trHeight w:val="1500"/>
        </w:trPr>
        <w:tc>
          <w:tcPr>
            <w:tcW w:w="6940" w:type="dxa"/>
            <w:hideMark/>
          </w:tcPr>
          <w:p w:rsidR="008E2264" w:rsidRPr="008E2264" w:rsidRDefault="008E2264" w:rsidP="008E2264">
            <w:pPr>
              <w:pStyle w:val="ad"/>
              <w:ind w:left="42" w:right="141"/>
              <w:rPr>
                <w:bCs/>
                <w:sz w:val="18"/>
                <w:szCs w:val="18"/>
              </w:rPr>
            </w:pPr>
            <w:r w:rsidRPr="008E2264">
              <w:rPr>
                <w:bCs/>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2 02 30024 14 7006 150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4795,10000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4394,50000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4394,50000</w:t>
            </w:r>
          </w:p>
        </w:tc>
      </w:tr>
      <w:tr w:rsidR="008E2264" w:rsidRPr="008E2264" w:rsidTr="008E2264">
        <w:trPr>
          <w:trHeight w:val="870"/>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2 02 30024 14 7028 150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1453,10000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1453,10000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1453,10000</w:t>
            </w:r>
          </w:p>
        </w:tc>
      </w:tr>
      <w:tr w:rsidR="008E2264" w:rsidRPr="008E2264" w:rsidTr="008E2264">
        <w:trPr>
          <w:trHeight w:val="1545"/>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2 02 30024 14 7050 150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124,60000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124,60000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124,60000</w:t>
            </w:r>
          </w:p>
        </w:tc>
      </w:tr>
      <w:tr w:rsidR="008E2264" w:rsidRPr="008E2264" w:rsidTr="008E2264">
        <w:trPr>
          <w:trHeight w:val="1485"/>
        </w:trPr>
        <w:tc>
          <w:tcPr>
            <w:tcW w:w="6940" w:type="dxa"/>
            <w:hideMark/>
          </w:tcPr>
          <w:p w:rsidR="008E2264" w:rsidRPr="008E2264" w:rsidRDefault="008E2264" w:rsidP="008E2264">
            <w:pPr>
              <w:pStyle w:val="ad"/>
              <w:ind w:left="42" w:right="141"/>
              <w:rPr>
                <w:bCs/>
                <w:sz w:val="18"/>
                <w:szCs w:val="18"/>
              </w:rPr>
            </w:pPr>
            <w:r w:rsidRPr="008E2264">
              <w:rPr>
                <w:bCs/>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2 02 30024 14 7057 150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71,00000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71,00000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71,00000</w:t>
            </w:r>
          </w:p>
        </w:tc>
      </w:tr>
      <w:tr w:rsidR="008E2264" w:rsidRPr="008E2264" w:rsidTr="008E2264">
        <w:trPr>
          <w:trHeight w:val="2415"/>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2 02 30024 14 7065 150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2,00000</w:t>
            </w:r>
          </w:p>
        </w:tc>
      </w:tr>
      <w:tr w:rsidR="008E2264" w:rsidRPr="008E2264" w:rsidTr="008E2264">
        <w:trPr>
          <w:trHeight w:val="1230"/>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2 02 30024 14 7072 150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26,10000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26,10000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26,10000</w:t>
            </w:r>
          </w:p>
        </w:tc>
      </w:tr>
      <w:tr w:rsidR="008E2264" w:rsidRPr="008E2264" w:rsidTr="008E2264">
        <w:trPr>
          <w:trHeight w:val="96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2 02 30027 00 0000 150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1863,80000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0,00000</w:t>
            </w:r>
          </w:p>
        </w:tc>
      </w:tr>
      <w:tr w:rsidR="008E2264" w:rsidRPr="008E2264" w:rsidTr="008E2264">
        <w:trPr>
          <w:trHeight w:val="960"/>
        </w:trPr>
        <w:tc>
          <w:tcPr>
            <w:tcW w:w="6940" w:type="dxa"/>
            <w:hideMark/>
          </w:tcPr>
          <w:p w:rsidR="008E2264" w:rsidRPr="008E2264" w:rsidRDefault="008E2264" w:rsidP="008E2264">
            <w:pPr>
              <w:pStyle w:val="ad"/>
              <w:ind w:left="42" w:right="141"/>
              <w:rPr>
                <w:bCs/>
                <w:sz w:val="18"/>
                <w:szCs w:val="18"/>
              </w:rPr>
            </w:pPr>
            <w:r w:rsidRPr="008E2264">
              <w:rPr>
                <w:bCs/>
                <w:sz w:val="18"/>
                <w:szCs w:val="18"/>
              </w:rPr>
              <w:lastRenderedPageBreak/>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2 02 30027 14 0000 150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1863,80000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144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2 02 30029 00 0000 150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351,90000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351,90000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351,90000</w:t>
            </w:r>
          </w:p>
        </w:tc>
      </w:tr>
      <w:tr w:rsidR="008E2264" w:rsidRPr="008E2264" w:rsidTr="008E2264">
        <w:trPr>
          <w:trHeight w:val="1305"/>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2 02 30029 14 0000 150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351,90000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351,90000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351,90000</w:t>
            </w:r>
          </w:p>
        </w:tc>
      </w:tr>
      <w:tr w:rsidR="008E2264" w:rsidRPr="008E2264" w:rsidTr="008E2264">
        <w:trPr>
          <w:trHeight w:val="118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2 02 35082 00 0000 150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0,00000</w:t>
            </w:r>
          </w:p>
        </w:tc>
      </w:tr>
      <w:tr w:rsidR="008E2264" w:rsidRPr="008E2264" w:rsidTr="008E2264">
        <w:trPr>
          <w:trHeight w:val="1305"/>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2 02 35082 14 0000 150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61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2 02 35118 00 0000 150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244,60000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246,90000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256,40000</w:t>
            </w:r>
          </w:p>
        </w:tc>
      </w:tr>
      <w:tr w:rsidR="008E2264" w:rsidRPr="008E2264" w:rsidTr="008E2264">
        <w:trPr>
          <w:trHeight w:val="930"/>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2 02 35118 14 0000 150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244,60000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246,90000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256,40000</w:t>
            </w:r>
          </w:p>
        </w:tc>
      </w:tr>
      <w:tr w:rsidR="008E2264" w:rsidRPr="008E2264" w:rsidTr="008E2264">
        <w:trPr>
          <w:trHeight w:val="111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2 02 35120 00 0000 150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9,70000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40,50000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3,90000</w:t>
            </w:r>
          </w:p>
        </w:tc>
      </w:tr>
      <w:tr w:rsidR="008E2264" w:rsidRPr="008E2264" w:rsidTr="008E2264">
        <w:trPr>
          <w:trHeight w:val="1275"/>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2 02 35120 14 0000 150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9,70000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40,50000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3,90000</w:t>
            </w:r>
          </w:p>
        </w:tc>
      </w:tr>
      <w:tr w:rsidR="008E2264" w:rsidRPr="008E2264" w:rsidTr="008E2264">
        <w:trPr>
          <w:trHeight w:val="127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2 02 35303 00 0000 150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2031,00000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2031,00000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2031,00000</w:t>
            </w:r>
          </w:p>
        </w:tc>
      </w:tr>
      <w:tr w:rsidR="008E2264" w:rsidRPr="008E2264" w:rsidTr="008E2264">
        <w:trPr>
          <w:trHeight w:val="1275"/>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2 02 35303 14 0000 150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2031,00000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2031,00000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2031,00000</w:t>
            </w:r>
          </w:p>
        </w:tc>
      </w:tr>
      <w:tr w:rsidR="008E2264" w:rsidRPr="008E2264" w:rsidTr="008E2264">
        <w:trPr>
          <w:trHeight w:val="55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Субвенции бюджетам на проведение Всероссийской переписи населения 2020 года</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2 02 35469 00 0000 150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81,50000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0,00000</w:t>
            </w:r>
          </w:p>
        </w:tc>
      </w:tr>
      <w:tr w:rsidR="008E2264" w:rsidRPr="008E2264" w:rsidTr="008E2264">
        <w:trPr>
          <w:trHeight w:val="585"/>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округов на проведение Всероссийской переписи населения 2020 года</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2 02 35469 14 0000 150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81,50000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64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Субвенции бюджетам на государственную регистрацию актов гражданского состояния</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2 02 35930 00 0000 150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383,40000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388,30000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372,20000</w:t>
            </w:r>
          </w:p>
        </w:tc>
      </w:tr>
      <w:tr w:rsidR="008E2264" w:rsidRPr="008E2264" w:rsidTr="008E2264">
        <w:trPr>
          <w:trHeight w:val="660"/>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округов на государственную регистрацию актов гражданского состояния</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2 02 35930 14 0000 150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383,40000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388,30000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372,20000</w:t>
            </w:r>
          </w:p>
        </w:tc>
      </w:tr>
      <w:tr w:rsidR="008E2264" w:rsidRPr="008E2264" w:rsidTr="008E2264">
        <w:trPr>
          <w:trHeight w:val="34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lastRenderedPageBreak/>
              <w:t>Прочие субвенции</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2 02 39999 00 0000 150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0,00000</w:t>
            </w:r>
          </w:p>
        </w:tc>
      </w:tr>
      <w:tr w:rsidR="008E2264" w:rsidRPr="008E2264" w:rsidTr="008E2264">
        <w:trPr>
          <w:trHeight w:val="375"/>
        </w:trPr>
        <w:tc>
          <w:tcPr>
            <w:tcW w:w="6940" w:type="dxa"/>
            <w:hideMark/>
          </w:tcPr>
          <w:p w:rsidR="008E2264" w:rsidRPr="008E2264" w:rsidRDefault="008E2264" w:rsidP="008E2264">
            <w:pPr>
              <w:pStyle w:val="ad"/>
              <w:ind w:left="42" w:right="141"/>
              <w:rPr>
                <w:bCs/>
                <w:sz w:val="18"/>
                <w:szCs w:val="18"/>
              </w:rPr>
            </w:pPr>
            <w:r w:rsidRPr="008E2264">
              <w:rPr>
                <w:bCs/>
                <w:sz w:val="18"/>
                <w:szCs w:val="18"/>
              </w:rPr>
              <w:t>Прочие субвенции бюджетам муниципальных округов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2 02 39999 14 0000 150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1800"/>
        </w:trPr>
        <w:tc>
          <w:tcPr>
            <w:tcW w:w="6940" w:type="dxa"/>
            <w:hideMark/>
          </w:tcPr>
          <w:p w:rsidR="008E2264" w:rsidRPr="008E2264" w:rsidRDefault="008E2264" w:rsidP="008E2264">
            <w:pPr>
              <w:pStyle w:val="ad"/>
              <w:ind w:left="42" w:right="141"/>
              <w:rPr>
                <w:bCs/>
                <w:sz w:val="18"/>
                <w:szCs w:val="18"/>
              </w:rPr>
            </w:pPr>
            <w:r w:rsidRPr="008E2264">
              <w:rPr>
                <w:bCs/>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2 02 39999 14 7524 150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39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Иные межбюджетные трансферты</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2 02 40000 00 0000 150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166,00000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0,00000</w:t>
            </w:r>
          </w:p>
        </w:tc>
      </w:tr>
      <w:tr w:rsidR="008E2264" w:rsidRPr="008E2264" w:rsidTr="008E2264">
        <w:trPr>
          <w:trHeight w:val="43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Прочие межбюджетные трансферты, передаваемые бюджетам</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2 02 49999 00 0000 150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166,00000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0,00000</w:t>
            </w:r>
          </w:p>
        </w:tc>
      </w:tr>
      <w:tr w:rsidR="008E2264" w:rsidRPr="008E2264" w:rsidTr="008E2264">
        <w:trPr>
          <w:trHeight w:val="645"/>
        </w:trPr>
        <w:tc>
          <w:tcPr>
            <w:tcW w:w="6940" w:type="dxa"/>
            <w:hideMark/>
          </w:tcPr>
          <w:p w:rsidR="008E2264" w:rsidRPr="008E2264" w:rsidRDefault="008E2264" w:rsidP="008E2264">
            <w:pPr>
              <w:pStyle w:val="ad"/>
              <w:ind w:left="42" w:right="141"/>
              <w:rPr>
                <w:bCs/>
                <w:sz w:val="18"/>
                <w:szCs w:val="18"/>
              </w:rPr>
            </w:pPr>
            <w:r w:rsidRPr="008E2264">
              <w:rPr>
                <w:bCs/>
                <w:sz w:val="18"/>
                <w:szCs w:val="18"/>
              </w:rPr>
              <w:t>Прочие межбюджетные трансферты, передаваемые бюджетам муниципальных округов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2 02 49999 14 0000 150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166,00000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1800"/>
        </w:trPr>
        <w:tc>
          <w:tcPr>
            <w:tcW w:w="6940" w:type="dxa"/>
            <w:hideMark/>
          </w:tcPr>
          <w:p w:rsidR="008E2264" w:rsidRPr="008E2264" w:rsidRDefault="008E2264" w:rsidP="008E2264">
            <w:pPr>
              <w:pStyle w:val="ad"/>
              <w:ind w:left="42" w:right="141"/>
              <w:rPr>
                <w:bCs/>
                <w:sz w:val="18"/>
                <w:szCs w:val="18"/>
              </w:rPr>
            </w:pPr>
            <w:r w:rsidRPr="008E2264">
              <w:rPr>
                <w:bCs/>
                <w:sz w:val="18"/>
                <w:szCs w:val="18"/>
              </w:rPr>
              <w:t>Иные межбюджетные трансферты бюджетам муниципальных районов, муниципальных округов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2 02 49999 14 7134 150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36,00000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1200"/>
        </w:trPr>
        <w:tc>
          <w:tcPr>
            <w:tcW w:w="6940" w:type="dxa"/>
            <w:hideMark/>
          </w:tcPr>
          <w:p w:rsidR="008E2264" w:rsidRPr="008E2264" w:rsidRDefault="008E2264" w:rsidP="008E2264">
            <w:pPr>
              <w:pStyle w:val="ad"/>
              <w:ind w:left="42" w:right="141"/>
              <w:rPr>
                <w:bCs/>
                <w:sz w:val="18"/>
                <w:szCs w:val="18"/>
              </w:rPr>
            </w:pPr>
            <w:r w:rsidRPr="008E2264">
              <w:rPr>
                <w:bCs/>
                <w:sz w:val="18"/>
                <w:szCs w:val="18"/>
              </w:rPr>
              <w:t xml:space="preserve">Иные межбюджетные трансферты бюджетам муниципальных районов, муниципальныз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2 02 49999 14 7137 150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100,00000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1545"/>
        </w:trPr>
        <w:tc>
          <w:tcPr>
            <w:tcW w:w="6940" w:type="dxa"/>
            <w:hideMark/>
          </w:tcPr>
          <w:p w:rsidR="008E2264" w:rsidRPr="008E2264" w:rsidRDefault="008E2264" w:rsidP="008E2264">
            <w:pPr>
              <w:pStyle w:val="ad"/>
              <w:ind w:left="42" w:right="141"/>
              <w:rPr>
                <w:bCs/>
                <w:sz w:val="18"/>
                <w:szCs w:val="18"/>
              </w:rPr>
            </w:pPr>
            <w:r w:rsidRPr="008E2264">
              <w:rPr>
                <w:bCs/>
                <w:sz w:val="18"/>
                <w:szCs w:val="18"/>
              </w:rPr>
              <w:t xml:space="preserve">Иные межбюджетные трансферты бюджетам муниципальных районов, муниципальныз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2 02 49999 14 7138 150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30,00000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360"/>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Прочие безвозмедные поступления</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2 07 00000 00 0000 000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417,30000</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0,00000</w:t>
            </w:r>
          </w:p>
        </w:tc>
      </w:tr>
      <w:tr w:rsidR="008E2264" w:rsidRPr="008E2264" w:rsidTr="008E2264">
        <w:trPr>
          <w:trHeight w:val="375"/>
        </w:trPr>
        <w:tc>
          <w:tcPr>
            <w:tcW w:w="6940" w:type="dxa"/>
            <w:hideMark/>
          </w:tcPr>
          <w:p w:rsidR="008E2264" w:rsidRPr="008E2264" w:rsidRDefault="008E2264" w:rsidP="008E2264">
            <w:pPr>
              <w:pStyle w:val="ad"/>
              <w:ind w:left="42" w:right="141"/>
              <w:rPr>
                <w:bCs/>
                <w:sz w:val="18"/>
                <w:szCs w:val="18"/>
              </w:rPr>
            </w:pPr>
            <w:r w:rsidRPr="008E2264">
              <w:rPr>
                <w:bCs/>
                <w:sz w:val="18"/>
                <w:szCs w:val="18"/>
              </w:rPr>
              <w:t>Прочие безвозмездные поступления в бюджеты муниципальных округов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2 07 04000 14 0000 150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417,30000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435"/>
        </w:trPr>
        <w:tc>
          <w:tcPr>
            <w:tcW w:w="6940" w:type="dxa"/>
            <w:hideMark/>
          </w:tcPr>
          <w:p w:rsidR="008E2264" w:rsidRPr="008E2264" w:rsidRDefault="008E2264" w:rsidP="008E2264">
            <w:pPr>
              <w:pStyle w:val="ad"/>
              <w:ind w:left="42" w:right="141"/>
              <w:rPr>
                <w:bCs/>
                <w:sz w:val="18"/>
                <w:szCs w:val="18"/>
              </w:rPr>
            </w:pPr>
            <w:r w:rsidRPr="008E2264">
              <w:rPr>
                <w:bCs/>
                <w:sz w:val="18"/>
                <w:szCs w:val="18"/>
              </w:rPr>
              <w:t>Прочие безвозмездные поступления в бюджеты муниципальных округов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2 07 04050 14 0000 150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417,30000</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58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219 00000 00 0000 000</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-1757,84147</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0,00000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0,00000</w:t>
            </w:r>
          </w:p>
        </w:tc>
      </w:tr>
      <w:tr w:rsidR="008E2264" w:rsidRPr="008E2264" w:rsidTr="008E2264">
        <w:trPr>
          <w:trHeight w:val="900"/>
        </w:trPr>
        <w:tc>
          <w:tcPr>
            <w:tcW w:w="6940" w:type="dxa"/>
            <w:hideMark/>
          </w:tcPr>
          <w:p w:rsidR="008E2264" w:rsidRPr="008E2264" w:rsidRDefault="008E2264" w:rsidP="008E2264">
            <w:pPr>
              <w:pStyle w:val="ad"/>
              <w:ind w:left="42" w:right="141"/>
              <w:rPr>
                <w:bCs/>
                <w:sz w:val="18"/>
                <w:szCs w:val="18"/>
              </w:rPr>
            </w:pPr>
            <w:r w:rsidRPr="008E2264">
              <w:rPr>
                <w:bCs/>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2 19 00000 14 0000 150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-1757,84147</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855"/>
        </w:trPr>
        <w:tc>
          <w:tcPr>
            <w:tcW w:w="6940" w:type="dxa"/>
            <w:hideMark/>
          </w:tcPr>
          <w:p w:rsidR="008E2264" w:rsidRPr="008E2264" w:rsidRDefault="008E2264" w:rsidP="008E2264">
            <w:pPr>
              <w:pStyle w:val="ad"/>
              <w:ind w:left="42" w:right="141"/>
              <w:rPr>
                <w:bCs/>
                <w:sz w:val="18"/>
                <w:szCs w:val="18"/>
              </w:rPr>
            </w:pPr>
            <w:r w:rsidRPr="008E2264">
              <w:rPr>
                <w:bCs/>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920" w:type="dxa"/>
            <w:hideMark/>
          </w:tcPr>
          <w:p w:rsidR="008E2264" w:rsidRPr="008E2264" w:rsidRDefault="008E2264" w:rsidP="008E2264">
            <w:pPr>
              <w:pStyle w:val="ad"/>
              <w:ind w:left="42" w:right="141"/>
              <w:rPr>
                <w:bCs/>
                <w:sz w:val="18"/>
                <w:szCs w:val="18"/>
              </w:rPr>
            </w:pPr>
            <w:r w:rsidRPr="008E2264">
              <w:rPr>
                <w:bCs/>
                <w:sz w:val="18"/>
                <w:szCs w:val="18"/>
              </w:rPr>
              <w:t>2 19 60010 14 0000 150</w:t>
            </w:r>
          </w:p>
        </w:tc>
        <w:tc>
          <w:tcPr>
            <w:tcW w:w="1560" w:type="dxa"/>
            <w:hideMark/>
          </w:tcPr>
          <w:p w:rsidR="008E2264" w:rsidRPr="008E2264" w:rsidRDefault="008E2264" w:rsidP="008E2264">
            <w:pPr>
              <w:pStyle w:val="ad"/>
              <w:ind w:left="42" w:right="141"/>
              <w:rPr>
                <w:bCs/>
                <w:sz w:val="18"/>
                <w:szCs w:val="18"/>
              </w:rPr>
            </w:pPr>
            <w:r w:rsidRPr="008E2264">
              <w:rPr>
                <w:bCs/>
                <w:sz w:val="18"/>
                <w:szCs w:val="18"/>
              </w:rPr>
              <w:t>-1757,84147</w:t>
            </w:r>
          </w:p>
        </w:tc>
        <w:tc>
          <w:tcPr>
            <w:tcW w:w="1480" w:type="dxa"/>
            <w:hideMark/>
          </w:tcPr>
          <w:p w:rsidR="008E2264" w:rsidRPr="008E2264" w:rsidRDefault="008E2264" w:rsidP="008E2264">
            <w:pPr>
              <w:pStyle w:val="ad"/>
              <w:ind w:left="42" w:right="141"/>
              <w:rPr>
                <w:bCs/>
                <w:sz w:val="18"/>
                <w:szCs w:val="18"/>
              </w:rPr>
            </w:pPr>
            <w:r w:rsidRPr="008E2264">
              <w:rPr>
                <w:bCs/>
                <w:sz w:val="18"/>
                <w:szCs w:val="18"/>
              </w:rPr>
              <w:t>0,00000</w:t>
            </w:r>
          </w:p>
        </w:tc>
        <w:tc>
          <w:tcPr>
            <w:tcW w:w="1500" w:type="dxa"/>
            <w:hideMark/>
          </w:tcPr>
          <w:p w:rsidR="008E2264" w:rsidRPr="008E2264" w:rsidRDefault="008E2264" w:rsidP="008E2264">
            <w:pPr>
              <w:pStyle w:val="ad"/>
              <w:ind w:left="42" w:right="141"/>
              <w:rPr>
                <w:bCs/>
                <w:sz w:val="18"/>
                <w:szCs w:val="18"/>
              </w:rPr>
            </w:pPr>
            <w:r w:rsidRPr="008E2264">
              <w:rPr>
                <w:bCs/>
                <w:sz w:val="18"/>
                <w:szCs w:val="18"/>
              </w:rPr>
              <w:t>0,00000</w:t>
            </w:r>
          </w:p>
        </w:tc>
      </w:tr>
      <w:tr w:rsidR="008E2264" w:rsidRPr="008E2264" w:rsidTr="008E2264">
        <w:trPr>
          <w:trHeight w:val="435"/>
        </w:trPr>
        <w:tc>
          <w:tcPr>
            <w:tcW w:w="6940" w:type="dxa"/>
            <w:hideMark/>
          </w:tcPr>
          <w:p w:rsidR="008E2264" w:rsidRPr="008E2264" w:rsidRDefault="008E2264" w:rsidP="008E2264">
            <w:pPr>
              <w:pStyle w:val="ad"/>
              <w:ind w:left="42" w:right="141"/>
              <w:rPr>
                <w:b/>
                <w:bCs/>
                <w:sz w:val="18"/>
                <w:szCs w:val="18"/>
              </w:rPr>
            </w:pPr>
            <w:r w:rsidRPr="008E2264">
              <w:rPr>
                <w:b/>
                <w:bCs/>
                <w:sz w:val="18"/>
                <w:szCs w:val="18"/>
              </w:rPr>
              <w:t>ДОХОДЫ, ВСЕГО</w:t>
            </w:r>
          </w:p>
        </w:tc>
        <w:tc>
          <w:tcPr>
            <w:tcW w:w="2920" w:type="dxa"/>
            <w:hideMark/>
          </w:tcPr>
          <w:p w:rsidR="008E2264" w:rsidRPr="008E2264" w:rsidRDefault="008E2264" w:rsidP="008E2264">
            <w:pPr>
              <w:pStyle w:val="ad"/>
              <w:ind w:left="42" w:right="141"/>
              <w:rPr>
                <w:b/>
                <w:bCs/>
                <w:sz w:val="18"/>
                <w:szCs w:val="18"/>
              </w:rPr>
            </w:pPr>
            <w:r w:rsidRPr="008E2264">
              <w:rPr>
                <w:b/>
                <w:bCs/>
                <w:sz w:val="18"/>
                <w:szCs w:val="18"/>
              </w:rPr>
              <w:t> </w:t>
            </w:r>
          </w:p>
        </w:tc>
        <w:tc>
          <w:tcPr>
            <w:tcW w:w="1560" w:type="dxa"/>
            <w:hideMark/>
          </w:tcPr>
          <w:p w:rsidR="008E2264" w:rsidRPr="008E2264" w:rsidRDefault="008E2264" w:rsidP="008E2264">
            <w:pPr>
              <w:pStyle w:val="ad"/>
              <w:ind w:left="42" w:right="141"/>
              <w:rPr>
                <w:b/>
                <w:bCs/>
                <w:sz w:val="18"/>
                <w:szCs w:val="18"/>
              </w:rPr>
            </w:pPr>
            <w:r w:rsidRPr="008E2264">
              <w:rPr>
                <w:b/>
                <w:bCs/>
                <w:sz w:val="18"/>
                <w:szCs w:val="18"/>
              </w:rPr>
              <w:t>170150,14705</w:t>
            </w:r>
          </w:p>
        </w:tc>
        <w:tc>
          <w:tcPr>
            <w:tcW w:w="1480" w:type="dxa"/>
            <w:hideMark/>
          </w:tcPr>
          <w:p w:rsidR="008E2264" w:rsidRPr="008E2264" w:rsidRDefault="008E2264" w:rsidP="008E2264">
            <w:pPr>
              <w:pStyle w:val="ad"/>
              <w:ind w:left="42" w:right="141"/>
              <w:rPr>
                <w:b/>
                <w:bCs/>
                <w:sz w:val="18"/>
                <w:szCs w:val="18"/>
              </w:rPr>
            </w:pPr>
            <w:r w:rsidRPr="008E2264">
              <w:rPr>
                <w:b/>
                <w:bCs/>
                <w:sz w:val="18"/>
                <w:szCs w:val="18"/>
              </w:rPr>
              <w:t>128011,51730</w:t>
            </w:r>
          </w:p>
        </w:tc>
        <w:tc>
          <w:tcPr>
            <w:tcW w:w="1500" w:type="dxa"/>
            <w:hideMark/>
          </w:tcPr>
          <w:p w:rsidR="008E2264" w:rsidRPr="008E2264" w:rsidRDefault="008E2264" w:rsidP="008E2264">
            <w:pPr>
              <w:pStyle w:val="ad"/>
              <w:ind w:left="42" w:right="141"/>
              <w:rPr>
                <w:b/>
                <w:bCs/>
                <w:sz w:val="18"/>
                <w:szCs w:val="18"/>
              </w:rPr>
            </w:pPr>
            <w:r w:rsidRPr="008E2264">
              <w:rPr>
                <w:b/>
                <w:bCs/>
                <w:sz w:val="18"/>
                <w:szCs w:val="18"/>
              </w:rPr>
              <w:t>126448,13454</w:t>
            </w:r>
          </w:p>
        </w:tc>
      </w:tr>
    </w:tbl>
    <w:p w:rsidR="009E1C72" w:rsidRPr="009E1C72" w:rsidRDefault="009E1C72" w:rsidP="009E1C72">
      <w:pPr>
        <w:pStyle w:val="ad"/>
        <w:ind w:left="42" w:right="141"/>
        <w:rPr>
          <w:bCs/>
          <w:sz w:val="18"/>
          <w:szCs w:val="18"/>
        </w:rPr>
      </w:pPr>
    </w:p>
    <w:tbl>
      <w:tblPr>
        <w:tblStyle w:val="ab"/>
        <w:tblW w:w="0" w:type="auto"/>
        <w:tblLook w:val="04A0" w:firstRow="1" w:lastRow="0" w:firstColumn="1" w:lastColumn="0" w:noHBand="0" w:noVBand="1"/>
      </w:tblPr>
      <w:tblGrid>
        <w:gridCol w:w="4706"/>
        <w:gridCol w:w="2056"/>
        <w:gridCol w:w="1449"/>
        <w:gridCol w:w="1241"/>
        <w:gridCol w:w="1311"/>
      </w:tblGrid>
      <w:tr w:rsidR="00773F09" w:rsidRPr="00773F09" w:rsidTr="00773F09">
        <w:trPr>
          <w:trHeight w:val="300"/>
        </w:trPr>
        <w:tc>
          <w:tcPr>
            <w:tcW w:w="5400" w:type="dxa"/>
            <w:noWrap/>
            <w:hideMark/>
          </w:tcPr>
          <w:p w:rsidR="00773F09" w:rsidRPr="00773F09" w:rsidRDefault="00773F09" w:rsidP="00773F09">
            <w:pPr>
              <w:pStyle w:val="ad"/>
              <w:ind w:left="42" w:right="141"/>
              <w:rPr>
                <w:bCs/>
                <w:sz w:val="18"/>
                <w:szCs w:val="18"/>
              </w:rPr>
            </w:pPr>
          </w:p>
        </w:tc>
        <w:tc>
          <w:tcPr>
            <w:tcW w:w="2340" w:type="dxa"/>
            <w:noWrap/>
            <w:hideMark/>
          </w:tcPr>
          <w:p w:rsidR="00773F09" w:rsidRPr="00773F09" w:rsidRDefault="00773F09" w:rsidP="00773F09">
            <w:pPr>
              <w:pStyle w:val="ad"/>
              <w:ind w:left="42" w:right="141"/>
              <w:rPr>
                <w:bCs/>
                <w:sz w:val="18"/>
                <w:szCs w:val="18"/>
              </w:rPr>
            </w:pPr>
          </w:p>
        </w:tc>
        <w:tc>
          <w:tcPr>
            <w:tcW w:w="1640" w:type="dxa"/>
            <w:noWrap/>
            <w:hideMark/>
          </w:tcPr>
          <w:p w:rsidR="00773F09" w:rsidRPr="00773F09" w:rsidRDefault="00773F09" w:rsidP="00773F09">
            <w:pPr>
              <w:pStyle w:val="ad"/>
              <w:ind w:left="42" w:right="141"/>
              <w:rPr>
                <w:bCs/>
                <w:sz w:val="18"/>
                <w:szCs w:val="18"/>
              </w:rPr>
            </w:pPr>
          </w:p>
        </w:tc>
        <w:tc>
          <w:tcPr>
            <w:tcW w:w="2880" w:type="dxa"/>
            <w:gridSpan w:val="2"/>
            <w:noWrap/>
            <w:hideMark/>
          </w:tcPr>
          <w:p w:rsidR="00773F09" w:rsidRPr="00773F09" w:rsidRDefault="00773F09" w:rsidP="00773F09">
            <w:pPr>
              <w:pStyle w:val="ad"/>
              <w:ind w:left="42" w:right="141"/>
              <w:rPr>
                <w:bCs/>
                <w:sz w:val="18"/>
                <w:szCs w:val="18"/>
              </w:rPr>
            </w:pPr>
            <w:r w:rsidRPr="00773F09">
              <w:rPr>
                <w:bCs/>
                <w:sz w:val="18"/>
                <w:szCs w:val="18"/>
              </w:rPr>
              <w:t>Приложение 2</w:t>
            </w:r>
          </w:p>
        </w:tc>
      </w:tr>
      <w:tr w:rsidR="00773F09" w:rsidRPr="00773F09" w:rsidTr="00773F09">
        <w:trPr>
          <w:trHeight w:val="780"/>
        </w:trPr>
        <w:tc>
          <w:tcPr>
            <w:tcW w:w="5400" w:type="dxa"/>
            <w:noWrap/>
            <w:hideMark/>
          </w:tcPr>
          <w:p w:rsidR="00773F09" w:rsidRPr="00773F09" w:rsidRDefault="00773F09" w:rsidP="00773F09">
            <w:pPr>
              <w:pStyle w:val="ad"/>
              <w:ind w:left="42" w:right="141"/>
              <w:rPr>
                <w:bCs/>
                <w:sz w:val="18"/>
                <w:szCs w:val="18"/>
              </w:rPr>
            </w:pPr>
          </w:p>
        </w:tc>
        <w:tc>
          <w:tcPr>
            <w:tcW w:w="2340" w:type="dxa"/>
            <w:hideMark/>
          </w:tcPr>
          <w:p w:rsidR="00773F09" w:rsidRPr="00773F09" w:rsidRDefault="00773F09" w:rsidP="00773F09">
            <w:pPr>
              <w:pStyle w:val="ad"/>
              <w:ind w:left="42" w:right="141"/>
              <w:rPr>
                <w:bCs/>
                <w:sz w:val="18"/>
                <w:szCs w:val="18"/>
              </w:rPr>
            </w:pPr>
          </w:p>
        </w:tc>
        <w:tc>
          <w:tcPr>
            <w:tcW w:w="4520" w:type="dxa"/>
            <w:gridSpan w:val="3"/>
            <w:hideMark/>
          </w:tcPr>
          <w:p w:rsidR="00773F09" w:rsidRPr="00773F09" w:rsidRDefault="00773F09" w:rsidP="00773F09">
            <w:pPr>
              <w:pStyle w:val="ad"/>
              <w:ind w:left="42" w:right="141"/>
              <w:rPr>
                <w:bCs/>
                <w:sz w:val="18"/>
                <w:szCs w:val="18"/>
              </w:rPr>
            </w:pPr>
            <w:r w:rsidRPr="00773F09">
              <w:rPr>
                <w:bCs/>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773F09" w:rsidRPr="00773F09" w:rsidTr="00773F09">
        <w:trPr>
          <w:trHeight w:val="285"/>
        </w:trPr>
        <w:tc>
          <w:tcPr>
            <w:tcW w:w="5400" w:type="dxa"/>
            <w:noWrap/>
            <w:hideMark/>
          </w:tcPr>
          <w:p w:rsidR="00773F09" w:rsidRPr="00773F09" w:rsidRDefault="00773F09" w:rsidP="00773F09">
            <w:pPr>
              <w:pStyle w:val="ad"/>
              <w:ind w:left="42" w:right="141"/>
              <w:rPr>
                <w:bCs/>
                <w:sz w:val="18"/>
                <w:szCs w:val="18"/>
              </w:rPr>
            </w:pPr>
          </w:p>
        </w:tc>
        <w:tc>
          <w:tcPr>
            <w:tcW w:w="2340" w:type="dxa"/>
            <w:hideMark/>
          </w:tcPr>
          <w:p w:rsidR="00773F09" w:rsidRPr="00773F09" w:rsidRDefault="00773F09" w:rsidP="00773F09">
            <w:pPr>
              <w:pStyle w:val="ad"/>
              <w:ind w:left="42" w:right="141"/>
              <w:rPr>
                <w:bCs/>
                <w:sz w:val="18"/>
                <w:szCs w:val="18"/>
              </w:rPr>
            </w:pPr>
          </w:p>
        </w:tc>
        <w:tc>
          <w:tcPr>
            <w:tcW w:w="1640" w:type="dxa"/>
            <w:hideMark/>
          </w:tcPr>
          <w:p w:rsidR="00773F09" w:rsidRPr="00773F09" w:rsidRDefault="00773F09" w:rsidP="00773F09">
            <w:pPr>
              <w:pStyle w:val="ad"/>
              <w:ind w:left="42" w:right="141"/>
              <w:rPr>
                <w:bCs/>
                <w:sz w:val="18"/>
                <w:szCs w:val="18"/>
              </w:rPr>
            </w:pPr>
          </w:p>
        </w:tc>
        <w:tc>
          <w:tcPr>
            <w:tcW w:w="1400" w:type="dxa"/>
            <w:noWrap/>
            <w:hideMark/>
          </w:tcPr>
          <w:p w:rsidR="00773F09" w:rsidRPr="00773F09" w:rsidRDefault="00773F09" w:rsidP="00773F09">
            <w:pPr>
              <w:pStyle w:val="ad"/>
              <w:ind w:left="42" w:right="141"/>
              <w:rPr>
                <w:bCs/>
                <w:sz w:val="18"/>
                <w:szCs w:val="18"/>
              </w:rPr>
            </w:pPr>
          </w:p>
        </w:tc>
        <w:tc>
          <w:tcPr>
            <w:tcW w:w="1480" w:type="dxa"/>
            <w:noWrap/>
            <w:hideMark/>
          </w:tcPr>
          <w:p w:rsidR="00773F09" w:rsidRPr="00773F09" w:rsidRDefault="00773F09" w:rsidP="00773F09">
            <w:pPr>
              <w:pStyle w:val="ad"/>
              <w:ind w:left="42" w:right="141"/>
              <w:rPr>
                <w:bCs/>
                <w:sz w:val="18"/>
                <w:szCs w:val="18"/>
              </w:rPr>
            </w:pPr>
          </w:p>
        </w:tc>
      </w:tr>
      <w:tr w:rsidR="00773F09" w:rsidRPr="00773F09" w:rsidTr="00773F09">
        <w:trPr>
          <w:trHeight w:val="630"/>
        </w:trPr>
        <w:tc>
          <w:tcPr>
            <w:tcW w:w="12260" w:type="dxa"/>
            <w:gridSpan w:val="5"/>
            <w:hideMark/>
          </w:tcPr>
          <w:p w:rsidR="00773F09" w:rsidRPr="00773F09" w:rsidRDefault="00773F09" w:rsidP="00773F09">
            <w:pPr>
              <w:pStyle w:val="ad"/>
              <w:ind w:left="42" w:right="141"/>
              <w:rPr>
                <w:b/>
                <w:bCs/>
                <w:sz w:val="18"/>
                <w:szCs w:val="18"/>
              </w:rPr>
            </w:pPr>
            <w:r w:rsidRPr="00773F09">
              <w:rPr>
                <w:b/>
                <w:bCs/>
                <w:sz w:val="18"/>
                <w:szCs w:val="18"/>
              </w:rPr>
              <w:t>Источники внутреннего финансирования дефицита бюджета Марёвского муниципального округа                                                                                   на 2021 год и на плановый период 2022 и 2023 годов</w:t>
            </w:r>
          </w:p>
        </w:tc>
      </w:tr>
      <w:tr w:rsidR="00773F09" w:rsidRPr="00773F09" w:rsidTr="00773F09">
        <w:trPr>
          <w:trHeight w:val="289"/>
        </w:trPr>
        <w:tc>
          <w:tcPr>
            <w:tcW w:w="5400" w:type="dxa"/>
            <w:hideMark/>
          </w:tcPr>
          <w:p w:rsidR="00773F09" w:rsidRPr="00773F09" w:rsidRDefault="00773F09" w:rsidP="00773F09">
            <w:pPr>
              <w:pStyle w:val="ad"/>
              <w:ind w:left="42" w:right="141"/>
              <w:rPr>
                <w:b/>
                <w:bCs/>
                <w:sz w:val="18"/>
                <w:szCs w:val="18"/>
              </w:rPr>
            </w:pPr>
          </w:p>
        </w:tc>
        <w:tc>
          <w:tcPr>
            <w:tcW w:w="2340" w:type="dxa"/>
            <w:hideMark/>
          </w:tcPr>
          <w:p w:rsidR="00773F09" w:rsidRPr="00773F09" w:rsidRDefault="00773F09" w:rsidP="00773F09">
            <w:pPr>
              <w:pStyle w:val="ad"/>
              <w:ind w:left="42" w:right="141"/>
              <w:rPr>
                <w:bCs/>
                <w:sz w:val="18"/>
                <w:szCs w:val="18"/>
              </w:rPr>
            </w:pPr>
          </w:p>
        </w:tc>
        <w:tc>
          <w:tcPr>
            <w:tcW w:w="1640" w:type="dxa"/>
            <w:hideMark/>
          </w:tcPr>
          <w:p w:rsidR="00773F09" w:rsidRPr="00773F09" w:rsidRDefault="00773F09" w:rsidP="00773F09">
            <w:pPr>
              <w:pStyle w:val="ad"/>
              <w:ind w:left="42" w:right="141"/>
              <w:rPr>
                <w:bCs/>
                <w:sz w:val="18"/>
                <w:szCs w:val="18"/>
              </w:rPr>
            </w:pPr>
          </w:p>
        </w:tc>
        <w:tc>
          <w:tcPr>
            <w:tcW w:w="1400" w:type="dxa"/>
            <w:noWrap/>
            <w:hideMark/>
          </w:tcPr>
          <w:p w:rsidR="00773F09" w:rsidRPr="00773F09" w:rsidRDefault="00773F09" w:rsidP="00773F09">
            <w:pPr>
              <w:pStyle w:val="ad"/>
              <w:ind w:left="42" w:right="141"/>
              <w:rPr>
                <w:bCs/>
                <w:sz w:val="18"/>
                <w:szCs w:val="18"/>
              </w:rPr>
            </w:pPr>
          </w:p>
        </w:tc>
        <w:tc>
          <w:tcPr>
            <w:tcW w:w="1480" w:type="dxa"/>
            <w:hideMark/>
          </w:tcPr>
          <w:p w:rsidR="00773F09" w:rsidRPr="00773F09" w:rsidRDefault="00773F09" w:rsidP="00773F09">
            <w:pPr>
              <w:pStyle w:val="ad"/>
              <w:ind w:left="42" w:right="141"/>
              <w:rPr>
                <w:bCs/>
                <w:sz w:val="18"/>
                <w:szCs w:val="18"/>
              </w:rPr>
            </w:pPr>
            <w:r w:rsidRPr="00773F09">
              <w:rPr>
                <w:bCs/>
                <w:sz w:val="18"/>
                <w:szCs w:val="18"/>
              </w:rPr>
              <w:t>(тыс. рублей)</w:t>
            </w:r>
          </w:p>
        </w:tc>
      </w:tr>
      <w:tr w:rsidR="00773F09" w:rsidRPr="00773F09" w:rsidTr="00773F09">
        <w:trPr>
          <w:trHeight w:val="698"/>
        </w:trPr>
        <w:tc>
          <w:tcPr>
            <w:tcW w:w="5400" w:type="dxa"/>
            <w:hideMark/>
          </w:tcPr>
          <w:p w:rsidR="00773F09" w:rsidRPr="00773F09" w:rsidRDefault="00773F09" w:rsidP="00773F09">
            <w:pPr>
              <w:pStyle w:val="ad"/>
              <w:ind w:left="42" w:right="141"/>
              <w:rPr>
                <w:bCs/>
                <w:sz w:val="18"/>
                <w:szCs w:val="18"/>
              </w:rPr>
            </w:pPr>
            <w:r w:rsidRPr="00773F09">
              <w:rPr>
                <w:bCs/>
                <w:sz w:val="18"/>
                <w:szCs w:val="18"/>
              </w:rPr>
              <w:t>Наименование источника внутреннего финансирования дефицита бюджета</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Код группы, подгруппы, статьи и вида источников</w:t>
            </w:r>
          </w:p>
        </w:tc>
        <w:tc>
          <w:tcPr>
            <w:tcW w:w="1640" w:type="dxa"/>
            <w:hideMark/>
          </w:tcPr>
          <w:p w:rsidR="00773F09" w:rsidRPr="00773F09" w:rsidRDefault="00773F09" w:rsidP="00773F09">
            <w:pPr>
              <w:pStyle w:val="ad"/>
              <w:ind w:left="42" w:right="141"/>
              <w:rPr>
                <w:bCs/>
                <w:sz w:val="18"/>
                <w:szCs w:val="18"/>
              </w:rPr>
            </w:pPr>
            <w:r w:rsidRPr="00773F09">
              <w:rPr>
                <w:bCs/>
                <w:sz w:val="18"/>
                <w:szCs w:val="18"/>
              </w:rPr>
              <w:t>2021 год</w:t>
            </w:r>
          </w:p>
        </w:tc>
        <w:tc>
          <w:tcPr>
            <w:tcW w:w="1400" w:type="dxa"/>
            <w:hideMark/>
          </w:tcPr>
          <w:p w:rsidR="00773F09" w:rsidRPr="00773F09" w:rsidRDefault="00773F09" w:rsidP="00773F09">
            <w:pPr>
              <w:pStyle w:val="ad"/>
              <w:ind w:left="42" w:right="141"/>
              <w:rPr>
                <w:bCs/>
                <w:sz w:val="18"/>
                <w:szCs w:val="18"/>
              </w:rPr>
            </w:pPr>
            <w:r w:rsidRPr="00773F09">
              <w:rPr>
                <w:bCs/>
                <w:sz w:val="18"/>
                <w:szCs w:val="18"/>
              </w:rPr>
              <w:t>2022 год</w:t>
            </w:r>
          </w:p>
        </w:tc>
        <w:tc>
          <w:tcPr>
            <w:tcW w:w="1480" w:type="dxa"/>
            <w:hideMark/>
          </w:tcPr>
          <w:p w:rsidR="00773F09" w:rsidRPr="00773F09" w:rsidRDefault="00773F09" w:rsidP="00773F09">
            <w:pPr>
              <w:pStyle w:val="ad"/>
              <w:ind w:left="42" w:right="141"/>
              <w:rPr>
                <w:bCs/>
                <w:sz w:val="18"/>
                <w:szCs w:val="18"/>
              </w:rPr>
            </w:pPr>
            <w:r w:rsidRPr="00773F09">
              <w:rPr>
                <w:bCs/>
                <w:sz w:val="18"/>
                <w:szCs w:val="18"/>
              </w:rPr>
              <w:t>2023 год</w:t>
            </w:r>
          </w:p>
        </w:tc>
      </w:tr>
      <w:tr w:rsidR="00773F09" w:rsidRPr="00773F09" w:rsidTr="00773F09">
        <w:trPr>
          <w:trHeight w:val="218"/>
        </w:trPr>
        <w:tc>
          <w:tcPr>
            <w:tcW w:w="5400" w:type="dxa"/>
            <w:hideMark/>
          </w:tcPr>
          <w:p w:rsidR="00773F09" w:rsidRPr="00773F09" w:rsidRDefault="00773F09" w:rsidP="00773F09">
            <w:pPr>
              <w:pStyle w:val="ad"/>
              <w:ind w:left="42" w:right="141"/>
              <w:rPr>
                <w:b/>
                <w:bCs/>
                <w:sz w:val="18"/>
                <w:szCs w:val="18"/>
              </w:rPr>
            </w:pPr>
            <w:r w:rsidRPr="00773F09">
              <w:rPr>
                <w:b/>
                <w:bCs/>
                <w:sz w:val="18"/>
                <w:szCs w:val="18"/>
              </w:rPr>
              <w:t>1</w:t>
            </w:r>
          </w:p>
        </w:tc>
        <w:tc>
          <w:tcPr>
            <w:tcW w:w="2340" w:type="dxa"/>
            <w:hideMark/>
          </w:tcPr>
          <w:p w:rsidR="00773F09" w:rsidRPr="00773F09" w:rsidRDefault="00773F09" w:rsidP="00773F09">
            <w:pPr>
              <w:pStyle w:val="ad"/>
              <w:ind w:left="42" w:right="141"/>
              <w:rPr>
                <w:b/>
                <w:bCs/>
                <w:sz w:val="18"/>
                <w:szCs w:val="18"/>
              </w:rPr>
            </w:pPr>
            <w:r w:rsidRPr="00773F09">
              <w:rPr>
                <w:b/>
                <w:bCs/>
                <w:sz w:val="18"/>
                <w:szCs w:val="18"/>
              </w:rPr>
              <w:t>2</w:t>
            </w:r>
          </w:p>
        </w:tc>
        <w:tc>
          <w:tcPr>
            <w:tcW w:w="1640" w:type="dxa"/>
            <w:hideMark/>
          </w:tcPr>
          <w:p w:rsidR="00773F09" w:rsidRPr="00773F09" w:rsidRDefault="00773F09" w:rsidP="00773F09">
            <w:pPr>
              <w:pStyle w:val="ad"/>
              <w:ind w:left="42" w:right="141"/>
              <w:rPr>
                <w:b/>
                <w:bCs/>
                <w:sz w:val="18"/>
                <w:szCs w:val="18"/>
              </w:rPr>
            </w:pPr>
            <w:r w:rsidRPr="00773F09">
              <w:rPr>
                <w:b/>
                <w:bCs/>
                <w:sz w:val="18"/>
                <w:szCs w:val="18"/>
              </w:rPr>
              <w:t>3</w:t>
            </w:r>
          </w:p>
        </w:tc>
        <w:tc>
          <w:tcPr>
            <w:tcW w:w="1400" w:type="dxa"/>
            <w:hideMark/>
          </w:tcPr>
          <w:p w:rsidR="00773F09" w:rsidRPr="00773F09" w:rsidRDefault="00773F09" w:rsidP="00773F09">
            <w:pPr>
              <w:pStyle w:val="ad"/>
              <w:ind w:left="42" w:right="141"/>
              <w:rPr>
                <w:b/>
                <w:bCs/>
                <w:sz w:val="18"/>
                <w:szCs w:val="18"/>
              </w:rPr>
            </w:pPr>
            <w:r w:rsidRPr="00773F09">
              <w:rPr>
                <w:b/>
                <w:bCs/>
                <w:sz w:val="18"/>
                <w:szCs w:val="18"/>
              </w:rPr>
              <w:t>4</w:t>
            </w:r>
          </w:p>
        </w:tc>
        <w:tc>
          <w:tcPr>
            <w:tcW w:w="1480" w:type="dxa"/>
            <w:hideMark/>
          </w:tcPr>
          <w:p w:rsidR="00773F09" w:rsidRPr="00773F09" w:rsidRDefault="00773F09" w:rsidP="00773F09">
            <w:pPr>
              <w:pStyle w:val="ad"/>
              <w:ind w:left="42" w:right="141"/>
              <w:rPr>
                <w:b/>
                <w:bCs/>
                <w:sz w:val="18"/>
                <w:szCs w:val="18"/>
              </w:rPr>
            </w:pPr>
            <w:r w:rsidRPr="00773F09">
              <w:rPr>
                <w:b/>
                <w:bCs/>
                <w:sz w:val="18"/>
                <w:szCs w:val="18"/>
              </w:rPr>
              <w:t>5</w:t>
            </w:r>
          </w:p>
        </w:tc>
      </w:tr>
      <w:tr w:rsidR="00773F09" w:rsidRPr="00773F09" w:rsidTr="00773F09">
        <w:trPr>
          <w:trHeight w:val="330"/>
        </w:trPr>
        <w:tc>
          <w:tcPr>
            <w:tcW w:w="5400" w:type="dxa"/>
            <w:hideMark/>
          </w:tcPr>
          <w:p w:rsidR="00773F09" w:rsidRPr="00773F09" w:rsidRDefault="00773F09" w:rsidP="00773F09">
            <w:pPr>
              <w:pStyle w:val="ad"/>
              <w:ind w:left="42" w:right="141"/>
              <w:rPr>
                <w:bCs/>
                <w:sz w:val="18"/>
                <w:szCs w:val="18"/>
              </w:rPr>
            </w:pPr>
            <w:r w:rsidRPr="00773F09">
              <w:rPr>
                <w:bCs/>
                <w:sz w:val="18"/>
                <w:szCs w:val="18"/>
              </w:rPr>
              <w:t>Источники финансирования дефицита бюджета - всего</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 </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2 227,84147</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0,00000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360"/>
        </w:trPr>
        <w:tc>
          <w:tcPr>
            <w:tcW w:w="5400" w:type="dxa"/>
            <w:hideMark/>
          </w:tcPr>
          <w:p w:rsidR="00773F09" w:rsidRPr="00773F09" w:rsidRDefault="00773F09" w:rsidP="00773F09">
            <w:pPr>
              <w:pStyle w:val="ad"/>
              <w:ind w:left="42" w:right="141"/>
              <w:rPr>
                <w:bCs/>
                <w:sz w:val="18"/>
                <w:szCs w:val="18"/>
              </w:rPr>
            </w:pPr>
            <w:r w:rsidRPr="00773F09">
              <w:rPr>
                <w:bCs/>
                <w:sz w:val="18"/>
                <w:szCs w:val="18"/>
              </w:rPr>
              <w:t>в том числе:</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 </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 </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 </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 </w:t>
            </w:r>
          </w:p>
        </w:tc>
      </w:tr>
      <w:tr w:rsidR="00773F09" w:rsidRPr="00773F09" w:rsidTr="00773F09">
        <w:trPr>
          <w:trHeight w:val="375"/>
        </w:trPr>
        <w:tc>
          <w:tcPr>
            <w:tcW w:w="5400" w:type="dxa"/>
            <w:hideMark/>
          </w:tcPr>
          <w:p w:rsidR="00773F09" w:rsidRPr="00773F09" w:rsidRDefault="00773F09" w:rsidP="00773F09">
            <w:pPr>
              <w:pStyle w:val="ad"/>
              <w:ind w:left="42" w:right="141"/>
              <w:rPr>
                <w:bCs/>
                <w:sz w:val="18"/>
                <w:szCs w:val="18"/>
              </w:rPr>
            </w:pPr>
            <w:r w:rsidRPr="00773F09">
              <w:rPr>
                <w:bCs/>
                <w:sz w:val="18"/>
                <w:szCs w:val="18"/>
              </w:rPr>
              <w:t>Источники  внутреннего финансирования дефицитов бюджета</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 </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2 227,84147</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0,00000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525"/>
        </w:trPr>
        <w:tc>
          <w:tcPr>
            <w:tcW w:w="5400" w:type="dxa"/>
            <w:hideMark/>
          </w:tcPr>
          <w:p w:rsidR="00773F09" w:rsidRPr="00773F09" w:rsidRDefault="00773F09" w:rsidP="00773F09">
            <w:pPr>
              <w:pStyle w:val="ad"/>
              <w:ind w:left="42" w:right="141"/>
              <w:rPr>
                <w:b/>
                <w:bCs/>
                <w:sz w:val="18"/>
                <w:szCs w:val="18"/>
              </w:rPr>
            </w:pPr>
            <w:r w:rsidRPr="00773F09">
              <w:rPr>
                <w:b/>
                <w:bCs/>
                <w:sz w:val="18"/>
                <w:szCs w:val="18"/>
              </w:rPr>
              <w:t>Кредиты кредитных организаций в валюте Российской Федерации</w:t>
            </w:r>
          </w:p>
        </w:tc>
        <w:tc>
          <w:tcPr>
            <w:tcW w:w="2340" w:type="dxa"/>
            <w:hideMark/>
          </w:tcPr>
          <w:p w:rsidR="00773F09" w:rsidRPr="00773F09" w:rsidRDefault="00773F09" w:rsidP="00773F09">
            <w:pPr>
              <w:pStyle w:val="ad"/>
              <w:ind w:left="42" w:right="141"/>
              <w:rPr>
                <w:b/>
                <w:bCs/>
                <w:sz w:val="18"/>
                <w:szCs w:val="18"/>
              </w:rPr>
            </w:pPr>
            <w:r w:rsidRPr="00773F09">
              <w:rPr>
                <w:b/>
                <w:bCs/>
                <w:sz w:val="18"/>
                <w:szCs w:val="18"/>
              </w:rPr>
              <w:t>000 01 02 00 00 00 0000 000</w:t>
            </w:r>
          </w:p>
        </w:tc>
        <w:tc>
          <w:tcPr>
            <w:tcW w:w="1640" w:type="dxa"/>
            <w:noWrap/>
            <w:hideMark/>
          </w:tcPr>
          <w:p w:rsidR="00773F09" w:rsidRPr="00773F09" w:rsidRDefault="00773F09" w:rsidP="00773F09">
            <w:pPr>
              <w:pStyle w:val="ad"/>
              <w:ind w:left="42" w:right="141"/>
              <w:rPr>
                <w:b/>
                <w:bCs/>
                <w:sz w:val="18"/>
                <w:szCs w:val="18"/>
              </w:rPr>
            </w:pPr>
            <w:r w:rsidRPr="00773F09">
              <w:rPr>
                <w:b/>
                <w:bCs/>
                <w:sz w:val="18"/>
                <w:szCs w:val="18"/>
              </w:rPr>
              <w:t>7 715,40000</w:t>
            </w:r>
          </w:p>
        </w:tc>
        <w:tc>
          <w:tcPr>
            <w:tcW w:w="1400" w:type="dxa"/>
            <w:noWrap/>
            <w:hideMark/>
          </w:tcPr>
          <w:p w:rsidR="00773F09" w:rsidRPr="00773F09" w:rsidRDefault="00773F09" w:rsidP="00773F09">
            <w:pPr>
              <w:pStyle w:val="ad"/>
              <w:ind w:left="42" w:right="141"/>
              <w:rPr>
                <w:b/>
                <w:bCs/>
                <w:sz w:val="18"/>
                <w:szCs w:val="18"/>
              </w:rPr>
            </w:pPr>
            <w:r w:rsidRPr="00773F09">
              <w:rPr>
                <w:b/>
                <w:bCs/>
                <w:sz w:val="18"/>
                <w:szCs w:val="18"/>
              </w:rPr>
              <w:t>5 767,70000</w:t>
            </w:r>
          </w:p>
        </w:tc>
        <w:tc>
          <w:tcPr>
            <w:tcW w:w="1480" w:type="dxa"/>
            <w:noWrap/>
            <w:hideMark/>
          </w:tcPr>
          <w:p w:rsidR="00773F09" w:rsidRPr="00773F09" w:rsidRDefault="00773F09" w:rsidP="00773F09">
            <w:pPr>
              <w:pStyle w:val="ad"/>
              <w:ind w:left="42" w:right="141"/>
              <w:rPr>
                <w:b/>
                <w:bCs/>
                <w:sz w:val="18"/>
                <w:szCs w:val="18"/>
              </w:rPr>
            </w:pPr>
            <w:r w:rsidRPr="00773F09">
              <w:rPr>
                <w:b/>
                <w:bCs/>
                <w:sz w:val="18"/>
                <w:szCs w:val="18"/>
              </w:rPr>
              <w:t>0,00000</w:t>
            </w:r>
          </w:p>
        </w:tc>
      </w:tr>
      <w:tr w:rsidR="00773F09" w:rsidRPr="00773F09" w:rsidTr="00773F09">
        <w:trPr>
          <w:trHeight w:val="570"/>
        </w:trPr>
        <w:tc>
          <w:tcPr>
            <w:tcW w:w="5400" w:type="dxa"/>
            <w:hideMark/>
          </w:tcPr>
          <w:p w:rsidR="00773F09" w:rsidRPr="00773F09" w:rsidRDefault="00773F09" w:rsidP="00773F09">
            <w:pPr>
              <w:pStyle w:val="ad"/>
              <w:ind w:left="42" w:right="141"/>
              <w:rPr>
                <w:bCs/>
                <w:sz w:val="18"/>
                <w:szCs w:val="18"/>
              </w:rPr>
            </w:pPr>
            <w:r w:rsidRPr="00773F09">
              <w:rPr>
                <w:bCs/>
                <w:sz w:val="18"/>
                <w:szCs w:val="18"/>
              </w:rPr>
              <w:t>Получение кредитов от кредитных  организаций  в валюте Российской Федерации</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000 01 02 00 00 00 0000 700</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8 121,50000</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6 071,20000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585"/>
        </w:trPr>
        <w:tc>
          <w:tcPr>
            <w:tcW w:w="5400" w:type="dxa"/>
            <w:hideMark/>
          </w:tcPr>
          <w:p w:rsidR="00773F09" w:rsidRPr="00773F09" w:rsidRDefault="00773F09" w:rsidP="00773F09">
            <w:pPr>
              <w:pStyle w:val="ad"/>
              <w:ind w:left="42" w:right="141"/>
              <w:rPr>
                <w:bCs/>
                <w:sz w:val="18"/>
                <w:szCs w:val="18"/>
              </w:rPr>
            </w:pPr>
            <w:r w:rsidRPr="00773F09">
              <w:rPr>
                <w:bCs/>
                <w:sz w:val="18"/>
                <w:szCs w:val="18"/>
              </w:rPr>
              <w:t>Получение кредитов от кредитных организаций бюджетами муниципальных округов в валюте Российской Федерации</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000 01 02 00 00 14 0000 710</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8 121,50000</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6 071,20000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585"/>
        </w:trPr>
        <w:tc>
          <w:tcPr>
            <w:tcW w:w="5400" w:type="dxa"/>
            <w:hideMark/>
          </w:tcPr>
          <w:p w:rsidR="00773F09" w:rsidRPr="00773F09" w:rsidRDefault="00773F09" w:rsidP="00773F09">
            <w:pPr>
              <w:pStyle w:val="ad"/>
              <w:ind w:left="42" w:right="141"/>
              <w:rPr>
                <w:bCs/>
                <w:sz w:val="18"/>
                <w:szCs w:val="18"/>
              </w:rPr>
            </w:pPr>
            <w:r w:rsidRPr="00773F09">
              <w:rPr>
                <w:bCs/>
                <w:sz w:val="18"/>
                <w:szCs w:val="18"/>
              </w:rPr>
              <w:t>Погашение кредитов, предоставленных кредитными организациями в валюте Российской Федерации</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000 01 02 00 00 00 0000 800</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-406,10000</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-303,50000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570"/>
        </w:trPr>
        <w:tc>
          <w:tcPr>
            <w:tcW w:w="5400" w:type="dxa"/>
            <w:hideMark/>
          </w:tcPr>
          <w:p w:rsidR="00773F09" w:rsidRPr="00773F09" w:rsidRDefault="00773F09" w:rsidP="00773F09">
            <w:pPr>
              <w:pStyle w:val="ad"/>
              <w:ind w:left="42" w:right="141"/>
              <w:rPr>
                <w:bCs/>
                <w:sz w:val="18"/>
                <w:szCs w:val="18"/>
              </w:rPr>
            </w:pPr>
            <w:r w:rsidRPr="00773F09">
              <w:rPr>
                <w:bCs/>
                <w:sz w:val="18"/>
                <w:szCs w:val="18"/>
              </w:rPr>
              <w:t>Погашение бюджетами муниципальных округов кредитов от кредитных организаций в валюте Российской Федерации</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000 01 02 00 00 14 0000 810</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-406,10000</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-303,50000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518"/>
        </w:trPr>
        <w:tc>
          <w:tcPr>
            <w:tcW w:w="5400" w:type="dxa"/>
            <w:hideMark/>
          </w:tcPr>
          <w:p w:rsidR="00773F09" w:rsidRPr="00773F09" w:rsidRDefault="00773F09" w:rsidP="00773F09">
            <w:pPr>
              <w:pStyle w:val="ad"/>
              <w:ind w:left="42" w:right="141"/>
              <w:rPr>
                <w:b/>
                <w:bCs/>
                <w:sz w:val="18"/>
                <w:szCs w:val="18"/>
              </w:rPr>
            </w:pPr>
            <w:r w:rsidRPr="00773F09">
              <w:rPr>
                <w:b/>
                <w:bCs/>
                <w:sz w:val="18"/>
                <w:szCs w:val="18"/>
              </w:rPr>
              <w:t>Бюджетные кредиты от других бюджетов бюджетной системы Российской Федерации</w:t>
            </w:r>
          </w:p>
        </w:tc>
        <w:tc>
          <w:tcPr>
            <w:tcW w:w="2340" w:type="dxa"/>
            <w:hideMark/>
          </w:tcPr>
          <w:p w:rsidR="00773F09" w:rsidRPr="00773F09" w:rsidRDefault="00773F09" w:rsidP="00773F09">
            <w:pPr>
              <w:pStyle w:val="ad"/>
              <w:ind w:left="42" w:right="141"/>
              <w:rPr>
                <w:b/>
                <w:bCs/>
                <w:sz w:val="18"/>
                <w:szCs w:val="18"/>
              </w:rPr>
            </w:pPr>
            <w:r w:rsidRPr="00773F09">
              <w:rPr>
                <w:b/>
                <w:bCs/>
                <w:sz w:val="18"/>
                <w:szCs w:val="18"/>
              </w:rPr>
              <w:t>000 01 03 00 00 00 0000 000</w:t>
            </w:r>
          </w:p>
        </w:tc>
        <w:tc>
          <w:tcPr>
            <w:tcW w:w="1640" w:type="dxa"/>
            <w:noWrap/>
            <w:hideMark/>
          </w:tcPr>
          <w:p w:rsidR="00773F09" w:rsidRPr="00773F09" w:rsidRDefault="00773F09" w:rsidP="00773F09">
            <w:pPr>
              <w:pStyle w:val="ad"/>
              <w:ind w:left="42" w:right="141"/>
              <w:rPr>
                <w:b/>
                <w:bCs/>
                <w:sz w:val="18"/>
                <w:szCs w:val="18"/>
              </w:rPr>
            </w:pPr>
            <w:r w:rsidRPr="00773F09">
              <w:rPr>
                <w:b/>
                <w:bCs/>
                <w:sz w:val="18"/>
                <w:szCs w:val="18"/>
              </w:rPr>
              <w:t>-7 715,40000</w:t>
            </w:r>
          </w:p>
        </w:tc>
        <w:tc>
          <w:tcPr>
            <w:tcW w:w="1400" w:type="dxa"/>
            <w:noWrap/>
            <w:hideMark/>
          </w:tcPr>
          <w:p w:rsidR="00773F09" w:rsidRPr="00773F09" w:rsidRDefault="00773F09" w:rsidP="00773F09">
            <w:pPr>
              <w:pStyle w:val="ad"/>
              <w:ind w:left="42" w:right="141"/>
              <w:rPr>
                <w:b/>
                <w:bCs/>
                <w:sz w:val="18"/>
                <w:szCs w:val="18"/>
              </w:rPr>
            </w:pPr>
            <w:r w:rsidRPr="00773F09">
              <w:rPr>
                <w:b/>
                <w:bCs/>
                <w:sz w:val="18"/>
                <w:szCs w:val="18"/>
              </w:rPr>
              <w:t>-5 767,70000</w:t>
            </w:r>
          </w:p>
        </w:tc>
        <w:tc>
          <w:tcPr>
            <w:tcW w:w="1480" w:type="dxa"/>
            <w:noWrap/>
            <w:hideMark/>
          </w:tcPr>
          <w:p w:rsidR="00773F09" w:rsidRPr="00773F09" w:rsidRDefault="00773F09" w:rsidP="00773F09">
            <w:pPr>
              <w:pStyle w:val="ad"/>
              <w:ind w:left="42" w:right="141"/>
              <w:rPr>
                <w:b/>
                <w:bCs/>
                <w:sz w:val="18"/>
                <w:szCs w:val="18"/>
              </w:rPr>
            </w:pPr>
            <w:r w:rsidRPr="00773F09">
              <w:rPr>
                <w:b/>
                <w:bCs/>
                <w:sz w:val="18"/>
                <w:szCs w:val="18"/>
              </w:rPr>
              <w:t>0,00000</w:t>
            </w:r>
          </w:p>
        </w:tc>
      </w:tr>
      <w:tr w:rsidR="00773F09" w:rsidRPr="00773F09" w:rsidTr="00773F09">
        <w:trPr>
          <w:trHeight w:val="495"/>
        </w:trPr>
        <w:tc>
          <w:tcPr>
            <w:tcW w:w="5400" w:type="dxa"/>
            <w:hideMark/>
          </w:tcPr>
          <w:p w:rsidR="00773F09" w:rsidRPr="00773F09" w:rsidRDefault="00773F09" w:rsidP="00773F09">
            <w:pPr>
              <w:pStyle w:val="ad"/>
              <w:ind w:left="42" w:right="141"/>
              <w:rPr>
                <w:b/>
                <w:bCs/>
                <w:sz w:val="18"/>
                <w:szCs w:val="18"/>
              </w:rPr>
            </w:pPr>
            <w:r w:rsidRPr="00773F09">
              <w:rPr>
                <w:b/>
                <w:bCs/>
                <w:sz w:val="18"/>
                <w:szCs w:val="18"/>
              </w:rPr>
              <w:t>Бюджетные кредиты от других бюджетов бюджетной системы Российской Федерации в валюте Российской Федерации</w:t>
            </w:r>
          </w:p>
        </w:tc>
        <w:tc>
          <w:tcPr>
            <w:tcW w:w="2340" w:type="dxa"/>
            <w:noWrap/>
            <w:hideMark/>
          </w:tcPr>
          <w:p w:rsidR="00773F09" w:rsidRPr="00773F09" w:rsidRDefault="00773F09" w:rsidP="00773F09">
            <w:pPr>
              <w:pStyle w:val="ad"/>
              <w:ind w:left="42" w:right="141"/>
              <w:rPr>
                <w:b/>
                <w:bCs/>
                <w:sz w:val="18"/>
                <w:szCs w:val="18"/>
              </w:rPr>
            </w:pPr>
            <w:r w:rsidRPr="00773F09">
              <w:rPr>
                <w:b/>
                <w:bCs/>
                <w:sz w:val="18"/>
                <w:szCs w:val="18"/>
              </w:rPr>
              <w:t>000 01 03 01 00 00 0000 000</w:t>
            </w:r>
          </w:p>
        </w:tc>
        <w:tc>
          <w:tcPr>
            <w:tcW w:w="1640" w:type="dxa"/>
            <w:noWrap/>
            <w:hideMark/>
          </w:tcPr>
          <w:p w:rsidR="00773F09" w:rsidRPr="00773F09" w:rsidRDefault="00773F09" w:rsidP="00773F09">
            <w:pPr>
              <w:pStyle w:val="ad"/>
              <w:ind w:left="42" w:right="141"/>
              <w:rPr>
                <w:b/>
                <w:bCs/>
                <w:sz w:val="18"/>
                <w:szCs w:val="18"/>
              </w:rPr>
            </w:pPr>
            <w:r w:rsidRPr="00773F09">
              <w:rPr>
                <w:b/>
                <w:bCs/>
                <w:sz w:val="18"/>
                <w:szCs w:val="18"/>
              </w:rPr>
              <w:t>-7 715,40000</w:t>
            </w:r>
          </w:p>
        </w:tc>
        <w:tc>
          <w:tcPr>
            <w:tcW w:w="1400" w:type="dxa"/>
            <w:noWrap/>
            <w:hideMark/>
          </w:tcPr>
          <w:p w:rsidR="00773F09" w:rsidRPr="00773F09" w:rsidRDefault="00773F09" w:rsidP="00773F09">
            <w:pPr>
              <w:pStyle w:val="ad"/>
              <w:ind w:left="42" w:right="141"/>
              <w:rPr>
                <w:b/>
                <w:bCs/>
                <w:sz w:val="18"/>
                <w:szCs w:val="18"/>
              </w:rPr>
            </w:pPr>
            <w:r w:rsidRPr="00773F09">
              <w:rPr>
                <w:b/>
                <w:bCs/>
                <w:sz w:val="18"/>
                <w:szCs w:val="18"/>
              </w:rPr>
              <w:t>-5 767,70000</w:t>
            </w:r>
          </w:p>
        </w:tc>
        <w:tc>
          <w:tcPr>
            <w:tcW w:w="1480" w:type="dxa"/>
            <w:noWrap/>
            <w:hideMark/>
          </w:tcPr>
          <w:p w:rsidR="00773F09" w:rsidRPr="00773F09" w:rsidRDefault="00773F09" w:rsidP="00773F09">
            <w:pPr>
              <w:pStyle w:val="ad"/>
              <w:ind w:left="42" w:right="141"/>
              <w:rPr>
                <w:b/>
                <w:bCs/>
                <w:sz w:val="18"/>
                <w:szCs w:val="18"/>
              </w:rPr>
            </w:pPr>
            <w:r w:rsidRPr="00773F09">
              <w:rPr>
                <w:b/>
                <w:bCs/>
                <w:sz w:val="18"/>
                <w:szCs w:val="18"/>
              </w:rPr>
              <w:t>0,00000</w:t>
            </w:r>
          </w:p>
        </w:tc>
      </w:tr>
      <w:tr w:rsidR="00773F09" w:rsidRPr="00773F09" w:rsidTr="00773F09">
        <w:trPr>
          <w:trHeight w:val="510"/>
        </w:trPr>
        <w:tc>
          <w:tcPr>
            <w:tcW w:w="5400" w:type="dxa"/>
            <w:hideMark/>
          </w:tcPr>
          <w:p w:rsidR="00773F09" w:rsidRPr="00773F09" w:rsidRDefault="00773F09" w:rsidP="00773F09">
            <w:pPr>
              <w:pStyle w:val="ad"/>
              <w:ind w:left="42" w:right="141"/>
              <w:rPr>
                <w:bCs/>
                <w:sz w:val="18"/>
                <w:szCs w:val="18"/>
              </w:rPr>
            </w:pPr>
            <w:r w:rsidRPr="00773F09">
              <w:rPr>
                <w:bCs/>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000 01 03 01 00 00 0000 700</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0,00000</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0,00000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720"/>
        </w:trPr>
        <w:tc>
          <w:tcPr>
            <w:tcW w:w="5400" w:type="dxa"/>
            <w:hideMark/>
          </w:tcPr>
          <w:p w:rsidR="00773F09" w:rsidRPr="00773F09" w:rsidRDefault="00773F09" w:rsidP="00773F09">
            <w:pPr>
              <w:pStyle w:val="ad"/>
              <w:ind w:left="42" w:right="141"/>
              <w:rPr>
                <w:bCs/>
                <w:sz w:val="18"/>
                <w:szCs w:val="18"/>
              </w:rPr>
            </w:pPr>
            <w:r w:rsidRPr="00773F09">
              <w:rPr>
                <w:bCs/>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000 01 03 01 00 14 0000 710</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0,00000</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0,00000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285"/>
        </w:trPr>
        <w:tc>
          <w:tcPr>
            <w:tcW w:w="5400" w:type="dxa"/>
            <w:hideMark/>
          </w:tcPr>
          <w:p w:rsidR="00773F09" w:rsidRPr="00773F09" w:rsidRDefault="00773F09" w:rsidP="00773F09">
            <w:pPr>
              <w:pStyle w:val="ad"/>
              <w:ind w:left="42" w:right="141"/>
              <w:rPr>
                <w:bCs/>
                <w:sz w:val="18"/>
                <w:szCs w:val="18"/>
              </w:rPr>
            </w:pPr>
            <w:r w:rsidRPr="00773F09">
              <w:rPr>
                <w:bCs/>
                <w:sz w:val="18"/>
                <w:szCs w:val="18"/>
              </w:rPr>
              <w:t>в том числе:</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 </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 </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 </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 </w:t>
            </w:r>
          </w:p>
        </w:tc>
      </w:tr>
      <w:tr w:rsidR="00773F09" w:rsidRPr="00773F09" w:rsidTr="00773F09">
        <w:trPr>
          <w:trHeight w:val="750"/>
        </w:trPr>
        <w:tc>
          <w:tcPr>
            <w:tcW w:w="5400" w:type="dxa"/>
            <w:hideMark/>
          </w:tcPr>
          <w:p w:rsidR="00773F09" w:rsidRPr="00773F09" w:rsidRDefault="00773F09" w:rsidP="00773F09">
            <w:pPr>
              <w:pStyle w:val="ad"/>
              <w:ind w:left="42" w:right="141"/>
              <w:rPr>
                <w:bCs/>
                <w:sz w:val="18"/>
                <w:szCs w:val="18"/>
              </w:rPr>
            </w:pPr>
            <w:r w:rsidRPr="00773F09">
              <w:rPr>
                <w:bCs/>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noWrap/>
            <w:hideMark/>
          </w:tcPr>
          <w:p w:rsidR="00773F09" w:rsidRPr="00773F09" w:rsidRDefault="00773F09" w:rsidP="00773F09">
            <w:pPr>
              <w:pStyle w:val="ad"/>
              <w:ind w:left="42" w:right="141"/>
              <w:rPr>
                <w:bCs/>
                <w:sz w:val="18"/>
                <w:szCs w:val="18"/>
              </w:rPr>
            </w:pPr>
            <w:r w:rsidRPr="00773F09">
              <w:rPr>
                <w:bCs/>
                <w:sz w:val="18"/>
                <w:szCs w:val="18"/>
              </w:rPr>
              <w:t>000 01 03 01 00 14 0000 710</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0,00000</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0,00000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570"/>
        </w:trPr>
        <w:tc>
          <w:tcPr>
            <w:tcW w:w="5400" w:type="dxa"/>
            <w:hideMark/>
          </w:tcPr>
          <w:p w:rsidR="00773F09" w:rsidRPr="00773F09" w:rsidRDefault="00773F09" w:rsidP="00773F09">
            <w:pPr>
              <w:pStyle w:val="ad"/>
              <w:ind w:left="42" w:right="141"/>
              <w:rPr>
                <w:bCs/>
                <w:sz w:val="18"/>
                <w:szCs w:val="18"/>
              </w:rPr>
            </w:pPr>
            <w:r w:rsidRPr="00773F09">
              <w:rPr>
                <w:bCs/>
                <w:sz w:val="18"/>
                <w:szCs w:val="18"/>
              </w:rPr>
              <w:t>Получение бюджетных кредитов из областного бюджета   для частичного покрытия дефицита бюджета муниципального округа</w:t>
            </w:r>
          </w:p>
        </w:tc>
        <w:tc>
          <w:tcPr>
            <w:tcW w:w="2340" w:type="dxa"/>
            <w:noWrap/>
            <w:hideMark/>
          </w:tcPr>
          <w:p w:rsidR="00773F09" w:rsidRPr="00773F09" w:rsidRDefault="00773F09" w:rsidP="00773F09">
            <w:pPr>
              <w:pStyle w:val="ad"/>
              <w:ind w:left="42" w:right="141"/>
              <w:rPr>
                <w:bCs/>
                <w:sz w:val="18"/>
                <w:szCs w:val="18"/>
              </w:rPr>
            </w:pPr>
            <w:r w:rsidRPr="00773F09">
              <w:rPr>
                <w:bCs/>
                <w:sz w:val="18"/>
                <w:szCs w:val="18"/>
              </w:rPr>
              <w:t>000 01 03 01 00 14 0000 710</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0,00000</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0,00000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780"/>
        </w:trPr>
        <w:tc>
          <w:tcPr>
            <w:tcW w:w="5400" w:type="dxa"/>
            <w:hideMark/>
          </w:tcPr>
          <w:p w:rsidR="00773F09" w:rsidRPr="00773F09" w:rsidRDefault="00773F09" w:rsidP="00773F09">
            <w:pPr>
              <w:pStyle w:val="ad"/>
              <w:ind w:left="42" w:right="141"/>
              <w:rPr>
                <w:bCs/>
                <w:sz w:val="18"/>
                <w:szCs w:val="18"/>
              </w:rPr>
            </w:pPr>
            <w:r w:rsidRPr="00773F09">
              <w:rPr>
                <w:bCs/>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340" w:type="dxa"/>
            <w:noWrap/>
            <w:hideMark/>
          </w:tcPr>
          <w:p w:rsidR="00773F09" w:rsidRPr="00773F09" w:rsidRDefault="00773F09" w:rsidP="00773F09">
            <w:pPr>
              <w:pStyle w:val="ad"/>
              <w:ind w:left="42" w:right="141"/>
              <w:rPr>
                <w:bCs/>
                <w:sz w:val="18"/>
                <w:szCs w:val="18"/>
              </w:rPr>
            </w:pPr>
            <w:r w:rsidRPr="00773F09">
              <w:rPr>
                <w:bCs/>
                <w:sz w:val="18"/>
                <w:szCs w:val="18"/>
              </w:rPr>
              <w:t>000 01 03 01 00 00 0000 800</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-7 715,40000</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-5 767,70000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795"/>
        </w:trPr>
        <w:tc>
          <w:tcPr>
            <w:tcW w:w="5400" w:type="dxa"/>
            <w:hideMark/>
          </w:tcPr>
          <w:p w:rsidR="00773F09" w:rsidRPr="00773F09" w:rsidRDefault="00773F09" w:rsidP="00773F09">
            <w:pPr>
              <w:pStyle w:val="ad"/>
              <w:ind w:left="42" w:right="141"/>
              <w:rPr>
                <w:bCs/>
                <w:sz w:val="18"/>
                <w:szCs w:val="18"/>
              </w:rPr>
            </w:pPr>
            <w:r w:rsidRPr="00773F09">
              <w:rPr>
                <w:bCs/>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000 01 03 01 00 14 0000 810</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-7 715,40000</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-5 767,70000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315"/>
        </w:trPr>
        <w:tc>
          <w:tcPr>
            <w:tcW w:w="5400" w:type="dxa"/>
            <w:hideMark/>
          </w:tcPr>
          <w:p w:rsidR="00773F09" w:rsidRPr="00773F09" w:rsidRDefault="00773F09" w:rsidP="00773F09">
            <w:pPr>
              <w:pStyle w:val="ad"/>
              <w:ind w:left="42" w:right="141"/>
              <w:rPr>
                <w:bCs/>
                <w:sz w:val="18"/>
                <w:szCs w:val="18"/>
              </w:rPr>
            </w:pPr>
            <w:r w:rsidRPr="00773F09">
              <w:rPr>
                <w:bCs/>
                <w:sz w:val="18"/>
                <w:szCs w:val="18"/>
              </w:rPr>
              <w:t>в том числе:</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 </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 </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 </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 </w:t>
            </w:r>
          </w:p>
        </w:tc>
      </w:tr>
      <w:tr w:rsidR="00773F09" w:rsidRPr="00773F09" w:rsidTr="00773F09">
        <w:trPr>
          <w:trHeight w:val="765"/>
        </w:trPr>
        <w:tc>
          <w:tcPr>
            <w:tcW w:w="5400" w:type="dxa"/>
            <w:hideMark/>
          </w:tcPr>
          <w:p w:rsidR="00773F09" w:rsidRPr="00773F09" w:rsidRDefault="00773F09" w:rsidP="00773F09">
            <w:pPr>
              <w:pStyle w:val="ad"/>
              <w:ind w:left="42" w:right="141"/>
              <w:rPr>
                <w:bCs/>
                <w:sz w:val="18"/>
                <w:szCs w:val="18"/>
              </w:rPr>
            </w:pPr>
            <w:r w:rsidRPr="00773F09">
              <w:rPr>
                <w:bCs/>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000 01 03 01 00 14 0000 810</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0,00000</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0,00000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540"/>
        </w:trPr>
        <w:tc>
          <w:tcPr>
            <w:tcW w:w="5400" w:type="dxa"/>
            <w:hideMark/>
          </w:tcPr>
          <w:p w:rsidR="00773F09" w:rsidRPr="00773F09" w:rsidRDefault="00773F09" w:rsidP="00773F09">
            <w:pPr>
              <w:pStyle w:val="ad"/>
              <w:ind w:left="42" w:right="141"/>
              <w:rPr>
                <w:bCs/>
                <w:sz w:val="18"/>
                <w:szCs w:val="18"/>
              </w:rPr>
            </w:pPr>
            <w:r w:rsidRPr="00773F09">
              <w:rPr>
                <w:bCs/>
                <w:sz w:val="18"/>
                <w:szCs w:val="18"/>
              </w:rPr>
              <w:t>Погашение бюджетных кредитов из областного бюджета   для частичного покрытия дефицита бюджета муниципального округа</w:t>
            </w:r>
          </w:p>
        </w:tc>
        <w:tc>
          <w:tcPr>
            <w:tcW w:w="2340" w:type="dxa"/>
            <w:hideMark/>
          </w:tcPr>
          <w:p w:rsidR="00773F09" w:rsidRPr="00773F09" w:rsidRDefault="00773F09" w:rsidP="00773F09">
            <w:pPr>
              <w:pStyle w:val="ad"/>
              <w:ind w:left="42" w:right="141"/>
              <w:rPr>
                <w:bCs/>
                <w:sz w:val="18"/>
                <w:szCs w:val="18"/>
              </w:rPr>
            </w:pPr>
            <w:r w:rsidRPr="00773F09">
              <w:rPr>
                <w:bCs/>
                <w:sz w:val="18"/>
                <w:szCs w:val="18"/>
              </w:rPr>
              <w:t>000 01 03 01 00 14 0000 810</w:t>
            </w:r>
          </w:p>
        </w:tc>
        <w:tc>
          <w:tcPr>
            <w:tcW w:w="1640" w:type="dxa"/>
            <w:noWrap/>
            <w:hideMark/>
          </w:tcPr>
          <w:p w:rsidR="00773F09" w:rsidRPr="00773F09" w:rsidRDefault="00773F09" w:rsidP="00773F09">
            <w:pPr>
              <w:pStyle w:val="ad"/>
              <w:ind w:left="42" w:right="141"/>
              <w:rPr>
                <w:bCs/>
                <w:sz w:val="18"/>
                <w:szCs w:val="18"/>
              </w:rPr>
            </w:pPr>
            <w:r w:rsidRPr="00773F09">
              <w:rPr>
                <w:bCs/>
                <w:sz w:val="18"/>
                <w:szCs w:val="18"/>
              </w:rPr>
              <w:t>-7 715,40000</w:t>
            </w:r>
          </w:p>
        </w:tc>
        <w:tc>
          <w:tcPr>
            <w:tcW w:w="1400" w:type="dxa"/>
            <w:noWrap/>
            <w:hideMark/>
          </w:tcPr>
          <w:p w:rsidR="00773F09" w:rsidRPr="00773F09" w:rsidRDefault="00773F09" w:rsidP="00773F09">
            <w:pPr>
              <w:pStyle w:val="ad"/>
              <w:ind w:left="42" w:right="141"/>
              <w:rPr>
                <w:bCs/>
                <w:sz w:val="18"/>
                <w:szCs w:val="18"/>
              </w:rPr>
            </w:pPr>
            <w:r w:rsidRPr="00773F09">
              <w:rPr>
                <w:bCs/>
                <w:sz w:val="18"/>
                <w:szCs w:val="18"/>
              </w:rPr>
              <w:t>-5 767,70000</w:t>
            </w:r>
          </w:p>
        </w:tc>
        <w:tc>
          <w:tcPr>
            <w:tcW w:w="1480" w:type="dxa"/>
            <w:noWrap/>
            <w:hideMark/>
          </w:tcPr>
          <w:p w:rsidR="00773F09" w:rsidRPr="00773F09" w:rsidRDefault="00773F09" w:rsidP="00773F09">
            <w:pPr>
              <w:pStyle w:val="ad"/>
              <w:ind w:left="42" w:right="141"/>
              <w:rPr>
                <w:bCs/>
                <w:sz w:val="18"/>
                <w:szCs w:val="18"/>
              </w:rPr>
            </w:pPr>
            <w:r w:rsidRPr="00773F09">
              <w:rPr>
                <w:bCs/>
                <w:sz w:val="18"/>
                <w:szCs w:val="18"/>
              </w:rPr>
              <w:t>0,00000</w:t>
            </w:r>
          </w:p>
        </w:tc>
      </w:tr>
      <w:tr w:rsidR="00773F09" w:rsidRPr="00773F09" w:rsidTr="00773F09">
        <w:trPr>
          <w:trHeight w:val="525"/>
        </w:trPr>
        <w:tc>
          <w:tcPr>
            <w:tcW w:w="5400" w:type="dxa"/>
            <w:hideMark/>
          </w:tcPr>
          <w:p w:rsidR="00773F09" w:rsidRPr="00773F09" w:rsidRDefault="00773F09" w:rsidP="00773F09">
            <w:pPr>
              <w:pStyle w:val="ad"/>
              <w:ind w:left="42" w:right="141"/>
              <w:rPr>
                <w:b/>
                <w:bCs/>
                <w:sz w:val="18"/>
                <w:szCs w:val="18"/>
              </w:rPr>
            </w:pPr>
            <w:r w:rsidRPr="00773F09">
              <w:rPr>
                <w:b/>
                <w:bCs/>
                <w:sz w:val="18"/>
                <w:szCs w:val="18"/>
              </w:rPr>
              <w:t>Изменение остатков средств на счетах по учету средств  бюджетов</w:t>
            </w:r>
          </w:p>
        </w:tc>
        <w:tc>
          <w:tcPr>
            <w:tcW w:w="2340" w:type="dxa"/>
            <w:hideMark/>
          </w:tcPr>
          <w:p w:rsidR="00773F09" w:rsidRPr="00773F09" w:rsidRDefault="00773F09" w:rsidP="00773F09">
            <w:pPr>
              <w:pStyle w:val="ad"/>
              <w:ind w:left="42" w:right="141"/>
              <w:rPr>
                <w:b/>
                <w:bCs/>
                <w:sz w:val="18"/>
                <w:szCs w:val="18"/>
              </w:rPr>
            </w:pPr>
            <w:r w:rsidRPr="00773F09">
              <w:rPr>
                <w:b/>
                <w:bCs/>
                <w:sz w:val="18"/>
                <w:szCs w:val="18"/>
              </w:rPr>
              <w:t>000 01 05 00 00 00 0000 000</w:t>
            </w:r>
          </w:p>
        </w:tc>
        <w:tc>
          <w:tcPr>
            <w:tcW w:w="1640" w:type="dxa"/>
            <w:noWrap/>
            <w:hideMark/>
          </w:tcPr>
          <w:p w:rsidR="00773F09" w:rsidRPr="00773F09" w:rsidRDefault="00773F09" w:rsidP="00773F09">
            <w:pPr>
              <w:pStyle w:val="ad"/>
              <w:ind w:left="42" w:right="141"/>
              <w:rPr>
                <w:b/>
                <w:bCs/>
                <w:sz w:val="18"/>
                <w:szCs w:val="18"/>
              </w:rPr>
            </w:pPr>
            <w:r w:rsidRPr="00773F09">
              <w:rPr>
                <w:b/>
                <w:bCs/>
                <w:sz w:val="18"/>
                <w:szCs w:val="18"/>
              </w:rPr>
              <w:t>2 227,84147</w:t>
            </w:r>
          </w:p>
        </w:tc>
        <w:tc>
          <w:tcPr>
            <w:tcW w:w="1400" w:type="dxa"/>
            <w:noWrap/>
            <w:hideMark/>
          </w:tcPr>
          <w:p w:rsidR="00773F09" w:rsidRPr="00773F09" w:rsidRDefault="00773F09" w:rsidP="00773F09">
            <w:pPr>
              <w:pStyle w:val="ad"/>
              <w:ind w:left="42" w:right="141"/>
              <w:rPr>
                <w:b/>
                <w:bCs/>
                <w:sz w:val="18"/>
                <w:szCs w:val="18"/>
              </w:rPr>
            </w:pPr>
            <w:r w:rsidRPr="00773F09">
              <w:rPr>
                <w:b/>
                <w:bCs/>
                <w:sz w:val="18"/>
                <w:szCs w:val="18"/>
              </w:rPr>
              <w:t>0,00000</w:t>
            </w:r>
          </w:p>
        </w:tc>
        <w:tc>
          <w:tcPr>
            <w:tcW w:w="1480" w:type="dxa"/>
            <w:noWrap/>
            <w:hideMark/>
          </w:tcPr>
          <w:p w:rsidR="00773F09" w:rsidRPr="00773F09" w:rsidRDefault="00773F09" w:rsidP="00773F09">
            <w:pPr>
              <w:pStyle w:val="ad"/>
              <w:ind w:left="42" w:right="141"/>
              <w:rPr>
                <w:b/>
                <w:bCs/>
                <w:sz w:val="18"/>
                <w:szCs w:val="18"/>
              </w:rPr>
            </w:pPr>
            <w:r w:rsidRPr="00773F09">
              <w:rPr>
                <w:b/>
                <w:bCs/>
                <w:sz w:val="18"/>
                <w:szCs w:val="18"/>
              </w:rPr>
              <w:t>0,00000</w:t>
            </w:r>
          </w:p>
        </w:tc>
      </w:tr>
    </w:tbl>
    <w:p w:rsidR="009E1C72" w:rsidRPr="009E1C72" w:rsidRDefault="009E1C72" w:rsidP="009E1C72">
      <w:pPr>
        <w:pStyle w:val="ad"/>
        <w:ind w:left="42" w:right="141"/>
        <w:rPr>
          <w:bCs/>
          <w:sz w:val="18"/>
          <w:szCs w:val="18"/>
        </w:rPr>
      </w:pPr>
    </w:p>
    <w:tbl>
      <w:tblPr>
        <w:tblStyle w:val="ab"/>
        <w:tblW w:w="0" w:type="auto"/>
        <w:tblLook w:val="04A0" w:firstRow="1" w:lastRow="0" w:firstColumn="1" w:lastColumn="0" w:noHBand="0" w:noVBand="1"/>
      </w:tblPr>
      <w:tblGrid>
        <w:gridCol w:w="3331"/>
        <w:gridCol w:w="661"/>
        <w:gridCol w:w="567"/>
        <w:gridCol w:w="594"/>
        <w:gridCol w:w="895"/>
        <w:gridCol w:w="641"/>
        <w:gridCol w:w="1358"/>
        <w:gridCol w:w="1358"/>
        <w:gridCol w:w="1358"/>
      </w:tblGrid>
      <w:tr w:rsidR="001E0088" w:rsidRPr="001E0088" w:rsidTr="001E0088">
        <w:trPr>
          <w:trHeight w:val="255"/>
        </w:trPr>
        <w:tc>
          <w:tcPr>
            <w:tcW w:w="3539" w:type="dxa"/>
            <w:hideMark/>
          </w:tcPr>
          <w:p w:rsidR="001E0088" w:rsidRPr="001E0088" w:rsidRDefault="001E0088" w:rsidP="001E0088">
            <w:pPr>
              <w:pStyle w:val="ad"/>
              <w:ind w:left="42" w:right="141"/>
              <w:rPr>
                <w:bCs/>
                <w:sz w:val="18"/>
                <w:szCs w:val="18"/>
              </w:rPr>
            </w:pPr>
          </w:p>
        </w:tc>
        <w:tc>
          <w:tcPr>
            <w:tcW w:w="404" w:type="dxa"/>
            <w:noWrap/>
            <w:hideMark/>
          </w:tcPr>
          <w:p w:rsidR="001E0088" w:rsidRPr="001E0088" w:rsidRDefault="001E0088" w:rsidP="001E0088">
            <w:pPr>
              <w:pStyle w:val="ad"/>
              <w:ind w:left="42" w:right="141"/>
              <w:rPr>
                <w:bCs/>
                <w:sz w:val="18"/>
                <w:szCs w:val="18"/>
              </w:rPr>
            </w:pPr>
          </w:p>
        </w:tc>
        <w:tc>
          <w:tcPr>
            <w:tcW w:w="364" w:type="dxa"/>
            <w:noWrap/>
            <w:hideMark/>
          </w:tcPr>
          <w:p w:rsidR="001E0088" w:rsidRPr="001E0088" w:rsidRDefault="001E0088" w:rsidP="001E0088">
            <w:pPr>
              <w:pStyle w:val="ad"/>
              <w:ind w:left="42" w:right="141"/>
              <w:rPr>
                <w:bCs/>
                <w:sz w:val="18"/>
                <w:szCs w:val="18"/>
              </w:rPr>
            </w:pPr>
          </w:p>
        </w:tc>
        <w:tc>
          <w:tcPr>
            <w:tcW w:w="376" w:type="dxa"/>
            <w:noWrap/>
            <w:hideMark/>
          </w:tcPr>
          <w:p w:rsidR="001E0088" w:rsidRPr="001E0088" w:rsidRDefault="001E0088" w:rsidP="001E0088">
            <w:pPr>
              <w:pStyle w:val="ad"/>
              <w:ind w:left="42" w:right="141"/>
              <w:rPr>
                <w:bCs/>
                <w:sz w:val="18"/>
                <w:szCs w:val="18"/>
              </w:rPr>
            </w:pPr>
          </w:p>
        </w:tc>
        <w:tc>
          <w:tcPr>
            <w:tcW w:w="574" w:type="dxa"/>
            <w:noWrap/>
            <w:hideMark/>
          </w:tcPr>
          <w:p w:rsidR="001E0088" w:rsidRPr="001E0088" w:rsidRDefault="001E0088" w:rsidP="001E0088">
            <w:pPr>
              <w:pStyle w:val="ad"/>
              <w:ind w:left="42" w:right="141"/>
              <w:rPr>
                <w:bCs/>
                <w:sz w:val="18"/>
                <w:szCs w:val="18"/>
              </w:rPr>
            </w:pPr>
          </w:p>
        </w:tc>
        <w:tc>
          <w:tcPr>
            <w:tcW w:w="396" w:type="dxa"/>
            <w:noWrap/>
            <w:hideMark/>
          </w:tcPr>
          <w:p w:rsidR="001E0088" w:rsidRPr="001E0088" w:rsidRDefault="001E0088" w:rsidP="001E0088">
            <w:pPr>
              <w:pStyle w:val="ad"/>
              <w:ind w:left="42" w:right="141"/>
              <w:rPr>
                <w:bCs/>
                <w:sz w:val="18"/>
                <w:szCs w:val="18"/>
              </w:rPr>
            </w:pPr>
          </w:p>
        </w:tc>
        <w:tc>
          <w:tcPr>
            <w:tcW w:w="699" w:type="dxa"/>
            <w:noWrap/>
            <w:hideMark/>
          </w:tcPr>
          <w:p w:rsidR="001E0088" w:rsidRPr="001E0088" w:rsidRDefault="001E0088" w:rsidP="001E0088">
            <w:pPr>
              <w:pStyle w:val="ad"/>
              <w:ind w:left="42" w:right="141"/>
              <w:rPr>
                <w:bCs/>
                <w:sz w:val="18"/>
                <w:szCs w:val="18"/>
              </w:rPr>
            </w:pPr>
          </w:p>
        </w:tc>
        <w:tc>
          <w:tcPr>
            <w:tcW w:w="699" w:type="dxa"/>
            <w:noWrap/>
            <w:hideMark/>
          </w:tcPr>
          <w:p w:rsidR="001E0088" w:rsidRPr="001E0088" w:rsidRDefault="001E0088" w:rsidP="001E0088">
            <w:pPr>
              <w:pStyle w:val="ad"/>
              <w:ind w:left="42" w:right="141"/>
              <w:rPr>
                <w:bCs/>
                <w:sz w:val="18"/>
                <w:szCs w:val="18"/>
              </w:rPr>
            </w:pP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Приложение 8</w:t>
            </w:r>
          </w:p>
        </w:tc>
      </w:tr>
      <w:tr w:rsidR="001E0088" w:rsidRPr="001E0088" w:rsidTr="001E0088">
        <w:trPr>
          <w:trHeight w:val="675"/>
        </w:trPr>
        <w:tc>
          <w:tcPr>
            <w:tcW w:w="3539" w:type="dxa"/>
            <w:hideMark/>
          </w:tcPr>
          <w:p w:rsidR="001E0088" w:rsidRPr="001E0088" w:rsidRDefault="001E0088" w:rsidP="001E0088">
            <w:pPr>
              <w:pStyle w:val="ad"/>
              <w:ind w:left="42" w:right="141"/>
              <w:rPr>
                <w:bCs/>
                <w:sz w:val="18"/>
                <w:szCs w:val="18"/>
              </w:rPr>
            </w:pPr>
          </w:p>
        </w:tc>
        <w:tc>
          <w:tcPr>
            <w:tcW w:w="404" w:type="dxa"/>
            <w:noWrap/>
            <w:hideMark/>
          </w:tcPr>
          <w:p w:rsidR="001E0088" w:rsidRPr="001E0088" w:rsidRDefault="001E0088" w:rsidP="001E0088">
            <w:pPr>
              <w:pStyle w:val="ad"/>
              <w:ind w:left="42" w:right="141"/>
              <w:rPr>
                <w:bCs/>
                <w:sz w:val="18"/>
                <w:szCs w:val="18"/>
              </w:rPr>
            </w:pPr>
          </w:p>
        </w:tc>
        <w:tc>
          <w:tcPr>
            <w:tcW w:w="364" w:type="dxa"/>
            <w:noWrap/>
            <w:hideMark/>
          </w:tcPr>
          <w:p w:rsidR="001E0088" w:rsidRPr="001E0088" w:rsidRDefault="001E0088" w:rsidP="001E0088">
            <w:pPr>
              <w:pStyle w:val="ad"/>
              <w:ind w:left="42" w:right="141"/>
              <w:rPr>
                <w:bCs/>
                <w:sz w:val="18"/>
                <w:szCs w:val="18"/>
              </w:rPr>
            </w:pPr>
          </w:p>
        </w:tc>
        <w:tc>
          <w:tcPr>
            <w:tcW w:w="376" w:type="dxa"/>
            <w:noWrap/>
            <w:hideMark/>
          </w:tcPr>
          <w:p w:rsidR="001E0088" w:rsidRPr="001E0088" w:rsidRDefault="001E0088" w:rsidP="001E0088">
            <w:pPr>
              <w:pStyle w:val="ad"/>
              <w:ind w:left="42" w:right="141"/>
              <w:rPr>
                <w:bCs/>
                <w:sz w:val="18"/>
                <w:szCs w:val="18"/>
              </w:rPr>
            </w:pPr>
          </w:p>
        </w:tc>
        <w:tc>
          <w:tcPr>
            <w:tcW w:w="574" w:type="dxa"/>
            <w:noWrap/>
            <w:hideMark/>
          </w:tcPr>
          <w:p w:rsidR="001E0088" w:rsidRPr="001E0088" w:rsidRDefault="001E0088" w:rsidP="001E0088">
            <w:pPr>
              <w:pStyle w:val="ad"/>
              <w:ind w:left="42" w:right="141"/>
              <w:rPr>
                <w:bCs/>
                <w:sz w:val="18"/>
                <w:szCs w:val="18"/>
              </w:rPr>
            </w:pPr>
          </w:p>
        </w:tc>
        <w:tc>
          <w:tcPr>
            <w:tcW w:w="2493" w:type="dxa"/>
            <w:gridSpan w:val="4"/>
            <w:hideMark/>
          </w:tcPr>
          <w:p w:rsidR="001E0088" w:rsidRPr="001E0088" w:rsidRDefault="001E0088" w:rsidP="001E0088">
            <w:pPr>
              <w:pStyle w:val="ad"/>
              <w:ind w:left="42" w:right="141"/>
              <w:rPr>
                <w:bCs/>
                <w:sz w:val="18"/>
                <w:szCs w:val="18"/>
              </w:rPr>
            </w:pPr>
            <w:r w:rsidRPr="001E0088">
              <w:rPr>
                <w:bCs/>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1E0088" w:rsidRPr="001E0088" w:rsidTr="001E0088">
        <w:trPr>
          <w:trHeight w:val="255"/>
        </w:trPr>
        <w:tc>
          <w:tcPr>
            <w:tcW w:w="3539" w:type="dxa"/>
            <w:hideMark/>
          </w:tcPr>
          <w:p w:rsidR="001E0088" w:rsidRPr="001E0088" w:rsidRDefault="001E0088" w:rsidP="001E0088">
            <w:pPr>
              <w:pStyle w:val="ad"/>
              <w:ind w:left="42" w:right="141"/>
              <w:rPr>
                <w:bCs/>
                <w:sz w:val="18"/>
                <w:szCs w:val="18"/>
              </w:rPr>
            </w:pPr>
          </w:p>
        </w:tc>
        <w:tc>
          <w:tcPr>
            <w:tcW w:w="404" w:type="dxa"/>
            <w:noWrap/>
            <w:hideMark/>
          </w:tcPr>
          <w:p w:rsidR="001E0088" w:rsidRPr="001E0088" w:rsidRDefault="001E0088" w:rsidP="001E0088">
            <w:pPr>
              <w:pStyle w:val="ad"/>
              <w:ind w:left="42" w:right="141"/>
              <w:rPr>
                <w:bCs/>
                <w:sz w:val="18"/>
                <w:szCs w:val="18"/>
              </w:rPr>
            </w:pPr>
          </w:p>
        </w:tc>
        <w:tc>
          <w:tcPr>
            <w:tcW w:w="364" w:type="dxa"/>
            <w:noWrap/>
            <w:hideMark/>
          </w:tcPr>
          <w:p w:rsidR="001E0088" w:rsidRPr="001E0088" w:rsidRDefault="001E0088" w:rsidP="001E0088">
            <w:pPr>
              <w:pStyle w:val="ad"/>
              <w:ind w:left="42" w:right="141"/>
              <w:rPr>
                <w:bCs/>
                <w:sz w:val="18"/>
                <w:szCs w:val="18"/>
              </w:rPr>
            </w:pPr>
          </w:p>
        </w:tc>
        <w:tc>
          <w:tcPr>
            <w:tcW w:w="376" w:type="dxa"/>
            <w:noWrap/>
            <w:hideMark/>
          </w:tcPr>
          <w:p w:rsidR="001E0088" w:rsidRPr="001E0088" w:rsidRDefault="001E0088" w:rsidP="001E0088">
            <w:pPr>
              <w:pStyle w:val="ad"/>
              <w:ind w:left="42" w:right="141"/>
              <w:rPr>
                <w:bCs/>
                <w:sz w:val="18"/>
                <w:szCs w:val="18"/>
              </w:rPr>
            </w:pPr>
          </w:p>
        </w:tc>
        <w:tc>
          <w:tcPr>
            <w:tcW w:w="574" w:type="dxa"/>
            <w:noWrap/>
            <w:hideMark/>
          </w:tcPr>
          <w:p w:rsidR="001E0088" w:rsidRPr="001E0088" w:rsidRDefault="001E0088" w:rsidP="001E0088">
            <w:pPr>
              <w:pStyle w:val="ad"/>
              <w:ind w:left="42" w:right="141"/>
              <w:rPr>
                <w:bCs/>
                <w:sz w:val="18"/>
                <w:szCs w:val="18"/>
              </w:rPr>
            </w:pPr>
          </w:p>
        </w:tc>
        <w:tc>
          <w:tcPr>
            <w:tcW w:w="396" w:type="dxa"/>
            <w:noWrap/>
            <w:hideMark/>
          </w:tcPr>
          <w:p w:rsidR="001E0088" w:rsidRPr="001E0088" w:rsidRDefault="001E0088" w:rsidP="001E0088">
            <w:pPr>
              <w:pStyle w:val="ad"/>
              <w:ind w:left="42" w:right="141"/>
              <w:rPr>
                <w:bCs/>
                <w:sz w:val="18"/>
                <w:szCs w:val="18"/>
              </w:rPr>
            </w:pPr>
          </w:p>
        </w:tc>
        <w:tc>
          <w:tcPr>
            <w:tcW w:w="699" w:type="dxa"/>
            <w:noWrap/>
            <w:hideMark/>
          </w:tcPr>
          <w:p w:rsidR="001E0088" w:rsidRPr="001E0088" w:rsidRDefault="001E0088" w:rsidP="001E0088">
            <w:pPr>
              <w:pStyle w:val="ad"/>
              <w:ind w:left="42" w:right="141"/>
              <w:rPr>
                <w:bCs/>
                <w:sz w:val="18"/>
                <w:szCs w:val="18"/>
              </w:rPr>
            </w:pPr>
          </w:p>
        </w:tc>
        <w:tc>
          <w:tcPr>
            <w:tcW w:w="699" w:type="dxa"/>
            <w:noWrap/>
            <w:hideMark/>
          </w:tcPr>
          <w:p w:rsidR="001E0088" w:rsidRPr="001E0088" w:rsidRDefault="001E0088" w:rsidP="001E0088">
            <w:pPr>
              <w:pStyle w:val="ad"/>
              <w:ind w:left="42" w:right="141"/>
              <w:rPr>
                <w:bCs/>
                <w:sz w:val="18"/>
                <w:szCs w:val="18"/>
              </w:rPr>
            </w:pPr>
          </w:p>
        </w:tc>
        <w:tc>
          <w:tcPr>
            <w:tcW w:w="699" w:type="dxa"/>
            <w:noWrap/>
            <w:hideMark/>
          </w:tcPr>
          <w:p w:rsidR="001E0088" w:rsidRPr="001E0088" w:rsidRDefault="001E0088" w:rsidP="001E0088">
            <w:pPr>
              <w:pStyle w:val="ad"/>
              <w:ind w:left="42" w:right="141"/>
              <w:rPr>
                <w:bCs/>
                <w:sz w:val="18"/>
                <w:szCs w:val="18"/>
              </w:rPr>
            </w:pPr>
          </w:p>
        </w:tc>
      </w:tr>
      <w:tr w:rsidR="001E0088" w:rsidRPr="001E0088" w:rsidTr="001E0088">
        <w:trPr>
          <w:trHeight w:val="585"/>
        </w:trPr>
        <w:tc>
          <w:tcPr>
            <w:tcW w:w="7750" w:type="dxa"/>
            <w:gridSpan w:val="9"/>
            <w:hideMark/>
          </w:tcPr>
          <w:p w:rsidR="001E0088" w:rsidRPr="001E0088" w:rsidRDefault="001E0088" w:rsidP="001E0088">
            <w:pPr>
              <w:pStyle w:val="ad"/>
              <w:ind w:left="42" w:right="141"/>
              <w:rPr>
                <w:bCs/>
                <w:sz w:val="18"/>
                <w:szCs w:val="18"/>
              </w:rPr>
            </w:pPr>
            <w:r w:rsidRPr="001E0088">
              <w:rPr>
                <w:bCs/>
                <w:sz w:val="18"/>
                <w:szCs w:val="18"/>
              </w:rPr>
              <w:t>Ведомственная структура расходов бюджета Марёвского муниципального округа                                                                                                       на 2021 год и на плановый период 2022 и 2023 годов</w:t>
            </w:r>
          </w:p>
        </w:tc>
      </w:tr>
      <w:tr w:rsidR="001E0088" w:rsidRPr="001E0088" w:rsidTr="001E0088">
        <w:trPr>
          <w:trHeight w:val="203"/>
        </w:trPr>
        <w:tc>
          <w:tcPr>
            <w:tcW w:w="3539" w:type="dxa"/>
            <w:hideMark/>
          </w:tcPr>
          <w:p w:rsidR="001E0088" w:rsidRPr="001E0088" w:rsidRDefault="001E0088" w:rsidP="001E0088">
            <w:pPr>
              <w:pStyle w:val="ad"/>
              <w:ind w:left="42" w:right="141"/>
              <w:rPr>
                <w:bCs/>
                <w:sz w:val="18"/>
                <w:szCs w:val="18"/>
              </w:rPr>
            </w:pPr>
          </w:p>
        </w:tc>
        <w:tc>
          <w:tcPr>
            <w:tcW w:w="404" w:type="dxa"/>
            <w:hideMark/>
          </w:tcPr>
          <w:p w:rsidR="001E0088" w:rsidRPr="001E0088" w:rsidRDefault="001E0088" w:rsidP="001E0088">
            <w:pPr>
              <w:pStyle w:val="ad"/>
              <w:ind w:left="42" w:right="141"/>
              <w:rPr>
                <w:bCs/>
                <w:sz w:val="18"/>
                <w:szCs w:val="18"/>
              </w:rPr>
            </w:pPr>
          </w:p>
        </w:tc>
        <w:tc>
          <w:tcPr>
            <w:tcW w:w="364" w:type="dxa"/>
            <w:hideMark/>
          </w:tcPr>
          <w:p w:rsidR="001E0088" w:rsidRPr="001E0088" w:rsidRDefault="001E0088" w:rsidP="001E0088">
            <w:pPr>
              <w:pStyle w:val="ad"/>
              <w:ind w:left="42" w:right="141"/>
              <w:rPr>
                <w:bCs/>
                <w:sz w:val="18"/>
                <w:szCs w:val="18"/>
              </w:rPr>
            </w:pPr>
          </w:p>
        </w:tc>
        <w:tc>
          <w:tcPr>
            <w:tcW w:w="376" w:type="dxa"/>
            <w:hideMark/>
          </w:tcPr>
          <w:p w:rsidR="001E0088" w:rsidRPr="001E0088" w:rsidRDefault="001E0088" w:rsidP="001E0088">
            <w:pPr>
              <w:pStyle w:val="ad"/>
              <w:ind w:left="42" w:right="141"/>
              <w:rPr>
                <w:bCs/>
                <w:sz w:val="18"/>
                <w:szCs w:val="18"/>
              </w:rPr>
            </w:pPr>
          </w:p>
        </w:tc>
        <w:tc>
          <w:tcPr>
            <w:tcW w:w="574" w:type="dxa"/>
            <w:hideMark/>
          </w:tcPr>
          <w:p w:rsidR="001E0088" w:rsidRPr="001E0088" w:rsidRDefault="001E0088" w:rsidP="001E0088">
            <w:pPr>
              <w:pStyle w:val="ad"/>
              <w:ind w:left="42" w:right="141"/>
              <w:rPr>
                <w:bCs/>
                <w:sz w:val="18"/>
                <w:szCs w:val="18"/>
              </w:rPr>
            </w:pPr>
          </w:p>
        </w:tc>
        <w:tc>
          <w:tcPr>
            <w:tcW w:w="396" w:type="dxa"/>
            <w:hideMark/>
          </w:tcPr>
          <w:p w:rsidR="001E0088" w:rsidRPr="001E0088" w:rsidRDefault="001E0088" w:rsidP="001E0088">
            <w:pPr>
              <w:pStyle w:val="ad"/>
              <w:ind w:left="42" w:right="141"/>
              <w:rPr>
                <w:bCs/>
                <w:sz w:val="18"/>
                <w:szCs w:val="18"/>
              </w:rPr>
            </w:pPr>
          </w:p>
        </w:tc>
        <w:tc>
          <w:tcPr>
            <w:tcW w:w="699" w:type="dxa"/>
            <w:hideMark/>
          </w:tcPr>
          <w:p w:rsidR="001E0088" w:rsidRPr="001E0088" w:rsidRDefault="001E0088" w:rsidP="001E0088">
            <w:pPr>
              <w:pStyle w:val="ad"/>
              <w:ind w:left="42" w:right="141"/>
              <w:rPr>
                <w:bCs/>
                <w:sz w:val="18"/>
                <w:szCs w:val="18"/>
              </w:rPr>
            </w:pPr>
          </w:p>
        </w:tc>
        <w:tc>
          <w:tcPr>
            <w:tcW w:w="699" w:type="dxa"/>
            <w:hideMark/>
          </w:tcPr>
          <w:p w:rsidR="001E0088" w:rsidRPr="001E0088" w:rsidRDefault="001E0088" w:rsidP="001E0088">
            <w:pPr>
              <w:pStyle w:val="ad"/>
              <w:ind w:left="42" w:right="141"/>
              <w:rPr>
                <w:bCs/>
                <w:sz w:val="18"/>
                <w:szCs w:val="18"/>
              </w:rPr>
            </w:pP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Сумма (тыс. рублей)</w:t>
            </w:r>
          </w:p>
        </w:tc>
      </w:tr>
      <w:tr w:rsidR="001E0088" w:rsidRPr="001E0088" w:rsidTr="001E0088">
        <w:trPr>
          <w:trHeight w:val="372"/>
        </w:trPr>
        <w:tc>
          <w:tcPr>
            <w:tcW w:w="3539" w:type="dxa"/>
            <w:hideMark/>
          </w:tcPr>
          <w:p w:rsidR="001E0088" w:rsidRPr="001E0088" w:rsidRDefault="001E0088" w:rsidP="001E0088">
            <w:pPr>
              <w:pStyle w:val="ad"/>
              <w:ind w:left="42" w:right="141"/>
              <w:rPr>
                <w:bCs/>
                <w:sz w:val="18"/>
                <w:szCs w:val="18"/>
              </w:rPr>
            </w:pPr>
            <w:r w:rsidRPr="001E0088">
              <w:rPr>
                <w:bCs/>
                <w:sz w:val="18"/>
                <w:szCs w:val="18"/>
              </w:rPr>
              <w:t>Наименование</w:t>
            </w:r>
          </w:p>
        </w:tc>
        <w:tc>
          <w:tcPr>
            <w:tcW w:w="404" w:type="dxa"/>
            <w:hideMark/>
          </w:tcPr>
          <w:p w:rsidR="001E0088" w:rsidRPr="001E0088" w:rsidRDefault="001E0088" w:rsidP="001E0088">
            <w:pPr>
              <w:pStyle w:val="ad"/>
              <w:ind w:left="42" w:right="141"/>
              <w:rPr>
                <w:bCs/>
                <w:sz w:val="18"/>
                <w:szCs w:val="18"/>
              </w:rPr>
            </w:pPr>
            <w:r w:rsidRPr="001E0088">
              <w:rPr>
                <w:bCs/>
                <w:sz w:val="18"/>
                <w:szCs w:val="18"/>
              </w:rPr>
              <w:t>Вед</w:t>
            </w:r>
          </w:p>
        </w:tc>
        <w:tc>
          <w:tcPr>
            <w:tcW w:w="364" w:type="dxa"/>
            <w:hideMark/>
          </w:tcPr>
          <w:p w:rsidR="001E0088" w:rsidRPr="001E0088" w:rsidRDefault="001E0088" w:rsidP="001E0088">
            <w:pPr>
              <w:pStyle w:val="ad"/>
              <w:ind w:left="42" w:right="141"/>
              <w:rPr>
                <w:bCs/>
                <w:sz w:val="18"/>
                <w:szCs w:val="18"/>
              </w:rPr>
            </w:pPr>
            <w:r w:rsidRPr="001E0088">
              <w:rPr>
                <w:bCs/>
                <w:sz w:val="18"/>
                <w:szCs w:val="18"/>
              </w:rPr>
              <w:t>РЗ</w:t>
            </w:r>
          </w:p>
        </w:tc>
        <w:tc>
          <w:tcPr>
            <w:tcW w:w="376" w:type="dxa"/>
            <w:hideMark/>
          </w:tcPr>
          <w:p w:rsidR="001E0088" w:rsidRPr="001E0088" w:rsidRDefault="001E0088" w:rsidP="001E0088">
            <w:pPr>
              <w:pStyle w:val="ad"/>
              <w:ind w:left="42" w:right="141"/>
              <w:rPr>
                <w:bCs/>
                <w:sz w:val="18"/>
                <w:szCs w:val="18"/>
              </w:rPr>
            </w:pPr>
            <w:r w:rsidRPr="001E0088">
              <w:rPr>
                <w:bCs/>
                <w:sz w:val="18"/>
                <w:szCs w:val="18"/>
              </w:rPr>
              <w:t>Пр</w:t>
            </w:r>
          </w:p>
        </w:tc>
        <w:tc>
          <w:tcPr>
            <w:tcW w:w="574" w:type="dxa"/>
            <w:hideMark/>
          </w:tcPr>
          <w:p w:rsidR="001E0088" w:rsidRPr="001E0088" w:rsidRDefault="001E0088" w:rsidP="001E0088">
            <w:pPr>
              <w:pStyle w:val="ad"/>
              <w:ind w:left="42" w:right="141"/>
              <w:rPr>
                <w:bCs/>
                <w:sz w:val="18"/>
                <w:szCs w:val="18"/>
              </w:rPr>
            </w:pPr>
            <w:r w:rsidRPr="001E0088">
              <w:rPr>
                <w:bCs/>
                <w:sz w:val="18"/>
                <w:szCs w:val="18"/>
              </w:rPr>
              <w:t>ЦСТ</w:t>
            </w:r>
          </w:p>
        </w:tc>
        <w:tc>
          <w:tcPr>
            <w:tcW w:w="396" w:type="dxa"/>
            <w:hideMark/>
          </w:tcPr>
          <w:p w:rsidR="001E0088" w:rsidRPr="001E0088" w:rsidRDefault="001E0088" w:rsidP="001E0088">
            <w:pPr>
              <w:pStyle w:val="ad"/>
              <w:ind w:left="42" w:right="141"/>
              <w:rPr>
                <w:bCs/>
                <w:sz w:val="18"/>
                <w:szCs w:val="18"/>
              </w:rPr>
            </w:pPr>
            <w:r w:rsidRPr="001E0088">
              <w:rPr>
                <w:bCs/>
                <w:sz w:val="18"/>
                <w:szCs w:val="18"/>
              </w:rPr>
              <w:t>ВР</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2021 год</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2022 год</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2023 год</w:t>
            </w:r>
          </w:p>
        </w:tc>
      </w:tr>
      <w:tr w:rsidR="001E0088" w:rsidRPr="001E0088" w:rsidTr="001E0088">
        <w:trPr>
          <w:trHeight w:val="25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АДМИНИСТРАЦИЯ МАРЁВСКОГО МУНИЦИПАЛЬНОГО ОКРУГА</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hideMark/>
          </w:tcPr>
          <w:p w:rsidR="001E0088" w:rsidRPr="001E0088" w:rsidRDefault="001E0088" w:rsidP="001E0088">
            <w:pPr>
              <w:pStyle w:val="ad"/>
              <w:ind w:left="42" w:right="141"/>
              <w:rPr>
                <w:b/>
                <w:bCs/>
                <w:sz w:val="18"/>
                <w:szCs w:val="18"/>
              </w:rPr>
            </w:pPr>
            <w:r w:rsidRPr="001E0088">
              <w:rPr>
                <w:b/>
                <w:bCs/>
                <w:sz w:val="18"/>
                <w:szCs w:val="18"/>
              </w:rPr>
              <w:t> </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84709,52852</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52031,47430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53998,24854</w:t>
            </w:r>
          </w:p>
        </w:tc>
      </w:tr>
      <w:tr w:rsidR="001E0088" w:rsidRPr="001E0088" w:rsidTr="001E0088">
        <w:trPr>
          <w:trHeight w:val="21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ОБЩЕГОСУДАРСТВЕННЫЕ ВОПРОСЫ</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29200,10000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21894,70000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22538,10000</w:t>
            </w:r>
          </w:p>
        </w:tc>
      </w:tr>
      <w:tr w:rsidR="001E0088" w:rsidRPr="001E0088" w:rsidTr="001E0088">
        <w:trPr>
          <w:trHeight w:val="42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Функционирование высшего должностного лица субъекта Российской Федерации и муниципального образования</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02</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2093,34140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1500,00000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1500,00000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Глава муниципального образования</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90 0 00 00000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2093,34140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функций муниципальных органов</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90 0 00 01000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2093,34140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выплаты персоналу государственных (муниципальных) органов</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90 0 00 01000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120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2093,34140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1500,00000</w:t>
            </w:r>
          </w:p>
        </w:tc>
      </w:tr>
      <w:tr w:rsidR="001E0088" w:rsidRPr="001E0088" w:rsidTr="001E0088">
        <w:trPr>
          <w:trHeight w:val="61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04</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21107,55860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15206,20000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16886,20000</w:t>
            </w:r>
          </w:p>
        </w:tc>
      </w:tr>
      <w:tr w:rsidR="001E0088" w:rsidRPr="001E0088" w:rsidTr="001E0088">
        <w:trPr>
          <w:trHeight w:val="432"/>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обеспечение функций исполнительно-распорядительного органа муниципального образования</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21107,55860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15206,20000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16886,20000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Руководство в сфере установленных функций органов местного самоуправления</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21107,55860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15206,20000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16886,20000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обеспечение функций органов местного самоуправления</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19153,85860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14320,00000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16000,00000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выплаты персоналу государственных (муниципальных) органов</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120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17531,75860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12600,00000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14000,00000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1372,10000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Уплата налогов, сборов и иных платежей</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850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Содержание штатных единиц, осуществляющих переданные отдельные государственные полномочия области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91 9 00 70280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886,20000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886,20000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886,20000</w:t>
            </w:r>
          </w:p>
        </w:tc>
      </w:tr>
      <w:tr w:rsidR="001E0088" w:rsidRPr="001E0088" w:rsidTr="001E0088">
        <w:trPr>
          <w:trHeight w:val="19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выплаты персоналу государственных (муниципальных) органов</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91 9 00 70280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120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827,60000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827,60000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827,60000</w:t>
            </w:r>
          </w:p>
        </w:tc>
      </w:tr>
      <w:tr w:rsidR="001E0088" w:rsidRPr="001E0088" w:rsidTr="001E0088">
        <w:trPr>
          <w:trHeight w:val="443"/>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91 9 00 70280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58,60000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58,60000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58,60000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муниципальных казенных, бюджетных и автономных учреждений по приобретению коммунальных услуг</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854,00000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854,00000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61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213,50000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213,50000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Судебная система</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05</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9,70000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40,50000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3,90000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осуществление органами местного самоуправления отдельных государственных полномочий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3,90000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95 2 00 00000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3,90000</w:t>
            </w:r>
          </w:p>
        </w:tc>
      </w:tr>
      <w:tr w:rsidR="001E0088" w:rsidRPr="001E0088" w:rsidTr="001E0088">
        <w:trPr>
          <w:trHeight w:val="630"/>
        </w:trPr>
        <w:tc>
          <w:tcPr>
            <w:tcW w:w="3539" w:type="dxa"/>
            <w:hideMark/>
          </w:tcPr>
          <w:p w:rsidR="001E0088" w:rsidRPr="001E0088" w:rsidRDefault="001E0088" w:rsidP="001E0088">
            <w:pPr>
              <w:pStyle w:val="ad"/>
              <w:ind w:left="42" w:right="141"/>
              <w:rPr>
                <w:bCs/>
                <w:sz w:val="18"/>
                <w:szCs w:val="18"/>
              </w:rPr>
            </w:pPr>
            <w:r w:rsidRPr="001E0088">
              <w:rPr>
                <w:bCs/>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95 2 00 51200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3,90000</w:t>
            </w:r>
          </w:p>
        </w:tc>
      </w:tr>
      <w:tr w:rsidR="001E0088" w:rsidRPr="001E0088" w:rsidTr="001E0088">
        <w:trPr>
          <w:trHeight w:val="432"/>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95 2 00 51200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3,90000</w:t>
            </w:r>
          </w:p>
        </w:tc>
      </w:tr>
      <w:tr w:rsidR="001E0088" w:rsidRPr="001E0088" w:rsidTr="001E0088">
        <w:trPr>
          <w:trHeight w:val="45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06</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846,00000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836,00000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836,00000</w:t>
            </w:r>
          </w:p>
        </w:tc>
      </w:tr>
      <w:tr w:rsidR="001E0088" w:rsidRPr="001E0088" w:rsidTr="001E0088">
        <w:trPr>
          <w:trHeight w:val="432"/>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обеспечение функций исполнительно-распорядительного органа муниципального образования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06</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846,00000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836,00000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836,00000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деятельности Контрольно-счетной палаты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06</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91 1 00 00000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846,00000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836,00000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836,00000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 xml:space="preserve">Председатель контрольно-счетной палаты </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06</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91 1 00 01000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846,00000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836,00000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836,00000</w:t>
            </w:r>
          </w:p>
        </w:tc>
      </w:tr>
      <w:tr w:rsidR="001E0088" w:rsidRPr="001E0088" w:rsidTr="001E0088">
        <w:trPr>
          <w:trHeight w:val="25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выплаты персоналу государственных (муниципальных) органов</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06</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91 1 00 01000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120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786,00000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786,00000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786,00000</w:t>
            </w:r>
          </w:p>
        </w:tc>
      </w:tr>
      <w:tr w:rsidR="001E0088" w:rsidRPr="001E0088" w:rsidTr="001E0088">
        <w:trPr>
          <w:trHeight w:val="432"/>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06</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91 1 00 01000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24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Другие общегосударственные вопросы</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13</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5143,50000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4312,00000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3312,00000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"Противодействие коррупции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15 0 00 00000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Мероприятия по противодействию коррупции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15 0 00 20060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15 0 00 20060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обеспечение функций исполнительно-распорядительного органа муниципального образования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4852,00000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4102,00000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3102,00000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Руководство в сфере установленных функций органов местного самоуправления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4852,00000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4102,00000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3102,00000</w:t>
            </w:r>
          </w:p>
        </w:tc>
      </w:tr>
      <w:tr w:rsidR="001E0088" w:rsidRPr="001E0088" w:rsidTr="001E0088">
        <w:trPr>
          <w:trHeight w:val="263"/>
        </w:trPr>
        <w:tc>
          <w:tcPr>
            <w:tcW w:w="3539" w:type="dxa"/>
            <w:hideMark/>
          </w:tcPr>
          <w:p w:rsidR="001E0088" w:rsidRPr="001E0088" w:rsidRDefault="001E0088" w:rsidP="001E0088">
            <w:pPr>
              <w:pStyle w:val="ad"/>
              <w:ind w:left="42" w:right="141"/>
              <w:rPr>
                <w:bCs/>
                <w:sz w:val="18"/>
                <w:szCs w:val="18"/>
              </w:rPr>
            </w:pPr>
            <w:r w:rsidRPr="001E0088">
              <w:rPr>
                <w:bCs/>
                <w:sz w:val="18"/>
                <w:szCs w:val="18"/>
              </w:rPr>
              <w:t>Учреждения по обеспечению хозяйственного обслуживания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91 9 00 30030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4850,00000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4100,00000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3100,00000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91 9 00 30030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4850,00000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4100,00000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3100,00000</w:t>
            </w:r>
          </w:p>
        </w:tc>
      </w:tr>
      <w:tr w:rsidR="001E0088" w:rsidRPr="001E0088" w:rsidTr="001E0088">
        <w:trPr>
          <w:trHeight w:val="1260"/>
        </w:trPr>
        <w:tc>
          <w:tcPr>
            <w:tcW w:w="3539" w:type="dxa"/>
            <w:hideMark/>
          </w:tcPr>
          <w:p w:rsidR="001E0088" w:rsidRPr="001E0088" w:rsidRDefault="001E0088" w:rsidP="001E0088">
            <w:pPr>
              <w:pStyle w:val="ad"/>
              <w:ind w:left="42" w:right="141"/>
              <w:rPr>
                <w:bCs/>
                <w:sz w:val="18"/>
                <w:szCs w:val="18"/>
              </w:rPr>
            </w:pPr>
            <w:r w:rsidRPr="001E0088">
              <w:rPr>
                <w:bCs/>
                <w:sz w:val="18"/>
                <w:szCs w:val="18"/>
              </w:rPr>
              <w:t xml:space="preserve">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w:t>
            </w:r>
            <w:r w:rsidRPr="001E0088">
              <w:rPr>
                <w:bCs/>
                <w:sz w:val="18"/>
                <w:szCs w:val="18"/>
              </w:rPr>
              <w:lastRenderedPageBreak/>
              <w:t>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lastRenderedPageBreak/>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91 9 00 70650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91 9 00 70650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Реализация функций органов местного самоуправления, связанных с общегосударственным управлением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204,00000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Реализация государственных функций, связанных с общегосударственным управлением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93 3 00 00000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204,00000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Членские взносы в ассоциацию</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93 3 00 30040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Уплата налогов, сборов и иных платежей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93 3 00 30040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850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93 3 00 70810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выплаты персоналу государственных (муниципальных) органов</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93 3 00 70810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120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114,00000</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t>Прочие расходы, не отнесенные к муниципальным программам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96 0 00 00000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81,50000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Выполнение других обязательств за счёт областного бюджета и бюджета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96 1 00 00000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81,50000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Подготовка и проведение Всероссийской переписи населения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96 1 00 54690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81,50000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36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96 1 00 54690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81,50000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НАЦИОНАЛЬНАЯ ОБОРОНА</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02</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244,60000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246,90000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256,40000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Мобилизационная и вневойсковая подготовка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244,60000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246,90000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256,40000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осуществление органами местного самоуправления отдельных государственных полномочий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244,60000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246,90000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256,40000</w:t>
            </w:r>
          </w:p>
        </w:tc>
      </w:tr>
      <w:tr w:rsidR="001E0088" w:rsidRPr="001E0088" w:rsidTr="001E0088">
        <w:trPr>
          <w:trHeight w:val="45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95 7 00 00000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244,60000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246,90000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256,40000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95 7 00 51180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244,60000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246,90000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256,40000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выплаты персоналу государственных (муниципальных) органов</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95 7 00 51180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120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214,60000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216,90000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226,40000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95 7 00 51180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r>
      <w:tr w:rsidR="001E0088" w:rsidRPr="001E0088" w:rsidTr="001E0088">
        <w:trPr>
          <w:trHeight w:val="43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НАЦИОНАЛЬНАЯ БЕЗОПАСНОСТЬ И ПРАВООХРАНИТЕЛЬНАЯ ДЕЯТЕЛЬНОСТЬ</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03</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1110,00000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1105,00000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1105,00000</w:t>
            </w:r>
          </w:p>
        </w:tc>
      </w:tr>
      <w:tr w:rsidR="001E0088" w:rsidRPr="001E0088" w:rsidTr="001E0088">
        <w:trPr>
          <w:trHeight w:val="43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03</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10</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1105,00000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1100,00000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1100,00000</w:t>
            </w:r>
          </w:p>
        </w:tc>
      </w:tr>
      <w:tr w:rsidR="001E0088" w:rsidRPr="001E0088" w:rsidTr="001E0088">
        <w:trPr>
          <w:trHeight w:val="795"/>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01 0 00 00000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1105,00000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1100,00000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01 1 00 00000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 xml:space="preserve">Единая дежурно-диспетчерская служба </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01 1 00 10030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1000,00000</w:t>
            </w:r>
          </w:p>
        </w:tc>
      </w:tr>
      <w:tr w:rsidR="001E0088" w:rsidRPr="001E0088" w:rsidTr="001E0088">
        <w:trPr>
          <w:trHeight w:val="25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01 1 00 10030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1000,00000</w:t>
            </w:r>
          </w:p>
        </w:tc>
      </w:tr>
      <w:tr w:rsidR="001E0088" w:rsidRPr="001E0088" w:rsidTr="001E0088">
        <w:trPr>
          <w:trHeight w:val="58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01 2 00 00000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01 2 00 10230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01 2 00 10230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01 3 00 00000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противопожарной защиты объектов и населенных пунктов</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01 3 00 10020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01 3 00 10020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r>
      <w:tr w:rsidR="001E0088" w:rsidRPr="001E0088" w:rsidTr="001E0088">
        <w:trPr>
          <w:trHeight w:val="40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Другие вопросы в области национальной безопасности и правоохранительной деятельности</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 xml:space="preserve">403 </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03</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14</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5,00000</w:t>
            </w:r>
          </w:p>
        </w:tc>
      </w:tr>
      <w:tr w:rsidR="001E0088" w:rsidRPr="001E0088" w:rsidTr="001E0088">
        <w:trPr>
          <w:trHeight w:val="63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 xml:space="preserve">403 </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18 0 00 00000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"Профилактика правонарушений в Маревском муниципальном округе"</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 xml:space="preserve">403 </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18 5 00 00000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Мероприятия по профилактике правонарушений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 xml:space="preserve">403 </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18 5 00 20090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 xml:space="preserve">403 </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18 5 00 20090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r>
      <w:tr w:rsidR="001E0088" w:rsidRPr="001E0088" w:rsidTr="001E0088">
        <w:trPr>
          <w:trHeight w:val="24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НАЦИОНАЛЬНАЯ ЭКОНОМИКА</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04</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30311,40000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9201,00000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8658,30000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Сельское хозяйство и рыболовство</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04</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05</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26,10000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26,10000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26,10000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Реализация функций органов местного самоуправления, связанных с общегосударственным управлением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26,10000</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Реализация государственных функций, связанных с общегосударственным управлением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93 3 00 00000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26,10000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93 3 00 70720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26,10000</w:t>
            </w:r>
          </w:p>
        </w:tc>
      </w:tr>
      <w:tr w:rsidR="001E0088" w:rsidRPr="001E0088" w:rsidTr="001E0088">
        <w:trPr>
          <w:trHeight w:val="46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93 3 00 70720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26,10000</w:t>
            </w:r>
          </w:p>
        </w:tc>
      </w:tr>
      <w:tr w:rsidR="001E0088" w:rsidRPr="001E0088" w:rsidTr="001E0088">
        <w:trPr>
          <w:trHeight w:val="21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Транспорт</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04</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08</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2022,90000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2022,90000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2022,90000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Реализация функций органов местного самоуправления, связанных с общегосударственным управлением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93 0 00 00000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2022,90000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2022,90000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2022,90000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Реализация государственных функций, связанных с общегосударственным управлением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93 3 00 00000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2022,90000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2022,90000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2022,90000</w:t>
            </w:r>
          </w:p>
        </w:tc>
      </w:tr>
      <w:tr w:rsidR="001E0088" w:rsidRPr="001E0088" w:rsidTr="001E0088">
        <w:trPr>
          <w:trHeight w:val="61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93 3 00 70800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2022,90000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2022,90000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2022,90000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93 3 00 70800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2022,90000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2022,90000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2022,90000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Дорожное хозяйство (дорожные фонды)</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04</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09</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27651,00000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6290,60000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6347,90000</w:t>
            </w:r>
          </w:p>
        </w:tc>
      </w:tr>
      <w:tr w:rsidR="001E0088" w:rsidRPr="001E0088" w:rsidTr="001E0088">
        <w:trPr>
          <w:trHeight w:val="82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07 0 00 00000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27651,00000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6290,60000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6347,90000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Содержание автомобильных дорог общего пользования местного значения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07 0 00 23080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2704,70000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2978,49500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3035,79500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07 0 00 23080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2704,70000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2978,49500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3035,79500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Ремонт автомобильных дорог общего пользования местного значения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07 0 00 23090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07 0 00 23090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формирование муниципальных дорожных фондов</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07 0 00 71510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4507,00000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3004,00000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07 0 00 71510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4507,00000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3004,00000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Софинансирование расходов на формирование муниципальных дорожных фондов</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07 0 00 S1510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237,25000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158,10500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158,10500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07 0 00 S1510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237,25000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158,10500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158,10500</w:t>
            </w:r>
          </w:p>
        </w:tc>
      </w:tr>
      <w:tr w:rsidR="001E0088" w:rsidRPr="001E0088" w:rsidTr="001E0088">
        <w:trPr>
          <w:trHeight w:val="645"/>
        </w:trPr>
        <w:tc>
          <w:tcPr>
            <w:tcW w:w="3539" w:type="dxa"/>
            <w:hideMark/>
          </w:tcPr>
          <w:p w:rsidR="001E0088" w:rsidRPr="001E0088" w:rsidRDefault="001E0088" w:rsidP="001E0088">
            <w:pPr>
              <w:pStyle w:val="ad"/>
              <w:ind w:left="42" w:right="141"/>
              <w:rPr>
                <w:bCs/>
                <w:sz w:val="18"/>
                <w:szCs w:val="18"/>
              </w:rPr>
            </w:pPr>
            <w:r w:rsidRPr="001E0088">
              <w:rPr>
                <w:bCs/>
                <w:sz w:val="18"/>
                <w:szCs w:val="18"/>
              </w:rPr>
              <w:t xml:space="preserve">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w:t>
            </w:r>
            <w:r w:rsidRPr="001E0088">
              <w:rPr>
                <w:bCs/>
                <w:sz w:val="18"/>
                <w:szCs w:val="18"/>
              </w:rPr>
              <w:lastRenderedPageBreak/>
              <w:t>дорог общего пользования местного значения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lastRenderedPageBreak/>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07 0 00 71530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07 0 00 71530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825"/>
        </w:trPr>
        <w:tc>
          <w:tcPr>
            <w:tcW w:w="3539" w:type="dxa"/>
            <w:hideMark/>
          </w:tcPr>
          <w:p w:rsidR="001E0088" w:rsidRPr="001E0088" w:rsidRDefault="001E0088" w:rsidP="001E0088">
            <w:pPr>
              <w:pStyle w:val="ad"/>
              <w:ind w:left="42" w:right="141"/>
              <w:rPr>
                <w:bCs/>
                <w:sz w:val="18"/>
                <w:szCs w:val="18"/>
              </w:rPr>
            </w:pPr>
            <w:r w:rsidRPr="001E0088">
              <w:rPr>
                <w:bCs/>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07 0 00 S1530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202,05000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07 0 00 S1530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202,05000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4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Связь и информатика</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04</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10</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420,00000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70,00000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70,00000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06 00 000000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06 2 00 00000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06 2 00 23110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06 2 00 23110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70,00000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Другие вопросы в области национальной экономики</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04</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12</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191,40000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791,40000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191,40000</w:t>
            </w:r>
          </w:p>
        </w:tc>
      </w:tr>
      <w:tr w:rsidR="001E0088" w:rsidRPr="001E0088" w:rsidTr="001E0088">
        <w:trPr>
          <w:trHeight w:val="61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03 0 00 00000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Мероприятия по реализации муниципальной программы развития малого предпринимательства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03 0 00 20010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58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03 0 00 20010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810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10 0 00 00000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Мероприятия по реализации муниципальной программы развитие торговли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10 0 00 30050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10 0 00 30050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w:t>
            </w:r>
          </w:p>
        </w:tc>
      </w:tr>
      <w:tr w:rsidR="001E0088" w:rsidRPr="001E0088" w:rsidTr="001E0088">
        <w:trPr>
          <w:trHeight w:val="61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14 0 00 00000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195"/>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Комплексное развитие сельских территорий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14 0 00 20050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14 0 00 20050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муниципального образования на решение вопросов местного значения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94 0 00 00000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136,40000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136,40000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136,40000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мероприятия по решению вопросов местного значения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94 3 00 00000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136,40000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136,40000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136,40000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мероприятия по землеустройству и землепользованию</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94 3 00 10070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136,40000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136,40000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136,40000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94 3 00 10070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136,40000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136,40000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136,40000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ЖИЛИЩНО-КОММУНАЛЬНОЕ ХОЗЯЙСТВО</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05</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10727,91500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6933,63100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9793,34620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Жилищное хозяйство</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05</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337,90000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337,90000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337,90000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Мероприятия в области жилищно-коммунального хозяйства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92 0 00 00000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337,90000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337,90000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337,90000</w:t>
            </w:r>
          </w:p>
        </w:tc>
      </w:tr>
      <w:tr w:rsidR="001E0088" w:rsidRPr="001E0088" w:rsidTr="001E0088">
        <w:trPr>
          <w:trHeight w:val="19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Поддержка жилищного хозяйства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92 6 00 00000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337,90000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337,90000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337,90000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92 6 00 70200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337,90000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337,90000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337,90000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92 6 00 70200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337,90000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337,90000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337,90000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Коммунальное хозяйство</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05</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02</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140,00000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140,00000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140,00000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11 0 00 00000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Мероприятия по развиию систем коммунальной инфраструктуры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11 0 00 20020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11 0 00 20020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13 0 00 00000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по энергосбережению</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13 0 00 20040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13 0 00 20040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21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Благоустройство</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05</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03</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10250,01500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6455,73100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9315,44620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9140,86000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6225,73100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9085,44620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Благоустройство территорий населенных пунктов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9140,86000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6225,73100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9085,44620</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21 1 00 72090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21 1 00 72090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S2090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S2090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Реализация приоритетных проектов поддержки местных инициатив</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21 1 00 75260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1800,00000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21 1 00 75260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1800,00000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t>Софинансирование мероприятий на реализацию приоритетных проектов поддержки местных инициатив (средства граждан)</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N5260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417,30000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N5260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417,30000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t>Софинансирование мероприятий на реализацию приоритетных проектов поддержки местных инициатив</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S5260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S5260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195"/>
        </w:trPr>
        <w:tc>
          <w:tcPr>
            <w:tcW w:w="3539" w:type="dxa"/>
            <w:hideMark/>
          </w:tcPr>
          <w:p w:rsidR="001E0088" w:rsidRPr="001E0088" w:rsidRDefault="001E0088" w:rsidP="001E0088">
            <w:pPr>
              <w:pStyle w:val="ad"/>
              <w:ind w:left="42" w:right="141"/>
              <w:rPr>
                <w:bCs/>
                <w:sz w:val="18"/>
                <w:szCs w:val="18"/>
              </w:rPr>
            </w:pPr>
            <w:r w:rsidRPr="001E0088">
              <w:rPr>
                <w:bCs/>
                <w:sz w:val="18"/>
                <w:szCs w:val="18"/>
              </w:rPr>
              <w:t>Уличное освещение</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21 1 00 80210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3540,00000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21 1 00 80210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3540,00000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Озеленение территорий населенных пунктов</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21 1 00 80220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21 1 00 80220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Организация и содержание мест захоронения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21 1 00 80230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21 1 00 80230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Мероприятия по борьбе с борщевиком Сосновского</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21 1 00 80240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124,00000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21 1 00 80240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124,00000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Создание мест (площадок) накопления твердых коммунальных отходов</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21 1 00 80250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21 1 00 80250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Прочие мероприятия по благоустройству</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21 1 00 80270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1732,53312</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1486,00000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1480,00000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21 1 00 80270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1732,53312</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1486,00000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1480,00000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Обустройство и восстановление воинских захоронений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L2990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801,02688</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865,73100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3731,44620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21 1 00 L2990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801,02688</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865,73100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3731,44620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22 0 00 00000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1109,15500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Федеральный проект "Формирование комфортной городской среды"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22 0 F2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1109,15500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230,00000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22 0 F2 55550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1109,15500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230,00000</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05</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22 0 F2 55550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1109,15500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230,00000</w:t>
            </w:r>
          </w:p>
        </w:tc>
      </w:tr>
      <w:tr w:rsidR="001E0088" w:rsidRPr="001E0088" w:rsidTr="001E0088">
        <w:trPr>
          <w:trHeight w:val="225"/>
        </w:trPr>
        <w:tc>
          <w:tcPr>
            <w:tcW w:w="3539" w:type="dxa"/>
            <w:noWrap/>
            <w:hideMark/>
          </w:tcPr>
          <w:p w:rsidR="001E0088" w:rsidRPr="001E0088" w:rsidRDefault="001E0088" w:rsidP="001E0088">
            <w:pPr>
              <w:pStyle w:val="ad"/>
              <w:ind w:left="42" w:right="141"/>
              <w:rPr>
                <w:b/>
                <w:bCs/>
                <w:sz w:val="18"/>
                <w:szCs w:val="18"/>
              </w:rPr>
            </w:pPr>
            <w:r w:rsidRPr="001E0088">
              <w:rPr>
                <w:b/>
                <w:bCs/>
                <w:sz w:val="18"/>
                <w:szCs w:val="18"/>
              </w:rPr>
              <w:t>ОБРАЗОВАНИЕ</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6659,24000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6182,90000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5182,90000</w:t>
            </w:r>
          </w:p>
        </w:tc>
      </w:tr>
      <w:tr w:rsidR="001E0088" w:rsidRPr="001E0088" w:rsidTr="001E0088">
        <w:trPr>
          <w:trHeight w:val="24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Общее образование</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02</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6523,00000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6078,00000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5078,00000</w:t>
            </w:r>
          </w:p>
        </w:tc>
      </w:tr>
      <w:tr w:rsidR="001E0088" w:rsidRPr="001E0088" w:rsidTr="001E0088">
        <w:trPr>
          <w:trHeight w:val="45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6523,00000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6078,00000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5078,00000</w:t>
            </w:r>
          </w:p>
        </w:tc>
      </w:tr>
      <w:tr w:rsidR="001E0088" w:rsidRPr="001E0088" w:rsidTr="001E0088">
        <w:trPr>
          <w:trHeight w:val="450"/>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6523,00000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6078,00000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5078,00000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08 7 02 01060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2392,80000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2348,40000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1348,40000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08 7 02 01060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2392,80000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2348,40000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1348,40000</w:t>
            </w:r>
          </w:p>
        </w:tc>
      </w:tr>
      <w:tr w:rsidR="001E0088" w:rsidRPr="001E0088" w:rsidTr="001E0088">
        <w:trPr>
          <w:trHeight w:val="615"/>
        </w:trPr>
        <w:tc>
          <w:tcPr>
            <w:tcW w:w="3539" w:type="dxa"/>
            <w:hideMark/>
          </w:tcPr>
          <w:p w:rsidR="001E0088" w:rsidRPr="001E0088" w:rsidRDefault="001E0088" w:rsidP="001E0088">
            <w:pPr>
              <w:pStyle w:val="ad"/>
              <w:ind w:left="42" w:right="141"/>
              <w:rPr>
                <w:bCs/>
                <w:sz w:val="18"/>
                <w:szCs w:val="18"/>
              </w:rPr>
            </w:pPr>
            <w:r w:rsidRPr="001E0088">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08 7 02 70060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4130,20000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3729,60000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3729,60000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08 7 02 70060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4130,20000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3729,60000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3729,60000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Дополнительное образование детей</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03</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49,90000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49,90000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49,90000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02 0 00 00000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"Культура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Учреждения дополнительного образования детей в сфере культуры (детская музыкальная школа)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02 1 01 00000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деятельности учреждений дополнительного образования детей в сфере культуры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02 1 01 01010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02 1 01 01010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49,90000</w:t>
            </w:r>
          </w:p>
        </w:tc>
      </w:tr>
      <w:tr w:rsidR="001E0088" w:rsidRPr="001E0088" w:rsidTr="001E0088">
        <w:trPr>
          <w:trHeight w:val="21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lastRenderedPageBreak/>
              <w:t>Молодежная политика</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62,34000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08 0 00 00000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62,34000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"Организация отдыха и занятости несовершеннолетних в Марёвском муниципальном округе"</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08 6 00 00000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62,34000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Трудоустройство несовершеннолетних в период каникул</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08 6 04 00000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62,34000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деятельности каникулярного образовательного отдыха (оздоровление детей)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08 6 04 10120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62,34000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08 6 04 10120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62,34000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r>
      <w:tr w:rsidR="001E0088" w:rsidRPr="001E0088" w:rsidTr="001E0088">
        <w:trPr>
          <w:trHeight w:val="24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Другие вопросы в области образования</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09</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24,00000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15,00000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15,00000</w:t>
            </w:r>
          </w:p>
        </w:tc>
      </w:tr>
      <w:tr w:rsidR="001E0088" w:rsidRPr="001E0088" w:rsidTr="001E0088">
        <w:trPr>
          <w:trHeight w:val="45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360"/>
        </w:trPr>
        <w:tc>
          <w:tcPr>
            <w:tcW w:w="3539" w:type="dxa"/>
            <w:noWrap/>
            <w:hideMark/>
          </w:tcPr>
          <w:p w:rsidR="001E0088" w:rsidRPr="001E0088" w:rsidRDefault="001E0088" w:rsidP="001E0088">
            <w:pPr>
              <w:pStyle w:val="ad"/>
              <w:ind w:left="42" w:right="141"/>
              <w:rPr>
                <w:bCs/>
                <w:sz w:val="18"/>
                <w:szCs w:val="18"/>
              </w:rPr>
            </w:pPr>
            <w:r w:rsidRPr="001E0088">
              <w:rPr>
                <w:bCs/>
                <w:sz w:val="18"/>
                <w:szCs w:val="18"/>
              </w:rPr>
              <w:t>Подпрограмма "Повышение эффективности бюджетных расходов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05 2 00 00000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795"/>
        </w:trPr>
        <w:tc>
          <w:tcPr>
            <w:tcW w:w="3539" w:type="dxa"/>
            <w:noWrap/>
            <w:hideMark/>
          </w:tcPr>
          <w:p w:rsidR="001E0088" w:rsidRPr="001E0088" w:rsidRDefault="001E0088" w:rsidP="001E0088">
            <w:pPr>
              <w:pStyle w:val="ad"/>
              <w:ind w:left="42" w:right="141"/>
              <w:rPr>
                <w:bCs/>
                <w:sz w:val="18"/>
                <w:szCs w:val="18"/>
              </w:rPr>
            </w:pPr>
            <w:r w:rsidRPr="001E0088">
              <w:rPr>
                <w:bCs/>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05 2 00 71340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390"/>
        </w:trPr>
        <w:tc>
          <w:tcPr>
            <w:tcW w:w="3539" w:type="dxa"/>
            <w:noWrap/>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05 2 00 71340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06 00 000000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15,00000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15,00000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15,00000</w:t>
            </w:r>
          </w:p>
        </w:tc>
      </w:tr>
      <w:tr w:rsidR="001E0088" w:rsidRPr="001E0088" w:rsidTr="001E0088">
        <w:trPr>
          <w:trHeight w:val="432"/>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"Развитие системы муниципальной службы в Марёвском муниципальном округе"</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06 1 00 00000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 xml:space="preserve">Реализация мероприятий муниципальной программы развития системы муниципальной службы </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06 1 00 23100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06 1 00 23100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r>
      <w:tr w:rsidR="001E0088" w:rsidRPr="001E0088" w:rsidTr="001E0088">
        <w:trPr>
          <w:trHeight w:val="255"/>
        </w:trPr>
        <w:tc>
          <w:tcPr>
            <w:tcW w:w="3539" w:type="dxa"/>
            <w:noWrap/>
            <w:hideMark/>
          </w:tcPr>
          <w:p w:rsidR="001E0088" w:rsidRPr="001E0088" w:rsidRDefault="001E0088" w:rsidP="001E0088">
            <w:pPr>
              <w:pStyle w:val="ad"/>
              <w:ind w:left="42" w:right="141"/>
              <w:rPr>
                <w:b/>
                <w:bCs/>
                <w:sz w:val="18"/>
                <w:szCs w:val="18"/>
              </w:rPr>
            </w:pPr>
            <w:r w:rsidRPr="001E0088">
              <w:rPr>
                <w:b/>
                <w:bCs/>
                <w:sz w:val="18"/>
                <w:szCs w:val="18"/>
              </w:rPr>
              <w:t>КУЛЬТУРА, КИНЕМАТОГРАФИЯ</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08</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799,50000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799,50000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799,50000</w:t>
            </w:r>
          </w:p>
        </w:tc>
      </w:tr>
      <w:tr w:rsidR="001E0088" w:rsidRPr="001E0088" w:rsidTr="001E0088">
        <w:trPr>
          <w:trHeight w:val="24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Культура</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08</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799,50000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799,50000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799,50000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799,50000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799,50000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799,50000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"Культура Марёвского муниципального округа"</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799,50000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799,50000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799,50000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Централизованная клубная система, дом народного творчества</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02 1 02 00000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599,60000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599,60000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599,60000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Обеспечение деятельности централизованной клубной системы, дома народного творчества</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02 1 02 01020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599,60000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599,60000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599,60000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02 1 02 01020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599,60000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599,60000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599,60000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Библиотеки</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02 1 04 00000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199,90000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деятельности библиотек</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02 1 04 01040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199,90000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02 1 04 01040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199,90000</w:t>
            </w:r>
          </w:p>
        </w:tc>
      </w:tr>
      <w:tr w:rsidR="001E0088" w:rsidRPr="001E0088" w:rsidTr="001E0088">
        <w:trPr>
          <w:trHeight w:val="210"/>
        </w:trPr>
        <w:tc>
          <w:tcPr>
            <w:tcW w:w="3539" w:type="dxa"/>
            <w:noWrap/>
            <w:hideMark/>
          </w:tcPr>
          <w:p w:rsidR="001E0088" w:rsidRPr="001E0088" w:rsidRDefault="001E0088" w:rsidP="001E0088">
            <w:pPr>
              <w:pStyle w:val="ad"/>
              <w:ind w:left="42" w:right="141"/>
              <w:rPr>
                <w:b/>
                <w:bCs/>
                <w:sz w:val="18"/>
                <w:szCs w:val="18"/>
              </w:rPr>
            </w:pPr>
            <w:r w:rsidRPr="001E0088">
              <w:rPr>
                <w:b/>
                <w:bCs/>
                <w:sz w:val="18"/>
                <w:szCs w:val="18"/>
              </w:rPr>
              <w:t>СОЦИАЛЬНАЯ ПОЛИТИКА</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10</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3126,97352</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3138,04330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3134,90234</w:t>
            </w:r>
          </w:p>
        </w:tc>
      </w:tr>
      <w:tr w:rsidR="001E0088" w:rsidRPr="001E0088" w:rsidTr="001E0088">
        <w:trPr>
          <w:trHeight w:val="21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Пенсионное обеспечение</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10</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2641,20000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2641,20000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2641,20000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обеспечение функций исполнительно-распорядительного органа муниципального образования</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2641,20000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2641,20000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2641,20000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Руководство в сфере установленных функций органов местного самоуправления</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2641,20000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2641,20000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2641,20000</w:t>
            </w:r>
          </w:p>
        </w:tc>
      </w:tr>
      <w:tr w:rsidR="001E0088" w:rsidRPr="001E0088" w:rsidTr="001E0088">
        <w:trPr>
          <w:trHeight w:val="263"/>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доплаты к пенсиям муниципальных служащих</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91 9 00 10040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2641,20000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2641,20000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2641,20000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Публичные нормативные социальные выплаты гражданам</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91 9 00 10040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310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2641,20000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2641,20000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2641,20000</w:t>
            </w:r>
          </w:p>
        </w:tc>
      </w:tr>
      <w:tr w:rsidR="001E0088" w:rsidRPr="001E0088" w:rsidTr="001E0088">
        <w:trPr>
          <w:trHeight w:val="21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Охрана семьи и детства</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10</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04</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485,77352</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496,84330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493,70234</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08 0 00 00000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08 5 00 00000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5 00 N0821</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Бюджетные инвестиции</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5 00 N0821</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410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12 0 00 00000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485,77352</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496,84330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493,70234</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12 0 01 00000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485,77352</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496,84330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493,70234</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12 0 01 L4970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485,77352</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496,84330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493,70234</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Социальные выплаты гражданам, кроме публичных нормативных социальных выплат</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12 0 01 L4970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320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485,77352</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496,84330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493,70234</w:t>
            </w:r>
          </w:p>
        </w:tc>
      </w:tr>
      <w:tr w:rsidR="001E0088" w:rsidRPr="001E0088" w:rsidTr="001E0088">
        <w:trPr>
          <w:trHeight w:val="210"/>
        </w:trPr>
        <w:tc>
          <w:tcPr>
            <w:tcW w:w="3539" w:type="dxa"/>
            <w:noWrap/>
            <w:hideMark/>
          </w:tcPr>
          <w:p w:rsidR="001E0088" w:rsidRPr="001E0088" w:rsidRDefault="001E0088" w:rsidP="001E0088">
            <w:pPr>
              <w:pStyle w:val="ad"/>
              <w:ind w:left="42" w:right="141"/>
              <w:rPr>
                <w:b/>
                <w:bCs/>
                <w:sz w:val="18"/>
                <w:szCs w:val="18"/>
              </w:rPr>
            </w:pPr>
            <w:r w:rsidRPr="001E0088">
              <w:rPr>
                <w:b/>
                <w:bCs/>
                <w:sz w:val="18"/>
                <w:szCs w:val="18"/>
              </w:rPr>
              <w:t>ФИЗИЧЕСКАЯ КУЛЬТУРА И СПОРТ</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11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2289,80000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2289,80000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2289,80000</w:t>
            </w:r>
          </w:p>
        </w:tc>
      </w:tr>
      <w:tr w:rsidR="001E0088" w:rsidRPr="001E0088" w:rsidTr="001E0088">
        <w:trPr>
          <w:trHeight w:val="21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 xml:space="preserve">Физическая культура </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11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2289,80000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2289,80000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2289,80000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04 0 00 00000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2289,80000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2289,80000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2289,80000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"Развитие физической культуры и массового спорта на территории Марёвского муниципального округа"</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04 2 00 00000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2289,80000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2289,80000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2289,80000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в области спорта и физической культуры</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04 2 00 02010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2289,80000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2289,80000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2289,80000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04 2 00 02010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2289,80000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2289,80000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2289,80000</w:t>
            </w:r>
          </w:p>
        </w:tc>
      </w:tr>
      <w:tr w:rsidR="001E0088" w:rsidRPr="001E0088" w:rsidTr="001E0088">
        <w:trPr>
          <w:trHeight w:val="240"/>
        </w:trPr>
        <w:tc>
          <w:tcPr>
            <w:tcW w:w="3539" w:type="dxa"/>
            <w:noWrap/>
            <w:hideMark/>
          </w:tcPr>
          <w:p w:rsidR="001E0088" w:rsidRPr="001E0088" w:rsidRDefault="001E0088" w:rsidP="001E0088">
            <w:pPr>
              <w:pStyle w:val="ad"/>
              <w:ind w:left="42" w:right="141"/>
              <w:rPr>
                <w:b/>
                <w:bCs/>
                <w:sz w:val="18"/>
                <w:szCs w:val="18"/>
              </w:rPr>
            </w:pPr>
            <w:r w:rsidRPr="001E0088">
              <w:rPr>
                <w:b/>
                <w:bCs/>
                <w:sz w:val="18"/>
                <w:szCs w:val="18"/>
              </w:rPr>
              <w:t>СРЕДСТВА МАССОВОЙ ИНФОРМАЦИИ</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12</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240,00000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240,00000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240,00000</w:t>
            </w:r>
          </w:p>
        </w:tc>
      </w:tr>
      <w:tr w:rsidR="001E0088" w:rsidRPr="001E0088" w:rsidTr="001E0088">
        <w:trPr>
          <w:trHeight w:val="21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Периодическая печать и издательства</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403</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12</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02</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240,00000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240,00000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240,00000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муниципального образования на решение вопросов местного значения</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94 0 00 00000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мероприятия по решению вопросов местного значения муниципального округа</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94 3 00 00000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опубликование официальных документов в периодических изданиях</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94 3 00 10060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12</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94 3 00 10060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240,00000</w:t>
            </w:r>
          </w:p>
        </w:tc>
      </w:tr>
      <w:tr w:rsidR="001E0088" w:rsidRPr="001E0088" w:rsidTr="001E0088">
        <w:trPr>
          <w:trHeight w:val="43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СОЦИАЛЬНЫЙ КОМИТЕТ АДМИНИСТРАЦИИ МАРЁВСКОГО МУНИЦИПАЛЬНОГО ОКРУГА</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83763,76000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70060,04300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64564,88600</w:t>
            </w:r>
          </w:p>
        </w:tc>
      </w:tr>
      <w:tr w:rsidR="001E0088" w:rsidRPr="001E0088" w:rsidTr="001E0088">
        <w:trPr>
          <w:trHeight w:val="225"/>
        </w:trPr>
        <w:tc>
          <w:tcPr>
            <w:tcW w:w="3539" w:type="dxa"/>
            <w:noWrap/>
            <w:hideMark/>
          </w:tcPr>
          <w:p w:rsidR="001E0088" w:rsidRPr="001E0088" w:rsidRDefault="001E0088" w:rsidP="001E0088">
            <w:pPr>
              <w:pStyle w:val="ad"/>
              <w:ind w:left="42" w:right="141"/>
              <w:rPr>
                <w:b/>
                <w:bCs/>
                <w:sz w:val="18"/>
                <w:szCs w:val="18"/>
              </w:rPr>
            </w:pPr>
            <w:r w:rsidRPr="001E0088">
              <w:rPr>
                <w:b/>
                <w:bCs/>
                <w:sz w:val="18"/>
                <w:szCs w:val="18"/>
              </w:rPr>
              <w:t>ОБЩЕГОСУДАРСТВЕННЫЕ ВОПРОСЫ</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5054,10000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4145,20000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4186,10000</w:t>
            </w:r>
          </w:p>
        </w:tc>
      </w:tr>
      <w:tr w:rsidR="001E0088" w:rsidRPr="001E0088" w:rsidTr="001E0088">
        <w:trPr>
          <w:trHeight w:val="58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04</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4670,70000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3756,90000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3813,90000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обеспечение функций исполнительно-распорядительного органа муниципального образования</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91 0 00 00000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4670,70000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3756,90000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3813,90000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Руководство в сфере установленных функций органов местного самоуправления</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4670,70000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3756,90000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3813,90000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обеспечение функций органов местного самоуправления</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91 9 00 01000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3190,00000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3247,00000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выплаты персоналу государственных (муниципальных) органов</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120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3057,00000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190,00000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Содержание штатных единиц, осуществляющих переданные отдельные государственные полномочия области</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91 9 00 70280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566,90000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566,90000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566,90000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выплаты персоналу государственных (муниципальных) органов</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91 9 00 70280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120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539,30000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539,30000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539,30000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91 9 00 70280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27,60000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27,60000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27,60000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муниципальных казенных, бюджетных и автономных учреждений по приобретению коммунальных услуг</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459,02000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Иные закупки товаров, работ и услуг для обеспечения государственных (муниципальных) нужд</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459,02000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61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114,78000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114,78000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4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Другие общегосударственные вопросы</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13</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383,40000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388,30000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372,20000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обеспечение функций исполнительно-распорядительного органа муниципального образования</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383,40000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388,30000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372,20000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Руководство в сфере установленных функций органов местного самоуправления</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383,40000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388,30000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372,20000</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91 9 00 59300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383,40000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388,30000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372,20000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выплаты персоналу государственных (муниципальных) органов</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91 9 00 59300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120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258,00000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258,00000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258,00000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91 9 00 59300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125,40000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130,30000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114,20000</w:t>
            </w:r>
          </w:p>
        </w:tc>
      </w:tr>
      <w:tr w:rsidR="001E0088" w:rsidRPr="001E0088" w:rsidTr="001E0088">
        <w:trPr>
          <w:trHeight w:val="43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НАЦИОНАЛЬНАЯ БЕЗОПАСНОСТЬ И ПРАВООХРАНИТЕЛЬНАЯ ДЕЯТЕЛЬНОСТЬ</w:t>
            </w:r>
          </w:p>
        </w:tc>
        <w:tc>
          <w:tcPr>
            <w:tcW w:w="404" w:type="dxa"/>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03</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10,00000</w:t>
            </w:r>
          </w:p>
        </w:tc>
      </w:tr>
      <w:tr w:rsidR="001E0088" w:rsidRPr="001E0088" w:rsidTr="001E0088">
        <w:trPr>
          <w:trHeight w:val="40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Другие вопросы в области национальной безопасности и правоохранительной деятельности</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03</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14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r>
      <w:tr w:rsidR="001E0088" w:rsidRPr="001E0088" w:rsidTr="001E0088">
        <w:trPr>
          <w:trHeight w:val="63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19 0 00 00000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19 1 00 00000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Мероприятия по безопасности дорожного движения в Маревском муниципальном округе</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19 1 00 30010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19 1 00 30010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w:t>
            </w:r>
          </w:p>
        </w:tc>
      </w:tr>
      <w:tr w:rsidR="001E0088" w:rsidRPr="001E0088" w:rsidTr="001E0088">
        <w:trPr>
          <w:trHeight w:val="225"/>
        </w:trPr>
        <w:tc>
          <w:tcPr>
            <w:tcW w:w="3539" w:type="dxa"/>
            <w:noWrap/>
            <w:hideMark/>
          </w:tcPr>
          <w:p w:rsidR="001E0088" w:rsidRPr="001E0088" w:rsidRDefault="001E0088" w:rsidP="001E0088">
            <w:pPr>
              <w:pStyle w:val="ad"/>
              <w:ind w:left="42" w:right="141"/>
              <w:rPr>
                <w:b/>
                <w:bCs/>
                <w:sz w:val="18"/>
                <w:szCs w:val="18"/>
              </w:rPr>
            </w:pPr>
            <w:r w:rsidRPr="001E0088">
              <w:rPr>
                <w:b/>
                <w:bCs/>
                <w:sz w:val="18"/>
                <w:szCs w:val="18"/>
              </w:rPr>
              <w:t>ОБРАЗОВАНИЕ</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55356,96000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43153,34300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42931,28600</w:t>
            </w:r>
          </w:p>
        </w:tc>
      </w:tr>
      <w:tr w:rsidR="001E0088" w:rsidRPr="001E0088" w:rsidTr="001E0088">
        <w:trPr>
          <w:trHeight w:val="21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Дошкольное образование</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18922,75000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15515,10000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15015,10000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18922,75000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15515,10000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15015,10000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18922,75000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15515,10000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15015,10000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Содержание муниципальных образовательных дошкольных организаций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08 7 01 00000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18922,75000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15515,10000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15015,10000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08 7 01 01050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6782,70000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6537,30000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6037,30000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08 7 01 01050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6782,70000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6537,30000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6037,30000</w:t>
            </w:r>
          </w:p>
        </w:tc>
      </w:tr>
      <w:tr w:rsidR="001E0088" w:rsidRPr="001E0088" w:rsidTr="001E0088">
        <w:trPr>
          <w:trHeight w:val="291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08 7 01 70040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8577,20000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8577,20000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8577,20000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08 7 01 70040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8577,20000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8577,20000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8577,20000</w:t>
            </w:r>
          </w:p>
        </w:tc>
      </w:tr>
      <w:tr w:rsidR="001E0088" w:rsidRPr="001E0088" w:rsidTr="001E0088">
        <w:trPr>
          <w:trHeight w:val="81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08 7 01 72120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452,50000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320,50000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320,50000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08 7 01 72120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452,50000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320,50000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320,50000</w:t>
            </w:r>
          </w:p>
        </w:tc>
      </w:tr>
      <w:tr w:rsidR="001E0088" w:rsidRPr="001E0088" w:rsidTr="001E0088">
        <w:trPr>
          <w:trHeight w:val="102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01 S2120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113,10000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80,10000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80,10000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01 S2120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113,10000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80,10000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80,10000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муниципальных казенных, бюджетных и автономных учреждений по приобретению коммунальных услуг</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08 7 01 72300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2397,80000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08 7 01 72300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2397,80000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585"/>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01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599,45000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01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599,45000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Общее образование</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02</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28353,17000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19901,64300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20498,33312</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28353,17000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19901,64300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20498,33312</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"Развитие дошкольного и общего образования в Марёвском муниципальном округе"</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08 1 00 00000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195,60000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195,60000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195,60000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Создание условий для получения качественного образования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08 1 02 00000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195,60000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195,60000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195,60000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08 1 02 70500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124,60000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124,60000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124,60000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08 1 02 70500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124,60000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124,60000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124,60000</w:t>
            </w:r>
          </w:p>
        </w:tc>
      </w:tr>
      <w:tr w:rsidR="001E0088" w:rsidRPr="001E0088" w:rsidTr="001E0088">
        <w:trPr>
          <w:trHeight w:val="81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08 1 02 70570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71,00000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71,00000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71,00000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08 1 02 70570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71,00000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71,00000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71,00000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28157,57000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19706,04300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20302,73312</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обеспечение общеобразовательных учреждений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27631,27000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19309,74300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19906,43312</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08 7 02 01060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1140,80000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947,64300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1544,33312</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08 7 02 01060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1140,80000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947,64300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1544,33312</w:t>
            </w:r>
          </w:p>
        </w:tc>
      </w:tr>
      <w:tr w:rsidR="001E0088" w:rsidRPr="001E0088" w:rsidTr="001E0088">
        <w:trPr>
          <w:trHeight w:val="825"/>
        </w:trPr>
        <w:tc>
          <w:tcPr>
            <w:tcW w:w="3539" w:type="dxa"/>
            <w:hideMark/>
          </w:tcPr>
          <w:p w:rsidR="001E0088" w:rsidRPr="001E0088" w:rsidRDefault="001E0088" w:rsidP="001E0088">
            <w:pPr>
              <w:pStyle w:val="ad"/>
              <w:ind w:left="42" w:right="141"/>
              <w:rPr>
                <w:bCs/>
                <w:sz w:val="18"/>
                <w:szCs w:val="18"/>
              </w:rPr>
            </w:pPr>
            <w:r w:rsidRPr="001E0088">
              <w:rPr>
                <w:bCs/>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08 7 02 53031</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2031,00000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2031,00000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2031,00000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08 7 02 53031</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2031,00000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2031,00000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2031,00000</w:t>
            </w:r>
          </w:p>
        </w:tc>
      </w:tr>
      <w:tr w:rsidR="001E0088" w:rsidRPr="001E0088" w:rsidTr="001E0088">
        <w:trPr>
          <w:trHeight w:val="2910"/>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08 7 02 70040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15273,80000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15273,80000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15273,80000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08 7 02 70040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15273,80000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15273,80000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15273,80000</w:t>
            </w:r>
          </w:p>
        </w:tc>
      </w:tr>
      <w:tr w:rsidR="001E0088" w:rsidRPr="001E0088" w:rsidTr="001E0088">
        <w:trPr>
          <w:trHeight w:val="630"/>
        </w:trPr>
        <w:tc>
          <w:tcPr>
            <w:tcW w:w="3539" w:type="dxa"/>
            <w:hideMark/>
          </w:tcPr>
          <w:p w:rsidR="001E0088" w:rsidRPr="001E0088" w:rsidRDefault="001E0088" w:rsidP="001E0088">
            <w:pPr>
              <w:pStyle w:val="ad"/>
              <w:ind w:left="42" w:right="141"/>
              <w:rPr>
                <w:bCs/>
                <w:sz w:val="18"/>
                <w:szCs w:val="18"/>
              </w:rPr>
            </w:pPr>
            <w:r w:rsidRPr="001E0088">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08 7 02 70060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502,80000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502,80000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502,80000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08 7 02 70060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502,80000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502,80000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502,80000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08 7 02 70630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275,20000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275,20000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275,20000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08 7 02 70630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275,20000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275,20000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275,20000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 xml:space="preserve">Приобретение или изготовление бланков документов об образовании и (или) о квалификации </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08 7 02 72080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6,60000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08 7 02 72080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6,60000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S2080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0,70000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S2080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0,70000</w:t>
            </w:r>
          </w:p>
        </w:tc>
      </w:tr>
      <w:tr w:rsidR="001E0088" w:rsidRPr="001E0088" w:rsidTr="001E0088">
        <w:trPr>
          <w:trHeight w:val="795"/>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08 7 02 72120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942,20000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217,60000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217,60000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08 7 02 72120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942,20000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217,60000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217,60000</w:t>
            </w:r>
          </w:p>
        </w:tc>
      </w:tr>
      <w:tr w:rsidR="001E0088" w:rsidRPr="001E0088" w:rsidTr="001E0088">
        <w:trPr>
          <w:trHeight w:val="105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S2120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235,60000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54,40000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54,40000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S2120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235,60000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54,40000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54,40000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муниципальных казенных, бюджетных и автономных учреждений по приобретению коммунальных услуг</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4705,41600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4705,41600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61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1176,35400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1176,35400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L3041</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1340,80000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L3041</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1340,80000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Федеральный проект "Современная школа"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E1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496,30000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396,30000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396,30000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E1 70020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396,30000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396,30000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396,30000</w:t>
            </w:r>
          </w:p>
        </w:tc>
      </w:tr>
      <w:tr w:rsidR="001E0088" w:rsidRPr="001E0088" w:rsidTr="001E0088">
        <w:trPr>
          <w:trHeight w:val="19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E1 70020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396,30000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396,30000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396,30000</w:t>
            </w:r>
          </w:p>
        </w:tc>
      </w:tr>
      <w:tr w:rsidR="001E0088" w:rsidRPr="001E0088" w:rsidTr="001E0088">
        <w:trPr>
          <w:trHeight w:val="58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Е1 71370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19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Е1 71370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195"/>
        </w:trPr>
        <w:tc>
          <w:tcPr>
            <w:tcW w:w="3539" w:type="dxa"/>
            <w:hideMark/>
          </w:tcPr>
          <w:p w:rsidR="001E0088" w:rsidRPr="001E0088" w:rsidRDefault="001E0088" w:rsidP="001E0088">
            <w:pPr>
              <w:pStyle w:val="ad"/>
              <w:ind w:left="42" w:right="141"/>
              <w:rPr>
                <w:bCs/>
                <w:sz w:val="18"/>
                <w:szCs w:val="18"/>
              </w:rPr>
            </w:pPr>
            <w:r w:rsidRPr="001E0088">
              <w:rPr>
                <w:bCs/>
                <w:sz w:val="18"/>
                <w:szCs w:val="18"/>
              </w:rPr>
              <w:t>Федеральный проект "Цифровая образовательная среда"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Е4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Е4 71380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19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02</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Е4 71380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Дополнительное образование детей</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03</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2110,68000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1688,60000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1688,60000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"Культура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Учреждения дополнительного образования детей в сфере культуры (детская музыкальная школа)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02 1 01 00000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деятельности учреждений дополнительного образования детей в сфере культуры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02 1 01 01010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02 1 01 01010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651,30000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1459,38000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1037,30000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1037,30000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"Развитие дополнительного образования в Марёвском муниципальном округе"</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08 2 00 00000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117,00000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117,00000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117,00000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08 2 05 00000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17,00000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08 2 05 01080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08 2 05 01080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17,00000</w:t>
            </w:r>
          </w:p>
        </w:tc>
      </w:tr>
      <w:tr w:rsidR="001E0088" w:rsidRPr="001E0088" w:rsidTr="001E0088">
        <w:trPr>
          <w:trHeight w:val="1050"/>
        </w:trPr>
        <w:tc>
          <w:tcPr>
            <w:tcW w:w="3539" w:type="dxa"/>
            <w:hideMark/>
          </w:tcPr>
          <w:p w:rsidR="001E0088" w:rsidRPr="001E0088" w:rsidRDefault="001E0088" w:rsidP="001E0088">
            <w:pPr>
              <w:pStyle w:val="ad"/>
              <w:ind w:left="42" w:right="141"/>
              <w:rPr>
                <w:bCs/>
                <w:sz w:val="18"/>
                <w:szCs w:val="18"/>
              </w:rPr>
            </w:pPr>
            <w:r w:rsidRPr="001E0088">
              <w:rPr>
                <w:bCs/>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08 2 06 00000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персонифицированного финансирования дополнительного образования детей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08 2 06 01100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08 2 06 01100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1342,38000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920,30000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920,30000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Развитие дополнительного образования в сфере образования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08 7 03 00000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1342,38000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920,30000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920,30000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 xml:space="preserve">Обеспечение деятельности учреждений, реализующих программы дополнительного образования в сфере образования </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08 7 03 01070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853,20000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865,80000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865,80000</w:t>
            </w:r>
          </w:p>
        </w:tc>
      </w:tr>
      <w:tr w:rsidR="001E0088" w:rsidRPr="001E0088" w:rsidTr="001E0088">
        <w:trPr>
          <w:trHeight w:val="19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08 7 03 01070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853,20000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865,80000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865,80000</w:t>
            </w:r>
          </w:p>
        </w:tc>
      </w:tr>
      <w:tr w:rsidR="001E0088" w:rsidRPr="001E0088" w:rsidTr="001E0088">
        <w:trPr>
          <w:trHeight w:val="81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08 7 03 72120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43,60000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43,60000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08 7 03 72120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43,60000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43,60000</w:t>
            </w:r>
          </w:p>
        </w:tc>
      </w:tr>
      <w:tr w:rsidR="001E0088" w:rsidRPr="001E0088" w:rsidTr="001E0088">
        <w:trPr>
          <w:trHeight w:val="105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03 S2120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10,90000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03 S2120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10,90000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муниципальных казенных, бюджетных и автономных учреждений по приобретению коммунальных услуг</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08 7 03 72300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297,34400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08 7 03 72300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297,34400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03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74,33600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03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74,33600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19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 xml:space="preserve">Молодежная политика </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 xml:space="preserve">07 </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174,06000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160,70000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160,70000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174,06000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160,70000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160,70000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"Вовлечение молодёжи Марёвского муниципального округа в социальную практику"</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08 3 00 00000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Мероприятия по вовлечению молодежи в социальную практику</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08 3 04 00000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Реализация прочих мероприятий подпрограммы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08 3 04 99990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08 3 04 99990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20,60000</w:t>
            </w:r>
          </w:p>
        </w:tc>
      </w:tr>
      <w:tr w:rsidR="001E0088" w:rsidRPr="001E0088" w:rsidTr="001E0088">
        <w:trPr>
          <w:trHeight w:val="255"/>
        </w:trPr>
        <w:tc>
          <w:tcPr>
            <w:tcW w:w="3539" w:type="dxa"/>
            <w:hideMark/>
          </w:tcPr>
          <w:p w:rsidR="001E0088" w:rsidRPr="001E0088" w:rsidRDefault="001E0088" w:rsidP="001E0088">
            <w:pPr>
              <w:pStyle w:val="ad"/>
              <w:ind w:left="42" w:right="141"/>
              <w:rPr>
                <w:bCs/>
                <w:sz w:val="18"/>
                <w:szCs w:val="18"/>
              </w:rPr>
            </w:pPr>
            <w:r w:rsidRPr="001E0088">
              <w:rPr>
                <w:bCs/>
                <w:sz w:val="18"/>
                <w:szCs w:val="18"/>
              </w:rPr>
              <w:t>Стипендии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08 3 04 99990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340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19,40000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19,40000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Подпрограмма "Патриотическое воспитание населения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08 4 00 00000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мероприятия по патриотическому воспитанию населения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08 4 04 00000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Мероприятия  по патриотическому воспитанию</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08 4 04 20120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08 4 04 20120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"Организация отдыха и занятости несовершеннолетних в Марёвском муниципальном округе"</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08 6 00 00000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119,06000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105,70000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105,70000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Трудоустройство несовершеннолетних в период каникул</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08 0 04 00000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119,06000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105,70000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105,70000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Организация трудоустройства подростков в летний период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08 6 04 10110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08 6 04 10110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деятельности каникулярного образовательного отдыха (оздоровление детей)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08 6 04 10120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89,06000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75,70000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75,70000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автономным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xml:space="preserve">07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08 6 04 10120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89,06000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75,70000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75,70000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Другие вопросы в области образования</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5796,30000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5887,30000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5568,55288</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05"/>
        </w:trPr>
        <w:tc>
          <w:tcPr>
            <w:tcW w:w="3539" w:type="dxa"/>
            <w:noWrap/>
            <w:hideMark/>
          </w:tcPr>
          <w:p w:rsidR="001E0088" w:rsidRPr="001E0088" w:rsidRDefault="001E0088" w:rsidP="001E0088">
            <w:pPr>
              <w:pStyle w:val="ad"/>
              <w:ind w:left="42" w:right="141"/>
              <w:rPr>
                <w:bCs/>
                <w:sz w:val="18"/>
                <w:szCs w:val="18"/>
              </w:rPr>
            </w:pPr>
            <w:r w:rsidRPr="001E0088">
              <w:rPr>
                <w:bCs/>
                <w:sz w:val="18"/>
                <w:szCs w:val="18"/>
              </w:rPr>
              <w:t>Подпрограмма «Повышение эффективности бюджетных расходов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05 2 00 00000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810"/>
        </w:trPr>
        <w:tc>
          <w:tcPr>
            <w:tcW w:w="3539" w:type="dxa"/>
            <w:noWrap/>
            <w:hideMark/>
          </w:tcPr>
          <w:p w:rsidR="001E0088" w:rsidRPr="001E0088" w:rsidRDefault="001E0088" w:rsidP="001E0088">
            <w:pPr>
              <w:pStyle w:val="ad"/>
              <w:ind w:left="42" w:right="141"/>
              <w:rPr>
                <w:bCs/>
                <w:sz w:val="18"/>
                <w:szCs w:val="18"/>
              </w:rPr>
            </w:pPr>
            <w:r w:rsidRPr="001E0088">
              <w:rPr>
                <w:bCs/>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05 2 00 71340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05 2 00 71340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5787,30000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5887,30000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5568,55288</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5787,30000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5887,30000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5568,55288</w:t>
            </w:r>
          </w:p>
        </w:tc>
      </w:tr>
      <w:tr w:rsidR="001E0088" w:rsidRPr="001E0088" w:rsidTr="001E0088">
        <w:trPr>
          <w:trHeight w:val="615"/>
        </w:trPr>
        <w:tc>
          <w:tcPr>
            <w:tcW w:w="3539" w:type="dxa"/>
            <w:hideMark/>
          </w:tcPr>
          <w:p w:rsidR="001E0088" w:rsidRPr="001E0088" w:rsidRDefault="001E0088" w:rsidP="001E0088">
            <w:pPr>
              <w:pStyle w:val="ad"/>
              <w:ind w:left="42" w:right="141"/>
              <w:rPr>
                <w:bCs/>
                <w:sz w:val="18"/>
                <w:szCs w:val="18"/>
              </w:rPr>
            </w:pPr>
            <w:r w:rsidRPr="001E0088">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08 7 02 70060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64,10000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64,10000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64,10000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08 7 02 70060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64,10000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64,10000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64,10000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Центр финансового обслуживания учреждений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08 7 05 00000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5723,20000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5823,20000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5504,45288</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деятельности Центра финансового обслуживания учреждений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08 7 05 01090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5723,20000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5823,20000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5504,45288</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08 7 05 01090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5723,20000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5823,20000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5504,45288</w:t>
            </w:r>
          </w:p>
        </w:tc>
      </w:tr>
      <w:tr w:rsidR="001E0088" w:rsidRPr="001E0088" w:rsidTr="001E0088">
        <w:trPr>
          <w:trHeight w:val="240"/>
        </w:trPr>
        <w:tc>
          <w:tcPr>
            <w:tcW w:w="3539" w:type="dxa"/>
            <w:noWrap/>
            <w:hideMark/>
          </w:tcPr>
          <w:p w:rsidR="001E0088" w:rsidRPr="001E0088" w:rsidRDefault="001E0088" w:rsidP="001E0088">
            <w:pPr>
              <w:pStyle w:val="ad"/>
              <w:ind w:left="42" w:right="141"/>
              <w:rPr>
                <w:b/>
                <w:bCs/>
                <w:sz w:val="18"/>
                <w:szCs w:val="18"/>
              </w:rPr>
            </w:pPr>
            <w:r w:rsidRPr="001E0088">
              <w:rPr>
                <w:b/>
                <w:bCs/>
                <w:sz w:val="18"/>
                <w:szCs w:val="18"/>
              </w:rPr>
              <w:t>КУЛЬТУРА, КИНЕМАТОГРАФИЯ</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08</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20979,00000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22251,60000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16937,60000</w:t>
            </w:r>
          </w:p>
        </w:tc>
      </w:tr>
      <w:tr w:rsidR="001E0088" w:rsidRPr="001E0088" w:rsidTr="001E0088">
        <w:trPr>
          <w:trHeight w:val="21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Культура</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08</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20979,00000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22251,60000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16937,60000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02 0 00 00000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20979,00000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22251,60000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16937,60000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"Культура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20979,00000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22251,60000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16937,60000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Централизованная клубная система, дом народного творчества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02 1 02 00000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11536,80000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14314,00000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деятельности централизованной клубной системы, дома народного творчества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02 1 02 01020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9624,00000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9092,94700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02 1 02 01020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9624,00000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9092,94700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9000,00000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муниципальных казенных, бюджетных и автономных учреждений по приобретению коммунальных услуг</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02 1 02 72300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1530,30000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02 1 02 72300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1530,30000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63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02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382,50000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02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382,50000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Федеральный проект "Культурная среда"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А1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5221,05300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Поддержка отрасли культуры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А1 55192</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5221,05300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А1 55192</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5221,05300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Музеи и постоянные выставки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 xml:space="preserve">420 </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02 1 03 00000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1444,60000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1149,30000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1149,30000</w:t>
            </w:r>
          </w:p>
        </w:tc>
      </w:tr>
      <w:tr w:rsidR="001E0088" w:rsidRPr="001E0088" w:rsidTr="001E0088">
        <w:trPr>
          <w:trHeight w:val="255"/>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деятельности музеев и постоянных выставок</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02 1 03 01030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1149,30000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1149,30000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1149,30000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02 1 03 01030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1149,30000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1149,30000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1149,30000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муниципальных казенных, бюджетных и автономных учреждений по приобретению коммунальных услуг</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02 1 03 72300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236,20000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5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02 1 03 72300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245,80000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03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59,10000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03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59,10000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195"/>
        </w:trPr>
        <w:tc>
          <w:tcPr>
            <w:tcW w:w="3539" w:type="dxa"/>
            <w:hideMark/>
          </w:tcPr>
          <w:p w:rsidR="001E0088" w:rsidRPr="001E0088" w:rsidRDefault="001E0088" w:rsidP="001E0088">
            <w:pPr>
              <w:pStyle w:val="ad"/>
              <w:ind w:left="42" w:right="141"/>
              <w:rPr>
                <w:bCs/>
                <w:sz w:val="18"/>
                <w:szCs w:val="18"/>
              </w:rPr>
            </w:pPr>
            <w:r w:rsidRPr="001E0088">
              <w:rPr>
                <w:bCs/>
                <w:sz w:val="18"/>
                <w:szCs w:val="18"/>
              </w:rPr>
              <w:t>Библиотеки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02 1 04 00000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7997,60000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6788,30000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6788,30000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Обеспечение деятельности библиотек</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02 1 04 01040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6788,30000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6788,30000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6788,30000</w:t>
            </w:r>
          </w:p>
        </w:tc>
      </w:tr>
      <w:tr w:rsidR="001E0088" w:rsidRPr="001E0088" w:rsidTr="001E0088">
        <w:trPr>
          <w:trHeight w:val="19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02 1 04 01040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6788,30000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6788,30000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6788,30000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муниципальных казенных, бюджетных и автономных учреждений по приобретению коммунальных услуг</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02 1 04 72300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967,42000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5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02 1 04 72300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967,42000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63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04 S2300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241,88000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Субсидии бюджетным учреждениям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08</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02 1 04 S2300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610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241,88000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noWrap/>
            <w:hideMark/>
          </w:tcPr>
          <w:p w:rsidR="001E0088" w:rsidRPr="001E0088" w:rsidRDefault="001E0088" w:rsidP="001E0088">
            <w:pPr>
              <w:pStyle w:val="ad"/>
              <w:ind w:left="42" w:right="141"/>
              <w:rPr>
                <w:b/>
                <w:bCs/>
                <w:sz w:val="18"/>
                <w:szCs w:val="18"/>
              </w:rPr>
            </w:pPr>
            <w:r w:rsidRPr="001E0088">
              <w:rPr>
                <w:b/>
                <w:bCs/>
                <w:sz w:val="18"/>
                <w:szCs w:val="18"/>
              </w:rPr>
              <w:t>СОЦИАЛЬНАЯ ПОЛИТИКА</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10</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2363,70000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499,90000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499,90000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Социальное обеспечение населения</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10</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03</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осуществление органами местного самоуправления отдельных государственных полномочий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предоставление мер социальной поддержки отдельным категориям граждан</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95 6 00 00000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95 6 00 70695</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r>
      <w:tr w:rsidR="001E0088" w:rsidRPr="001E0088" w:rsidTr="001E0088">
        <w:trPr>
          <w:trHeight w:val="195"/>
        </w:trPr>
        <w:tc>
          <w:tcPr>
            <w:tcW w:w="3539" w:type="dxa"/>
            <w:hideMark/>
          </w:tcPr>
          <w:p w:rsidR="001E0088" w:rsidRPr="001E0088" w:rsidRDefault="001E0088" w:rsidP="001E0088">
            <w:pPr>
              <w:pStyle w:val="ad"/>
              <w:ind w:left="42" w:right="141"/>
              <w:rPr>
                <w:bCs/>
                <w:sz w:val="18"/>
                <w:szCs w:val="18"/>
              </w:rPr>
            </w:pPr>
            <w:r w:rsidRPr="001E0088">
              <w:rPr>
                <w:bCs/>
                <w:sz w:val="18"/>
                <w:szCs w:val="18"/>
              </w:rPr>
              <w:t>Публичные нормативные социальные выплаты гражданам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95 6 00 70695</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310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проведение мероприятий к Дню пожилых людей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95 6 00 70697</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95 6 00 70697</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Охрана семьи и детства</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420</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10</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04</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2313,70000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449,90000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449,90000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2313,70000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449,90000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449,90000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04" w:type="dxa"/>
            <w:hideMark/>
          </w:tcPr>
          <w:p w:rsidR="001E0088" w:rsidRPr="001E0088" w:rsidRDefault="001E0088" w:rsidP="001E0088">
            <w:pPr>
              <w:pStyle w:val="ad"/>
              <w:ind w:left="42" w:right="141"/>
              <w:rPr>
                <w:bCs/>
                <w:sz w:val="18"/>
                <w:szCs w:val="18"/>
              </w:rPr>
            </w:pPr>
            <w:r w:rsidRPr="001E0088">
              <w:rPr>
                <w:bCs/>
                <w:sz w:val="18"/>
                <w:szCs w:val="18"/>
              </w:rPr>
              <w:t>403</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08 5 00 00000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98,00000</w:t>
            </w:r>
          </w:p>
        </w:tc>
      </w:tr>
      <w:tr w:rsidR="001E0088" w:rsidRPr="001E0088" w:rsidTr="001E0088">
        <w:trPr>
          <w:trHeight w:val="615"/>
        </w:trPr>
        <w:tc>
          <w:tcPr>
            <w:tcW w:w="3539" w:type="dxa"/>
            <w:hideMark/>
          </w:tcPr>
          <w:p w:rsidR="001E0088" w:rsidRPr="001E0088" w:rsidRDefault="001E0088" w:rsidP="001E0088">
            <w:pPr>
              <w:pStyle w:val="ad"/>
              <w:ind w:left="42" w:right="141"/>
              <w:rPr>
                <w:bCs/>
                <w:sz w:val="18"/>
                <w:szCs w:val="18"/>
              </w:rPr>
            </w:pPr>
            <w:r w:rsidRPr="001E0088">
              <w:rPr>
                <w:bCs/>
                <w:sz w:val="18"/>
                <w:szCs w:val="18"/>
              </w:rPr>
              <w:t xml:space="preserve">Осуществление отдельных государственных полномочий по оказанию мер социальной поддержки </w:t>
            </w:r>
            <w:r w:rsidRPr="001E0088">
              <w:rPr>
                <w:bCs/>
                <w:sz w:val="18"/>
                <w:szCs w:val="18"/>
              </w:rPr>
              <w:lastRenderedPageBreak/>
              <w:t>обучающимся (обучающимся до дня выпуска) муниципальных образовательных организаций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lastRenderedPageBreak/>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08 7 02 70060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98,00000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Публичные нормативные социальные выплаты гражданам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08 7 02 70060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310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98,00000</w:t>
            </w:r>
          </w:p>
        </w:tc>
      </w:tr>
      <w:tr w:rsidR="001E0088" w:rsidRPr="001E0088" w:rsidTr="001E0088">
        <w:trPr>
          <w:trHeight w:val="43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2215,70000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351,90000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351,90000</w:t>
            </w:r>
          </w:p>
        </w:tc>
      </w:tr>
      <w:tr w:rsidR="001E0088" w:rsidRPr="001E0088" w:rsidTr="001E0088">
        <w:trPr>
          <w:trHeight w:val="600"/>
        </w:trPr>
        <w:tc>
          <w:tcPr>
            <w:tcW w:w="3539" w:type="dxa"/>
            <w:hideMark/>
          </w:tcPr>
          <w:p w:rsidR="001E0088" w:rsidRPr="001E0088" w:rsidRDefault="001E0088" w:rsidP="001E0088">
            <w:pPr>
              <w:pStyle w:val="ad"/>
              <w:ind w:left="42" w:right="141"/>
              <w:rPr>
                <w:bCs/>
                <w:sz w:val="18"/>
                <w:szCs w:val="18"/>
              </w:rPr>
            </w:pPr>
            <w:r w:rsidRPr="001E0088">
              <w:rPr>
                <w:bCs/>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08 7 00 70010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351,90000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351,90000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351,90000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Социальные выплаты гражданам, кроме публичных нормативных социальных выплат</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08 7 00 70010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320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351,90000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351,90000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351,90000</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t>Содержание ребенка в семье опекуна и приемной семье, а также вознаграждение, причитающееся  приемному родителю</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08 7 00 70130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1863,80000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Публичные нормативные социальные выплаты гражданам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08 7 00 70130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310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1237,60000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55"/>
        </w:trPr>
        <w:tc>
          <w:tcPr>
            <w:tcW w:w="3539" w:type="dxa"/>
            <w:hideMark/>
          </w:tcPr>
          <w:p w:rsidR="001E0088" w:rsidRPr="001E0088" w:rsidRDefault="001E0088" w:rsidP="001E0088">
            <w:pPr>
              <w:pStyle w:val="ad"/>
              <w:ind w:left="42" w:right="141"/>
              <w:rPr>
                <w:bCs/>
                <w:sz w:val="18"/>
                <w:szCs w:val="18"/>
              </w:rPr>
            </w:pPr>
            <w:r w:rsidRPr="001E0088">
              <w:rPr>
                <w:bCs/>
                <w:sz w:val="18"/>
                <w:szCs w:val="18"/>
              </w:rPr>
              <w:t>Социальные выплаты гражданам, кроме публичных нормативных социальных выплат</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420</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10</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04</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08 7 00 70130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320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626,20000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0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КОМИТЕТ ФИНАНСОВ АДМИНИСТРАЦИИ МАРЁВСКОГО МУНИЦИПАЛЬНОГО ОКРУГА</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492</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3904,70000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3720,00000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3485,00000</w:t>
            </w:r>
          </w:p>
        </w:tc>
      </w:tr>
      <w:tr w:rsidR="001E0088" w:rsidRPr="001E0088" w:rsidTr="001E0088">
        <w:trPr>
          <w:trHeight w:val="240"/>
        </w:trPr>
        <w:tc>
          <w:tcPr>
            <w:tcW w:w="3539" w:type="dxa"/>
            <w:noWrap/>
            <w:hideMark/>
          </w:tcPr>
          <w:p w:rsidR="001E0088" w:rsidRPr="001E0088" w:rsidRDefault="001E0088" w:rsidP="001E0088">
            <w:pPr>
              <w:pStyle w:val="ad"/>
              <w:ind w:left="42" w:right="141"/>
              <w:rPr>
                <w:b/>
                <w:bCs/>
                <w:sz w:val="18"/>
                <w:szCs w:val="18"/>
              </w:rPr>
            </w:pPr>
            <w:r w:rsidRPr="001E0088">
              <w:rPr>
                <w:b/>
                <w:bCs/>
                <w:sz w:val="18"/>
                <w:szCs w:val="18"/>
              </w:rPr>
              <w:t>ОБЩЕГОСУДАРСТВЕННЫЕ ВОПРОСЫ</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492</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3864,90000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3700,00000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3470,00000</w:t>
            </w:r>
          </w:p>
        </w:tc>
      </w:tr>
      <w:tr w:rsidR="001E0088" w:rsidRPr="001E0088" w:rsidTr="001E0088">
        <w:trPr>
          <w:trHeight w:val="40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492</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06</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3650,00000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3650,00000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3420,00000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06</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3650,00000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3650,00000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3420,00000</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06</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05 1 00 00000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3650,00000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3650,00000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3420,00000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обеспечение функций органов местного самоуправления</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06</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05 1 00 01000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3650,00000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3650,00000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3420,00000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Расходы на выплаты персоналу государственных (муниципальных) органов</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06</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05 1 00 01000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120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3300,00000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3100,00000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06</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05 1 00 01000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300,00000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320,00000</w:t>
            </w:r>
          </w:p>
        </w:tc>
      </w:tr>
      <w:tr w:rsidR="001E0088" w:rsidRPr="001E0088" w:rsidTr="001E0088">
        <w:trPr>
          <w:trHeight w:val="240"/>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Резервные фонды</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492</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11</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50,00000</w:t>
            </w:r>
          </w:p>
        </w:tc>
      </w:tr>
      <w:tr w:rsidR="001E0088" w:rsidRPr="001E0088" w:rsidTr="001E0088">
        <w:trPr>
          <w:trHeight w:val="375"/>
        </w:trPr>
        <w:tc>
          <w:tcPr>
            <w:tcW w:w="3539" w:type="dxa"/>
            <w:hideMark/>
          </w:tcPr>
          <w:p w:rsidR="001E0088" w:rsidRPr="001E0088" w:rsidRDefault="001E0088" w:rsidP="001E0088">
            <w:pPr>
              <w:pStyle w:val="ad"/>
              <w:ind w:left="42" w:right="141"/>
              <w:rPr>
                <w:bCs/>
                <w:sz w:val="18"/>
                <w:szCs w:val="18"/>
              </w:rPr>
            </w:pPr>
            <w:r w:rsidRPr="001E0088">
              <w:rPr>
                <w:bCs/>
                <w:sz w:val="18"/>
                <w:szCs w:val="18"/>
              </w:rPr>
              <w:t>Реализация функций органов местного самоуправления, связанных с общегосударственным управлением</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Резервные фонды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93 1 00 00000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210"/>
        </w:trPr>
        <w:tc>
          <w:tcPr>
            <w:tcW w:w="3539" w:type="dxa"/>
            <w:hideMark/>
          </w:tcPr>
          <w:p w:rsidR="001E0088" w:rsidRPr="001E0088" w:rsidRDefault="001E0088" w:rsidP="001E0088">
            <w:pPr>
              <w:pStyle w:val="ad"/>
              <w:ind w:left="42" w:right="141"/>
              <w:rPr>
                <w:bCs/>
                <w:sz w:val="18"/>
                <w:szCs w:val="18"/>
              </w:rPr>
            </w:pPr>
            <w:r w:rsidRPr="001E0088">
              <w:rPr>
                <w:bCs/>
                <w:sz w:val="18"/>
                <w:szCs w:val="18"/>
              </w:rPr>
              <w:t>Резервные фонды местных администраций</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93 1 00 07000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lastRenderedPageBreak/>
              <w:t>Резервные средства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93 1 00 07000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870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50,00000</w:t>
            </w:r>
          </w:p>
        </w:tc>
      </w:tr>
      <w:tr w:rsidR="001E0088" w:rsidRPr="001E0088" w:rsidTr="001E0088">
        <w:trPr>
          <w:trHeight w:val="22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Другие общегосударственные вопросы</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492</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13</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164,90000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0,00000</w:t>
            </w:r>
          </w:p>
        </w:tc>
      </w:tr>
      <w:tr w:rsidR="001E0088" w:rsidRPr="001E0088" w:rsidTr="001E0088">
        <w:trPr>
          <w:trHeight w:val="405"/>
        </w:trPr>
        <w:tc>
          <w:tcPr>
            <w:tcW w:w="3539" w:type="dxa"/>
            <w:hideMark/>
          </w:tcPr>
          <w:p w:rsidR="001E0088" w:rsidRPr="001E0088" w:rsidRDefault="001E0088" w:rsidP="001E0088">
            <w:pPr>
              <w:pStyle w:val="ad"/>
              <w:ind w:left="42" w:right="141"/>
              <w:rPr>
                <w:bCs/>
                <w:sz w:val="18"/>
                <w:szCs w:val="18"/>
              </w:rPr>
            </w:pPr>
            <w:r w:rsidRPr="001E0088">
              <w:rPr>
                <w:bCs/>
                <w:sz w:val="18"/>
                <w:szCs w:val="18"/>
              </w:rPr>
              <w:t>Прочие расходы, не отнесенные к муниципальным программам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96 0 00 00000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164,90000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Выполнение других обязательств за счёт областного бюджета и бюджета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96 1 00 00000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164,90000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795"/>
        </w:trPr>
        <w:tc>
          <w:tcPr>
            <w:tcW w:w="3539" w:type="dxa"/>
            <w:hideMark/>
          </w:tcPr>
          <w:p w:rsidR="001E0088" w:rsidRPr="001E0088" w:rsidRDefault="001E0088" w:rsidP="001E0088">
            <w:pPr>
              <w:pStyle w:val="ad"/>
              <w:ind w:left="42" w:right="141"/>
              <w:rPr>
                <w:bCs/>
                <w:sz w:val="18"/>
                <w:szCs w:val="18"/>
              </w:rPr>
            </w:pPr>
            <w:r w:rsidRPr="001E0088">
              <w:rPr>
                <w:bCs/>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96 1 00 23620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164,90000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55"/>
        </w:trPr>
        <w:tc>
          <w:tcPr>
            <w:tcW w:w="3539" w:type="dxa"/>
            <w:hideMark/>
          </w:tcPr>
          <w:p w:rsidR="001E0088" w:rsidRPr="001E0088" w:rsidRDefault="001E0088" w:rsidP="001E0088">
            <w:pPr>
              <w:pStyle w:val="ad"/>
              <w:ind w:left="42" w:right="141"/>
              <w:rPr>
                <w:bCs/>
                <w:sz w:val="18"/>
                <w:szCs w:val="18"/>
              </w:rPr>
            </w:pPr>
            <w:r w:rsidRPr="001E0088">
              <w:rPr>
                <w:bCs/>
                <w:sz w:val="18"/>
                <w:szCs w:val="18"/>
              </w:rPr>
              <w:t>Резервные средства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96 1 00 23620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870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164,90000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5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Образование</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492</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18,00000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0,00000</w:t>
            </w:r>
          </w:p>
        </w:tc>
      </w:tr>
      <w:tr w:rsidR="001E0088" w:rsidRPr="001E0088" w:rsidTr="001E0088">
        <w:trPr>
          <w:trHeight w:val="25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Другие вопросы в области образования</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492</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07</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09</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18,00000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0,00000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округа"Управление муниципальными финансами Марёвского муниципального округа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05 0 00 00000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05"/>
        </w:trPr>
        <w:tc>
          <w:tcPr>
            <w:tcW w:w="3539" w:type="dxa"/>
            <w:noWrap/>
            <w:hideMark/>
          </w:tcPr>
          <w:p w:rsidR="001E0088" w:rsidRPr="001E0088" w:rsidRDefault="001E0088" w:rsidP="001E0088">
            <w:pPr>
              <w:pStyle w:val="ad"/>
              <w:ind w:left="42" w:right="141"/>
              <w:rPr>
                <w:bCs/>
                <w:sz w:val="18"/>
                <w:szCs w:val="18"/>
              </w:rPr>
            </w:pPr>
            <w:r w:rsidRPr="001E0088">
              <w:rPr>
                <w:bCs/>
                <w:sz w:val="18"/>
                <w:szCs w:val="18"/>
              </w:rPr>
              <w:t>Подпрограмма "Повышение эффективности бюджетных расходов Марёвского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05 2 00 00000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870"/>
        </w:trPr>
        <w:tc>
          <w:tcPr>
            <w:tcW w:w="3539" w:type="dxa"/>
            <w:noWrap/>
            <w:hideMark/>
          </w:tcPr>
          <w:p w:rsidR="001E0088" w:rsidRPr="001E0088" w:rsidRDefault="001E0088" w:rsidP="001E0088">
            <w:pPr>
              <w:pStyle w:val="ad"/>
              <w:ind w:left="42" w:right="141"/>
              <w:rPr>
                <w:bCs/>
                <w:sz w:val="18"/>
                <w:szCs w:val="18"/>
              </w:rPr>
            </w:pPr>
            <w:r w:rsidRPr="001E0088">
              <w:rPr>
                <w:bCs/>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05 2 00 71340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435"/>
        </w:trPr>
        <w:tc>
          <w:tcPr>
            <w:tcW w:w="3539" w:type="dxa"/>
            <w:noWrap/>
            <w:hideMark/>
          </w:tcPr>
          <w:p w:rsidR="001E0088" w:rsidRPr="001E0088" w:rsidRDefault="001E0088" w:rsidP="001E0088">
            <w:pPr>
              <w:pStyle w:val="ad"/>
              <w:ind w:left="42" w:right="141"/>
              <w:rPr>
                <w:bCs/>
                <w:sz w:val="18"/>
                <w:szCs w:val="18"/>
              </w:rPr>
            </w:pPr>
            <w:r w:rsidRPr="001E0088">
              <w:rPr>
                <w:bCs/>
                <w:sz w:val="18"/>
                <w:szCs w:val="18"/>
              </w:rPr>
              <w:t>Иные закупки товаров, работ и услуг для обеспечения государственных (муниципальных) нужд</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07</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09</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05 2 00 71340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240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18,00000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0,00000</w:t>
            </w:r>
          </w:p>
        </w:tc>
      </w:tr>
      <w:tr w:rsidR="001E0088" w:rsidRPr="001E0088" w:rsidTr="001E0088">
        <w:trPr>
          <w:trHeight w:val="225"/>
        </w:trPr>
        <w:tc>
          <w:tcPr>
            <w:tcW w:w="3539" w:type="dxa"/>
            <w:noWrap/>
            <w:hideMark/>
          </w:tcPr>
          <w:p w:rsidR="001E0088" w:rsidRPr="001E0088" w:rsidRDefault="001E0088" w:rsidP="001E0088">
            <w:pPr>
              <w:pStyle w:val="ad"/>
              <w:ind w:left="42" w:right="141"/>
              <w:rPr>
                <w:b/>
                <w:bCs/>
                <w:sz w:val="18"/>
                <w:szCs w:val="18"/>
              </w:rPr>
            </w:pPr>
            <w:r w:rsidRPr="001E0088">
              <w:rPr>
                <w:b/>
                <w:bCs/>
                <w:sz w:val="18"/>
                <w:szCs w:val="18"/>
              </w:rPr>
              <w:t>ОБСЛУЖИВАНИЕ ГОСУДАРСТВЕННОГО (МУНИЦИПАЛЬНОГО) ДОЛГА</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492</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13</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21,80000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15,00000</w:t>
            </w:r>
          </w:p>
        </w:tc>
      </w:tr>
      <w:tr w:rsidR="001E0088" w:rsidRPr="001E0088" w:rsidTr="001E0088">
        <w:trPr>
          <w:trHeight w:val="225"/>
        </w:trPr>
        <w:tc>
          <w:tcPr>
            <w:tcW w:w="3539" w:type="dxa"/>
            <w:noWrap/>
            <w:hideMark/>
          </w:tcPr>
          <w:p w:rsidR="001E0088" w:rsidRPr="001E0088" w:rsidRDefault="001E0088" w:rsidP="001E0088">
            <w:pPr>
              <w:pStyle w:val="ad"/>
              <w:ind w:left="42" w:right="141"/>
              <w:rPr>
                <w:b/>
                <w:bCs/>
                <w:sz w:val="18"/>
                <w:szCs w:val="18"/>
              </w:rPr>
            </w:pPr>
            <w:r w:rsidRPr="001E0088">
              <w:rPr>
                <w:b/>
                <w:bCs/>
                <w:sz w:val="18"/>
                <w:szCs w:val="18"/>
              </w:rPr>
              <w:t>Обслуживание государственного (муниципального) внутреннего долга</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492</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13</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01</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21,80000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15,00000</w:t>
            </w:r>
          </w:p>
        </w:tc>
      </w:tr>
      <w:tr w:rsidR="001E0088" w:rsidRPr="001E0088" w:rsidTr="001E0088">
        <w:trPr>
          <w:trHeight w:val="420"/>
        </w:trPr>
        <w:tc>
          <w:tcPr>
            <w:tcW w:w="3539" w:type="dxa"/>
            <w:hideMark/>
          </w:tcPr>
          <w:p w:rsidR="001E0088" w:rsidRPr="001E0088" w:rsidRDefault="001E0088" w:rsidP="001E0088">
            <w:pPr>
              <w:pStyle w:val="ad"/>
              <w:ind w:left="42" w:right="141"/>
              <w:rPr>
                <w:bCs/>
                <w:sz w:val="18"/>
                <w:szCs w:val="18"/>
              </w:rPr>
            </w:pPr>
            <w:r w:rsidRPr="001E0088">
              <w:rPr>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05 0 00 00000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r>
      <w:tr w:rsidR="001E0088" w:rsidRPr="001E0088" w:rsidTr="001E0088">
        <w:trPr>
          <w:trHeight w:val="390"/>
        </w:trPr>
        <w:tc>
          <w:tcPr>
            <w:tcW w:w="3539" w:type="dxa"/>
            <w:hideMark/>
          </w:tcPr>
          <w:p w:rsidR="001E0088" w:rsidRPr="001E0088" w:rsidRDefault="001E0088" w:rsidP="001E0088">
            <w:pPr>
              <w:pStyle w:val="ad"/>
              <w:ind w:left="42" w:right="141"/>
              <w:rPr>
                <w:bCs/>
                <w:sz w:val="18"/>
                <w:szCs w:val="18"/>
              </w:rPr>
            </w:pPr>
            <w:r w:rsidRPr="001E0088">
              <w:rPr>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05 1 00 00000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r>
      <w:tr w:rsidR="001E0088" w:rsidRPr="001E0088" w:rsidTr="001E0088">
        <w:trPr>
          <w:trHeight w:val="225"/>
        </w:trPr>
        <w:tc>
          <w:tcPr>
            <w:tcW w:w="3539" w:type="dxa"/>
            <w:hideMark/>
          </w:tcPr>
          <w:p w:rsidR="001E0088" w:rsidRPr="001E0088" w:rsidRDefault="001E0088" w:rsidP="001E0088">
            <w:pPr>
              <w:pStyle w:val="ad"/>
              <w:ind w:left="42" w:right="141"/>
              <w:rPr>
                <w:bCs/>
                <w:sz w:val="18"/>
                <w:szCs w:val="18"/>
              </w:rPr>
            </w:pPr>
            <w:r w:rsidRPr="001E0088">
              <w:rPr>
                <w:bCs/>
                <w:sz w:val="18"/>
                <w:szCs w:val="18"/>
              </w:rPr>
              <w:t>Обслуживание муниципального долга Маревского муниципального округа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05 1 00 10050</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r>
      <w:tr w:rsidR="001E0088" w:rsidRPr="001E0088" w:rsidTr="001E0088">
        <w:trPr>
          <w:trHeight w:val="240"/>
        </w:trPr>
        <w:tc>
          <w:tcPr>
            <w:tcW w:w="3539" w:type="dxa"/>
            <w:hideMark/>
          </w:tcPr>
          <w:p w:rsidR="001E0088" w:rsidRPr="001E0088" w:rsidRDefault="001E0088" w:rsidP="001E0088">
            <w:pPr>
              <w:pStyle w:val="ad"/>
              <w:ind w:left="42" w:right="141"/>
              <w:rPr>
                <w:bCs/>
                <w:sz w:val="18"/>
                <w:szCs w:val="18"/>
              </w:rPr>
            </w:pPr>
            <w:r w:rsidRPr="001E0088">
              <w:rPr>
                <w:bCs/>
                <w:sz w:val="18"/>
                <w:szCs w:val="18"/>
              </w:rPr>
              <w:t>Обслуживание муниципального долга</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492</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13</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01</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05 1 00 10050</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730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21,80000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20,00000</w:t>
            </w:r>
          </w:p>
        </w:tc>
        <w:tc>
          <w:tcPr>
            <w:tcW w:w="699" w:type="dxa"/>
            <w:noWrap/>
            <w:hideMark/>
          </w:tcPr>
          <w:p w:rsidR="001E0088" w:rsidRPr="001E0088" w:rsidRDefault="001E0088" w:rsidP="001E0088">
            <w:pPr>
              <w:pStyle w:val="ad"/>
              <w:ind w:left="42" w:right="141"/>
              <w:rPr>
                <w:bCs/>
                <w:sz w:val="18"/>
                <w:szCs w:val="18"/>
              </w:rPr>
            </w:pPr>
            <w:r w:rsidRPr="001E0088">
              <w:rPr>
                <w:bCs/>
                <w:sz w:val="18"/>
                <w:szCs w:val="18"/>
              </w:rPr>
              <w:t>15,00000</w:t>
            </w:r>
          </w:p>
        </w:tc>
      </w:tr>
      <w:tr w:rsidR="001E0088" w:rsidRPr="001E0088" w:rsidTr="001E0088">
        <w:trPr>
          <w:trHeight w:val="255"/>
        </w:trPr>
        <w:tc>
          <w:tcPr>
            <w:tcW w:w="3539" w:type="dxa"/>
            <w:noWrap/>
            <w:hideMark/>
          </w:tcPr>
          <w:p w:rsidR="001E0088" w:rsidRPr="001E0088" w:rsidRDefault="001E0088" w:rsidP="001E0088">
            <w:pPr>
              <w:pStyle w:val="ad"/>
              <w:ind w:left="42" w:right="141"/>
              <w:rPr>
                <w:b/>
                <w:bCs/>
                <w:sz w:val="18"/>
                <w:szCs w:val="18"/>
              </w:rPr>
            </w:pPr>
            <w:r w:rsidRPr="001E0088">
              <w:rPr>
                <w:b/>
                <w:bCs/>
                <w:sz w:val="18"/>
                <w:szCs w:val="18"/>
              </w:rPr>
              <w:t>Условно утвержденные расходы</w:t>
            </w:r>
          </w:p>
        </w:tc>
        <w:tc>
          <w:tcPr>
            <w:tcW w:w="404"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364"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37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574"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396" w:type="dxa"/>
            <w:noWrap/>
            <w:hideMark/>
          </w:tcPr>
          <w:p w:rsidR="001E0088" w:rsidRPr="001E0088" w:rsidRDefault="001E0088" w:rsidP="001E0088">
            <w:pPr>
              <w:pStyle w:val="ad"/>
              <w:ind w:left="42" w:right="141"/>
              <w:rPr>
                <w:bCs/>
                <w:sz w:val="18"/>
                <w:szCs w:val="18"/>
              </w:rPr>
            </w:pPr>
            <w:r w:rsidRPr="001E0088">
              <w:rPr>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2200,00000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4400,00000</w:t>
            </w:r>
          </w:p>
        </w:tc>
      </w:tr>
      <w:tr w:rsidR="001E0088" w:rsidRPr="001E0088" w:rsidTr="001E0088">
        <w:trPr>
          <w:trHeight w:val="255"/>
        </w:trPr>
        <w:tc>
          <w:tcPr>
            <w:tcW w:w="3539" w:type="dxa"/>
            <w:hideMark/>
          </w:tcPr>
          <w:p w:rsidR="001E0088" w:rsidRPr="001E0088" w:rsidRDefault="001E0088" w:rsidP="001E0088">
            <w:pPr>
              <w:pStyle w:val="ad"/>
              <w:ind w:left="42" w:right="141"/>
              <w:rPr>
                <w:b/>
                <w:bCs/>
                <w:sz w:val="18"/>
                <w:szCs w:val="18"/>
              </w:rPr>
            </w:pPr>
            <w:r w:rsidRPr="001E0088">
              <w:rPr>
                <w:b/>
                <w:bCs/>
                <w:sz w:val="18"/>
                <w:szCs w:val="18"/>
              </w:rPr>
              <w:t>ВСЕГО РАСХОДОВ</w:t>
            </w:r>
          </w:p>
        </w:tc>
        <w:tc>
          <w:tcPr>
            <w:tcW w:w="40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6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7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574"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396" w:type="dxa"/>
            <w:noWrap/>
            <w:hideMark/>
          </w:tcPr>
          <w:p w:rsidR="001E0088" w:rsidRPr="001E0088" w:rsidRDefault="001E0088" w:rsidP="001E0088">
            <w:pPr>
              <w:pStyle w:val="ad"/>
              <w:ind w:left="42" w:right="141"/>
              <w:rPr>
                <w:b/>
                <w:bCs/>
                <w:sz w:val="18"/>
                <w:szCs w:val="18"/>
              </w:rPr>
            </w:pPr>
            <w:r w:rsidRPr="001E0088">
              <w:rPr>
                <w:b/>
                <w:bCs/>
                <w:sz w:val="18"/>
                <w:szCs w:val="18"/>
              </w:rPr>
              <w:t> </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172377,98852</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128011,51730</w:t>
            </w:r>
          </w:p>
        </w:tc>
        <w:tc>
          <w:tcPr>
            <w:tcW w:w="699" w:type="dxa"/>
            <w:noWrap/>
            <w:hideMark/>
          </w:tcPr>
          <w:p w:rsidR="001E0088" w:rsidRPr="001E0088" w:rsidRDefault="001E0088" w:rsidP="001E0088">
            <w:pPr>
              <w:pStyle w:val="ad"/>
              <w:ind w:left="42" w:right="141"/>
              <w:rPr>
                <w:b/>
                <w:bCs/>
                <w:sz w:val="18"/>
                <w:szCs w:val="18"/>
              </w:rPr>
            </w:pPr>
            <w:r w:rsidRPr="001E0088">
              <w:rPr>
                <w:b/>
                <w:bCs/>
                <w:sz w:val="18"/>
                <w:szCs w:val="18"/>
              </w:rPr>
              <w:t>126448,13454</w:t>
            </w:r>
          </w:p>
        </w:tc>
      </w:tr>
    </w:tbl>
    <w:p w:rsidR="009E1C72" w:rsidRPr="009E1C72" w:rsidRDefault="009E1C72" w:rsidP="009E1C72">
      <w:pPr>
        <w:pStyle w:val="ad"/>
        <w:ind w:left="42" w:right="141"/>
        <w:rPr>
          <w:bCs/>
          <w:sz w:val="18"/>
          <w:szCs w:val="18"/>
        </w:rPr>
      </w:pPr>
    </w:p>
    <w:tbl>
      <w:tblPr>
        <w:tblStyle w:val="ab"/>
        <w:tblW w:w="0" w:type="auto"/>
        <w:tblLook w:val="04A0" w:firstRow="1" w:lastRow="0" w:firstColumn="1" w:lastColumn="0" w:noHBand="0" w:noVBand="1"/>
      </w:tblPr>
      <w:tblGrid>
        <w:gridCol w:w="3915"/>
        <w:gridCol w:w="572"/>
        <w:gridCol w:w="599"/>
        <w:gridCol w:w="904"/>
        <w:gridCol w:w="648"/>
        <w:gridCol w:w="1375"/>
        <w:gridCol w:w="1375"/>
        <w:gridCol w:w="1375"/>
      </w:tblGrid>
      <w:tr w:rsidR="003B6C1C" w:rsidRPr="003B6C1C" w:rsidTr="003B6C1C">
        <w:trPr>
          <w:trHeight w:val="255"/>
        </w:trPr>
        <w:tc>
          <w:tcPr>
            <w:tcW w:w="4106" w:type="dxa"/>
            <w:hideMark/>
          </w:tcPr>
          <w:p w:rsidR="003B6C1C" w:rsidRPr="003B6C1C" w:rsidRDefault="003B6C1C" w:rsidP="003B6C1C">
            <w:pPr>
              <w:pStyle w:val="ad"/>
              <w:ind w:left="42" w:right="141"/>
              <w:rPr>
                <w:sz w:val="18"/>
                <w:szCs w:val="18"/>
              </w:rPr>
            </w:pPr>
          </w:p>
        </w:tc>
        <w:tc>
          <w:tcPr>
            <w:tcW w:w="371" w:type="dxa"/>
            <w:noWrap/>
            <w:hideMark/>
          </w:tcPr>
          <w:p w:rsidR="003B6C1C" w:rsidRPr="003B6C1C" w:rsidRDefault="003B6C1C" w:rsidP="003B6C1C">
            <w:pPr>
              <w:pStyle w:val="ad"/>
              <w:ind w:left="42" w:right="141"/>
              <w:rPr>
                <w:sz w:val="18"/>
                <w:szCs w:val="18"/>
              </w:rPr>
            </w:pPr>
          </w:p>
        </w:tc>
        <w:tc>
          <w:tcPr>
            <w:tcW w:w="383" w:type="dxa"/>
            <w:noWrap/>
            <w:hideMark/>
          </w:tcPr>
          <w:p w:rsidR="003B6C1C" w:rsidRPr="003B6C1C" w:rsidRDefault="003B6C1C" w:rsidP="003B6C1C">
            <w:pPr>
              <w:pStyle w:val="ad"/>
              <w:ind w:left="42" w:right="141"/>
              <w:rPr>
                <w:sz w:val="18"/>
                <w:szCs w:val="18"/>
              </w:rPr>
            </w:pPr>
          </w:p>
        </w:tc>
        <w:tc>
          <w:tcPr>
            <w:tcW w:w="591" w:type="dxa"/>
            <w:noWrap/>
            <w:hideMark/>
          </w:tcPr>
          <w:p w:rsidR="003B6C1C" w:rsidRPr="003B6C1C" w:rsidRDefault="003B6C1C" w:rsidP="003B6C1C">
            <w:pPr>
              <w:pStyle w:val="ad"/>
              <w:ind w:left="42" w:right="141"/>
              <w:rPr>
                <w:sz w:val="18"/>
                <w:szCs w:val="18"/>
              </w:rPr>
            </w:pPr>
          </w:p>
        </w:tc>
        <w:tc>
          <w:tcPr>
            <w:tcW w:w="404" w:type="dxa"/>
            <w:noWrap/>
            <w:hideMark/>
          </w:tcPr>
          <w:p w:rsidR="003B6C1C" w:rsidRPr="003B6C1C" w:rsidRDefault="003B6C1C" w:rsidP="003B6C1C">
            <w:pPr>
              <w:pStyle w:val="ad"/>
              <w:ind w:left="42" w:right="141"/>
              <w:rPr>
                <w:sz w:val="18"/>
                <w:szCs w:val="18"/>
              </w:rPr>
            </w:pPr>
          </w:p>
        </w:tc>
        <w:tc>
          <w:tcPr>
            <w:tcW w:w="722" w:type="dxa"/>
            <w:noWrap/>
            <w:hideMark/>
          </w:tcPr>
          <w:p w:rsidR="003B6C1C" w:rsidRPr="003B6C1C" w:rsidRDefault="003B6C1C" w:rsidP="003B6C1C">
            <w:pPr>
              <w:pStyle w:val="ad"/>
              <w:ind w:left="42" w:right="141"/>
              <w:rPr>
                <w:sz w:val="18"/>
                <w:szCs w:val="18"/>
              </w:rPr>
            </w:pPr>
          </w:p>
        </w:tc>
        <w:tc>
          <w:tcPr>
            <w:tcW w:w="722" w:type="dxa"/>
            <w:noWrap/>
            <w:hideMark/>
          </w:tcPr>
          <w:p w:rsidR="003B6C1C" w:rsidRPr="003B6C1C" w:rsidRDefault="003B6C1C" w:rsidP="003B6C1C">
            <w:pPr>
              <w:pStyle w:val="ad"/>
              <w:ind w:left="42" w:right="141"/>
              <w:rPr>
                <w:sz w:val="18"/>
                <w:szCs w:val="18"/>
              </w:rPr>
            </w:pPr>
          </w:p>
        </w:tc>
        <w:tc>
          <w:tcPr>
            <w:tcW w:w="722" w:type="dxa"/>
            <w:noWrap/>
            <w:hideMark/>
          </w:tcPr>
          <w:p w:rsidR="003B6C1C" w:rsidRPr="003B6C1C" w:rsidRDefault="003B6C1C" w:rsidP="003B6C1C">
            <w:pPr>
              <w:pStyle w:val="ad"/>
              <w:ind w:left="42" w:right="141"/>
              <w:rPr>
                <w:sz w:val="18"/>
                <w:szCs w:val="18"/>
              </w:rPr>
            </w:pPr>
            <w:r w:rsidRPr="003B6C1C">
              <w:rPr>
                <w:sz w:val="18"/>
                <w:szCs w:val="18"/>
              </w:rPr>
              <w:t>Приложение 9</w:t>
            </w:r>
          </w:p>
        </w:tc>
      </w:tr>
      <w:tr w:rsidR="003B6C1C" w:rsidRPr="003B6C1C" w:rsidTr="003B6C1C">
        <w:trPr>
          <w:trHeight w:val="675"/>
        </w:trPr>
        <w:tc>
          <w:tcPr>
            <w:tcW w:w="4106" w:type="dxa"/>
            <w:hideMark/>
          </w:tcPr>
          <w:p w:rsidR="003B6C1C" w:rsidRPr="003B6C1C" w:rsidRDefault="003B6C1C" w:rsidP="003B6C1C">
            <w:pPr>
              <w:pStyle w:val="ad"/>
              <w:ind w:left="42" w:right="141"/>
              <w:rPr>
                <w:sz w:val="18"/>
                <w:szCs w:val="18"/>
              </w:rPr>
            </w:pPr>
          </w:p>
        </w:tc>
        <w:tc>
          <w:tcPr>
            <w:tcW w:w="371" w:type="dxa"/>
            <w:noWrap/>
            <w:hideMark/>
          </w:tcPr>
          <w:p w:rsidR="003B6C1C" w:rsidRPr="003B6C1C" w:rsidRDefault="003B6C1C" w:rsidP="003B6C1C">
            <w:pPr>
              <w:pStyle w:val="ad"/>
              <w:ind w:left="42" w:right="141"/>
              <w:rPr>
                <w:sz w:val="18"/>
                <w:szCs w:val="18"/>
              </w:rPr>
            </w:pPr>
          </w:p>
        </w:tc>
        <w:tc>
          <w:tcPr>
            <w:tcW w:w="383" w:type="dxa"/>
            <w:noWrap/>
            <w:hideMark/>
          </w:tcPr>
          <w:p w:rsidR="003B6C1C" w:rsidRPr="003B6C1C" w:rsidRDefault="003B6C1C" w:rsidP="003B6C1C">
            <w:pPr>
              <w:pStyle w:val="ad"/>
              <w:ind w:left="42" w:right="141"/>
              <w:rPr>
                <w:sz w:val="18"/>
                <w:szCs w:val="18"/>
              </w:rPr>
            </w:pPr>
          </w:p>
        </w:tc>
        <w:tc>
          <w:tcPr>
            <w:tcW w:w="591" w:type="dxa"/>
            <w:noWrap/>
            <w:hideMark/>
          </w:tcPr>
          <w:p w:rsidR="003B6C1C" w:rsidRPr="003B6C1C" w:rsidRDefault="003B6C1C" w:rsidP="003B6C1C">
            <w:pPr>
              <w:pStyle w:val="ad"/>
              <w:ind w:left="42" w:right="141"/>
              <w:rPr>
                <w:sz w:val="18"/>
                <w:szCs w:val="18"/>
              </w:rPr>
            </w:pPr>
          </w:p>
        </w:tc>
        <w:tc>
          <w:tcPr>
            <w:tcW w:w="2570" w:type="dxa"/>
            <w:gridSpan w:val="4"/>
            <w:hideMark/>
          </w:tcPr>
          <w:p w:rsidR="003B6C1C" w:rsidRPr="003B6C1C" w:rsidRDefault="003B6C1C" w:rsidP="003B6C1C">
            <w:pPr>
              <w:pStyle w:val="ad"/>
              <w:ind w:left="42" w:right="141"/>
              <w:rPr>
                <w:sz w:val="18"/>
                <w:szCs w:val="18"/>
              </w:rPr>
            </w:pPr>
            <w:r w:rsidRPr="003B6C1C">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3B6C1C" w:rsidRPr="003B6C1C" w:rsidTr="003B6C1C">
        <w:trPr>
          <w:trHeight w:val="255"/>
        </w:trPr>
        <w:tc>
          <w:tcPr>
            <w:tcW w:w="4106" w:type="dxa"/>
            <w:hideMark/>
          </w:tcPr>
          <w:p w:rsidR="003B6C1C" w:rsidRPr="003B6C1C" w:rsidRDefault="003B6C1C" w:rsidP="003B6C1C">
            <w:pPr>
              <w:pStyle w:val="ad"/>
              <w:ind w:left="42" w:right="141"/>
              <w:rPr>
                <w:sz w:val="18"/>
                <w:szCs w:val="18"/>
              </w:rPr>
            </w:pPr>
          </w:p>
        </w:tc>
        <w:tc>
          <w:tcPr>
            <w:tcW w:w="371" w:type="dxa"/>
            <w:noWrap/>
            <w:hideMark/>
          </w:tcPr>
          <w:p w:rsidR="003B6C1C" w:rsidRPr="003B6C1C" w:rsidRDefault="003B6C1C" w:rsidP="003B6C1C">
            <w:pPr>
              <w:pStyle w:val="ad"/>
              <w:ind w:left="42" w:right="141"/>
              <w:rPr>
                <w:sz w:val="18"/>
                <w:szCs w:val="18"/>
              </w:rPr>
            </w:pPr>
          </w:p>
        </w:tc>
        <w:tc>
          <w:tcPr>
            <w:tcW w:w="383" w:type="dxa"/>
            <w:noWrap/>
            <w:hideMark/>
          </w:tcPr>
          <w:p w:rsidR="003B6C1C" w:rsidRPr="003B6C1C" w:rsidRDefault="003B6C1C" w:rsidP="003B6C1C">
            <w:pPr>
              <w:pStyle w:val="ad"/>
              <w:ind w:left="42" w:right="141"/>
              <w:rPr>
                <w:sz w:val="18"/>
                <w:szCs w:val="18"/>
              </w:rPr>
            </w:pPr>
          </w:p>
        </w:tc>
        <w:tc>
          <w:tcPr>
            <w:tcW w:w="591" w:type="dxa"/>
            <w:noWrap/>
            <w:hideMark/>
          </w:tcPr>
          <w:p w:rsidR="003B6C1C" w:rsidRPr="003B6C1C" w:rsidRDefault="003B6C1C" w:rsidP="003B6C1C">
            <w:pPr>
              <w:pStyle w:val="ad"/>
              <w:ind w:left="42" w:right="141"/>
              <w:rPr>
                <w:sz w:val="18"/>
                <w:szCs w:val="18"/>
              </w:rPr>
            </w:pPr>
          </w:p>
        </w:tc>
        <w:tc>
          <w:tcPr>
            <w:tcW w:w="404" w:type="dxa"/>
            <w:noWrap/>
            <w:hideMark/>
          </w:tcPr>
          <w:p w:rsidR="003B6C1C" w:rsidRPr="003B6C1C" w:rsidRDefault="003B6C1C" w:rsidP="003B6C1C">
            <w:pPr>
              <w:pStyle w:val="ad"/>
              <w:ind w:left="42" w:right="141"/>
              <w:rPr>
                <w:sz w:val="18"/>
                <w:szCs w:val="18"/>
              </w:rPr>
            </w:pPr>
          </w:p>
        </w:tc>
        <w:tc>
          <w:tcPr>
            <w:tcW w:w="722" w:type="dxa"/>
            <w:noWrap/>
            <w:hideMark/>
          </w:tcPr>
          <w:p w:rsidR="003B6C1C" w:rsidRPr="003B6C1C" w:rsidRDefault="003B6C1C" w:rsidP="003B6C1C">
            <w:pPr>
              <w:pStyle w:val="ad"/>
              <w:ind w:left="42" w:right="141"/>
              <w:rPr>
                <w:sz w:val="18"/>
                <w:szCs w:val="18"/>
              </w:rPr>
            </w:pPr>
          </w:p>
        </w:tc>
        <w:tc>
          <w:tcPr>
            <w:tcW w:w="722" w:type="dxa"/>
            <w:noWrap/>
            <w:hideMark/>
          </w:tcPr>
          <w:p w:rsidR="003B6C1C" w:rsidRPr="003B6C1C" w:rsidRDefault="003B6C1C" w:rsidP="003B6C1C">
            <w:pPr>
              <w:pStyle w:val="ad"/>
              <w:ind w:left="42" w:right="141"/>
              <w:rPr>
                <w:sz w:val="18"/>
                <w:szCs w:val="18"/>
              </w:rPr>
            </w:pPr>
          </w:p>
        </w:tc>
        <w:tc>
          <w:tcPr>
            <w:tcW w:w="722" w:type="dxa"/>
            <w:noWrap/>
            <w:hideMark/>
          </w:tcPr>
          <w:p w:rsidR="003B6C1C" w:rsidRPr="003B6C1C" w:rsidRDefault="003B6C1C" w:rsidP="003B6C1C">
            <w:pPr>
              <w:pStyle w:val="ad"/>
              <w:ind w:left="42" w:right="141"/>
              <w:rPr>
                <w:sz w:val="18"/>
                <w:szCs w:val="18"/>
              </w:rPr>
            </w:pPr>
          </w:p>
        </w:tc>
      </w:tr>
      <w:tr w:rsidR="003B6C1C" w:rsidRPr="003B6C1C" w:rsidTr="003B6C1C">
        <w:trPr>
          <w:trHeight w:val="1215"/>
        </w:trPr>
        <w:tc>
          <w:tcPr>
            <w:tcW w:w="8021" w:type="dxa"/>
            <w:gridSpan w:val="8"/>
            <w:hideMark/>
          </w:tcPr>
          <w:p w:rsidR="003B6C1C" w:rsidRPr="003B6C1C" w:rsidRDefault="003B6C1C" w:rsidP="003B6C1C">
            <w:pPr>
              <w:pStyle w:val="ad"/>
              <w:ind w:left="42" w:right="141"/>
              <w:rPr>
                <w:sz w:val="18"/>
                <w:szCs w:val="18"/>
              </w:rPr>
            </w:pPr>
            <w:r w:rsidRPr="003B6C1C">
              <w:rPr>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2021 год и на плановый период 2022 и 2023 годов</w:t>
            </w:r>
          </w:p>
        </w:tc>
      </w:tr>
      <w:tr w:rsidR="003B6C1C" w:rsidRPr="003B6C1C" w:rsidTr="003B6C1C">
        <w:trPr>
          <w:trHeight w:val="203"/>
        </w:trPr>
        <w:tc>
          <w:tcPr>
            <w:tcW w:w="4106" w:type="dxa"/>
            <w:hideMark/>
          </w:tcPr>
          <w:p w:rsidR="003B6C1C" w:rsidRPr="003B6C1C" w:rsidRDefault="003B6C1C" w:rsidP="003B6C1C">
            <w:pPr>
              <w:pStyle w:val="ad"/>
              <w:ind w:left="42" w:right="141"/>
              <w:rPr>
                <w:sz w:val="18"/>
                <w:szCs w:val="18"/>
              </w:rPr>
            </w:pPr>
          </w:p>
        </w:tc>
        <w:tc>
          <w:tcPr>
            <w:tcW w:w="371" w:type="dxa"/>
            <w:hideMark/>
          </w:tcPr>
          <w:p w:rsidR="003B6C1C" w:rsidRPr="003B6C1C" w:rsidRDefault="003B6C1C" w:rsidP="003B6C1C">
            <w:pPr>
              <w:pStyle w:val="ad"/>
              <w:ind w:left="42" w:right="141"/>
              <w:rPr>
                <w:sz w:val="18"/>
                <w:szCs w:val="18"/>
              </w:rPr>
            </w:pPr>
          </w:p>
        </w:tc>
        <w:tc>
          <w:tcPr>
            <w:tcW w:w="383" w:type="dxa"/>
            <w:hideMark/>
          </w:tcPr>
          <w:p w:rsidR="003B6C1C" w:rsidRPr="003B6C1C" w:rsidRDefault="003B6C1C" w:rsidP="003B6C1C">
            <w:pPr>
              <w:pStyle w:val="ad"/>
              <w:ind w:left="42" w:right="141"/>
              <w:rPr>
                <w:sz w:val="18"/>
                <w:szCs w:val="18"/>
              </w:rPr>
            </w:pPr>
          </w:p>
        </w:tc>
        <w:tc>
          <w:tcPr>
            <w:tcW w:w="591" w:type="dxa"/>
            <w:hideMark/>
          </w:tcPr>
          <w:p w:rsidR="003B6C1C" w:rsidRPr="003B6C1C" w:rsidRDefault="003B6C1C" w:rsidP="003B6C1C">
            <w:pPr>
              <w:pStyle w:val="ad"/>
              <w:ind w:left="42" w:right="141"/>
              <w:rPr>
                <w:sz w:val="18"/>
                <w:szCs w:val="18"/>
              </w:rPr>
            </w:pPr>
          </w:p>
        </w:tc>
        <w:tc>
          <w:tcPr>
            <w:tcW w:w="404" w:type="dxa"/>
            <w:hideMark/>
          </w:tcPr>
          <w:p w:rsidR="003B6C1C" w:rsidRPr="003B6C1C" w:rsidRDefault="003B6C1C" w:rsidP="003B6C1C">
            <w:pPr>
              <w:pStyle w:val="ad"/>
              <w:ind w:left="42" w:right="141"/>
              <w:rPr>
                <w:sz w:val="18"/>
                <w:szCs w:val="18"/>
              </w:rPr>
            </w:pPr>
          </w:p>
        </w:tc>
        <w:tc>
          <w:tcPr>
            <w:tcW w:w="722" w:type="dxa"/>
            <w:hideMark/>
          </w:tcPr>
          <w:p w:rsidR="003B6C1C" w:rsidRPr="003B6C1C" w:rsidRDefault="003B6C1C" w:rsidP="003B6C1C">
            <w:pPr>
              <w:pStyle w:val="ad"/>
              <w:ind w:left="42" w:right="141"/>
              <w:rPr>
                <w:sz w:val="18"/>
                <w:szCs w:val="18"/>
              </w:rPr>
            </w:pPr>
          </w:p>
        </w:tc>
        <w:tc>
          <w:tcPr>
            <w:tcW w:w="722" w:type="dxa"/>
            <w:hideMark/>
          </w:tcPr>
          <w:p w:rsidR="003B6C1C" w:rsidRPr="003B6C1C" w:rsidRDefault="003B6C1C" w:rsidP="003B6C1C">
            <w:pPr>
              <w:pStyle w:val="ad"/>
              <w:ind w:left="42" w:right="141"/>
              <w:rPr>
                <w:sz w:val="18"/>
                <w:szCs w:val="18"/>
              </w:rPr>
            </w:pPr>
          </w:p>
        </w:tc>
        <w:tc>
          <w:tcPr>
            <w:tcW w:w="722" w:type="dxa"/>
            <w:noWrap/>
            <w:hideMark/>
          </w:tcPr>
          <w:p w:rsidR="003B6C1C" w:rsidRPr="003B6C1C" w:rsidRDefault="003B6C1C" w:rsidP="003B6C1C">
            <w:pPr>
              <w:pStyle w:val="ad"/>
              <w:ind w:left="42" w:right="141"/>
              <w:rPr>
                <w:sz w:val="18"/>
                <w:szCs w:val="18"/>
              </w:rPr>
            </w:pPr>
            <w:r w:rsidRPr="003B6C1C">
              <w:rPr>
                <w:sz w:val="18"/>
                <w:szCs w:val="18"/>
              </w:rPr>
              <w:t>(тыс. рублей)</w:t>
            </w:r>
          </w:p>
        </w:tc>
      </w:tr>
      <w:tr w:rsidR="003B6C1C" w:rsidRPr="003B6C1C" w:rsidTr="003B6C1C">
        <w:trPr>
          <w:trHeight w:val="372"/>
        </w:trPr>
        <w:tc>
          <w:tcPr>
            <w:tcW w:w="4106" w:type="dxa"/>
            <w:hideMark/>
          </w:tcPr>
          <w:p w:rsidR="003B6C1C" w:rsidRPr="003B6C1C" w:rsidRDefault="003B6C1C" w:rsidP="003B6C1C">
            <w:pPr>
              <w:pStyle w:val="ad"/>
              <w:ind w:left="42" w:right="141"/>
              <w:rPr>
                <w:sz w:val="18"/>
                <w:szCs w:val="18"/>
              </w:rPr>
            </w:pPr>
            <w:r w:rsidRPr="003B6C1C">
              <w:rPr>
                <w:sz w:val="18"/>
                <w:szCs w:val="18"/>
              </w:rPr>
              <w:t>Наименование</w:t>
            </w:r>
          </w:p>
        </w:tc>
        <w:tc>
          <w:tcPr>
            <w:tcW w:w="371" w:type="dxa"/>
            <w:hideMark/>
          </w:tcPr>
          <w:p w:rsidR="003B6C1C" w:rsidRPr="003B6C1C" w:rsidRDefault="003B6C1C" w:rsidP="003B6C1C">
            <w:pPr>
              <w:pStyle w:val="ad"/>
              <w:ind w:left="42" w:right="141"/>
              <w:rPr>
                <w:sz w:val="18"/>
                <w:szCs w:val="18"/>
              </w:rPr>
            </w:pPr>
            <w:r w:rsidRPr="003B6C1C">
              <w:rPr>
                <w:sz w:val="18"/>
                <w:szCs w:val="18"/>
              </w:rPr>
              <w:t>РЗ</w:t>
            </w:r>
          </w:p>
        </w:tc>
        <w:tc>
          <w:tcPr>
            <w:tcW w:w="383" w:type="dxa"/>
            <w:hideMark/>
          </w:tcPr>
          <w:p w:rsidR="003B6C1C" w:rsidRPr="003B6C1C" w:rsidRDefault="003B6C1C" w:rsidP="003B6C1C">
            <w:pPr>
              <w:pStyle w:val="ad"/>
              <w:ind w:left="42" w:right="141"/>
              <w:rPr>
                <w:sz w:val="18"/>
                <w:szCs w:val="18"/>
              </w:rPr>
            </w:pPr>
            <w:r w:rsidRPr="003B6C1C">
              <w:rPr>
                <w:sz w:val="18"/>
                <w:szCs w:val="18"/>
              </w:rPr>
              <w:t>Пр</w:t>
            </w:r>
          </w:p>
        </w:tc>
        <w:tc>
          <w:tcPr>
            <w:tcW w:w="591" w:type="dxa"/>
            <w:hideMark/>
          </w:tcPr>
          <w:p w:rsidR="003B6C1C" w:rsidRPr="003B6C1C" w:rsidRDefault="003B6C1C" w:rsidP="003B6C1C">
            <w:pPr>
              <w:pStyle w:val="ad"/>
              <w:ind w:left="42" w:right="141"/>
              <w:rPr>
                <w:sz w:val="18"/>
                <w:szCs w:val="18"/>
              </w:rPr>
            </w:pPr>
            <w:r w:rsidRPr="003B6C1C">
              <w:rPr>
                <w:sz w:val="18"/>
                <w:szCs w:val="18"/>
              </w:rPr>
              <w:t>ЦСТ</w:t>
            </w:r>
          </w:p>
        </w:tc>
        <w:tc>
          <w:tcPr>
            <w:tcW w:w="404" w:type="dxa"/>
            <w:hideMark/>
          </w:tcPr>
          <w:p w:rsidR="003B6C1C" w:rsidRPr="003B6C1C" w:rsidRDefault="003B6C1C" w:rsidP="003B6C1C">
            <w:pPr>
              <w:pStyle w:val="ad"/>
              <w:ind w:left="42" w:right="141"/>
              <w:rPr>
                <w:sz w:val="18"/>
                <w:szCs w:val="18"/>
              </w:rPr>
            </w:pPr>
            <w:r w:rsidRPr="003B6C1C">
              <w:rPr>
                <w:sz w:val="18"/>
                <w:szCs w:val="18"/>
              </w:rPr>
              <w:t>ВР</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2021 год</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2022 год</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2023 год</w:t>
            </w:r>
          </w:p>
        </w:tc>
      </w:tr>
      <w:tr w:rsidR="003B6C1C" w:rsidRPr="003B6C1C" w:rsidTr="003B6C1C">
        <w:trPr>
          <w:trHeight w:val="263"/>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ОБЩЕГОСУДАРСТВЕННЫЕ ВОПРОСЫ</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01</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38119,10000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29739,90000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30194,20000</w:t>
            </w:r>
          </w:p>
        </w:tc>
      </w:tr>
      <w:tr w:rsidR="003B6C1C" w:rsidRPr="003B6C1C" w:rsidTr="003B6C1C">
        <w:trPr>
          <w:trHeight w:val="42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Функционирование высшего должностного лица субъекта Российской Федерации и муниципального образования</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01</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02</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2093,34140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1500,00000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1500,00000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Глава муниципального образования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90 0 00 00000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2093,34140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функций муниципальных органов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90 0 00 01000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2093,34140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выплаты персоналу государственных (муниципальных) органов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90 0 00 01000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120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2093,34140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1500,00000</w:t>
            </w:r>
          </w:p>
        </w:tc>
      </w:tr>
      <w:tr w:rsidR="003B6C1C" w:rsidRPr="003B6C1C" w:rsidTr="003B6C1C">
        <w:trPr>
          <w:trHeight w:val="63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01</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04</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25778,25860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18963,10000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20700,10000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25778,25860</w:t>
            </w:r>
          </w:p>
        </w:tc>
        <w:tc>
          <w:tcPr>
            <w:tcW w:w="722" w:type="dxa"/>
            <w:noWrap/>
            <w:hideMark/>
          </w:tcPr>
          <w:p w:rsidR="003B6C1C" w:rsidRPr="003B6C1C" w:rsidRDefault="003B6C1C" w:rsidP="003B6C1C">
            <w:pPr>
              <w:pStyle w:val="ad"/>
              <w:ind w:left="42" w:right="141"/>
              <w:rPr>
                <w:sz w:val="18"/>
                <w:szCs w:val="18"/>
              </w:rPr>
            </w:pPr>
            <w:r w:rsidRPr="003B6C1C">
              <w:rPr>
                <w:sz w:val="18"/>
                <w:szCs w:val="18"/>
              </w:rPr>
              <w:t>18963,10000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20700,10000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Руководство в сфере установленных функций органов местного самоуправления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25778,25860</w:t>
            </w:r>
          </w:p>
        </w:tc>
        <w:tc>
          <w:tcPr>
            <w:tcW w:w="722" w:type="dxa"/>
            <w:noWrap/>
            <w:hideMark/>
          </w:tcPr>
          <w:p w:rsidR="003B6C1C" w:rsidRPr="003B6C1C" w:rsidRDefault="003B6C1C" w:rsidP="003B6C1C">
            <w:pPr>
              <w:pStyle w:val="ad"/>
              <w:ind w:left="42" w:right="141"/>
              <w:rPr>
                <w:sz w:val="18"/>
                <w:szCs w:val="18"/>
              </w:rPr>
            </w:pPr>
            <w:r w:rsidRPr="003B6C1C">
              <w:rPr>
                <w:sz w:val="18"/>
                <w:szCs w:val="18"/>
              </w:rPr>
              <w:t>18963,10000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20700,10000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обеспечение функций органов местного самоуправления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91 9 00 01000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22683,85860</w:t>
            </w:r>
          </w:p>
        </w:tc>
        <w:tc>
          <w:tcPr>
            <w:tcW w:w="722" w:type="dxa"/>
            <w:noWrap/>
            <w:hideMark/>
          </w:tcPr>
          <w:p w:rsidR="003B6C1C" w:rsidRPr="003B6C1C" w:rsidRDefault="003B6C1C" w:rsidP="003B6C1C">
            <w:pPr>
              <w:pStyle w:val="ad"/>
              <w:ind w:left="42" w:right="141"/>
              <w:rPr>
                <w:sz w:val="18"/>
                <w:szCs w:val="18"/>
              </w:rPr>
            </w:pPr>
            <w:r w:rsidRPr="003B6C1C">
              <w:rPr>
                <w:sz w:val="18"/>
                <w:szCs w:val="18"/>
              </w:rPr>
              <w:t>17510,00000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19247,00000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выплаты персоналу государственных (муниципальных) органов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91 9 00 01000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120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20861,75860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15600,00000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17057,00000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91 9 00 01000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1572,10000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1910,00000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2190,00000</w:t>
            </w:r>
          </w:p>
        </w:tc>
      </w:tr>
      <w:tr w:rsidR="003B6C1C" w:rsidRPr="003B6C1C" w:rsidTr="003B6C1C">
        <w:trPr>
          <w:trHeight w:val="255"/>
        </w:trPr>
        <w:tc>
          <w:tcPr>
            <w:tcW w:w="4106" w:type="dxa"/>
            <w:hideMark/>
          </w:tcPr>
          <w:p w:rsidR="003B6C1C" w:rsidRPr="003B6C1C" w:rsidRDefault="003B6C1C" w:rsidP="003B6C1C">
            <w:pPr>
              <w:pStyle w:val="ad"/>
              <w:ind w:left="42" w:right="141"/>
              <w:rPr>
                <w:sz w:val="18"/>
                <w:szCs w:val="18"/>
              </w:rPr>
            </w:pPr>
            <w:r w:rsidRPr="003B6C1C">
              <w:rPr>
                <w:sz w:val="18"/>
                <w:szCs w:val="18"/>
              </w:rPr>
              <w:t>Уплата налогов, сборов и иных платежей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91 9 00 01000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850</w:t>
            </w:r>
          </w:p>
        </w:tc>
        <w:tc>
          <w:tcPr>
            <w:tcW w:w="722" w:type="dxa"/>
            <w:noWrap/>
            <w:hideMark/>
          </w:tcPr>
          <w:p w:rsidR="003B6C1C" w:rsidRPr="003B6C1C" w:rsidRDefault="003B6C1C" w:rsidP="003B6C1C">
            <w:pPr>
              <w:pStyle w:val="ad"/>
              <w:ind w:left="42" w:right="141"/>
              <w:rPr>
                <w:sz w:val="18"/>
                <w:szCs w:val="18"/>
              </w:rPr>
            </w:pPr>
            <w:r w:rsidRPr="003B6C1C">
              <w:rPr>
                <w:sz w:val="18"/>
                <w:szCs w:val="18"/>
              </w:rPr>
              <w:t>250,00000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443"/>
        </w:trPr>
        <w:tc>
          <w:tcPr>
            <w:tcW w:w="4106" w:type="dxa"/>
            <w:hideMark/>
          </w:tcPr>
          <w:p w:rsidR="003B6C1C" w:rsidRPr="003B6C1C" w:rsidRDefault="003B6C1C" w:rsidP="003B6C1C">
            <w:pPr>
              <w:pStyle w:val="ad"/>
              <w:ind w:left="42" w:right="141"/>
              <w:rPr>
                <w:sz w:val="18"/>
                <w:szCs w:val="18"/>
              </w:rPr>
            </w:pPr>
            <w:r w:rsidRPr="003B6C1C">
              <w:rPr>
                <w:sz w:val="18"/>
                <w:szCs w:val="18"/>
              </w:rPr>
              <w:t>Содержание штатных единиц, осуществляющих переданные отдельные государственные полномочия области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91 9 00 70280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1453,10000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1453,10000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1453,10000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выплаты персоналу государственных (муниципальных) органов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91 9 00 70280</w:t>
            </w:r>
          </w:p>
        </w:tc>
        <w:tc>
          <w:tcPr>
            <w:tcW w:w="404" w:type="dxa"/>
            <w:noWrap/>
            <w:hideMark/>
          </w:tcPr>
          <w:p w:rsidR="003B6C1C" w:rsidRPr="003B6C1C" w:rsidRDefault="003B6C1C" w:rsidP="003B6C1C">
            <w:pPr>
              <w:pStyle w:val="ad"/>
              <w:ind w:left="42" w:right="141"/>
              <w:rPr>
                <w:sz w:val="18"/>
                <w:szCs w:val="18"/>
              </w:rPr>
            </w:pPr>
            <w:r w:rsidRPr="003B6C1C">
              <w:rPr>
                <w:sz w:val="18"/>
                <w:szCs w:val="18"/>
              </w:rPr>
              <w:t>120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1366,90000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1366,90000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1366,90000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91 9 00 70280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86,20000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86,20000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86,20000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1313,02000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1313,02000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660"/>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S2300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328,28000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45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S2300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328,28000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Судебная система</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01</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05</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9,70000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40,50000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3,90000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осуществление органами местного самоуправления отдельных государственных полномочий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05</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40,50000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3,90000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05</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95 2 00 00000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40,50000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3,90000</w:t>
            </w:r>
          </w:p>
        </w:tc>
      </w:tr>
      <w:tr w:rsidR="003B6C1C" w:rsidRPr="003B6C1C" w:rsidTr="003B6C1C">
        <w:trPr>
          <w:trHeight w:val="585"/>
        </w:trPr>
        <w:tc>
          <w:tcPr>
            <w:tcW w:w="4106" w:type="dxa"/>
            <w:hideMark/>
          </w:tcPr>
          <w:p w:rsidR="003B6C1C" w:rsidRPr="003B6C1C" w:rsidRDefault="003B6C1C" w:rsidP="003B6C1C">
            <w:pPr>
              <w:pStyle w:val="ad"/>
              <w:ind w:left="42" w:right="141"/>
              <w:rPr>
                <w:sz w:val="18"/>
                <w:szCs w:val="18"/>
              </w:rPr>
            </w:pPr>
            <w:r w:rsidRPr="003B6C1C">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05</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95 2 00 51200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40,50000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3,90000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05</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95 2 00 51200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9,70000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40,50000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3,90000</w:t>
            </w:r>
          </w:p>
        </w:tc>
      </w:tr>
      <w:tr w:rsidR="003B6C1C" w:rsidRPr="003B6C1C" w:rsidTr="003B6C1C">
        <w:trPr>
          <w:trHeight w:val="42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01</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06</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4496,00000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4486,00000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4256,00000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06</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05 0 00 00000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3650,00000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3650,00000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3420,00000</w:t>
            </w:r>
          </w:p>
        </w:tc>
      </w:tr>
      <w:tr w:rsidR="003B6C1C" w:rsidRPr="003B6C1C" w:rsidTr="003B6C1C">
        <w:trPr>
          <w:trHeight w:val="450"/>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06</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05 1 00 00000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3650,00000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3650,00000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3420,00000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обеспечение функций органов местного самоуправления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06</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05 1 00 01000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3650,00000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3650,00000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3420,00000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выплаты персоналу государственных (муниципальных) органов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06</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05 1 00 01000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120</w:t>
            </w:r>
          </w:p>
        </w:tc>
        <w:tc>
          <w:tcPr>
            <w:tcW w:w="722" w:type="dxa"/>
            <w:noWrap/>
            <w:hideMark/>
          </w:tcPr>
          <w:p w:rsidR="003B6C1C" w:rsidRPr="003B6C1C" w:rsidRDefault="003B6C1C" w:rsidP="003B6C1C">
            <w:pPr>
              <w:pStyle w:val="ad"/>
              <w:ind w:left="42" w:right="141"/>
              <w:rPr>
                <w:sz w:val="18"/>
                <w:szCs w:val="18"/>
              </w:rPr>
            </w:pPr>
            <w:r w:rsidRPr="003B6C1C">
              <w:rPr>
                <w:sz w:val="18"/>
                <w:szCs w:val="18"/>
              </w:rPr>
              <w:t>3350,00000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3300,00000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3100,00000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06</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05 1 00 01000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320,00000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06</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846,00000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836,00000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836,00000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деятельности Контрольно-счетной палаты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06</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91 1 00 00000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846,00000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836,00000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836,00000</w:t>
            </w:r>
          </w:p>
        </w:tc>
      </w:tr>
      <w:tr w:rsidR="003B6C1C" w:rsidRPr="003B6C1C" w:rsidTr="003B6C1C">
        <w:trPr>
          <w:trHeight w:val="255"/>
        </w:trPr>
        <w:tc>
          <w:tcPr>
            <w:tcW w:w="4106" w:type="dxa"/>
            <w:hideMark/>
          </w:tcPr>
          <w:p w:rsidR="003B6C1C" w:rsidRPr="003B6C1C" w:rsidRDefault="003B6C1C" w:rsidP="003B6C1C">
            <w:pPr>
              <w:pStyle w:val="ad"/>
              <w:ind w:left="42" w:right="141"/>
              <w:rPr>
                <w:sz w:val="18"/>
                <w:szCs w:val="18"/>
              </w:rPr>
            </w:pPr>
            <w:r w:rsidRPr="003B6C1C">
              <w:rPr>
                <w:sz w:val="18"/>
                <w:szCs w:val="18"/>
              </w:rPr>
              <w:t>Председатель контрольно-счетной палаты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06</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91 1 00 01000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846,00000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836,00000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836,00000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выплаты персоналу государственных (муниципальных) органов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06</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91 1 00 01000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120</w:t>
            </w:r>
          </w:p>
        </w:tc>
        <w:tc>
          <w:tcPr>
            <w:tcW w:w="722" w:type="dxa"/>
            <w:noWrap/>
            <w:hideMark/>
          </w:tcPr>
          <w:p w:rsidR="003B6C1C" w:rsidRPr="003B6C1C" w:rsidRDefault="003B6C1C" w:rsidP="003B6C1C">
            <w:pPr>
              <w:pStyle w:val="ad"/>
              <w:ind w:left="42" w:right="141"/>
              <w:rPr>
                <w:sz w:val="18"/>
                <w:szCs w:val="18"/>
              </w:rPr>
            </w:pPr>
            <w:r w:rsidRPr="003B6C1C">
              <w:rPr>
                <w:sz w:val="18"/>
                <w:szCs w:val="18"/>
              </w:rPr>
              <w:t>786,00000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786,00000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786,00000</w:t>
            </w:r>
          </w:p>
        </w:tc>
      </w:tr>
      <w:tr w:rsidR="003B6C1C" w:rsidRPr="003B6C1C" w:rsidTr="003B6C1C">
        <w:trPr>
          <w:trHeight w:val="432"/>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06</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91 1 00 01000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60,00000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24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Резервные фонды</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01</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11</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50,00000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50,00000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50,00000</w:t>
            </w:r>
          </w:p>
        </w:tc>
      </w:tr>
      <w:tr w:rsidR="003B6C1C" w:rsidRPr="003B6C1C" w:rsidTr="003B6C1C">
        <w:trPr>
          <w:trHeight w:val="432"/>
        </w:trPr>
        <w:tc>
          <w:tcPr>
            <w:tcW w:w="4106" w:type="dxa"/>
            <w:hideMark/>
          </w:tcPr>
          <w:p w:rsidR="003B6C1C" w:rsidRPr="003B6C1C" w:rsidRDefault="003B6C1C" w:rsidP="003B6C1C">
            <w:pPr>
              <w:pStyle w:val="ad"/>
              <w:ind w:left="42" w:right="141"/>
              <w:rPr>
                <w:sz w:val="18"/>
                <w:szCs w:val="18"/>
              </w:rPr>
            </w:pPr>
            <w:r w:rsidRPr="003B6C1C">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11</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Резервные фонды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11</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93 1 00 00000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Резервные фонды местных администраций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11</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93 1 00 07000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Резервные средства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11</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93 1 00 07000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870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21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Другие общегосударственные вопросы</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01</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13</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5691,80000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4700,30000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3684,20000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"Противодействие коррупции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15 0 00 00000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Мероприятия по противодействию коррупции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15 0 00 20060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6,00000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15 0 00 20060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5235,40000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4490,30000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3474,20000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Руководство в сфере установленных функций органов местного самоуправления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5235,40000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4490,30000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3474,20000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Учреждения по обеспечению хозяйственного обслуживания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91 9 00 30030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4850,00000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4100,00000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3100,00000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91 9 00 30030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4850,00000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4100,00000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3100,00000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91 9 00 59300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383,40000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388,30000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372,20000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выплаты персоналу государственных (муниципальных) органов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91 9 00 59300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120</w:t>
            </w:r>
          </w:p>
        </w:tc>
        <w:tc>
          <w:tcPr>
            <w:tcW w:w="722" w:type="dxa"/>
            <w:noWrap/>
            <w:hideMark/>
          </w:tcPr>
          <w:p w:rsidR="003B6C1C" w:rsidRPr="003B6C1C" w:rsidRDefault="003B6C1C" w:rsidP="003B6C1C">
            <w:pPr>
              <w:pStyle w:val="ad"/>
              <w:ind w:left="42" w:right="141"/>
              <w:rPr>
                <w:sz w:val="18"/>
                <w:szCs w:val="18"/>
              </w:rPr>
            </w:pPr>
            <w:r w:rsidRPr="003B6C1C">
              <w:rPr>
                <w:sz w:val="18"/>
                <w:szCs w:val="18"/>
              </w:rPr>
              <w:t>258,00000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258,00000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258,00000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91 9 00 59300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125,40000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130,30000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114,20000</w:t>
            </w:r>
          </w:p>
        </w:tc>
      </w:tr>
      <w:tr w:rsidR="003B6C1C" w:rsidRPr="003B6C1C" w:rsidTr="003B6C1C">
        <w:trPr>
          <w:trHeight w:val="1290"/>
        </w:trPr>
        <w:tc>
          <w:tcPr>
            <w:tcW w:w="4106" w:type="dxa"/>
            <w:hideMark/>
          </w:tcPr>
          <w:p w:rsidR="003B6C1C" w:rsidRPr="003B6C1C" w:rsidRDefault="003B6C1C" w:rsidP="003B6C1C">
            <w:pPr>
              <w:pStyle w:val="ad"/>
              <w:ind w:left="42" w:right="141"/>
              <w:rPr>
                <w:sz w:val="18"/>
                <w:szCs w:val="18"/>
              </w:rPr>
            </w:pPr>
            <w:r w:rsidRPr="003B6C1C">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91 9 00 70650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91 9 00 70650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204,00000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204,00000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Реализация государственных функций, связанных с общегосударственным управлением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93 3 00 00000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Членские взносы в ассоциацию</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93 3 00 30040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Уплата налогов, сборов и иных платежей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93 3 00 30040</w:t>
            </w:r>
          </w:p>
        </w:tc>
        <w:tc>
          <w:tcPr>
            <w:tcW w:w="404" w:type="dxa"/>
            <w:noWrap/>
            <w:hideMark/>
          </w:tcPr>
          <w:p w:rsidR="003B6C1C" w:rsidRPr="003B6C1C" w:rsidRDefault="003B6C1C" w:rsidP="003B6C1C">
            <w:pPr>
              <w:pStyle w:val="ad"/>
              <w:ind w:left="42" w:right="141"/>
              <w:rPr>
                <w:sz w:val="18"/>
                <w:szCs w:val="18"/>
              </w:rPr>
            </w:pPr>
            <w:r w:rsidRPr="003B6C1C">
              <w:rPr>
                <w:sz w:val="18"/>
                <w:szCs w:val="18"/>
              </w:rPr>
              <w:t>850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93 3 00 70810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выплаты персоналу государственных (муниципальных) органов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93 3 00 70810</w:t>
            </w:r>
          </w:p>
        </w:tc>
        <w:tc>
          <w:tcPr>
            <w:tcW w:w="404" w:type="dxa"/>
            <w:noWrap/>
            <w:hideMark/>
          </w:tcPr>
          <w:p w:rsidR="003B6C1C" w:rsidRPr="003B6C1C" w:rsidRDefault="003B6C1C" w:rsidP="003B6C1C">
            <w:pPr>
              <w:pStyle w:val="ad"/>
              <w:ind w:left="42" w:right="141"/>
              <w:rPr>
                <w:sz w:val="18"/>
                <w:szCs w:val="18"/>
              </w:rPr>
            </w:pPr>
            <w:r w:rsidRPr="003B6C1C">
              <w:rPr>
                <w:sz w:val="18"/>
                <w:szCs w:val="18"/>
              </w:rPr>
              <w:t>120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Прочие расходы, не отнесенные к муниципальным программам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96 0 00 00000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246,40000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Выполнение других обязательств за счёт областного бюджета и бюджета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96 1 00 00000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246,40000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795"/>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96 1 00 23620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164,90000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Резервные средства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96 1 00 23620</w:t>
            </w:r>
          </w:p>
        </w:tc>
        <w:tc>
          <w:tcPr>
            <w:tcW w:w="404" w:type="dxa"/>
            <w:noWrap/>
            <w:hideMark/>
          </w:tcPr>
          <w:p w:rsidR="003B6C1C" w:rsidRPr="003B6C1C" w:rsidRDefault="003B6C1C" w:rsidP="003B6C1C">
            <w:pPr>
              <w:pStyle w:val="ad"/>
              <w:ind w:left="42" w:right="141"/>
              <w:rPr>
                <w:sz w:val="18"/>
                <w:szCs w:val="18"/>
              </w:rPr>
            </w:pPr>
            <w:r w:rsidRPr="003B6C1C">
              <w:rPr>
                <w:sz w:val="18"/>
                <w:szCs w:val="18"/>
              </w:rPr>
              <w:t>870</w:t>
            </w:r>
          </w:p>
        </w:tc>
        <w:tc>
          <w:tcPr>
            <w:tcW w:w="722" w:type="dxa"/>
            <w:noWrap/>
            <w:hideMark/>
          </w:tcPr>
          <w:p w:rsidR="003B6C1C" w:rsidRPr="003B6C1C" w:rsidRDefault="003B6C1C" w:rsidP="003B6C1C">
            <w:pPr>
              <w:pStyle w:val="ad"/>
              <w:ind w:left="42" w:right="141"/>
              <w:rPr>
                <w:sz w:val="18"/>
                <w:szCs w:val="18"/>
              </w:rPr>
            </w:pPr>
            <w:r w:rsidRPr="003B6C1C">
              <w:rPr>
                <w:sz w:val="18"/>
                <w:szCs w:val="18"/>
              </w:rPr>
              <w:t>164,90000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Подготовка и проведение Всероссийской переписи населения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96 1 00 54690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81,50000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01</w:t>
            </w:r>
          </w:p>
        </w:tc>
        <w:tc>
          <w:tcPr>
            <w:tcW w:w="383" w:type="dxa"/>
            <w:noWrap/>
            <w:hideMark/>
          </w:tcPr>
          <w:p w:rsidR="003B6C1C" w:rsidRPr="003B6C1C" w:rsidRDefault="003B6C1C" w:rsidP="003B6C1C">
            <w:pPr>
              <w:pStyle w:val="ad"/>
              <w:ind w:left="42" w:right="141"/>
              <w:rPr>
                <w:sz w:val="18"/>
                <w:szCs w:val="18"/>
              </w:rPr>
            </w:pPr>
            <w:r w:rsidRPr="003B6C1C">
              <w:rPr>
                <w:sz w:val="18"/>
                <w:szCs w:val="18"/>
              </w:rPr>
              <w:t>13</w:t>
            </w:r>
          </w:p>
        </w:tc>
        <w:tc>
          <w:tcPr>
            <w:tcW w:w="591" w:type="dxa"/>
            <w:noWrap/>
            <w:hideMark/>
          </w:tcPr>
          <w:p w:rsidR="003B6C1C" w:rsidRPr="003B6C1C" w:rsidRDefault="003B6C1C" w:rsidP="003B6C1C">
            <w:pPr>
              <w:pStyle w:val="ad"/>
              <w:ind w:left="42" w:right="141"/>
              <w:rPr>
                <w:sz w:val="18"/>
                <w:szCs w:val="18"/>
              </w:rPr>
            </w:pPr>
            <w:r w:rsidRPr="003B6C1C">
              <w:rPr>
                <w:sz w:val="18"/>
                <w:szCs w:val="18"/>
              </w:rPr>
              <w:t>96 1 00 54690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81,50000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25"/>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НАЦИОНАЛЬНАЯ ОБОРОНА</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02</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244,60000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246,90000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256,40000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Мобилизационная и вневойсковая подготовка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02</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 </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244,60000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246,90000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256,40000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осуществление органами местного самоуправления отдельных государственных полномочий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02</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244,60000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246,90000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256,40000</w:t>
            </w:r>
          </w:p>
        </w:tc>
      </w:tr>
      <w:tr w:rsidR="003B6C1C" w:rsidRPr="003B6C1C" w:rsidTr="003B6C1C">
        <w:trPr>
          <w:trHeight w:val="43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02</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95 7 00 00000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244,60000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246,90000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256,40000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02</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95 7 00 51180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244,60000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246,90000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256,40000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выплаты персоналу государственных (муниципальных) органов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02</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95 7 00 51180</w:t>
            </w:r>
          </w:p>
        </w:tc>
        <w:tc>
          <w:tcPr>
            <w:tcW w:w="404" w:type="dxa"/>
            <w:noWrap/>
            <w:hideMark/>
          </w:tcPr>
          <w:p w:rsidR="003B6C1C" w:rsidRPr="003B6C1C" w:rsidRDefault="003B6C1C" w:rsidP="003B6C1C">
            <w:pPr>
              <w:pStyle w:val="ad"/>
              <w:ind w:left="42" w:right="141"/>
              <w:rPr>
                <w:sz w:val="18"/>
                <w:szCs w:val="18"/>
              </w:rPr>
            </w:pPr>
            <w:r w:rsidRPr="003B6C1C">
              <w:rPr>
                <w:sz w:val="18"/>
                <w:szCs w:val="18"/>
              </w:rPr>
              <w:t>120</w:t>
            </w:r>
          </w:p>
        </w:tc>
        <w:tc>
          <w:tcPr>
            <w:tcW w:w="722" w:type="dxa"/>
            <w:noWrap/>
            <w:hideMark/>
          </w:tcPr>
          <w:p w:rsidR="003B6C1C" w:rsidRPr="003B6C1C" w:rsidRDefault="003B6C1C" w:rsidP="003B6C1C">
            <w:pPr>
              <w:pStyle w:val="ad"/>
              <w:ind w:left="42" w:right="141"/>
              <w:rPr>
                <w:sz w:val="18"/>
                <w:szCs w:val="18"/>
              </w:rPr>
            </w:pPr>
            <w:r w:rsidRPr="003B6C1C">
              <w:rPr>
                <w:sz w:val="18"/>
                <w:szCs w:val="18"/>
              </w:rPr>
              <w:t>214,60000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216,90000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226,40000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02</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95 7 00 51180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r>
      <w:tr w:rsidR="003B6C1C" w:rsidRPr="003B6C1C" w:rsidTr="003B6C1C">
        <w:trPr>
          <w:trHeight w:val="45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НАЦИОНАЛЬНАЯ БЕЗОПАСНОСТЬ И ПРАВООХРАНИТЕЛЬНАЯ ДЕЯТЕЛЬНОСТЬ</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03</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1120,00000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1115,00000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1115,00000</w:t>
            </w:r>
          </w:p>
        </w:tc>
      </w:tr>
      <w:tr w:rsidR="003B6C1C" w:rsidRPr="003B6C1C" w:rsidTr="003B6C1C">
        <w:trPr>
          <w:trHeight w:val="39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03</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10</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1105,00000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1100,00000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1100,00000</w:t>
            </w:r>
          </w:p>
        </w:tc>
      </w:tr>
      <w:tr w:rsidR="003B6C1C" w:rsidRPr="003B6C1C" w:rsidTr="003B6C1C">
        <w:trPr>
          <w:trHeight w:val="840"/>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01 0 00 00000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1105,00000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1100,00000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01 1 00 00000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 xml:space="preserve">Единая дежурно-диспетчерская служба </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01 1 00 10030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1000,00000</w:t>
            </w:r>
          </w:p>
        </w:tc>
      </w:tr>
      <w:tr w:rsidR="003B6C1C" w:rsidRPr="003B6C1C" w:rsidTr="003B6C1C">
        <w:trPr>
          <w:trHeight w:val="218"/>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01 1 00 10030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1000,00000</w:t>
            </w:r>
          </w:p>
        </w:tc>
      </w:tr>
      <w:tr w:rsidR="003B6C1C" w:rsidRPr="003B6C1C" w:rsidTr="003B6C1C">
        <w:trPr>
          <w:trHeight w:val="615"/>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01 2 00 00000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01 2 00 10230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01 2 00 10230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Подпрограмма "Обеспечение противопожарной защиты объектов и населенных пунктов в Марёвском муниципальном округе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01 3 00 00000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противопожарной защиты объектов и населенных пунктов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01 3 00 10020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01 3 00 10020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r>
      <w:tr w:rsidR="003B6C1C" w:rsidRPr="003B6C1C" w:rsidTr="003B6C1C">
        <w:trPr>
          <w:trHeight w:val="405"/>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Другие вопросы в области национальной безопасности и правоохранительной деятельности</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03</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14</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15,00000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15,00000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15,00000</w:t>
            </w:r>
          </w:p>
        </w:tc>
      </w:tr>
      <w:tr w:rsidR="003B6C1C" w:rsidRPr="003B6C1C" w:rsidTr="003B6C1C">
        <w:trPr>
          <w:trHeight w:val="615"/>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14</w:t>
            </w:r>
          </w:p>
        </w:tc>
        <w:tc>
          <w:tcPr>
            <w:tcW w:w="591" w:type="dxa"/>
            <w:noWrap/>
            <w:hideMark/>
          </w:tcPr>
          <w:p w:rsidR="003B6C1C" w:rsidRPr="003B6C1C" w:rsidRDefault="003B6C1C" w:rsidP="003B6C1C">
            <w:pPr>
              <w:pStyle w:val="ad"/>
              <w:ind w:left="42" w:right="141"/>
              <w:rPr>
                <w:sz w:val="18"/>
                <w:szCs w:val="18"/>
              </w:rPr>
            </w:pPr>
            <w:r w:rsidRPr="003B6C1C">
              <w:rPr>
                <w:sz w:val="18"/>
                <w:szCs w:val="18"/>
              </w:rPr>
              <w:t>18 0 00 00000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"Профилактика правонарушений в Маревском муниципальном округе"</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14</w:t>
            </w:r>
          </w:p>
        </w:tc>
        <w:tc>
          <w:tcPr>
            <w:tcW w:w="591" w:type="dxa"/>
            <w:noWrap/>
            <w:hideMark/>
          </w:tcPr>
          <w:p w:rsidR="003B6C1C" w:rsidRPr="003B6C1C" w:rsidRDefault="003B6C1C" w:rsidP="003B6C1C">
            <w:pPr>
              <w:pStyle w:val="ad"/>
              <w:ind w:left="42" w:right="141"/>
              <w:rPr>
                <w:sz w:val="18"/>
                <w:szCs w:val="18"/>
              </w:rPr>
            </w:pPr>
            <w:r w:rsidRPr="003B6C1C">
              <w:rPr>
                <w:sz w:val="18"/>
                <w:szCs w:val="18"/>
              </w:rPr>
              <w:t>18 5 00 00000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Мероприятия по профилактике правонарушений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14</w:t>
            </w:r>
          </w:p>
        </w:tc>
        <w:tc>
          <w:tcPr>
            <w:tcW w:w="591" w:type="dxa"/>
            <w:noWrap/>
            <w:hideMark/>
          </w:tcPr>
          <w:p w:rsidR="003B6C1C" w:rsidRPr="003B6C1C" w:rsidRDefault="003B6C1C" w:rsidP="003B6C1C">
            <w:pPr>
              <w:pStyle w:val="ad"/>
              <w:ind w:left="42" w:right="141"/>
              <w:rPr>
                <w:sz w:val="18"/>
                <w:szCs w:val="18"/>
              </w:rPr>
            </w:pPr>
            <w:r w:rsidRPr="003B6C1C">
              <w:rPr>
                <w:sz w:val="18"/>
                <w:szCs w:val="18"/>
              </w:rPr>
              <w:t>18 5 00 20090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14</w:t>
            </w:r>
          </w:p>
        </w:tc>
        <w:tc>
          <w:tcPr>
            <w:tcW w:w="591" w:type="dxa"/>
            <w:noWrap/>
            <w:hideMark/>
          </w:tcPr>
          <w:p w:rsidR="003B6C1C" w:rsidRPr="003B6C1C" w:rsidRDefault="003B6C1C" w:rsidP="003B6C1C">
            <w:pPr>
              <w:pStyle w:val="ad"/>
              <w:ind w:left="42" w:right="141"/>
              <w:rPr>
                <w:sz w:val="18"/>
                <w:szCs w:val="18"/>
              </w:rPr>
            </w:pPr>
            <w:r w:rsidRPr="003B6C1C">
              <w:rPr>
                <w:sz w:val="18"/>
                <w:szCs w:val="18"/>
              </w:rPr>
              <w:t>18 5 00 20090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r>
      <w:tr w:rsidR="003B6C1C" w:rsidRPr="003B6C1C" w:rsidTr="003B6C1C">
        <w:trPr>
          <w:trHeight w:val="600"/>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14</w:t>
            </w:r>
          </w:p>
        </w:tc>
        <w:tc>
          <w:tcPr>
            <w:tcW w:w="591" w:type="dxa"/>
            <w:noWrap/>
            <w:hideMark/>
          </w:tcPr>
          <w:p w:rsidR="003B6C1C" w:rsidRPr="003B6C1C" w:rsidRDefault="003B6C1C" w:rsidP="003B6C1C">
            <w:pPr>
              <w:pStyle w:val="ad"/>
              <w:ind w:left="42" w:right="141"/>
              <w:rPr>
                <w:sz w:val="18"/>
                <w:szCs w:val="18"/>
              </w:rPr>
            </w:pPr>
            <w:r w:rsidRPr="003B6C1C">
              <w:rPr>
                <w:sz w:val="18"/>
                <w:szCs w:val="18"/>
              </w:rPr>
              <w:t>19 0 00 00000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14</w:t>
            </w:r>
          </w:p>
        </w:tc>
        <w:tc>
          <w:tcPr>
            <w:tcW w:w="591" w:type="dxa"/>
            <w:noWrap/>
            <w:hideMark/>
          </w:tcPr>
          <w:p w:rsidR="003B6C1C" w:rsidRPr="003B6C1C" w:rsidRDefault="003B6C1C" w:rsidP="003B6C1C">
            <w:pPr>
              <w:pStyle w:val="ad"/>
              <w:ind w:left="42" w:right="141"/>
              <w:rPr>
                <w:sz w:val="18"/>
                <w:szCs w:val="18"/>
              </w:rPr>
            </w:pPr>
            <w:r w:rsidRPr="003B6C1C">
              <w:rPr>
                <w:sz w:val="18"/>
                <w:szCs w:val="18"/>
              </w:rPr>
              <w:t>19 1 00 00000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Мероприятия по безопасности дорожного движения в Маревском муниципальном округе</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14</w:t>
            </w:r>
          </w:p>
        </w:tc>
        <w:tc>
          <w:tcPr>
            <w:tcW w:w="591" w:type="dxa"/>
            <w:noWrap/>
            <w:hideMark/>
          </w:tcPr>
          <w:p w:rsidR="003B6C1C" w:rsidRPr="003B6C1C" w:rsidRDefault="003B6C1C" w:rsidP="003B6C1C">
            <w:pPr>
              <w:pStyle w:val="ad"/>
              <w:ind w:left="42" w:right="141"/>
              <w:rPr>
                <w:sz w:val="18"/>
                <w:szCs w:val="18"/>
              </w:rPr>
            </w:pPr>
            <w:r w:rsidRPr="003B6C1C">
              <w:rPr>
                <w:sz w:val="18"/>
                <w:szCs w:val="18"/>
              </w:rPr>
              <w:t>19 1 00 30010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03</w:t>
            </w:r>
          </w:p>
        </w:tc>
        <w:tc>
          <w:tcPr>
            <w:tcW w:w="383" w:type="dxa"/>
            <w:noWrap/>
            <w:hideMark/>
          </w:tcPr>
          <w:p w:rsidR="003B6C1C" w:rsidRPr="003B6C1C" w:rsidRDefault="003B6C1C" w:rsidP="003B6C1C">
            <w:pPr>
              <w:pStyle w:val="ad"/>
              <w:ind w:left="42" w:right="141"/>
              <w:rPr>
                <w:sz w:val="18"/>
                <w:szCs w:val="18"/>
              </w:rPr>
            </w:pPr>
            <w:r w:rsidRPr="003B6C1C">
              <w:rPr>
                <w:sz w:val="18"/>
                <w:szCs w:val="18"/>
              </w:rPr>
              <w:t>14</w:t>
            </w:r>
          </w:p>
        </w:tc>
        <w:tc>
          <w:tcPr>
            <w:tcW w:w="591" w:type="dxa"/>
            <w:noWrap/>
            <w:hideMark/>
          </w:tcPr>
          <w:p w:rsidR="003B6C1C" w:rsidRPr="003B6C1C" w:rsidRDefault="003B6C1C" w:rsidP="003B6C1C">
            <w:pPr>
              <w:pStyle w:val="ad"/>
              <w:ind w:left="42" w:right="141"/>
              <w:rPr>
                <w:sz w:val="18"/>
                <w:szCs w:val="18"/>
              </w:rPr>
            </w:pPr>
            <w:r w:rsidRPr="003B6C1C">
              <w:rPr>
                <w:sz w:val="18"/>
                <w:szCs w:val="18"/>
              </w:rPr>
              <w:t>19 1 00 30010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w:t>
            </w:r>
          </w:p>
        </w:tc>
      </w:tr>
      <w:tr w:rsidR="003B6C1C" w:rsidRPr="003B6C1C" w:rsidTr="003B6C1C">
        <w:trPr>
          <w:trHeight w:val="24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НАЦИОНАЛЬНАЯ ЭКОНОМИКА</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04</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30311,40000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9201,00000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8658,30000</w:t>
            </w:r>
          </w:p>
        </w:tc>
      </w:tr>
      <w:tr w:rsidR="003B6C1C" w:rsidRPr="003B6C1C" w:rsidTr="003B6C1C">
        <w:trPr>
          <w:trHeight w:val="225"/>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Сельское хозяйство и рыболовство</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04</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05</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26,10000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26,10000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26,10000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05</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26,10000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26,10000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Реализация государственных функций, связанных с общегосударственным управлением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05</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93 3 00 00000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26,10000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26,10000</w:t>
            </w:r>
          </w:p>
        </w:tc>
      </w:tr>
      <w:tr w:rsidR="003B6C1C" w:rsidRPr="003B6C1C" w:rsidTr="003B6C1C">
        <w:trPr>
          <w:trHeight w:val="435"/>
        </w:trPr>
        <w:tc>
          <w:tcPr>
            <w:tcW w:w="4106" w:type="dxa"/>
            <w:hideMark/>
          </w:tcPr>
          <w:p w:rsidR="003B6C1C" w:rsidRPr="003B6C1C" w:rsidRDefault="003B6C1C" w:rsidP="003B6C1C">
            <w:pPr>
              <w:pStyle w:val="ad"/>
              <w:ind w:left="42" w:right="141"/>
              <w:rPr>
                <w:sz w:val="18"/>
                <w:szCs w:val="18"/>
              </w:rPr>
            </w:pPr>
            <w:r w:rsidRPr="003B6C1C">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05</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93 3 00 70720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26,10000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26,10000</w:t>
            </w:r>
          </w:p>
        </w:tc>
      </w:tr>
      <w:tr w:rsidR="003B6C1C" w:rsidRPr="003B6C1C" w:rsidTr="003B6C1C">
        <w:trPr>
          <w:trHeight w:val="46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05</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93 3 00 70720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26,10000</w:t>
            </w:r>
          </w:p>
        </w:tc>
      </w:tr>
      <w:tr w:rsidR="003B6C1C" w:rsidRPr="003B6C1C" w:rsidTr="003B6C1C">
        <w:trPr>
          <w:trHeight w:val="225"/>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Транспорт</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04</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08</w:t>
            </w:r>
          </w:p>
        </w:tc>
        <w:tc>
          <w:tcPr>
            <w:tcW w:w="591" w:type="dxa"/>
            <w:noWrap/>
            <w:hideMark/>
          </w:tcPr>
          <w:p w:rsidR="003B6C1C" w:rsidRPr="003B6C1C" w:rsidRDefault="003B6C1C" w:rsidP="003B6C1C">
            <w:pPr>
              <w:pStyle w:val="ad"/>
              <w:ind w:left="42" w:right="141"/>
              <w:rPr>
                <w:sz w:val="18"/>
                <w:szCs w:val="18"/>
              </w:rPr>
            </w:pPr>
            <w:r w:rsidRPr="003B6C1C">
              <w:rPr>
                <w:sz w:val="18"/>
                <w:szCs w:val="18"/>
              </w:rPr>
              <w:t> </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2022,90000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2022,90000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2022,90000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08</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2022,90000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2022,90000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2022,90000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Реализация государственных функций, связанных с общегосударственным управлением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08</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93 3 00 00000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2022,90000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2022,90000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2022,90000</w:t>
            </w:r>
          </w:p>
        </w:tc>
      </w:tr>
      <w:tr w:rsidR="003B6C1C" w:rsidRPr="003B6C1C" w:rsidTr="003B6C1C">
        <w:trPr>
          <w:trHeight w:val="60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08</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93 3 00 70800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2022,90000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2022,90000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2022,90000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08</w:t>
            </w:r>
          </w:p>
        </w:tc>
        <w:tc>
          <w:tcPr>
            <w:tcW w:w="591" w:type="dxa"/>
            <w:noWrap/>
            <w:hideMark/>
          </w:tcPr>
          <w:p w:rsidR="003B6C1C" w:rsidRPr="003B6C1C" w:rsidRDefault="003B6C1C" w:rsidP="003B6C1C">
            <w:pPr>
              <w:pStyle w:val="ad"/>
              <w:ind w:left="42" w:right="141"/>
              <w:rPr>
                <w:sz w:val="18"/>
                <w:szCs w:val="18"/>
              </w:rPr>
            </w:pPr>
            <w:r w:rsidRPr="003B6C1C">
              <w:rPr>
                <w:sz w:val="18"/>
                <w:szCs w:val="18"/>
              </w:rPr>
              <w:t>93 3 00 70800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2022,90000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2022,90000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2022,90000</w:t>
            </w:r>
          </w:p>
        </w:tc>
      </w:tr>
      <w:tr w:rsidR="003B6C1C" w:rsidRPr="003B6C1C" w:rsidTr="003B6C1C">
        <w:trPr>
          <w:trHeight w:val="21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Дорожное хозяйство (дорожные фонды)</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04</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09</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27651,00000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6290,60000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6347,90000</w:t>
            </w:r>
          </w:p>
        </w:tc>
      </w:tr>
      <w:tr w:rsidR="003B6C1C" w:rsidRPr="003B6C1C" w:rsidTr="003B6C1C">
        <w:trPr>
          <w:trHeight w:val="840"/>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07 0 00 00000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27651,00000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6290,60000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6347,90000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Содержание автомобильных дорог общего пользования местного значения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07 0 00 23080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2704,70000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2978,49500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3035,79500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07 0 00 23080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2704,70000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2978,49500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3035,79500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Ремонт автомобильных дорог общего пользования местного значения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07 0 00 23090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07 0 00 23090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формирование муниципальных дорожных фондов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07 0 00 71510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4507,00000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3004,00000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07 0 00 71510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4507,00000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3004,00000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Софинансирование расходов на формирование муниципальных дорожных фондов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07 0 00 S1510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237,25000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158,10500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158,10500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07 0 00 S1510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237,25000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158,10500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158,10500</w:t>
            </w:r>
          </w:p>
        </w:tc>
      </w:tr>
      <w:tr w:rsidR="003B6C1C" w:rsidRPr="003B6C1C" w:rsidTr="003B6C1C">
        <w:trPr>
          <w:trHeight w:val="61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07 0 00 71530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07 0 00 71530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810"/>
        </w:trPr>
        <w:tc>
          <w:tcPr>
            <w:tcW w:w="4106" w:type="dxa"/>
            <w:hideMark/>
          </w:tcPr>
          <w:p w:rsidR="003B6C1C" w:rsidRPr="003B6C1C" w:rsidRDefault="003B6C1C" w:rsidP="003B6C1C">
            <w:pPr>
              <w:pStyle w:val="ad"/>
              <w:ind w:left="42" w:right="141"/>
              <w:rPr>
                <w:sz w:val="18"/>
                <w:szCs w:val="18"/>
              </w:rPr>
            </w:pPr>
            <w:r w:rsidRPr="003B6C1C">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07 0 00 S1530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202,05000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07 0 00 S1530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202,05000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Связь и информатика</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04</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10</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420,00000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70,00000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70,00000</w:t>
            </w:r>
          </w:p>
        </w:tc>
      </w:tr>
      <w:tr w:rsidR="003B6C1C" w:rsidRPr="003B6C1C" w:rsidTr="003B6C1C">
        <w:trPr>
          <w:trHeight w:val="630"/>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06 00 000000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70,00000</w:t>
            </w:r>
          </w:p>
        </w:tc>
      </w:tr>
      <w:tr w:rsidR="003B6C1C" w:rsidRPr="003B6C1C" w:rsidTr="003B6C1C">
        <w:trPr>
          <w:trHeight w:val="450"/>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06 2 00 00000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06 2 00 23110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10</w:t>
            </w:r>
          </w:p>
        </w:tc>
        <w:tc>
          <w:tcPr>
            <w:tcW w:w="591" w:type="dxa"/>
            <w:noWrap/>
            <w:hideMark/>
          </w:tcPr>
          <w:p w:rsidR="003B6C1C" w:rsidRPr="003B6C1C" w:rsidRDefault="003B6C1C" w:rsidP="003B6C1C">
            <w:pPr>
              <w:pStyle w:val="ad"/>
              <w:ind w:left="42" w:right="141"/>
              <w:rPr>
                <w:sz w:val="18"/>
                <w:szCs w:val="18"/>
              </w:rPr>
            </w:pPr>
            <w:r w:rsidRPr="003B6C1C">
              <w:rPr>
                <w:sz w:val="18"/>
                <w:szCs w:val="18"/>
              </w:rPr>
              <w:t>06 2 00 23110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420,00000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70,00000</w:t>
            </w:r>
          </w:p>
        </w:tc>
      </w:tr>
      <w:tr w:rsidR="003B6C1C" w:rsidRPr="003B6C1C" w:rsidTr="003B6C1C">
        <w:trPr>
          <w:trHeight w:val="218"/>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Другие вопросы в области национальной экономики</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04</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12</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191,40000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791,40000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191,40000</w:t>
            </w:r>
          </w:p>
        </w:tc>
      </w:tr>
      <w:tr w:rsidR="003B6C1C" w:rsidRPr="003B6C1C" w:rsidTr="003B6C1C">
        <w:trPr>
          <w:trHeight w:val="600"/>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12</w:t>
            </w:r>
          </w:p>
        </w:tc>
        <w:tc>
          <w:tcPr>
            <w:tcW w:w="591" w:type="dxa"/>
            <w:noWrap/>
            <w:hideMark/>
          </w:tcPr>
          <w:p w:rsidR="003B6C1C" w:rsidRPr="003B6C1C" w:rsidRDefault="003B6C1C" w:rsidP="003B6C1C">
            <w:pPr>
              <w:pStyle w:val="ad"/>
              <w:ind w:left="42" w:right="141"/>
              <w:rPr>
                <w:sz w:val="18"/>
                <w:szCs w:val="18"/>
              </w:rPr>
            </w:pPr>
            <w:r w:rsidRPr="003B6C1C">
              <w:rPr>
                <w:sz w:val="18"/>
                <w:szCs w:val="18"/>
              </w:rPr>
              <w:t>03 0 00 00000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450"/>
        </w:trPr>
        <w:tc>
          <w:tcPr>
            <w:tcW w:w="4106" w:type="dxa"/>
            <w:hideMark/>
          </w:tcPr>
          <w:p w:rsidR="003B6C1C" w:rsidRPr="003B6C1C" w:rsidRDefault="003B6C1C" w:rsidP="003B6C1C">
            <w:pPr>
              <w:pStyle w:val="ad"/>
              <w:ind w:left="42" w:right="141"/>
              <w:rPr>
                <w:sz w:val="18"/>
                <w:szCs w:val="18"/>
              </w:rPr>
            </w:pPr>
            <w:r w:rsidRPr="003B6C1C">
              <w:rPr>
                <w:sz w:val="18"/>
                <w:szCs w:val="18"/>
              </w:rPr>
              <w:t>Мероприятия по реализации муниципальной программы развития малого предпринимательства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12</w:t>
            </w:r>
          </w:p>
        </w:tc>
        <w:tc>
          <w:tcPr>
            <w:tcW w:w="591" w:type="dxa"/>
            <w:noWrap/>
            <w:hideMark/>
          </w:tcPr>
          <w:p w:rsidR="003B6C1C" w:rsidRPr="003B6C1C" w:rsidRDefault="003B6C1C" w:rsidP="003B6C1C">
            <w:pPr>
              <w:pStyle w:val="ad"/>
              <w:ind w:left="42" w:right="141"/>
              <w:rPr>
                <w:sz w:val="18"/>
                <w:szCs w:val="18"/>
              </w:rPr>
            </w:pPr>
            <w:r w:rsidRPr="003B6C1C">
              <w:rPr>
                <w:sz w:val="18"/>
                <w:szCs w:val="18"/>
              </w:rPr>
              <w:t>03 0 00 20010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58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12</w:t>
            </w:r>
          </w:p>
        </w:tc>
        <w:tc>
          <w:tcPr>
            <w:tcW w:w="591" w:type="dxa"/>
            <w:noWrap/>
            <w:hideMark/>
          </w:tcPr>
          <w:p w:rsidR="003B6C1C" w:rsidRPr="003B6C1C" w:rsidRDefault="003B6C1C" w:rsidP="003B6C1C">
            <w:pPr>
              <w:pStyle w:val="ad"/>
              <w:ind w:left="42" w:right="141"/>
              <w:rPr>
                <w:sz w:val="18"/>
                <w:szCs w:val="18"/>
              </w:rPr>
            </w:pPr>
            <w:r w:rsidRPr="003B6C1C">
              <w:rPr>
                <w:sz w:val="18"/>
                <w:szCs w:val="18"/>
              </w:rPr>
              <w:t>03 0 00 20010</w:t>
            </w:r>
          </w:p>
        </w:tc>
        <w:tc>
          <w:tcPr>
            <w:tcW w:w="404" w:type="dxa"/>
            <w:noWrap/>
            <w:hideMark/>
          </w:tcPr>
          <w:p w:rsidR="003B6C1C" w:rsidRPr="003B6C1C" w:rsidRDefault="003B6C1C" w:rsidP="003B6C1C">
            <w:pPr>
              <w:pStyle w:val="ad"/>
              <w:ind w:left="42" w:right="141"/>
              <w:rPr>
                <w:sz w:val="18"/>
                <w:szCs w:val="18"/>
              </w:rPr>
            </w:pPr>
            <w:r w:rsidRPr="003B6C1C">
              <w:rPr>
                <w:sz w:val="18"/>
                <w:szCs w:val="18"/>
              </w:rPr>
              <w:t>810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12</w:t>
            </w:r>
          </w:p>
        </w:tc>
        <w:tc>
          <w:tcPr>
            <w:tcW w:w="591" w:type="dxa"/>
            <w:noWrap/>
            <w:hideMark/>
          </w:tcPr>
          <w:p w:rsidR="003B6C1C" w:rsidRPr="003B6C1C" w:rsidRDefault="003B6C1C" w:rsidP="003B6C1C">
            <w:pPr>
              <w:pStyle w:val="ad"/>
              <w:ind w:left="42" w:right="141"/>
              <w:rPr>
                <w:sz w:val="18"/>
                <w:szCs w:val="18"/>
              </w:rPr>
            </w:pPr>
            <w:r w:rsidRPr="003B6C1C">
              <w:rPr>
                <w:sz w:val="18"/>
                <w:szCs w:val="18"/>
              </w:rPr>
              <w:t>10 0 00 00000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Мероприятия по реализации муниципальной программы развитие торговли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12</w:t>
            </w:r>
          </w:p>
        </w:tc>
        <w:tc>
          <w:tcPr>
            <w:tcW w:w="591" w:type="dxa"/>
            <w:noWrap/>
            <w:hideMark/>
          </w:tcPr>
          <w:p w:rsidR="003B6C1C" w:rsidRPr="003B6C1C" w:rsidRDefault="003B6C1C" w:rsidP="003B6C1C">
            <w:pPr>
              <w:pStyle w:val="ad"/>
              <w:ind w:left="42" w:right="141"/>
              <w:rPr>
                <w:sz w:val="18"/>
                <w:szCs w:val="18"/>
              </w:rPr>
            </w:pPr>
            <w:r w:rsidRPr="003B6C1C">
              <w:rPr>
                <w:sz w:val="18"/>
                <w:szCs w:val="18"/>
              </w:rPr>
              <w:t>10 0 00 30050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12</w:t>
            </w:r>
          </w:p>
        </w:tc>
        <w:tc>
          <w:tcPr>
            <w:tcW w:w="591" w:type="dxa"/>
            <w:noWrap/>
            <w:hideMark/>
          </w:tcPr>
          <w:p w:rsidR="003B6C1C" w:rsidRPr="003B6C1C" w:rsidRDefault="003B6C1C" w:rsidP="003B6C1C">
            <w:pPr>
              <w:pStyle w:val="ad"/>
              <w:ind w:left="42" w:right="141"/>
              <w:rPr>
                <w:sz w:val="18"/>
                <w:szCs w:val="18"/>
              </w:rPr>
            </w:pPr>
            <w:r w:rsidRPr="003B6C1C">
              <w:rPr>
                <w:sz w:val="18"/>
                <w:szCs w:val="18"/>
              </w:rPr>
              <w:t>10 0 00 30050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w:t>
            </w:r>
          </w:p>
        </w:tc>
      </w:tr>
      <w:tr w:rsidR="003B6C1C" w:rsidRPr="003B6C1C" w:rsidTr="003B6C1C">
        <w:trPr>
          <w:trHeight w:val="630"/>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12</w:t>
            </w:r>
          </w:p>
        </w:tc>
        <w:tc>
          <w:tcPr>
            <w:tcW w:w="591" w:type="dxa"/>
            <w:noWrap/>
            <w:hideMark/>
          </w:tcPr>
          <w:p w:rsidR="003B6C1C" w:rsidRPr="003B6C1C" w:rsidRDefault="003B6C1C" w:rsidP="003B6C1C">
            <w:pPr>
              <w:pStyle w:val="ad"/>
              <w:ind w:left="42" w:right="141"/>
              <w:rPr>
                <w:sz w:val="18"/>
                <w:szCs w:val="18"/>
              </w:rPr>
            </w:pPr>
            <w:r w:rsidRPr="003B6C1C">
              <w:rPr>
                <w:sz w:val="18"/>
                <w:szCs w:val="18"/>
              </w:rPr>
              <w:t>14 0 00 00000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Комплексное развитие сельских территорий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12</w:t>
            </w:r>
          </w:p>
        </w:tc>
        <w:tc>
          <w:tcPr>
            <w:tcW w:w="591" w:type="dxa"/>
            <w:noWrap/>
            <w:hideMark/>
          </w:tcPr>
          <w:p w:rsidR="003B6C1C" w:rsidRPr="003B6C1C" w:rsidRDefault="003B6C1C" w:rsidP="003B6C1C">
            <w:pPr>
              <w:pStyle w:val="ad"/>
              <w:ind w:left="42" w:right="141"/>
              <w:rPr>
                <w:sz w:val="18"/>
                <w:szCs w:val="18"/>
              </w:rPr>
            </w:pPr>
            <w:r w:rsidRPr="003B6C1C">
              <w:rPr>
                <w:sz w:val="18"/>
                <w:szCs w:val="18"/>
              </w:rPr>
              <w:t>14 0 00 20050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12</w:t>
            </w:r>
          </w:p>
        </w:tc>
        <w:tc>
          <w:tcPr>
            <w:tcW w:w="591" w:type="dxa"/>
            <w:noWrap/>
            <w:hideMark/>
          </w:tcPr>
          <w:p w:rsidR="003B6C1C" w:rsidRPr="003B6C1C" w:rsidRDefault="003B6C1C" w:rsidP="003B6C1C">
            <w:pPr>
              <w:pStyle w:val="ad"/>
              <w:ind w:left="42" w:right="141"/>
              <w:rPr>
                <w:sz w:val="18"/>
                <w:szCs w:val="18"/>
              </w:rPr>
            </w:pPr>
            <w:r w:rsidRPr="003B6C1C">
              <w:rPr>
                <w:sz w:val="18"/>
                <w:szCs w:val="18"/>
              </w:rPr>
              <w:t>14 0 00 20050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муниципального образования на решение вопросов местного значения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12</w:t>
            </w:r>
          </w:p>
        </w:tc>
        <w:tc>
          <w:tcPr>
            <w:tcW w:w="591" w:type="dxa"/>
            <w:noWrap/>
            <w:hideMark/>
          </w:tcPr>
          <w:p w:rsidR="003B6C1C" w:rsidRPr="003B6C1C" w:rsidRDefault="003B6C1C" w:rsidP="003B6C1C">
            <w:pPr>
              <w:pStyle w:val="ad"/>
              <w:ind w:left="42" w:right="141"/>
              <w:rPr>
                <w:sz w:val="18"/>
                <w:szCs w:val="18"/>
              </w:rPr>
            </w:pPr>
            <w:r w:rsidRPr="003B6C1C">
              <w:rPr>
                <w:sz w:val="18"/>
                <w:szCs w:val="18"/>
              </w:rPr>
              <w:t>94 0 00 00000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136,40000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мероприятия по решению вопросов местного значения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12</w:t>
            </w:r>
          </w:p>
        </w:tc>
        <w:tc>
          <w:tcPr>
            <w:tcW w:w="591" w:type="dxa"/>
            <w:noWrap/>
            <w:hideMark/>
          </w:tcPr>
          <w:p w:rsidR="003B6C1C" w:rsidRPr="003B6C1C" w:rsidRDefault="003B6C1C" w:rsidP="003B6C1C">
            <w:pPr>
              <w:pStyle w:val="ad"/>
              <w:ind w:left="42" w:right="141"/>
              <w:rPr>
                <w:sz w:val="18"/>
                <w:szCs w:val="18"/>
              </w:rPr>
            </w:pPr>
            <w:r w:rsidRPr="003B6C1C">
              <w:rPr>
                <w:sz w:val="18"/>
                <w:szCs w:val="18"/>
              </w:rPr>
              <w:t>94 3 00 00000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136,40000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мероприятия по землеустройству и землепользованию</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12</w:t>
            </w:r>
          </w:p>
        </w:tc>
        <w:tc>
          <w:tcPr>
            <w:tcW w:w="591" w:type="dxa"/>
            <w:noWrap/>
            <w:hideMark/>
          </w:tcPr>
          <w:p w:rsidR="003B6C1C" w:rsidRPr="003B6C1C" w:rsidRDefault="003B6C1C" w:rsidP="003B6C1C">
            <w:pPr>
              <w:pStyle w:val="ad"/>
              <w:ind w:left="42" w:right="141"/>
              <w:rPr>
                <w:sz w:val="18"/>
                <w:szCs w:val="18"/>
              </w:rPr>
            </w:pPr>
            <w:r w:rsidRPr="003B6C1C">
              <w:rPr>
                <w:sz w:val="18"/>
                <w:szCs w:val="18"/>
              </w:rPr>
              <w:t>94 3 00 10070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136,40000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04</w:t>
            </w:r>
          </w:p>
        </w:tc>
        <w:tc>
          <w:tcPr>
            <w:tcW w:w="383" w:type="dxa"/>
            <w:noWrap/>
            <w:hideMark/>
          </w:tcPr>
          <w:p w:rsidR="003B6C1C" w:rsidRPr="003B6C1C" w:rsidRDefault="003B6C1C" w:rsidP="003B6C1C">
            <w:pPr>
              <w:pStyle w:val="ad"/>
              <w:ind w:left="42" w:right="141"/>
              <w:rPr>
                <w:sz w:val="18"/>
                <w:szCs w:val="18"/>
              </w:rPr>
            </w:pPr>
            <w:r w:rsidRPr="003B6C1C">
              <w:rPr>
                <w:sz w:val="18"/>
                <w:szCs w:val="18"/>
              </w:rPr>
              <w:t>12</w:t>
            </w:r>
          </w:p>
        </w:tc>
        <w:tc>
          <w:tcPr>
            <w:tcW w:w="591" w:type="dxa"/>
            <w:noWrap/>
            <w:hideMark/>
          </w:tcPr>
          <w:p w:rsidR="003B6C1C" w:rsidRPr="003B6C1C" w:rsidRDefault="003B6C1C" w:rsidP="003B6C1C">
            <w:pPr>
              <w:pStyle w:val="ad"/>
              <w:ind w:left="42" w:right="141"/>
              <w:rPr>
                <w:sz w:val="18"/>
                <w:szCs w:val="18"/>
              </w:rPr>
            </w:pPr>
            <w:r w:rsidRPr="003B6C1C">
              <w:rPr>
                <w:sz w:val="18"/>
                <w:szCs w:val="18"/>
              </w:rPr>
              <w:t>94 3 00 10070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136,40000</w:t>
            </w:r>
          </w:p>
        </w:tc>
      </w:tr>
      <w:tr w:rsidR="003B6C1C" w:rsidRPr="003B6C1C" w:rsidTr="003B6C1C">
        <w:trPr>
          <w:trHeight w:val="225"/>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ЖИЛИЩНО-КОММУНАЛЬНОЕ ХОЗЯЙСТВО</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05</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10727,91500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6933,63100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9793,34620</w:t>
            </w:r>
          </w:p>
        </w:tc>
      </w:tr>
      <w:tr w:rsidR="003B6C1C" w:rsidRPr="003B6C1C" w:rsidTr="003B6C1C">
        <w:trPr>
          <w:trHeight w:val="225"/>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Жилищное хозяйство</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05</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01</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337,90000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337,90000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337,90000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Мероприятия в области жилищно-коммунального хозяйства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92 0 00 00000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337,90000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337,90000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337,90000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Поддержка жилищного хозяйства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92 6 00 00000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337,90000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337,90000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337,90000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92 6 00 70200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337,90000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337,90000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337,90000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92 6 00 70200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337,90000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337,90000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337,90000</w:t>
            </w:r>
          </w:p>
        </w:tc>
      </w:tr>
      <w:tr w:rsidR="003B6C1C" w:rsidRPr="003B6C1C" w:rsidTr="003B6C1C">
        <w:trPr>
          <w:trHeight w:val="225"/>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Коммунальное хозяйство</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05</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02</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140,00000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140,00000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140,00000</w:t>
            </w:r>
          </w:p>
        </w:tc>
      </w:tr>
      <w:tr w:rsidR="003B6C1C" w:rsidRPr="003B6C1C" w:rsidTr="003B6C1C">
        <w:trPr>
          <w:trHeight w:val="645"/>
        </w:trPr>
        <w:tc>
          <w:tcPr>
            <w:tcW w:w="4106" w:type="dxa"/>
            <w:hideMark/>
          </w:tcPr>
          <w:p w:rsidR="003B6C1C" w:rsidRPr="003B6C1C" w:rsidRDefault="003B6C1C" w:rsidP="003B6C1C">
            <w:pPr>
              <w:pStyle w:val="ad"/>
              <w:ind w:left="42" w:right="141"/>
              <w:rPr>
                <w:sz w:val="18"/>
                <w:szCs w:val="18"/>
              </w:rPr>
            </w:pPr>
            <w:r w:rsidRPr="003B6C1C">
              <w:rPr>
                <w:sz w:val="18"/>
                <w:szCs w:val="18"/>
              </w:rPr>
              <w:t xml:space="preserve">Муниципальная программа Марёвского муниципального округа "Комплексное развитие систем коммунальной </w:t>
            </w:r>
            <w:r w:rsidRPr="003B6C1C">
              <w:rPr>
                <w:sz w:val="18"/>
                <w:szCs w:val="18"/>
              </w:rPr>
              <w:lastRenderedPageBreak/>
              <w:t>инфраструктуры Марёвского муниципального округа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lastRenderedPageBreak/>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11 0 00 00000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Мероприятия по развиию систем коммунальной инфраструктуры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11 0 00 20020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r>
      <w:tr w:rsidR="003B6C1C" w:rsidRPr="003B6C1C" w:rsidTr="003B6C1C">
        <w:trPr>
          <w:trHeight w:val="43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11 0 00 20020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13 0 00 00000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по энергосбережению</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13 0 00 20040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13 0 00 20040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225"/>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Благоустройство</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05</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 </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10250,01500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6455,73100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9315,44620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9140,86000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6225,73100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9085,44620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Благоустройство территорий населенных пунктов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9140,86000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6225,73100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9085,44620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21 1 00 72090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236,00000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21 1 00 72090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630"/>
        </w:trPr>
        <w:tc>
          <w:tcPr>
            <w:tcW w:w="4106" w:type="dxa"/>
            <w:hideMark/>
          </w:tcPr>
          <w:p w:rsidR="003B6C1C" w:rsidRPr="003B6C1C" w:rsidRDefault="003B6C1C" w:rsidP="003B6C1C">
            <w:pPr>
              <w:pStyle w:val="ad"/>
              <w:ind w:left="42" w:right="141"/>
              <w:rPr>
                <w:sz w:val="18"/>
                <w:szCs w:val="18"/>
              </w:rPr>
            </w:pPr>
            <w:r w:rsidRPr="003B6C1C">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S2090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80,00000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80,00000</w:t>
            </w:r>
          </w:p>
        </w:tc>
      </w:tr>
      <w:tr w:rsidR="003B6C1C" w:rsidRPr="003B6C1C" w:rsidTr="003B6C1C">
        <w:trPr>
          <w:trHeight w:val="36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S2090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80,00000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Реализация приоритетных проектов поддержки местных инициатив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21 1 00 75260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1800,00000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21 1 00 75260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1800,00000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Софинансирование мероприятий на реализацию приоритетных проектов поддержки местных инициатив (средства граждан)</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N5260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417,30000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N5260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417,30000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Софинансирование мероприятий на реализацию приоритетных проектов поддержки местных инициатив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S5260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S5260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520,00000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Уличное освещение</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21 1 00 80210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3300,00000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3540,00000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3540,00000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21 1 00 80210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3300,00000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3540,00000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3540,00000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Озеленение территорий населенных пунктов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21 1 00 80220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21 1 00 80220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Организация и содержание мест захоронения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21 1 00 80230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r>
      <w:tr w:rsidR="003B6C1C" w:rsidRPr="003B6C1C" w:rsidTr="003B6C1C">
        <w:trPr>
          <w:trHeight w:val="43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21 1 00 80230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Мероприятия по борьбе с борщевиком Сосновского</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21 1 00 80240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124,00000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124,00000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124,00000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21 1 00 80240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124,00000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124,00000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124,00000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Создание мест (площадок) накопления твердых коммунальных отходов</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21 1 00 80250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21 1 00 80250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Прочие мероприятия по благоустройству</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21 1 00 80270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1732,53312</w:t>
            </w:r>
          </w:p>
        </w:tc>
        <w:tc>
          <w:tcPr>
            <w:tcW w:w="722" w:type="dxa"/>
            <w:noWrap/>
            <w:hideMark/>
          </w:tcPr>
          <w:p w:rsidR="003B6C1C" w:rsidRPr="003B6C1C" w:rsidRDefault="003B6C1C" w:rsidP="003B6C1C">
            <w:pPr>
              <w:pStyle w:val="ad"/>
              <w:ind w:left="42" w:right="141"/>
              <w:rPr>
                <w:sz w:val="18"/>
                <w:szCs w:val="18"/>
              </w:rPr>
            </w:pPr>
            <w:r w:rsidRPr="003B6C1C">
              <w:rPr>
                <w:sz w:val="18"/>
                <w:szCs w:val="18"/>
              </w:rPr>
              <w:t>1486,00000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1480,00000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21 1 00 80270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1732,53312</w:t>
            </w:r>
          </w:p>
        </w:tc>
        <w:tc>
          <w:tcPr>
            <w:tcW w:w="722" w:type="dxa"/>
            <w:noWrap/>
            <w:hideMark/>
          </w:tcPr>
          <w:p w:rsidR="003B6C1C" w:rsidRPr="003B6C1C" w:rsidRDefault="003B6C1C" w:rsidP="003B6C1C">
            <w:pPr>
              <w:pStyle w:val="ad"/>
              <w:ind w:left="42" w:right="141"/>
              <w:rPr>
                <w:sz w:val="18"/>
                <w:szCs w:val="18"/>
              </w:rPr>
            </w:pPr>
            <w:r w:rsidRPr="003B6C1C">
              <w:rPr>
                <w:sz w:val="18"/>
                <w:szCs w:val="18"/>
              </w:rPr>
              <w:t>1486,00000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1480,00000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Обустройство и восстановление воинских захоронений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L2990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801,02688</w:t>
            </w:r>
          </w:p>
        </w:tc>
        <w:tc>
          <w:tcPr>
            <w:tcW w:w="722" w:type="dxa"/>
            <w:noWrap/>
            <w:hideMark/>
          </w:tcPr>
          <w:p w:rsidR="003B6C1C" w:rsidRPr="003B6C1C" w:rsidRDefault="003B6C1C" w:rsidP="003B6C1C">
            <w:pPr>
              <w:pStyle w:val="ad"/>
              <w:ind w:left="42" w:right="141"/>
              <w:rPr>
                <w:sz w:val="18"/>
                <w:szCs w:val="18"/>
              </w:rPr>
            </w:pPr>
            <w:r w:rsidRPr="003B6C1C">
              <w:rPr>
                <w:sz w:val="18"/>
                <w:szCs w:val="18"/>
              </w:rPr>
              <w:t>865,73100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3731,44620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21 1 00 L2990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801,02688</w:t>
            </w:r>
          </w:p>
        </w:tc>
        <w:tc>
          <w:tcPr>
            <w:tcW w:w="722" w:type="dxa"/>
            <w:noWrap/>
            <w:hideMark/>
          </w:tcPr>
          <w:p w:rsidR="003B6C1C" w:rsidRPr="003B6C1C" w:rsidRDefault="003B6C1C" w:rsidP="003B6C1C">
            <w:pPr>
              <w:pStyle w:val="ad"/>
              <w:ind w:left="42" w:right="141"/>
              <w:rPr>
                <w:sz w:val="18"/>
                <w:szCs w:val="18"/>
              </w:rPr>
            </w:pPr>
            <w:r w:rsidRPr="003B6C1C">
              <w:rPr>
                <w:sz w:val="18"/>
                <w:szCs w:val="18"/>
              </w:rPr>
              <w:t>865,73100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3731,44620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22 0 00 00000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1109,15500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Федеральный проект "Формирование комфортной городской среды"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22 0 F2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1109,15500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230,00000</w:t>
            </w:r>
          </w:p>
        </w:tc>
      </w:tr>
      <w:tr w:rsidR="003B6C1C" w:rsidRPr="003B6C1C" w:rsidTr="003B6C1C">
        <w:trPr>
          <w:trHeight w:val="600"/>
        </w:trPr>
        <w:tc>
          <w:tcPr>
            <w:tcW w:w="4106" w:type="dxa"/>
            <w:hideMark/>
          </w:tcPr>
          <w:p w:rsidR="003B6C1C" w:rsidRPr="003B6C1C" w:rsidRDefault="003B6C1C" w:rsidP="003B6C1C">
            <w:pPr>
              <w:pStyle w:val="ad"/>
              <w:ind w:left="42" w:right="141"/>
              <w:rPr>
                <w:sz w:val="18"/>
                <w:szCs w:val="18"/>
              </w:rPr>
            </w:pPr>
            <w:r w:rsidRPr="003B6C1C">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22 0 F2 55550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1109,15500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230,00000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05</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22 0 F2 55550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1109,15500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230,00000</w:t>
            </w:r>
          </w:p>
        </w:tc>
      </w:tr>
      <w:tr w:rsidR="003B6C1C" w:rsidRPr="003B6C1C" w:rsidTr="003B6C1C">
        <w:trPr>
          <w:trHeight w:val="240"/>
        </w:trPr>
        <w:tc>
          <w:tcPr>
            <w:tcW w:w="4106" w:type="dxa"/>
            <w:noWrap/>
            <w:hideMark/>
          </w:tcPr>
          <w:p w:rsidR="003B6C1C" w:rsidRPr="003B6C1C" w:rsidRDefault="003B6C1C" w:rsidP="003B6C1C">
            <w:pPr>
              <w:pStyle w:val="ad"/>
              <w:ind w:left="42" w:right="141"/>
              <w:rPr>
                <w:b/>
                <w:bCs/>
                <w:sz w:val="18"/>
                <w:szCs w:val="18"/>
              </w:rPr>
            </w:pPr>
            <w:r w:rsidRPr="003B6C1C">
              <w:rPr>
                <w:b/>
                <w:bCs/>
                <w:sz w:val="18"/>
                <w:szCs w:val="18"/>
              </w:rPr>
              <w:t>ОБРАЗОВАНИЕ</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07</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62034,20000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49336,24300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48114,18600</w:t>
            </w:r>
          </w:p>
        </w:tc>
      </w:tr>
      <w:tr w:rsidR="003B6C1C" w:rsidRPr="003B6C1C" w:rsidTr="003B6C1C">
        <w:trPr>
          <w:trHeight w:val="21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Дошкольное образование</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07</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01</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18922,75000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15515,10000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15015,10000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18922,75000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15515,10000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15015,10000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18922,75000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15515,10000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15015,10000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Содержание муниципальных образовательных дошкольных организаций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08 7 01 00000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18922,75000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15515,10000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15015,10000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08 7 01 01050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6782,70000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6537,30000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6037,30000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08 7 01 01050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6782,70000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6537,30000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6037,30000</w:t>
            </w:r>
          </w:p>
        </w:tc>
      </w:tr>
      <w:tr w:rsidR="003B6C1C" w:rsidRPr="003B6C1C" w:rsidTr="003B6C1C">
        <w:trPr>
          <w:trHeight w:val="2925"/>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08 7 01 70040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8577,20000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8577,20000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8577,20000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08 7 01 70040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8577,20000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8577,20000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8577,20000</w:t>
            </w:r>
          </w:p>
        </w:tc>
      </w:tr>
      <w:tr w:rsidR="003B6C1C" w:rsidRPr="003B6C1C" w:rsidTr="003B6C1C">
        <w:trPr>
          <w:trHeight w:val="825"/>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08 7 01 72120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452,50000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320,50000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320,50000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08 7 01 72120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452,50000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320,50000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320,50000</w:t>
            </w:r>
          </w:p>
        </w:tc>
      </w:tr>
      <w:tr w:rsidR="003B6C1C" w:rsidRPr="003B6C1C" w:rsidTr="003B6C1C">
        <w:trPr>
          <w:trHeight w:val="105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01 S2120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113,10000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80,10000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80,10000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01 S2120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113,10000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80,10000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80,10000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08 7 01 72300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2397,80000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08 7 01 72300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2397,80000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61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01 S2300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599,45000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63"/>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01 S2300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599,45000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195"/>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Общее образование</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07</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02</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34876,17000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25979,64300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25576,33312</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34876,17000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25979,64300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25576,33312</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Подпрограмма "Развитие дошкольного и общего образования в Марёвском муниципальном округе"</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08 1 00 00000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195,60000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195,60000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195,60000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Создание условий для получения качественного образования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08 1 02 00000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195,60000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195,60000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195,60000</w:t>
            </w:r>
          </w:p>
        </w:tc>
      </w:tr>
      <w:tr w:rsidR="003B6C1C" w:rsidRPr="003B6C1C" w:rsidTr="003B6C1C">
        <w:trPr>
          <w:trHeight w:val="600"/>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08 1 02 70500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124,60000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124,60000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124,60000</w:t>
            </w:r>
          </w:p>
        </w:tc>
      </w:tr>
      <w:tr w:rsidR="003B6C1C" w:rsidRPr="003B6C1C" w:rsidTr="003B6C1C">
        <w:trPr>
          <w:trHeight w:val="25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08 1 02 70500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124,60000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124,60000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124,60000</w:t>
            </w:r>
          </w:p>
        </w:tc>
      </w:tr>
      <w:tr w:rsidR="003B6C1C" w:rsidRPr="003B6C1C" w:rsidTr="003B6C1C">
        <w:trPr>
          <w:trHeight w:val="810"/>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08 1 02 70570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71,00000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71,00000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71,00000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08 1 02 70570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71,00000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71,00000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71,00000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34680,57000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25784,04300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25380,73312</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обеспечение общеобразовательных учреждений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34154,27000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25387,74300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24984,43312</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08 7 02 01060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3533,60000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3296,04300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2892,73312</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08 7 02 01060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2392,80000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2348,40000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1348,40000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08 7 02 01060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1140,80000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947,64300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1544,33312</w:t>
            </w:r>
          </w:p>
        </w:tc>
      </w:tr>
      <w:tr w:rsidR="003B6C1C" w:rsidRPr="003B6C1C" w:rsidTr="003B6C1C">
        <w:trPr>
          <w:trHeight w:val="825"/>
        </w:trPr>
        <w:tc>
          <w:tcPr>
            <w:tcW w:w="4106" w:type="dxa"/>
            <w:hideMark/>
          </w:tcPr>
          <w:p w:rsidR="003B6C1C" w:rsidRPr="003B6C1C" w:rsidRDefault="003B6C1C" w:rsidP="003B6C1C">
            <w:pPr>
              <w:pStyle w:val="ad"/>
              <w:ind w:left="42" w:right="141"/>
              <w:rPr>
                <w:sz w:val="18"/>
                <w:szCs w:val="18"/>
              </w:rPr>
            </w:pPr>
            <w:r w:rsidRPr="003B6C1C">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08 7 02 53031</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2031,00000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2031,00000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2031,00000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08 7 02 53031</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2031,00000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2031,00000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2031,00000</w:t>
            </w:r>
          </w:p>
        </w:tc>
      </w:tr>
      <w:tr w:rsidR="003B6C1C" w:rsidRPr="003B6C1C" w:rsidTr="003B6C1C">
        <w:trPr>
          <w:trHeight w:val="2910"/>
        </w:trPr>
        <w:tc>
          <w:tcPr>
            <w:tcW w:w="4106" w:type="dxa"/>
            <w:hideMark/>
          </w:tcPr>
          <w:p w:rsidR="003B6C1C" w:rsidRPr="003B6C1C" w:rsidRDefault="003B6C1C" w:rsidP="003B6C1C">
            <w:pPr>
              <w:pStyle w:val="ad"/>
              <w:ind w:left="42" w:right="141"/>
              <w:rPr>
                <w:sz w:val="18"/>
                <w:szCs w:val="18"/>
              </w:rPr>
            </w:pPr>
            <w:r w:rsidRPr="003B6C1C">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w:t>
            </w:r>
            <w:r w:rsidRPr="003B6C1C">
              <w:rPr>
                <w:sz w:val="18"/>
                <w:szCs w:val="18"/>
              </w:rPr>
              <w:lastRenderedPageBreak/>
              <w:t>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lastRenderedPageBreak/>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08 7 02 70040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15273,80000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15273,80000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15273,80000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08 7 02 70040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15273,80000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15273,80000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15273,80000</w:t>
            </w:r>
          </w:p>
        </w:tc>
      </w:tr>
      <w:tr w:rsidR="003B6C1C" w:rsidRPr="003B6C1C" w:rsidTr="003B6C1C">
        <w:trPr>
          <w:trHeight w:val="630"/>
        </w:trPr>
        <w:tc>
          <w:tcPr>
            <w:tcW w:w="4106" w:type="dxa"/>
            <w:hideMark/>
          </w:tcPr>
          <w:p w:rsidR="003B6C1C" w:rsidRPr="003B6C1C" w:rsidRDefault="003B6C1C" w:rsidP="003B6C1C">
            <w:pPr>
              <w:pStyle w:val="ad"/>
              <w:ind w:left="42" w:right="141"/>
              <w:rPr>
                <w:sz w:val="18"/>
                <w:szCs w:val="18"/>
              </w:rPr>
            </w:pPr>
            <w:r w:rsidRPr="003B6C1C">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08 7 02 70060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4633,00000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4232,40000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4232,40000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08 7 02 70060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4130,20000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3729,60000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3729,60000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08 7 02 70060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502,80000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502,80000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502,80000</w:t>
            </w:r>
          </w:p>
        </w:tc>
      </w:tr>
      <w:tr w:rsidR="003B6C1C" w:rsidRPr="003B6C1C" w:rsidTr="003B6C1C">
        <w:trPr>
          <w:trHeight w:val="615"/>
        </w:trPr>
        <w:tc>
          <w:tcPr>
            <w:tcW w:w="4106" w:type="dxa"/>
            <w:hideMark/>
          </w:tcPr>
          <w:p w:rsidR="003B6C1C" w:rsidRPr="003B6C1C" w:rsidRDefault="003B6C1C" w:rsidP="003B6C1C">
            <w:pPr>
              <w:pStyle w:val="ad"/>
              <w:ind w:left="42" w:right="141"/>
              <w:rPr>
                <w:sz w:val="18"/>
                <w:szCs w:val="18"/>
              </w:rPr>
            </w:pPr>
            <w:r w:rsidRPr="003B6C1C">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08 7 02 70630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275,20000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275,20000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275,20000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08 7 02 70630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275,20000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275,20000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275,20000</w:t>
            </w:r>
          </w:p>
        </w:tc>
      </w:tr>
      <w:tr w:rsidR="003B6C1C" w:rsidRPr="003B6C1C" w:rsidTr="003B6C1C">
        <w:trPr>
          <w:trHeight w:val="435"/>
        </w:trPr>
        <w:tc>
          <w:tcPr>
            <w:tcW w:w="4106" w:type="dxa"/>
            <w:hideMark/>
          </w:tcPr>
          <w:p w:rsidR="003B6C1C" w:rsidRPr="003B6C1C" w:rsidRDefault="003B6C1C" w:rsidP="003B6C1C">
            <w:pPr>
              <w:pStyle w:val="ad"/>
              <w:ind w:left="42" w:right="141"/>
              <w:rPr>
                <w:sz w:val="18"/>
                <w:szCs w:val="18"/>
              </w:rPr>
            </w:pPr>
            <w:r w:rsidRPr="003B6C1C">
              <w:rPr>
                <w:sz w:val="18"/>
                <w:szCs w:val="18"/>
              </w:rPr>
              <w:t xml:space="preserve">Приобретение или изготовление бланков документов об образовании и (или) о квалификации </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08 7 02 72080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6,60000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6,60000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08 7 02 72080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6,60000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6,60000</w:t>
            </w:r>
          </w:p>
        </w:tc>
      </w:tr>
      <w:tr w:rsidR="003B6C1C" w:rsidRPr="003B6C1C" w:rsidTr="003B6C1C">
        <w:trPr>
          <w:trHeight w:val="435"/>
        </w:trPr>
        <w:tc>
          <w:tcPr>
            <w:tcW w:w="4106" w:type="dxa"/>
            <w:hideMark/>
          </w:tcPr>
          <w:p w:rsidR="003B6C1C" w:rsidRPr="003B6C1C" w:rsidRDefault="003B6C1C" w:rsidP="003B6C1C">
            <w:pPr>
              <w:pStyle w:val="ad"/>
              <w:ind w:left="42" w:right="141"/>
              <w:rPr>
                <w:sz w:val="18"/>
                <w:szCs w:val="18"/>
              </w:rPr>
            </w:pPr>
            <w:r w:rsidRPr="003B6C1C">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S2080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0,70000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0,70000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S2080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0,70000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0,70000</w:t>
            </w:r>
          </w:p>
        </w:tc>
      </w:tr>
      <w:tr w:rsidR="003B6C1C" w:rsidRPr="003B6C1C" w:rsidTr="003B6C1C">
        <w:trPr>
          <w:trHeight w:val="825"/>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08 7 02 72120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942,20000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217,60000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217,60000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08 7 02 72120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942,20000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217,60000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217,60000</w:t>
            </w:r>
          </w:p>
        </w:tc>
      </w:tr>
      <w:tr w:rsidR="003B6C1C" w:rsidRPr="003B6C1C" w:rsidTr="003B6C1C">
        <w:trPr>
          <w:trHeight w:val="100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S2120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235,60000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54,40000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54,40000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S2120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235,60000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54,40000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54,40000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Расходы муниципальных казенных, бюджетных и автономных учреждений по приобретению коммунальных услуг</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4705,41600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4705,41600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66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S2300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1176,35400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S2300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1176,35400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L3041</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1340,80000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L3041</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1340,80000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Федеральный проект "Современная школа"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Е1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496,30000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396,30000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396,30000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E1 70020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396,30000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396,30000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396,30000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E1 70020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396,30000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396,30000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396,30000</w:t>
            </w:r>
          </w:p>
        </w:tc>
      </w:tr>
      <w:tr w:rsidR="003B6C1C" w:rsidRPr="003B6C1C" w:rsidTr="003B6C1C">
        <w:trPr>
          <w:trHeight w:val="61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Е1 71370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Е1 71370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Федеральный проект "Цифровая образовательная среда"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Е4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60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Е4 71380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Е4 71380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4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Дополнительное образование детей</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07</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03</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2160,58000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1738,50000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1738,50000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02 0 00 00000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"Культура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Учреждения дополнительного образования детей в сфере культуры (детская музыкальная школа)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02 1 01 00000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 xml:space="preserve">Обеспечение деятельности учреждений дополнительного образования детей в сфере культуры </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02 1 01 01010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02 1 01 01010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701,20000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1459,38000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1037,30000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1037,30000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Подпрограмма "Развитие дополнительного образования в Марёвском муниципальном округе"</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08 2 00 00000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117,00000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117,00000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117,00000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08 2 05 00000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17,00000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17,00000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17,00000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08 2 05 01080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17,00000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17,00000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17,00000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08 2 05 01080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17,00000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17,00000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17,00000</w:t>
            </w:r>
          </w:p>
        </w:tc>
      </w:tr>
      <w:tr w:rsidR="003B6C1C" w:rsidRPr="003B6C1C" w:rsidTr="003B6C1C">
        <w:trPr>
          <w:trHeight w:val="1035"/>
        </w:trPr>
        <w:tc>
          <w:tcPr>
            <w:tcW w:w="4106" w:type="dxa"/>
            <w:hideMark/>
          </w:tcPr>
          <w:p w:rsidR="003B6C1C" w:rsidRPr="003B6C1C" w:rsidRDefault="003B6C1C" w:rsidP="003B6C1C">
            <w:pPr>
              <w:pStyle w:val="ad"/>
              <w:ind w:left="42" w:right="141"/>
              <w:rPr>
                <w:sz w:val="18"/>
                <w:szCs w:val="18"/>
              </w:rPr>
            </w:pPr>
            <w:r w:rsidRPr="003B6C1C">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08 2 06 00000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персонифицированного финансирования дополнительного образования детей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08 2 06 01100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w:t>
            </w:r>
          </w:p>
        </w:tc>
      </w:tr>
      <w:tr w:rsidR="003B6C1C" w:rsidRPr="003B6C1C" w:rsidTr="003B6C1C">
        <w:trPr>
          <w:trHeight w:val="25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08 2 06 01100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100,00000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1342,38000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920,30000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920,30000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Развитие дополнительного образования с сфере образования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08 7 03 00000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1342,38000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920,30000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920,30000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деятельности учреждений, реализующих программы дополнительного образования в сфере образования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08 7 03 01070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853,20000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865,80000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865,80000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08 7 03 01070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853,20000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865,80000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865,80000</w:t>
            </w:r>
          </w:p>
        </w:tc>
      </w:tr>
      <w:tr w:rsidR="003B6C1C" w:rsidRPr="003B6C1C" w:rsidTr="003B6C1C">
        <w:trPr>
          <w:trHeight w:val="840"/>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08 7 03 72120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43,60000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43,60000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08 7 03 72120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94,00000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43,60000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43,60000</w:t>
            </w:r>
          </w:p>
        </w:tc>
      </w:tr>
      <w:tr w:rsidR="003B6C1C" w:rsidRPr="003B6C1C" w:rsidTr="003B6C1C">
        <w:trPr>
          <w:trHeight w:val="102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03 S2120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23,50000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10,90000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03 S2120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10,90000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08 7 03 72300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297,34400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08 7 03 72300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297,34400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630"/>
        </w:trPr>
        <w:tc>
          <w:tcPr>
            <w:tcW w:w="4106" w:type="dxa"/>
            <w:hideMark/>
          </w:tcPr>
          <w:p w:rsidR="003B6C1C" w:rsidRPr="003B6C1C" w:rsidRDefault="003B6C1C" w:rsidP="003B6C1C">
            <w:pPr>
              <w:pStyle w:val="ad"/>
              <w:ind w:left="42" w:right="141"/>
              <w:rPr>
                <w:sz w:val="18"/>
                <w:szCs w:val="18"/>
              </w:rPr>
            </w:pPr>
            <w:r w:rsidRPr="003B6C1C">
              <w:rPr>
                <w:sz w:val="18"/>
                <w:szCs w:val="18"/>
              </w:rPr>
              <w:t xml:space="preserve">Расходы на софинансирование мероприятий по субсидии на приобретение коммунальных </w:t>
            </w:r>
            <w:r w:rsidRPr="003B6C1C">
              <w:rPr>
                <w:sz w:val="18"/>
                <w:szCs w:val="18"/>
              </w:rPr>
              <w:lastRenderedPageBreak/>
              <w:t>услуг муниципальными казенными, бюджетными и автономными учреждениями</w:t>
            </w:r>
          </w:p>
        </w:tc>
        <w:tc>
          <w:tcPr>
            <w:tcW w:w="371" w:type="dxa"/>
            <w:noWrap/>
            <w:hideMark/>
          </w:tcPr>
          <w:p w:rsidR="003B6C1C" w:rsidRPr="003B6C1C" w:rsidRDefault="003B6C1C" w:rsidP="003B6C1C">
            <w:pPr>
              <w:pStyle w:val="ad"/>
              <w:ind w:left="42" w:right="141"/>
              <w:rPr>
                <w:sz w:val="18"/>
                <w:szCs w:val="18"/>
              </w:rPr>
            </w:pPr>
            <w:r w:rsidRPr="003B6C1C">
              <w:rPr>
                <w:sz w:val="18"/>
                <w:szCs w:val="18"/>
              </w:rPr>
              <w:lastRenderedPageBreak/>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03 S2300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74,33600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03 S2300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74,33600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Молодежная политика</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07</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07</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236,40000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200,70000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200,70000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08 0 00 00000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236,40000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200,70000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"Вовлечение молодёжи Марёвского муниципального округа в социальную практику"</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08 3 00 00000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Мероприятия по вовлечению молодежи в социальную практику</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08 3 04 00000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Реализация прочих мероприятий подпрограммы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08 3 04 99990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08 3 04 99990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20,60000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Стипендии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08 3 04 99990</w:t>
            </w:r>
          </w:p>
        </w:tc>
        <w:tc>
          <w:tcPr>
            <w:tcW w:w="404" w:type="dxa"/>
            <w:noWrap/>
            <w:hideMark/>
          </w:tcPr>
          <w:p w:rsidR="003B6C1C" w:rsidRPr="003B6C1C" w:rsidRDefault="003B6C1C" w:rsidP="003B6C1C">
            <w:pPr>
              <w:pStyle w:val="ad"/>
              <w:ind w:left="42" w:right="141"/>
              <w:rPr>
                <w:sz w:val="18"/>
                <w:szCs w:val="18"/>
              </w:rPr>
            </w:pPr>
            <w:r w:rsidRPr="003B6C1C">
              <w:rPr>
                <w:sz w:val="18"/>
                <w:szCs w:val="18"/>
              </w:rPr>
              <w:t>340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19,40000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19,40000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19,40000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"Патриотическое воспитание населения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08 4 00 00000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мероприятия по патриотическому воспитанию населения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08 4 04 00000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Мероприятия  по патриотическому воспитанию</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08 4 04 20120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08 4 04 20120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"Организация отдыха и занятости несовершеннолетних в Марёвском муниципальном округе"</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08 6 00 00000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181,40000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145,70000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145,70000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Трудоустройство несовершеннолетних в период каникул</w:t>
            </w:r>
          </w:p>
        </w:tc>
        <w:tc>
          <w:tcPr>
            <w:tcW w:w="371" w:type="dxa"/>
            <w:noWrap/>
            <w:hideMark/>
          </w:tcPr>
          <w:p w:rsidR="003B6C1C" w:rsidRPr="003B6C1C" w:rsidRDefault="003B6C1C" w:rsidP="003B6C1C">
            <w:pPr>
              <w:pStyle w:val="ad"/>
              <w:ind w:left="42" w:right="141"/>
              <w:rPr>
                <w:sz w:val="18"/>
                <w:szCs w:val="18"/>
              </w:rPr>
            </w:pPr>
            <w:r w:rsidRPr="003B6C1C">
              <w:rPr>
                <w:sz w:val="18"/>
                <w:szCs w:val="18"/>
              </w:rPr>
              <w:t xml:space="preserve">07 </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08 6 04 00000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181,40000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145,70000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145,70000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Организация трудоустройства подростков в летний период</w:t>
            </w:r>
          </w:p>
        </w:tc>
        <w:tc>
          <w:tcPr>
            <w:tcW w:w="371" w:type="dxa"/>
            <w:noWrap/>
            <w:hideMark/>
          </w:tcPr>
          <w:p w:rsidR="003B6C1C" w:rsidRPr="003B6C1C" w:rsidRDefault="003B6C1C" w:rsidP="003B6C1C">
            <w:pPr>
              <w:pStyle w:val="ad"/>
              <w:ind w:left="42" w:right="141"/>
              <w:rPr>
                <w:sz w:val="18"/>
                <w:szCs w:val="18"/>
              </w:rPr>
            </w:pPr>
            <w:r w:rsidRPr="003B6C1C">
              <w:rPr>
                <w:sz w:val="18"/>
                <w:szCs w:val="18"/>
              </w:rPr>
              <w:t xml:space="preserve">07 </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08 6 04 10110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 xml:space="preserve">07 </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08 6 04 10110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деятельности каникулярного образовательного отдыха (оздоровление детей)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08 6 04 10120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151,40000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115,70000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115,70000</w:t>
            </w:r>
          </w:p>
        </w:tc>
      </w:tr>
      <w:tr w:rsidR="003B6C1C" w:rsidRPr="003B6C1C" w:rsidTr="003B6C1C">
        <w:trPr>
          <w:trHeight w:val="19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08 6 04 10120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62,34000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40,00000</w:t>
            </w:r>
          </w:p>
        </w:tc>
      </w:tr>
      <w:tr w:rsidR="003B6C1C" w:rsidRPr="003B6C1C" w:rsidTr="003B6C1C">
        <w:trPr>
          <w:trHeight w:val="19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автономным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07</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08 6 04 10120</w:t>
            </w:r>
          </w:p>
        </w:tc>
        <w:tc>
          <w:tcPr>
            <w:tcW w:w="404" w:type="dxa"/>
            <w:noWrap/>
            <w:hideMark/>
          </w:tcPr>
          <w:p w:rsidR="003B6C1C" w:rsidRPr="003B6C1C" w:rsidRDefault="003B6C1C" w:rsidP="003B6C1C">
            <w:pPr>
              <w:pStyle w:val="ad"/>
              <w:ind w:left="42" w:right="141"/>
              <w:rPr>
                <w:sz w:val="18"/>
                <w:szCs w:val="18"/>
              </w:rPr>
            </w:pPr>
            <w:r w:rsidRPr="003B6C1C">
              <w:rPr>
                <w:sz w:val="18"/>
                <w:szCs w:val="18"/>
              </w:rPr>
              <w:t>620</w:t>
            </w:r>
          </w:p>
        </w:tc>
        <w:tc>
          <w:tcPr>
            <w:tcW w:w="722" w:type="dxa"/>
            <w:noWrap/>
            <w:hideMark/>
          </w:tcPr>
          <w:p w:rsidR="003B6C1C" w:rsidRPr="003B6C1C" w:rsidRDefault="003B6C1C" w:rsidP="003B6C1C">
            <w:pPr>
              <w:pStyle w:val="ad"/>
              <w:ind w:left="42" w:right="141"/>
              <w:rPr>
                <w:sz w:val="18"/>
                <w:szCs w:val="18"/>
              </w:rPr>
            </w:pPr>
            <w:r w:rsidRPr="003B6C1C">
              <w:rPr>
                <w:sz w:val="18"/>
                <w:szCs w:val="18"/>
              </w:rPr>
              <w:t>89,06000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75,70000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75,70000</w:t>
            </w:r>
          </w:p>
        </w:tc>
      </w:tr>
      <w:tr w:rsidR="003B6C1C" w:rsidRPr="003B6C1C" w:rsidTr="003B6C1C">
        <w:trPr>
          <w:trHeight w:val="21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Другие вопросы в области образования</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07</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09</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5838,30000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5902,30000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5583,55288</w:t>
            </w:r>
          </w:p>
        </w:tc>
      </w:tr>
      <w:tr w:rsidR="003B6C1C" w:rsidRPr="003B6C1C" w:rsidTr="003B6C1C">
        <w:trPr>
          <w:trHeight w:val="435"/>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360"/>
        </w:trPr>
        <w:tc>
          <w:tcPr>
            <w:tcW w:w="4106" w:type="dxa"/>
            <w:noWrap/>
            <w:hideMark/>
          </w:tcPr>
          <w:p w:rsidR="003B6C1C" w:rsidRPr="003B6C1C" w:rsidRDefault="003B6C1C" w:rsidP="003B6C1C">
            <w:pPr>
              <w:pStyle w:val="ad"/>
              <w:ind w:left="42" w:right="141"/>
              <w:rPr>
                <w:sz w:val="18"/>
                <w:szCs w:val="18"/>
              </w:rPr>
            </w:pPr>
            <w:r w:rsidRPr="003B6C1C">
              <w:rPr>
                <w:sz w:val="18"/>
                <w:szCs w:val="18"/>
              </w:rPr>
              <w:t>Подпрограмма «Повышение эффективности бюджетных расходов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05 2 00 00000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810"/>
        </w:trPr>
        <w:tc>
          <w:tcPr>
            <w:tcW w:w="4106" w:type="dxa"/>
            <w:noWrap/>
            <w:hideMark/>
          </w:tcPr>
          <w:p w:rsidR="003B6C1C" w:rsidRPr="003B6C1C" w:rsidRDefault="003B6C1C" w:rsidP="003B6C1C">
            <w:pPr>
              <w:pStyle w:val="ad"/>
              <w:ind w:left="42" w:right="141"/>
              <w:rPr>
                <w:sz w:val="18"/>
                <w:szCs w:val="18"/>
              </w:rPr>
            </w:pPr>
            <w:r w:rsidRPr="003B6C1C">
              <w:rPr>
                <w:sz w:val="18"/>
                <w:szCs w:val="18"/>
              </w:rPr>
              <w:t xml:space="preserve">Организация дополнительного профессионального образования и участие в семинарах служащих, муниципальных служащих Новгородской области, а также </w:t>
            </w:r>
            <w:r w:rsidRPr="003B6C1C">
              <w:rPr>
                <w:sz w:val="18"/>
                <w:szCs w:val="18"/>
              </w:rPr>
              <w:lastRenderedPageBreak/>
              <w:t>работников муниципальных учреждений в сфере повышения эффективности бюджетных расходов, на 2021 год</w:t>
            </w:r>
          </w:p>
        </w:tc>
        <w:tc>
          <w:tcPr>
            <w:tcW w:w="371" w:type="dxa"/>
            <w:noWrap/>
            <w:hideMark/>
          </w:tcPr>
          <w:p w:rsidR="003B6C1C" w:rsidRPr="003B6C1C" w:rsidRDefault="003B6C1C" w:rsidP="003B6C1C">
            <w:pPr>
              <w:pStyle w:val="ad"/>
              <w:ind w:left="42" w:right="141"/>
              <w:rPr>
                <w:sz w:val="18"/>
                <w:szCs w:val="18"/>
              </w:rPr>
            </w:pPr>
            <w:r w:rsidRPr="003B6C1C">
              <w:rPr>
                <w:sz w:val="18"/>
                <w:szCs w:val="18"/>
              </w:rPr>
              <w:lastRenderedPageBreak/>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05 2 00 71340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36,00000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450"/>
        </w:trPr>
        <w:tc>
          <w:tcPr>
            <w:tcW w:w="4106" w:type="dxa"/>
            <w:noWrap/>
            <w:hideMark/>
          </w:tcPr>
          <w:p w:rsidR="003B6C1C" w:rsidRPr="003B6C1C" w:rsidRDefault="003B6C1C" w:rsidP="003B6C1C">
            <w:pPr>
              <w:pStyle w:val="ad"/>
              <w:ind w:left="42" w:right="141"/>
              <w:rPr>
                <w:sz w:val="18"/>
                <w:szCs w:val="18"/>
              </w:rPr>
            </w:pPr>
            <w:r w:rsidRPr="003B6C1C">
              <w:rPr>
                <w:sz w:val="18"/>
                <w:szCs w:val="18"/>
              </w:rPr>
              <w:lastRenderedPageBreak/>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05 2 00 71340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27,00000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05 2 00 71340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9,00000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630"/>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06 00 000000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"Развитие системы муниципальной службы в Марёвском муниципальном округе"</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06 1 00 00000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 xml:space="preserve">Реализация мероприятий муниципальной программы по развитию системы муниципальной службы </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06 1 00 23100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06 1 00 23100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r>
      <w:tr w:rsidR="003B6C1C" w:rsidRPr="003B6C1C" w:rsidTr="003B6C1C">
        <w:trPr>
          <w:trHeight w:val="435"/>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5787,30000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5887,30000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5568,55288</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5787,30000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5887,30000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5568,55288</w:t>
            </w:r>
          </w:p>
        </w:tc>
      </w:tr>
      <w:tr w:rsidR="003B6C1C" w:rsidRPr="003B6C1C" w:rsidTr="003B6C1C">
        <w:trPr>
          <w:trHeight w:val="615"/>
        </w:trPr>
        <w:tc>
          <w:tcPr>
            <w:tcW w:w="4106" w:type="dxa"/>
            <w:hideMark/>
          </w:tcPr>
          <w:p w:rsidR="003B6C1C" w:rsidRPr="003B6C1C" w:rsidRDefault="003B6C1C" w:rsidP="003B6C1C">
            <w:pPr>
              <w:pStyle w:val="ad"/>
              <w:ind w:left="42" w:right="141"/>
              <w:rPr>
                <w:sz w:val="18"/>
                <w:szCs w:val="18"/>
              </w:rPr>
            </w:pPr>
            <w:r w:rsidRPr="003B6C1C">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08 7 02 70060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64,10000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64,10000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64,10000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08 7 02 70060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64,10000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64,10000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64,10000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Центр финансового обслуживания учреждений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08 7 05 00000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5723,20000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5823,20000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5504,45288</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деятельности Центра финансового обслуживания учреждений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08 7 05 01090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5723,20000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5823,20000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5504,45288</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07</w:t>
            </w:r>
          </w:p>
        </w:tc>
        <w:tc>
          <w:tcPr>
            <w:tcW w:w="383" w:type="dxa"/>
            <w:noWrap/>
            <w:hideMark/>
          </w:tcPr>
          <w:p w:rsidR="003B6C1C" w:rsidRPr="003B6C1C" w:rsidRDefault="003B6C1C" w:rsidP="003B6C1C">
            <w:pPr>
              <w:pStyle w:val="ad"/>
              <w:ind w:left="42" w:right="141"/>
              <w:rPr>
                <w:sz w:val="18"/>
                <w:szCs w:val="18"/>
              </w:rPr>
            </w:pPr>
            <w:r w:rsidRPr="003B6C1C">
              <w:rPr>
                <w:sz w:val="18"/>
                <w:szCs w:val="18"/>
              </w:rPr>
              <w:t>09</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08 7 05 01090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5723,20000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5823,20000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5504,45288</w:t>
            </w:r>
          </w:p>
        </w:tc>
      </w:tr>
      <w:tr w:rsidR="003B6C1C" w:rsidRPr="003B6C1C" w:rsidTr="003B6C1C">
        <w:trPr>
          <w:trHeight w:val="225"/>
        </w:trPr>
        <w:tc>
          <w:tcPr>
            <w:tcW w:w="4106" w:type="dxa"/>
            <w:noWrap/>
            <w:hideMark/>
          </w:tcPr>
          <w:p w:rsidR="003B6C1C" w:rsidRPr="003B6C1C" w:rsidRDefault="003B6C1C" w:rsidP="003B6C1C">
            <w:pPr>
              <w:pStyle w:val="ad"/>
              <w:ind w:left="42" w:right="141"/>
              <w:rPr>
                <w:b/>
                <w:bCs/>
                <w:sz w:val="18"/>
                <w:szCs w:val="18"/>
              </w:rPr>
            </w:pPr>
            <w:r w:rsidRPr="003B6C1C">
              <w:rPr>
                <w:b/>
                <w:bCs/>
                <w:sz w:val="18"/>
                <w:szCs w:val="18"/>
              </w:rPr>
              <w:t>КУЛЬТУРА, КИНЕМАТОГРАФИЯ</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08</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21778,50000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23051,10000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17737,10000</w:t>
            </w:r>
          </w:p>
        </w:tc>
      </w:tr>
      <w:tr w:rsidR="003B6C1C" w:rsidRPr="003B6C1C" w:rsidTr="003B6C1C">
        <w:trPr>
          <w:trHeight w:val="225"/>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Культура</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08</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01</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21778,50000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23051,10000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17737,10000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21778,50000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23051,10000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17737,10000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"Культура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21778,50000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23051,10000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17737,10000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Централизованная клубная система, дом народного творчества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02 1 02 00000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12136,40000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14913,60000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9599,60000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деятельности централизованной клубной системы, дома народного творчества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02 1 02 01020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10223,60000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9692,54700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9599,60000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02 1 02 01020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10223,60000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9692,54700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9599,60000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02 1 02 72300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1530,30000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55"/>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02 1 02 72300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1530,30000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63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02 S2300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382,50000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02 S2300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382,50000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Федеральный проект "Культурная среда"</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А1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5221,05300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Поддержка отрасли культуры</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А1 55192</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5221,05300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А1 55192</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5221,05300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Музеи и постоянные выставки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02 1 03 00000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1444,60000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1149,30000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1149,30000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деятельности музеев и постоянных выставок</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02 1 03 01030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1149,30000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1149,30000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1149,30000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02 1 03 01030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1149,30000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1149,30000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1149,30000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02 1 03 72300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236,20000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5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02 1 03 72300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236,20000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63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03 S2300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59,10000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5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03 S2300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59,10000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Библиотеки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02 1 04 00000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8197,50000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6988,20000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6988,20000</w:t>
            </w:r>
          </w:p>
        </w:tc>
      </w:tr>
      <w:tr w:rsidR="003B6C1C" w:rsidRPr="003B6C1C" w:rsidTr="003B6C1C">
        <w:trPr>
          <w:trHeight w:val="195"/>
        </w:trPr>
        <w:tc>
          <w:tcPr>
            <w:tcW w:w="4106" w:type="dxa"/>
            <w:hideMark/>
          </w:tcPr>
          <w:p w:rsidR="003B6C1C" w:rsidRPr="003B6C1C" w:rsidRDefault="003B6C1C" w:rsidP="003B6C1C">
            <w:pPr>
              <w:pStyle w:val="ad"/>
              <w:ind w:left="42" w:right="141"/>
              <w:rPr>
                <w:sz w:val="18"/>
                <w:szCs w:val="18"/>
              </w:rPr>
            </w:pPr>
            <w:r w:rsidRPr="003B6C1C">
              <w:rPr>
                <w:sz w:val="18"/>
                <w:szCs w:val="18"/>
              </w:rPr>
              <w:t>Обеспечение деятельности библиотек</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02 1 04 01040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6988,20000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6988,20000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6988,20000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02 1 04 01040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6988,20000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6988,20000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6988,20000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02 1 04 72300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967,42000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02 1 04 72300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967,42000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64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04 S2300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241,88000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08</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02 1 04 S2300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241,88000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55"/>
        </w:trPr>
        <w:tc>
          <w:tcPr>
            <w:tcW w:w="4106" w:type="dxa"/>
            <w:noWrap/>
            <w:hideMark/>
          </w:tcPr>
          <w:p w:rsidR="003B6C1C" w:rsidRPr="003B6C1C" w:rsidRDefault="003B6C1C" w:rsidP="003B6C1C">
            <w:pPr>
              <w:pStyle w:val="ad"/>
              <w:ind w:left="42" w:right="141"/>
              <w:rPr>
                <w:b/>
                <w:bCs/>
                <w:sz w:val="18"/>
                <w:szCs w:val="18"/>
              </w:rPr>
            </w:pPr>
            <w:r w:rsidRPr="003B6C1C">
              <w:rPr>
                <w:b/>
                <w:bCs/>
                <w:sz w:val="18"/>
                <w:szCs w:val="18"/>
              </w:rPr>
              <w:t>СОЦИАЛЬНАЯ ПОЛИТИКА</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10</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5490,67352</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3637,94330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3634,80234</w:t>
            </w:r>
          </w:p>
        </w:tc>
      </w:tr>
      <w:tr w:rsidR="003B6C1C" w:rsidRPr="003B6C1C" w:rsidTr="003B6C1C">
        <w:trPr>
          <w:trHeight w:val="225"/>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Пенсионное обеспечение</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10</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01</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2641,20000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2641,20000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2641,20000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2641,20000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2641,20000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2641,20000</w:t>
            </w:r>
          </w:p>
        </w:tc>
      </w:tr>
      <w:tr w:rsidR="003B6C1C" w:rsidRPr="003B6C1C" w:rsidTr="003B6C1C">
        <w:trPr>
          <w:trHeight w:val="195"/>
        </w:trPr>
        <w:tc>
          <w:tcPr>
            <w:tcW w:w="4106" w:type="dxa"/>
            <w:hideMark/>
          </w:tcPr>
          <w:p w:rsidR="003B6C1C" w:rsidRPr="003B6C1C" w:rsidRDefault="003B6C1C" w:rsidP="003B6C1C">
            <w:pPr>
              <w:pStyle w:val="ad"/>
              <w:ind w:left="42" w:right="141"/>
              <w:rPr>
                <w:sz w:val="18"/>
                <w:szCs w:val="18"/>
              </w:rPr>
            </w:pPr>
            <w:r w:rsidRPr="003B6C1C">
              <w:rPr>
                <w:sz w:val="18"/>
                <w:szCs w:val="18"/>
              </w:rPr>
              <w:t>Руководство в сфере установленных функций органов местного самоуправления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2641,20000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2641,20000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2641,20000</w:t>
            </w:r>
          </w:p>
        </w:tc>
      </w:tr>
      <w:tr w:rsidR="003B6C1C" w:rsidRPr="003B6C1C" w:rsidTr="003B6C1C">
        <w:trPr>
          <w:trHeight w:val="255"/>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Расходы на доплаты к пенсиям муниципальных служащих</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91 9 00 10040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2641,20000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2641,20000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2641,20000</w:t>
            </w:r>
          </w:p>
        </w:tc>
      </w:tr>
      <w:tr w:rsidR="003B6C1C" w:rsidRPr="003B6C1C" w:rsidTr="003B6C1C">
        <w:trPr>
          <w:trHeight w:val="263"/>
        </w:trPr>
        <w:tc>
          <w:tcPr>
            <w:tcW w:w="4106" w:type="dxa"/>
            <w:hideMark/>
          </w:tcPr>
          <w:p w:rsidR="003B6C1C" w:rsidRPr="003B6C1C" w:rsidRDefault="003B6C1C" w:rsidP="003B6C1C">
            <w:pPr>
              <w:pStyle w:val="ad"/>
              <w:ind w:left="42" w:right="141"/>
              <w:rPr>
                <w:sz w:val="18"/>
                <w:szCs w:val="18"/>
              </w:rPr>
            </w:pPr>
            <w:r w:rsidRPr="003B6C1C">
              <w:rPr>
                <w:sz w:val="18"/>
                <w:szCs w:val="18"/>
              </w:rPr>
              <w:t>Публичные нормативные социальные выплаты гражданам</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91 9 00 10040</w:t>
            </w:r>
          </w:p>
        </w:tc>
        <w:tc>
          <w:tcPr>
            <w:tcW w:w="404" w:type="dxa"/>
            <w:noWrap/>
            <w:hideMark/>
          </w:tcPr>
          <w:p w:rsidR="003B6C1C" w:rsidRPr="003B6C1C" w:rsidRDefault="003B6C1C" w:rsidP="003B6C1C">
            <w:pPr>
              <w:pStyle w:val="ad"/>
              <w:ind w:left="42" w:right="141"/>
              <w:rPr>
                <w:sz w:val="18"/>
                <w:szCs w:val="18"/>
              </w:rPr>
            </w:pPr>
            <w:r w:rsidRPr="003B6C1C">
              <w:rPr>
                <w:sz w:val="18"/>
                <w:szCs w:val="18"/>
              </w:rPr>
              <w:t>310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2641,20000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2641,20000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2641,20000</w:t>
            </w:r>
          </w:p>
        </w:tc>
      </w:tr>
      <w:tr w:rsidR="003B6C1C" w:rsidRPr="003B6C1C" w:rsidTr="003B6C1C">
        <w:trPr>
          <w:trHeight w:val="21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Социальное обеспечение населения</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10</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03</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50,00000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50,00000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50,00000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осуществление органами местного самоуправления отдельных государственных полномочий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предоставление мер социальной поддержки отдельным категориям граждан</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95 6 00 00000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50,00000</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95 6 00 70695</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Публичные нормативные социальные выплаты гражданам</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95 6 00 70695</w:t>
            </w:r>
          </w:p>
        </w:tc>
        <w:tc>
          <w:tcPr>
            <w:tcW w:w="404" w:type="dxa"/>
            <w:noWrap/>
            <w:hideMark/>
          </w:tcPr>
          <w:p w:rsidR="003B6C1C" w:rsidRPr="003B6C1C" w:rsidRDefault="003B6C1C" w:rsidP="003B6C1C">
            <w:pPr>
              <w:pStyle w:val="ad"/>
              <w:ind w:left="42" w:right="141"/>
              <w:rPr>
                <w:sz w:val="18"/>
                <w:szCs w:val="18"/>
              </w:rPr>
            </w:pPr>
            <w:r w:rsidRPr="003B6C1C">
              <w:rPr>
                <w:sz w:val="18"/>
                <w:szCs w:val="18"/>
              </w:rPr>
              <w:t>310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проведение мероприятий к Дню пожилых людей</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95 6 00 70697</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20,00000</w:t>
            </w:r>
          </w:p>
        </w:tc>
      </w:tr>
      <w:tr w:rsidR="003B6C1C" w:rsidRPr="003B6C1C" w:rsidTr="003B6C1C">
        <w:trPr>
          <w:trHeight w:val="37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03</w:t>
            </w:r>
          </w:p>
        </w:tc>
        <w:tc>
          <w:tcPr>
            <w:tcW w:w="591" w:type="dxa"/>
            <w:noWrap/>
            <w:hideMark/>
          </w:tcPr>
          <w:p w:rsidR="003B6C1C" w:rsidRPr="003B6C1C" w:rsidRDefault="003B6C1C" w:rsidP="003B6C1C">
            <w:pPr>
              <w:pStyle w:val="ad"/>
              <w:ind w:left="42" w:right="141"/>
              <w:rPr>
                <w:sz w:val="18"/>
                <w:szCs w:val="18"/>
              </w:rPr>
            </w:pPr>
            <w:r w:rsidRPr="003B6C1C">
              <w:rPr>
                <w:sz w:val="18"/>
                <w:szCs w:val="18"/>
              </w:rPr>
              <w:t>95 6 00 70697</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20,00000</w:t>
            </w:r>
          </w:p>
        </w:tc>
      </w:tr>
      <w:tr w:rsidR="003B6C1C" w:rsidRPr="003B6C1C" w:rsidTr="003B6C1C">
        <w:trPr>
          <w:trHeight w:val="24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Охрана семьи и детства</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10</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04</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2799,47352</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946,74330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943,60234</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08 0 00 00000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2313,70000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449,90000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449,90000</w:t>
            </w:r>
          </w:p>
        </w:tc>
      </w:tr>
      <w:tr w:rsidR="003B6C1C" w:rsidRPr="003B6C1C" w:rsidTr="003B6C1C">
        <w:trPr>
          <w:trHeight w:val="630"/>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08 5 00 00000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98,00000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98,00000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98,00000</w:t>
            </w:r>
          </w:p>
        </w:tc>
      </w:tr>
      <w:tr w:rsidR="003B6C1C" w:rsidRPr="003B6C1C" w:rsidTr="003B6C1C">
        <w:trPr>
          <w:trHeight w:val="63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5 00 N0821</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Бюджетные инвестиции</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5 00 N0821</w:t>
            </w:r>
          </w:p>
        </w:tc>
        <w:tc>
          <w:tcPr>
            <w:tcW w:w="404" w:type="dxa"/>
            <w:noWrap/>
            <w:hideMark/>
          </w:tcPr>
          <w:p w:rsidR="003B6C1C" w:rsidRPr="003B6C1C" w:rsidRDefault="003B6C1C" w:rsidP="003B6C1C">
            <w:pPr>
              <w:pStyle w:val="ad"/>
              <w:ind w:left="42" w:right="141"/>
              <w:rPr>
                <w:sz w:val="18"/>
                <w:szCs w:val="18"/>
              </w:rPr>
            </w:pPr>
            <w:r w:rsidRPr="003B6C1C">
              <w:rPr>
                <w:sz w:val="18"/>
                <w:szCs w:val="18"/>
              </w:rPr>
              <w:t>410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615"/>
        </w:trPr>
        <w:tc>
          <w:tcPr>
            <w:tcW w:w="4106" w:type="dxa"/>
            <w:hideMark/>
          </w:tcPr>
          <w:p w:rsidR="003B6C1C" w:rsidRPr="003B6C1C" w:rsidRDefault="003B6C1C" w:rsidP="003B6C1C">
            <w:pPr>
              <w:pStyle w:val="ad"/>
              <w:ind w:left="42" w:right="141"/>
              <w:rPr>
                <w:sz w:val="18"/>
                <w:szCs w:val="18"/>
              </w:rPr>
            </w:pPr>
            <w:r w:rsidRPr="003B6C1C">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08 5 00 70060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98,00000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98,00000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98,00000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Публичные нормативные социальные выплаты гражданам</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08 5 00 70060</w:t>
            </w:r>
          </w:p>
        </w:tc>
        <w:tc>
          <w:tcPr>
            <w:tcW w:w="404" w:type="dxa"/>
            <w:noWrap/>
            <w:hideMark/>
          </w:tcPr>
          <w:p w:rsidR="003B6C1C" w:rsidRPr="003B6C1C" w:rsidRDefault="003B6C1C" w:rsidP="003B6C1C">
            <w:pPr>
              <w:pStyle w:val="ad"/>
              <w:ind w:left="42" w:right="141"/>
              <w:rPr>
                <w:sz w:val="18"/>
                <w:szCs w:val="18"/>
              </w:rPr>
            </w:pPr>
            <w:r w:rsidRPr="003B6C1C">
              <w:rPr>
                <w:sz w:val="18"/>
                <w:szCs w:val="18"/>
              </w:rPr>
              <w:t>310</w:t>
            </w:r>
          </w:p>
        </w:tc>
        <w:tc>
          <w:tcPr>
            <w:tcW w:w="722" w:type="dxa"/>
            <w:noWrap/>
            <w:hideMark/>
          </w:tcPr>
          <w:p w:rsidR="003B6C1C" w:rsidRPr="003B6C1C" w:rsidRDefault="003B6C1C" w:rsidP="003B6C1C">
            <w:pPr>
              <w:pStyle w:val="ad"/>
              <w:ind w:left="42" w:right="141"/>
              <w:rPr>
                <w:sz w:val="18"/>
                <w:szCs w:val="18"/>
              </w:rPr>
            </w:pPr>
            <w:r w:rsidRPr="003B6C1C">
              <w:rPr>
                <w:sz w:val="18"/>
                <w:szCs w:val="18"/>
              </w:rPr>
              <w:t>98,00000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98,00000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98,00000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2215,70000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351,90000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351,90000</w:t>
            </w:r>
          </w:p>
        </w:tc>
      </w:tr>
      <w:tr w:rsidR="003B6C1C" w:rsidRPr="003B6C1C" w:rsidTr="003B6C1C">
        <w:trPr>
          <w:trHeight w:val="600"/>
        </w:trPr>
        <w:tc>
          <w:tcPr>
            <w:tcW w:w="4106" w:type="dxa"/>
            <w:hideMark/>
          </w:tcPr>
          <w:p w:rsidR="003B6C1C" w:rsidRPr="003B6C1C" w:rsidRDefault="003B6C1C" w:rsidP="003B6C1C">
            <w:pPr>
              <w:pStyle w:val="ad"/>
              <w:ind w:left="42" w:right="141"/>
              <w:rPr>
                <w:sz w:val="18"/>
                <w:szCs w:val="18"/>
              </w:rPr>
            </w:pPr>
            <w:r w:rsidRPr="003B6C1C">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08 7 00 70010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351,90000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351,90000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351,90000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Социальные выплаты гражданам, кроме публичных нормативных социальных выплат</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08 7 00 70010</w:t>
            </w:r>
          </w:p>
        </w:tc>
        <w:tc>
          <w:tcPr>
            <w:tcW w:w="404" w:type="dxa"/>
            <w:noWrap/>
            <w:hideMark/>
          </w:tcPr>
          <w:p w:rsidR="003B6C1C" w:rsidRPr="003B6C1C" w:rsidRDefault="003B6C1C" w:rsidP="003B6C1C">
            <w:pPr>
              <w:pStyle w:val="ad"/>
              <w:ind w:left="42" w:right="141"/>
              <w:rPr>
                <w:sz w:val="18"/>
                <w:szCs w:val="18"/>
              </w:rPr>
            </w:pPr>
            <w:r w:rsidRPr="003B6C1C">
              <w:rPr>
                <w:sz w:val="18"/>
                <w:szCs w:val="18"/>
              </w:rPr>
              <w:t>320</w:t>
            </w:r>
          </w:p>
        </w:tc>
        <w:tc>
          <w:tcPr>
            <w:tcW w:w="722" w:type="dxa"/>
            <w:noWrap/>
            <w:hideMark/>
          </w:tcPr>
          <w:p w:rsidR="003B6C1C" w:rsidRPr="003B6C1C" w:rsidRDefault="003B6C1C" w:rsidP="003B6C1C">
            <w:pPr>
              <w:pStyle w:val="ad"/>
              <w:ind w:left="42" w:right="141"/>
              <w:rPr>
                <w:sz w:val="18"/>
                <w:szCs w:val="18"/>
              </w:rPr>
            </w:pPr>
            <w:r w:rsidRPr="003B6C1C">
              <w:rPr>
                <w:sz w:val="18"/>
                <w:szCs w:val="18"/>
              </w:rPr>
              <w:t>351,90000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351,90000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351,90000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Содержание ребенка в семье опекуна и приемной семье, а также вознаграждение, причитающееся  приемному родителю</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08 7 00 70130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1863,80000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lastRenderedPageBreak/>
              <w:t>Публичные нормативные социальные выплаты гражданам</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08 7 00 70130</w:t>
            </w:r>
          </w:p>
        </w:tc>
        <w:tc>
          <w:tcPr>
            <w:tcW w:w="404" w:type="dxa"/>
            <w:noWrap/>
            <w:hideMark/>
          </w:tcPr>
          <w:p w:rsidR="003B6C1C" w:rsidRPr="003B6C1C" w:rsidRDefault="003B6C1C" w:rsidP="003B6C1C">
            <w:pPr>
              <w:pStyle w:val="ad"/>
              <w:ind w:left="42" w:right="141"/>
              <w:rPr>
                <w:sz w:val="18"/>
                <w:szCs w:val="18"/>
              </w:rPr>
            </w:pPr>
            <w:r w:rsidRPr="003B6C1C">
              <w:rPr>
                <w:sz w:val="18"/>
                <w:szCs w:val="18"/>
              </w:rPr>
              <w:t>310</w:t>
            </w:r>
          </w:p>
        </w:tc>
        <w:tc>
          <w:tcPr>
            <w:tcW w:w="722" w:type="dxa"/>
            <w:noWrap/>
            <w:hideMark/>
          </w:tcPr>
          <w:p w:rsidR="003B6C1C" w:rsidRPr="003B6C1C" w:rsidRDefault="003B6C1C" w:rsidP="003B6C1C">
            <w:pPr>
              <w:pStyle w:val="ad"/>
              <w:ind w:left="42" w:right="141"/>
              <w:rPr>
                <w:sz w:val="18"/>
                <w:szCs w:val="18"/>
              </w:rPr>
            </w:pPr>
            <w:r w:rsidRPr="003B6C1C">
              <w:rPr>
                <w:sz w:val="18"/>
                <w:szCs w:val="18"/>
              </w:rPr>
              <w:t>1237,60000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Социальные выплаты гражданам, кроме публичных нормативных социальных выплат</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08 7 00 70130</w:t>
            </w:r>
          </w:p>
        </w:tc>
        <w:tc>
          <w:tcPr>
            <w:tcW w:w="404" w:type="dxa"/>
            <w:noWrap/>
            <w:hideMark/>
          </w:tcPr>
          <w:p w:rsidR="003B6C1C" w:rsidRPr="003B6C1C" w:rsidRDefault="003B6C1C" w:rsidP="003B6C1C">
            <w:pPr>
              <w:pStyle w:val="ad"/>
              <w:ind w:left="42" w:right="141"/>
              <w:rPr>
                <w:sz w:val="18"/>
                <w:szCs w:val="18"/>
              </w:rPr>
            </w:pPr>
            <w:r w:rsidRPr="003B6C1C">
              <w:rPr>
                <w:sz w:val="18"/>
                <w:szCs w:val="18"/>
              </w:rPr>
              <w:t>320</w:t>
            </w:r>
          </w:p>
        </w:tc>
        <w:tc>
          <w:tcPr>
            <w:tcW w:w="722" w:type="dxa"/>
            <w:noWrap/>
            <w:hideMark/>
          </w:tcPr>
          <w:p w:rsidR="003B6C1C" w:rsidRPr="003B6C1C" w:rsidRDefault="003B6C1C" w:rsidP="003B6C1C">
            <w:pPr>
              <w:pStyle w:val="ad"/>
              <w:ind w:left="42" w:right="141"/>
              <w:rPr>
                <w:sz w:val="18"/>
                <w:szCs w:val="18"/>
              </w:rPr>
            </w:pPr>
            <w:r w:rsidRPr="003B6C1C">
              <w:rPr>
                <w:sz w:val="18"/>
                <w:szCs w:val="18"/>
              </w:rPr>
              <w:t>626,20000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0,00000</w:t>
            </w:r>
          </w:p>
        </w:tc>
      </w:tr>
      <w:tr w:rsidR="003B6C1C" w:rsidRPr="003B6C1C" w:rsidTr="003B6C1C">
        <w:trPr>
          <w:trHeight w:val="435"/>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12 0 00 00000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485,77352</w:t>
            </w:r>
          </w:p>
        </w:tc>
        <w:tc>
          <w:tcPr>
            <w:tcW w:w="722" w:type="dxa"/>
            <w:noWrap/>
            <w:hideMark/>
          </w:tcPr>
          <w:p w:rsidR="003B6C1C" w:rsidRPr="003B6C1C" w:rsidRDefault="003B6C1C" w:rsidP="003B6C1C">
            <w:pPr>
              <w:pStyle w:val="ad"/>
              <w:ind w:left="42" w:right="141"/>
              <w:rPr>
                <w:sz w:val="18"/>
                <w:szCs w:val="18"/>
              </w:rPr>
            </w:pPr>
            <w:r w:rsidRPr="003B6C1C">
              <w:rPr>
                <w:sz w:val="18"/>
                <w:szCs w:val="18"/>
              </w:rPr>
              <w:t>496,84330</w:t>
            </w:r>
          </w:p>
        </w:tc>
        <w:tc>
          <w:tcPr>
            <w:tcW w:w="722" w:type="dxa"/>
            <w:noWrap/>
            <w:hideMark/>
          </w:tcPr>
          <w:p w:rsidR="003B6C1C" w:rsidRPr="003B6C1C" w:rsidRDefault="003B6C1C" w:rsidP="003B6C1C">
            <w:pPr>
              <w:pStyle w:val="ad"/>
              <w:ind w:left="42" w:right="141"/>
              <w:rPr>
                <w:sz w:val="18"/>
                <w:szCs w:val="18"/>
              </w:rPr>
            </w:pPr>
            <w:r w:rsidRPr="003B6C1C">
              <w:rPr>
                <w:sz w:val="18"/>
                <w:szCs w:val="18"/>
              </w:rPr>
              <w:t>493,70234</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12 0 01 00000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485,77352</w:t>
            </w:r>
          </w:p>
        </w:tc>
        <w:tc>
          <w:tcPr>
            <w:tcW w:w="722" w:type="dxa"/>
            <w:noWrap/>
            <w:hideMark/>
          </w:tcPr>
          <w:p w:rsidR="003B6C1C" w:rsidRPr="003B6C1C" w:rsidRDefault="003B6C1C" w:rsidP="003B6C1C">
            <w:pPr>
              <w:pStyle w:val="ad"/>
              <w:ind w:left="42" w:right="141"/>
              <w:rPr>
                <w:sz w:val="18"/>
                <w:szCs w:val="18"/>
              </w:rPr>
            </w:pPr>
            <w:r w:rsidRPr="003B6C1C">
              <w:rPr>
                <w:sz w:val="18"/>
                <w:szCs w:val="18"/>
              </w:rPr>
              <w:t>496,84330</w:t>
            </w:r>
          </w:p>
        </w:tc>
        <w:tc>
          <w:tcPr>
            <w:tcW w:w="722" w:type="dxa"/>
            <w:noWrap/>
            <w:hideMark/>
          </w:tcPr>
          <w:p w:rsidR="003B6C1C" w:rsidRPr="003B6C1C" w:rsidRDefault="003B6C1C" w:rsidP="003B6C1C">
            <w:pPr>
              <w:pStyle w:val="ad"/>
              <w:ind w:left="42" w:right="141"/>
              <w:rPr>
                <w:sz w:val="18"/>
                <w:szCs w:val="18"/>
              </w:rPr>
            </w:pPr>
            <w:r w:rsidRPr="003B6C1C">
              <w:rPr>
                <w:sz w:val="18"/>
                <w:szCs w:val="18"/>
              </w:rPr>
              <w:t>493,70234</w:t>
            </w:r>
          </w:p>
        </w:tc>
      </w:tr>
      <w:tr w:rsidR="003B6C1C" w:rsidRPr="003B6C1C" w:rsidTr="003B6C1C">
        <w:trPr>
          <w:trHeight w:val="390"/>
        </w:trPr>
        <w:tc>
          <w:tcPr>
            <w:tcW w:w="4106" w:type="dxa"/>
            <w:hideMark/>
          </w:tcPr>
          <w:p w:rsidR="003B6C1C" w:rsidRPr="003B6C1C" w:rsidRDefault="003B6C1C" w:rsidP="003B6C1C">
            <w:pPr>
              <w:pStyle w:val="ad"/>
              <w:ind w:left="42" w:right="141"/>
              <w:rPr>
                <w:sz w:val="18"/>
                <w:szCs w:val="18"/>
              </w:rPr>
            </w:pPr>
            <w:r w:rsidRPr="003B6C1C">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12 0 01 L4970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485,77352</w:t>
            </w:r>
          </w:p>
        </w:tc>
        <w:tc>
          <w:tcPr>
            <w:tcW w:w="722" w:type="dxa"/>
            <w:noWrap/>
            <w:hideMark/>
          </w:tcPr>
          <w:p w:rsidR="003B6C1C" w:rsidRPr="003B6C1C" w:rsidRDefault="003B6C1C" w:rsidP="003B6C1C">
            <w:pPr>
              <w:pStyle w:val="ad"/>
              <w:ind w:left="42" w:right="141"/>
              <w:rPr>
                <w:sz w:val="18"/>
                <w:szCs w:val="18"/>
              </w:rPr>
            </w:pPr>
            <w:r w:rsidRPr="003B6C1C">
              <w:rPr>
                <w:sz w:val="18"/>
                <w:szCs w:val="18"/>
              </w:rPr>
              <w:t>496,84330</w:t>
            </w:r>
          </w:p>
        </w:tc>
        <w:tc>
          <w:tcPr>
            <w:tcW w:w="722" w:type="dxa"/>
            <w:noWrap/>
            <w:hideMark/>
          </w:tcPr>
          <w:p w:rsidR="003B6C1C" w:rsidRPr="003B6C1C" w:rsidRDefault="003B6C1C" w:rsidP="003B6C1C">
            <w:pPr>
              <w:pStyle w:val="ad"/>
              <w:ind w:left="42" w:right="141"/>
              <w:rPr>
                <w:sz w:val="18"/>
                <w:szCs w:val="18"/>
              </w:rPr>
            </w:pPr>
            <w:r w:rsidRPr="003B6C1C">
              <w:rPr>
                <w:sz w:val="18"/>
                <w:szCs w:val="18"/>
              </w:rPr>
              <w:t>493,70234</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Социальные выплаты гражданам, кроме публичных нормативных социальных выплат</w:t>
            </w:r>
          </w:p>
        </w:tc>
        <w:tc>
          <w:tcPr>
            <w:tcW w:w="371" w:type="dxa"/>
            <w:noWrap/>
            <w:hideMark/>
          </w:tcPr>
          <w:p w:rsidR="003B6C1C" w:rsidRPr="003B6C1C" w:rsidRDefault="003B6C1C" w:rsidP="003B6C1C">
            <w:pPr>
              <w:pStyle w:val="ad"/>
              <w:ind w:left="42" w:right="141"/>
              <w:rPr>
                <w:sz w:val="18"/>
                <w:szCs w:val="18"/>
              </w:rPr>
            </w:pPr>
            <w:r w:rsidRPr="003B6C1C">
              <w:rPr>
                <w:sz w:val="18"/>
                <w:szCs w:val="18"/>
              </w:rPr>
              <w:t>10</w:t>
            </w:r>
          </w:p>
        </w:tc>
        <w:tc>
          <w:tcPr>
            <w:tcW w:w="383" w:type="dxa"/>
            <w:noWrap/>
            <w:hideMark/>
          </w:tcPr>
          <w:p w:rsidR="003B6C1C" w:rsidRPr="003B6C1C" w:rsidRDefault="003B6C1C" w:rsidP="003B6C1C">
            <w:pPr>
              <w:pStyle w:val="ad"/>
              <w:ind w:left="42" w:right="141"/>
              <w:rPr>
                <w:sz w:val="18"/>
                <w:szCs w:val="18"/>
              </w:rPr>
            </w:pPr>
            <w:r w:rsidRPr="003B6C1C">
              <w:rPr>
                <w:sz w:val="18"/>
                <w:szCs w:val="18"/>
              </w:rPr>
              <w:t>04</w:t>
            </w:r>
          </w:p>
        </w:tc>
        <w:tc>
          <w:tcPr>
            <w:tcW w:w="591" w:type="dxa"/>
            <w:noWrap/>
            <w:hideMark/>
          </w:tcPr>
          <w:p w:rsidR="003B6C1C" w:rsidRPr="003B6C1C" w:rsidRDefault="003B6C1C" w:rsidP="003B6C1C">
            <w:pPr>
              <w:pStyle w:val="ad"/>
              <w:ind w:left="42" w:right="141"/>
              <w:rPr>
                <w:sz w:val="18"/>
                <w:szCs w:val="18"/>
              </w:rPr>
            </w:pPr>
            <w:r w:rsidRPr="003B6C1C">
              <w:rPr>
                <w:sz w:val="18"/>
                <w:szCs w:val="18"/>
              </w:rPr>
              <w:t>12 0 01 L4970</w:t>
            </w:r>
          </w:p>
        </w:tc>
        <w:tc>
          <w:tcPr>
            <w:tcW w:w="404" w:type="dxa"/>
            <w:noWrap/>
            <w:hideMark/>
          </w:tcPr>
          <w:p w:rsidR="003B6C1C" w:rsidRPr="003B6C1C" w:rsidRDefault="003B6C1C" w:rsidP="003B6C1C">
            <w:pPr>
              <w:pStyle w:val="ad"/>
              <w:ind w:left="42" w:right="141"/>
              <w:rPr>
                <w:sz w:val="18"/>
                <w:szCs w:val="18"/>
              </w:rPr>
            </w:pPr>
            <w:r w:rsidRPr="003B6C1C">
              <w:rPr>
                <w:sz w:val="18"/>
                <w:szCs w:val="18"/>
              </w:rPr>
              <w:t>320</w:t>
            </w:r>
          </w:p>
        </w:tc>
        <w:tc>
          <w:tcPr>
            <w:tcW w:w="722" w:type="dxa"/>
            <w:noWrap/>
            <w:hideMark/>
          </w:tcPr>
          <w:p w:rsidR="003B6C1C" w:rsidRPr="003B6C1C" w:rsidRDefault="003B6C1C" w:rsidP="003B6C1C">
            <w:pPr>
              <w:pStyle w:val="ad"/>
              <w:ind w:left="42" w:right="141"/>
              <w:rPr>
                <w:sz w:val="18"/>
                <w:szCs w:val="18"/>
              </w:rPr>
            </w:pPr>
            <w:r w:rsidRPr="003B6C1C">
              <w:rPr>
                <w:sz w:val="18"/>
                <w:szCs w:val="18"/>
              </w:rPr>
              <w:t>485,77352</w:t>
            </w:r>
          </w:p>
        </w:tc>
        <w:tc>
          <w:tcPr>
            <w:tcW w:w="722" w:type="dxa"/>
            <w:noWrap/>
            <w:hideMark/>
          </w:tcPr>
          <w:p w:rsidR="003B6C1C" w:rsidRPr="003B6C1C" w:rsidRDefault="003B6C1C" w:rsidP="003B6C1C">
            <w:pPr>
              <w:pStyle w:val="ad"/>
              <w:ind w:left="42" w:right="141"/>
              <w:rPr>
                <w:sz w:val="18"/>
                <w:szCs w:val="18"/>
              </w:rPr>
            </w:pPr>
            <w:r w:rsidRPr="003B6C1C">
              <w:rPr>
                <w:sz w:val="18"/>
                <w:szCs w:val="18"/>
              </w:rPr>
              <w:t>496,84330</w:t>
            </w:r>
          </w:p>
        </w:tc>
        <w:tc>
          <w:tcPr>
            <w:tcW w:w="722" w:type="dxa"/>
            <w:noWrap/>
            <w:hideMark/>
          </w:tcPr>
          <w:p w:rsidR="003B6C1C" w:rsidRPr="003B6C1C" w:rsidRDefault="003B6C1C" w:rsidP="003B6C1C">
            <w:pPr>
              <w:pStyle w:val="ad"/>
              <w:ind w:left="42" w:right="141"/>
              <w:rPr>
                <w:sz w:val="18"/>
                <w:szCs w:val="18"/>
              </w:rPr>
            </w:pPr>
            <w:r w:rsidRPr="003B6C1C">
              <w:rPr>
                <w:sz w:val="18"/>
                <w:szCs w:val="18"/>
              </w:rPr>
              <w:t>493,70234</w:t>
            </w:r>
          </w:p>
        </w:tc>
      </w:tr>
      <w:tr w:rsidR="003B6C1C" w:rsidRPr="003B6C1C" w:rsidTr="003B6C1C">
        <w:trPr>
          <w:trHeight w:val="210"/>
        </w:trPr>
        <w:tc>
          <w:tcPr>
            <w:tcW w:w="4106" w:type="dxa"/>
            <w:noWrap/>
            <w:hideMark/>
          </w:tcPr>
          <w:p w:rsidR="003B6C1C" w:rsidRPr="003B6C1C" w:rsidRDefault="003B6C1C" w:rsidP="003B6C1C">
            <w:pPr>
              <w:pStyle w:val="ad"/>
              <w:ind w:left="42" w:right="141"/>
              <w:rPr>
                <w:b/>
                <w:bCs/>
                <w:sz w:val="18"/>
                <w:szCs w:val="18"/>
              </w:rPr>
            </w:pPr>
            <w:r w:rsidRPr="003B6C1C">
              <w:rPr>
                <w:b/>
                <w:bCs/>
                <w:sz w:val="18"/>
                <w:szCs w:val="18"/>
              </w:rPr>
              <w:t>ФИЗИЧЕСКАЯ КУЛЬТУРА И СПОРТ</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11</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2289,80000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2289,80000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2289,80000</w:t>
            </w:r>
          </w:p>
        </w:tc>
      </w:tr>
      <w:tr w:rsidR="003B6C1C" w:rsidRPr="003B6C1C" w:rsidTr="003B6C1C">
        <w:trPr>
          <w:trHeight w:val="21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 xml:space="preserve">Физическая культура </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11</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01</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2289,80000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2289,80000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2289,80000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11</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04 0 00 00000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2289,80000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2289,80000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2289,80000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"Развитие физической культуры и массового спорта на территории Марёвского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11</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04 2 00 00000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2289,80000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2289,80000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2289,80000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в области спорта и физической культуры</w:t>
            </w:r>
          </w:p>
        </w:tc>
        <w:tc>
          <w:tcPr>
            <w:tcW w:w="371" w:type="dxa"/>
            <w:noWrap/>
            <w:hideMark/>
          </w:tcPr>
          <w:p w:rsidR="003B6C1C" w:rsidRPr="003B6C1C" w:rsidRDefault="003B6C1C" w:rsidP="003B6C1C">
            <w:pPr>
              <w:pStyle w:val="ad"/>
              <w:ind w:left="42" w:right="141"/>
              <w:rPr>
                <w:sz w:val="18"/>
                <w:szCs w:val="18"/>
              </w:rPr>
            </w:pPr>
            <w:r w:rsidRPr="003B6C1C">
              <w:rPr>
                <w:sz w:val="18"/>
                <w:szCs w:val="18"/>
              </w:rPr>
              <w:t>11</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04 2 00 02010</w:t>
            </w:r>
          </w:p>
        </w:tc>
        <w:tc>
          <w:tcPr>
            <w:tcW w:w="404" w:type="dxa"/>
            <w:noWrap/>
            <w:hideMark/>
          </w:tcPr>
          <w:p w:rsidR="003B6C1C" w:rsidRPr="003B6C1C" w:rsidRDefault="003B6C1C" w:rsidP="003B6C1C">
            <w:pPr>
              <w:pStyle w:val="ad"/>
              <w:ind w:left="42" w:right="141"/>
              <w:rPr>
                <w:sz w:val="18"/>
                <w:szCs w:val="18"/>
              </w:rPr>
            </w:pPr>
            <w:r w:rsidRPr="003B6C1C">
              <w:rPr>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2289,80000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2289,80000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2289,80000</w:t>
            </w:r>
          </w:p>
        </w:tc>
      </w:tr>
      <w:tr w:rsidR="003B6C1C" w:rsidRPr="003B6C1C" w:rsidTr="003B6C1C">
        <w:trPr>
          <w:trHeight w:val="240"/>
        </w:trPr>
        <w:tc>
          <w:tcPr>
            <w:tcW w:w="4106" w:type="dxa"/>
            <w:hideMark/>
          </w:tcPr>
          <w:p w:rsidR="003B6C1C" w:rsidRPr="003B6C1C" w:rsidRDefault="003B6C1C" w:rsidP="003B6C1C">
            <w:pPr>
              <w:pStyle w:val="ad"/>
              <w:ind w:left="42" w:right="141"/>
              <w:rPr>
                <w:sz w:val="18"/>
                <w:szCs w:val="18"/>
              </w:rPr>
            </w:pPr>
            <w:r w:rsidRPr="003B6C1C">
              <w:rPr>
                <w:sz w:val="18"/>
                <w:szCs w:val="18"/>
              </w:rPr>
              <w:t>Субсидии бюджетным учреждениям</w:t>
            </w:r>
          </w:p>
        </w:tc>
        <w:tc>
          <w:tcPr>
            <w:tcW w:w="371" w:type="dxa"/>
            <w:noWrap/>
            <w:hideMark/>
          </w:tcPr>
          <w:p w:rsidR="003B6C1C" w:rsidRPr="003B6C1C" w:rsidRDefault="003B6C1C" w:rsidP="003B6C1C">
            <w:pPr>
              <w:pStyle w:val="ad"/>
              <w:ind w:left="42" w:right="141"/>
              <w:rPr>
                <w:sz w:val="18"/>
                <w:szCs w:val="18"/>
              </w:rPr>
            </w:pPr>
            <w:r w:rsidRPr="003B6C1C">
              <w:rPr>
                <w:sz w:val="18"/>
                <w:szCs w:val="18"/>
              </w:rPr>
              <w:t>11</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04 2 00 02010</w:t>
            </w:r>
          </w:p>
        </w:tc>
        <w:tc>
          <w:tcPr>
            <w:tcW w:w="404" w:type="dxa"/>
            <w:noWrap/>
            <w:hideMark/>
          </w:tcPr>
          <w:p w:rsidR="003B6C1C" w:rsidRPr="003B6C1C" w:rsidRDefault="003B6C1C" w:rsidP="003B6C1C">
            <w:pPr>
              <w:pStyle w:val="ad"/>
              <w:ind w:left="42" w:right="141"/>
              <w:rPr>
                <w:sz w:val="18"/>
                <w:szCs w:val="18"/>
              </w:rPr>
            </w:pPr>
            <w:r w:rsidRPr="003B6C1C">
              <w:rPr>
                <w:sz w:val="18"/>
                <w:szCs w:val="18"/>
              </w:rPr>
              <w:t>610</w:t>
            </w:r>
          </w:p>
        </w:tc>
        <w:tc>
          <w:tcPr>
            <w:tcW w:w="722" w:type="dxa"/>
            <w:noWrap/>
            <w:hideMark/>
          </w:tcPr>
          <w:p w:rsidR="003B6C1C" w:rsidRPr="003B6C1C" w:rsidRDefault="003B6C1C" w:rsidP="003B6C1C">
            <w:pPr>
              <w:pStyle w:val="ad"/>
              <w:ind w:left="42" w:right="141"/>
              <w:rPr>
                <w:sz w:val="18"/>
                <w:szCs w:val="18"/>
              </w:rPr>
            </w:pPr>
            <w:r w:rsidRPr="003B6C1C">
              <w:rPr>
                <w:sz w:val="18"/>
                <w:szCs w:val="18"/>
              </w:rPr>
              <w:t>2289,80000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2289,80000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2289,80000</w:t>
            </w:r>
          </w:p>
        </w:tc>
      </w:tr>
      <w:tr w:rsidR="003B6C1C" w:rsidRPr="003B6C1C" w:rsidTr="003B6C1C">
        <w:trPr>
          <w:trHeight w:val="240"/>
        </w:trPr>
        <w:tc>
          <w:tcPr>
            <w:tcW w:w="4106" w:type="dxa"/>
            <w:noWrap/>
            <w:hideMark/>
          </w:tcPr>
          <w:p w:rsidR="003B6C1C" w:rsidRPr="003B6C1C" w:rsidRDefault="003B6C1C" w:rsidP="003B6C1C">
            <w:pPr>
              <w:pStyle w:val="ad"/>
              <w:ind w:left="42" w:right="141"/>
              <w:rPr>
                <w:b/>
                <w:bCs/>
                <w:sz w:val="18"/>
                <w:szCs w:val="18"/>
              </w:rPr>
            </w:pPr>
            <w:r w:rsidRPr="003B6C1C">
              <w:rPr>
                <w:b/>
                <w:bCs/>
                <w:sz w:val="18"/>
                <w:szCs w:val="18"/>
              </w:rPr>
              <w:t>СРЕДСТВА МАССОВОЙ ИНФОРМАЦИИ</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12</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240,00000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240,00000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240,00000</w:t>
            </w:r>
          </w:p>
        </w:tc>
      </w:tr>
      <w:tr w:rsidR="003B6C1C" w:rsidRPr="003B6C1C" w:rsidTr="003B6C1C">
        <w:trPr>
          <w:trHeight w:val="240"/>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Периодическая печать и издательства</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12</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02</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240,00000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240,00000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240,00000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муниципального образования на решение вопросов местного значения</w:t>
            </w:r>
          </w:p>
        </w:tc>
        <w:tc>
          <w:tcPr>
            <w:tcW w:w="371" w:type="dxa"/>
            <w:noWrap/>
            <w:hideMark/>
          </w:tcPr>
          <w:p w:rsidR="003B6C1C" w:rsidRPr="003B6C1C" w:rsidRDefault="003B6C1C" w:rsidP="003B6C1C">
            <w:pPr>
              <w:pStyle w:val="ad"/>
              <w:ind w:left="42" w:right="141"/>
              <w:rPr>
                <w:sz w:val="18"/>
                <w:szCs w:val="18"/>
              </w:rPr>
            </w:pPr>
            <w:r w:rsidRPr="003B6C1C">
              <w:rPr>
                <w:sz w:val="18"/>
                <w:szCs w:val="18"/>
              </w:rPr>
              <w:t>12</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94 0 00 00000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мероприятия по решению вопросов местного значения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12</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94 3 00 00000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240,00000</w:t>
            </w:r>
          </w:p>
        </w:tc>
      </w:tr>
      <w:tr w:rsidR="003B6C1C" w:rsidRPr="003B6C1C" w:rsidTr="003B6C1C">
        <w:trPr>
          <w:trHeight w:val="255"/>
        </w:trPr>
        <w:tc>
          <w:tcPr>
            <w:tcW w:w="4106" w:type="dxa"/>
            <w:hideMark/>
          </w:tcPr>
          <w:p w:rsidR="003B6C1C" w:rsidRPr="003B6C1C" w:rsidRDefault="003B6C1C" w:rsidP="003B6C1C">
            <w:pPr>
              <w:pStyle w:val="ad"/>
              <w:ind w:left="42" w:right="141"/>
              <w:rPr>
                <w:sz w:val="18"/>
                <w:szCs w:val="18"/>
              </w:rPr>
            </w:pPr>
            <w:r w:rsidRPr="003B6C1C">
              <w:rPr>
                <w:sz w:val="18"/>
                <w:szCs w:val="18"/>
              </w:rPr>
              <w:t>Расходы на опубликование официальных документов в периодических изданиях</w:t>
            </w:r>
          </w:p>
        </w:tc>
        <w:tc>
          <w:tcPr>
            <w:tcW w:w="371" w:type="dxa"/>
            <w:noWrap/>
            <w:hideMark/>
          </w:tcPr>
          <w:p w:rsidR="003B6C1C" w:rsidRPr="003B6C1C" w:rsidRDefault="003B6C1C" w:rsidP="003B6C1C">
            <w:pPr>
              <w:pStyle w:val="ad"/>
              <w:ind w:left="42" w:right="141"/>
              <w:rPr>
                <w:sz w:val="18"/>
                <w:szCs w:val="18"/>
              </w:rPr>
            </w:pPr>
            <w:r w:rsidRPr="003B6C1C">
              <w:rPr>
                <w:sz w:val="18"/>
                <w:szCs w:val="18"/>
              </w:rPr>
              <w:t>12</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94 3 00 10060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240,00000</w:t>
            </w:r>
          </w:p>
        </w:tc>
      </w:tr>
      <w:tr w:rsidR="003B6C1C" w:rsidRPr="003B6C1C" w:rsidTr="003B6C1C">
        <w:trPr>
          <w:trHeight w:val="405"/>
        </w:trPr>
        <w:tc>
          <w:tcPr>
            <w:tcW w:w="4106" w:type="dxa"/>
            <w:hideMark/>
          </w:tcPr>
          <w:p w:rsidR="003B6C1C" w:rsidRPr="003B6C1C" w:rsidRDefault="003B6C1C" w:rsidP="003B6C1C">
            <w:pPr>
              <w:pStyle w:val="ad"/>
              <w:ind w:left="42" w:right="141"/>
              <w:rPr>
                <w:sz w:val="18"/>
                <w:szCs w:val="18"/>
              </w:rPr>
            </w:pPr>
            <w:r w:rsidRPr="003B6C1C">
              <w:rPr>
                <w:sz w:val="18"/>
                <w:szCs w:val="18"/>
              </w:rPr>
              <w:t>Иные закупки товаров, работ и услуг для обеспечения государственных (муниципальных) нужд</w:t>
            </w:r>
          </w:p>
        </w:tc>
        <w:tc>
          <w:tcPr>
            <w:tcW w:w="371" w:type="dxa"/>
            <w:noWrap/>
            <w:hideMark/>
          </w:tcPr>
          <w:p w:rsidR="003B6C1C" w:rsidRPr="003B6C1C" w:rsidRDefault="003B6C1C" w:rsidP="003B6C1C">
            <w:pPr>
              <w:pStyle w:val="ad"/>
              <w:ind w:left="42" w:right="141"/>
              <w:rPr>
                <w:sz w:val="18"/>
                <w:szCs w:val="18"/>
              </w:rPr>
            </w:pPr>
            <w:r w:rsidRPr="003B6C1C">
              <w:rPr>
                <w:sz w:val="18"/>
                <w:szCs w:val="18"/>
              </w:rPr>
              <w:t>12</w:t>
            </w:r>
          </w:p>
        </w:tc>
        <w:tc>
          <w:tcPr>
            <w:tcW w:w="383" w:type="dxa"/>
            <w:noWrap/>
            <w:hideMark/>
          </w:tcPr>
          <w:p w:rsidR="003B6C1C" w:rsidRPr="003B6C1C" w:rsidRDefault="003B6C1C" w:rsidP="003B6C1C">
            <w:pPr>
              <w:pStyle w:val="ad"/>
              <w:ind w:left="42" w:right="141"/>
              <w:rPr>
                <w:sz w:val="18"/>
                <w:szCs w:val="18"/>
              </w:rPr>
            </w:pPr>
            <w:r w:rsidRPr="003B6C1C">
              <w:rPr>
                <w:sz w:val="18"/>
                <w:szCs w:val="18"/>
              </w:rPr>
              <w:t>02</w:t>
            </w:r>
          </w:p>
        </w:tc>
        <w:tc>
          <w:tcPr>
            <w:tcW w:w="591" w:type="dxa"/>
            <w:noWrap/>
            <w:hideMark/>
          </w:tcPr>
          <w:p w:rsidR="003B6C1C" w:rsidRPr="003B6C1C" w:rsidRDefault="003B6C1C" w:rsidP="003B6C1C">
            <w:pPr>
              <w:pStyle w:val="ad"/>
              <w:ind w:left="42" w:right="141"/>
              <w:rPr>
                <w:sz w:val="18"/>
                <w:szCs w:val="18"/>
              </w:rPr>
            </w:pPr>
            <w:r w:rsidRPr="003B6C1C">
              <w:rPr>
                <w:sz w:val="18"/>
                <w:szCs w:val="18"/>
              </w:rPr>
              <w:t>94 3 00 10060</w:t>
            </w:r>
          </w:p>
        </w:tc>
        <w:tc>
          <w:tcPr>
            <w:tcW w:w="404" w:type="dxa"/>
            <w:noWrap/>
            <w:hideMark/>
          </w:tcPr>
          <w:p w:rsidR="003B6C1C" w:rsidRPr="003B6C1C" w:rsidRDefault="003B6C1C" w:rsidP="003B6C1C">
            <w:pPr>
              <w:pStyle w:val="ad"/>
              <w:ind w:left="42" w:right="141"/>
              <w:rPr>
                <w:sz w:val="18"/>
                <w:szCs w:val="18"/>
              </w:rPr>
            </w:pPr>
            <w:r w:rsidRPr="003B6C1C">
              <w:rPr>
                <w:sz w:val="18"/>
                <w:szCs w:val="18"/>
              </w:rPr>
              <w:t>240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240,00000</w:t>
            </w:r>
          </w:p>
        </w:tc>
      </w:tr>
      <w:tr w:rsidR="003B6C1C" w:rsidRPr="003B6C1C" w:rsidTr="003B6C1C">
        <w:trPr>
          <w:trHeight w:val="240"/>
        </w:trPr>
        <w:tc>
          <w:tcPr>
            <w:tcW w:w="4106" w:type="dxa"/>
            <w:noWrap/>
            <w:hideMark/>
          </w:tcPr>
          <w:p w:rsidR="003B6C1C" w:rsidRPr="003B6C1C" w:rsidRDefault="003B6C1C" w:rsidP="003B6C1C">
            <w:pPr>
              <w:pStyle w:val="ad"/>
              <w:ind w:left="42" w:right="141"/>
              <w:rPr>
                <w:b/>
                <w:bCs/>
                <w:sz w:val="18"/>
                <w:szCs w:val="18"/>
              </w:rPr>
            </w:pPr>
            <w:r w:rsidRPr="003B6C1C">
              <w:rPr>
                <w:b/>
                <w:bCs/>
                <w:sz w:val="18"/>
                <w:szCs w:val="18"/>
              </w:rPr>
              <w:t>ОБСЛУЖИВАНИЕ ГОСУДАРСТВЕННОГО (МУНИЦИПАЛЬНОГО) ДОЛГА</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13</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21,80000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15,00000</w:t>
            </w:r>
          </w:p>
        </w:tc>
      </w:tr>
      <w:tr w:rsidR="003B6C1C" w:rsidRPr="003B6C1C" w:rsidTr="003B6C1C">
        <w:trPr>
          <w:trHeight w:val="225"/>
        </w:trPr>
        <w:tc>
          <w:tcPr>
            <w:tcW w:w="4106" w:type="dxa"/>
            <w:noWrap/>
            <w:hideMark/>
          </w:tcPr>
          <w:p w:rsidR="003B6C1C" w:rsidRPr="003B6C1C" w:rsidRDefault="003B6C1C" w:rsidP="003B6C1C">
            <w:pPr>
              <w:pStyle w:val="ad"/>
              <w:ind w:left="42" w:right="141"/>
              <w:rPr>
                <w:b/>
                <w:bCs/>
                <w:sz w:val="18"/>
                <w:szCs w:val="18"/>
              </w:rPr>
            </w:pPr>
            <w:r w:rsidRPr="003B6C1C">
              <w:rPr>
                <w:b/>
                <w:bCs/>
                <w:sz w:val="18"/>
                <w:szCs w:val="18"/>
              </w:rPr>
              <w:t>Обслуживание государственного (муниципального) внутреннего долга</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13</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01</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21,80000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15,00000</w:t>
            </w:r>
          </w:p>
        </w:tc>
      </w:tr>
      <w:tr w:rsidR="003B6C1C" w:rsidRPr="003B6C1C" w:rsidTr="003B6C1C">
        <w:trPr>
          <w:trHeight w:val="435"/>
        </w:trPr>
        <w:tc>
          <w:tcPr>
            <w:tcW w:w="4106" w:type="dxa"/>
            <w:hideMark/>
          </w:tcPr>
          <w:p w:rsidR="003B6C1C" w:rsidRPr="003B6C1C" w:rsidRDefault="003B6C1C" w:rsidP="003B6C1C">
            <w:pPr>
              <w:pStyle w:val="ad"/>
              <w:ind w:left="42" w:right="141"/>
              <w:rPr>
                <w:sz w:val="18"/>
                <w:szCs w:val="18"/>
              </w:rPr>
            </w:pPr>
            <w:r w:rsidRPr="003B6C1C">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1" w:type="dxa"/>
            <w:noWrap/>
            <w:hideMark/>
          </w:tcPr>
          <w:p w:rsidR="003B6C1C" w:rsidRPr="003B6C1C" w:rsidRDefault="003B6C1C" w:rsidP="003B6C1C">
            <w:pPr>
              <w:pStyle w:val="ad"/>
              <w:ind w:left="42" w:right="141"/>
              <w:rPr>
                <w:sz w:val="18"/>
                <w:szCs w:val="18"/>
              </w:rPr>
            </w:pPr>
            <w:r w:rsidRPr="003B6C1C">
              <w:rPr>
                <w:sz w:val="18"/>
                <w:szCs w:val="18"/>
              </w:rPr>
              <w:t>13</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05 0 00 00000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21,80000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r>
      <w:tr w:rsidR="003B6C1C" w:rsidRPr="003B6C1C" w:rsidTr="003B6C1C">
        <w:trPr>
          <w:trHeight w:val="420"/>
        </w:trPr>
        <w:tc>
          <w:tcPr>
            <w:tcW w:w="4106" w:type="dxa"/>
            <w:hideMark/>
          </w:tcPr>
          <w:p w:rsidR="003B6C1C" w:rsidRPr="003B6C1C" w:rsidRDefault="003B6C1C" w:rsidP="003B6C1C">
            <w:pPr>
              <w:pStyle w:val="ad"/>
              <w:ind w:left="42" w:right="141"/>
              <w:rPr>
                <w:sz w:val="18"/>
                <w:szCs w:val="18"/>
              </w:rPr>
            </w:pPr>
            <w:r w:rsidRPr="003B6C1C">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71" w:type="dxa"/>
            <w:noWrap/>
            <w:hideMark/>
          </w:tcPr>
          <w:p w:rsidR="003B6C1C" w:rsidRPr="003B6C1C" w:rsidRDefault="003B6C1C" w:rsidP="003B6C1C">
            <w:pPr>
              <w:pStyle w:val="ad"/>
              <w:ind w:left="42" w:right="141"/>
              <w:rPr>
                <w:sz w:val="18"/>
                <w:szCs w:val="18"/>
              </w:rPr>
            </w:pPr>
            <w:r w:rsidRPr="003B6C1C">
              <w:rPr>
                <w:sz w:val="18"/>
                <w:szCs w:val="18"/>
              </w:rPr>
              <w:t>13</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05 1 00 00000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21,80000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r>
      <w:tr w:rsidR="003B6C1C" w:rsidRPr="003B6C1C" w:rsidTr="003B6C1C">
        <w:trPr>
          <w:trHeight w:val="210"/>
        </w:trPr>
        <w:tc>
          <w:tcPr>
            <w:tcW w:w="4106" w:type="dxa"/>
            <w:hideMark/>
          </w:tcPr>
          <w:p w:rsidR="003B6C1C" w:rsidRPr="003B6C1C" w:rsidRDefault="003B6C1C" w:rsidP="003B6C1C">
            <w:pPr>
              <w:pStyle w:val="ad"/>
              <w:ind w:left="42" w:right="141"/>
              <w:rPr>
                <w:sz w:val="18"/>
                <w:szCs w:val="18"/>
              </w:rPr>
            </w:pPr>
            <w:r w:rsidRPr="003B6C1C">
              <w:rPr>
                <w:sz w:val="18"/>
                <w:szCs w:val="18"/>
              </w:rPr>
              <w:t>Обслуживание муниципального долга Маревского муниципального округа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13</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05 1 00 10050</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sz w:val="18"/>
                <w:szCs w:val="18"/>
              </w:rPr>
            </w:pPr>
            <w:r w:rsidRPr="003B6C1C">
              <w:rPr>
                <w:sz w:val="18"/>
                <w:szCs w:val="18"/>
              </w:rPr>
              <w:t>21,80000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r>
      <w:tr w:rsidR="003B6C1C" w:rsidRPr="003B6C1C" w:rsidTr="003B6C1C">
        <w:trPr>
          <w:trHeight w:val="225"/>
        </w:trPr>
        <w:tc>
          <w:tcPr>
            <w:tcW w:w="4106" w:type="dxa"/>
            <w:hideMark/>
          </w:tcPr>
          <w:p w:rsidR="003B6C1C" w:rsidRPr="003B6C1C" w:rsidRDefault="003B6C1C" w:rsidP="003B6C1C">
            <w:pPr>
              <w:pStyle w:val="ad"/>
              <w:ind w:left="42" w:right="141"/>
              <w:rPr>
                <w:sz w:val="18"/>
                <w:szCs w:val="18"/>
              </w:rPr>
            </w:pPr>
            <w:r w:rsidRPr="003B6C1C">
              <w:rPr>
                <w:sz w:val="18"/>
                <w:szCs w:val="18"/>
              </w:rPr>
              <w:t>Обслуживание муниципального долга</w:t>
            </w:r>
          </w:p>
        </w:tc>
        <w:tc>
          <w:tcPr>
            <w:tcW w:w="371" w:type="dxa"/>
            <w:noWrap/>
            <w:hideMark/>
          </w:tcPr>
          <w:p w:rsidR="003B6C1C" w:rsidRPr="003B6C1C" w:rsidRDefault="003B6C1C" w:rsidP="003B6C1C">
            <w:pPr>
              <w:pStyle w:val="ad"/>
              <w:ind w:left="42" w:right="141"/>
              <w:rPr>
                <w:sz w:val="18"/>
                <w:szCs w:val="18"/>
              </w:rPr>
            </w:pPr>
            <w:r w:rsidRPr="003B6C1C">
              <w:rPr>
                <w:sz w:val="18"/>
                <w:szCs w:val="18"/>
              </w:rPr>
              <w:t>13</w:t>
            </w:r>
          </w:p>
        </w:tc>
        <w:tc>
          <w:tcPr>
            <w:tcW w:w="383" w:type="dxa"/>
            <w:noWrap/>
            <w:hideMark/>
          </w:tcPr>
          <w:p w:rsidR="003B6C1C" w:rsidRPr="003B6C1C" w:rsidRDefault="003B6C1C" w:rsidP="003B6C1C">
            <w:pPr>
              <w:pStyle w:val="ad"/>
              <w:ind w:left="42" w:right="141"/>
              <w:rPr>
                <w:sz w:val="18"/>
                <w:szCs w:val="18"/>
              </w:rPr>
            </w:pPr>
            <w:r w:rsidRPr="003B6C1C">
              <w:rPr>
                <w:sz w:val="18"/>
                <w:szCs w:val="18"/>
              </w:rPr>
              <w:t>01</w:t>
            </w:r>
          </w:p>
        </w:tc>
        <w:tc>
          <w:tcPr>
            <w:tcW w:w="591" w:type="dxa"/>
            <w:noWrap/>
            <w:hideMark/>
          </w:tcPr>
          <w:p w:rsidR="003B6C1C" w:rsidRPr="003B6C1C" w:rsidRDefault="003B6C1C" w:rsidP="003B6C1C">
            <w:pPr>
              <w:pStyle w:val="ad"/>
              <w:ind w:left="42" w:right="141"/>
              <w:rPr>
                <w:sz w:val="18"/>
                <w:szCs w:val="18"/>
              </w:rPr>
            </w:pPr>
            <w:r w:rsidRPr="003B6C1C">
              <w:rPr>
                <w:sz w:val="18"/>
                <w:szCs w:val="18"/>
              </w:rPr>
              <w:t>05 1 00 10050</w:t>
            </w:r>
          </w:p>
        </w:tc>
        <w:tc>
          <w:tcPr>
            <w:tcW w:w="404" w:type="dxa"/>
            <w:noWrap/>
            <w:hideMark/>
          </w:tcPr>
          <w:p w:rsidR="003B6C1C" w:rsidRPr="003B6C1C" w:rsidRDefault="003B6C1C" w:rsidP="003B6C1C">
            <w:pPr>
              <w:pStyle w:val="ad"/>
              <w:ind w:left="42" w:right="141"/>
              <w:rPr>
                <w:sz w:val="18"/>
                <w:szCs w:val="18"/>
              </w:rPr>
            </w:pPr>
            <w:r w:rsidRPr="003B6C1C">
              <w:rPr>
                <w:sz w:val="18"/>
                <w:szCs w:val="18"/>
              </w:rPr>
              <w:t>730</w:t>
            </w:r>
          </w:p>
        </w:tc>
        <w:tc>
          <w:tcPr>
            <w:tcW w:w="722" w:type="dxa"/>
            <w:noWrap/>
            <w:hideMark/>
          </w:tcPr>
          <w:p w:rsidR="003B6C1C" w:rsidRPr="003B6C1C" w:rsidRDefault="003B6C1C" w:rsidP="003B6C1C">
            <w:pPr>
              <w:pStyle w:val="ad"/>
              <w:ind w:left="42" w:right="141"/>
              <w:rPr>
                <w:sz w:val="18"/>
                <w:szCs w:val="18"/>
              </w:rPr>
            </w:pPr>
            <w:r w:rsidRPr="003B6C1C">
              <w:rPr>
                <w:sz w:val="18"/>
                <w:szCs w:val="18"/>
              </w:rPr>
              <w:t>21,80000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20,00000</w:t>
            </w:r>
          </w:p>
        </w:tc>
        <w:tc>
          <w:tcPr>
            <w:tcW w:w="722" w:type="dxa"/>
            <w:noWrap/>
            <w:hideMark/>
          </w:tcPr>
          <w:p w:rsidR="003B6C1C" w:rsidRPr="003B6C1C" w:rsidRDefault="003B6C1C" w:rsidP="003B6C1C">
            <w:pPr>
              <w:pStyle w:val="ad"/>
              <w:ind w:left="42" w:right="141"/>
              <w:rPr>
                <w:sz w:val="18"/>
                <w:szCs w:val="18"/>
              </w:rPr>
            </w:pPr>
            <w:r w:rsidRPr="003B6C1C">
              <w:rPr>
                <w:sz w:val="18"/>
                <w:szCs w:val="18"/>
              </w:rPr>
              <w:t>15,00000</w:t>
            </w:r>
          </w:p>
        </w:tc>
      </w:tr>
      <w:tr w:rsidR="003B6C1C" w:rsidRPr="003B6C1C" w:rsidTr="003B6C1C">
        <w:trPr>
          <w:trHeight w:val="195"/>
        </w:trPr>
        <w:tc>
          <w:tcPr>
            <w:tcW w:w="4106" w:type="dxa"/>
            <w:hideMark/>
          </w:tcPr>
          <w:p w:rsidR="003B6C1C" w:rsidRPr="003B6C1C" w:rsidRDefault="003B6C1C" w:rsidP="003B6C1C">
            <w:pPr>
              <w:pStyle w:val="ad"/>
              <w:ind w:left="42" w:right="141"/>
              <w:rPr>
                <w:b/>
                <w:bCs/>
                <w:sz w:val="18"/>
                <w:szCs w:val="18"/>
              </w:rPr>
            </w:pPr>
            <w:r w:rsidRPr="003B6C1C">
              <w:rPr>
                <w:b/>
                <w:bCs/>
                <w:sz w:val="18"/>
                <w:szCs w:val="18"/>
              </w:rPr>
              <w:lastRenderedPageBreak/>
              <w:t>Условно утвержденные расходы</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2200,00000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4400,00000</w:t>
            </w:r>
          </w:p>
        </w:tc>
      </w:tr>
      <w:tr w:rsidR="003B6C1C" w:rsidRPr="003B6C1C" w:rsidTr="003B6C1C">
        <w:trPr>
          <w:trHeight w:val="255"/>
        </w:trPr>
        <w:tc>
          <w:tcPr>
            <w:tcW w:w="4106" w:type="dxa"/>
            <w:hideMark/>
          </w:tcPr>
          <w:p w:rsidR="003B6C1C" w:rsidRPr="003B6C1C" w:rsidRDefault="003B6C1C" w:rsidP="003B6C1C">
            <w:pPr>
              <w:pStyle w:val="ad"/>
              <w:ind w:left="42" w:right="141"/>
              <w:rPr>
                <w:b/>
                <w:bCs/>
                <w:sz w:val="18"/>
                <w:szCs w:val="18"/>
              </w:rPr>
            </w:pPr>
            <w:r w:rsidRPr="003B6C1C">
              <w:rPr>
                <w:b/>
                <w:bCs/>
                <w:sz w:val="18"/>
                <w:szCs w:val="18"/>
              </w:rPr>
              <w:t>ВСЕГО РАСХОДОВ</w:t>
            </w:r>
          </w:p>
        </w:tc>
        <w:tc>
          <w:tcPr>
            <w:tcW w:w="37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383"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591"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404" w:type="dxa"/>
            <w:noWrap/>
            <w:hideMark/>
          </w:tcPr>
          <w:p w:rsidR="003B6C1C" w:rsidRPr="003B6C1C" w:rsidRDefault="003B6C1C" w:rsidP="003B6C1C">
            <w:pPr>
              <w:pStyle w:val="ad"/>
              <w:ind w:left="42" w:right="141"/>
              <w:rPr>
                <w:b/>
                <w:bCs/>
                <w:sz w:val="18"/>
                <w:szCs w:val="18"/>
              </w:rPr>
            </w:pPr>
            <w:r w:rsidRPr="003B6C1C">
              <w:rPr>
                <w:b/>
                <w:bCs/>
                <w:sz w:val="18"/>
                <w:szCs w:val="18"/>
              </w:rPr>
              <w:t> </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172377,98852</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128011,51730</w:t>
            </w:r>
          </w:p>
        </w:tc>
        <w:tc>
          <w:tcPr>
            <w:tcW w:w="722" w:type="dxa"/>
            <w:noWrap/>
            <w:hideMark/>
          </w:tcPr>
          <w:p w:rsidR="003B6C1C" w:rsidRPr="003B6C1C" w:rsidRDefault="003B6C1C" w:rsidP="003B6C1C">
            <w:pPr>
              <w:pStyle w:val="ad"/>
              <w:ind w:left="42" w:right="141"/>
              <w:rPr>
                <w:b/>
                <w:bCs/>
                <w:sz w:val="18"/>
                <w:szCs w:val="18"/>
              </w:rPr>
            </w:pPr>
            <w:r w:rsidRPr="003B6C1C">
              <w:rPr>
                <w:b/>
                <w:bCs/>
                <w:sz w:val="18"/>
                <w:szCs w:val="18"/>
              </w:rPr>
              <w:t>126448,13454</w:t>
            </w:r>
          </w:p>
        </w:tc>
      </w:tr>
    </w:tbl>
    <w:p w:rsidR="009E1C72" w:rsidRPr="009E1C72" w:rsidRDefault="009E1C72" w:rsidP="009E1C72">
      <w:pPr>
        <w:pStyle w:val="ad"/>
        <w:ind w:left="42" w:right="141"/>
        <w:rPr>
          <w:sz w:val="18"/>
          <w:szCs w:val="18"/>
        </w:rPr>
      </w:pPr>
    </w:p>
    <w:tbl>
      <w:tblPr>
        <w:tblStyle w:val="ab"/>
        <w:tblW w:w="0" w:type="auto"/>
        <w:tblLook w:val="04A0" w:firstRow="1" w:lastRow="0" w:firstColumn="1" w:lastColumn="0" w:noHBand="0" w:noVBand="1"/>
      </w:tblPr>
      <w:tblGrid>
        <w:gridCol w:w="4235"/>
        <w:gridCol w:w="961"/>
        <w:gridCol w:w="543"/>
        <w:gridCol w:w="568"/>
        <w:gridCol w:w="613"/>
        <w:gridCol w:w="1281"/>
        <w:gridCol w:w="1281"/>
        <w:gridCol w:w="1281"/>
      </w:tblGrid>
      <w:tr w:rsidR="00274DC1" w:rsidRPr="00274DC1" w:rsidTr="00274DC1">
        <w:trPr>
          <w:trHeight w:val="270"/>
        </w:trPr>
        <w:tc>
          <w:tcPr>
            <w:tcW w:w="4815" w:type="dxa"/>
            <w:noWrap/>
            <w:hideMark/>
          </w:tcPr>
          <w:p w:rsidR="00274DC1" w:rsidRPr="00274DC1" w:rsidRDefault="00274DC1" w:rsidP="00274DC1">
            <w:pPr>
              <w:pStyle w:val="ad"/>
              <w:ind w:left="42" w:right="141"/>
              <w:rPr>
                <w:bCs/>
                <w:sz w:val="18"/>
                <w:szCs w:val="18"/>
              </w:rPr>
            </w:pPr>
          </w:p>
        </w:tc>
        <w:tc>
          <w:tcPr>
            <w:tcW w:w="570" w:type="dxa"/>
            <w:noWrap/>
            <w:hideMark/>
          </w:tcPr>
          <w:p w:rsidR="00274DC1" w:rsidRPr="00274DC1" w:rsidRDefault="00274DC1" w:rsidP="00274DC1">
            <w:pPr>
              <w:pStyle w:val="ad"/>
              <w:ind w:left="42" w:right="141"/>
              <w:rPr>
                <w:bCs/>
                <w:sz w:val="18"/>
                <w:szCs w:val="18"/>
              </w:rPr>
            </w:pPr>
          </w:p>
        </w:tc>
        <w:tc>
          <w:tcPr>
            <w:tcW w:w="3330" w:type="dxa"/>
            <w:gridSpan w:val="6"/>
            <w:noWrap/>
            <w:hideMark/>
          </w:tcPr>
          <w:p w:rsidR="00274DC1" w:rsidRPr="00274DC1" w:rsidRDefault="00274DC1" w:rsidP="00274DC1">
            <w:pPr>
              <w:pStyle w:val="ad"/>
              <w:ind w:left="42" w:right="141"/>
              <w:rPr>
                <w:bCs/>
                <w:sz w:val="18"/>
                <w:szCs w:val="18"/>
              </w:rPr>
            </w:pPr>
            <w:r w:rsidRPr="00274DC1">
              <w:rPr>
                <w:bCs/>
                <w:sz w:val="18"/>
                <w:szCs w:val="18"/>
              </w:rPr>
              <w:t>Приложение 10</w:t>
            </w:r>
          </w:p>
        </w:tc>
      </w:tr>
      <w:tr w:rsidR="00274DC1" w:rsidRPr="00274DC1" w:rsidTr="00274DC1">
        <w:trPr>
          <w:trHeight w:val="720"/>
        </w:trPr>
        <w:tc>
          <w:tcPr>
            <w:tcW w:w="4815" w:type="dxa"/>
            <w:noWrap/>
            <w:hideMark/>
          </w:tcPr>
          <w:p w:rsidR="00274DC1" w:rsidRPr="00274DC1" w:rsidRDefault="00274DC1" w:rsidP="00274DC1">
            <w:pPr>
              <w:pStyle w:val="ad"/>
              <w:ind w:left="42" w:right="141"/>
              <w:rPr>
                <w:bCs/>
                <w:sz w:val="18"/>
                <w:szCs w:val="18"/>
              </w:rPr>
            </w:pPr>
          </w:p>
        </w:tc>
        <w:tc>
          <w:tcPr>
            <w:tcW w:w="570" w:type="dxa"/>
            <w:noWrap/>
            <w:hideMark/>
          </w:tcPr>
          <w:p w:rsidR="00274DC1" w:rsidRPr="00274DC1" w:rsidRDefault="00274DC1" w:rsidP="00274DC1">
            <w:pPr>
              <w:pStyle w:val="ad"/>
              <w:ind w:left="42" w:right="141"/>
              <w:rPr>
                <w:bCs/>
                <w:sz w:val="18"/>
                <w:szCs w:val="18"/>
              </w:rPr>
            </w:pPr>
          </w:p>
        </w:tc>
        <w:tc>
          <w:tcPr>
            <w:tcW w:w="3330" w:type="dxa"/>
            <w:gridSpan w:val="6"/>
            <w:hideMark/>
          </w:tcPr>
          <w:p w:rsidR="00274DC1" w:rsidRPr="00274DC1" w:rsidRDefault="00274DC1" w:rsidP="00274DC1">
            <w:pPr>
              <w:pStyle w:val="ad"/>
              <w:ind w:left="42" w:right="141"/>
              <w:rPr>
                <w:bCs/>
                <w:sz w:val="18"/>
                <w:szCs w:val="18"/>
              </w:rPr>
            </w:pPr>
            <w:r w:rsidRPr="00274DC1">
              <w:rPr>
                <w:bCs/>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274DC1" w:rsidRPr="00274DC1" w:rsidTr="00274DC1">
        <w:trPr>
          <w:trHeight w:val="1170"/>
        </w:trPr>
        <w:tc>
          <w:tcPr>
            <w:tcW w:w="8715" w:type="dxa"/>
            <w:gridSpan w:val="8"/>
            <w:hideMark/>
          </w:tcPr>
          <w:p w:rsidR="00274DC1" w:rsidRPr="00274DC1" w:rsidRDefault="00274DC1" w:rsidP="00274DC1">
            <w:pPr>
              <w:pStyle w:val="ad"/>
              <w:ind w:left="42" w:right="141"/>
              <w:rPr>
                <w:bCs/>
                <w:sz w:val="18"/>
                <w:szCs w:val="18"/>
              </w:rPr>
            </w:pPr>
            <w:r w:rsidRPr="00274DC1">
              <w:rPr>
                <w:bCs/>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2021 год и на плановый период 2022 и 2023 годов</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p>
        </w:tc>
        <w:tc>
          <w:tcPr>
            <w:tcW w:w="570" w:type="dxa"/>
            <w:hideMark/>
          </w:tcPr>
          <w:p w:rsidR="00274DC1" w:rsidRPr="00274DC1" w:rsidRDefault="00274DC1" w:rsidP="00274DC1">
            <w:pPr>
              <w:pStyle w:val="ad"/>
              <w:ind w:left="42" w:right="141"/>
              <w:rPr>
                <w:bCs/>
                <w:sz w:val="18"/>
                <w:szCs w:val="18"/>
              </w:rPr>
            </w:pPr>
          </w:p>
        </w:tc>
        <w:tc>
          <w:tcPr>
            <w:tcW w:w="372" w:type="dxa"/>
            <w:hideMark/>
          </w:tcPr>
          <w:p w:rsidR="00274DC1" w:rsidRPr="00274DC1" w:rsidRDefault="00274DC1" w:rsidP="00274DC1">
            <w:pPr>
              <w:pStyle w:val="ad"/>
              <w:ind w:left="42" w:right="141"/>
              <w:rPr>
                <w:bCs/>
                <w:sz w:val="18"/>
                <w:szCs w:val="18"/>
              </w:rPr>
            </w:pPr>
          </w:p>
        </w:tc>
        <w:tc>
          <w:tcPr>
            <w:tcW w:w="384" w:type="dxa"/>
            <w:hideMark/>
          </w:tcPr>
          <w:p w:rsidR="00274DC1" w:rsidRPr="00274DC1" w:rsidRDefault="00274DC1" w:rsidP="00274DC1">
            <w:pPr>
              <w:pStyle w:val="ad"/>
              <w:ind w:left="42" w:right="141"/>
              <w:rPr>
                <w:bCs/>
                <w:sz w:val="18"/>
                <w:szCs w:val="18"/>
              </w:rPr>
            </w:pPr>
          </w:p>
        </w:tc>
        <w:tc>
          <w:tcPr>
            <w:tcW w:w="405" w:type="dxa"/>
            <w:hideMark/>
          </w:tcPr>
          <w:p w:rsidR="00274DC1" w:rsidRPr="00274DC1" w:rsidRDefault="00274DC1" w:rsidP="00274DC1">
            <w:pPr>
              <w:pStyle w:val="ad"/>
              <w:ind w:left="42" w:right="141"/>
              <w:rPr>
                <w:bCs/>
                <w:sz w:val="18"/>
                <w:szCs w:val="18"/>
              </w:rPr>
            </w:pPr>
          </w:p>
        </w:tc>
        <w:tc>
          <w:tcPr>
            <w:tcW w:w="723" w:type="dxa"/>
            <w:hideMark/>
          </w:tcPr>
          <w:p w:rsidR="00274DC1" w:rsidRPr="00274DC1" w:rsidRDefault="00274DC1" w:rsidP="00274DC1">
            <w:pPr>
              <w:pStyle w:val="ad"/>
              <w:ind w:left="42" w:right="141"/>
              <w:rPr>
                <w:bCs/>
                <w:sz w:val="18"/>
                <w:szCs w:val="18"/>
              </w:rPr>
            </w:pPr>
          </w:p>
        </w:tc>
        <w:tc>
          <w:tcPr>
            <w:tcW w:w="1446" w:type="dxa"/>
            <w:gridSpan w:val="2"/>
            <w:hideMark/>
          </w:tcPr>
          <w:p w:rsidR="00274DC1" w:rsidRPr="00274DC1" w:rsidRDefault="00274DC1" w:rsidP="00274DC1">
            <w:pPr>
              <w:pStyle w:val="ad"/>
              <w:ind w:left="42" w:right="141"/>
              <w:rPr>
                <w:bCs/>
                <w:sz w:val="18"/>
                <w:szCs w:val="18"/>
              </w:rPr>
            </w:pPr>
            <w:r w:rsidRPr="00274DC1">
              <w:rPr>
                <w:bCs/>
                <w:sz w:val="18"/>
                <w:szCs w:val="18"/>
              </w:rPr>
              <w:t>(тыс. рублей)</w:t>
            </w:r>
          </w:p>
        </w:tc>
      </w:tr>
      <w:tr w:rsidR="00274DC1" w:rsidRPr="00274DC1" w:rsidTr="00274DC1">
        <w:trPr>
          <w:trHeight w:val="300"/>
        </w:trPr>
        <w:tc>
          <w:tcPr>
            <w:tcW w:w="4815" w:type="dxa"/>
            <w:hideMark/>
          </w:tcPr>
          <w:p w:rsidR="00274DC1" w:rsidRPr="00274DC1" w:rsidRDefault="00274DC1" w:rsidP="00274DC1">
            <w:pPr>
              <w:pStyle w:val="ad"/>
              <w:ind w:left="42" w:right="141"/>
              <w:rPr>
                <w:bCs/>
                <w:sz w:val="18"/>
                <w:szCs w:val="18"/>
              </w:rPr>
            </w:pPr>
            <w:r w:rsidRPr="00274DC1">
              <w:rPr>
                <w:bCs/>
                <w:sz w:val="18"/>
                <w:szCs w:val="18"/>
              </w:rPr>
              <w:t>Наименование</w:t>
            </w:r>
          </w:p>
        </w:tc>
        <w:tc>
          <w:tcPr>
            <w:tcW w:w="570" w:type="dxa"/>
            <w:hideMark/>
          </w:tcPr>
          <w:p w:rsidR="00274DC1" w:rsidRPr="00274DC1" w:rsidRDefault="00274DC1" w:rsidP="00274DC1">
            <w:pPr>
              <w:pStyle w:val="ad"/>
              <w:ind w:left="42" w:right="141"/>
              <w:rPr>
                <w:bCs/>
                <w:sz w:val="18"/>
                <w:szCs w:val="18"/>
              </w:rPr>
            </w:pPr>
            <w:r w:rsidRPr="00274DC1">
              <w:rPr>
                <w:bCs/>
                <w:sz w:val="18"/>
                <w:szCs w:val="18"/>
              </w:rPr>
              <w:t>ЦСР</w:t>
            </w:r>
          </w:p>
        </w:tc>
        <w:tc>
          <w:tcPr>
            <w:tcW w:w="372" w:type="dxa"/>
            <w:hideMark/>
          </w:tcPr>
          <w:p w:rsidR="00274DC1" w:rsidRPr="00274DC1" w:rsidRDefault="00274DC1" w:rsidP="00274DC1">
            <w:pPr>
              <w:pStyle w:val="ad"/>
              <w:ind w:left="42" w:right="141"/>
              <w:rPr>
                <w:bCs/>
                <w:sz w:val="18"/>
                <w:szCs w:val="18"/>
              </w:rPr>
            </w:pPr>
            <w:r w:rsidRPr="00274DC1">
              <w:rPr>
                <w:bCs/>
                <w:sz w:val="18"/>
                <w:szCs w:val="18"/>
              </w:rPr>
              <w:t>РЗ</w:t>
            </w:r>
          </w:p>
        </w:tc>
        <w:tc>
          <w:tcPr>
            <w:tcW w:w="384" w:type="dxa"/>
            <w:hideMark/>
          </w:tcPr>
          <w:p w:rsidR="00274DC1" w:rsidRPr="00274DC1" w:rsidRDefault="00274DC1" w:rsidP="00274DC1">
            <w:pPr>
              <w:pStyle w:val="ad"/>
              <w:ind w:left="42" w:right="141"/>
              <w:rPr>
                <w:bCs/>
                <w:sz w:val="18"/>
                <w:szCs w:val="18"/>
              </w:rPr>
            </w:pPr>
            <w:r w:rsidRPr="00274DC1">
              <w:rPr>
                <w:bCs/>
                <w:sz w:val="18"/>
                <w:szCs w:val="18"/>
              </w:rPr>
              <w:t>Пр</w:t>
            </w:r>
          </w:p>
        </w:tc>
        <w:tc>
          <w:tcPr>
            <w:tcW w:w="405" w:type="dxa"/>
            <w:hideMark/>
          </w:tcPr>
          <w:p w:rsidR="00274DC1" w:rsidRPr="00274DC1" w:rsidRDefault="00274DC1" w:rsidP="00274DC1">
            <w:pPr>
              <w:pStyle w:val="ad"/>
              <w:ind w:left="42" w:right="141"/>
              <w:rPr>
                <w:bCs/>
                <w:sz w:val="18"/>
                <w:szCs w:val="18"/>
              </w:rPr>
            </w:pPr>
            <w:r w:rsidRPr="00274DC1">
              <w:rPr>
                <w:bCs/>
                <w:sz w:val="18"/>
                <w:szCs w:val="18"/>
              </w:rPr>
              <w:t>ВР</w:t>
            </w:r>
          </w:p>
        </w:tc>
        <w:tc>
          <w:tcPr>
            <w:tcW w:w="723" w:type="dxa"/>
            <w:hideMark/>
          </w:tcPr>
          <w:p w:rsidR="00274DC1" w:rsidRPr="00274DC1" w:rsidRDefault="00274DC1" w:rsidP="00274DC1">
            <w:pPr>
              <w:pStyle w:val="ad"/>
              <w:ind w:left="42" w:right="141"/>
              <w:rPr>
                <w:bCs/>
                <w:sz w:val="18"/>
                <w:szCs w:val="18"/>
              </w:rPr>
            </w:pPr>
            <w:r w:rsidRPr="00274DC1">
              <w:rPr>
                <w:bCs/>
                <w:sz w:val="18"/>
                <w:szCs w:val="18"/>
              </w:rPr>
              <w:t>2021 год</w:t>
            </w:r>
          </w:p>
        </w:tc>
        <w:tc>
          <w:tcPr>
            <w:tcW w:w="723" w:type="dxa"/>
            <w:hideMark/>
          </w:tcPr>
          <w:p w:rsidR="00274DC1" w:rsidRPr="00274DC1" w:rsidRDefault="00274DC1" w:rsidP="00274DC1">
            <w:pPr>
              <w:pStyle w:val="ad"/>
              <w:ind w:left="42" w:right="141"/>
              <w:rPr>
                <w:bCs/>
                <w:sz w:val="18"/>
                <w:szCs w:val="18"/>
              </w:rPr>
            </w:pPr>
            <w:r w:rsidRPr="00274DC1">
              <w:rPr>
                <w:bCs/>
                <w:sz w:val="18"/>
                <w:szCs w:val="18"/>
              </w:rPr>
              <w:t>2022 год</w:t>
            </w:r>
          </w:p>
        </w:tc>
        <w:tc>
          <w:tcPr>
            <w:tcW w:w="723" w:type="dxa"/>
            <w:hideMark/>
          </w:tcPr>
          <w:p w:rsidR="00274DC1" w:rsidRPr="00274DC1" w:rsidRDefault="00274DC1" w:rsidP="00274DC1">
            <w:pPr>
              <w:pStyle w:val="ad"/>
              <w:ind w:left="42" w:right="141"/>
              <w:rPr>
                <w:bCs/>
                <w:sz w:val="18"/>
                <w:szCs w:val="18"/>
              </w:rPr>
            </w:pPr>
            <w:r w:rsidRPr="00274DC1">
              <w:rPr>
                <w:bCs/>
                <w:sz w:val="18"/>
                <w:szCs w:val="18"/>
              </w:rPr>
              <w:t>2023 год</w:t>
            </w:r>
          </w:p>
        </w:tc>
      </w:tr>
      <w:tr w:rsidR="00274DC1" w:rsidRPr="00274DC1" w:rsidTr="00274DC1">
        <w:trPr>
          <w:trHeight w:val="85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01 0 00 00000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1 105,00000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1 100,00000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1 100,00000</w:t>
            </w:r>
          </w:p>
        </w:tc>
      </w:tr>
      <w:tr w:rsidR="00274DC1" w:rsidRPr="00274DC1" w:rsidTr="00274DC1">
        <w:trPr>
          <w:trHeight w:val="43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01 1 00 00000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1 000,00000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1 000,00000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1 000,00000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Единая дежурно-диспетчерская служба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01 1 00 10030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1 000,00000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1 000,00000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1 000,00000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безопасность и правоохранительная деятельность</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01 1 00 10030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1 000,00000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1 000,00000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1 000,00000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01 1 00 10030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1 000,00000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1 000,00000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1 000,00000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01 1 00 10030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1 000,00000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1 000,00000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1 000,00000</w:t>
            </w:r>
          </w:p>
        </w:tc>
      </w:tr>
      <w:tr w:rsidR="00274DC1" w:rsidRPr="00274DC1" w:rsidTr="00274DC1">
        <w:trPr>
          <w:trHeight w:val="63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01 2 00 00000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15,00000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01 2 00 10230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безопасность и правоохранительная деятельность</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01 2 00 10230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01 2 00 10230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01 2 00 10230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01 3 00 00000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противопожарной защиты объектов и населенных пунктов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01 3 00 10020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безопасность и правоохранительная деятельность</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01 3 00 10020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01 3 00 10020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r>
      <w:tr w:rsidR="00274DC1" w:rsidRPr="00274DC1" w:rsidTr="00274DC1">
        <w:trPr>
          <w:trHeight w:val="46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01 3 00 10020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r>
      <w:tr w:rsidR="00274DC1" w:rsidRPr="00274DC1" w:rsidTr="00274DC1">
        <w:trPr>
          <w:trHeight w:val="46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02 0 00 00000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22 479,70000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23 752,30000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18 438,30000</w:t>
            </w:r>
          </w:p>
        </w:tc>
      </w:tr>
      <w:tr w:rsidR="00274DC1" w:rsidRPr="00274DC1" w:rsidTr="00274DC1">
        <w:trPr>
          <w:trHeight w:val="24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lastRenderedPageBreak/>
              <w:t>Подпрограмма "Культура Марёвского муниципального округа"</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02 1 00 00000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22 479,70000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23 752,30000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18 438,30000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Учреждения дополнительного образования детей в сфере культуры (детская музыкальная школа)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02 1 01 00000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Обеспечение деятельности учреждений дополнительного образования детей в сфере культуры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02 1 01 01010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02 1 01 01010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Дополнительное образование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02 1 01 01010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02 1 01 01010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701,20000</w:t>
            </w:r>
          </w:p>
        </w:tc>
      </w:tr>
      <w:tr w:rsidR="00274DC1" w:rsidRPr="00274DC1" w:rsidTr="00274DC1">
        <w:trPr>
          <w:trHeight w:val="22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Централизованная клубная система, дом народного творчества</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02 1 02 00000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12 136,40000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14 913,60000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9 599,60000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деятельности централизованной клубной системы, дома народного творчества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02 1 02 01020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10 223,60000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9 692,54700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9 599,60000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 кинематография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02 1 02 01020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10 223,60000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9 692,54700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9 599,60000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02 1 02 01020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10 223,60000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9 692,54700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9 599,60000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02 1 02 01020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10 223,60000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9 692,54700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9 599,60000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муниципальных казенных, бюджетных и автономных учреждений по приобретению коммунальных услуг</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02 1 02 72300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1 530,30000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 кинематография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02 1 02 72300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1 530,30000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02 1 02 72300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1 530,30000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02 1 02 72300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1 530,30000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02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382,50000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 кинематография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02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382,50000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02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382,50000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02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382,50000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Федеральный проект "Культурная среда"</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02 1 А1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5 221,05300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Поддержка отрасли культуры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А1 55192</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5 221,05300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 кинематография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А1 55192</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5 221,05300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А1 55192</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5 221,05300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А1 55192</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5 221,05300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Музеи и постоянные выставки</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02 1 03 00000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1 444,60000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1 149,30000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1 149,30000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деятельности музеев и постоянных выставок</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02 1 03 01030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1 149,30000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1 149,30000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1 149,30000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 кинематография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02 1 03 01030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1 149,30000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1 149,30000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1 149,30000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02 1 03 01030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1 149,30000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1 149,30000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1 149,30000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02 1 03 01030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1 149,30000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1 149,30000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1 149,30000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муниципальных казенных, бюджетных и автономных учреждений по приобретению коммунальных услуг</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02 1 03 72300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236,20000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 кинематография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02 1 03 72300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236,20000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Культура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02 1 03 72300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236,20000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02 1 03 72300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236,20000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6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03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59,10000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 кинематография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03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59,10000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03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59,10000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03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59,10000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Библиотеки</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02 1 04 00000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8 197,50000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6 988,20000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6 988,20000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деятельности библиотек</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02 1 04 01040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6 988,20000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6 988,20000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6 988,20000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 кинематография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02 1 04 01040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6 988,20000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6 988,20000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6 988,20000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02 1 04 01040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6 988,20000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6 988,20000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6 988,20000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02 1 04 01040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6 988,20000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6 988,20000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6 988,20000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муниципальных казенных, бюджетных и автономных учреждений по приобретению коммунальных услуг</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02 1 04 72300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967,42000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 кинематография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02 1 04 72300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967,42000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02 1 04 72300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967,42000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02 1 04 72300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967,42000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04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241,88000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 кинематография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04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241,88000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Культура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04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241,88000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02 1 04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241,88000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64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03 0 00 00000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Мероприятия по реализации муниципальной программы развития малого предпринимательства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03 0 00 20010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экономика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03 0 00 20010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вопросы в области национальной экономики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03 0 00 20010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46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03 0 00 20010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810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42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04 0 00 00000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2 289,80000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2 289,80000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2 289,80000</w:t>
            </w:r>
          </w:p>
        </w:tc>
      </w:tr>
      <w:tr w:rsidR="00274DC1" w:rsidRPr="00274DC1" w:rsidTr="00274DC1">
        <w:trPr>
          <w:trHeight w:val="45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Подпрограмма "Развитие физической культуры и массового спорта на территории Марёвского муниципального округа"</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04 2 00 00000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2 289,80000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2 289,80000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2 289,80000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в области спорта и физической культуры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04 2 00 02010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2 289,80000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2 289,80000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2 289,80000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Физическая культура и спорт</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04 2 00 02010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2 289,80000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2 289,80000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2 289,80000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Физическая культура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04 2 00 02010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2 289,80000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2 289,80000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2 289,80000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04 2 00 02010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2 289,80000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2 289,80000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2 289,80000</w:t>
            </w:r>
          </w:p>
        </w:tc>
      </w:tr>
      <w:tr w:rsidR="00274DC1" w:rsidRPr="00274DC1" w:rsidTr="00274DC1">
        <w:trPr>
          <w:trHeight w:val="45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05 0 00 00000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3 707,80000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3 670,00000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3 435,00000</w:t>
            </w:r>
          </w:p>
        </w:tc>
      </w:tr>
      <w:tr w:rsidR="00274DC1" w:rsidRPr="00274DC1" w:rsidTr="00274DC1">
        <w:trPr>
          <w:trHeight w:val="42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05 1 00 00000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3 671,80000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3 670,00000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3 435,00000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обеспечение функций органов местного самоуправления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05 1 00 01000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3 650,00000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3 650,00000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3 420,00000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05 1 00 01000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3 650,00000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3 650,00000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3 420,00000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05 1 00 01000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06</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3 650,00000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3 650,00000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3 420,00000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выплаты персоналу государственных (муниципальных) органов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05 1 00 01000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06</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120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3 350,00000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3 300,00000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3 100,00000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05 1 00 01000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06</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Обслуживание муниципального долга Маревского муниципального округа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05 1 00 10050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r>
      <w:tr w:rsidR="00274DC1" w:rsidRPr="00274DC1" w:rsidTr="00274DC1">
        <w:trPr>
          <w:trHeight w:val="225"/>
        </w:trPr>
        <w:tc>
          <w:tcPr>
            <w:tcW w:w="4815" w:type="dxa"/>
            <w:noWrap/>
            <w:hideMark/>
          </w:tcPr>
          <w:p w:rsidR="00274DC1" w:rsidRPr="00274DC1" w:rsidRDefault="00274DC1" w:rsidP="00274DC1">
            <w:pPr>
              <w:pStyle w:val="ad"/>
              <w:ind w:left="42" w:right="141"/>
              <w:rPr>
                <w:bCs/>
                <w:sz w:val="18"/>
                <w:szCs w:val="18"/>
              </w:rPr>
            </w:pPr>
            <w:r w:rsidRPr="00274DC1">
              <w:rPr>
                <w:bCs/>
                <w:sz w:val="18"/>
                <w:szCs w:val="18"/>
              </w:rPr>
              <w:t>Обслуживание государственного (муниципального ) долга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05 1 00 10050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Обслуживание государственного (муниципального ) внутреннего долга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05 1 00 10050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Обслуживание муниципального долга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05 1 00 10050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730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r>
      <w:tr w:rsidR="00274DC1" w:rsidRPr="00274DC1" w:rsidTr="00274DC1">
        <w:trPr>
          <w:trHeight w:val="420"/>
        </w:trPr>
        <w:tc>
          <w:tcPr>
            <w:tcW w:w="4815" w:type="dxa"/>
            <w:noWrap/>
            <w:hideMark/>
          </w:tcPr>
          <w:p w:rsidR="00274DC1" w:rsidRPr="00274DC1" w:rsidRDefault="00274DC1" w:rsidP="00274DC1">
            <w:pPr>
              <w:pStyle w:val="ad"/>
              <w:ind w:left="42" w:right="141"/>
              <w:rPr>
                <w:b/>
                <w:bCs/>
                <w:sz w:val="18"/>
                <w:szCs w:val="18"/>
              </w:rPr>
            </w:pPr>
            <w:r w:rsidRPr="00274DC1">
              <w:rPr>
                <w:b/>
                <w:bCs/>
                <w:sz w:val="18"/>
                <w:szCs w:val="18"/>
              </w:rPr>
              <w:t>Подпрограмма «Повышение эффективности бюджетных расходов Марёвского муниципального округа»</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05 2 00 00000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36,00000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0,00000</w:t>
            </w:r>
          </w:p>
        </w:tc>
      </w:tr>
      <w:tr w:rsidR="00274DC1" w:rsidRPr="00274DC1" w:rsidTr="00274DC1">
        <w:trPr>
          <w:trHeight w:val="810"/>
        </w:trPr>
        <w:tc>
          <w:tcPr>
            <w:tcW w:w="4815" w:type="dxa"/>
            <w:noWrap/>
            <w:hideMark/>
          </w:tcPr>
          <w:p w:rsidR="00274DC1" w:rsidRPr="00274DC1" w:rsidRDefault="00274DC1" w:rsidP="00274DC1">
            <w:pPr>
              <w:pStyle w:val="ad"/>
              <w:ind w:left="42" w:right="141"/>
              <w:rPr>
                <w:bCs/>
                <w:sz w:val="18"/>
                <w:szCs w:val="18"/>
              </w:rPr>
            </w:pPr>
            <w:r w:rsidRPr="00274DC1">
              <w:rPr>
                <w:bCs/>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05 2 00 71340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70"/>
        </w:trPr>
        <w:tc>
          <w:tcPr>
            <w:tcW w:w="4815" w:type="dxa"/>
            <w:noWrap/>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05 2 00 71340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вопросы в области образования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05 2 00 71340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05 2 00 71340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05 2 00 71340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66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06 0 00 00000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435,00000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85,00000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85,00000</w:t>
            </w:r>
          </w:p>
        </w:tc>
      </w:tr>
      <w:tr w:rsidR="00274DC1" w:rsidRPr="00274DC1" w:rsidTr="00274DC1">
        <w:trPr>
          <w:trHeight w:val="43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Подпрограмма "Развитие системы муниципальной службы в Марёвском муниципальном округе"</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06 1 00 00000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15,00000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15,00000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15,00000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Реализация мероприятий муниципальной программы по развитию системы муниципальной службы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06 1 00 23100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06 1 00 23100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вопросы в области образования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06 1 00 23100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06 1 00 23100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r>
      <w:tr w:rsidR="00274DC1" w:rsidRPr="00274DC1" w:rsidTr="00274DC1">
        <w:trPr>
          <w:trHeight w:val="42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06 2 00 00000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420,00000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70,00000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70,00000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 xml:space="preserve">Реализация мероприятий по развитию информационного общества и формирование элементов электронного правительства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06 2 00 23110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экономика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06 2 00 23110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Связь и информатика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06 2 00 23110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70,00000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06 2 00 23110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70,00000</w:t>
            </w:r>
          </w:p>
        </w:tc>
      </w:tr>
      <w:tr w:rsidR="00274DC1" w:rsidRPr="00274DC1" w:rsidTr="00274DC1">
        <w:trPr>
          <w:trHeight w:val="84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07 0 00 00000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27 651,00000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6 290,60000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6 347,90000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Содержание автомобильных дорог общего пользования местного значения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07 0 00 23080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2 704,70000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2 978,49500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3 035,79500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экономика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07 0 00 23080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2 704,70000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2 978,49500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3 035,79500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Дорожное хозяйство (дорожные фонды)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07 0 00 23080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2 704,70000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2 978,49500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3 035,79500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07 0 00 23080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2 704,70000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2 978,49500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3 035,79500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Ремонт автомобильных дорог общего пользования местного значения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07 0 00 23090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экономика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07 0 00 23090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Дорожное хозяйство (дорожные фонды)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07 0 00 23090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07 0 00 23090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формирование муниципальных дорожных фондов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07 0 00 71510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4 507,00000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3 004,00000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3 004,00000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экономика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07 0 00 71510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4 507,00000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3 004,00000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3 004,00000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Дорожное хозяйство (дорожные фонды)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07 0 00 71510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4 507,00000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3 004,00000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3 004,00000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07 0 00 71510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4 507,00000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3 004,00000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3 004,00000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Софинансирование расходов на формирование муниципальных дорожных фондов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S1510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237,25000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158,10500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158,10500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экономика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S1510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237,25000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158,10500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158,10500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Дорожное хозяйство (дорожные фонды)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S1510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237,25000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158,10500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158,10500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S1510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237,21000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158,10500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158,10500</w:t>
            </w:r>
          </w:p>
        </w:tc>
      </w:tr>
      <w:tr w:rsidR="00274DC1" w:rsidRPr="00274DC1" w:rsidTr="00274DC1">
        <w:trPr>
          <w:trHeight w:val="64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07 0 00 71530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20 000,00000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экономика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07 0 00 71530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20 000,00000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Дорожное хозяйство (дорожные фонды)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07 0 00 71530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20 000,00000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07 0 00 71530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20 000,00000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645"/>
        </w:trPr>
        <w:tc>
          <w:tcPr>
            <w:tcW w:w="4815" w:type="dxa"/>
            <w:hideMark/>
          </w:tcPr>
          <w:p w:rsidR="00274DC1" w:rsidRPr="00274DC1" w:rsidRDefault="00274DC1" w:rsidP="00274DC1">
            <w:pPr>
              <w:pStyle w:val="ad"/>
              <w:ind w:left="42" w:right="141"/>
              <w:rPr>
                <w:bCs/>
                <w:sz w:val="18"/>
                <w:szCs w:val="18"/>
              </w:rPr>
            </w:pPr>
            <w:r w:rsidRPr="00274DC1">
              <w:rPr>
                <w:bCs/>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S1530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202,05000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Национальная экономика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S1530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202,05000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Дорожное хозяйство (дорожные фонды)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S1530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202,05000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07 0 00 S1530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202,05000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2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63 595,70000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49 069,94300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47 847,88600</w:t>
            </w:r>
          </w:p>
        </w:tc>
      </w:tr>
      <w:tr w:rsidR="00274DC1" w:rsidRPr="00274DC1" w:rsidTr="00274DC1">
        <w:trPr>
          <w:trHeight w:val="40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Подпрограмма "Развитие дошкольного и общего образования в Марёвском муниципальном округе"</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08 1 00 00000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195,60000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195,60000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195,60000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Создание условий для получения качественного образования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08 1 02 00000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195,60000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195,60000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195,60000</w:t>
            </w:r>
          </w:p>
        </w:tc>
      </w:tr>
      <w:tr w:rsidR="00274DC1" w:rsidRPr="00274DC1" w:rsidTr="00274DC1">
        <w:trPr>
          <w:trHeight w:val="630"/>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08 1 02 70500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124,60000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08 1 02 70500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124,60000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08 1 02 70500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124,60000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08 1 02 70500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124,60000</w:t>
            </w:r>
          </w:p>
        </w:tc>
      </w:tr>
      <w:tr w:rsidR="00274DC1" w:rsidRPr="00274DC1" w:rsidTr="00274DC1">
        <w:trPr>
          <w:trHeight w:val="8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08 1 02 70570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71,00000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08 1 02 70570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71,00000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08 1 02 70570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71,00000</w:t>
            </w:r>
          </w:p>
        </w:tc>
      </w:tr>
      <w:tr w:rsidR="00274DC1" w:rsidRPr="00274DC1" w:rsidTr="00274DC1">
        <w:trPr>
          <w:trHeight w:val="278"/>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08 1 02 70570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71,00000</w:t>
            </w:r>
          </w:p>
        </w:tc>
      </w:tr>
      <w:tr w:rsidR="00274DC1" w:rsidRPr="00274DC1" w:rsidTr="00274DC1">
        <w:trPr>
          <w:trHeight w:val="45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Подпрограмма "Развитие дополнительного образования в Марёвском муниципальном округе"</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08 2 00 00000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117,00000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117,00000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117,00000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08 2 05 00000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08 2 05 01080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08 2 05 01080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08 2 05 01080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08 2 05 01080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17,00000</w:t>
            </w:r>
          </w:p>
        </w:tc>
      </w:tr>
      <w:tr w:rsidR="00274DC1" w:rsidRPr="00274DC1" w:rsidTr="00274DC1">
        <w:trPr>
          <w:trHeight w:val="900"/>
        </w:trPr>
        <w:tc>
          <w:tcPr>
            <w:tcW w:w="4815" w:type="dxa"/>
            <w:hideMark/>
          </w:tcPr>
          <w:p w:rsidR="00274DC1" w:rsidRPr="00274DC1" w:rsidRDefault="00274DC1" w:rsidP="00274DC1">
            <w:pPr>
              <w:pStyle w:val="ad"/>
              <w:ind w:left="42" w:right="141"/>
              <w:rPr>
                <w:bCs/>
                <w:sz w:val="18"/>
                <w:szCs w:val="18"/>
              </w:rPr>
            </w:pPr>
            <w:r w:rsidRPr="00274DC1">
              <w:rPr>
                <w:bCs/>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08 2 06 00000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персонифицированного финансирования дополнительного образования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08 2 06 01100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08 2 06 01100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08 2 06 01100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08 2 06 01100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r>
      <w:tr w:rsidR="00274DC1" w:rsidRPr="00274DC1" w:rsidTr="00274DC1">
        <w:trPr>
          <w:trHeight w:val="40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Подпрограмма "Вовлечение молодёжи Марёвского муниципального округа в социальную практику"</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08 3 00 00000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40,00000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Мероприятия по вовлечению молодежи в социальную практику</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08 3 04 00000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Реализация прочих мероприятий подпрограммы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08 3 04 99990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08 3 04 99990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Молодежная политика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08 3 04 99990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08 3 04 99990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20,60000</w:t>
            </w:r>
          </w:p>
        </w:tc>
      </w:tr>
      <w:tr w:rsidR="00274DC1" w:rsidRPr="00274DC1" w:rsidTr="00274DC1">
        <w:trPr>
          <w:trHeight w:val="278"/>
        </w:trPr>
        <w:tc>
          <w:tcPr>
            <w:tcW w:w="4815" w:type="dxa"/>
            <w:hideMark/>
          </w:tcPr>
          <w:p w:rsidR="00274DC1" w:rsidRPr="00274DC1" w:rsidRDefault="00274DC1" w:rsidP="00274DC1">
            <w:pPr>
              <w:pStyle w:val="ad"/>
              <w:ind w:left="42" w:right="141"/>
              <w:rPr>
                <w:bCs/>
                <w:sz w:val="18"/>
                <w:szCs w:val="18"/>
              </w:rPr>
            </w:pPr>
            <w:r w:rsidRPr="00274DC1">
              <w:rPr>
                <w:bCs/>
                <w:sz w:val="18"/>
                <w:szCs w:val="18"/>
              </w:rPr>
              <w:t>Стипендии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08 3 04 99990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340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19,40000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19,40000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19,40000</w:t>
            </w:r>
          </w:p>
        </w:tc>
      </w:tr>
      <w:tr w:rsidR="00274DC1" w:rsidRPr="00274DC1" w:rsidTr="00274DC1">
        <w:trPr>
          <w:trHeight w:val="43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Подпрограмма "Патриотическое воспитание населения Марёвского муниципального округа"</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08 4 00 00000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15,00000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15,00000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15,00000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мероприятия по патриотическому воспитанию населения Марёвского муниципального округа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08 4 04 00000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Мероприятия  по патриотическому воспитанию</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08 4 04 20120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08 4 04 20120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Молодежная политика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08 4 04 20120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08 4 04 20120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w:t>
            </w:r>
          </w:p>
        </w:tc>
      </w:tr>
      <w:tr w:rsidR="00274DC1" w:rsidRPr="00274DC1" w:rsidTr="00274DC1">
        <w:trPr>
          <w:trHeight w:val="45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08 5 00 00000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98,00000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98,00000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98,00000</w:t>
            </w:r>
          </w:p>
        </w:tc>
      </w:tr>
      <w:tr w:rsidR="00274DC1" w:rsidRPr="00274DC1" w:rsidTr="00274DC1">
        <w:trPr>
          <w:trHeight w:val="64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5 00N0821</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Социальная политика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5 00N0821</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Охрана семьи и детства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5 00N0821</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Бюджетные инвестиции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5 00N0821</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410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660"/>
        </w:trPr>
        <w:tc>
          <w:tcPr>
            <w:tcW w:w="4815" w:type="dxa"/>
            <w:hideMark/>
          </w:tcPr>
          <w:p w:rsidR="00274DC1" w:rsidRPr="00274DC1" w:rsidRDefault="00274DC1" w:rsidP="00274DC1">
            <w:pPr>
              <w:pStyle w:val="ad"/>
              <w:ind w:left="42" w:right="141"/>
              <w:rPr>
                <w:bCs/>
                <w:sz w:val="18"/>
                <w:szCs w:val="18"/>
              </w:rPr>
            </w:pPr>
            <w:r w:rsidRPr="00274DC1">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08 5 00 70060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98,00000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98,00000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98,00000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Социальная политика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08 5 00 70600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98,00000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98,00000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98,00000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Охрана семьи и детства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08 5 00 70600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98,00000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98,00000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98,00000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Публичные нормативные социальные выплаты гражданам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08 5 00 70600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310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98,00000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98,00000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98,00000</w:t>
            </w:r>
          </w:p>
        </w:tc>
      </w:tr>
      <w:tr w:rsidR="00274DC1" w:rsidRPr="00274DC1" w:rsidTr="00274DC1">
        <w:trPr>
          <w:trHeight w:val="40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Подпрограмма "Организация отдыха и занятости несовершеннолетних в Марёвском муниципальном округе"</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08 6 00 00000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181,40000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145,70000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145,70000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Трудоустройство несовершеннолетних в период каникул</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08 6 04 00000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181,40000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145,70000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145,70000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Организация трудоустройства подростков в летний период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08 6 04 10110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08 6 04 10110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Молодежная политика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08 6 04 10110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r>
      <w:tr w:rsidR="00274DC1" w:rsidRPr="00274DC1" w:rsidTr="00274DC1">
        <w:trPr>
          <w:trHeight w:val="278"/>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08 6 04 10110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деятельности каникулярного образовательного отдыха (оздоровление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08 6 04 10120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151,40000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115,70000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115,70000</w:t>
            </w:r>
          </w:p>
        </w:tc>
      </w:tr>
      <w:tr w:rsidR="00274DC1" w:rsidRPr="00274DC1" w:rsidTr="00274DC1">
        <w:trPr>
          <w:trHeight w:val="278"/>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08 6 04 10120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151,40000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115,70000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115,70000</w:t>
            </w:r>
          </w:p>
        </w:tc>
      </w:tr>
      <w:tr w:rsidR="00274DC1" w:rsidRPr="00274DC1" w:rsidTr="00274DC1">
        <w:trPr>
          <w:trHeight w:val="278"/>
        </w:trPr>
        <w:tc>
          <w:tcPr>
            <w:tcW w:w="4815" w:type="dxa"/>
            <w:hideMark/>
          </w:tcPr>
          <w:p w:rsidR="00274DC1" w:rsidRPr="00274DC1" w:rsidRDefault="00274DC1" w:rsidP="00274DC1">
            <w:pPr>
              <w:pStyle w:val="ad"/>
              <w:ind w:left="42" w:right="141"/>
              <w:rPr>
                <w:bCs/>
                <w:sz w:val="18"/>
                <w:szCs w:val="18"/>
              </w:rPr>
            </w:pPr>
            <w:r w:rsidRPr="00274DC1">
              <w:rPr>
                <w:bCs/>
                <w:sz w:val="18"/>
                <w:szCs w:val="18"/>
              </w:rPr>
              <w:t>Молодежная политика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08 6 04 10120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151,40000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115,70000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115,70000</w:t>
            </w:r>
          </w:p>
        </w:tc>
      </w:tr>
      <w:tr w:rsidR="00274DC1" w:rsidRPr="00274DC1" w:rsidTr="00274DC1">
        <w:trPr>
          <w:trHeight w:val="278"/>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08 6 04 10120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62,34000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40,00000</w:t>
            </w:r>
          </w:p>
        </w:tc>
      </w:tr>
      <w:tr w:rsidR="00274DC1" w:rsidRPr="00274DC1" w:rsidTr="00274DC1">
        <w:trPr>
          <w:trHeight w:val="278"/>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08 6 04 10120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89,06000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75,70000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75,70000</w:t>
            </w:r>
          </w:p>
        </w:tc>
      </w:tr>
      <w:tr w:rsidR="00274DC1" w:rsidRPr="00274DC1" w:rsidTr="00274DC1">
        <w:trPr>
          <w:trHeight w:val="43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08 7 00 00000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62948,70000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48458,64300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47236,58600</w:t>
            </w:r>
          </w:p>
        </w:tc>
      </w:tr>
      <w:tr w:rsidR="00274DC1" w:rsidRPr="00274DC1" w:rsidTr="00274DC1">
        <w:trPr>
          <w:trHeight w:val="645"/>
        </w:trPr>
        <w:tc>
          <w:tcPr>
            <w:tcW w:w="4815" w:type="dxa"/>
            <w:hideMark/>
          </w:tcPr>
          <w:p w:rsidR="00274DC1" w:rsidRPr="00274DC1" w:rsidRDefault="00274DC1" w:rsidP="00274DC1">
            <w:pPr>
              <w:pStyle w:val="ad"/>
              <w:ind w:left="42" w:right="141"/>
              <w:rPr>
                <w:bCs/>
                <w:sz w:val="18"/>
                <w:szCs w:val="18"/>
              </w:rPr>
            </w:pPr>
            <w:r w:rsidRPr="00274DC1">
              <w:rPr>
                <w:bCs/>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08 7 00 70010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351,90000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351,90000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351,90000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Социальная политика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08 7 00 70010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351,90000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351,90000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351,90000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Охрана семьи и детства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08 7 00 70010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351,90000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351,90000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351,90000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Социальные выплаты гражданам, кроме публичных нормативных социальных выплат</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08 7 00 70010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320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351,90000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351,90000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351,90000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Содержание ребенка в семье опекуна и приемной семье, а также вознаграждение, причитающееся  приемному родителю</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08 7 00 70130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1863,80000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Социальная политика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08 7 00 70130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1863,80000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Охрана семьи и детства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08 7 00 70130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1863,80000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85"/>
        </w:trPr>
        <w:tc>
          <w:tcPr>
            <w:tcW w:w="4815" w:type="dxa"/>
            <w:hideMark/>
          </w:tcPr>
          <w:p w:rsidR="00274DC1" w:rsidRPr="00274DC1" w:rsidRDefault="00274DC1" w:rsidP="00274DC1">
            <w:pPr>
              <w:pStyle w:val="ad"/>
              <w:ind w:left="42" w:right="141"/>
              <w:rPr>
                <w:bCs/>
                <w:sz w:val="18"/>
                <w:szCs w:val="18"/>
              </w:rPr>
            </w:pPr>
            <w:r w:rsidRPr="00274DC1">
              <w:rPr>
                <w:bCs/>
                <w:sz w:val="18"/>
                <w:szCs w:val="18"/>
              </w:rPr>
              <w:t>Публичные нормативные социальные выплаты гражданам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08 7 00 70130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310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1237,60000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Социальные выплаты гражданам, кроме публичных нормативных социальных выплат</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08 7 00 70130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320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626,20000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Содержание муниципальных образовательных дошкольных организаций</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08 7 01 00000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18922,75000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15515,10000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15015,10000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деятельности муниципальных детских дошкольных учреждений за счёт средств бюджета муниципального округа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08 7 01 01050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6782,70000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6537,30000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6037,30000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08 7 01 01050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6782,70000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6537,30000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6037,30000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Дошкольное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08 7 01 01050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6782,70000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6537,30000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6037,30000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08 7 01 01050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6782,70000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6537,30000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6037,30000</w:t>
            </w:r>
          </w:p>
        </w:tc>
      </w:tr>
      <w:tr w:rsidR="00274DC1" w:rsidRPr="00274DC1" w:rsidTr="00274DC1">
        <w:trPr>
          <w:trHeight w:val="2790"/>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w:t>
            </w:r>
            <w:r w:rsidRPr="00274DC1">
              <w:rPr>
                <w:bCs/>
                <w:sz w:val="18"/>
                <w:szCs w:val="18"/>
              </w:rPr>
              <w:lastRenderedPageBreak/>
              <w:t>инвалидов с использованием дистанционных образовательных технологий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lastRenderedPageBreak/>
              <w:t>08 7 01 70040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8577,20000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8577,20000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8577,20000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08 7 01 70040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8577,20000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8577,20000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8577,20000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Дошкольное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08 7 01 70040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8577,20000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8577,20000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8577,20000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08 7 01 70040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8577,20000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8577,20000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8577,20000</w:t>
            </w:r>
          </w:p>
        </w:tc>
      </w:tr>
      <w:tr w:rsidR="00274DC1" w:rsidRPr="00274DC1" w:rsidTr="00274DC1">
        <w:trPr>
          <w:trHeight w:val="8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08 7 01 72120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452,50000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320,50000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320,50000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08 7 01 72120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452,50000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320,50000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320,50000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Дошкольное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08 7 01 72120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452,50000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320,50000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320,50000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08 7 01 72120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452,50000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320,50000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320,50000</w:t>
            </w:r>
          </w:p>
        </w:tc>
      </w:tr>
      <w:tr w:rsidR="00274DC1" w:rsidRPr="00274DC1" w:rsidTr="00274DC1">
        <w:trPr>
          <w:trHeight w:val="84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S 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113,10000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80,10000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S 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113,10000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80,10000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Дошкольное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S 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113,10000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80,10000</w:t>
            </w:r>
          </w:p>
        </w:tc>
      </w:tr>
      <w:tr w:rsidR="00274DC1" w:rsidRPr="00274DC1" w:rsidTr="00274DC1">
        <w:trPr>
          <w:trHeight w:val="28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S 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113,10000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80,10000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муниципальных казенных, бюджетных и автономных учреждений по приобретению коммунальных услуг</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2397,80000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2397,80000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Дошкольное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2397,80000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8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2397,80000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599,45000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599,45000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Дошкольное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599,45000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01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599,45000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Расходы на обеспечение общеобразовательных учреждений</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08 7 02 00000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34218,37000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25451,84300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25048,53312</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08 7 02 01060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3533,60000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3296,04300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2892,73312</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08 7 02 01060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3533,60000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3296,04300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2892,73312</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08 7 02 01060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3533,60000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3296,04300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2892,73312</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08 7 02 01060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2392,80000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2348,40000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1348,40000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08 7 02 01060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1140,80000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947,64300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1544,33312</w:t>
            </w:r>
          </w:p>
        </w:tc>
      </w:tr>
      <w:tr w:rsidR="00274DC1" w:rsidRPr="00274DC1" w:rsidTr="00274DC1">
        <w:trPr>
          <w:trHeight w:val="660"/>
        </w:trPr>
        <w:tc>
          <w:tcPr>
            <w:tcW w:w="4815" w:type="dxa"/>
            <w:hideMark/>
          </w:tcPr>
          <w:p w:rsidR="00274DC1" w:rsidRPr="00274DC1" w:rsidRDefault="00274DC1" w:rsidP="00274DC1">
            <w:pPr>
              <w:pStyle w:val="ad"/>
              <w:ind w:left="42" w:right="141"/>
              <w:rPr>
                <w:bCs/>
                <w:sz w:val="18"/>
                <w:szCs w:val="18"/>
              </w:rPr>
            </w:pPr>
            <w:r w:rsidRPr="00274DC1">
              <w:rPr>
                <w:bCs/>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08 7 02 53031</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2031,00000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2031,00000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2031,00000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08 7 02 53031</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2031,00000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2031,00000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2031,00000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08 7 02 53031</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2031,00000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2031,00000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2031,00000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08 7 02 53031</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2031,00000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2031,00000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2031,00000</w:t>
            </w:r>
          </w:p>
        </w:tc>
      </w:tr>
      <w:tr w:rsidR="00274DC1" w:rsidRPr="00274DC1" w:rsidTr="00274DC1">
        <w:trPr>
          <w:trHeight w:val="2805"/>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15273,80000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15273,80000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15273,80000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15273,80000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15273,80000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15273,80000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15273,80000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15273,80000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15273,80000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15273,80000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15273,80000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15273,80000</w:t>
            </w:r>
          </w:p>
        </w:tc>
      </w:tr>
      <w:tr w:rsidR="00274DC1" w:rsidRPr="00274DC1" w:rsidTr="00274DC1">
        <w:trPr>
          <w:trHeight w:val="660"/>
        </w:trPr>
        <w:tc>
          <w:tcPr>
            <w:tcW w:w="4815" w:type="dxa"/>
            <w:hideMark/>
          </w:tcPr>
          <w:p w:rsidR="00274DC1" w:rsidRPr="00274DC1" w:rsidRDefault="00274DC1" w:rsidP="00274DC1">
            <w:pPr>
              <w:pStyle w:val="ad"/>
              <w:ind w:left="42" w:right="141"/>
              <w:rPr>
                <w:bCs/>
                <w:sz w:val="18"/>
                <w:szCs w:val="18"/>
              </w:rPr>
            </w:pPr>
            <w:r w:rsidRPr="00274DC1">
              <w:rPr>
                <w:bCs/>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4697,10000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4296,50000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4296,50000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4697,10000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4296,50000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4296,50000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4633,00000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4232,40000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4232,40000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4130,20000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3729,60000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3729,60000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502,80000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502,80000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502,80000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вопросы в области образования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64,10000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64,10000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64,10000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64,10000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64,10000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64,10000</w:t>
            </w:r>
          </w:p>
        </w:tc>
      </w:tr>
      <w:tr w:rsidR="00274DC1" w:rsidRPr="00274DC1" w:rsidTr="00274DC1">
        <w:trPr>
          <w:trHeight w:val="630"/>
        </w:trPr>
        <w:tc>
          <w:tcPr>
            <w:tcW w:w="4815" w:type="dxa"/>
            <w:hideMark/>
          </w:tcPr>
          <w:p w:rsidR="00274DC1" w:rsidRPr="00274DC1" w:rsidRDefault="00274DC1" w:rsidP="00274DC1">
            <w:pPr>
              <w:pStyle w:val="ad"/>
              <w:ind w:left="42" w:right="141"/>
              <w:rPr>
                <w:bCs/>
                <w:sz w:val="18"/>
                <w:szCs w:val="18"/>
              </w:rPr>
            </w:pPr>
            <w:r w:rsidRPr="00274DC1">
              <w:rPr>
                <w:bCs/>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08 7 02 70630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275,20000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275,20000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275,20000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08 7 02 70630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275,20000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275,20000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275,20000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08 7 02 70630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275,20000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275,20000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275,20000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08 7 02 70630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275,20000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275,20000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275,20000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Приобретение или изготовление бланков документов об образовании и (или) о квалификации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08 7 02 72080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6,60000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08 7 02 72080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6,60000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08 7 02 72080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6,60000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08 7 02 72080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6,60000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S2080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0,70000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S2080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0,70000</w:t>
            </w:r>
          </w:p>
        </w:tc>
      </w:tr>
      <w:tr w:rsidR="00274DC1" w:rsidRPr="00274DC1" w:rsidTr="00274DC1">
        <w:trPr>
          <w:trHeight w:val="28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S2080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0,70000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S2080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0,70000</w:t>
            </w:r>
          </w:p>
        </w:tc>
      </w:tr>
      <w:tr w:rsidR="00274DC1" w:rsidRPr="00274DC1" w:rsidTr="00274DC1">
        <w:trPr>
          <w:trHeight w:val="885"/>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942,20000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217,60000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217,60000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942,20000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217,60000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217,60000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942,20000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217,60000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217,60000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942,20000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217,60000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217,60000</w:t>
            </w:r>
          </w:p>
        </w:tc>
      </w:tr>
      <w:tr w:rsidR="00274DC1" w:rsidRPr="00274DC1" w:rsidTr="00274DC1">
        <w:trPr>
          <w:trHeight w:val="87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S2120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235,60000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54,40000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54,40000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S2120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235,60000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54,40000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54,40000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S2120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235,60000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54,40000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54,40000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S2120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235,60000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54,40000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54,40000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муниципальных казенных, бюджетных и автономных учреждений по приобретению коммунальных услуг</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4705,41600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4705,41600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8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4705,41600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4705,41600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1176,35400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1176,35400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1176,35400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1176,35400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L3041</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1340,80000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L3041</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1340,80000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L3041</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1340,80000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02 L3041</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1340,80000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Федеральный проект "Современная школа"</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7 Е1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496,30000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396,30000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396,30000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E1 70020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396,30000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396,30000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396,30000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E1 70020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396,30000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396,30000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396,30000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E1 70020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396,30000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396,30000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396,30000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E1 70020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396,30000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396,30000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396,30000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Е1 71370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Е1 71370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Е1 71370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Е1 71370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Федеральный проект "Цифровая образовательная среда"</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7 Е4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0,00000</w:t>
            </w:r>
          </w:p>
        </w:tc>
      </w:tr>
      <w:tr w:rsidR="00274DC1" w:rsidRPr="00274DC1" w:rsidTr="00274DC1">
        <w:trPr>
          <w:trHeight w:val="63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Е4 71380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Е4 71380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Общее 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Е4 71380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Е4 71380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1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Развитие дополнительного образования в сфере образования</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08 7 03 00000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1342,38000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920,30000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920,30000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деятельности учреждений, реализующих программы дополнительного образования в сфере образования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08 7 03 01070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853,20000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865,80000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865,80000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08 7 03 01070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853,20000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865,80000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865,80000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Дополнительное образование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08 7 03 01070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853,20000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865,80000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865,80000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08 7 03 01070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853,20000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865,80000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865,80000</w:t>
            </w:r>
          </w:p>
        </w:tc>
      </w:tr>
      <w:tr w:rsidR="00274DC1" w:rsidRPr="00274DC1" w:rsidTr="00274DC1">
        <w:trPr>
          <w:trHeight w:val="870"/>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08 7 03 72120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43,60000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43,60000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08 7 03 72120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43,60000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43,60000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Дополнительное образование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08 7 03 72120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43,60000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43,60000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08 7 03 72120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43,60000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43,60000</w:t>
            </w:r>
          </w:p>
        </w:tc>
      </w:tr>
      <w:tr w:rsidR="00274DC1" w:rsidRPr="00274DC1" w:rsidTr="00274DC1">
        <w:trPr>
          <w:trHeight w:val="840"/>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S2120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10,90000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S2120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10,90000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Дополнительное образование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S2120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10,90000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S2120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10,90000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муниципальных казенных, бюджетных и автономных учреждений по приобретению коммунальных услуг</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297,34400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297,34400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Дополнительное образование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297,34400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297,34400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74,33600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74,33600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Дополнительное образование детей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74,33600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03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74,33600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Центр финансового обслуживания учреждений</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08 7 05 00000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5723,20000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5823,20000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5504,45288</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деятельности Центра финансового обслуживания учреждений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08 7 05 01090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5723,20000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5823,20000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5504,45288</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Образование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08 7 05 01090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5723,20000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5823,20000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5504,45288</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вопросы в области образования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08 7 05 01090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5723,20000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5823,20000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5504,45288</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08 7 05 01090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07</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09</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5723,20000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5823,20000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5504,45288</w:t>
            </w:r>
          </w:p>
        </w:tc>
      </w:tr>
      <w:tr w:rsidR="00274DC1" w:rsidRPr="00274DC1" w:rsidTr="00274DC1">
        <w:trPr>
          <w:trHeight w:val="43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10 0 00 00000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Мероприятия по реализации муниципальной программы развитие торговли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10 0 00 30050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экономика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10 0 00 30050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вопросы в области национальной экономики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10 0 00 30050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10 0 00 30050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r>
      <w:tr w:rsidR="00274DC1" w:rsidRPr="00274DC1" w:rsidTr="00274DC1">
        <w:trPr>
          <w:trHeight w:val="64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11 0 00 00000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Мероприятия по развиию систем коммунальной инфраструктуры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11 0 00 20020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11 0 00 20020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11 0 00 20020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11 0 00 20020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r>
      <w:tr w:rsidR="00274DC1" w:rsidRPr="00274DC1" w:rsidTr="00274DC1">
        <w:trPr>
          <w:trHeight w:val="46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 xml:space="preserve">Муниципальная программа Марёвского муниципального округа "Обеспечение </w:t>
            </w:r>
            <w:r w:rsidRPr="00274DC1">
              <w:rPr>
                <w:b/>
                <w:bCs/>
                <w:sz w:val="18"/>
                <w:szCs w:val="18"/>
              </w:rPr>
              <w:lastRenderedPageBreak/>
              <w:t>жильём молодых семей Марёвского муниципального округа в 2021-2026 годах"</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lastRenderedPageBreak/>
              <w:t>12 0 00 00000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485,77352</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496,84330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493,70234</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Реализация мероприятий муниципальной программы по обеспечению жильём молодых семей Марёвского муниципального округа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12 0 01 00000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485,77352</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496,84330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493,70234</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12 0 01 L4970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485,77352</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496,84330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493,70234</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Социальная политика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12 0 01 L4970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485,77352</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496,84330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493,70234</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Охрана семьи и детства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12 0 01 L4970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485,77352</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496,84330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493,70234</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Социальные выплаты гражданам, кроме публичных нормативных социальных выплат</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12 0 01 L4970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320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485,77352</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496,84330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493,70234</w:t>
            </w:r>
          </w:p>
        </w:tc>
      </w:tr>
      <w:tr w:rsidR="00274DC1" w:rsidRPr="00274DC1" w:rsidTr="00274DC1">
        <w:trPr>
          <w:trHeight w:val="45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13 0 00 00000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по энергосбережению</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13 0 00 20040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13 0 00 20040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300"/>
        </w:trPr>
        <w:tc>
          <w:tcPr>
            <w:tcW w:w="4815" w:type="dxa"/>
            <w:hideMark/>
          </w:tcPr>
          <w:p w:rsidR="00274DC1" w:rsidRPr="00274DC1" w:rsidRDefault="00274DC1" w:rsidP="00274DC1">
            <w:pPr>
              <w:pStyle w:val="ad"/>
              <w:ind w:left="42" w:right="141"/>
              <w:rPr>
                <w:bCs/>
                <w:sz w:val="18"/>
                <w:szCs w:val="18"/>
              </w:rPr>
            </w:pPr>
            <w:r w:rsidRPr="00274DC1">
              <w:rPr>
                <w:bCs/>
                <w:sz w:val="18"/>
                <w:szCs w:val="18"/>
              </w:rPr>
              <w:t>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13 0 00 20040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13 0 00 20040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43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14 0 00 00000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600,00000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0,00000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Комплексное развитие сельских территорий Марёвского муниципального округа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14 0 00 20050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экономика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14 0 00 20050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вопросы в области национальной экономики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14 0 00 20050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14 0 00 20050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6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"Противодействие коррупции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15 0 00 00000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6,00000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6,00000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6,00000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Мероприятия по противодействию коррупции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15 0 00 20060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15 0 00 20060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15 0 00 20060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15 0 00 20060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w:t>
            </w:r>
          </w:p>
        </w:tc>
      </w:tr>
      <w:tr w:rsidR="00274DC1" w:rsidRPr="00274DC1" w:rsidTr="00274DC1">
        <w:trPr>
          <w:trHeight w:val="64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18 0 00 00000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5,00000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Подпрограмма "Профилактика правонарушений в Маревском муниципальном округе"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18 5 00 00000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Мероприятия по профилактике правонарушений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18 5 00 20090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безопасность и правоохранительная деятельность</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18 5 00 20090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вопросы в области национальной безопасности и правоохранительной деятельности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18 5 00 20090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18 5 00 20090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Муниципальная программа Марёвского муниципального округа "Повышение </w:t>
            </w:r>
            <w:r w:rsidRPr="00274DC1">
              <w:rPr>
                <w:bCs/>
                <w:sz w:val="18"/>
                <w:szCs w:val="18"/>
              </w:rPr>
              <w:lastRenderedPageBreak/>
              <w:t>безопасности дорожного движения в Маревском муниципальном округе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lastRenderedPageBreak/>
              <w:t>19 0 00 00000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10,00000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Мероприятия по муниципальной программе "Повышение безопасности дорожного движения в Марёвском муниципальном округе на 2021-2026 годы"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19 1 00 00000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Мероприятия по безопасности дорожного движения в Маревском муниципальном округе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19 1 00 30010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безопасность и правоохранительная деятельность</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19 1 00 30010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вопросы в области национальной безопасности и правоохранительной деятельности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19 1 00 30010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автономным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19 1 00 30010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10,00000</w:t>
            </w:r>
          </w:p>
        </w:tc>
      </w:tr>
      <w:tr w:rsidR="00274DC1" w:rsidRPr="00274DC1" w:rsidTr="00274DC1">
        <w:trPr>
          <w:trHeight w:val="46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21 0 00 00000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9140,86000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6225,73100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9085,44620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Благоустройство территорий населенных пунктов муниципального округа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9140,86000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6225,73100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9085,44620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21 1 00 72090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21 1 00 72090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Благоустройство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21 1 00 72090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21 1 00 72090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39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S2090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S2090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Благоустройство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S2090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S2090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Реализация приоритетных проектов поддержки местных инициатив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21 1 00 75260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1800,00000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21 1 00 75260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1800,00000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Благоустройство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21 1 00 75260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1800,00000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21 1 00 75260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1800,00000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Софинансирование мероприятий на реализацию приоритетных проектов поддержки местных инициатив (средства граждан)</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N5260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417,30000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N5260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417,30000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Благоустройство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N5260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417,30000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N5260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417,30000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Софинансирование мероприятий на реализацию приоритетных проектов поддержки местных инициатив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S5260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S5260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Благоустройство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S5260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6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S5260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Уличное освещение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3540,00000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3540,00000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Благоустройство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3540,00000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3540,00000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Озеленение территорий населенных пунктов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Благоустройство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Организация и содержание мест захоронения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Благоустройство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Мероприятия по борьбе с борщевиком Сосновского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Благоустройство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124,00000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Создание мест (площадок) накопления твердых коммунальных отходов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Благоустройство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Прочие мероприятия по благоустройству</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1732,53312</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1486,00000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1480,00000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1732,53312</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1486,00000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1480,00000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Благоустройство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1732,53312</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1486,00000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1480,00000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21 1 00 80270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1732,53312</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1486,00000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1480,00000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Обустройство и восстановление воинских захоронений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L2990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801,02688</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865,73100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3731,44620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L2990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801,02688</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865,73100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3731,44620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Благоустройство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L2990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801,02688</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865,73100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3731,44620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21 1 00 L2990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801,02688</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865,73100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3731,44620</w:t>
            </w:r>
          </w:p>
        </w:tc>
      </w:tr>
      <w:tr w:rsidR="00274DC1" w:rsidRPr="00274DC1" w:rsidTr="00274DC1">
        <w:trPr>
          <w:trHeight w:val="43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22 0 00 00000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1109,15500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230,00000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230,00000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Федеральный проект "Формирование комфортной городской среды"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22 0 F2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1109,15500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230,00000</w:t>
            </w:r>
          </w:p>
        </w:tc>
      </w:tr>
      <w:tr w:rsidR="00274DC1" w:rsidRPr="00274DC1" w:rsidTr="00274DC1">
        <w:trPr>
          <w:trHeight w:val="67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Реализация мероприятий муниципальных программ, направленных на благоустройство дворовых территорий многоквартирных домов и </w:t>
            </w:r>
            <w:r w:rsidRPr="00274DC1">
              <w:rPr>
                <w:bCs/>
                <w:sz w:val="18"/>
                <w:szCs w:val="18"/>
              </w:rPr>
              <w:lastRenderedPageBreak/>
              <w:t>на благоустройство общественных территорий с. Марёво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lastRenderedPageBreak/>
              <w:t>22 0 F2 55550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1109,15500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22 0 F2 55550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1109,15500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Благоустройство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22 0 F2 55550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1109,15500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230,00000</w:t>
            </w:r>
          </w:p>
        </w:tc>
      </w:tr>
      <w:tr w:rsidR="00274DC1" w:rsidRPr="00274DC1" w:rsidTr="00274DC1">
        <w:trPr>
          <w:trHeight w:val="46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22 0 F2 55550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1109,15500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230,00000</w:t>
            </w:r>
          </w:p>
        </w:tc>
      </w:tr>
      <w:tr w:rsidR="00274DC1" w:rsidRPr="00274DC1" w:rsidTr="00274DC1">
        <w:trPr>
          <w:trHeight w:val="27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Глава муниципального образования</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90 0 00 00000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2093,34140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1500,00000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1500,00000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функций муниципальных органов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90 0 00 01000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2093,34140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90 0 00 01000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2093,34140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1500,00000</w:t>
            </w:r>
          </w:p>
        </w:tc>
      </w:tr>
      <w:tr w:rsidR="00274DC1" w:rsidRPr="00274DC1" w:rsidTr="00274DC1">
        <w:trPr>
          <w:trHeight w:val="465"/>
        </w:trPr>
        <w:tc>
          <w:tcPr>
            <w:tcW w:w="4815" w:type="dxa"/>
            <w:hideMark/>
          </w:tcPr>
          <w:p w:rsidR="00274DC1" w:rsidRPr="00274DC1" w:rsidRDefault="00274DC1" w:rsidP="00274DC1">
            <w:pPr>
              <w:pStyle w:val="ad"/>
              <w:ind w:left="42" w:right="141"/>
              <w:rPr>
                <w:bCs/>
                <w:sz w:val="18"/>
                <w:szCs w:val="18"/>
              </w:rPr>
            </w:pPr>
            <w:r w:rsidRPr="00274DC1">
              <w:rPr>
                <w:bCs/>
                <w:sz w:val="18"/>
                <w:szCs w:val="18"/>
              </w:rPr>
              <w:t>Функционирование высшего должностного лица субъекта Российской Федерации и муниципального образования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90 0 00 01000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2093,34140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выплаты персоналу государственных (муниципальных) органов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90 0 00 01000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120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2093,34140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1500,00000</w:t>
            </w:r>
          </w:p>
        </w:tc>
      </w:tr>
      <w:tr w:rsidR="00274DC1" w:rsidRPr="00274DC1" w:rsidTr="00274DC1">
        <w:trPr>
          <w:trHeight w:val="40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Расходы на обеспечение функций исполнительно-распорядительного органа муниципального образования</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91 0 00 00000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34500,85860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26930,60000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27651,50000</w:t>
            </w:r>
          </w:p>
        </w:tc>
      </w:tr>
      <w:tr w:rsidR="00274DC1" w:rsidRPr="00274DC1" w:rsidTr="00274DC1">
        <w:trPr>
          <w:trHeight w:val="27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Обеспечение деятельности Контрольно-счетной палаты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91 1 00 00000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846,00000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836,00000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836,00000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 xml:space="preserve">Председатель контрольно-счетной палаты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91 1 00 01000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846,00000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836,00000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836,00000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91 1 00 01000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846,00000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836,00000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836,00000</w:t>
            </w:r>
          </w:p>
        </w:tc>
      </w:tr>
      <w:tr w:rsidR="00274DC1" w:rsidRPr="00274DC1" w:rsidTr="00274DC1">
        <w:trPr>
          <w:trHeight w:val="465"/>
        </w:trPr>
        <w:tc>
          <w:tcPr>
            <w:tcW w:w="4815" w:type="dxa"/>
            <w:hideMark/>
          </w:tcPr>
          <w:p w:rsidR="00274DC1" w:rsidRPr="00274DC1" w:rsidRDefault="00274DC1" w:rsidP="00274DC1">
            <w:pPr>
              <w:pStyle w:val="ad"/>
              <w:ind w:left="42" w:right="141"/>
              <w:rPr>
                <w:bCs/>
                <w:sz w:val="18"/>
                <w:szCs w:val="18"/>
              </w:rPr>
            </w:pPr>
            <w:r w:rsidRPr="00274DC1">
              <w:rP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91 1 00 01000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06</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846,00000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836,00000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836,00000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выплаты персоналу государственных (муниципальных) органов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91 1 00 01000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06</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120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786,00000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786,00000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786,00000</w:t>
            </w:r>
          </w:p>
        </w:tc>
      </w:tr>
      <w:tr w:rsidR="00274DC1" w:rsidRPr="00274DC1" w:rsidTr="00274DC1">
        <w:trPr>
          <w:trHeight w:val="46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91 1 00 01000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06</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60,00000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4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Руководство в сфере установленных функций органов местного самоуправления</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91 9 00 00000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33654,85860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26094,60000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26815,50000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обеспечение функций органов местного самоуправления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22683,85860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17510,00000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19247,00000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22683,85860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17510,00000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19247,00000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22683,85860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17510,00000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19247,00000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выплаты персоналу государственных (муниципальных) органов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120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20861,75860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15600,00000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17057,00000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1572,10000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1910,00000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2190,00000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Уплата налогов, сборов и иных платежей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91 9 00 01000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850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Учреждения по обеспечению хозяйственного обслуживания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91 9 00 30030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4850,00000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3100,00000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91 9 00 30030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4850,00000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3100,00000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91 9 00 30030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4850,00000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3100,00000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Субсидии бюджетным учреждениям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91 9 00 30030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610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4850,00000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4100,00000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3100,00000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доплаты к пенсиям муниципальных служащих</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91 9 00 10040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2641,20000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2641,20000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2641,20000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Социальная политика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91 9 00 10040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2641,20000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2641,20000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2641,20000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Пенсионное обеспечение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91 9 00 10040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2641,20000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2641,20000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2641,20000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Публичные нормативные социальные выплаты гражданам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91 9 00 10040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310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2641,20000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2641,20000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2641,20000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 xml:space="preserve">Осуществление отдельных государственных полномочий в сфере государственной регистрации актов гражданского состояния </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91 9 00 59300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383,40000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388,30000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372,20000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91 9 00 59300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383,40000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388,30000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372,20000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91 9 00 59300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383,40000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388,30000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372,20000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выплаты персоналу государственных (муниципальных) органов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91 9 00 59300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120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258,00000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258,00000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258,00000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91 9 00 59300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125,40000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130,30000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114,20000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Содержание штатных единиц, осуществляющих переданные отдельные государственные полномочия области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91 9 00 70280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1453,10000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1453,10000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1453,10000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91 9 00 70280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1453,10000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1453,10000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1453,10000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91 9 00 70280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1453,10000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1453,10000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1453,10000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выплаты персоналу государственных (муниципальных) органов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91 9 00 70280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120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1366,90000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1366,90000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1366,90000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91 9 00 70280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86,20000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86,20000</w:t>
            </w:r>
          </w:p>
        </w:tc>
      </w:tr>
      <w:tr w:rsidR="00274DC1" w:rsidRPr="00274DC1" w:rsidTr="00274DC1">
        <w:trPr>
          <w:trHeight w:val="1050"/>
        </w:trPr>
        <w:tc>
          <w:tcPr>
            <w:tcW w:w="4815" w:type="dxa"/>
            <w:hideMark/>
          </w:tcPr>
          <w:p w:rsidR="00274DC1" w:rsidRPr="00274DC1" w:rsidRDefault="00274DC1" w:rsidP="00274DC1">
            <w:pPr>
              <w:pStyle w:val="ad"/>
              <w:ind w:left="42" w:right="141"/>
              <w:rPr>
                <w:bCs/>
                <w:sz w:val="18"/>
                <w:szCs w:val="18"/>
              </w:rPr>
            </w:pPr>
            <w:r w:rsidRPr="00274DC1">
              <w:rPr>
                <w:bCs/>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91 9 00 70650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91 9 00 70650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91 9 00 70650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91 9 00 70650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муниципальных казенных, бюджетных и автономных учреждений по приобретению коммунальных услуг</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1313,02000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1313,02000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1313,02000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91 9 00 72300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1313,02000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328,28000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328,28000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328,28000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2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91 9 00 S2300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328,28000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Мероприятия в области жилищно-коммунального хозяйства</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92 0 00 00000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337,90000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337,90000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337,90000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Поддержка жилищного хозяйства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92 6 00 00000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92 6 00 70200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Жилищно-коммунальное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92 6 00 70200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Жилищное хозяйство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92 6 00 70200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r>
      <w:tr w:rsidR="00274DC1" w:rsidRPr="00274DC1" w:rsidTr="00274DC1">
        <w:trPr>
          <w:trHeight w:val="39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92 6 00 70200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337,90000</w:t>
            </w:r>
          </w:p>
        </w:tc>
      </w:tr>
      <w:tr w:rsidR="00274DC1" w:rsidRPr="00274DC1" w:rsidTr="00274DC1">
        <w:trPr>
          <w:trHeight w:val="43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Реализация функций органов местного самоуправления, связанных с общегосударственным управлением</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93 0 00 00000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2303,00000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2303,00000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2303,00000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Резервные фонды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93 1 00 00000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Резервные фонды местны администраций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93 1 00 07000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93 1 00 07000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Резервные фонды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93 1 00 07000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Резервные средства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93 1 00 07000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11</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870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Реализация государственных функций, связанных с общегосударственным управлением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2253,00000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2253,00000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2253,00000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Членские взносы в ассоциацию</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93 3 00 30040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93 3 00 30040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93 3 00 30040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Уплата налогов, сборов и иных платежей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93 3 00 30040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850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90,00000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93 3 00 70720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26,10000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экономика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93 3 00 70720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26,10000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Сельское хозяйство и рыболовство</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93 3 00 70720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26,10000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93 3 00 70720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26,10000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26,10000</w:t>
            </w:r>
          </w:p>
        </w:tc>
      </w:tr>
      <w:tr w:rsidR="00274DC1" w:rsidRPr="00274DC1" w:rsidTr="00274DC1">
        <w:trPr>
          <w:trHeight w:val="63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93 3 00 70800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2022,90000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2022,90000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2022,90000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экономика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93 3 00 70800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2022,90000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2022,90000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2022,90000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Транспорт</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93 3 00 70800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2022,90000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2022,90000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2022,90000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93 3 00 70800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08</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2022,90000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2022,90000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2022,90000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93 3 00 70810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93 3 00 70810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114,00000</w:t>
            </w:r>
          </w:p>
        </w:tc>
      </w:tr>
      <w:tr w:rsidR="00274DC1" w:rsidRPr="00274DC1" w:rsidTr="00274DC1">
        <w:trPr>
          <w:trHeight w:val="285"/>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93 3 00 70810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выплаты персоналу государственных (муниципальных) органов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93 3 00 70810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120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114,00000</w:t>
            </w:r>
          </w:p>
        </w:tc>
      </w:tr>
      <w:tr w:rsidR="00274DC1" w:rsidRPr="00274DC1" w:rsidTr="00274DC1">
        <w:trPr>
          <w:trHeight w:val="24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Расходы муниципального образования на решение вопросов местного значения</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94 0 00 00000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376,40000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376,40000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376,40000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мероприятия по решению вопросов местного значения муниципального округа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94 3 00 00000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376,40000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376,40000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376,40000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опубликование официальных документов в периодических изданиях</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94 3 00 10060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lastRenderedPageBreak/>
              <w:t>Средства массовой информации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94 3 00 10060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12</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Периодическая печать и издательства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94 3 00 10060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12</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240,00000</w:t>
            </w:r>
          </w:p>
        </w:tc>
      </w:tr>
      <w:tr w:rsidR="00274DC1" w:rsidRPr="00274DC1" w:rsidTr="00274DC1">
        <w:trPr>
          <w:trHeight w:val="46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94 3 00 10060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12</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240,00000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мероприятия по землеустройству и землепользованию</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94 3 00 10070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136,40000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экономика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94 3 00 10070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136,40000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вопросы в области национальной экономики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94 3 00 10070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136,40000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94 3 00 10070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04</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12</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136,40000</w:t>
            </w:r>
          </w:p>
        </w:tc>
      </w:tr>
      <w:tr w:rsidR="00274DC1" w:rsidRPr="00274DC1" w:rsidTr="00274DC1">
        <w:trPr>
          <w:trHeight w:val="42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Расходы на осуществление органами местного самоуправления отдельных государственных полномочий</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95 0 00 00000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304,30000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337,40000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310,30000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95 2 00 00000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3,90000</w:t>
            </w:r>
          </w:p>
        </w:tc>
      </w:tr>
      <w:tr w:rsidR="00274DC1" w:rsidRPr="00274DC1" w:rsidTr="00274DC1">
        <w:trPr>
          <w:trHeight w:val="645"/>
        </w:trPr>
        <w:tc>
          <w:tcPr>
            <w:tcW w:w="4815" w:type="dxa"/>
            <w:hideMark/>
          </w:tcPr>
          <w:p w:rsidR="00274DC1" w:rsidRPr="00274DC1" w:rsidRDefault="00274DC1" w:rsidP="00274DC1">
            <w:pPr>
              <w:pStyle w:val="ad"/>
              <w:ind w:left="42" w:right="141"/>
              <w:rPr>
                <w:bCs/>
                <w:sz w:val="18"/>
                <w:szCs w:val="18"/>
              </w:rPr>
            </w:pPr>
            <w:r w:rsidRPr="00274DC1">
              <w:rPr>
                <w:bCs/>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95 2 00 51200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95 2 00 51200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Судебная система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95 2 00 51200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95 2 00 51200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05</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9,70000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40,50000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3,90000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предоставление мер социальной поддержки отдельным категориям граждан</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95 6 00 00000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50,00000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95 6 00 70695</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Социальная политика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95 6 00 70695</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Социальное обеспечение населения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95 6 00 70695</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Публичные нормативные социальные выплаты гражданам</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95 6 00 70695</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310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проведение мероприятий к Дню пожилых людей</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95 6 00 70697</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Социальная политика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95 6 00 70697</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Социальное обеспечение населения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95 6 00 70697</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95 6 00 70697</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10</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20,00000</w:t>
            </w:r>
          </w:p>
        </w:tc>
      </w:tr>
      <w:tr w:rsidR="00274DC1" w:rsidRPr="00274DC1" w:rsidTr="00274DC1">
        <w:trPr>
          <w:trHeight w:val="45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95 7 00 00000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244,60000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246,90000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256,40000</w:t>
            </w:r>
          </w:p>
        </w:tc>
      </w:tr>
      <w:tr w:rsidR="00274DC1" w:rsidRPr="00274DC1" w:rsidTr="00274DC1">
        <w:trPr>
          <w:trHeight w:val="465"/>
        </w:trPr>
        <w:tc>
          <w:tcPr>
            <w:tcW w:w="4815" w:type="dxa"/>
            <w:hideMark/>
          </w:tcPr>
          <w:p w:rsidR="00274DC1" w:rsidRPr="00274DC1" w:rsidRDefault="00274DC1" w:rsidP="00274DC1">
            <w:pPr>
              <w:pStyle w:val="ad"/>
              <w:ind w:left="42" w:right="141"/>
              <w:rPr>
                <w:bCs/>
                <w:sz w:val="18"/>
                <w:szCs w:val="18"/>
              </w:rPr>
            </w:pPr>
            <w:r w:rsidRPr="00274DC1">
              <w:rPr>
                <w:bCs/>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95 7 00 51180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244,60000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246,90000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256,40000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Национальная оборона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95 7 00 51180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244,60000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246,90000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256,40000</w:t>
            </w:r>
          </w:p>
        </w:tc>
      </w:tr>
      <w:tr w:rsidR="00274DC1" w:rsidRPr="00274DC1" w:rsidTr="00274DC1">
        <w:trPr>
          <w:trHeight w:val="255"/>
        </w:trPr>
        <w:tc>
          <w:tcPr>
            <w:tcW w:w="4815" w:type="dxa"/>
            <w:hideMark/>
          </w:tcPr>
          <w:p w:rsidR="00274DC1" w:rsidRPr="00274DC1" w:rsidRDefault="00274DC1" w:rsidP="00274DC1">
            <w:pPr>
              <w:pStyle w:val="ad"/>
              <w:ind w:left="42" w:right="141"/>
              <w:rPr>
                <w:bCs/>
                <w:sz w:val="18"/>
                <w:szCs w:val="18"/>
              </w:rPr>
            </w:pPr>
            <w:r w:rsidRPr="00274DC1">
              <w:rPr>
                <w:bCs/>
                <w:sz w:val="18"/>
                <w:szCs w:val="18"/>
              </w:rPr>
              <w:t>Мобилизационная и вневойсковая подготовка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95 7 00 51180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244,60000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246,90000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256,40000</w:t>
            </w:r>
          </w:p>
        </w:tc>
      </w:tr>
      <w:tr w:rsidR="00274DC1" w:rsidRPr="00274DC1" w:rsidTr="00274DC1">
        <w:trPr>
          <w:trHeight w:val="270"/>
        </w:trPr>
        <w:tc>
          <w:tcPr>
            <w:tcW w:w="4815" w:type="dxa"/>
            <w:hideMark/>
          </w:tcPr>
          <w:p w:rsidR="00274DC1" w:rsidRPr="00274DC1" w:rsidRDefault="00274DC1" w:rsidP="00274DC1">
            <w:pPr>
              <w:pStyle w:val="ad"/>
              <w:ind w:left="42" w:right="141"/>
              <w:rPr>
                <w:bCs/>
                <w:sz w:val="18"/>
                <w:szCs w:val="18"/>
              </w:rPr>
            </w:pPr>
            <w:r w:rsidRPr="00274DC1">
              <w:rPr>
                <w:bCs/>
                <w:sz w:val="18"/>
                <w:szCs w:val="18"/>
              </w:rPr>
              <w:t>Расходы на выплаты персоналу государственных (муниципальных) органов</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95 7 00 51180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120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214,60000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216,90000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226,40000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95 7 00 51180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02</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03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30,00000</w:t>
            </w:r>
          </w:p>
        </w:tc>
      </w:tr>
      <w:tr w:rsidR="00274DC1" w:rsidRPr="00274DC1" w:rsidTr="00274DC1">
        <w:trPr>
          <w:trHeight w:val="40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lastRenderedPageBreak/>
              <w:t>Прочие расходы, не отнесенные к муниципальным программам Марёвского муниципального округа</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96 0 00 00000</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246,40000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0,00000</w:t>
            </w:r>
          </w:p>
        </w:tc>
      </w:tr>
      <w:tr w:rsidR="00274DC1" w:rsidRPr="00274DC1" w:rsidTr="00274DC1">
        <w:trPr>
          <w:trHeight w:val="435"/>
        </w:trPr>
        <w:tc>
          <w:tcPr>
            <w:tcW w:w="4815" w:type="dxa"/>
            <w:hideMark/>
          </w:tcPr>
          <w:p w:rsidR="00274DC1" w:rsidRPr="00274DC1" w:rsidRDefault="00274DC1" w:rsidP="00274DC1">
            <w:pPr>
              <w:pStyle w:val="ad"/>
              <w:ind w:left="42" w:right="141"/>
              <w:rPr>
                <w:bCs/>
                <w:sz w:val="18"/>
                <w:szCs w:val="18"/>
              </w:rPr>
            </w:pPr>
            <w:r w:rsidRPr="00274DC1">
              <w:rPr>
                <w:bCs/>
                <w:sz w:val="18"/>
                <w:szCs w:val="18"/>
              </w:rPr>
              <w:t>Выполнение других обязательств за счёт областного бюджета и бюджета муниципального округа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96 1 00 00000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246,40000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615"/>
        </w:trPr>
        <w:tc>
          <w:tcPr>
            <w:tcW w:w="4815" w:type="dxa"/>
            <w:hideMark/>
          </w:tcPr>
          <w:p w:rsidR="00274DC1" w:rsidRPr="00274DC1" w:rsidRDefault="00274DC1" w:rsidP="00274DC1">
            <w:pPr>
              <w:pStyle w:val="ad"/>
              <w:ind w:left="42" w:right="141"/>
              <w:rPr>
                <w:bCs/>
                <w:sz w:val="18"/>
                <w:szCs w:val="18"/>
              </w:rPr>
            </w:pPr>
            <w:r w:rsidRPr="00274DC1">
              <w:rPr>
                <w:bCs/>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96 1 00 23620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164,90000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40"/>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96 1 00 23620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164,90000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10"/>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96 1 00 23620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164,90000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Резервные средства</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96 1 00 23620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870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164,90000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Подготовка и проведение Всероссийской переписи населения</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96 1 00 54690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81,50000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96 1 00 54690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81,50000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25"/>
        </w:trPr>
        <w:tc>
          <w:tcPr>
            <w:tcW w:w="4815" w:type="dxa"/>
            <w:hideMark/>
          </w:tcPr>
          <w:p w:rsidR="00274DC1" w:rsidRPr="00274DC1" w:rsidRDefault="00274DC1" w:rsidP="00274DC1">
            <w:pPr>
              <w:pStyle w:val="ad"/>
              <w:ind w:left="42" w:right="141"/>
              <w:rPr>
                <w:bCs/>
                <w:sz w:val="18"/>
                <w:szCs w:val="18"/>
              </w:rPr>
            </w:pPr>
            <w:r w:rsidRPr="00274DC1">
              <w:rPr>
                <w:bCs/>
                <w:sz w:val="18"/>
                <w:szCs w:val="18"/>
              </w:rPr>
              <w:t>Другие общегосударственные вопросы</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96 1 00 54690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 </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81,50000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405"/>
        </w:trPr>
        <w:tc>
          <w:tcPr>
            <w:tcW w:w="4815" w:type="dxa"/>
            <w:hideMark/>
          </w:tcPr>
          <w:p w:rsidR="00274DC1" w:rsidRPr="00274DC1" w:rsidRDefault="00274DC1" w:rsidP="00274DC1">
            <w:pPr>
              <w:pStyle w:val="ad"/>
              <w:ind w:left="42" w:right="141"/>
              <w:rPr>
                <w:bCs/>
                <w:sz w:val="18"/>
                <w:szCs w:val="18"/>
              </w:rPr>
            </w:pPr>
            <w:r w:rsidRPr="00274DC1">
              <w:rPr>
                <w:bCs/>
                <w:sz w:val="18"/>
                <w:szCs w:val="18"/>
              </w:rPr>
              <w:t>Иные закупки товаров, работ и услуг для обеспечения государственных (муниципальных) нужд</w:t>
            </w:r>
          </w:p>
        </w:tc>
        <w:tc>
          <w:tcPr>
            <w:tcW w:w="570" w:type="dxa"/>
            <w:noWrap/>
            <w:hideMark/>
          </w:tcPr>
          <w:p w:rsidR="00274DC1" w:rsidRPr="00274DC1" w:rsidRDefault="00274DC1" w:rsidP="00274DC1">
            <w:pPr>
              <w:pStyle w:val="ad"/>
              <w:ind w:left="42" w:right="141"/>
              <w:rPr>
                <w:bCs/>
                <w:sz w:val="18"/>
                <w:szCs w:val="18"/>
              </w:rPr>
            </w:pPr>
            <w:r w:rsidRPr="00274DC1">
              <w:rPr>
                <w:bCs/>
                <w:sz w:val="18"/>
                <w:szCs w:val="18"/>
              </w:rPr>
              <w:t>96 1 00 54690</w:t>
            </w:r>
          </w:p>
        </w:tc>
        <w:tc>
          <w:tcPr>
            <w:tcW w:w="372" w:type="dxa"/>
            <w:noWrap/>
            <w:hideMark/>
          </w:tcPr>
          <w:p w:rsidR="00274DC1" w:rsidRPr="00274DC1" w:rsidRDefault="00274DC1" w:rsidP="00274DC1">
            <w:pPr>
              <w:pStyle w:val="ad"/>
              <w:ind w:left="42" w:right="141"/>
              <w:rPr>
                <w:bCs/>
                <w:sz w:val="18"/>
                <w:szCs w:val="18"/>
              </w:rPr>
            </w:pPr>
            <w:r w:rsidRPr="00274DC1">
              <w:rPr>
                <w:bCs/>
                <w:sz w:val="18"/>
                <w:szCs w:val="18"/>
              </w:rPr>
              <w:t>01</w:t>
            </w:r>
          </w:p>
        </w:tc>
        <w:tc>
          <w:tcPr>
            <w:tcW w:w="384" w:type="dxa"/>
            <w:noWrap/>
            <w:hideMark/>
          </w:tcPr>
          <w:p w:rsidR="00274DC1" w:rsidRPr="00274DC1" w:rsidRDefault="00274DC1" w:rsidP="00274DC1">
            <w:pPr>
              <w:pStyle w:val="ad"/>
              <w:ind w:left="42" w:right="141"/>
              <w:rPr>
                <w:bCs/>
                <w:sz w:val="18"/>
                <w:szCs w:val="18"/>
              </w:rPr>
            </w:pPr>
            <w:r w:rsidRPr="00274DC1">
              <w:rPr>
                <w:bCs/>
                <w:sz w:val="18"/>
                <w:szCs w:val="18"/>
              </w:rPr>
              <w:t>13</w:t>
            </w:r>
          </w:p>
        </w:tc>
        <w:tc>
          <w:tcPr>
            <w:tcW w:w="405" w:type="dxa"/>
            <w:noWrap/>
            <w:hideMark/>
          </w:tcPr>
          <w:p w:rsidR="00274DC1" w:rsidRPr="00274DC1" w:rsidRDefault="00274DC1" w:rsidP="00274DC1">
            <w:pPr>
              <w:pStyle w:val="ad"/>
              <w:ind w:left="42" w:right="141"/>
              <w:rPr>
                <w:bCs/>
                <w:sz w:val="18"/>
                <w:szCs w:val="18"/>
              </w:rPr>
            </w:pPr>
            <w:r w:rsidRPr="00274DC1">
              <w:rPr>
                <w:bCs/>
                <w:sz w:val="18"/>
                <w:szCs w:val="18"/>
              </w:rPr>
              <w:t>240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81,50000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c>
          <w:tcPr>
            <w:tcW w:w="723" w:type="dxa"/>
            <w:noWrap/>
            <w:hideMark/>
          </w:tcPr>
          <w:p w:rsidR="00274DC1" w:rsidRPr="00274DC1" w:rsidRDefault="00274DC1" w:rsidP="00274DC1">
            <w:pPr>
              <w:pStyle w:val="ad"/>
              <w:ind w:left="42" w:right="141"/>
              <w:rPr>
                <w:bCs/>
                <w:sz w:val="18"/>
                <w:szCs w:val="18"/>
              </w:rPr>
            </w:pPr>
            <w:r w:rsidRPr="00274DC1">
              <w:rPr>
                <w:bCs/>
                <w:sz w:val="18"/>
                <w:szCs w:val="18"/>
              </w:rPr>
              <w:t>0,00000</w:t>
            </w:r>
          </w:p>
        </w:tc>
      </w:tr>
      <w:tr w:rsidR="00274DC1" w:rsidRPr="00274DC1" w:rsidTr="00274DC1">
        <w:trPr>
          <w:trHeight w:val="255"/>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Условно утвержденные расходы</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2200,00000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4400,00000</w:t>
            </w:r>
          </w:p>
        </w:tc>
      </w:tr>
      <w:tr w:rsidR="00274DC1" w:rsidRPr="00274DC1" w:rsidTr="00274DC1">
        <w:trPr>
          <w:trHeight w:val="240"/>
        </w:trPr>
        <w:tc>
          <w:tcPr>
            <w:tcW w:w="4815" w:type="dxa"/>
            <w:hideMark/>
          </w:tcPr>
          <w:p w:rsidR="00274DC1" w:rsidRPr="00274DC1" w:rsidRDefault="00274DC1" w:rsidP="00274DC1">
            <w:pPr>
              <w:pStyle w:val="ad"/>
              <w:ind w:left="42" w:right="141"/>
              <w:rPr>
                <w:b/>
                <w:bCs/>
                <w:sz w:val="18"/>
                <w:szCs w:val="18"/>
              </w:rPr>
            </w:pPr>
            <w:r w:rsidRPr="00274DC1">
              <w:rPr>
                <w:b/>
                <w:bCs/>
                <w:sz w:val="18"/>
                <w:szCs w:val="18"/>
              </w:rPr>
              <w:t>ВСЕГО РАСХОДОВ</w:t>
            </w:r>
          </w:p>
        </w:tc>
        <w:tc>
          <w:tcPr>
            <w:tcW w:w="570"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72"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384"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405" w:type="dxa"/>
            <w:noWrap/>
            <w:hideMark/>
          </w:tcPr>
          <w:p w:rsidR="00274DC1" w:rsidRPr="00274DC1" w:rsidRDefault="00274DC1" w:rsidP="00274DC1">
            <w:pPr>
              <w:pStyle w:val="ad"/>
              <w:ind w:left="42" w:right="141"/>
              <w:rPr>
                <w:b/>
                <w:bCs/>
                <w:sz w:val="18"/>
                <w:szCs w:val="18"/>
              </w:rPr>
            </w:pPr>
            <w:r w:rsidRPr="00274DC1">
              <w:rPr>
                <w:b/>
                <w:bCs/>
                <w:sz w:val="18"/>
                <w:szCs w:val="18"/>
              </w:rPr>
              <w:t> </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172377,98852</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128011,51730</w:t>
            </w:r>
          </w:p>
        </w:tc>
        <w:tc>
          <w:tcPr>
            <w:tcW w:w="723" w:type="dxa"/>
            <w:noWrap/>
            <w:hideMark/>
          </w:tcPr>
          <w:p w:rsidR="00274DC1" w:rsidRPr="00274DC1" w:rsidRDefault="00274DC1" w:rsidP="00274DC1">
            <w:pPr>
              <w:pStyle w:val="ad"/>
              <w:ind w:left="42" w:right="141"/>
              <w:rPr>
                <w:b/>
                <w:bCs/>
                <w:sz w:val="18"/>
                <w:szCs w:val="18"/>
              </w:rPr>
            </w:pPr>
            <w:r w:rsidRPr="00274DC1">
              <w:rPr>
                <w:b/>
                <w:bCs/>
                <w:sz w:val="18"/>
                <w:szCs w:val="18"/>
              </w:rPr>
              <w:t>126448,13454</w:t>
            </w:r>
          </w:p>
        </w:tc>
      </w:tr>
    </w:tbl>
    <w:p w:rsidR="008C5592" w:rsidRDefault="008C5592" w:rsidP="008C5592">
      <w:pPr>
        <w:pStyle w:val="ad"/>
        <w:ind w:left="42" w:right="141"/>
        <w:jc w:val="center"/>
        <w:rPr>
          <w:b/>
          <w:bCs/>
          <w:sz w:val="18"/>
          <w:szCs w:val="18"/>
        </w:rPr>
      </w:pPr>
    </w:p>
    <w:p w:rsidR="008C5592" w:rsidRDefault="008C5592" w:rsidP="008C5592">
      <w:pPr>
        <w:pStyle w:val="ad"/>
        <w:ind w:left="42" w:right="141"/>
        <w:jc w:val="center"/>
        <w:rPr>
          <w:b/>
          <w:bCs/>
          <w:sz w:val="18"/>
          <w:szCs w:val="18"/>
        </w:rPr>
      </w:pPr>
    </w:p>
    <w:p w:rsidR="008C5592" w:rsidRPr="008C5592" w:rsidRDefault="008C5592" w:rsidP="008C5592">
      <w:pPr>
        <w:pStyle w:val="ad"/>
        <w:ind w:left="42" w:right="141"/>
        <w:jc w:val="center"/>
        <w:rPr>
          <w:b/>
          <w:bCs/>
          <w:sz w:val="18"/>
          <w:szCs w:val="18"/>
        </w:rPr>
      </w:pPr>
      <w:r w:rsidRPr="008C5592">
        <w:rPr>
          <w:b/>
          <w:bCs/>
          <w:sz w:val="18"/>
          <w:szCs w:val="18"/>
        </w:rPr>
        <w:t>АДМИНИСТРАЦИЯ</w:t>
      </w:r>
    </w:p>
    <w:p w:rsidR="008C5592" w:rsidRPr="008C5592" w:rsidRDefault="008C5592" w:rsidP="008C5592">
      <w:pPr>
        <w:pStyle w:val="ad"/>
        <w:ind w:left="42" w:right="141"/>
        <w:jc w:val="center"/>
        <w:rPr>
          <w:b/>
          <w:bCs/>
          <w:sz w:val="18"/>
          <w:szCs w:val="18"/>
        </w:rPr>
      </w:pPr>
      <w:r w:rsidRPr="008C5592">
        <w:rPr>
          <w:b/>
          <w:bCs/>
          <w:sz w:val="18"/>
          <w:szCs w:val="18"/>
        </w:rPr>
        <w:t>МАРЁВСКОГО МУНИЦИПАЛЬНОГО ОКРУГА</w:t>
      </w:r>
    </w:p>
    <w:p w:rsidR="008C5592" w:rsidRPr="008C5592" w:rsidRDefault="008C5592" w:rsidP="008C5592">
      <w:pPr>
        <w:pStyle w:val="ad"/>
        <w:ind w:left="42" w:right="141"/>
        <w:jc w:val="center"/>
        <w:rPr>
          <w:b/>
          <w:sz w:val="18"/>
          <w:szCs w:val="18"/>
        </w:rPr>
      </w:pPr>
    </w:p>
    <w:p w:rsidR="008C5592" w:rsidRPr="008C5592" w:rsidRDefault="008C5592" w:rsidP="008C5592">
      <w:pPr>
        <w:pStyle w:val="ad"/>
        <w:ind w:left="42" w:right="141"/>
        <w:jc w:val="center"/>
        <w:rPr>
          <w:sz w:val="18"/>
          <w:szCs w:val="18"/>
        </w:rPr>
      </w:pPr>
      <w:r w:rsidRPr="008C5592">
        <w:rPr>
          <w:sz w:val="18"/>
          <w:szCs w:val="18"/>
        </w:rPr>
        <w:t>Р А С П О Р Я Ж Е Н И Е</w:t>
      </w:r>
    </w:p>
    <w:p w:rsidR="008C5592" w:rsidRPr="008C5592" w:rsidRDefault="008C5592" w:rsidP="008C5592">
      <w:pPr>
        <w:pStyle w:val="ad"/>
        <w:ind w:left="42" w:right="141"/>
        <w:jc w:val="center"/>
        <w:rPr>
          <w:sz w:val="18"/>
          <w:szCs w:val="18"/>
        </w:rPr>
      </w:pPr>
      <w:r w:rsidRPr="008C5592">
        <w:rPr>
          <w:sz w:val="18"/>
          <w:szCs w:val="18"/>
        </w:rPr>
        <w:t>06.08.2021   № 162-рг</w:t>
      </w:r>
    </w:p>
    <w:p w:rsidR="008C5592" w:rsidRPr="008C5592" w:rsidRDefault="008C5592" w:rsidP="008C5592">
      <w:pPr>
        <w:pStyle w:val="ad"/>
        <w:ind w:left="42" w:right="141"/>
        <w:jc w:val="center"/>
        <w:rPr>
          <w:sz w:val="18"/>
          <w:szCs w:val="18"/>
        </w:rPr>
      </w:pPr>
      <w:r w:rsidRPr="008C5592">
        <w:rPr>
          <w:sz w:val="18"/>
          <w:szCs w:val="18"/>
        </w:rPr>
        <w:t>с. Марёво</w:t>
      </w:r>
    </w:p>
    <w:p w:rsidR="008C5592" w:rsidRPr="008C5592" w:rsidRDefault="008C5592" w:rsidP="008C5592">
      <w:pPr>
        <w:pStyle w:val="ad"/>
        <w:ind w:left="42" w:right="141"/>
        <w:jc w:val="center"/>
        <w:rPr>
          <w:sz w:val="18"/>
          <w:szCs w:val="18"/>
        </w:rPr>
      </w:pPr>
    </w:p>
    <w:tbl>
      <w:tblPr>
        <w:tblpPr w:leftFromText="180" w:rightFromText="180" w:vertAnchor="text" w:tblpY="1"/>
        <w:tblOverlap w:val="never"/>
        <w:tblW w:w="9750" w:type="dxa"/>
        <w:tblLayout w:type="fixed"/>
        <w:tblLook w:val="04A0" w:firstRow="1" w:lastRow="0" w:firstColumn="1" w:lastColumn="0" w:noHBand="0" w:noVBand="1"/>
      </w:tblPr>
      <w:tblGrid>
        <w:gridCol w:w="9750"/>
      </w:tblGrid>
      <w:tr w:rsidR="008C5592" w:rsidRPr="008C5592" w:rsidTr="007E5D2A">
        <w:tc>
          <w:tcPr>
            <w:tcW w:w="9750" w:type="dxa"/>
            <w:hideMark/>
          </w:tcPr>
          <w:p w:rsidR="008C5592" w:rsidRPr="008C5592" w:rsidRDefault="008C5592" w:rsidP="008C5592">
            <w:pPr>
              <w:pStyle w:val="ad"/>
              <w:ind w:left="42" w:right="141"/>
              <w:jc w:val="center"/>
              <w:rPr>
                <w:b/>
                <w:sz w:val="18"/>
                <w:szCs w:val="18"/>
              </w:rPr>
            </w:pPr>
            <w:r w:rsidRPr="008C5592">
              <w:rPr>
                <w:b/>
                <w:sz w:val="18"/>
                <w:szCs w:val="18"/>
              </w:rPr>
              <w:t>О выделении специальных мест для размещения печатных</w:t>
            </w:r>
          </w:p>
          <w:p w:rsidR="008C5592" w:rsidRPr="008C5592" w:rsidRDefault="008C5592" w:rsidP="008C5592">
            <w:pPr>
              <w:pStyle w:val="ad"/>
              <w:ind w:left="42" w:right="141"/>
              <w:jc w:val="center"/>
              <w:rPr>
                <w:b/>
                <w:sz w:val="18"/>
                <w:szCs w:val="18"/>
              </w:rPr>
            </w:pPr>
            <w:r w:rsidRPr="008C5592">
              <w:rPr>
                <w:b/>
                <w:sz w:val="18"/>
                <w:szCs w:val="18"/>
              </w:rPr>
              <w:t>агитационных материалов</w:t>
            </w:r>
          </w:p>
        </w:tc>
      </w:tr>
      <w:tr w:rsidR="008C5592" w:rsidRPr="008C5592" w:rsidTr="007E5D2A">
        <w:tc>
          <w:tcPr>
            <w:tcW w:w="9750" w:type="dxa"/>
          </w:tcPr>
          <w:p w:rsidR="008C5592" w:rsidRPr="008C5592" w:rsidRDefault="008C5592" w:rsidP="008C5592">
            <w:pPr>
              <w:pStyle w:val="ad"/>
              <w:ind w:left="42" w:right="141"/>
              <w:jc w:val="center"/>
              <w:rPr>
                <w:b/>
                <w:sz w:val="18"/>
                <w:szCs w:val="18"/>
              </w:rPr>
            </w:pPr>
          </w:p>
        </w:tc>
      </w:tr>
    </w:tbl>
    <w:p w:rsidR="008C5592" w:rsidRPr="008C5592" w:rsidRDefault="008C5592" w:rsidP="008C5592">
      <w:pPr>
        <w:pStyle w:val="ad"/>
        <w:ind w:left="42" w:right="141"/>
        <w:rPr>
          <w:sz w:val="18"/>
          <w:szCs w:val="18"/>
        </w:rPr>
      </w:pPr>
    </w:p>
    <w:p w:rsidR="008C5592" w:rsidRDefault="008C5592" w:rsidP="008C5592">
      <w:pPr>
        <w:pStyle w:val="ad"/>
        <w:ind w:left="42" w:right="141"/>
        <w:jc w:val="both"/>
        <w:rPr>
          <w:sz w:val="18"/>
          <w:szCs w:val="18"/>
        </w:rPr>
      </w:pPr>
      <w:r>
        <w:rPr>
          <w:sz w:val="18"/>
          <w:szCs w:val="18"/>
        </w:rPr>
        <w:t>В</w:t>
      </w:r>
      <w:r w:rsidRPr="008C5592">
        <w:rPr>
          <w:sz w:val="18"/>
          <w:szCs w:val="18"/>
        </w:rPr>
        <w:t>соответствии с  пунктом 9 статьи 68 Федерального закона от   22.02.2014 N 20-ФЗ «О выборах депутатов Государственной Думы Федерального Собрания Российской Федерации», Администрацией Марёвского муниципального округа выделены специальные места  для размещения предвыборных печатных агитационных материалов на территории избирательных участков Марёвского муниципального округа:</w:t>
      </w:r>
    </w:p>
    <w:p w:rsidR="008C5592" w:rsidRDefault="008C5592" w:rsidP="008C5592">
      <w:pPr>
        <w:pStyle w:val="ad"/>
        <w:ind w:left="42" w:right="141"/>
        <w:jc w:val="both"/>
        <w:rPr>
          <w:sz w:val="18"/>
          <w:szCs w:val="18"/>
        </w:rPr>
      </w:pPr>
    </w:p>
    <w:p w:rsidR="008C5592" w:rsidRPr="008C5592" w:rsidRDefault="008C5592" w:rsidP="008C5592">
      <w:pPr>
        <w:pStyle w:val="ad"/>
        <w:ind w:left="42" w:right="141"/>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8C5592" w:rsidRPr="008C5592" w:rsidTr="007E5D2A">
        <w:trPr>
          <w:tblHeader/>
        </w:trPr>
        <w:tc>
          <w:tcPr>
            <w:tcW w:w="4077" w:type="dxa"/>
            <w:tcBorders>
              <w:top w:val="single" w:sz="4" w:space="0" w:color="auto"/>
              <w:left w:val="single" w:sz="4" w:space="0" w:color="auto"/>
              <w:bottom w:val="single" w:sz="4" w:space="0" w:color="auto"/>
              <w:right w:val="single" w:sz="4" w:space="0" w:color="auto"/>
            </w:tcBorders>
            <w:hideMark/>
          </w:tcPr>
          <w:p w:rsidR="008C5592" w:rsidRPr="008C5592" w:rsidRDefault="008C5592" w:rsidP="008C5592">
            <w:pPr>
              <w:pStyle w:val="ad"/>
              <w:ind w:left="42" w:right="141"/>
              <w:rPr>
                <w:sz w:val="18"/>
                <w:szCs w:val="18"/>
              </w:rPr>
            </w:pPr>
            <w:r w:rsidRPr="008C5592">
              <w:rPr>
                <w:sz w:val="18"/>
                <w:szCs w:val="18"/>
              </w:rPr>
              <w:t>Номер избирательного участка</w:t>
            </w:r>
          </w:p>
        </w:tc>
        <w:tc>
          <w:tcPr>
            <w:tcW w:w="5493" w:type="dxa"/>
            <w:tcBorders>
              <w:top w:val="single" w:sz="4" w:space="0" w:color="auto"/>
              <w:left w:val="single" w:sz="4" w:space="0" w:color="auto"/>
              <w:bottom w:val="single" w:sz="4" w:space="0" w:color="auto"/>
              <w:right w:val="single" w:sz="4" w:space="0" w:color="auto"/>
            </w:tcBorders>
            <w:hideMark/>
          </w:tcPr>
          <w:p w:rsidR="008C5592" w:rsidRPr="008C5592" w:rsidRDefault="008C5592" w:rsidP="008C5592">
            <w:pPr>
              <w:pStyle w:val="ad"/>
              <w:ind w:left="42" w:right="141"/>
              <w:rPr>
                <w:sz w:val="18"/>
                <w:szCs w:val="18"/>
              </w:rPr>
            </w:pPr>
            <w:r w:rsidRPr="008C5592">
              <w:rPr>
                <w:sz w:val="18"/>
                <w:szCs w:val="18"/>
              </w:rPr>
              <w:t>Адрес стенда</w:t>
            </w:r>
          </w:p>
          <w:p w:rsidR="008C5592" w:rsidRPr="008C5592" w:rsidRDefault="008C5592" w:rsidP="008C5592">
            <w:pPr>
              <w:pStyle w:val="ad"/>
              <w:ind w:left="42" w:right="141"/>
              <w:rPr>
                <w:sz w:val="18"/>
                <w:szCs w:val="18"/>
              </w:rPr>
            </w:pPr>
          </w:p>
        </w:tc>
      </w:tr>
      <w:tr w:rsidR="008C5592" w:rsidRPr="008C5592" w:rsidTr="007E5D2A">
        <w:tc>
          <w:tcPr>
            <w:tcW w:w="4077" w:type="dxa"/>
            <w:tcBorders>
              <w:top w:val="single" w:sz="4" w:space="0" w:color="auto"/>
              <w:left w:val="single" w:sz="4" w:space="0" w:color="auto"/>
              <w:bottom w:val="single" w:sz="4" w:space="0" w:color="auto"/>
              <w:right w:val="single" w:sz="4" w:space="0" w:color="auto"/>
            </w:tcBorders>
            <w:hideMark/>
          </w:tcPr>
          <w:p w:rsidR="008C5592" w:rsidRPr="008C5592" w:rsidRDefault="008C5592" w:rsidP="008C5592">
            <w:pPr>
              <w:pStyle w:val="ad"/>
              <w:ind w:left="42" w:right="141"/>
              <w:rPr>
                <w:sz w:val="18"/>
                <w:szCs w:val="18"/>
              </w:rPr>
            </w:pPr>
            <w:r w:rsidRPr="008C5592">
              <w:rPr>
                <w:sz w:val="18"/>
                <w:szCs w:val="18"/>
              </w:rPr>
              <w:t>Избирательный участок № 901</w:t>
            </w:r>
          </w:p>
        </w:tc>
        <w:tc>
          <w:tcPr>
            <w:tcW w:w="5493" w:type="dxa"/>
            <w:tcBorders>
              <w:top w:val="single" w:sz="4" w:space="0" w:color="auto"/>
              <w:left w:val="single" w:sz="4" w:space="0" w:color="auto"/>
              <w:bottom w:val="single" w:sz="4" w:space="0" w:color="auto"/>
              <w:right w:val="single" w:sz="4" w:space="0" w:color="auto"/>
            </w:tcBorders>
            <w:hideMark/>
          </w:tcPr>
          <w:p w:rsidR="008C5592" w:rsidRPr="008C5592" w:rsidRDefault="008C5592" w:rsidP="008C5592">
            <w:pPr>
              <w:pStyle w:val="ad"/>
              <w:ind w:left="42" w:right="141"/>
              <w:rPr>
                <w:sz w:val="18"/>
                <w:szCs w:val="18"/>
              </w:rPr>
            </w:pPr>
            <w:r w:rsidRPr="008C5592">
              <w:rPr>
                <w:sz w:val="18"/>
                <w:szCs w:val="18"/>
              </w:rPr>
              <w:t xml:space="preserve">на информационном стенде д. Седловщина:  </w:t>
            </w:r>
          </w:p>
          <w:p w:rsidR="008C5592" w:rsidRPr="008C5592" w:rsidRDefault="008C5592" w:rsidP="008C5592">
            <w:pPr>
              <w:pStyle w:val="ad"/>
              <w:ind w:left="42" w:right="141"/>
              <w:rPr>
                <w:sz w:val="18"/>
                <w:szCs w:val="18"/>
              </w:rPr>
            </w:pPr>
            <w:r w:rsidRPr="008C5592">
              <w:rPr>
                <w:sz w:val="18"/>
                <w:szCs w:val="18"/>
              </w:rPr>
              <w:t>ул. Новгородская, д 25а (около магазина)</w:t>
            </w:r>
          </w:p>
          <w:p w:rsidR="008C5592" w:rsidRPr="008C5592" w:rsidRDefault="008C5592" w:rsidP="008C5592">
            <w:pPr>
              <w:pStyle w:val="ad"/>
              <w:ind w:left="42" w:right="141"/>
              <w:rPr>
                <w:sz w:val="18"/>
                <w:szCs w:val="18"/>
              </w:rPr>
            </w:pPr>
          </w:p>
        </w:tc>
      </w:tr>
      <w:tr w:rsidR="008C5592" w:rsidRPr="008C5592" w:rsidTr="007E5D2A">
        <w:tc>
          <w:tcPr>
            <w:tcW w:w="4077" w:type="dxa"/>
            <w:tcBorders>
              <w:top w:val="single" w:sz="4" w:space="0" w:color="auto"/>
              <w:left w:val="single" w:sz="4" w:space="0" w:color="auto"/>
              <w:bottom w:val="single" w:sz="4" w:space="0" w:color="auto"/>
              <w:right w:val="single" w:sz="4" w:space="0" w:color="auto"/>
            </w:tcBorders>
            <w:hideMark/>
          </w:tcPr>
          <w:p w:rsidR="008C5592" w:rsidRPr="008C5592" w:rsidRDefault="008C5592" w:rsidP="008C5592">
            <w:pPr>
              <w:pStyle w:val="ad"/>
              <w:ind w:left="42" w:right="141"/>
              <w:rPr>
                <w:sz w:val="18"/>
                <w:szCs w:val="18"/>
              </w:rPr>
            </w:pPr>
            <w:r w:rsidRPr="008C5592">
              <w:rPr>
                <w:sz w:val="18"/>
                <w:szCs w:val="18"/>
              </w:rPr>
              <w:t>Избирательный участок № 902</w:t>
            </w:r>
          </w:p>
        </w:tc>
        <w:tc>
          <w:tcPr>
            <w:tcW w:w="5493" w:type="dxa"/>
            <w:tcBorders>
              <w:top w:val="single" w:sz="4" w:space="0" w:color="auto"/>
              <w:left w:val="single" w:sz="4" w:space="0" w:color="auto"/>
              <w:bottom w:val="single" w:sz="4" w:space="0" w:color="auto"/>
              <w:right w:val="single" w:sz="4" w:space="0" w:color="auto"/>
            </w:tcBorders>
            <w:hideMark/>
          </w:tcPr>
          <w:p w:rsidR="008C5592" w:rsidRPr="008C5592" w:rsidRDefault="008C5592" w:rsidP="008C5592">
            <w:pPr>
              <w:pStyle w:val="ad"/>
              <w:ind w:left="42" w:right="141"/>
              <w:rPr>
                <w:sz w:val="18"/>
                <w:szCs w:val="18"/>
              </w:rPr>
            </w:pPr>
            <w:r w:rsidRPr="008C5592">
              <w:rPr>
                <w:sz w:val="18"/>
                <w:szCs w:val="18"/>
              </w:rPr>
              <w:t xml:space="preserve">на информационном стенде д. Моисеево:  </w:t>
            </w:r>
          </w:p>
          <w:p w:rsidR="008C5592" w:rsidRPr="008C5592" w:rsidRDefault="008C5592" w:rsidP="008C5592">
            <w:pPr>
              <w:pStyle w:val="ad"/>
              <w:ind w:left="42" w:right="141"/>
              <w:rPr>
                <w:sz w:val="18"/>
                <w:szCs w:val="18"/>
              </w:rPr>
            </w:pPr>
            <w:r w:rsidRPr="008C5592">
              <w:rPr>
                <w:sz w:val="18"/>
                <w:szCs w:val="18"/>
              </w:rPr>
              <w:t>ул. Марёвская, д.5</w:t>
            </w:r>
          </w:p>
          <w:p w:rsidR="008C5592" w:rsidRPr="008C5592" w:rsidRDefault="008C5592" w:rsidP="008C5592">
            <w:pPr>
              <w:pStyle w:val="ad"/>
              <w:ind w:left="42" w:right="141"/>
              <w:rPr>
                <w:sz w:val="18"/>
                <w:szCs w:val="18"/>
              </w:rPr>
            </w:pPr>
          </w:p>
        </w:tc>
      </w:tr>
      <w:tr w:rsidR="008C5592" w:rsidRPr="008C5592" w:rsidTr="007E5D2A">
        <w:tc>
          <w:tcPr>
            <w:tcW w:w="4077" w:type="dxa"/>
            <w:tcBorders>
              <w:top w:val="single" w:sz="4" w:space="0" w:color="auto"/>
              <w:left w:val="single" w:sz="4" w:space="0" w:color="auto"/>
              <w:bottom w:val="single" w:sz="4" w:space="0" w:color="auto"/>
              <w:right w:val="single" w:sz="4" w:space="0" w:color="auto"/>
            </w:tcBorders>
            <w:hideMark/>
          </w:tcPr>
          <w:p w:rsidR="008C5592" w:rsidRPr="008C5592" w:rsidRDefault="008C5592" w:rsidP="008C5592">
            <w:pPr>
              <w:pStyle w:val="ad"/>
              <w:ind w:left="42" w:right="141"/>
              <w:rPr>
                <w:sz w:val="18"/>
                <w:szCs w:val="18"/>
              </w:rPr>
            </w:pPr>
            <w:r w:rsidRPr="008C5592">
              <w:rPr>
                <w:sz w:val="18"/>
                <w:szCs w:val="18"/>
              </w:rPr>
              <w:t>Избирательный участок № 903</w:t>
            </w:r>
          </w:p>
        </w:tc>
        <w:tc>
          <w:tcPr>
            <w:tcW w:w="5493" w:type="dxa"/>
            <w:tcBorders>
              <w:top w:val="single" w:sz="4" w:space="0" w:color="auto"/>
              <w:left w:val="single" w:sz="4" w:space="0" w:color="auto"/>
              <w:bottom w:val="single" w:sz="4" w:space="0" w:color="auto"/>
              <w:right w:val="single" w:sz="4" w:space="0" w:color="auto"/>
            </w:tcBorders>
            <w:hideMark/>
          </w:tcPr>
          <w:p w:rsidR="008C5592" w:rsidRPr="008C5592" w:rsidRDefault="008C5592" w:rsidP="008C5592">
            <w:pPr>
              <w:pStyle w:val="ad"/>
              <w:ind w:left="42" w:right="141"/>
              <w:rPr>
                <w:sz w:val="18"/>
                <w:szCs w:val="18"/>
              </w:rPr>
            </w:pPr>
            <w:r w:rsidRPr="008C5592">
              <w:rPr>
                <w:sz w:val="18"/>
                <w:szCs w:val="18"/>
              </w:rPr>
              <w:t>на информационных стендах с. Марёво:  ул. Советов, д.15 (возле пожарной части); ул. Советов, д.37 (напротив столовой)</w:t>
            </w:r>
          </w:p>
        </w:tc>
      </w:tr>
      <w:tr w:rsidR="008C5592" w:rsidRPr="008C5592" w:rsidTr="007E5D2A">
        <w:tc>
          <w:tcPr>
            <w:tcW w:w="4077" w:type="dxa"/>
            <w:tcBorders>
              <w:top w:val="single" w:sz="4" w:space="0" w:color="auto"/>
              <w:left w:val="single" w:sz="4" w:space="0" w:color="auto"/>
              <w:bottom w:val="single" w:sz="4" w:space="0" w:color="auto"/>
              <w:right w:val="single" w:sz="4" w:space="0" w:color="auto"/>
            </w:tcBorders>
            <w:hideMark/>
          </w:tcPr>
          <w:p w:rsidR="008C5592" w:rsidRPr="008C5592" w:rsidRDefault="008C5592" w:rsidP="008C5592">
            <w:pPr>
              <w:pStyle w:val="ad"/>
              <w:ind w:left="42" w:right="141"/>
              <w:rPr>
                <w:sz w:val="18"/>
                <w:szCs w:val="18"/>
              </w:rPr>
            </w:pPr>
            <w:r w:rsidRPr="008C5592">
              <w:rPr>
                <w:sz w:val="18"/>
                <w:szCs w:val="18"/>
              </w:rPr>
              <w:t>Избирательный участок № 904</w:t>
            </w:r>
          </w:p>
        </w:tc>
        <w:tc>
          <w:tcPr>
            <w:tcW w:w="5493" w:type="dxa"/>
            <w:tcBorders>
              <w:top w:val="single" w:sz="4" w:space="0" w:color="auto"/>
              <w:left w:val="single" w:sz="4" w:space="0" w:color="auto"/>
              <w:bottom w:val="single" w:sz="4" w:space="0" w:color="auto"/>
              <w:right w:val="single" w:sz="4" w:space="0" w:color="auto"/>
            </w:tcBorders>
            <w:hideMark/>
          </w:tcPr>
          <w:p w:rsidR="008C5592" w:rsidRPr="008C5592" w:rsidRDefault="008C5592" w:rsidP="008C5592">
            <w:pPr>
              <w:pStyle w:val="ad"/>
              <w:ind w:left="42" w:right="141"/>
              <w:rPr>
                <w:sz w:val="18"/>
                <w:szCs w:val="18"/>
              </w:rPr>
            </w:pPr>
            <w:r w:rsidRPr="008C5592">
              <w:rPr>
                <w:sz w:val="18"/>
                <w:szCs w:val="18"/>
              </w:rPr>
              <w:t xml:space="preserve">на информационных стендах с. Марёво:  </w:t>
            </w:r>
          </w:p>
          <w:p w:rsidR="008C5592" w:rsidRPr="008C5592" w:rsidRDefault="008C5592" w:rsidP="008C5592">
            <w:pPr>
              <w:pStyle w:val="ad"/>
              <w:ind w:left="42" w:right="141"/>
              <w:rPr>
                <w:sz w:val="18"/>
                <w:szCs w:val="18"/>
              </w:rPr>
            </w:pPr>
            <w:r w:rsidRPr="008C5592">
              <w:rPr>
                <w:sz w:val="18"/>
                <w:szCs w:val="18"/>
              </w:rPr>
              <w:t>ул. Труда, д.2 (около дома);                                          ул. Советов, д.37 (напротив столовой)</w:t>
            </w:r>
          </w:p>
        </w:tc>
      </w:tr>
      <w:tr w:rsidR="008C5592" w:rsidRPr="008C5592" w:rsidTr="007E5D2A">
        <w:tc>
          <w:tcPr>
            <w:tcW w:w="4077" w:type="dxa"/>
            <w:tcBorders>
              <w:top w:val="single" w:sz="4" w:space="0" w:color="auto"/>
              <w:left w:val="single" w:sz="4" w:space="0" w:color="auto"/>
              <w:bottom w:val="single" w:sz="4" w:space="0" w:color="auto"/>
              <w:right w:val="single" w:sz="4" w:space="0" w:color="auto"/>
            </w:tcBorders>
            <w:hideMark/>
          </w:tcPr>
          <w:p w:rsidR="008C5592" w:rsidRPr="008C5592" w:rsidRDefault="008C5592" w:rsidP="008C5592">
            <w:pPr>
              <w:pStyle w:val="ad"/>
              <w:ind w:left="42" w:right="141"/>
              <w:rPr>
                <w:sz w:val="18"/>
                <w:szCs w:val="18"/>
              </w:rPr>
            </w:pPr>
            <w:r w:rsidRPr="008C5592">
              <w:rPr>
                <w:sz w:val="18"/>
                <w:szCs w:val="18"/>
              </w:rPr>
              <w:t>Избирательный участок № 905</w:t>
            </w:r>
          </w:p>
        </w:tc>
        <w:tc>
          <w:tcPr>
            <w:tcW w:w="5493" w:type="dxa"/>
            <w:tcBorders>
              <w:top w:val="single" w:sz="4" w:space="0" w:color="auto"/>
              <w:left w:val="single" w:sz="4" w:space="0" w:color="auto"/>
              <w:bottom w:val="single" w:sz="4" w:space="0" w:color="auto"/>
              <w:right w:val="single" w:sz="4" w:space="0" w:color="auto"/>
            </w:tcBorders>
            <w:hideMark/>
          </w:tcPr>
          <w:p w:rsidR="008C5592" w:rsidRPr="008C5592" w:rsidRDefault="008C5592" w:rsidP="008C5592">
            <w:pPr>
              <w:pStyle w:val="ad"/>
              <w:ind w:left="42" w:right="141"/>
              <w:rPr>
                <w:sz w:val="18"/>
                <w:szCs w:val="18"/>
              </w:rPr>
            </w:pPr>
            <w:r w:rsidRPr="008C5592">
              <w:rPr>
                <w:sz w:val="18"/>
                <w:szCs w:val="18"/>
              </w:rPr>
              <w:t xml:space="preserve">на информационном стенде д. Липье:  </w:t>
            </w:r>
          </w:p>
          <w:p w:rsidR="008C5592" w:rsidRPr="008C5592" w:rsidRDefault="008C5592" w:rsidP="008C5592">
            <w:pPr>
              <w:pStyle w:val="ad"/>
              <w:ind w:left="42" w:right="141"/>
              <w:rPr>
                <w:sz w:val="18"/>
                <w:szCs w:val="18"/>
              </w:rPr>
            </w:pPr>
            <w:r w:rsidRPr="008C5592">
              <w:rPr>
                <w:sz w:val="18"/>
                <w:szCs w:val="18"/>
              </w:rPr>
              <w:t>ул. Труда (около магазина)</w:t>
            </w:r>
          </w:p>
          <w:p w:rsidR="008C5592" w:rsidRPr="008C5592" w:rsidRDefault="008C5592" w:rsidP="008C5592">
            <w:pPr>
              <w:pStyle w:val="ad"/>
              <w:ind w:left="42" w:right="141"/>
              <w:rPr>
                <w:sz w:val="18"/>
                <w:szCs w:val="18"/>
              </w:rPr>
            </w:pPr>
            <w:r w:rsidRPr="008C5592">
              <w:rPr>
                <w:sz w:val="18"/>
                <w:szCs w:val="18"/>
              </w:rPr>
              <w:t xml:space="preserve">                                            </w:t>
            </w:r>
          </w:p>
        </w:tc>
      </w:tr>
      <w:tr w:rsidR="008C5592" w:rsidRPr="008C5592" w:rsidTr="007E5D2A">
        <w:tc>
          <w:tcPr>
            <w:tcW w:w="4077" w:type="dxa"/>
            <w:tcBorders>
              <w:top w:val="single" w:sz="4" w:space="0" w:color="auto"/>
              <w:left w:val="single" w:sz="4" w:space="0" w:color="auto"/>
              <w:bottom w:val="single" w:sz="4" w:space="0" w:color="auto"/>
              <w:right w:val="single" w:sz="4" w:space="0" w:color="auto"/>
            </w:tcBorders>
          </w:tcPr>
          <w:p w:rsidR="008C5592" w:rsidRPr="008C5592" w:rsidRDefault="008C5592" w:rsidP="008C5592">
            <w:pPr>
              <w:pStyle w:val="ad"/>
              <w:ind w:left="42" w:right="141"/>
              <w:rPr>
                <w:sz w:val="18"/>
                <w:szCs w:val="18"/>
              </w:rPr>
            </w:pPr>
            <w:r w:rsidRPr="008C5592">
              <w:rPr>
                <w:sz w:val="18"/>
                <w:szCs w:val="18"/>
              </w:rPr>
              <w:t>Избирательный участок № 906</w:t>
            </w:r>
          </w:p>
        </w:tc>
        <w:tc>
          <w:tcPr>
            <w:tcW w:w="5493" w:type="dxa"/>
            <w:tcBorders>
              <w:top w:val="single" w:sz="4" w:space="0" w:color="auto"/>
              <w:left w:val="single" w:sz="4" w:space="0" w:color="auto"/>
              <w:bottom w:val="single" w:sz="4" w:space="0" w:color="auto"/>
              <w:right w:val="single" w:sz="4" w:space="0" w:color="auto"/>
            </w:tcBorders>
          </w:tcPr>
          <w:p w:rsidR="008C5592" w:rsidRPr="008C5592" w:rsidRDefault="008C5592" w:rsidP="008C5592">
            <w:pPr>
              <w:pStyle w:val="ad"/>
              <w:ind w:left="42" w:right="141"/>
              <w:rPr>
                <w:sz w:val="18"/>
                <w:szCs w:val="18"/>
              </w:rPr>
            </w:pPr>
            <w:r w:rsidRPr="008C5592">
              <w:rPr>
                <w:sz w:val="18"/>
                <w:szCs w:val="18"/>
              </w:rPr>
              <w:t xml:space="preserve">на информационном стенде п. Первомайский: </w:t>
            </w:r>
          </w:p>
          <w:p w:rsidR="008C5592" w:rsidRPr="008C5592" w:rsidRDefault="008C5592" w:rsidP="008C5592">
            <w:pPr>
              <w:pStyle w:val="ad"/>
              <w:ind w:left="42" w:right="141"/>
              <w:rPr>
                <w:sz w:val="18"/>
                <w:szCs w:val="18"/>
              </w:rPr>
            </w:pPr>
            <w:r w:rsidRPr="008C5592">
              <w:rPr>
                <w:sz w:val="18"/>
                <w:szCs w:val="18"/>
              </w:rPr>
              <w:t>ул. Центральная, д.10</w:t>
            </w:r>
          </w:p>
        </w:tc>
      </w:tr>
      <w:tr w:rsidR="008C5592" w:rsidRPr="008C5592" w:rsidTr="007E5D2A">
        <w:tc>
          <w:tcPr>
            <w:tcW w:w="4077" w:type="dxa"/>
            <w:tcBorders>
              <w:top w:val="single" w:sz="4" w:space="0" w:color="auto"/>
              <w:left w:val="single" w:sz="4" w:space="0" w:color="auto"/>
              <w:bottom w:val="single" w:sz="4" w:space="0" w:color="auto"/>
              <w:right w:val="single" w:sz="4" w:space="0" w:color="auto"/>
            </w:tcBorders>
          </w:tcPr>
          <w:p w:rsidR="008C5592" w:rsidRPr="008C5592" w:rsidRDefault="008C5592" w:rsidP="008C5592">
            <w:pPr>
              <w:pStyle w:val="ad"/>
              <w:ind w:left="42" w:right="141"/>
              <w:rPr>
                <w:sz w:val="18"/>
                <w:szCs w:val="18"/>
              </w:rPr>
            </w:pPr>
            <w:r w:rsidRPr="008C5592">
              <w:rPr>
                <w:sz w:val="18"/>
                <w:szCs w:val="18"/>
              </w:rPr>
              <w:t>Избирательный участок № 907</w:t>
            </w:r>
          </w:p>
        </w:tc>
        <w:tc>
          <w:tcPr>
            <w:tcW w:w="5493" w:type="dxa"/>
            <w:tcBorders>
              <w:top w:val="single" w:sz="4" w:space="0" w:color="auto"/>
              <w:left w:val="single" w:sz="4" w:space="0" w:color="auto"/>
              <w:bottom w:val="single" w:sz="4" w:space="0" w:color="auto"/>
              <w:right w:val="single" w:sz="4" w:space="0" w:color="auto"/>
            </w:tcBorders>
          </w:tcPr>
          <w:p w:rsidR="008C5592" w:rsidRPr="008C5592" w:rsidRDefault="008C5592" w:rsidP="008C5592">
            <w:pPr>
              <w:pStyle w:val="ad"/>
              <w:ind w:left="42" w:right="141"/>
              <w:rPr>
                <w:sz w:val="18"/>
                <w:szCs w:val="18"/>
              </w:rPr>
            </w:pPr>
            <w:r w:rsidRPr="008C5592">
              <w:rPr>
                <w:sz w:val="18"/>
                <w:szCs w:val="18"/>
              </w:rPr>
              <w:t xml:space="preserve">на информационных стендах с. Молвотицы:  </w:t>
            </w:r>
          </w:p>
          <w:p w:rsidR="008C5592" w:rsidRPr="008C5592" w:rsidRDefault="008C5592" w:rsidP="008C5592">
            <w:pPr>
              <w:pStyle w:val="ad"/>
              <w:ind w:left="42" w:right="141"/>
              <w:rPr>
                <w:sz w:val="18"/>
                <w:szCs w:val="18"/>
              </w:rPr>
            </w:pPr>
            <w:r w:rsidRPr="008C5592">
              <w:rPr>
                <w:sz w:val="18"/>
                <w:szCs w:val="18"/>
              </w:rPr>
              <w:t>ул. Сосновая, д.7;</w:t>
            </w:r>
          </w:p>
          <w:p w:rsidR="008C5592" w:rsidRPr="008C5592" w:rsidRDefault="008C5592" w:rsidP="008C5592">
            <w:pPr>
              <w:pStyle w:val="ad"/>
              <w:ind w:left="42" w:right="141"/>
              <w:rPr>
                <w:sz w:val="18"/>
                <w:szCs w:val="18"/>
              </w:rPr>
            </w:pPr>
            <w:r w:rsidRPr="008C5592">
              <w:rPr>
                <w:sz w:val="18"/>
                <w:szCs w:val="18"/>
              </w:rPr>
              <w:t>ул. Садовая, д.25</w:t>
            </w:r>
          </w:p>
        </w:tc>
      </w:tr>
      <w:tr w:rsidR="008C5592" w:rsidRPr="008C5592" w:rsidTr="007E5D2A">
        <w:tc>
          <w:tcPr>
            <w:tcW w:w="4077" w:type="dxa"/>
            <w:tcBorders>
              <w:top w:val="single" w:sz="4" w:space="0" w:color="auto"/>
              <w:left w:val="single" w:sz="4" w:space="0" w:color="auto"/>
              <w:bottom w:val="single" w:sz="4" w:space="0" w:color="auto"/>
              <w:right w:val="single" w:sz="4" w:space="0" w:color="auto"/>
            </w:tcBorders>
          </w:tcPr>
          <w:p w:rsidR="008C5592" w:rsidRPr="008C5592" w:rsidRDefault="008C5592" w:rsidP="008C5592">
            <w:pPr>
              <w:pStyle w:val="ad"/>
              <w:ind w:left="42" w:right="141"/>
              <w:rPr>
                <w:sz w:val="18"/>
                <w:szCs w:val="18"/>
              </w:rPr>
            </w:pPr>
            <w:r w:rsidRPr="008C5592">
              <w:rPr>
                <w:sz w:val="18"/>
                <w:szCs w:val="18"/>
              </w:rPr>
              <w:t>Избирательный участок № 908</w:t>
            </w:r>
          </w:p>
        </w:tc>
        <w:tc>
          <w:tcPr>
            <w:tcW w:w="5493" w:type="dxa"/>
            <w:tcBorders>
              <w:top w:val="single" w:sz="4" w:space="0" w:color="auto"/>
              <w:left w:val="single" w:sz="4" w:space="0" w:color="auto"/>
              <w:bottom w:val="single" w:sz="4" w:space="0" w:color="auto"/>
              <w:right w:val="single" w:sz="4" w:space="0" w:color="auto"/>
            </w:tcBorders>
          </w:tcPr>
          <w:p w:rsidR="008C5592" w:rsidRPr="008C5592" w:rsidRDefault="008C5592" w:rsidP="008C5592">
            <w:pPr>
              <w:pStyle w:val="ad"/>
              <w:ind w:left="42" w:right="141"/>
              <w:rPr>
                <w:sz w:val="18"/>
                <w:szCs w:val="18"/>
              </w:rPr>
            </w:pPr>
            <w:r w:rsidRPr="008C5592">
              <w:rPr>
                <w:sz w:val="18"/>
                <w:szCs w:val="18"/>
              </w:rPr>
              <w:t xml:space="preserve">на информационном стенде д. Горное:  </w:t>
            </w:r>
          </w:p>
          <w:p w:rsidR="008C5592" w:rsidRPr="008C5592" w:rsidRDefault="008C5592" w:rsidP="008C5592">
            <w:pPr>
              <w:pStyle w:val="ad"/>
              <w:ind w:left="42" w:right="141"/>
              <w:rPr>
                <w:sz w:val="18"/>
                <w:szCs w:val="18"/>
              </w:rPr>
            </w:pPr>
            <w:r w:rsidRPr="008C5592">
              <w:rPr>
                <w:sz w:val="18"/>
                <w:szCs w:val="18"/>
              </w:rPr>
              <w:t>ул. Труда, д.3</w:t>
            </w:r>
          </w:p>
          <w:p w:rsidR="008C5592" w:rsidRPr="008C5592" w:rsidRDefault="008C5592" w:rsidP="008C5592">
            <w:pPr>
              <w:pStyle w:val="ad"/>
              <w:ind w:left="42" w:right="141"/>
              <w:rPr>
                <w:sz w:val="18"/>
                <w:szCs w:val="18"/>
              </w:rPr>
            </w:pPr>
          </w:p>
        </w:tc>
      </w:tr>
      <w:tr w:rsidR="008C5592" w:rsidRPr="008C5592" w:rsidTr="007E5D2A">
        <w:tc>
          <w:tcPr>
            <w:tcW w:w="4077" w:type="dxa"/>
            <w:tcBorders>
              <w:top w:val="single" w:sz="4" w:space="0" w:color="auto"/>
              <w:left w:val="single" w:sz="4" w:space="0" w:color="auto"/>
              <w:bottom w:val="single" w:sz="4" w:space="0" w:color="auto"/>
              <w:right w:val="single" w:sz="4" w:space="0" w:color="auto"/>
            </w:tcBorders>
          </w:tcPr>
          <w:p w:rsidR="008C5592" w:rsidRPr="008C5592" w:rsidRDefault="008C5592" w:rsidP="008C5592">
            <w:pPr>
              <w:pStyle w:val="ad"/>
              <w:ind w:left="42" w:right="141"/>
              <w:rPr>
                <w:sz w:val="18"/>
                <w:szCs w:val="18"/>
              </w:rPr>
            </w:pPr>
            <w:r w:rsidRPr="008C5592">
              <w:rPr>
                <w:sz w:val="18"/>
                <w:szCs w:val="18"/>
              </w:rPr>
              <w:lastRenderedPageBreak/>
              <w:t>Избирательный участок № 909</w:t>
            </w:r>
          </w:p>
        </w:tc>
        <w:tc>
          <w:tcPr>
            <w:tcW w:w="5493" w:type="dxa"/>
            <w:tcBorders>
              <w:top w:val="single" w:sz="4" w:space="0" w:color="auto"/>
              <w:left w:val="single" w:sz="4" w:space="0" w:color="auto"/>
              <w:bottom w:val="single" w:sz="4" w:space="0" w:color="auto"/>
              <w:right w:val="single" w:sz="4" w:space="0" w:color="auto"/>
            </w:tcBorders>
          </w:tcPr>
          <w:p w:rsidR="008C5592" w:rsidRPr="008C5592" w:rsidRDefault="008C5592" w:rsidP="008C5592">
            <w:pPr>
              <w:pStyle w:val="ad"/>
              <w:ind w:left="42" w:right="141"/>
              <w:rPr>
                <w:sz w:val="18"/>
                <w:szCs w:val="18"/>
              </w:rPr>
            </w:pPr>
            <w:r w:rsidRPr="008C5592">
              <w:rPr>
                <w:sz w:val="18"/>
                <w:szCs w:val="18"/>
              </w:rPr>
              <w:t xml:space="preserve">на информационном стенде д. Новая Русса:  </w:t>
            </w:r>
          </w:p>
          <w:p w:rsidR="008C5592" w:rsidRPr="008C5592" w:rsidRDefault="008C5592" w:rsidP="008C5592">
            <w:pPr>
              <w:pStyle w:val="ad"/>
              <w:ind w:left="42" w:right="141"/>
              <w:rPr>
                <w:sz w:val="18"/>
                <w:szCs w:val="18"/>
              </w:rPr>
            </w:pPr>
            <w:r w:rsidRPr="008C5592">
              <w:rPr>
                <w:sz w:val="18"/>
                <w:szCs w:val="18"/>
              </w:rPr>
              <w:t>ул. Центральная, д.32</w:t>
            </w:r>
          </w:p>
          <w:p w:rsidR="008C5592" w:rsidRPr="008C5592" w:rsidRDefault="008C5592" w:rsidP="008C5592">
            <w:pPr>
              <w:pStyle w:val="ad"/>
              <w:ind w:left="42" w:right="141"/>
              <w:rPr>
                <w:sz w:val="18"/>
                <w:szCs w:val="18"/>
              </w:rPr>
            </w:pPr>
          </w:p>
        </w:tc>
      </w:tr>
    </w:tbl>
    <w:p w:rsidR="008C5592" w:rsidRPr="008C5592" w:rsidRDefault="008C5592" w:rsidP="008C5592">
      <w:pPr>
        <w:pStyle w:val="ad"/>
        <w:ind w:left="42" w:right="141"/>
        <w:rPr>
          <w:sz w:val="18"/>
          <w:szCs w:val="18"/>
        </w:rPr>
      </w:pPr>
    </w:p>
    <w:p w:rsidR="008C5592" w:rsidRPr="008C5592" w:rsidRDefault="008C5592" w:rsidP="008C5592">
      <w:pPr>
        <w:pStyle w:val="ad"/>
        <w:ind w:left="42" w:right="141"/>
        <w:rPr>
          <w:b/>
          <w:sz w:val="18"/>
          <w:szCs w:val="18"/>
        </w:rPr>
      </w:pPr>
      <w:r w:rsidRPr="008C5592">
        <w:rPr>
          <w:b/>
          <w:sz w:val="18"/>
          <w:szCs w:val="18"/>
        </w:rPr>
        <w:t xml:space="preserve">Глава муниципального округа       </w:t>
      </w:r>
      <w:r>
        <w:rPr>
          <w:b/>
          <w:sz w:val="18"/>
          <w:szCs w:val="18"/>
        </w:rPr>
        <w:t xml:space="preserve">            </w:t>
      </w:r>
      <w:r w:rsidRPr="008C5592">
        <w:rPr>
          <w:b/>
          <w:sz w:val="18"/>
          <w:szCs w:val="18"/>
        </w:rPr>
        <w:t>С.И. Горкин</w:t>
      </w:r>
    </w:p>
    <w:p w:rsidR="008C5592" w:rsidRPr="008C5592" w:rsidRDefault="008C5592" w:rsidP="00222A5A">
      <w:pPr>
        <w:pStyle w:val="ad"/>
        <w:ind w:left="42" w:right="141"/>
        <w:jc w:val="center"/>
        <w:rPr>
          <w:b/>
          <w:sz w:val="18"/>
          <w:szCs w:val="18"/>
        </w:rPr>
      </w:pPr>
    </w:p>
    <w:p w:rsidR="00222A5A" w:rsidRPr="00222A5A" w:rsidRDefault="00222A5A" w:rsidP="00222A5A">
      <w:pPr>
        <w:pStyle w:val="ad"/>
        <w:ind w:left="42" w:right="141"/>
        <w:jc w:val="center"/>
        <w:rPr>
          <w:b/>
          <w:bCs/>
          <w:sz w:val="18"/>
          <w:szCs w:val="18"/>
        </w:rPr>
      </w:pPr>
      <w:r w:rsidRPr="00222A5A">
        <w:rPr>
          <w:b/>
          <w:bCs/>
          <w:sz w:val="18"/>
          <w:szCs w:val="18"/>
        </w:rPr>
        <w:t>АДМИНИСТРАЦИЯ</w:t>
      </w:r>
    </w:p>
    <w:p w:rsidR="00222A5A" w:rsidRPr="00222A5A" w:rsidRDefault="00222A5A" w:rsidP="00222A5A">
      <w:pPr>
        <w:pStyle w:val="ad"/>
        <w:ind w:left="42" w:right="141"/>
        <w:jc w:val="center"/>
        <w:rPr>
          <w:b/>
          <w:bCs/>
          <w:sz w:val="18"/>
          <w:szCs w:val="18"/>
        </w:rPr>
      </w:pPr>
      <w:r w:rsidRPr="00222A5A">
        <w:rPr>
          <w:b/>
          <w:bCs/>
          <w:sz w:val="18"/>
          <w:szCs w:val="18"/>
        </w:rPr>
        <w:t>МАРЁВСКОГО МУНИЦИПАЛЬНОГО ОКРУГА</w:t>
      </w:r>
    </w:p>
    <w:p w:rsidR="00222A5A" w:rsidRPr="00222A5A" w:rsidRDefault="00222A5A" w:rsidP="00222A5A">
      <w:pPr>
        <w:pStyle w:val="ad"/>
        <w:ind w:left="42" w:right="141"/>
        <w:jc w:val="center"/>
        <w:rPr>
          <w:b/>
          <w:sz w:val="18"/>
          <w:szCs w:val="18"/>
        </w:rPr>
      </w:pPr>
    </w:p>
    <w:p w:rsidR="00222A5A" w:rsidRPr="00222A5A" w:rsidRDefault="00222A5A" w:rsidP="00222A5A">
      <w:pPr>
        <w:pStyle w:val="ad"/>
        <w:ind w:left="42" w:right="141"/>
        <w:jc w:val="center"/>
        <w:rPr>
          <w:sz w:val="18"/>
          <w:szCs w:val="18"/>
        </w:rPr>
      </w:pPr>
      <w:r w:rsidRPr="00222A5A">
        <w:rPr>
          <w:sz w:val="18"/>
          <w:szCs w:val="18"/>
        </w:rPr>
        <w:t>П О С Т А Н О В Л Е Н И Е</w:t>
      </w:r>
    </w:p>
    <w:p w:rsidR="00222A5A" w:rsidRPr="00222A5A" w:rsidRDefault="00222A5A" w:rsidP="00222A5A">
      <w:pPr>
        <w:pStyle w:val="ad"/>
        <w:ind w:left="42" w:right="141"/>
        <w:jc w:val="center"/>
        <w:rPr>
          <w:sz w:val="18"/>
          <w:szCs w:val="18"/>
        </w:rPr>
      </w:pPr>
      <w:r w:rsidRPr="00222A5A">
        <w:rPr>
          <w:sz w:val="18"/>
          <w:szCs w:val="18"/>
        </w:rPr>
        <w:t>13.08.2021   № 347</w:t>
      </w:r>
    </w:p>
    <w:p w:rsidR="00222A5A" w:rsidRPr="00222A5A" w:rsidRDefault="00222A5A" w:rsidP="00222A5A">
      <w:pPr>
        <w:pStyle w:val="ad"/>
        <w:ind w:left="42" w:right="141"/>
        <w:jc w:val="center"/>
        <w:rPr>
          <w:sz w:val="18"/>
          <w:szCs w:val="18"/>
        </w:rPr>
      </w:pPr>
      <w:r w:rsidRPr="00222A5A">
        <w:rPr>
          <w:sz w:val="18"/>
          <w:szCs w:val="18"/>
        </w:rPr>
        <w:t>с. Марёво</w:t>
      </w:r>
    </w:p>
    <w:p w:rsidR="00222A5A" w:rsidRPr="00222A5A" w:rsidRDefault="00222A5A" w:rsidP="00222A5A">
      <w:pPr>
        <w:pStyle w:val="ad"/>
        <w:ind w:left="42" w:right="141"/>
        <w:jc w:val="center"/>
        <w:rPr>
          <w:sz w:val="18"/>
          <w:szCs w:val="18"/>
        </w:rPr>
      </w:pPr>
    </w:p>
    <w:p w:rsidR="00222A5A" w:rsidRPr="00222A5A" w:rsidRDefault="00222A5A" w:rsidP="00222A5A">
      <w:pPr>
        <w:pStyle w:val="ad"/>
        <w:ind w:left="42" w:right="141"/>
        <w:jc w:val="center"/>
        <w:rPr>
          <w:b/>
          <w:bCs/>
          <w:i/>
          <w:sz w:val="18"/>
          <w:szCs w:val="18"/>
        </w:rPr>
      </w:pPr>
      <w:bookmarkStart w:id="49" w:name="_Hlk72915067"/>
      <w:bookmarkStart w:id="50" w:name="_Hlk72912739"/>
      <w:r w:rsidRPr="00222A5A">
        <w:rPr>
          <w:b/>
          <w:bCs/>
          <w:sz w:val="18"/>
          <w:szCs w:val="18"/>
        </w:rPr>
        <w:t>Об утверждении Порядка оказания консультационной и организационной поддержки субъектам малого и среднего предпринимательства на территории Марёвского муниципального округа</w:t>
      </w:r>
    </w:p>
    <w:bookmarkEnd w:id="49"/>
    <w:p w:rsidR="00222A5A" w:rsidRPr="00222A5A" w:rsidRDefault="00222A5A" w:rsidP="00222A5A">
      <w:pPr>
        <w:pStyle w:val="ad"/>
        <w:ind w:left="42" w:right="141"/>
        <w:rPr>
          <w:sz w:val="18"/>
          <w:szCs w:val="18"/>
        </w:rPr>
      </w:pPr>
    </w:p>
    <w:bookmarkEnd w:id="50"/>
    <w:p w:rsidR="00222A5A" w:rsidRPr="00222A5A" w:rsidRDefault="00222A5A" w:rsidP="00222A5A">
      <w:pPr>
        <w:pStyle w:val="ad"/>
        <w:ind w:left="42" w:right="141"/>
        <w:rPr>
          <w:i/>
          <w:sz w:val="18"/>
          <w:szCs w:val="18"/>
        </w:rPr>
      </w:pPr>
      <w:r w:rsidRPr="00222A5A">
        <w:rPr>
          <w:sz w:val="18"/>
          <w:szCs w:val="18"/>
        </w:rPr>
        <w:t>В соответствии со статьей 11 Федерального закона от 24 июля 2007 года № 209-ФЗ «О развитии малого и среднего предпринимательства в Российской Федерации», статьей 6 Устава Марёвского муниципального округа, Администрация</w:t>
      </w:r>
      <w:r w:rsidRPr="00222A5A">
        <w:rPr>
          <w:i/>
          <w:sz w:val="18"/>
          <w:szCs w:val="18"/>
        </w:rPr>
        <w:t xml:space="preserve"> </w:t>
      </w:r>
      <w:r w:rsidRPr="00222A5A">
        <w:rPr>
          <w:sz w:val="18"/>
          <w:szCs w:val="18"/>
        </w:rPr>
        <w:t xml:space="preserve">Марёвского муниципального округа </w:t>
      </w:r>
      <w:r w:rsidRPr="00222A5A">
        <w:rPr>
          <w:b/>
          <w:sz w:val="18"/>
          <w:szCs w:val="18"/>
        </w:rPr>
        <w:t>ПОСТАНОВЛЯЕТ:</w:t>
      </w:r>
    </w:p>
    <w:p w:rsidR="00222A5A" w:rsidRPr="00222A5A" w:rsidRDefault="00222A5A" w:rsidP="00222A5A">
      <w:pPr>
        <w:pStyle w:val="ad"/>
        <w:ind w:left="42" w:right="141"/>
        <w:rPr>
          <w:sz w:val="18"/>
          <w:szCs w:val="18"/>
        </w:rPr>
      </w:pPr>
      <w:r w:rsidRPr="00222A5A">
        <w:rPr>
          <w:sz w:val="18"/>
          <w:szCs w:val="18"/>
        </w:rPr>
        <w:t>1.Утвердить прилагаемый Порядок оказания консультационной и организационной поддержки субъектам малого и среднего предпринимательства на территории Марёвского муниципального округа.</w:t>
      </w:r>
    </w:p>
    <w:p w:rsidR="00222A5A" w:rsidRPr="00222A5A" w:rsidRDefault="00222A5A" w:rsidP="00222A5A">
      <w:pPr>
        <w:pStyle w:val="ad"/>
        <w:ind w:left="42" w:right="141"/>
        <w:rPr>
          <w:sz w:val="18"/>
          <w:szCs w:val="18"/>
        </w:rPr>
      </w:pPr>
      <w:r w:rsidRPr="00222A5A">
        <w:rPr>
          <w:sz w:val="18"/>
          <w:szCs w:val="18"/>
        </w:rPr>
        <w:t>2.Опубликовать постановление в муниципальной газете «Маревский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222A5A" w:rsidRPr="00222A5A" w:rsidRDefault="00222A5A" w:rsidP="00222A5A">
      <w:pPr>
        <w:pStyle w:val="ad"/>
        <w:ind w:left="42" w:right="141"/>
        <w:rPr>
          <w:sz w:val="18"/>
          <w:szCs w:val="18"/>
        </w:rPr>
      </w:pPr>
    </w:p>
    <w:p w:rsidR="00222A5A" w:rsidRPr="00222A5A" w:rsidRDefault="00222A5A" w:rsidP="00222A5A">
      <w:pPr>
        <w:pStyle w:val="ad"/>
        <w:ind w:left="42" w:right="141"/>
        <w:rPr>
          <w:sz w:val="18"/>
          <w:szCs w:val="18"/>
        </w:rPr>
      </w:pPr>
    </w:p>
    <w:p w:rsidR="00222A5A" w:rsidRPr="00222A5A" w:rsidRDefault="00222A5A" w:rsidP="00222A5A">
      <w:pPr>
        <w:pStyle w:val="ad"/>
        <w:ind w:left="42" w:right="141"/>
        <w:rPr>
          <w:b/>
          <w:sz w:val="18"/>
          <w:szCs w:val="18"/>
        </w:rPr>
      </w:pPr>
      <w:r w:rsidRPr="00222A5A">
        <w:rPr>
          <w:b/>
          <w:sz w:val="18"/>
          <w:szCs w:val="18"/>
        </w:rPr>
        <w:t xml:space="preserve">Глава муниципального округа        </w:t>
      </w:r>
      <w:r>
        <w:rPr>
          <w:b/>
          <w:sz w:val="18"/>
          <w:szCs w:val="18"/>
        </w:rPr>
        <w:t xml:space="preserve">           </w:t>
      </w:r>
      <w:r w:rsidRPr="00222A5A">
        <w:rPr>
          <w:b/>
          <w:sz w:val="18"/>
          <w:szCs w:val="18"/>
        </w:rPr>
        <w:t>С.И. Горкин</w:t>
      </w:r>
    </w:p>
    <w:p w:rsidR="008C5592" w:rsidRPr="00222A5A" w:rsidRDefault="008C5592" w:rsidP="008C5592">
      <w:pPr>
        <w:pStyle w:val="ad"/>
        <w:ind w:left="42" w:right="141"/>
        <w:rPr>
          <w:sz w:val="18"/>
          <w:szCs w:val="18"/>
        </w:rPr>
      </w:pPr>
    </w:p>
    <w:p w:rsidR="008D61FB" w:rsidRPr="008D61FB" w:rsidRDefault="008D61FB" w:rsidP="008D61FB">
      <w:pPr>
        <w:pStyle w:val="ad"/>
        <w:ind w:left="42" w:right="141"/>
        <w:jc w:val="right"/>
        <w:rPr>
          <w:sz w:val="18"/>
          <w:szCs w:val="18"/>
        </w:rPr>
      </w:pPr>
      <w:r w:rsidRPr="008D61FB">
        <w:rPr>
          <w:sz w:val="18"/>
          <w:szCs w:val="18"/>
        </w:rPr>
        <w:t xml:space="preserve">                                                                                                                  Утвержден</w:t>
      </w:r>
    </w:p>
    <w:p w:rsidR="008D61FB" w:rsidRDefault="008D61FB" w:rsidP="008D61FB">
      <w:pPr>
        <w:pStyle w:val="ad"/>
        <w:ind w:left="42" w:right="141"/>
        <w:jc w:val="right"/>
        <w:rPr>
          <w:sz w:val="18"/>
          <w:szCs w:val="18"/>
        </w:rPr>
      </w:pPr>
      <w:r w:rsidRPr="008D61FB">
        <w:rPr>
          <w:sz w:val="18"/>
          <w:szCs w:val="18"/>
        </w:rPr>
        <w:t xml:space="preserve">постановлением дминистрации </w:t>
      </w:r>
    </w:p>
    <w:p w:rsidR="008D61FB" w:rsidRPr="008D61FB" w:rsidRDefault="008D61FB" w:rsidP="008D61FB">
      <w:pPr>
        <w:pStyle w:val="ad"/>
        <w:ind w:left="42" w:right="141"/>
        <w:jc w:val="right"/>
        <w:rPr>
          <w:sz w:val="18"/>
          <w:szCs w:val="18"/>
        </w:rPr>
      </w:pPr>
      <w:r w:rsidRPr="008D61FB">
        <w:rPr>
          <w:sz w:val="18"/>
          <w:szCs w:val="18"/>
        </w:rPr>
        <w:t>муниципального округа</w:t>
      </w:r>
    </w:p>
    <w:p w:rsidR="008D61FB" w:rsidRPr="008D61FB" w:rsidRDefault="008D61FB" w:rsidP="008D61FB">
      <w:pPr>
        <w:pStyle w:val="ad"/>
        <w:ind w:left="42" w:right="141"/>
        <w:jc w:val="right"/>
        <w:rPr>
          <w:sz w:val="18"/>
          <w:szCs w:val="18"/>
        </w:rPr>
      </w:pPr>
      <w:r w:rsidRPr="008D61FB">
        <w:rPr>
          <w:sz w:val="18"/>
          <w:szCs w:val="18"/>
        </w:rPr>
        <w:t xml:space="preserve">           от 13.08.2021  № 347</w:t>
      </w:r>
    </w:p>
    <w:p w:rsidR="008D61FB" w:rsidRPr="008D61FB" w:rsidRDefault="008D61FB" w:rsidP="008D61FB">
      <w:pPr>
        <w:pStyle w:val="ad"/>
        <w:ind w:left="42" w:right="141"/>
        <w:rPr>
          <w:sz w:val="18"/>
          <w:szCs w:val="18"/>
        </w:rPr>
      </w:pPr>
    </w:p>
    <w:p w:rsidR="008D61FB" w:rsidRPr="008D61FB" w:rsidRDefault="008D61FB" w:rsidP="008D61FB">
      <w:pPr>
        <w:pStyle w:val="ad"/>
        <w:ind w:left="42" w:right="141"/>
        <w:jc w:val="center"/>
        <w:rPr>
          <w:b/>
          <w:bCs/>
          <w:sz w:val="18"/>
          <w:szCs w:val="18"/>
        </w:rPr>
      </w:pPr>
      <w:bookmarkStart w:id="51" w:name="Par34"/>
      <w:bookmarkEnd w:id="51"/>
      <w:r w:rsidRPr="008D61FB">
        <w:rPr>
          <w:b/>
          <w:bCs/>
          <w:sz w:val="18"/>
          <w:szCs w:val="18"/>
        </w:rPr>
        <w:t>ПОРЯДОК</w:t>
      </w:r>
    </w:p>
    <w:p w:rsidR="008D61FB" w:rsidRPr="008D61FB" w:rsidRDefault="008D61FB" w:rsidP="008D61FB">
      <w:pPr>
        <w:pStyle w:val="ad"/>
        <w:ind w:left="42" w:right="141"/>
        <w:jc w:val="center"/>
        <w:rPr>
          <w:sz w:val="18"/>
          <w:szCs w:val="18"/>
        </w:rPr>
      </w:pPr>
      <w:r w:rsidRPr="008D61FB">
        <w:rPr>
          <w:b/>
          <w:bCs/>
          <w:sz w:val="18"/>
          <w:szCs w:val="18"/>
        </w:rPr>
        <w:t>ОКАЗАНИЯ КОНСУЛЬТАЦИОННОЙ И ОРГАНИЗАЦИОННОЙ ПОДДЕРЖКИ СУБЪЕКТАМ МАЛОГО И СРЕДНЕГО ПРЕДПРИНИМАТЕЛЬСТВА НА ТЕРРИТОРИИ МАРЕВСКОГО МУНИЦИПАЛЬНОГО ОКРУГА</w:t>
      </w:r>
    </w:p>
    <w:p w:rsidR="008D61FB" w:rsidRPr="008D61FB" w:rsidRDefault="008D61FB" w:rsidP="008D61FB">
      <w:pPr>
        <w:pStyle w:val="ad"/>
        <w:ind w:left="42" w:right="141"/>
        <w:rPr>
          <w:sz w:val="18"/>
          <w:szCs w:val="18"/>
        </w:rPr>
      </w:pPr>
    </w:p>
    <w:p w:rsidR="008D61FB" w:rsidRPr="008D61FB" w:rsidRDefault="008D61FB" w:rsidP="008D61FB">
      <w:pPr>
        <w:pStyle w:val="ad"/>
        <w:ind w:left="42" w:right="141"/>
        <w:jc w:val="both"/>
        <w:rPr>
          <w:sz w:val="18"/>
          <w:szCs w:val="18"/>
        </w:rPr>
      </w:pPr>
      <w:r w:rsidRPr="008D61FB">
        <w:rPr>
          <w:sz w:val="18"/>
          <w:szCs w:val="18"/>
        </w:rPr>
        <w:t>1. Общие положения</w:t>
      </w:r>
    </w:p>
    <w:p w:rsidR="008D61FB" w:rsidRPr="008D61FB" w:rsidRDefault="008D61FB" w:rsidP="008D61FB">
      <w:pPr>
        <w:pStyle w:val="ad"/>
        <w:ind w:left="42" w:right="141"/>
        <w:jc w:val="both"/>
        <w:rPr>
          <w:sz w:val="18"/>
          <w:szCs w:val="18"/>
        </w:rPr>
      </w:pPr>
      <w:r w:rsidRPr="008D61FB">
        <w:rPr>
          <w:sz w:val="18"/>
          <w:szCs w:val="18"/>
        </w:rPr>
        <w:t xml:space="preserve">1.1. Настоящий порядок оказания консультационной и организационной поддержки субъектам малого и среднего предпринимательства на территории Марёвского муниципального округа (далее - Порядок) разработан в целях содействия развитию малого предпринимательства в муниципальном образовании Марёвский муниципальный округ, повышения его деловой активности, конкуренции на рынке потребительских товаров и услуг, росту занятости и доходов населения и определяет </w:t>
      </w:r>
      <w:bookmarkStart w:id="52" w:name="_Hlk72917228"/>
      <w:r w:rsidRPr="008D61FB">
        <w:rPr>
          <w:sz w:val="18"/>
          <w:szCs w:val="18"/>
        </w:rPr>
        <w:t>виды, условия и механизм получения субъектами малого и среднего предпринимательства консультационной и организационной поддержки, оказываемой администрацией</w:t>
      </w:r>
      <w:bookmarkEnd w:id="52"/>
      <w:r w:rsidRPr="008D61FB">
        <w:rPr>
          <w:sz w:val="18"/>
          <w:szCs w:val="18"/>
        </w:rPr>
        <w:t xml:space="preserve"> Марёвского муниципального округа.</w:t>
      </w:r>
    </w:p>
    <w:p w:rsidR="008D61FB" w:rsidRPr="008D61FB" w:rsidRDefault="008D61FB" w:rsidP="008D61FB">
      <w:pPr>
        <w:pStyle w:val="ad"/>
        <w:ind w:left="42" w:right="141"/>
        <w:jc w:val="both"/>
        <w:rPr>
          <w:sz w:val="18"/>
          <w:szCs w:val="18"/>
        </w:rPr>
      </w:pPr>
      <w:r w:rsidRPr="008D61FB">
        <w:rPr>
          <w:sz w:val="18"/>
          <w:szCs w:val="18"/>
        </w:rPr>
        <w:t>1.2. Консультационная, информационная и организационная поддержка оказывается субъектам малого и среднего предпринимательства, зарегистрированным в качестве юридических лиц или индивидуальных предпринимателей и осуществляющим хозяйственную деятельность на территории Марёвского муниципального округа.</w:t>
      </w:r>
    </w:p>
    <w:p w:rsidR="008D61FB" w:rsidRPr="008D61FB" w:rsidRDefault="008D61FB" w:rsidP="008D61FB">
      <w:pPr>
        <w:pStyle w:val="ad"/>
        <w:ind w:left="42" w:right="141"/>
        <w:jc w:val="both"/>
        <w:rPr>
          <w:sz w:val="18"/>
          <w:szCs w:val="18"/>
        </w:rPr>
      </w:pPr>
      <w:r w:rsidRPr="008D61FB">
        <w:rPr>
          <w:sz w:val="18"/>
          <w:szCs w:val="18"/>
        </w:rPr>
        <w:t>1.3. Понятие «субъекты малого и среднего предпринимательства» используется в рамках настоящего Порядка в значении, определенном Федеральным законом от 24 июля 2007 года № 209-ФЗ «О развитии малого и среднего предпринимательства в Российской Федерации».</w:t>
      </w:r>
    </w:p>
    <w:p w:rsidR="008D61FB" w:rsidRPr="008D61FB" w:rsidRDefault="008D61FB" w:rsidP="008D61FB">
      <w:pPr>
        <w:pStyle w:val="ad"/>
        <w:ind w:left="42" w:right="141"/>
        <w:jc w:val="both"/>
        <w:rPr>
          <w:sz w:val="18"/>
          <w:szCs w:val="18"/>
        </w:rPr>
      </w:pPr>
      <w:r w:rsidRPr="008D61FB">
        <w:rPr>
          <w:sz w:val="18"/>
          <w:szCs w:val="18"/>
        </w:rPr>
        <w:t>1.4. Администрация Марёвского муниципального округа оказывает консультационную и организационную поддержку субъектам малого и среднего предпринимательства в соответствии с полномочиями, определенными Уставом администрации Марёвского муниципального округа, на безвозмездной основе.</w:t>
      </w:r>
    </w:p>
    <w:p w:rsidR="008D61FB" w:rsidRPr="008D61FB" w:rsidRDefault="008D61FB" w:rsidP="008D61FB">
      <w:pPr>
        <w:pStyle w:val="ad"/>
        <w:ind w:left="42" w:right="141"/>
        <w:jc w:val="both"/>
        <w:rPr>
          <w:sz w:val="18"/>
          <w:szCs w:val="18"/>
        </w:rPr>
      </w:pPr>
      <w:r w:rsidRPr="008D61FB">
        <w:rPr>
          <w:sz w:val="18"/>
          <w:szCs w:val="18"/>
        </w:rPr>
        <w:t>1.5. Отраслевым (функциональным) органом, осуществляющим координационную деятельность, связанную с выполнением положений настоящего Порядка, является администрация Марёвского муниципального округа (далее по тексту - администрация).</w:t>
      </w:r>
    </w:p>
    <w:p w:rsidR="008D61FB" w:rsidRPr="008D61FB" w:rsidRDefault="008D61FB" w:rsidP="008D61FB">
      <w:pPr>
        <w:pStyle w:val="ad"/>
        <w:ind w:left="42" w:right="141"/>
        <w:jc w:val="both"/>
        <w:rPr>
          <w:sz w:val="18"/>
          <w:szCs w:val="18"/>
        </w:rPr>
      </w:pPr>
    </w:p>
    <w:p w:rsidR="008D61FB" w:rsidRPr="008D61FB" w:rsidRDefault="008D61FB" w:rsidP="008D61FB">
      <w:pPr>
        <w:pStyle w:val="ad"/>
        <w:ind w:left="42" w:right="141"/>
        <w:jc w:val="both"/>
        <w:rPr>
          <w:sz w:val="18"/>
          <w:szCs w:val="18"/>
        </w:rPr>
      </w:pPr>
      <w:r w:rsidRPr="008D61FB">
        <w:rPr>
          <w:sz w:val="18"/>
          <w:szCs w:val="18"/>
        </w:rPr>
        <w:t>2. Виды консультационной и организационной</w:t>
      </w:r>
    </w:p>
    <w:p w:rsidR="008D61FB" w:rsidRPr="008D61FB" w:rsidRDefault="008D61FB" w:rsidP="008D61FB">
      <w:pPr>
        <w:pStyle w:val="ad"/>
        <w:ind w:left="42" w:right="141"/>
        <w:jc w:val="both"/>
        <w:rPr>
          <w:sz w:val="18"/>
          <w:szCs w:val="18"/>
        </w:rPr>
      </w:pPr>
      <w:r w:rsidRPr="008D61FB">
        <w:rPr>
          <w:sz w:val="18"/>
          <w:szCs w:val="18"/>
        </w:rPr>
        <w:t>поддержки субъектам малого и среднего предпринимательства</w:t>
      </w:r>
    </w:p>
    <w:p w:rsidR="008D61FB" w:rsidRPr="008D61FB" w:rsidRDefault="008D61FB" w:rsidP="008D61FB">
      <w:pPr>
        <w:pStyle w:val="ad"/>
        <w:ind w:left="42" w:right="141"/>
        <w:jc w:val="both"/>
        <w:rPr>
          <w:sz w:val="18"/>
          <w:szCs w:val="18"/>
        </w:rPr>
      </w:pPr>
      <w:r w:rsidRPr="008D61FB">
        <w:rPr>
          <w:sz w:val="18"/>
          <w:szCs w:val="18"/>
        </w:rPr>
        <w:t>2.1. Консультационная поддержка субъектам малого и среднего предпринимательства оказывается администрацией в виде предоставления следующих услуг:</w:t>
      </w:r>
    </w:p>
    <w:p w:rsidR="008D61FB" w:rsidRPr="008D61FB" w:rsidRDefault="008D61FB" w:rsidP="008D61FB">
      <w:pPr>
        <w:pStyle w:val="ad"/>
        <w:ind w:left="42" w:right="141"/>
        <w:jc w:val="both"/>
        <w:rPr>
          <w:sz w:val="18"/>
          <w:szCs w:val="18"/>
        </w:rPr>
      </w:pPr>
      <w:r w:rsidRPr="008D61FB">
        <w:rPr>
          <w:sz w:val="18"/>
          <w:szCs w:val="18"/>
        </w:rPr>
        <w:t>1) консультирование по вопросам:</w:t>
      </w:r>
    </w:p>
    <w:p w:rsidR="008D61FB" w:rsidRPr="008D61FB" w:rsidRDefault="008D61FB" w:rsidP="008D61FB">
      <w:pPr>
        <w:pStyle w:val="ad"/>
        <w:ind w:left="42" w:right="141"/>
        <w:jc w:val="both"/>
        <w:rPr>
          <w:sz w:val="18"/>
          <w:szCs w:val="18"/>
        </w:rPr>
      </w:pPr>
      <w:r w:rsidRPr="008D61FB">
        <w:rPr>
          <w:sz w:val="18"/>
          <w:szCs w:val="18"/>
        </w:rPr>
        <w:t>соблюдения трудового законодательства;</w:t>
      </w:r>
    </w:p>
    <w:p w:rsidR="008D61FB" w:rsidRPr="008D61FB" w:rsidRDefault="008D61FB" w:rsidP="008D61FB">
      <w:pPr>
        <w:pStyle w:val="ad"/>
        <w:ind w:left="42" w:right="141"/>
        <w:jc w:val="both"/>
        <w:rPr>
          <w:sz w:val="18"/>
          <w:szCs w:val="18"/>
        </w:rPr>
      </w:pPr>
      <w:r w:rsidRPr="008D61FB">
        <w:rPr>
          <w:sz w:val="18"/>
          <w:szCs w:val="18"/>
        </w:rPr>
        <w:t>лицензирования отдельных видов деятельности;</w:t>
      </w:r>
    </w:p>
    <w:p w:rsidR="008D61FB" w:rsidRPr="008D61FB" w:rsidRDefault="008D61FB" w:rsidP="008D61FB">
      <w:pPr>
        <w:pStyle w:val="ad"/>
        <w:ind w:left="42" w:right="141"/>
        <w:jc w:val="both"/>
        <w:rPr>
          <w:sz w:val="18"/>
          <w:szCs w:val="18"/>
        </w:rPr>
      </w:pPr>
      <w:r w:rsidRPr="008D61FB">
        <w:rPr>
          <w:sz w:val="18"/>
          <w:szCs w:val="18"/>
        </w:rPr>
        <w:t>налогообложения;</w:t>
      </w:r>
    </w:p>
    <w:p w:rsidR="008D61FB" w:rsidRPr="008D61FB" w:rsidRDefault="008D61FB" w:rsidP="008D61FB">
      <w:pPr>
        <w:pStyle w:val="ad"/>
        <w:ind w:left="42" w:right="141"/>
        <w:jc w:val="both"/>
        <w:rPr>
          <w:sz w:val="18"/>
          <w:szCs w:val="18"/>
        </w:rPr>
      </w:pPr>
      <w:r w:rsidRPr="008D61FB">
        <w:rPr>
          <w:sz w:val="18"/>
          <w:szCs w:val="18"/>
        </w:rPr>
        <w:t>ценообразования;</w:t>
      </w:r>
    </w:p>
    <w:p w:rsidR="008D61FB" w:rsidRPr="008D61FB" w:rsidRDefault="008D61FB" w:rsidP="008D61FB">
      <w:pPr>
        <w:pStyle w:val="ad"/>
        <w:ind w:left="42" w:right="141"/>
        <w:jc w:val="both"/>
        <w:rPr>
          <w:sz w:val="18"/>
          <w:szCs w:val="18"/>
        </w:rPr>
      </w:pPr>
      <w:r w:rsidRPr="008D61FB">
        <w:rPr>
          <w:sz w:val="18"/>
          <w:szCs w:val="18"/>
        </w:rPr>
        <w:t>порядка организации торговли и бытового обслуживания;</w:t>
      </w:r>
    </w:p>
    <w:p w:rsidR="008D61FB" w:rsidRPr="008D61FB" w:rsidRDefault="008D61FB" w:rsidP="008D61FB">
      <w:pPr>
        <w:pStyle w:val="ad"/>
        <w:ind w:left="42" w:right="141"/>
        <w:jc w:val="both"/>
        <w:rPr>
          <w:sz w:val="18"/>
          <w:szCs w:val="18"/>
        </w:rPr>
      </w:pPr>
      <w:r w:rsidRPr="008D61FB">
        <w:rPr>
          <w:sz w:val="18"/>
          <w:szCs w:val="18"/>
        </w:rPr>
        <w:t>аренды муниципального имущества и земельных участков;</w:t>
      </w:r>
    </w:p>
    <w:p w:rsidR="008D61FB" w:rsidRPr="008D61FB" w:rsidRDefault="008D61FB" w:rsidP="008D61FB">
      <w:pPr>
        <w:pStyle w:val="ad"/>
        <w:ind w:left="42" w:right="141"/>
        <w:jc w:val="both"/>
        <w:rPr>
          <w:sz w:val="18"/>
          <w:szCs w:val="18"/>
        </w:rPr>
      </w:pPr>
      <w:r w:rsidRPr="008D61FB">
        <w:rPr>
          <w:sz w:val="18"/>
          <w:szCs w:val="18"/>
        </w:rPr>
        <w:t>участия в конкурсах на размещение муниципального заказа;</w:t>
      </w:r>
    </w:p>
    <w:p w:rsidR="008D61FB" w:rsidRPr="008D61FB" w:rsidRDefault="008D61FB" w:rsidP="008D61FB">
      <w:pPr>
        <w:pStyle w:val="ad"/>
        <w:ind w:left="42" w:right="141"/>
        <w:jc w:val="both"/>
        <w:rPr>
          <w:sz w:val="18"/>
          <w:szCs w:val="18"/>
        </w:rPr>
      </w:pPr>
      <w:r w:rsidRPr="008D61FB">
        <w:rPr>
          <w:sz w:val="18"/>
          <w:szCs w:val="18"/>
        </w:rPr>
        <w:t>условий проведения конкурсов инвестиционных проектов для оказания бюджетной поддержки;</w:t>
      </w:r>
    </w:p>
    <w:p w:rsidR="008D61FB" w:rsidRPr="008D61FB" w:rsidRDefault="008D61FB" w:rsidP="008D61FB">
      <w:pPr>
        <w:pStyle w:val="ad"/>
        <w:ind w:left="42" w:right="141"/>
        <w:jc w:val="both"/>
        <w:rPr>
          <w:sz w:val="18"/>
          <w:szCs w:val="18"/>
        </w:rPr>
      </w:pPr>
      <w:r w:rsidRPr="008D61FB">
        <w:rPr>
          <w:sz w:val="18"/>
          <w:szCs w:val="18"/>
        </w:rPr>
        <w:t>создания ассоциаций (союзов) субъектов малого и среднего предпринимательства;</w:t>
      </w:r>
    </w:p>
    <w:p w:rsidR="008D61FB" w:rsidRPr="008D61FB" w:rsidRDefault="008D61FB" w:rsidP="008D61FB">
      <w:pPr>
        <w:pStyle w:val="ad"/>
        <w:ind w:left="42" w:right="141"/>
        <w:jc w:val="both"/>
        <w:rPr>
          <w:sz w:val="18"/>
          <w:szCs w:val="18"/>
        </w:rPr>
      </w:pPr>
      <w:r w:rsidRPr="008D61FB">
        <w:rPr>
          <w:sz w:val="18"/>
          <w:szCs w:val="18"/>
        </w:rPr>
        <w:t>2) обеспечение субъектов малого и среднего предпринимательства доступной адресной информацией о структурах, контролирующих их деятельность, оказывающих различные услуги в ведении бизнеса, занимающихся поддержкой развития малого бизнеса;</w:t>
      </w:r>
    </w:p>
    <w:p w:rsidR="008D61FB" w:rsidRPr="008D61FB" w:rsidRDefault="008D61FB" w:rsidP="008D61FB">
      <w:pPr>
        <w:pStyle w:val="ad"/>
        <w:ind w:left="42" w:right="141"/>
        <w:jc w:val="both"/>
        <w:rPr>
          <w:sz w:val="18"/>
          <w:szCs w:val="18"/>
        </w:rPr>
      </w:pPr>
      <w:r w:rsidRPr="008D61FB">
        <w:rPr>
          <w:sz w:val="18"/>
          <w:szCs w:val="18"/>
        </w:rPr>
        <w:t>3) предоставление информации о муниципальном имуществе и земельных участках, предлагаемых в аренду для осуществления предпринимательской деятельности;</w:t>
      </w:r>
    </w:p>
    <w:p w:rsidR="008D61FB" w:rsidRPr="008D61FB" w:rsidRDefault="008D61FB" w:rsidP="008D61FB">
      <w:pPr>
        <w:pStyle w:val="ad"/>
        <w:ind w:left="42" w:right="141"/>
        <w:jc w:val="both"/>
        <w:rPr>
          <w:sz w:val="18"/>
          <w:szCs w:val="18"/>
        </w:rPr>
      </w:pPr>
      <w:r w:rsidRPr="008D61FB">
        <w:rPr>
          <w:sz w:val="18"/>
          <w:szCs w:val="18"/>
        </w:rPr>
        <w:lastRenderedPageBreak/>
        <w:t>4) организация доступа субъектов малого и среднего предпринимательства к участию в конкурсах на размещение муниципального заказа;</w:t>
      </w:r>
    </w:p>
    <w:p w:rsidR="008D61FB" w:rsidRPr="008D61FB" w:rsidRDefault="008D61FB" w:rsidP="008D61FB">
      <w:pPr>
        <w:pStyle w:val="ad"/>
        <w:ind w:left="42" w:right="141"/>
        <w:jc w:val="both"/>
        <w:rPr>
          <w:sz w:val="18"/>
          <w:szCs w:val="18"/>
        </w:rPr>
      </w:pPr>
      <w:r w:rsidRPr="008D61FB">
        <w:rPr>
          <w:sz w:val="18"/>
          <w:szCs w:val="18"/>
        </w:rPr>
        <w:t>5) предоставление информации о проводимых выставках, ярмарках, семинарах;</w:t>
      </w:r>
    </w:p>
    <w:p w:rsidR="008D61FB" w:rsidRPr="008D61FB" w:rsidRDefault="008D61FB" w:rsidP="008D61FB">
      <w:pPr>
        <w:pStyle w:val="ad"/>
        <w:ind w:left="42" w:right="141"/>
        <w:jc w:val="both"/>
        <w:rPr>
          <w:sz w:val="18"/>
          <w:szCs w:val="18"/>
        </w:rPr>
      </w:pPr>
      <w:r w:rsidRPr="008D61FB">
        <w:rPr>
          <w:sz w:val="18"/>
          <w:szCs w:val="18"/>
        </w:rPr>
        <w:t>6) организация работы на официальном сайте администрации муниципального образования в информационно-телекоммуникационной сети «Интернет» с обязательной публикацией следующей информации:</w:t>
      </w:r>
    </w:p>
    <w:p w:rsidR="008D61FB" w:rsidRPr="008D61FB" w:rsidRDefault="008D61FB" w:rsidP="008D61FB">
      <w:pPr>
        <w:pStyle w:val="ad"/>
        <w:ind w:left="42" w:right="141"/>
        <w:jc w:val="both"/>
        <w:rPr>
          <w:sz w:val="18"/>
          <w:szCs w:val="18"/>
        </w:rPr>
      </w:pPr>
      <w:r w:rsidRPr="008D61FB">
        <w:rPr>
          <w:sz w:val="18"/>
          <w:szCs w:val="18"/>
        </w:rPr>
        <w:t>муниципальных правовых актов, регулирующих деятельность субъектов малого и среднего предпринимательства;</w:t>
      </w:r>
    </w:p>
    <w:p w:rsidR="008D61FB" w:rsidRPr="008D61FB" w:rsidRDefault="008D61FB" w:rsidP="008D61FB">
      <w:pPr>
        <w:pStyle w:val="ad"/>
        <w:ind w:left="42" w:right="141"/>
        <w:jc w:val="both"/>
        <w:rPr>
          <w:sz w:val="18"/>
          <w:szCs w:val="18"/>
        </w:rPr>
      </w:pPr>
      <w:r w:rsidRPr="008D61FB">
        <w:rPr>
          <w:sz w:val="18"/>
          <w:szCs w:val="18"/>
        </w:rPr>
        <w:t>форм типовых документов о регистрации субъектов малого и среднего предпринимательства;</w:t>
      </w:r>
    </w:p>
    <w:p w:rsidR="008D61FB" w:rsidRPr="008D61FB" w:rsidRDefault="008D61FB" w:rsidP="008D61FB">
      <w:pPr>
        <w:pStyle w:val="ad"/>
        <w:ind w:left="42" w:right="141"/>
        <w:jc w:val="both"/>
        <w:rPr>
          <w:sz w:val="18"/>
          <w:szCs w:val="18"/>
        </w:rPr>
      </w:pPr>
      <w:r w:rsidRPr="008D61FB">
        <w:rPr>
          <w:sz w:val="18"/>
          <w:szCs w:val="18"/>
        </w:rPr>
        <w:t>типовых договоров (по видам договоров).</w:t>
      </w:r>
    </w:p>
    <w:p w:rsidR="008D61FB" w:rsidRPr="008D61FB" w:rsidRDefault="008D61FB" w:rsidP="008D61FB">
      <w:pPr>
        <w:pStyle w:val="ad"/>
        <w:ind w:left="42" w:right="141"/>
        <w:jc w:val="both"/>
        <w:rPr>
          <w:sz w:val="18"/>
          <w:szCs w:val="18"/>
        </w:rPr>
      </w:pPr>
      <w:bookmarkStart w:id="53" w:name="Par102"/>
      <w:bookmarkEnd w:id="53"/>
      <w:r w:rsidRPr="008D61FB">
        <w:rPr>
          <w:sz w:val="18"/>
          <w:szCs w:val="18"/>
        </w:rPr>
        <w:t>2.2. Организационная поддержка субъектов малого и среднего предпринимательства оказывается администрацией в виде:</w:t>
      </w:r>
    </w:p>
    <w:p w:rsidR="008D61FB" w:rsidRPr="008D61FB" w:rsidRDefault="008D61FB" w:rsidP="008D61FB">
      <w:pPr>
        <w:pStyle w:val="ad"/>
        <w:ind w:left="42" w:right="141"/>
        <w:jc w:val="both"/>
        <w:rPr>
          <w:sz w:val="18"/>
          <w:szCs w:val="18"/>
        </w:rPr>
      </w:pPr>
      <w:r w:rsidRPr="008D61FB">
        <w:rPr>
          <w:sz w:val="18"/>
          <w:szCs w:val="18"/>
        </w:rPr>
        <w:t>1) помощи в проведении мероприятий рекламно-выставочного характера;</w:t>
      </w:r>
    </w:p>
    <w:p w:rsidR="008D61FB" w:rsidRPr="008D61FB" w:rsidRDefault="008D61FB" w:rsidP="008D61FB">
      <w:pPr>
        <w:pStyle w:val="ad"/>
        <w:ind w:left="42" w:right="141"/>
        <w:jc w:val="both"/>
        <w:rPr>
          <w:sz w:val="18"/>
          <w:szCs w:val="18"/>
        </w:rPr>
      </w:pPr>
      <w:r w:rsidRPr="008D61FB">
        <w:rPr>
          <w:sz w:val="18"/>
          <w:szCs w:val="18"/>
        </w:rPr>
        <w:t>2) проведения выставок, ярмарок, конкурсов среди субъектов малого и среднего предпринимательства, содействия в участии предпринимателей Маревского муниципального округа в региональных и федеральных мероприятиях рекламно-выставочного характера;</w:t>
      </w:r>
    </w:p>
    <w:p w:rsidR="008D61FB" w:rsidRPr="008D61FB" w:rsidRDefault="008D61FB" w:rsidP="008D61FB">
      <w:pPr>
        <w:pStyle w:val="ad"/>
        <w:ind w:left="42" w:right="141"/>
        <w:jc w:val="both"/>
        <w:rPr>
          <w:sz w:val="18"/>
          <w:szCs w:val="18"/>
        </w:rPr>
      </w:pPr>
      <w:r w:rsidRPr="008D61FB">
        <w:rPr>
          <w:sz w:val="18"/>
          <w:szCs w:val="18"/>
        </w:rPr>
        <w:t>3) помощи субъектам инфраструктуры малого и среднего бизнеса в организации и проведении конференций, семинаров, круглых столов;</w:t>
      </w:r>
    </w:p>
    <w:p w:rsidR="008D61FB" w:rsidRPr="008D61FB" w:rsidRDefault="008D61FB" w:rsidP="008D61FB">
      <w:pPr>
        <w:pStyle w:val="ad"/>
        <w:ind w:left="42" w:right="141"/>
        <w:jc w:val="both"/>
        <w:rPr>
          <w:sz w:val="18"/>
          <w:szCs w:val="18"/>
        </w:rPr>
      </w:pPr>
      <w:r w:rsidRPr="008D61FB">
        <w:rPr>
          <w:sz w:val="18"/>
          <w:szCs w:val="18"/>
        </w:rPr>
        <w:t>4) сотрудничества со средствами массовой информации, публикаций статей в поддержку развития малого и среднего предпринимательства и формирования положительного имиджа предпринимателя Марёвского муниципального округа;</w:t>
      </w:r>
    </w:p>
    <w:p w:rsidR="008D61FB" w:rsidRPr="008D61FB" w:rsidRDefault="008D61FB" w:rsidP="008D61FB">
      <w:pPr>
        <w:pStyle w:val="ad"/>
        <w:ind w:left="42" w:right="141"/>
        <w:jc w:val="both"/>
        <w:rPr>
          <w:sz w:val="18"/>
          <w:szCs w:val="18"/>
        </w:rPr>
      </w:pPr>
      <w:r w:rsidRPr="008D61FB">
        <w:rPr>
          <w:sz w:val="18"/>
          <w:szCs w:val="18"/>
        </w:rPr>
        <w:t>5) сотрудничества с организациями инфраструктуры поддержки малого и среднего предпринимательства на территории Марёвского муниципального округа с целью эффективного решения вопросов развития малого предпринимательства и оказания необходимых для ведения бизнеса услуг;</w:t>
      </w:r>
    </w:p>
    <w:p w:rsidR="008D61FB" w:rsidRPr="008D61FB" w:rsidRDefault="008D61FB" w:rsidP="008D61FB">
      <w:pPr>
        <w:pStyle w:val="ad"/>
        <w:ind w:left="42" w:right="141"/>
        <w:jc w:val="both"/>
        <w:rPr>
          <w:sz w:val="18"/>
          <w:szCs w:val="18"/>
        </w:rPr>
      </w:pPr>
      <w:r w:rsidRPr="008D61FB">
        <w:rPr>
          <w:sz w:val="18"/>
          <w:szCs w:val="18"/>
        </w:rPr>
        <w:t>6) помощи в издании методической и справочной литературы по вопросам малого и среднего предпринимательства.</w:t>
      </w:r>
    </w:p>
    <w:p w:rsidR="008D61FB" w:rsidRPr="008D61FB" w:rsidRDefault="008D61FB" w:rsidP="008D61FB">
      <w:pPr>
        <w:pStyle w:val="ad"/>
        <w:ind w:left="42" w:right="141"/>
        <w:jc w:val="both"/>
        <w:rPr>
          <w:sz w:val="18"/>
          <w:szCs w:val="18"/>
        </w:rPr>
      </w:pPr>
    </w:p>
    <w:p w:rsidR="008D61FB" w:rsidRPr="008D61FB" w:rsidRDefault="008D61FB" w:rsidP="008D61FB">
      <w:pPr>
        <w:pStyle w:val="ad"/>
        <w:ind w:left="42" w:right="141"/>
        <w:jc w:val="both"/>
        <w:rPr>
          <w:sz w:val="18"/>
          <w:szCs w:val="18"/>
        </w:rPr>
      </w:pPr>
      <w:r w:rsidRPr="008D61FB">
        <w:rPr>
          <w:sz w:val="18"/>
          <w:szCs w:val="18"/>
        </w:rPr>
        <w:t xml:space="preserve">3. Механизм получения субъектами малого и среднего </w:t>
      </w:r>
    </w:p>
    <w:p w:rsidR="008D61FB" w:rsidRPr="008D61FB" w:rsidRDefault="008D61FB" w:rsidP="008D61FB">
      <w:pPr>
        <w:pStyle w:val="ad"/>
        <w:ind w:left="42" w:right="141"/>
        <w:jc w:val="both"/>
        <w:rPr>
          <w:sz w:val="18"/>
          <w:szCs w:val="18"/>
        </w:rPr>
      </w:pPr>
      <w:r w:rsidRPr="008D61FB">
        <w:rPr>
          <w:sz w:val="18"/>
          <w:szCs w:val="18"/>
        </w:rPr>
        <w:t xml:space="preserve">предпринимательства консультационной и организационной поддержки </w:t>
      </w:r>
    </w:p>
    <w:p w:rsidR="008D61FB" w:rsidRPr="008D61FB" w:rsidRDefault="008D61FB" w:rsidP="008D61FB">
      <w:pPr>
        <w:pStyle w:val="ad"/>
        <w:ind w:left="42" w:right="141"/>
        <w:jc w:val="both"/>
        <w:rPr>
          <w:sz w:val="18"/>
          <w:szCs w:val="18"/>
        </w:rPr>
      </w:pPr>
      <w:r w:rsidRPr="008D61FB">
        <w:rPr>
          <w:sz w:val="18"/>
          <w:szCs w:val="18"/>
        </w:rPr>
        <w:t>3.1. Консультационная поддержка субъектов малого и среднего предпринимательства оказывается администрацией в следующих формах:</w:t>
      </w:r>
    </w:p>
    <w:p w:rsidR="008D61FB" w:rsidRPr="008D61FB" w:rsidRDefault="008D61FB" w:rsidP="008D61FB">
      <w:pPr>
        <w:pStyle w:val="ad"/>
        <w:ind w:left="42" w:right="141"/>
        <w:jc w:val="both"/>
        <w:rPr>
          <w:sz w:val="18"/>
          <w:szCs w:val="18"/>
        </w:rPr>
      </w:pPr>
      <w:r w:rsidRPr="008D61FB">
        <w:rPr>
          <w:sz w:val="18"/>
          <w:szCs w:val="18"/>
        </w:rPr>
        <w:t>в устной форме лицам, обратившимся в администрацию посредством телефонной связи или лично;</w:t>
      </w:r>
    </w:p>
    <w:p w:rsidR="008D61FB" w:rsidRPr="008D61FB" w:rsidRDefault="008D61FB" w:rsidP="008D61FB">
      <w:pPr>
        <w:pStyle w:val="ad"/>
        <w:ind w:left="42" w:right="141"/>
        <w:jc w:val="both"/>
        <w:rPr>
          <w:sz w:val="18"/>
          <w:szCs w:val="18"/>
        </w:rPr>
      </w:pPr>
      <w:r w:rsidRPr="008D61FB">
        <w:rPr>
          <w:sz w:val="18"/>
          <w:szCs w:val="18"/>
        </w:rPr>
        <w:t>в письменной форме юридическим и физическим лицам по письменным запросам;</w:t>
      </w:r>
    </w:p>
    <w:p w:rsidR="008D61FB" w:rsidRPr="008D61FB" w:rsidRDefault="008D61FB" w:rsidP="008D61FB">
      <w:pPr>
        <w:pStyle w:val="ad"/>
        <w:ind w:left="42" w:right="141"/>
        <w:jc w:val="both"/>
        <w:rPr>
          <w:sz w:val="18"/>
          <w:szCs w:val="18"/>
        </w:rPr>
      </w:pPr>
      <w:r w:rsidRPr="008D61FB">
        <w:rPr>
          <w:sz w:val="18"/>
          <w:szCs w:val="18"/>
        </w:rPr>
        <w:t>в обзорно-ознакомительной форме путем размещения информации на стенде, в информационных листках (ответы на популярные вопросы, образцы правовых и деловых документов, правила делового этикета и пр.);</w:t>
      </w:r>
    </w:p>
    <w:p w:rsidR="008D61FB" w:rsidRPr="008D61FB" w:rsidRDefault="008D61FB" w:rsidP="008D61FB">
      <w:pPr>
        <w:pStyle w:val="ad"/>
        <w:ind w:left="42" w:right="141"/>
        <w:jc w:val="both"/>
        <w:rPr>
          <w:sz w:val="18"/>
          <w:szCs w:val="18"/>
        </w:rPr>
      </w:pPr>
      <w:r w:rsidRPr="008D61FB">
        <w:rPr>
          <w:sz w:val="18"/>
          <w:szCs w:val="18"/>
        </w:rPr>
        <w:t xml:space="preserve">в электронной форме в виде ответов на вопросы посредством электронной почты в режиме «вопрос-ответ», путем размещения информации на официальном сайте администрации в информационно-телекоммуникационной сети «Интернет»; </w:t>
      </w:r>
    </w:p>
    <w:p w:rsidR="008D61FB" w:rsidRPr="008D61FB" w:rsidRDefault="008D61FB" w:rsidP="008D61FB">
      <w:pPr>
        <w:pStyle w:val="ad"/>
        <w:ind w:left="42" w:right="141"/>
        <w:jc w:val="both"/>
        <w:rPr>
          <w:sz w:val="18"/>
          <w:szCs w:val="18"/>
        </w:rPr>
      </w:pPr>
      <w:r w:rsidRPr="008D61FB">
        <w:rPr>
          <w:sz w:val="18"/>
          <w:szCs w:val="18"/>
        </w:rPr>
        <w:t>в средствах массовой информации в виде объявлений, выступлений представителей органов местного самоуправления Марёвского муниципального округа по проблемам предпринимательства, участия в программах на радио и телевидении.</w:t>
      </w:r>
    </w:p>
    <w:p w:rsidR="008D61FB" w:rsidRPr="008D61FB" w:rsidRDefault="008D61FB" w:rsidP="008D61FB">
      <w:pPr>
        <w:pStyle w:val="ad"/>
        <w:ind w:left="42" w:right="141"/>
        <w:jc w:val="both"/>
        <w:rPr>
          <w:sz w:val="18"/>
          <w:szCs w:val="18"/>
        </w:rPr>
      </w:pPr>
      <w:r w:rsidRPr="008D61FB">
        <w:rPr>
          <w:sz w:val="18"/>
          <w:szCs w:val="18"/>
        </w:rPr>
        <w:t>3.2.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w:t>
      </w:r>
    </w:p>
    <w:p w:rsidR="008D61FB" w:rsidRPr="008D61FB" w:rsidRDefault="008D61FB" w:rsidP="008D61FB">
      <w:pPr>
        <w:pStyle w:val="ad"/>
        <w:ind w:left="42" w:right="141"/>
        <w:jc w:val="both"/>
        <w:rPr>
          <w:sz w:val="18"/>
          <w:szCs w:val="18"/>
        </w:rPr>
      </w:pPr>
      <w:r w:rsidRPr="008D61FB">
        <w:rPr>
          <w:sz w:val="18"/>
          <w:szCs w:val="18"/>
        </w:rPr>
        <w:t>3.3. Организационная поддержка субъектам малого и среднего предпринимательства оказывается администрацией как при обращении субъектов малого и среднего предпринимательства в устной или письменной форме, так и по инициативе Администрации в рамках мероприятий, предусмотренных пунктом 2.2 настоящего Порядка.</w:t>
      </w:r>
    </w:p>
    <w:p w:rsidR="008D61FB" w:rsidRPr="008D61FB" w:rsidRDefault="008D61FB" w:rsidP="008D61FB">
      <w:pPr>
        <w:pStyle w:val="ad"/>
        <w:ind w:left="42" w:right="141"/>
        <w:jc w:val="both"/>
        <w:rPr>
          <w:b/>
          <w:sz w:val="18"/>
          <w:szCs w:val="18"/>
        </w:rPr>
      </w:pPr>
    </w:p>
    <w:p w:rsidR="008D61FB" w:rsidRPr="008D61FB" w:rsidRDefault="008D61FB" w:rsidP="008D61FB">
      <w:pPr>
        <w:pStyle w:val="ad"/>
        <w:ind w:left="42" w:right="141"/>
        <w:jc w:val="both"/>
        <w:rPr>
          <w:sz w:val="18"/>
          <w:szCs w:val="18"/>
        </w:rPr>
      </w:pPr>
      <w:r w:rsidRPr="008D61FB">
        <w:rPr>
          <w:sz w:val="18"/>
          <w:szCs w:val="18"/>
        </w:rPr>
        <w:t>4. Порядок обобщения и учета обращений субъектов</w:t>
      </w:r>
    </w:p>
    <w:p w:rsidR="008D61FB" w:rsidRPr="008D61FB" w:rsidRDefault="008D61FB" w:rsidP="008D61FB">
      <w:pPr>
        <w:pStyle w:val="ad"/>
        <w:ind w:left="42" w:right="141"/>
        <w:jc w:val="both"/>
        <w:rPr>
          <w:sz w:val="18"/>
          <w:szCs w:val="18"/>
        </w:rPr>
      </w:pPr>
      <w:r w:rsidRPr="008D61FB">
        <w:rPr>
          <w:sz w:val="18"/>
          <w:szCs w:val="18"/>
        </w:rPr>
        <w:t>малого и среднего предпринимательства</w:t>
      </w:r>
    </w:p>
    <w:p w:rsidR="008D61FB" w:rsidRPr="008D61FB" w:rsidRDefault="008D61FB" w:rsidP="008D61FB">
      <w:pPr>
        <w:pStyle w:val="ad"/>
        <w:ind w:left="42" w:right="141"/>
        <w:jc w:val="both"/>
        <w:rPr>
          <w:sz w:val="18"/>
          <w:szCs w:val="18"/>
        </w:rPr>
      </w:pPr>
      <w:r w:rsidRPr="008D61FB">
        <w:rPr>
          <w:sz w:val="18"/>
          <w:szCs w:val="18"/>
        </w:rPr>
        <w:t>4.1. Администрация ведет учет обращений субъектов малого и среднего предпринимательства, оказанных консультационных услуг и организационной поддержки субъектам малого и среднего предпринимательства по формам согласно приложениям № 1 и № 2 к настоящему Порядку.</w:t>
      </w:r>
    </w:p>
    <w:p w:rsidR="008D61FB" w:rsidRPr="008D61FB" w:rsidRDefault="008D61FB" w:rsidP="008D61FB">
      <w:pPr>
        <w:pStyle w:val="ad"/>
        <w:ind w:left="42" w:right="141"/>
        <w:jc w:val="both"/>
        <w:rPr>
          <w:sz w:val="18"/>
          <w:szCs w:val="18"/>
        </w:rPr>
      </w:pPr>
      <w:r w:rsidRPr="008D61FB">
        <w:rPr>
          <w:sz w:val="18"/>
          <w:szCs w:val="18"/>
        </w:rPr>
        <w:t>4.2. С целью осуществления мониторинга работы администрации по оказанию содействия развитию малого и среднего предпринимательства на территории Марёвского муниципального округа администрация ежеквартально не позднее 20 числа месяца, следующего за отчетным кварталом, готовит сводную аналитическую справку,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 (далее – сводная аналитическая справка).</w:t>
      </w:r>
    </w:p>
    <w:p w:rsidR="008D61FB" w:rsidRPr="008D61FB" w:rsidRDefault="008D61FB" w:rsidP="008D61FB">
      <w:pPr>
        <w:pStyle w:val="ad"/>
        <w:ind w:left="42" w:right="141"/>
        <w:jc w:val="both"/>
        <w:rPr>
          <w:sz w:val="18"/>
          <w:szCs w:val="18"/>
        </w:rPr>
      </w:pPr>
      <w:r w:rsidRPr="008D61FB">
        <w:rPr>
          <w:sz w:val="18"/>
          <w:szCs w:val="18"/>
        </w:rPr>
        <w:t>4.3. Сводная аналитическая справка используется администрацией в работе с целью:</w:t>
      </w:r>
    </w:p>
    <w:p w:rsidR="008D61FB" w:rsidRPr="008D61FB" w:rsidRDefault="008D61FB" w:rsidP="008D61FB">
      <w:pPr>
        <w:pStyle w:val="ad"/>
        <w:ind w:left="42" w:right="141"/>
        <w:jc w:val="both"/>
        <w:rPr>
          <w:sz w:val="18"/>
          <w:szCs w:val="18"/>
        </w:rPr>
      </w:pPr>
      <w:r w:rsidRPr="008D61FB">
        <w:rPr>
          <w:sz w:val="18"/>
          <w:szCs w:val="18"/>
        </w:rPr>
        <w:t>выявления приоритетов развития малого и среднего предпринимательства на территории Марёвского муниципального округа;</w:t>
      </w:r>
    </w:p>
    <w:p w:rsidR="008D61FB" w:rsidRPr="008D61FB" w:rsidRDefault="008D61FB" w:rsidP="008D61FB">
      <w:pPr>
        <w:pStyle w:val="ad"/>
        <w:ind w:left="42" w:right="141"/>
        <w:jc w:val="both"/>
        <w:rPr>
          <w:sz w:val="18"/>
          <w:szCs w:val="18"/>
        </w:rPr>
      </w:pPr>
      <w:r w:rsidRPr="008D61FB">
        <w:rPr>
          <w:sz w:val="18"/>
          <w:szCs w:val="18"/>
        </w:rPr>
        <w:t>дальнейшего совершенствования работы организаций инфраструктуры поддержки субъектов малого и среднего предпринимательства на территории Марёвского муниципального округа;</w:t>
      </w:r>
    </w:p>
    <w:p w:rsidR="008D61FB" w:rsidRPr="008D61FB" w:rsidRDefault="008D61FB" w:rsidP="008D61FB">
      <w:pPr>
        <w:pStyle w:val="ad"/>
        <w:ind w:left="42" w:right="141"/>
        <w:jc w:val="both"/>
        <w:rPr>
          <w:sz w:val="18"/>
          <w:szCs w:val="18"/>
        </w:rPr>
      </w:pPr>
      <w:r w:rsidRPr="008D61FB">
        <w:rPr>
          <w:sz w:val="18"/>
          <w:szCs w:val="18"/>
        </w:rPr>
        <w:t>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Марёвского муниципального округа;</w:t>
      </w:r>
    </w:p>
    <w:p w:rsidR="005D3E66" w:rsidRPr="008C5592" w:rsidRDefault="008D61FB" w:rsidP="008D61FB">
      <w:pPr>
        <w:pStyle w:val="ad"/>
        <w:ind w:left="42" w:right="141"/>
        <w:jc w:val="both"/>
        <w:rPr>
          <w:sz w:val="18"/>
          <w:szCs w:val="18"/>
        </w:rPr>
      </w:pPr>
      <w:r w:rsidRPr="008D61FB">
        <w:rPr>
          <w:sz w:val="18"/>
          <w:szCs w:val="18"/>
        </w:rPr>
        <w:t>разработки прогноза социально-экономического развития Марёвского муниципального округа на среднесрочный и долгосрочный период.</w:t>
      </w:r>
    </w:p>
    <w:p w:rsidR="00092167" w:rsidRPr="00092167" w:rsidRDefault="00092167" w:rsidP="00092167">
      <w:pPr>
        <w:pStyle w:val="ad"/>
        <w:ind w:left="42" w:right="141"/>
        <w:rPr>
          <w:b/>
          <w:sz w:val="18"/>
          <w:szCs w:val="18"/>
        </w:rPr>
      </w:pPr>
    </w:p>
    <w:p w:rsidR="008D61FB" w:rsidRPr="008D61FB" w:rsidRDefault="008D61FB" w:rsidP="00BD526A">
      <w:pPr>
        <w:pStyle w:val="ad"/>
        <w:ind w:left="42" w:right="141"/>
        <w:jc w:val="right"/>
        <w:rPr>
          <w:sz w:val="18"/>
          <w:szCs w:val="18"/>
        </w:rPr>
      </w:pPr>
      <w:r w:rsidRPr="008D61FB">
        <w:rPr>
          <w:sz w:val="18"/>
          <w:szCs w:val="18"/>
        </w:rPr>
        <w:t>Приложение № 1</w:t>
      </w:r>
    </w:p>
    <w:p w:rsidR="008D61FB" w:rsidRPr="008D61FB" w:rsidRDefault="008D61FB" w:rsidP="00BD526A">
      <w:pPr>
        <w:pStyle w:val="ad"/>
        <w:ind w:left="42" w:right="141"/>
        <w:jc w:val="right"/>
        <w:rPr>
          <w:sz w:val="18"/>
          <w:szCs w:val="18"/>
        </w:rPr>
      </w:pPr>
      <w:r w:rsidRPr="008D61FB">
        <w:rPr>
          <w:sz w:val="18"/>
          <w:szCs w:val="18"/>
        </w:rPr>
        <w:t>к Порядку оказания консультационной и</w:t>
      </w:r>
    </w:p>
    <w:p w:rsidR="008D61FB" w:rsidRPr="008D61FB" w:rsidRDefault="008D61FB" w:rsidP="00BD526A">
      <w:pPr>
        <w:pStyle w:val="ad"/>
        <w:ind w:left="42" w:right="141"/>
        <w:jc w:val="right"/>
        <w:rPr>
          <w:sz w:val="18"/>
          <w:szCs w:val="18"/>
        </w:rPr>
      </w:pPr>
      <w:r w:rsidRPr="008D61FB">
        <w:rPr>
          <w:sz w:val="18"/>
          <w:szCs w:val="18"/>
        </w:rPr>
        <w:t>организационной поддержки субъектов</w:t>
      </w:r>
    </w:p>
    <w:p w:rsidR="008D61FB" w:rsidRPr="008D61FB" w:rsidRDefault="008D61FB" w:rsidP="00BD526A">
      <w:pPr>
        <w:pStyle w:val="ad"/>
        <w:ind w:left="42" w:right="141"/>
        <w:jc w:val="right"/>
        <w:rPr>
          <w:sz w:val="18"/>
          <w:szCs w:val="18"/>
        </w:rPr>
      </w:pPr>
      <w:r w:rsidRPr="008D61FB">
        <w:rPr>
          <w:sz w:val="18"/>
          <w:szCs w:val="18"/>
        </w:rPr>
        <w:t>малого и среднего предпринимательства на</w:t>
      </w:r>
    </w:p>
    <w:p w:rsidR="008D61FB" w:rsidRPr="008D61FB" w:rsidRDefault="008D61FB" w:rsidP="00BD526A">
      <w:pPr>
        <w:pStyle w:val="ad"/>
        <w:ind w:left="42" w:right="141"/>
        <w:jc w:val="right"/>
        <w:rPr>
          <w:sz w:val="18"/>
          <w:szCs w:val="18"/>
        </w:rPr>
      </w:pPr>
      <w:r w:rsidRPr="008D61FB">
        <w:rPr>
          <w:sz w:val="18"/>
          <w:szCs w:val="18"/>
        </w:rPr>
        <w:t>территории Марёвского муниципального округа от  13.08.2021   № 347</w:t>
      </w:r>
    </w:p>
    <w:p w:rsidR="008D61FB" w:rsidRPr="008D61FB" w:rsidRDefault="008D61FB" w:rsidP="008D61FB">
      <w:pPr>
        <w:pStyle w:val="ad"/>
        <w:ind w:left="42" w:right="141"/>
        <w:rPr>
          <w:sz w:val="18"/>
          <w:szCs w:val="18"/>
        </w:rPr>
      </w:pPr>
    </w:p>
    <w:p w:rsidR="008D61FB" w:rsidRPr="008D61FB" w:rsidRDefault="008D61FB" w:rsidP="008D61FB">
      <w:pPr>
        <w:pStyle w:val="ad"/>
        <w:ind w:left="42" w:right="141"/>
        <w:jc w:val="center"/>
        <w:rPr>
          <w:b/>
          <w:bCs/>
          <w:sz w:val="18"/>
          <w:szCs w:val="18"/>
        </w:rPr>
      </w:pPr>
      <w:bookmarkStart w:id="54" w:name="Par187"/>
      <w:bookmarkEnd w:id="54"/>
      <w:r w:rsidRPr="008D61FB">
        <w:rPr>
          <w:b/>
          <w:bCs/>
          <w:sz w:val="18"/>
          <w:szCs w:val="18"/>
        </w:rPr>
        <w:t>ПРЕДОСТАВЛЕНИЕ КОНСУЛЬТАЦИОННОЙ ПОДДЕРЖКИ</w:t>
      </w:r>
    </w:p>
    <w:p w:rsidR="008D61FB" w:rsidRPr="008D61FB" w:rsidRDefault="008D61FB" w:rsidP="008D61FB">
      <w:pPr>
        <w:pStyle w:val="ad"/>
        <w:ind w:left="42" w:right="141"/>
        <w:jc w:val="center"/>
        <w:rPr>
          <w:b/>
          <w:bCs/>
          <w:sz w:val="18"/>
          <w:szCs w:val="18"/>
        </w:rPr>
      </w:pPr>
      <w:r w:rsidRPr="008D61FB">
        <w:rPr>
          <w:b/>
          <w:bCs/>
          <w:sz w:val="18"/>
          <w:szCs w:val="18"/>
        </w:rPr>
        <w:t>СУБЪЕКТАМ МАЛОГО И СРЕДНЕГО ПРЕДПРИНИМАТЕЛЬСТВА</w:t>
      </w:r>
    </w:p>
    <w:p w:rsidR="008D61FB" w:rsidRPr="008D61FB" w:rsidRDefault="008D61FB" w:rsidP="008D61FB">
      <w:pPr>
        <w:pStyle w:val="ad"/>
        <w:ind w:left="42" w:right="141"/>
        <w:rPr>
          <w:b/>
          <w:bCs/>
          <w:sz w:val="18"/>
          <w:szCs w:val="18"/>
        </w:rPr>
      </w:pPr>
    </w:p>
    <w:tbl>
      <w:tblPr>
        <w:tblW w:w="10768" w:type="dxa"/>
        <w:tblLayout w:type="fixed"/>
        <w:tblCellMar>
          <w:left w:w="75" w:type="dxa"/>
          <w:right w:w="75" w:type="dxa"/>
        </w:tblCellMar>
        <w:tblLook w:val="0000" w:firstRow="0" w:lastRow="0" w:firstColumn="0" w:lastColumn="0" w:noHBand="0" w:noVBand="0"/>
      </w:tblPr>
      <w:tblGrid>
        <w:gridCol w:w="704"/>
        <w:gridCol w:w="1286"/>
        <w:gridCol w:w="1275"/>
        <w:gridCol w:w="1560"/>
        <w:gridCol w:w="1124"/>
        <w:gridCol w:w="1276"/>
        <w:gridCol w:w="850"/>
        <w:gridCol w:w="1276"/>
        <w:gridCol w:w="1417"/>
      </w:tblGrid>
      <w:tr w:rsidR="008D61FB" w:rsidRPr="008D61FB" w:rsidTr="008D61FB">
        <w:trPr>
          <w:trHeight w:val="1827"/>
        </w:trPr>
        <w:tc>
          <w:tcPr>
            <w:tcW w:w="704"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141"/>
              <w:rPr>
                <w:sz w:val="18"/>
                <w:szCs w:val="18"/>
              </w:rPr>
            </w:pPr>
            <w:r w:rsidRPr="008D61FB">
              <w:rPr>
                <w:sz w:val="18"/>
                <w:szCs w:val="18"/>
              </w:rPr>
              <w:t xml:space="preserve">№ </w:t>
            </w:r>
            <w:r w:rsidRPr="008D61FB">
              <w:rPr>
                <w:sz w:val="18"/>
                <w:szCs w:val="18"/>
              </w:rPr>
              <w:br/>
              <w:t>п/п</w:t>
            </w:r>
          </w:p>
        </w:tc>
        <w:tc>
          <w:tcPr>
            <w:tcW w:w="1286"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75"/>
              <w:rPr>
                <w:sz w:val="18"/>
                <w:szCs w:val="18"/>
              </w:rPr>
            </w:pPr>
            <w:r w:rsidRPr="008D61FB">
              <w:rPr>
                <w:sz w:val="18"/>
                <w:szCs w:val="18"/>
              </w:rPr>
              <w:t xml:space="preserve">Дата  </w:t>
            </w:r>
            <w:r w:rsidRPr="008D61FB">
              <w:rPr>
                <w:sz w:val="18"/>
                <w:szCs w:val="18"/>
              </w:rPr>
              <w:br/>
              <w:t xml:space="preserve">поступления    </w:t>
            </w:r>
            <w:r w:rsidRPr="008D61FB">
              <w:rPr>
                <w:sz w:val="18"/>
                <w:szCs w:val="18"/>
              </w:rPr>
              <w:br/>
              <w:t>обращения</w:t>
            </w:r>
          </w:p>
        </w:tc>
        <w:tc>
          <w:tcPr>
            <w:tcW w:w="1275"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r w:rsidRPr="008D61FB">
              <w:rPr>
                <w:sz w:val="18"/>
                <w:szCs w:val="18"/>
              </w:rPr>
              <w:t>Сведения о</w:t>
            </w:r>
            <w:r w:rsidRPr="008D61FB">
              <w:rPr>
                <w:sz w:val="18"/>
                <w:szCs w:val="18"/>
              </w:rPr>
              <w:br/>
              <w:t xml:space="preserve">консультируемом  </w:t>
            </w:r>
            <w:r w:rsidRPr="008D61FB">
              <w:rPr>
                <w:sz w:val="18"/>
                <w:szCs w:val="18"/>
              </w:rPr>
              <w:br/>
              <w:t xml:space="preserve"> субъекте </w:t>
            </w:r>
            <w:r w:rsidRPr="008D61FB">
              <w:rPr>
                <w:sz w:val="18"/>
                <w:szCs w:val="18"/>
              </w:rPr>
              <w:br/>
              <w:t xml:space="preserve">  малого или среднего  </w:t>
            </w:r>
            <w:r w:rsidRPr="008D61FB">
              <w:rPr>
                <w:sz w:val="18"/>
                <w:szCs w:val="18"/>
              </w:rPr>
              <w:br/>
              <w:t>предприни-</w:t>
            </w:r>
            <w:r w:rsidRPr="008D61FB">
              <w:rPr>
                <w:sz w:val="18"/>
                <w:szCs w:val="18"/>
              </w:rPr>
              <w:br/>
              <w:t>мательства</w:t>
            </w:r>
            <w:r w:rsidRPr="008D61FB">
              <w:rPr>
                <w:sz w:val="18"/>
                <w:szCs w:val="18"/>
              </w:rPr>
              <w:br/>
              <w:t xml:space="preserve">(наименование </w:t>
            </w:r>
            <w:r w:rsidRPr="008D61FB">
              <w:rPr>
                <w:sz w:val="18"/>
                <w:szCs w:val="18"/>
              </w:rPr>
              <w:lastRenderedPageBreak/>
              <w:t>организации,</w:t>
            </w:r>
            <w:r w:rsidRPr="008D61FB">
              <w:rPr>
                <w:sz w:val="18"/>
                <w:szCs w:val="18"/>
              </w:rPr>
              <w:br/>
              <w:t>ФИО, ИНН)</w:t>
            </w:r>
          </w:p>
        </w:tc>
        <w:tc>
          <w:tcPr>
            <w:tcW w:w="1560"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141"/>
              <w:rPr>
                <w:sz w:val="18"/>
                <w:szCs w:val="18"/>
              </w:rPr>
            </w:pPr>
            <w:r w:rsidRPr="008D61FB">
              <w:rPr>
                <w:sz w:val="18"/>
                <w:szCs w:val="18"/>
              </w:rPr>
              <w:t xml:space="preserve">Вид   </w:t>
            </w:r>
            <w:r w:rsidRPr="008D61FB">
              <w:rPr>
                <w:sz w:val="18"/>
                <w:szCs w:val="18"/>
              </w:rPr>
              <w:br/>
              <w:t xml:space="preserve">консультации  </w:t>
            </w:r>
            <w:r w:rsidRPr="008D61FB">
              <w:rPr>
                <w:sz w:val="18"/>
                <w:szCs w:val="18"/>
              </w:rPr>
              <w:br/>
              <w:t>(вопрос,</w:t>
            </w:r>
            <w:r w:rsidRPr="008D61FB">
              <w:rPr>
                <w:sz w:val="18"/>
                <w:szCs w:val="18"/>
              </w:rPr>
              <w:br/>
              <w:t xml:space="preserve">предложение,  </w:t>
            </w:r>
            <w:r w:rsidRPr="008D61FB">
              <w:rPr>
                <w:sz w:val="18"/>
                <w:szCs w:val="18"/>
              </w:rPr>
              <w:br/>
              <w:t>жалоба)</w:t>
            </w:r>
          </w:p>
        </w:tc>
        <w:tc>
          <w:tcPr>
            <w:tcW w:w="1124"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75"/>
              <w:rPr>
                <w:sz w:val="18"/>
                <w:szCs w:val="18"/>
              </w:rPr>
            </w:pPr>
            <w:r w:rsidRPr="008D61FB">
              <w:rPr>
                <w:sz w:val="18"/>
                <w:szCs w:val="18"/>
              </w:rPr>
              <w:t xml:space="preserve">Краткое </w:t>
            </w:r>
            <w:r w:rsidRPr="008D61FB">
              <w:rPr>
                <w:sz w:val="18"/>
                <w:szCs w:val="18"/>
              </w:rPr>
              <w:br/>
              <w:t xml:space="preserve">содержание   </w:t>
            </w:r>
            <w:r w:rsidRPr="008D61FB">
              <w:rPr>
                <w:sz w:val="18"/>
                <w:szCs w:val="18"/>
              </w:rPr>
              <w:br/>
              <w:t>обращения</w:t>
            </w:r>
          </w:p>
        </w:tc>
        <w:tc>
          <w:tcPr>
            <w:tcW w:w="1276"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75"/>
              <w:rPr>
                <w:sz w:val="18"/>
                <w:szCs w:val="18"/>
              </w:rPr>
            </w:pPr>
            <w:r w:rsidRPr="008D61FB">
              <w:rPr>
                <w:sz w:val="18"/>
                <w:szCs w:val="18"/>
              </w:rPr>
              <w:t>Структурное</w:t>
            </w:r>
            <w:r w:rsidRPr="008D61FB">
              <w:rPr>
                <w:sz w:val="18"/>
                <w:szCs w:val="18"/>
              </w:rPr>
              <w:br/>
              <w:t>подраздение, оказывающее</w:t>
            </w:r>
          </w:p>
          <w:p w:rsidR="008D61FB" w:rsidRPr="008D61FB" w:rsidRDefault="008D61FB" w:rsidP="008D61FB">
            <w:pPr>
              <w:pStyle w:val="ad"/>
              <w:ind w:left="42" w:right="-75"/>
              <w:rPr>
                <w:sz w:val="18"/>
                <w:szCs w:val="18"/>
              </w:rPr>
            </w:pPr>
            <w:r w:rsidRPr="008D61FB">
              <w:rPr>
                <w:sz w:val="18"/>
                <w:szCs w:val="18"/>
              </w:rPr>
              <w:t xml:space="preserve">консультацию, </w:t>
            </w:r>
            <w:r w:rsidRPr="008D61FB">
              <w:rPr>
                <w:sz w:val="18"/>
                <w:szCs w:val="18"/>
              </w:rPr>
              <w:br/>
              <w:t xml:space="preserve">дата передачи заявления для  </w:t>
            </w:r>
            <w:r w:rsidRPr="008D61FB">
              <w:rPr>
                <w:sz w:val="18"/>
                <w:szCs w:val="18"/>
              </w:rPr>
              <w:br/>
              <w:t xml:space="preserve">подготовки </w:t>
            </w:r>
            <w:r w:rsidRPr="008D61FB">
              <w:rPr>
                <w:sz w:val="18"/>
                <w:szCs w:val="18"/>
              </w:rPr>
              <w:br/>
              <w:t>ответа</w:t>
            </w:r>
          </w:p>
        </w:tc>
        <w:tc>
          <w:tcPr>
            <w:tcW w:w="850"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141"/>
              <w:rPr>
                <w:sz w:val="18"/>
                <w:szCs w:val="18"/>
              </w:rPr>
            </w:pPr>
            <w:r w:rsidRPr="008D61FB">
              <w:rPr>
                <w:sz w:val="18"/>
                <w:szCs w:val="18"/>
              </w:rPr>
              <w:t xml:space="preserve">Дата </w:t>
            </w:r>
            <w:r w:rsidRPr="008D61FB">
              <w:rPr>
                <w:sz w:val="18"/>
                <w:szCs w:val="18"/>
              </w:rPr>
              <w:br/>
              <w:t>ответа</w:t>
            </w:r>
          </w:p>
        </w:tc>
        <w:tc>
          <w:tcPr>
            <w:tcW w:w="1276"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141"/>
              <w:rPr>
                <w:sz w:val="18"/>
                <w:szCs w:val="18"/>
              </w:rPr>
            </w:pPr>
            <w:r w:rsidRPr="008D61FB">
              <w:rPr>
                <w:sz w:val="18"/>
                <w:szCs w:val="18"/>
              </w:rPr>
              <w:t xml:space="preserve">Краткое </w:t>
            </w:r>
            <w:r w:rsidRPr="008D61FB">
              <w:rPr>
                <w:sz w:val="18"/>
                <w:szCs w:val="18"/>
              </w:rPr>
              <w:br/>
              <w:t xml:space="preserve">содержание  </w:t>
            </w:r>
            <w:r w:rsidRPr="008D61FB">
              <w:rPr>
                <w:sz w:val="18"/>
                <w:szCs w:val="18"/>
              </w:rPr>
              <w:br/>
              <w:t xml:space="preserve"> ответа</w:t>
            </w:r>
          </w:p>
        </w:tc>
        <w:tc>
          <w:tcPr>
            <w:tcW w:w="1417"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r w:rsidRPr="008D61FB">
              <w:rPr>
                <w:sz w:val="18"/>
                <w:szCs w:val="18"/>
              </w:rPr>
              <w:t>Отметка о</w:t>
            </w:r>
            <w:r w:rsidRPr="008D61FB">
              <w:rPr>
                <w:sz w:val="18"/>
                <w:szCs w:val="18"/>
              </w:rPr>
              <w:br/>
              <w:t>состоянии</w:t>
            </w:r>
            <w:r w:rsidRPr="008D61FB">
              <w:rPr>
                <w:sz w:val="18"/>
                <w:szCs w:val="18"/>
              </w:rPr>
              <w:br/>
              <w:t>обращения</w:t>
            </w:r>
            <w:r w:rsidRPr="008D61FB">
              <w:rPr>
                <w:sz w:val="18"/>
                <w:szCs w:val="18"/>
              </w:rPr>
              <w:br/>
              <w:t xml:space="preserve">(выполнен, в   </w:t>
            </w:r>
            <w:r w:rsidRPr="008D61FB">
              <w:rPr>
                <w:sz w:val="18"/>
                <w:szCs w:val="18"/>
              </w:rPr>
              <w:br/>
              <w:t xml:space="preserve">работе,  </w:t>
            </w:r>
            <w:r w:rsidRPr="008D61FB">
              <w:rPr>
                <w:sz w:val="18"/>
                <w:szCs w:val="18"/>
              </w:rPr>
              <w:br/>
              <w:t xml:space="preserve">перенос  </w:t>
            </w:r>
            <w:r w:rsidRPr="008D61FB">
              <w:rPr>
                <w:sz w:val="18"/>
                <w:szCs w:val="18"/>
              </w:rPr>
              <w:br/>
              <w:t>сроков)</w:t>
            </w:r>
          </w:p>
        </w:tc>
      </w:tr>
      <w:tr w:rsidR="008D61FB" w:rsidRPr="008D61FB" w:rsidTr="008D61FB">
        <w:trPr>
          <w:trHeight w:val="327"/>
        </w:trPr>
        <w:tc>
          <w:tcPr>
            <w:tcW w:w="704"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c>
          <w:tcPr>
            <w:tcW w:w="1286"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c>
          <w:tcPr>
            <w:tcW w:w="1275"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c>
          <w:tcPr>
            <w:tcW w:w="1560"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141"/>
              <w:rPr>
                <w:sz w:val="18"/>
                <w:szCs w:val="18"/>
              </w:rPr>
            </w:pPr>
          </w:p>
        </w:tc>
        <w:tc>
          <w:tcPr>
            <w:tcW w:w="1124"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c>
          <w:tcPr>
            <w:tcW w:w="1276"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c>
          <w:tcPr>
            <w:tcW w:w="850"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c>
          <w:tcPr>
            <w:tcW w:w="1276"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c>
          <w:tcPr>
            <w:tcW w:w="1417"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r>
    </w:tbl>
    <w:p w:rsidR="008D61FB" w:rsidRPr="008D61FB" w:rsidRDefault="008D61FB" w:rsidP="008D61FB">
      <w:pPr>
        <w:pStyle w:val="ad"/>
        <w:ind w:left="42" w:right="141"/>
        <w:rPr>
          <w:b/>
          <w:bCs/>
          <w:sz w:val="18"/>
          <w:szCs w:val="18"/>
        </w:rPr>
      </w:pPr>
    </w:p>
    <w:p w:rsidR="008D61FB" w:rsidRPr="008D61FB" w:rsidRDefault="008D61FB" w:rsidP="008D61FB">
      <w:pPr>
        <w:pStyle w:val="ad"/>
        <w:ind w:left="42" w:right="141"/>
        <w:rPr>
          <w:b/>
          <w:bCs/>
          <w:sz w:val="18"/>
          <w:szCs w:val="18"/>
        </w:rPr>
      </w:pPr>
    </w:p>
    <w:p w:rsidR="008D61FB" w:rsidRPr="008D61FB" w:rsidRDefault="008D61FB" w:rsidP="008D61FB">
      <w:pPr>
        <w:pStyle w:val="ad"/>
        <w:ind w:left="42" w:right="141"/>
        <w:jc w:val="right"/>
        <w:rPr>
          <w:b/>
          <w:bCs/>
          <w:sz w:val="18"/>
          <w:szCs w:val="18"/>
        </w:rPr>
      </w:pPr>
    </w:p>
    <w:p w:rsidR="008D61FB" w:rsidRPr="008D61FB" w:rsidRDefault="008D61FB" w:rsidP="008D61FB">
      <w:pPr>
        <w:pStyle w:val="ad"/>
        <w:ind w:left="42" w:right="141"/>
        <w:jc w:val="right"/>
        <w:rPr>
          <w:sz w:val="18"/>
          <w:szCs w:val="18"/>
        </w:rPr>
      </w:pPr>
      <w:r w:rsidRPr="008D61FB">
        <w:rPr>
          <w:b/>
          <w:bCs/>
          <w:sz w:val="18"/>
          <w:szCs w:val="18"/>
        </w:rPr>
        <w:t xml:space="preserve">                                                                                                                                                                                  </w:t>
      </w:r>
      <w:r w:rsidRPr="008D61FB">
        <w:rPr>
          <w:sz w:val="18"/>
          <w:szCs w:val="18"/>
        </w:rPr>
        <w:t>Приложение № 2</w:t>
      </w:r>
    </w:p>
    <w:p w:rsidR="008D61FB" w:rsidRPr="008D61FB" w:rsidRDefault="008D61FB" w:rsidP="008D61FB">
      <w:pPr>
        <w:pStyle w:val="ad"/>
        <w:ind w:left="42" w:right="141"/>
        <w:jc w:val="right"/>
        <w:rPr>
          <w:sz w:val="18"/>
          <w:szCs w:val="18"/>
        </w:rPr>
      </w:pPr>
      <w:r w:rsidRPr="008D61FB">
        <w:rPr>
          <w:sz w:val="18"/>
          <w:szCs w:val="18"/>
        </w:rPr>
        <w:t>к Порядку оказания консультационной и</w:t>
      </w:r>
    </w:p>
    <w:p w:rsidR="008D61FB" w:rsidRPr="008D61FB" w:rsidRDefault="008D61FB" w:rsidP="008D61FB">
      <w:pPr>
        <w:pStyle w:val="ad"/>
        <w:ind w:left="42" w:right="141"/>
        <w:jc w:val="right"/>
        <w:rPr>
          <w:sz w:val="18"/>
          <w:szCs w:val="18"/>
        </w:rPr>
      </w:pPr>
      <w:r w:rsidRPr="008D61FB">
        <w:rPr>
          <w:sz w:val="18"/>
          <w:szCs w:val="18"/>
        </w:rPr>
        <w:t>организационной поддержки субъектов</w:t>
      </w:r>
    </w:p>
    <w:p w:rsidR="008D61FB" w:rsidRPr="008D61FB" w:rsidRDefault="008D61FB" w:rsidP="008D61FB">
      <w:pPr>
        <w:pStyle w:val="ad"/>
        <w:ind w:left="42" w:right="141"/>
        <w:jc w:val="right"/>
        <w:rPr>
          <w:sz w:val="18"/>
          <w:szCs w:val="18"/>
        </w:rPr>
      </w:pPr>
      <w:r w:rsidRPr="008D61FB">
        <w:rPr>
          <w:sz w:val="18"/>
          <w:szCs w:val="18"/>
        </w:rPr>
        <w:t>малого и среднего предпринимательства на</w:t>
      </w:r>
    </w:p>
    <w:p w:rsidR="008D61FB" w:rsidRPr="008D61FB" w:rsidRDefault="008D61FB" w:rsidP="008D61FB">
      <w:pPr>
        <w:pStyle w:val="ad"/>
        <w:ind w:left="42" w:right="141"/>
        <w:jc w:val="right"/>
        <w:rPr>
          <w:sz w:val="18"/>
          <w:szCs w:val="18"/>
        </w:rPr>
      </w:pPr>
      <w:r w:rsidRPr="008D61FB">
        <w:rPr>
          <w:sz w:val="18"/>
          <w:szCs w:val="18"/>
        </w:rPr>
        <w:t>территории Марёвского муниципального округа от  13.08.2021   № 347</w:t>
      </w:r>
    </w:p>
    <w:p w:rsidR="008D61FB" w:rsidRPr="008D61FB" w:rsidRDefault="008D61FB" w:rsidP="008D61FB">
      <w:pPr>
        <w:pStyle w:val="ad"/>
        <w:ind w:left="42" w:right="141"/>
        <w:rPr>
          <w:b/>
          <w:bCs/>
          <w:sz w:val="18"/>
          <w:szCs w:val="18"/>
        </w:rPr>
      </w:pPr>
    </w:p>
    <w:p w:rsidR="008D61FB" w:rsidRPr="008D61FB" w:rsidRDefault="008D61FB" w:rsidP="008D61FB">
      <w:pPr>
        <w:pStyle w:val="ad"/>
        <w:ind w:left="42" w:right="141"/>
        <w:jc w:val="center"/>
        <w:rPr>
          <w:b/>
          <w:bCs/>
          <w:sz w:val="18"/>
          <w:szCs w:val="18"/>
        </w:rPr>
      </w:pPr>
    </w:p>
    <w:p w:rsidR="008D61FB" w:rsidRPr="008D61FB" w:rsidRDefault="008D61FB" w:rsidP="008D61FB">
      <w:pPr>
        <w:pStyle w:val="ad"/>
        <w:ind w:left="42" w:right="141"/>
        <w:jc w:val="center"/>
        <w:rPr>
          <w:b/>
          <w:bCs/>
          <w:sz w:val="18"/>
          <w:szCs w:val="18"/>
        </w:rPr>
      </w:pPr>
      <w:r w:rsidRPr="008D61FB">
        <w:rPr>
          <w:b/>
          <w:bCs/>
          <w:sz w:val="18"/>
          <w:szCs w:val="18"/>
        </w:rPr>
        <w:t>ПРОВЕДЕНИЕ МЕРОПРИЯТИЙ ПО ОРГАНИЗАЦИОННОЙ</w:t>
      </w:r>
    </w:p>
    <w:p w:rsidR="008D61FB" w:rsidRPr="008D61FB" w:rsidRDefault="008D61FB" w:rsidP="008D61FB">
      <w:pPr>
        <w:pStyle w:val="ad"/>
        <w:ind w:left="42" w:right="141"/>
        <w:jc w:val="center"/>
        <w:rPr>
          <w:b/>
          <w:bCs/>
          <w:sz w:val="18"/>
          <w:szCs w:val="18"/>
        </w:rPr>
      </w:pPr>
      <w:r w:rsidRPr="008D61FB">
        <w:rPr>
          <w:b/>
          <w:bCs/>
          <w:sz w:val="18"/>
          <w:szCs w:val="18"/>
        </w:rPr>
        <w:t>ПОДДЕРЖКЕ СУБЪЕКТОВ МАЛОГО И СРЕДНЕГО ПРЕДПРИНИМАТЕЛЬСТВА</w:t>
      </w:r>
    </w:p>
    <w:p w:rsidR="008D61FB" w:rsidRPr="008D61FB" w:rsidRDefault="008D61FB" w:rsidP="008D61FB">
      <w:pPr>
        <w:pStyle w:val="ad"/>
        <w:ind w:left="42" w:right="141"/>
        <w:rPr>
          <w:b/>
          <w:bCs/>
          <w:sz w:val="18"/>
          <w:szCs w:val="18"/>
        </w:rPr>
      </w:pPr>
    </w:p>
    <w:p w:rsidR="008D61FB" w:rsidRPr="008D61FB" w:rsidRDefault="008D61FB" w:rsidP="008D61FB">
      <w:pPr>
        <w:pStyle w:val="ad"/>
        <w:ind w:left="42" w:right="141"/>
        <w:rPr>
          <w:b/>
          <w:bCs/>
          <w:sz w:val="18"/>
          <w:szCs w:val="18"/>
        </w:rPr>
      </w:pPr>
    </w:p>
    <w:tbl>
      <w:tblPr>
        <w:tblW w:w="10718" w:type="dxa"/>
        <w:tblLayout w:type="fixed"/>
        <w:tblCellMar>
          <w:left w:w="75" w:type="dxa"/>
          <w:right w:w="75" w:type="dxa"/>
        </w:tblCellMar>
        <w:tblLook w:val="0000" w:firstRow="0" w:lastRow="0" w:firstColumn="0" w:lastColumn="0" w:noHBand="0" w:noVBand="0"/>
      </w:tblPr>
      <w:tblGrid>
        <w:gridCol w:w="562"/>
        <w:gridCol w:w="1276"/>
        <w:gridCol w:w="1418"/>
        <w:gridCol w:w="1134"/>
        <w:gridCol w:w="1417"/>
        <w:gridCol w:w="1418"/>
        <w:gridCol w:w="1275"/>
        <w:gridCol w:w="2218"/>
      </w:tblGrid>
      <w:tr w:rsidR="008D61FB" w:rsidRPr="008D61FB" w:rsidTr="008D61FB">
        <w:trPr>
          <w:trHeight w:val="2373"/>
        </w:trPr>
        <w:tc>
          <w:tcPr>
            <w:tcW w:w="562"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Pr>
                <w:sz w:val="18"/>
                <w:szCs w:val="18"/>
              </w:rPr>
            </w:pPr>
            <w:r w:rsidRPr="008D61FB">
              <w:rPr>
                <w:sz w:val="18"/>
                <w:szCs w:val="18"/>
              </w:rPr>
              <w:t xml:space="preserve">№ </w:t>
            </w:r>
            <w:r w:rsidRPr="008D61FB">
              <w:rPr>
                <w:sz w:val="18"/>
                <w:szCs w:val="18"/>
              </w:rPr>
              <w:br/>
              <w:t>п/п</w:t>
            </w:r>
          </w:p>
        </w:tc>
        <w:tc>
          <w:tcPr>
            <w:tcW w:w="1276"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75"/>
              <w:rPr>
                <w:sz w:val="18"/>
                <w:szCs w:val="18"/>
              </w:rPr>
            </w:pPr>
            <w:r w:rsidRPr="008D61FB">
              <w:rPr>
                <w:sz w:val="18"/>
                <w:szCs w:val="18"/>
              </w:rPr>
              <w:t xml:space="preserve">Дата  </w:t>
            </w:r>
            <w:r w:rsidRPr="008D61FB">
              <w:rPr>
                <w:sz w:val="18"/>
                <w:szCs w:val="18"/>
              </w:rPr>
              <w:br/>
              <w:t xml:space="preserve">поступления    </w:t>
            </w:r>
            <w:r w:rsidRPr="008D61FB">
              <w:rPr>
                <w:sz w:val="18"/>
                <w:szCs w:val="18"/>
              </w:rPr>
              <w:br/>
              <w:t>обращения</w:t>
            </w:r>
          </w:p>
        </w:tc>
        <w:tc>
          <w:tcPr>
            <w:tcW w:w="1418"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75"/>
              <w:rPr>
                <w:sz w:val="18"/>
                <w:szCs w:val="18"/>
              </w:rPr>
            </w:pPr>
            <w:r w:rsidRPr="008D61FB">
              <w:rPr>
                <w:sz w:val="18"/>
                <w:szCs w:val="18"/>
              </w:rPr>
              <w:t xml:space="preserve">Сведения  </w:t>
            </w:r>
            <w:r w:rsidRPr="008D61FB">
              <w:rPr>
                <w:sz w:val="18"/>
                <w:szCs w:val="18"/>
              </w:rPr>
              <w:br/>
              <w:t>об</w:t>
            </w:r>
          </w:p>
          <w:p w:rsidR="008D61FB" w:rsidRPr="008D61FB" w:rsidRDefault="008D61FB" w:rsidP="008D61FB">
            <w:pPr>
              <w:pStyle w:val="ad"/>
              <w:ind w:left="42"/>
              <w:rPr>
                <w:sz w:val="18"/>
                <w:szCs w:val="18"/>
              </w:rPr>
            </w:pPr>
            <w:r w:rsidRPr="008D61FB">
              <w:rPr>
                <w:sz w:val="18"/>
                <w:szCs w:val="18"/>
              </w:rPr>
              <w:t xml:space="preserve">обратившемся  </w:t>
            </w:r>
            <w:r w:rsidRPr="008D61FB">
              <w:rPr>
                <w:sz w:val="18"/>
                <w:szCs w:val="18"/>
              </w:rPr>
              <w:br/>
              <w:t xml:space="preserve"> субъекте </w:t>
            </w:r>
            <w:r w:rsidRPr="008D61FB">
              <w:rPr>
                <w:sz w:val="18"/>
                <w:szCs w:val="18"/>
              </w:rPr>
              <w:br/>
              <w:t xml:space="preserve">  малого или среднего  </w:t>
            </w:r>
            <w:r w:rsidRPr="008D61FB">
              <w:rPr>
                <w:sz w:val="18"/>
                <w:szCs w:val="18"/>
              </w:rPr>
              <w:br/>
              <w:t>предприни-</w:t>
            </w:r>
            <w:r w:rsidRPr="008D61FB">
              <w:rPr>
                <w:sz w:val="18"/>
                <w:szCs w:val="18"/>
              </w:rPr>
              <w:br/>
              <w:t>мательства</w:t>
            </w:r>
            <w:r w:rsidRPr="008D61FB">
              <w:rPr>
                <w:sz w:val="18"/>
                <w:szCs w:val="18"/>
              </w:rPr>
              <w:br/>
              <w:t>(наименование организации,</w:t>
            </w:r>
            <w:r w:rsidRPr="008D61FB">
              <w:rPr>
                <w:sz w:val="18"/>
                <w:szCs w:val="18"/>
              </w:rPr>
              <w:br/>
              <w:t>ФИО, ИНН)</w:t>
            </w:r>
          </w:p>
        </w:tc>
        <w:tc>
          <w:tcPr>
            <w:tcW w:w="1134"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75"/>
              <w:rPr>
                <w:sz w:val="18"/>
                <w:szCs w:val="18"/>
              </w:rPr>
            </w:pPr>
            <w:r w:rsidRPr="008D61FB">
              <w:rPr>
                <w:sz w:val="18"/>
                <w:szCs w:val="18"/>
              </w:rPr>
              <w:t xml:space="preserve">Тема  </w:t>
            </w:r>
            <w:r w:rsidRPr="008D61FB">
              <w:rPr>
                <w:sz w:val="18"/>
                <w:szCs w:val="18"/>
              </w:rPr>
              <w:br/>
              <w:t>обращения</w:t>
            </w:r>
          </w:p>
        </w:tc>
        <w:tc>
          <w:tcPr>
            <w:tcW w:w="1417"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141"/>
              <w:rPr>
                <w:sz w:val="18"/>
                <w:szCs w:val="18"/>
              </w:rPr>
            </w:pPr>
            <w:r w:rsidRPr="008D61FB">
              <w:rPr>
                <w:sz w:val="18"/>
                <w:szCs w:val="18"/>
              </w:rPr>
              <w:t>Ответственные</w:t>
            </w:r>
          </w:p>
        </w:tc>
        <w:tc>
          <w:tcPr>
            <w:tcW w:w="1418"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141"/>
              <w:rPr>
                <w:sz w:val="18"/>
                <w:szCs w:val="18"/>
              </w:rPr>
            </w:pPr>
            <w:r w:rsidRPr="008D61FB">
              <w:rPr>
                <w:sz w:val="18"/>
                <w:szCs w:val="18"/>
              </w:rPr>
              <w:t>Дата (срок)</w:t>
            </w:r>
            <w:r w:rsidRPr="008D61FB">
              <w:rPr>
                <w:sz w:val="18"/>
                <w:szCs w:val="18"/>
              </w:rPr>
              <w:br/>
              <w:t xml:space="preserve">проведения </w:t>
            </w:r>
            <w:r w:rsidRPr="008D61FB">
              <w:rPr>
                <w:sz w:val="18"/>
                <w:szCs w:val="18"/>
              </w:rPr>
              <w:br/>
              <w:t>мероприятия</w:t>
            </w:r>
          </w:p>
        </w:tc>
        <w:tc>
          <w:tcPr>
            <w:tcW w:w="1275"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75"/>
              <w:rPr>
                <w:sz w:val="18"/>
                <w:szCs w:val="18"/>
              </w:rPr>
            </w:pPr>
            <w:r w:rsidRPr="008D61FB">
              <w:rPr>
                <w:sz w:val="18"/>
                <w:szCs w:val="18"/>
              </w:rPr>
              <w:t xml:space="preserve">Результат </w:t>
            </w:r>
            <w:r w:rsidRPr="008D61FB">
              <w:rPr>
                <w:sz w:val="18"/>
                <w:szCs w:val="18"/>
              </w:rPr>
              <w:br/>
              <w:t xml:space="preserve">проведения </w:t>
            </w:r>
            <w:r w:rsidRPr="008D61FB">
              <w:rPr>
                <w:sz w:val="18"/>
                <w:szCs w:val="18"/>
              </w:rPr>
              <w:br/>
              <w:t>мероприятия</w:t>
            </w:r>
          </w:p>
        </w:tc>
        <w:tc>
          <w:tcPr>
            <w:tcW w:w="2218" w:type="dxa"/>
            <w:tcBorders>
              <w:top w:val="single" w:sz="4" w:space="0" w:color="auto"/>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141"/>
              <w:rPr>
                <w:sz w:val="18"/>
                <w:szCs w:val="18"/>
              </w:rPr>
            </w:pPr>
            <w:r w:rsidRPr="008D61FB">
              <w:rPr>
                <w:sz w:val="18"/>
                <w:szCs w:val="18"/>
              </w:rPr>
              <w:t xml:space="preserve">Отметка о </w:t>
            </w:r>
            <w:r w:rsidRPr="008D61FB">
              <w:rPr>
                <w:sz w:val="18"/>
                <w:szCs w:val="18"/>
              </w:rPr>
              <w:br/>
              <w:t xml:space="preserve"> состоянии </w:t>
            </w:r>
            <w:r w:rsidRPr="008D61FB">
              <w:rPr>
                <w:sz w:val="18"/>
                <w:szCs w:val="18"/>
              </w:rPr>
              <w:br/>
              <w:t>мероприятия</w:t>
            </w:r>
            <w:r w:rsidRPr="008D61FB">
              <w:rPr>
                <w:sz w:val="18"/>
                <w:szCs w:val="18"/>
              </w:rPr>
              <w:br/>
              <w:t xml:space="preserve">(выполнено, </w:t>
            </w:r>
            <w:r w:rsidRPr="008D61FB">
              <w:rPr>
                <w:sz w:val="18"/>
                <w:szCs w:val="18"/>
              </w:rPr>
              <w:br/>
              <w:t>подготовка,</w:t>
            </w:r>
            <w:r w:rsidRPr="008D61FB">
              <w:rPr>
                <w:sz w:val="18"/>
                <w:szCs w:val="18"/>
              </w:rPr>
              <w:br/>
              <w:t xml:space="preserve">  перенос  </w:t>
            </w:r>
            <w:r w:rsidRPr="008D61FB">
              <w:rPr>
                <w:sz w:val="18"/>
                <w:szCs w:val="18"/>
              </w:rPr>
              <w:br/>
              <w:t xml:space="preserve">  сроков)</w:t>
            </w:r>
          </w:p>
        </w:tc>
      </w:tr>
      <w:tr w:rsidR="008D61FB" w:rsidRPr="008D61FB" w:rsidTr="008D61FB">
        <w:trPr>
          <w:trHeight w:val="377"/>
        </w:trPr>
        <w:tc>
          <w:tcPr>
            <w:tcW w:w="562"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c>
          <w:tcPr>
            <w:tcW w:w="1276"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c>
          <w:tcPr>
            <w:tcW w:w="1418"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p w:rsidR="008D61FB" w:rsidRPr="008D61FB" w:rsidRDefault="008D61FB" w:rsidP="008D61FB">
            <w:pPr>
              <w:pStyle w:val="ad"/>
              <w:ind w:left="42" w:right="141"/>
              <w:rPr>
                <w:sz w:val="18"/>
                <w:szCs w:val="18"/>
              </w:rPr>
            </w:pPr>
          </w:p>
        </w:tc>
        <w:tc>
          <w:tcPr>
            <w:tcW w:w="1134"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c>
          <w:tcPr>
            <w:tcW w:w="1417"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c>
          <w:tcPr>
            <w:tcW w:w="1418"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c>
          <w:tcPr>
            <w:tcW w:w="1275"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c>
          <w:tcPr>
            <w:tcW w:w="2218" w:type="dxa"/>
            <w:tcBorders>
              <w:top w:val="nil"/>
              <w:left w:val="single" w:sz="4" w:space="0" w:color="auto"/>
              <w:bottom w:val="single" w:sz="4" w:space="0" w:color="auto"/>
              <w:right w:val="single" w:sz="4" w:space="0" w:color="auto"/>
            </w:tcBorders>
          </w:tcPr>
          <w:p w:rsidR="008D61FB" w:rsidRPr="008D61FB" w:rsidRDefault="008D61FB" w:rsidP="008D61FB">
            <w:pPr>
              <w:pStyle w:val="ad"/>
              <w:ind w:left="42" w:right="141"/>
              <w:rPr>
                <w:sz w:val="18"/>
                <w:szCs w:val="18"/>
              </w:rPr>
            </w:pPr>
          </w:p>
        </w:tc>
      </w:tr>
    </w:tbl>
    <w:p w:rsidR="00092167" w:rsidRPr="008D61FB" w:rsidRDefault="00092167" w:rsidP="00092167">
      <w:pPr>
        <w:pStyle w:val="ad"/>
        <w:ind w:left="42" w:right="141"/>
        <w:rPr>
          <w:sz w:val="18"/>
          <w:szCs w:val="18"/>
        </w:rPr>
      </w:pPr>
    </w:p>
    <w:p w:rsidR="001C6416" w:rsidRPr="001C6416" w:rsidRDefault="001C6416" w:rsidP="001C6416">
      <w:pPr>
        <w:pStyle w:val="ad"/>
        <w:ind w:left="42" w:right="141"/>
        <w:jc w:val="center"/>
        <w:rPr>
          <w:b/>
          <w:bCs/>
          <w:sz w:val="18"/>
          <w:szCs w:val="18"/>
        </w:rPr>
      </w:pPr>
      <w:r w:rsidRPr="001C6416">
        <w:rPr>
          <w:b/>
          <w:bCs/>
          <w:sz w:val="18"/>
          <w:szCs w:val="18"/>
        </w:rPr>
        <w:t>АДМИНИСТРАЦИЯ</w:t>
      </w:r>
    </w:p>
    <w:p w:rsidR="001C6416" w:rsidRPr="001C6416" w:rsidRDefault="001C6416" w:rsidP="001C6416">
      <w:pPr>
        <w:pStyle w:val="ad"/>
        <w:ind w:left="42" w:right="141"/>
        <w:jc w:val="center"/>
        <w:rPr>
          <w:b/>
          <w:bCs/>
          <w:sz w:val="18"/>
          <w:szCs w:val="18"/>
        </w:rPr>
      </w:pPr>
      <w:r w:rsidRPr="001C6416">
        <w:rPr>
          <w:b/>
          <w:bCs/>
          <w:sz w:val="18"/>
          <w:szCs w:val="18"/>
        </w:rPr>
        <w:t>МАРЁВСКОГО МУНИЦИПАЛЬНОГО ОКРУГА</w:t>
      </w:r>
    </w:p>
    <w:p w:rsidR="001C6416" w:rsidRPr="001C6416" w:rsidRDefault="001C6416" w:rsidP="001C6416">
      <w:pPr>
        <w:pStyle w:val="ad"/>
        <w:ind w:left="42" w:right="141"/>
        <w:jc w:val="center"/>
        <w:rPr>
          <w:b/>
          <w:sz w:val="18"/>
          <w:szCs w:val="18"/>
        </w:rPr>
      </w:pPr>
    </w:p>
    <w:p w:rsidR="001C6416" w:rsidRPr="001C6416" w:rsidRDefault="001C6416" w:rsidP="001C6416">
      <w:pPr>
        <w:pStyle w:val="ad"/>
        <w:ind w:left="42" w:right="141"/>
        <w:jc w:val="center"/>
        <w:rPr>
          <w:sz w:val="18"/>
          <w:szCs w:val="18"/>
        </w:rPr>
      </w:pPr>
      <w:r w:rsidRPr="001C6416">
        <w:rPr>
          <w:sz w:val="18"/>
          <w:szCs w:val="18"/>
        </w:rPr>
        <w:t>П О С Т А Н О В Л Е Н И Е</w:t>
      </w:r>
    </w:p>
    <w:p w:rsidR="001C6416" w:rsidRPr="001C6416" w:rsidRDefault="001C6416" w:rsidP="001C6416">
      <w:pPr>
        <w:pStyle w:val="ad"/>
        <w:ind w:left="42" w:right="141"/>
        <w:jc w:val="center"/>
        <w:rPr>
          <w:sz w:val="18"/>
          <w:szCs w:val="18"/>
        </w:rPr>
      </w:pPr>
      <w:r w:rsidRPr="001C6416">
        <w:rPr>
          <w:sz w:val="18"/>
          <w:szCs w:val="18"/>
        </w:rPr>
        <w:t>13.08.2021   № 348</w:t>
      </w:r>
    </w:p>
    <w:p w:rsidR="001C6416" w:rsidRPr="001C6416" w:rsidRDefault="001C6416" w:rsidP="001C6416">
      <w:pPr>
        <w:pStyle w:val="ad"/>
        <w:ind w:left="42" w:right="141"/>
        <w:jc w:val="center"/>
        <w:rPr>
          <w:sz w:val="18"/>
          <w:szCs w:val="18"/>
        </w:rPr>
      </w:pPr>
      <w:r w:rsidRPr="001C6416">
        <w:rPr>
          <w:sz w:val="18"/>
          <w:szCs w:val="18"/>
        </w:rPr>
        <w:t>с. Марёво</w:t>
      </w:r>
    </w:p>
    <w:p w:rsidR="001C6416" w:rsidRPr="001C6416" w:rsidRDefault="001C6416" w:rsidP="001C6416">
      <w:pPr>
        <w:pStyle w:val="ad"/>
        <w:ind w:left="42" w:right="141"/>
        <w:jc w:val="center"/>
        <w:rPr>
          <w:sz w:val="18"/>
          <w:szCs w:val="18"/>
        </w:rPr>
      </w:pPr>
    </w:p>
    <w:p w:rsidR="001C6416" w:rsidRPr="001C6416" w:rsidRDefault="001C6416" w:rsidP="001C6416">
      <w:pPr>
        <w:pStyle w:val="ad"/>
        <w:ind w:left="42" w:right="141"/>
        <w:jc w:val="center"/>
        <w:rPr>
          <w:b/>
          <w:i/>
          <w:sz w:val="18"/>
          <w:szCs w:val="18"/>
          <w:u w:val="single"/>
        </w:rPr>
      </w:pPr>
      <w:r w:rsidRPr="001C6416">
        <w:rPr>
          <w:b/>
          <w:sz w:val="18"/>
          <w:szCs w:val="18"/>
        </w:rPr>
        <w:t>Об утверждении Положения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Марёвского муниципального округа</w:t>
      </w:r>
    </w:p>
    <w:p w:rsidR="001C6416" w:rsidRPr="001C6416" w:rsidRDefault="001C6416" w:rsidP="001C6416">
      <w:pPr>
        <w:pStyle w:val="ad"/>
        <w:ind w:left="42" w:right="141"/>
        <w:rPr>
          <w:sz w:val="18"/>
          <w:szCs w:val="18"/>
        </w:rPr>
      </w:pPr>
    </w:p>
    <w:p w:rsidR="001C6416" w:rsidRPr="001C6416" w:rsidRDefault="001C6416" w:rsidP="001C6416">
      <w:pPr>
        <w:pStyle w:val="ad"/>
        <w:ind w:left="42" w:right="141"/>
        <w:jc w:val="both"/>
        <w:rPr>
          <w:i/>
          <w:sz w:val="18"/>
          <w:szCs w:val="18"/>
          <w:u w:val="single"/>
        </w:rPr>
      </w:pPr>
      <w:r w:rsidRPr="001C6416">
        <w:rPr>
          <w:sz w:val="18"/>
          <w:szCs w:val="18"/>
        </w:rPr>
        <w:t>В соответствии с пунктом 10 части 1 статьи 14 Федерального закона от 02 марта 2007 года № 25-ФЗ «О муниципальной службе в Российской Федерации», руководствуясь Уставом Марёвского муниципального округа, Администрация</w:t>
      </w:r>
      <w:r w:rsidRPr="001C6416">
        <w:rPr>
          <w:i/>
          <w:sz w:val="18"/>
          <w:szCs w:val="18"/>
        </w:rPr>
        <w:t xml:space="preserve"> </w:t>
      </w:r>
      <w:r w:rsidRPr="001C6416">
        <w:rPr>
          <w:sz w:val="18"/>
          <w:szCs w:val="18"/>
        </w:rPr>
        <w:t xml:space="preserve">Марёвского муниципального округа </w:t>
      </w:r>
      <w:r w:rsidRPr="001C6416">
        <w:rPr>
          <w:b/>
          <w:sz w:val="18"/>
          <w:szCs w:val="18"/>
        </w:rPr>
        <w:t>ПОСТАНОВЛЯЕТ:</w:t>
      </w:r>
    </w:p>
    <w:p w:rsidR="001C6416" w:rsidRPr="001C6416" w:rsidRDefault="001C6416" w:rsidP="001C6416">
      <w:pPr>
        <w:pStyle w:val="ad"/>
        <w:ind w:left="42" w:right="141"/>
        <w:jc w:val="both"/>
        <w:rPr>
          <w:sz w:val="18"/>
          <w:szCs w:val="18"/>
        </w:rPr>
      </w:pPr>
      <w:r w:rsidRPr="001C6416">
        <w:rPr>
          <w:sz w:val="18"/>
          <w:szCs w:val="18"/>
        </w:rPr>
        <w:t>1.Утвердить прилагаемое Положение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Марёвского муниципального округа.</w:t>
      </w:r>
    </w:p>
    <w:p w:rsidR="001C6416" w:rsidRPr="001C6416" w:rsidRDefault="001C6416" w:rsidP="001C6416">
      <w:pPr>
        <w:pStyle w:val="ad"/>
        <w:ind w:left="42" w:right="141"/>
        <w:jc w:val="both"/>
        <w:rPr>
          <w:sz w:val="18"/>
          <w:szCs w:val="18"/>
        </w:rPr>
      </w:pPr>
      <w:r w:rsidRPr="001C6416">
        <w:rPr>
          <w:sz w:val="18"/>
          <w:szCs w:val="18"/>
        </w:rPr>
        <w:t xml:space="preserve"> 2.Признать утратившим силу постановление администрации Марёвского муниципального района от 06.05.2016 № 147 «Об утверждении Положения о порядке принятия муниципальными служащими Администрации Марёвского муниципального района почётных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w:t>
      </w:r>
    </w:p>
    <w:p w:rsidR="001C6416" w:rsidRPr="001C6416" w:rsidRDefault="001C6416" w:rsidP="001C6416">
      <w:pPr>
        <w:pStyle w:val="ad"/>
        <w:ind w:left="42" w:right="141"/>
        <w:jc w:val="both"/>
        <w:rPr>
          <w:sz w:val="18"/>
          <w:szCs w:val="18"/>
          <w:lang w:val="x-none"/>
        </w:rPr>
      </w:pPr>
      <w:r w:rsidRPr="001C6416">
        <w:rPr>
          <w:sz w:val="18"/>
          <w:szCs w:val="18"/>
        </w:rPr>
        <w:t xml:space="preserve">          3</w:t>
      </w:r>
      <w:r w:rsidRPr="001C6416">
        <w:rPr>
          <w:sz w:val="18"/>
          <w:szCs w:val="18"/>
          <w:lang w:val="x-none"/>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C6416" w:rsidRPr="001C6416" w:rsidRDefault="001C6416" w:rsidP="001C6416">
      <w:pPr>
        <w:pStyle w:val="ad"/>
        <w:ind w:left="42" w:right="141"/>
        <w:rPr>
          <w:sz w:val="18"/>
          <w:szCs w:val="18"/>
          <w:lang w:val="x-none"/>
        </w:rPr>
      </w:pPr>
    </w:p>
    <w:p w:rsidR="001C6416" w:rsidRPr="001C6416" w:rsidRDefault="001C6416" w:rsidP="001C6416">
      <w:pPr>
        <w:pStyle w:val="ad"/>
        <w:ind w:left="42" w:right="141"/>
        <w:rPr>
          <w:sz w:val="18"/>
          <w:szCs w:val="18"/>
        </w:rPr>
      </w:pPr>
      <w:r w:rsidRPr="001C6416">
        <w:rPr>
          <w:b/>
          <w:sz w:val="18"/>
          <w:szCs w:val="18"/>
          <w:lang w:val="x-none"/>
        </w:rPr>
        <w:t xml:space="preserve">Глава муниципального округа      </w:t>
      </w:r>
      <w:r>
        <w:rPr>
          <w:b/>
          <w:sz w:val="18"/>
          <w:szCs w:val="18"/>
        </w:rPr>
        <w:t xml:space="preserve">        </w:t>
      </w:r>
      <w:r w:rsidRPr="001C6416">
        <w:rPr>
          <w:b/>
          <w:sz w:val="18"/>
          <w:szCs w:val="18"/>
          <w:lang w:val="x-none"/>
        </w:rPr>
        <w:t>С.И. Горкин</w:t>
      </w:r>
    </w:p>
    <w:p w:rsidR="001C6416" w:rsidRPr="001C6416" w:rsidRDefault="001C6416" w:rsidP="001C6416">
      <w:pPr>
        <w:pStyle w:val="ad"/>
        <w:ind w:left="42" w:right="141"/>
        <w:jc w:val="right"/>
        <w:rPr>
          <w:sz w:val="18"/>
          <w:szCs w:val="18"/>
        </w:rPr>
      </w:pPr>
      <w:r w:rsidRPr="001C6416">
        <w:rPr>
          <w:b/>
          <w:sz w:val="18"/>
          <w:szCs w:val="18"/>
        </w:rPr>
        <w:t xml:space="preserve">                                                                                                                </w:t>
      </w:r>
      <w:r w:rsidRPr="001C6416">
        <w:rPr>
          <w:sz w:val="18"/>
          <w:szCs w:val="18"/>
        </w:rPr>
        <w:t>Утверждено</w:t>
      </w:r>
    </w:p>
    <w:p w:rsidR="001C6416" w:rsidRDefault="001C6416" w:rsidP="001C6416">
      <w:pPr>
        <w:pStyle w:val="ad"/>
        <w:ind w:left="42" w:right="141"/>
        <w:jc w:val="right"/>
        <w:rPr>
          <w:sz w:val="18"/>
          <w:szCs w:val="18"/>
        </w:rPr>
      </w:pPr>
      <w:r w:rsidRPr="001C6416">
        <w:rPr>
          <w:sz w:val="18"/>
          <w:szCs w:val="18"/>
        </w:rPr>
        <w:t xml:space="preserve">постановлением   администрации </w:t>
      </w:r>
    </w:p>
    <w:p w:rsidR="001C6416" w:rsidRPr="001C6416" w:rsidRDefault="001C6416" w:rsidP="001C6416">
      <w:pPr>
        <w:pStyle w:val="ad"/>
        <w:ind w:left="42" w:right="141"/>
        <w:jc w:val="right"/>
        <w:rPr>
          <w:sz w:val="18"/>
          <w:szCs w:val="18"/>
        </w:rPr>
      </w:pPr>
      <w:r w:rsidRPr="001C6416">
        <w:rPr>
          <w:sz w:val="18"/>
          <w:szCs w:val="18"/>
        </w:rPr>
        <w:t xml:space="preserve">муниципального округа </w:t>
      </w:r>
    </w:p>
    <w:p w:rsidR="001C6416" w:rsidRPr="001C6416" w:rsidRDefault="001C6416" w:rsidP="001C6416">
      <w:pPr>
        <w:pStyle w:val="ad"/>
        <w:ind w:left="42" w:right="141"/>
        <w:jc w:val="right"/>
        <w:rPr>
          <w:sz w:val="18"/>
          <w:szCs w:val="18"/>
        </w:rPr>
      </w:pPr>
      <w:r w:rsidRPr="001C6416">
        <w:rPr>
          <w:sz w:val="18"/>
          <w:szCs w:val="18"/>
        </w:rPr>
        <w:t>от  13.08.2021  № 348</w:t>
      </w:r>
    </w:p>
    <w:p w:rsidR="001C6416" w:rsidRPr="001C6416" w:rsidRDefault="001C6416" w:rsidP="001C6416">
      <w:pPr>
        <w:pStyle w:val="ad"/>
        <w:ind w:left="42" w:right="141"/>
        <w:jc w:val="center"/>
        <w:rPr>
          <w:sz w:val="18"/>
          <w:szCs w:val="18"/>
        </w:rPr>
      </w:pPr>
    </w:p>
    <w:p w:rsidR="001C6416" w:rsidRPr="001C6416" w:rsidRDefault="001C6416" w:rsidP="001C6416">
      <w:pPr>
        <w:pStyle w:val="ad"/>
        <w:ind w:left="42" w:right="141"/>
        <w:jc w:val="center"/>
        <w:rPr>
          <w:b/>
          <w:sz w:val="18"/>
          <w:szCs w:val="18"/>
        </w:rPr>
      </w:pPr>
      <w:r w:rsidRPr="001C6416">
        <w:rPr>
          <w:b/>
          <w:sz w:val="18"/>
          <w:szCs w:val="18"/>
        </w:rPr>
        <w:t>ПОЛОЖЕНИЕ</w:t>
      </w:r>
    </w:p>
    <w:p w:rsidR="001C6416" w:rsidRPr="001C6416" w:rsidRDefault="001C6416" w:rsidP="001C6416">
      <w:pPr>
        <w:pStyle w:val="ad"/>
        <w:ind w:left="42" w:right="141"/>
        <w:jc w:val="center"/>
        <w:rPr>
          <w:b/>
          <w:i/>
          <w:sz w:val="18"/>
          <w:szCs w:val="18"/>
          <w:u w:val="single"/>
        </w:rPr>
      </w:pPr>
      <w:r w:rsidRPr="001C6416">
        <w:rPr>
          <w:b/>
          <w:sz w:val="18"/>
          <w:szCs w:val="18"/>
        </w:rPr>
        <w:t>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Марёвского муниципального округа</w:t>
      </w:r>
    </w:p>
    <w:p w:rsidR="001C6416" w:rsidRPr="001C6416" w:rsidRDefault="001C6416" w:rsidP="001C6416">
      <w:pPr>
        <w:pStyle w:val="ad"/>
        <w:ind w:left="42" w:right="141"/>
        <w:jc w:val="both"/>
        <w:rPr>
          <w:sz w:val="18"/>
          <w:szCs w:val="18"/>
        </w:rPr>
      </w:pPr>
      <w:r w:rsidRPr="001C6416">
        <w:rPr>
          <w:sz w:val="18"/>
          <w:szCs w:val="18"/>
        </w:rPr>
        <w:lastRenderedPageBreak/>
        <w:tab/>
        <w:t>1. Настоящим Положением устанавливается порядок принятия с письменного разрешения Главы Марёвского муниципального округа</w:t>
      </w:r>
      <w:r w:rsidRPr="001C6416">
        <w:rPr>
          <w:i/>
          <w:sz w:val="18"/>
          <w:szCs w:val="18"/>
          <w:u w:val="single"/>
        </w:rPr>
        <w:t xml:space="preserve"> </w:t>
      </w:r>
      <w:r w:rsidRPr="001C6416">
        <w:rPr>
          <w:sz w:val="18"/>
          <w:szCs w:val="18"/>
        </w:rPr>
        <w:t>муниципальными служащими администрации Марёвского муниципального округа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их должностные обязанности входит взаимодействие с указанными организациями и объединениями (далее – награда, звание).</w:t>
      </w:r>
    </w:p>
    <w:p w:rsidR="001C6416" w:rsidRPr="001C6416" w:rsidRDefault="001C6416" w:rsidP="001C6416">
      <w:pPr>
        <w:pStyle w:val="ad"/>
        <w:ind w:left="42" w:right="141"/>
        <w:jc w:val="both"/>
        <w:rPr>
          <w:sz w:val="18"/>
          <w:szCs w:val="18"/>
        </w:rPr>
      </w:pPr>
      <w:r w:rsidRPr="001C6416">
        <w:rPr>
          <w:sz w:val="18"/>
          <w:szCs w:val="18"/>
        </w:rPr>
        <w:tab/>
        <w:t xml:space="preserve">2. Муниципальный служащий, получивший награду, звание либо уведомленный иностранным государством, международной организацией, политической партией, иным общественным объединением или религиозным объединением о предстоящем их получении, в течение трех рабочих  дней со дня получения награды, звания или соответствующего уведомления представляет на имя Главы Марёвского муниципального округа  ходатайство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ходатайство), составленное по форме согласно приложению № 1 к настоящему Положению. </w:t>
      </w:r>
    </w:p>
    <w:p w:rsidR="001C6416" w:rsidRPr="001C6416" w:rsidRDefault="001C6416" w:rsidP="001C6416">
      <w:pPr>
        <w:pStyle w:val="ad"/>
        <w:ind w:left="42" w:right="141"/>
        <w:jc w:val="both"/>
        <w:rPr>
          <w:sz w:val="18"/>
          <w:szCs w:val="18"/>
        </w:rPr>
      </w:pPr>
      <w:r w:rsidRPr="001C6416">
        <w:rPr>
          <w:sz w:val="18"/>
          <w:szCs w:val="18"/>
        </w:rPr>
        <w:t>Ходатайство подается в организационный отдел управления Делами администрации Марёвского муниципального округа.</w:t>
      </w:r>
      <w:r w:rsidRPr="001C6416">
        <w:rPr>
          <w:i/>
          <w:sz w:val="18"/>
          <w:szCs w:val="18"/>
          <w:u w:val="single"/>
        </w:rPr>
        <w:t xml:space="preserve"> </w:t>
      </w:r>
    </w:p>
    <w:p w:rsidR="001C6416" w:rsidRPr="001C6416" w:rsidRDefault="001C6416" w:rsidP="001C6416">
      <w:pPr>
        <w:pStyle w:val="ad"/>
        <w:ind w:left="42" w:right="141"/>
        <w:jc w:val="both"/>
        <w:rPr>
          <w:sz w:val="18"/>
          <w:szCs w:val="18"/>
        </w:rPr>
      </w:pPr>
      <w:r w:rsidRPr="001C6416">
        <w:rPr>
          <w:sz w:val="18"/>
          <w:szCs w:val="18"/>
        </w:rPr>
        <w:tab/>
        <w:t>3. Муниципальный служащий, отказавшийся от звания, награды, в течение трех рабочих дней со дня получения уведомления о получении награды, звания представляет в организационный отдел управления Делами администрации Марёвского муниципального округа уведомление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уведомление), составленное на имя Главы Марёвского муниципального округа по форме согласно приложению № 2 к настоящему Положению.</w:t>
      </w:r>
    </w:p>
    <w:p w:rsidR="001C6416" w:rsidRPr="001C6416" w:rsidRDefault="001C6416" w:rsidP="001C6416">
      <w:pPr>
        <w:pStyle w:val="ad"/>
        <w:ind w:left="42" w:right="141"/>
        <w:jc w:val="both"/>
        <w:rPr>
          <w:sz w:val="18"/>
          <w:szCs w:val="18"/>
        </w:rPr>
      </w:pPr>
      <w:r w:rsidRPr="001C6416">
        <w:rPr>
          <w:sz w:val="18"/>
          <w:szCs w:val="18"/>
        </w:rPr>
        <w:tab/>
        <w:t xml:space="preserve">4. Муниципальный служащий, получивший звание, награду до принятия Главой Марёвского муниципального округа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организационный отдел управления Делами  администрации Марёвского муниципального округа </w:t>
      </w:r>
      <w:r w:rsidRPr="001C6416">
        <w:rPr>
          <w:bCs/>
          <w:sz w:val="18"/>
          <w:szCs w:val="18"/>
        </w:rPr>
        <w:t>по акту приема-передачи</w:t>
      </w:r>
      <w:r w:rsidRPr="001C6416">
        <w:rPr>
          <w:b/>
          <w:bCs/>
          <w:sz w:val="18"/>
          <w:szCs w:val="18"/>
        </w:rPr>
        <w:t xml:space="preserve"> </w:t>
      </w:r>
      <w:r w:rsidRPr="001C6416">
        <w:rPr>
          <w:sz w:val="18"/>
          <w:szCs w:val="18"/>
        </w:rPr>
        <w:t>в течение трех рабочих дней со дня их получения.</w:t>
      </w:r>
    </w:p>
    <w:p w:rsidR="001C6416" w:rsidRPr="001C6416" w:rsidRDefault="001C6416" w:rsidP="001C6416">
      <w:pPr>
        <w:pStyle w:val="ad"/>
        <w:ind w:left="42" w:right="141"/>
        <w:jc w:val="both"/>
        <w:rPr>
          <w:sz w:val="18"/>
          <w:szCs w:val="18"/>
        </w:rPr>
      </w:pPr>
      <w:r w:rsidRPr="001C6416">
        <w:rPr>
          <w:sz w:val="18"/>
          <w:szCs w:val="18"/>
        </w:rPr>
        <w:tab/>
        <w:t>5. В случае, если муниципальный служащий получил звание, награду или отказался от них во время служебной командировки, срок представления ходатайства либо уведомления исчисляется со дня возвращения муниципального служащего из служебной командировки.</w:t>
      </w:r>
    </w:p>
    <w:p w:rsidR="001C6416" w:rsidRPr="001C6416" w:rsidRDefault="001C6416" w:rsidP="001C6416">
      <w:pPr>
        <w:pStyle w:val="ad"/>
        <w:ind w:left="42" w:right="141"/>
        <w:jc w:val="both"/>
        <w:rPr>
          <w:sz w:val="18"/>
          <w:szCs w:val="18"/>
        </w:rPr>
      </w:pPr>
      <w:r w:rsidRPr="001C6416">
        <w:rPr>
          <w:sz w:val="18"/>
          <w:szCs w:val="18"/>
        </w:rPr>
        <w:tab/>
        <w:t>6. В случае, если муниципальный служащий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2 - 5 настоящего Положения, такой муниципальный служащий обязан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1C6416" w:rsidRPr="001C6416" w:rsidRDefault="001C6416" w:rsidP="001C6416">
      <w:pPr>
        <w:pStyle w:val="ad"/>
        <w:ind w:left="42" w:right="141"/>
        <w:jc w:val="both"/>
        <w:rPr>
          <w:sz w:val="18"/>
          <w:szCs w:val="18"/>
        </w:rPr>
      </w:pPr>
      <w:r w:rsidRPr="001C6416">
        <w:rPr>
          <w:sz w:val="18"/>
          <w:szCs w:val="18"/>
        </w:rPr>
        <w:t>7. Поступившие в организационный отдел управления Делами  администрации Марёвского муниципального округа ходатайства и уведомления регистрируются в день их поступления в журнале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уведомлений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журнал) по форме согласно приложению № 3 к настоящему Положению.</w:t>
      </w:r>
    </w:p>
    <w:p w:rsidR="001C6416" w:rsidRPr="001C6416" w:rsidRDefault="001C6416" w:rsidP="001C6416">
      <w:pPr>
        <w:pStyle w:val="ad"/>
        <w:ind w:left="42" w:right="141"/>
        <w:jc w:val="both"/>
        <w:rPr>
          <w:sz w:val="18"/>
          <w:szCs w:val="18"/>
        </w:rPr>
      </w:pPr>
      <w:r w:rsidRPr="001C6416">
        <w:rPr>
          <w:sz w:val="18"/>
          <w:szCs w:val="18"/>
        </w:rPr>
        <w:t>Журнал должен быть прошит, пронумерован и скреплен печатью администрации Марёвского муниципального округа.</w:t>
      </w:r>
    </w:p>
    <w:p w:rsidR="001C6416" w:rsidRPr="001C6416" w:rsidRDefault="001C6416" w:rsidP="001C6416">
      <w:pPr>
        <w:pStyle w:val="ad"/>
        <w:ind w:left="42" w:right="141"/>
        <w:jc w:val="both"/>
        <w:rPr>
          <w:sz w:val="18"/>
          <w:szCs w:val="18"/>
        </w:rPr>
      </w:pPr>
      <w:r w:rsidRPr="001C6416">
        <w:rPr>
          <w:sz w:val="18"/>
          <w:szCs w:val="18"/>
        </w:rPr>
        <w:t>Организационный отдел управления Делами  администрации Марёвского муниципального округа в течение трех рабочих дней со дня поступления уведомления или ходатайства направляет их Главе Марёвского муниципального округа для рассмотрения.</w:t>
      </w:r>
    </w:p>
    <w:p w:rsidR="001C6416" w:rsidRPr="001C6416" w:rsidRDefault="001C6416" w:rsidP="001C6416">
      <w:pPr>
        <w:pStyle w:val="ad"/>
        <w:ind w:left="42" w:right="141"/>
        <w:jc w:val="both"/>
        <w:rPr>
          <w:i/>
          <w:sz w:val="18"/>
          <w:szCs w:val="18"/>
        </w:rPr>
      </w:pPr>
      <w:r w:rsidRPr="001C6416">
        <w:rPr>
          <w:sz w:val="18"/>
          <w:szCs w:val="18"/>
        </w:rPr>
        <w:tab/>
        <w:t>8. В течение десяти рабочих дней со дня получения ходатайства Глава Марёвского муниципального округа рассматривает представленное ходатайство и принимает решение об его удовлетворении или отказе путем проставления соответствующей резолюции на ходатайстве.</w:t>
      </w:r>
    </w:p>
    <w:p w:rsidR="001C6416" w:rsidRPr="001C6416" w:rsidRDefault="001C6416" w:rsidP="001C6416">
      <w:pPr>
        <w:pStyle w:val="ad"/>
        <w:ind w:left="42" w:right="141"/>
        <w:jc w:val="both"/>
        <w:rPr>
          <w:sz w:val="18"/>
          <w:szCs w:val="18"/>
        </w:rPr>
      </w:pPr>
      <w:r w:rsidRPr="001C6416">
        <w:rPr>
          <w:sz w:val="18"/>
          <w:szCs w:val="18"/>
        </w:rPr>
        <w:tab/>
        <w:t xml:space="preserve">В ходе рассмотрения ходатайства устанавливается вероятное влияние получения награды, звания на надлежащее, объективное и беспристрастное исполнение муниципальным служащим обязанностей. </w:t>
      </w:r>
    </w:p>
    <w:p w:rsidR="001C6416" w:rsidRPr="001C6416" w:rsidRDefault="001C6416" w:rsidP="001C6416">
      <w:pPr>
        <w:pStyle w:val="ad"/>
        <w:ind w:left="42" w:right="141"/>
        <w:jc w:val="both"/>
        <w:rPr>
          <w:sz w:val="18"/>
          <w:szCs w:val="18"/>
        </w:rPr>
      </w:pPr>
      <w:r w:rsidRPr="001C6416">
        <w:rPr>
          <w:sz w:val="18"/>
          <w:szCs w:val="18"/>
        </w:rPr>
        <w:t>В случае установления такого влияния Главой Марёвского муниципального округа принимается решение об отказе в удовлетворении ходатайства муниципального служащего.</w:t>
      </w:r>
    </w:p>
    <w:p w:rsidR="001C6416" w:rsidRPr="001C6416" w:rsidRDefault="001C6416" w:rsidP="001C6416">
      <w:pPr>
        <w:pStyle w:val="ad"/>
        <w:ind w:left="42" w:right="141"/>
        <w:jc w:val="both"/>
        <w:rPr>
          <w:sz w:val="18"/>
          <w:szCs w:val="18"/>
        </w:rPr>
      </w:pPr>
      <w:r w:rsidRPr="001C6416">
        <w:rPr>
          <w:sz w:val="18"/>
          <w:szCs w:val="18"/>
        </w:rPr>
        <w:tab/>
        <w:t>9. В случае удовлетворения Главой Марёвского муниципального округа ходатайства муниципального служащего организационный отдел управления Делами администраци Марёвского муниципального округа</w:t>
      </w:r>
      <w:r w:rsidRPr="001C6416">
        <w:rPr>
          <w:i/>
          <w:sz w:val="18"/>
          <w:szCs w:val="18"/>
        </w:rPr>
        <w:t xml:space="preserve"> </w:t>
      </w:r>
      <w:r w:rsidRPr="001C6416">
        <w:rPr>
          <w:sz w:val="18"/>
          <w:szCs w:val="18"/>
        </w:rPr>
        <w:t>в течение трех рабочих дней со дня принятия такого решения передает такому лицу оригиналы документов к званию, награду и оригиналы документов к ней.</w:t>
      </w:r>
    </w:p>
    <w:p w:rsidR="001C6416" w:rsidRPr="001C6416" w:rsidRDefault="001C6416" w:rsidP="001C6416">
      <w:pPr>
        <w:pStyle w:val="ad"/>
        <w:ind w:left="42" w:right="141"/>
        <w:jc w:val="both"/>
        <w:rPr>
          <w:sz w:val="18"/>
          <w:szCs w:val="18"/>
        </w:rPr>
      </w:pPr>
      <w:r w:rsidRPr="001C6416">
        <w:rPr>
          <w:sz w:val="18"/>
          <w:szCs w:val="18"/>
        </w:rPr>
        <w:tab/>
        <w:t>10. В случае отказа Главы Марёвского муниципального округа</w:t>
      </w:r>
      <w:r w:rsidRPr="001C6416">
        <w:rPr>
          <w:i/>
          <w:sz w:val="18"/>
          <w:szCs w:val="18"/>
        </w:rPr>
        <w:t xml:space="preserve"> </w:t>
      </w:r>
      <w:r w:rsidRPr="001C6416">
        <w:rPr>
          <w:sz w:val="18"/>
          <w:szCs w:val="18"/>
        </w:rPr>
        <w:t xml:space="preserve">в удовлетворении ходатайства муниципального служащего организационный отдел управления Делами администрации Марёвского муниципального округа в течение трех рабочих дней со дня принятия такого решения сообщает муниципальному служащему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или религиозное объединение. </w:t>
      </w:r>
    </w:p>
    <w:p w:rsidR="001C6416" w:rsidRPr="001C6416" w:rsidRDefault="001C6416" w:rsidP="001C6416">
      <w:pPr>
        <w:pStyle w:val="ad"/>
        <w:ind w:left="42" w:right="141"/>
        <w:jc w:val="right"/>
        <w:rPr>
          <w:sz w:val="18"/>
          <w:szCs w:val="18"/>
        </w:rPr>
      </w:pPr>
      <w:r w:rsidRPr="001C6416">
        <w:rPr>
          <w:sz w:val="18"/>
          <w:szCs w:val="18"/>
        </w:rPr>
        <w:tab/>
      </w:r>
      <w:r w:rsidRPr="001C6416">
        <w:rPr>
          <w:sz w:val="18"/>
          <w:szCs w:val="18"/>
        </w:rPr>
        <w:tab/>
      </w:r>
      <w:r w:rsidRPr="001C6416">
        <w:rPr>
          <w:sz w:val="18"/>
          <w:szCs w:val="18"/>
        </w:rPr>
        <w:tab/>
      </w:r>
      <w:r w:rsidRPr="001C6416">
        <w:rPr>
          <w:sz w:val="18"/>
          <w:szCs w:val="18"/>
        </w:rPr>
        <w:tab/>
      </w:r>
      <w:r w:rsidRPr="001C6416">
        <w:rPr>
          <w:sz w:val="18"/>
          <w:szCs w:val="18"/>
        </w:rPr>
        <w:tab/>
        <w:t xml:space="preserve">      Приложение № 1</w:t>
      </w:r>
    </w:p>
    <w:p w:rsidR="001C6416" w:rsidRPr="001C6416" w:rsidRDefault="001C6416" w:rsidP="001C6416">
      <w:pPr>
        <w:pStyle w:val="ad"/>
        <w:ind w:left="42" w:right="141"/>
        <w:jc w:val="right"/>
        <w:rPr>
          <w:sz w:val="18"/>
          <w:szCs w:val="18"/>
        </w:rPr>
      </w:pPr>
      <w:r w:rsidRPr="001C6416">
        <w:rPr>
          <w:sz w:val="18"/>
          <w:szCs w:val="18"/>
        </w:rPr>
        <w:t>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Марёвского муниципального округа</w:t>
      </w:r>
    </w:p>
    <w:p w:rsidR="001C6416" w:rsidRPr="001C6416" w:rsidRDefault="001C6416" w:rsidP="001C6416">
      <w:pPr>
        <w:pStyle w:val="ad"/>
        <w:ind w:left="42" w:right="141"/>
        <w:jc w:val="right"/>
        <w:rPr>
          <w:sz w:val="18"/>
          <w:szCs w:val="18"/>
        </w:rPr>
      </w:pPr>
      <w:r w:rsidRPr="001C6416">
        <w:rPr>
          <w:bCs/>
          <w:sz w:val="18"/>
          <w:szCs w:val="18"/>
        </w:rPr>
        <w:t>Главе М</w:t>
      </w:r>
      <w:r w:rsidRPr="001C6416">
        <w:rPr>
          <w:sz w:val="18"/>
          <w:szCs w:val="18"/>
        </w:rPr>
        <w:t>арёвского муниципального округа</w:t>
      </w:r>
    </w:p>
    <w:p w:rsidR="001C6416" w:rsidRPr="001C6416" w:rsidRDefault="001C6416" w:rsidP="001C6416">
      <w:pPr>
        <w:pStyle w:val="ad"/>
        <w:ind w:left="42" w:right="141"/>
        <w:jc w:val="right"/>
        <w:rPr>
          <w:sz w:val="18"/>
          <w:szCs w:val="18"/>
        </w:rPr>
      </w:pPr>
      <w:r w:rsidRPr="001C6416">
        <w:rPr>
          <w:sz w:val="18"/>
          <w:szCs w:val="18"/>
        </w:rPr>
        <w:t xml:space="preserve">                                         </w:t>
      </w:r>
      <w:r w:rsidRPr="001C6416">
        <w:rPr>
          <w:sz w:val="18"/>
          <w:szCs w:val="18"/>
        </w:rPr>
        <w:tab/>
      </w:r>
      <w:r w:rsidRPr="001C6416">
        <w:rPr>
          <w:sz w:val="18"/>
          <w:szCs w:val="18"/>
        </w:rPr>
        <w:tab/>
      </w:r>
    </w:p>
    <w:p w:rsidR="001C6416" w:rsidRPr="001C6416" w:rsidRDefault="001C6416" w:rsidP="001C6416">
      <w:pPr>
        <w:pStyle w:val="ad"/>
        <w:ind w:left="42" w:right="141"/>
        <w:jc w:val="right"/>
        <w:rPr>
          <w:sz w:val="18"/>
          <w:szCs w:val="18"/>
        </w:rPr>
      </w:pPr>
      <w:r w:rsidRPr="001C6416">
        <w:rPr>
          <w:sz w:val="18"/>
          <w:szCs w:val="18"/>
        </w:rPr>
        <w:t>от ____________________________</w:t>
      </w:r>
    </w:p>
    <w:p w:rsidR="001C6416" w:rsidRPr="001C6416" w:rsidRDefault="001C6416" w:rsidP="001C6416">
      <w:pPr>
        <w:pStyle w:val="ad"/>
        <w:ind w:left="42" w:right="141"/>
        <w:jc w:val="right"/>
        <w:rPr>
          <w:sz w:val="18"/>
          <w:szCs w:val="18"/>
        </w:rPr>
      </w:pPr>
      <w:r w:rsidRPr="001C6416">
        <w:rPr>
          <w:sz w:val="18"/>
          <w:szCs w:val="18"/>
        </w:rPr>
        <w:t xml:space="preserve">                                            _______________________________</w:t>
      </w:r>
    </w:p>
    <w:p w:rsidR="001C6416" w:rsidRPr="001C6416" w:rsidRDefault="001C6416" w:rsidP="001C6416">
      <w:pPr>
        <w:pStyle w:val="ad"/>
        <w:ind w:left="42" w:right="141"/>
        <w:jc w:val="right"/>
        <w:rPr>
          <w:sz w:val="18"/>
          <w:szCs w:val="18"/>
        </w:rPr>
      </w:pPr>
      <w:r w:rsidRPr="001C6416">
        <w:rPr>
          <w:sz w:val="18"/>
          <w:szCs w:val="18"/>
        </w:rPr>
        <w:t xml:space="preserve">                                           </w:t>
      </w:r>
      <w:r w:rsidRPr="001C6416">
        <w:rPr>
          <w:sz w:val="18"/>
          <w:szCs w:val="18"/>
        </w:rPr>
        <w:tab/>
      </w:r>
      <w:r w:rsidRPr="001C6416">
        <w:rPr>
          <w:sz w:val="18"/>
          <w:szCs w:val="18"/>
        </w:rPr>
        <w:tab/>
      </w:r>
      <w:r w:rsidRPr="001C6416">
        <w:rPr>
          <w:sz w:val="18"/>
          <w:szCs w:val="18"/>
        </w:rPr>
        <w:tab/>
        <w:t xml:space="preserve"> (фамилия, имя, отчество (при </w:t>
      </w:r>
    </w:p>
    <w:p w:rsidR="001C6416" w:rsidRPr="001C6416" w:rsidRDefault="001C6416" w:rsidP="001C6416">
      <w:pPr>
        <w:pStyle w:val="ad"/>
        <w:ind w:left="42" w:right="141"/>
        <w:jc w:val="right"/>
        <w:rPr>
          <w:sz w:val="18"/>
          <w:szCs w:val="18"/>
        </w:rPr>
      </w:pPr>
      <w:r w:rsidRPr="001C6416">
        <w:rPr>
          <w:sz w:val="18"/>
          <w:szCs w:val="18"/>
        </w:rPr>
        <w:t xml:space="preserve"> наличии), замещаемая должность)</w:t>
      </w:r>
    </w:p>
    <w:p w:rsidR="001C6416" w:rsidRPr="001C6416" w:rsidRDefault="001C6416" w:rsidP="001C6416">
      <w:pPr>
        <w:pStyle w:val="ad"/>
        <w:ind w:left="42" w:right="141"/>
        <w:rPr>
          <w:sz w:val="18"/>
          <w:szCs w:val="18"/>
        </w:rPr>
      </w:pPr>
    </w:p>
    <w:p w:rsidR="001C6416" w:rsidRPr="001C6416" w:rsidRDefault="001C6416" w:rsidP="001C6416">
      <w:pPr>
        <w:pStyle w:val="ad"/>
        <w:ind w:left="42" w:right="141"/>
        <w:rPr>
          <w:b/>
          <w:sz w:val="18"/>
          <w:szCs w:val="18"/>
        </w:rPr>
      </w:pPr>
    </w:p>
    <w:p w:rsidR="001C6416" w:rsidRPr="001C6416" w:rsidRDefault="001C6416" w:rsidP="001C6416">
      <w:pPr>
        <w:pStyle w:val="ad"/>
        <w:ind w:left="42" w:right="141"/>
        <w:jc w:val="center"/>
        <w:rPr>
          <w:sz w:val="18"/>
          <w:szCs w:val="18"/>
        </w:rPr>
      </w:pPr>
      <w:r w:rsidRPr="001C6416">
        <w:rPr>
          <w:sz w:val="18"/>
          <w:szCs w:val="18"/>
        </w:rPr>
        <w:t>Ходатайство</w:t>
      </w:r>
    </w:p>
    <w:p w:rsidR="001C6416" w:rsidRPr="001C6416" w:rsidRDefault="001C6416" w:rsidP="001C6416">
      <w:pPr>
        <w:pStyle w:val="ad"/>
        <w:ind w:left="42" w:right="141"/>
        <w:jc w:val="center"/>
        <w:rPr>
          <w:sz w:val="18"/>
          <w:szCs w:val="18"/>
        </w:rPr>
      </w:pPr>
      <w:r w:rsidRPr="001C6416">
        <w:rPr>
          <w:sz w:val="18"/>
          <w:szCs w:val="18"/>
        </w:rPr>
        <w:t>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w:t>
      </w:r>
    </w:p>
    <w:p w:rsidR="001C6416" w:rsidRPr="001C6416" w:rsidRDefault="001C6416" w:rsidP="001C6416">
      <w:pPr>
        <w:pStyle w:val="ad"/>
        <w:ind w:left="42" w:right="141"/>
        <w:jc w:val="center"/>
        <w:rPr>
          <w:sz w:val="18"/>
          <w:szCs w:val="18"/>
        </w:rPr>
      </w:pPr>
      <w:r w:rsidRPr="001C6416">
        <w:rPr>
          <w:sz w:val="18"/>
          <w:szCs w:val="18"/>
        </w:rPr>
        <w:t>или религиозного объединения</w:t>
      </w:r>
    </w:p>
    <w:p w:rsidR="001C6416" w:rsidRPr="001C6416" w:rsidRDefault="001C6416" w:rsidP="001C6416">
      <w:pPr>
        <w:pStyle w:val="ad"/>
        <w:ind w:left="42" w:right="141"/>
        <w:rPr>
          <w:sz w:val="18"/>
          <w:szCs w:val="18"/>
        </w:rPr>
      </w:pPr>
    </w:p>
    <w:p w:rsidR="001C6416" w:rsidRPr="001C6416" w:rsidRDefault="001C6416" w:rsidP="001C6416">
      <w:pPr>
        <w:pStyle w:val="ad"/>
        <w:ind w:left="42" w:right="141"/>
        <w:rPr>
          <w:sz w:val="18"/>
          <w:szCs w:val="18"/>
        </w:rPr>
      </w:pPr>
      <w:r w:rsidRPr="001C6416">
        <w:rPr>
          <w:sz w:val="18"/>
          <w:szCs w:val="18"/>
        </w:rPr>
        <w:tab/>
        <w:t xml:space="preserve">Прошу разрешить мне принять </w:t>
      </w:r>
    </w:p>
    <w:p w:rsidR="001C6416" w:rsidRPr="001C6416" w:rsidRDefault="001C6416" w:rsidP="001C6416">
      <w:pPr>
        <w:pStyle w:val="ad"/>
        <w:ind w:left="42" w:right="141"/>
        <w:rPr>
          <w:sz w:val="18"/>
          <w:szCs w:val="18"/>
        </w:rPr>
      </w:pPr>
      <w:r w:rsidRPr="001C6416">
        <w:rPr>
          <w:sz w:val="18"/>
          <w:szCs w:val="18"/>
        </w:rPr>
        <w:t>__________________________________________________________________</w:t>
      </w:r>
    </w:p>
    <w:p w:rsidR="001C6416" w:rsidRPr="001C6416" w:rsidRDefault="001C6416" w:rsidP="001C6416">
      <w:pPr>
        <w:pStyle w:val="ad"/>
        <w:ind w:left="42" w:right="141"/>
        <w:rPr>
          <w:sz w:val="18"/>
          <w:szCs w:val="18"/>
        </w:rPr>
      </w:pPr>
      <w:r w:rsidRPr="001C6416">
        <w:rPr>
          <w:sz w:val="18"/>
          <w:szCs w:val="18"/>
        </w:rPr>
        <w:t>(наименование награды, почетного или специального звания)</w:t>
      </w:r>
    </w:p>
    <w:p w:rsidR="001C6416" w:rsidRPr="001C6416" w:rsidRDefault="001C6416" w:rsidP="001C6416">
      <w:pPr>
        <w:pStyle w:val="ad"/>
        <w:ind w:left="42" w:right="141"/>
        <w:rPr>
          <w:sz w:val="18"/>
          <w:szCs w:val="18"/>
        </w:rPr>
      </w:pPr>
      <w:r w:rsidRPr="001C6416">
        <w:rPr>
          <w:sz w:val="18"/>
          <w:szCs w:val="18"/>
        </w:rPr>
        <w:t>__________________________________________________________________</w:t>
      </w:r>
    </w:p>
    <w:p w:rsidR="001C6416" w:rsidRPr="001C6416" w:rsidRDefault="001C6416" w:rsidP="001C6416">
      <w:pPr>
        <w:pStyle w:val="ad"/>
        <w:ind w:left="42" w:right="141"/>
        <w:rPr>
          <w:sz w:val="18"/>
          <w:szCs w:val="18"/>
        </w:rPr>
      </w:pPr>
      <w:r w:rsidRPr="001C6416">
        <w:rPr>
          <w:sz w:val="18"/>
          <w:szCs w:val="18"/>
        </w:rPr>
        <w:lastRenderedPageBreak/>
        <w:t>(за какие заслуги награжден(а) и кем, за какие заслуги присвоено и кем)</w:t>
      </w:r>
    </w:p>
    <w:p w:rsidR="001C6416" w:rsidRPr="001C6416" w:rsidRDefault="001C6416" w:rsidP="001C6416">
      <w:pPr>
        <w:pStyle w:val="ad"/>
        <w:ind w:left="42" w:right="141"/>
        <w:rPr>
          <w:sz w:val="18"/>
          <w:szCs w:val="18"/>
        </w:rPr>
      </w:pPr>
      <w:r w:rsidRPr="001C6416">
        <w:rPr>
          <w:sz w:val="18"/>
          <w:szCs w:val="18"/>
        </w:rPr>
        <w:t>__________________________________________________________________</w:t>
      </w:r>
    </w:p>
    <w:p w:rsidR="001C6416" w:rsidRPr="001C6416" w:rsidRDefault="001C6416" w:rsidP="001C6416">
      <w:pPr>
        <w:pStyle w:val="ad"/>
        <w:ind w:left="42" w:right="141"/>
        <w:rPr>
          <w:sz w:val="18"/>
          <w:szCs w:val="18"/>
        </w:rPr>
      </w:pPr>
      <w:r w:rsidRPr="001C6416">
        <w:rPr>
          <w:sz w:val="18"/>
          <w:szCs w:val="18"/>
        </w:rPr>
        <w:t>(дата и место вручения награды, документов к почетному или</w:t>
      </w:r>
    </w:p>
    <w:p w:rsidR="001C6416" w:rsidRPr="001C6416" w:rsidRDefault="001C6416" w:rsidP="001C6416">
      <w:pPr>
        <w:pStyle w:val="ad"/>
        <w:ind w:left="42" w:right="141"/>
        <w:rPr>
          <w:sz w:val="18"/>
          <w:szCs w:val="18"/>
        </w:rPr>
      </w:pPr>
      <w:r w:rsidRPr="001C6416">
        <w:rPr>
          <w:sz w:val="18"/>
          <w:szCs w:val="18"/>
        </w:rPr>
        <w:t>__________________________________________________________________.</w:t>
      </w:r>
    </w:p>
    <w:p w:rsidR="001C6416" w:rsidRPr="001C6416" w:rsidRDefault="001C6416" w:rsidP="001C6416">
      <w:pPr>
        <w:pStyle w:val="ad"/>
        <w:ind w:left="42" w:right="141"/>
        <w:rPr>
          <w:sz w:val="18"/>
          <w:szCs w:val="18"/>
        </w:rPr>
      </w:pPr>
      <w:r w:rsidRPr="001C6416">
        <w:rPr>
          <w:sz w:val="18"/>
          <w:szCs w:val="18"/>
        </w:rPr>
        <w:t>специальному званию)</w:t>
      </w:r>
    </w:p>
    <w:p w:rsidR="001C6416" w:rsidRPr="001C6416" w:rsidRDefault="001C6416" w:rsidP="001C6416">
      <w:pPr>
        <w:pStyle w:val="ad"/>
        <w:ind w:left="42" w:right="141"/>
        <w:rPr>
          <w:sz w:val="18"/>
          <w:szCs w:val="18"/>
        </w:rPr>
      </w:pPr>
      <w:r w:rsidRPr="001C6416">
        <w:rPr>
          <w:sz w:val="18"/>
          <w:szCs w:val="18"/>
        </w:rPr>
        <w:tab/>
        <w:t>Документы к почетному или специальному званию, награда и документы к ней (нужное подчеркнуть) ________________________________</w:t>
      </w:r>
    </w:p>
    <w:p w:rsidR="001C6416" w:rsidRPr="001C6416" w:rsidRDefault="001C6416" w:rsidP="001C6416">
      <w:pPr>
        <w:pStyle w:val="ad"/>
        <w:ind w:left="42" w:right="141"/>
        <w:rPr>
          <w:sz w:val="18"/>
          <w:szCs w:val="18"/>
        </w:rPr>
      </w:pPr>
      <w:r w:rsidRPr="001C6416">
        <w:rPr>
          <w:sz w:val="18"/>
          <w:szCs w:val="18"/>
        </w:rPr>
        <w:t xml:space="preserve"> __________________________________________________________________</w:t>
      </w:r>
    </w:p>
    <w:p w:rsidR="001C6416" w:rsidRPr="001C6416" w:rsidRDefault="001C6416" w:rsidP="001C6416">
      <w:pPr>
        <w:pStyle w:val="ad"/>
        <w:ind w:left="42" w:right="141"/>
        <w:rPr>
          <w:sz w:val="18"/>
          <w:szCs w:val="18"/>
        </w:rPr>
      </w:pPr>
      <w:r w:rsidRPr="001C6416">
        <w:rPr>
          <w:sz w:val="18"/>
          <w:szCs w:val="18"/>
        </w:rPr>
        <w:t xml:space="preserve">               (наименование награды, почетного или специального звания)</w:t>
      </w:r>
    </w:p>
    <w:p w:rsidR="001C6416" w:rsidRPr="001C6416" w:rsidRDefault="001C6416" w:rsidP="001C6416">
      <w:pPr>
        <w:pStyle w:val="ad"/>
        <w:ind w:left="42" w:right="141"/>
        <w:rPr>
          <w:sz w:val="18"/>
          <w:szCs w:val="18"/>
        </w:rPr>
      </w:pPr>
      <w:r w:rsidRPr="001C6416">
        <w:rPr>
          <w:sz w:val="18"/>
          <w:szCs w:val="18"/>
        </w:rPr>
        <w:t>__________________________________________________________________</w:t>
      </w:r>
    </w:p>
    <w:p w:rsidR="001C6416" w:rsidRPr="001C6416" w:rsidRDefault="001C6416" w:rsidP="001C6416">
      <w:pPr>
        <w:pStyle w:val="ad"/>
        <w:ind w:left="42" w:right="141"/>
        <w:rPr>
          <w:sz w:val="18"/>
          <w:szCs w:val="18"/>
        </w:rPr>
      </w:pPr>
      <w:r w:rsidRPr="001C6416">
        <w:rPr>
          <w:sz w:val="18"/>
          <w:szCs w:val="18"/>
        </w:rPr>
        <w:t>(наименование документов к награде, почетному или специальному званию)</w:t>
      </w:r>
    </w:p>
    <w:p w:rsidR="001C6416" w:rsidRPr="001C6416" w:rsidRDefault="001C6416" w:rsidP="001C6416">
      <w:pPr>
        <w:pStyle w:val="ad"/>
        <w:ind w:left="42" w:right="141"/>
        <w:rPr>
          <w:sz w:val="18"/>
          <w:szCs w:val="18"/>
        </w:rPr>
      </w:pPr>
      <w:r w:rsidRPr="001C6416">
        <w:rPr>
          <w:sz w:val="18"/>
          <w:szCs w:val="18"/>
        </w:rPr>
        <w:t>сданы по акту приема-передачи № ____________ от «__» _________ 20   года</w:t>
      </w:r>
    </w:p>
    <w:p w:rsidR="001C6416" w:rsidRPr="001C6416" w:rsidRDefault="001C6416" w:rsidP="001C6416">
      <w:pPr>
        <w:pStyle w:val="ad"/>
        <w:ind w:left="42" w:right="141"/>
        <w:rPr>
          <w:sz w:val="18"/>
          <w:szCs w:val="18"/>
        </w:rPr>
      </w:pPr>
      <w:r w:rsidRPr="001C6416">
        <w:rPr>
          <w:sz w:val="18"/>
          <w:szCs w:val="18"/>
        </w:rPr>
        <w:t xml:space="preserve"> _________________________________________________________________. (наименование кадрового подразделения/ФИО, должность специалиста по кадрам/уполномоченного должностного лица)</w:t>
      </w:r>
    </w:p>
    <w:p w:rsidR="001C6416" w:rsidRPr="001C6416" w:rsidRDefault="001C6416" w:rsidP="001C6416">
      <w:pPr>
        <w:pStyle w:val="ad"/>
        <w:ind w:left="42" w:right="141"/>
        <w:rPr>
          <w:sz w:val="18"/>
          <w:szCs w:val="18"/>
        </w:rPr>
      </w:pPr>
    </w:p>
    <w:p w:rsidR="001C6416" w:rsidRPr="001C6416" w:rsidRDefault="001C6416" w:rsidP="001C6416">
      <w:pPr>
        <w:pStyle w:val="ad"/>
        <w:ind w:left="42" w:right="141"/>
        <w:rPr>
          <w:sz w:val="18"/>
          <w:szCs w:val="18"/>
        </w:rPr>
      </w:pPr>
      <w:r w:rsidRPr="001C6416">
        <w:rPr>
          <w:sz w:val="18"/>
          <w:szCs w:val="18"/>
        </w:rPr>
        <w:t>«__»_____________20____г. ______________   __________________________</w:t>
      </w:r>
    </w:p>
    <w:p w:rsidR="001C6416" w:rsidRPr="001C6416" w:rsidRDefault="001C6416" w:rsidP="001C6416">
      <w:pPr>
        <w:pStyle w:val="ad"/>
        <w:ind w:left="42" w:right="141"/>
        <w:rPr>
          <w:sz w:val="18"/>
          <w:szCs w:val="18"/>
        </w:rPr>
      </w:pPr>
      <w:r w:rsidRPr="001C6416">
        <w:rPr>
          <w:sz w:val="18"/>
          <w:szCs w:val="18"/>
        </w:rPr>
        <w:t xml:space="preserve">                                   </w:t>
      </w:r>
      <w:r w:rsidRPr="001C6416">
        <w:rPr>
          <w:sz w:val="18"/>
          <w:szCs w:val="18"/>
        </w:rPr>
        <w:tab/>
      </w:r>
      <w:r w:rsidRPr="001C6416">
        <w:rPr>
          <w:sz w:val="18"/>
          <w:szCs w:val="18"/>
        </w:rPr>
        <w:tab/>
        <w:t xml:space="preserve">     (подпись) </w:t>
      </w:r>
      <w:r w:rsidRPr="001C6416">
        <w:rPr>
          <w:sz w:val="18"/>
          <w:szCs w:val="18"/>
        </w:rPr>
        <w:tab/>
        <w:t xml:space="preserve">                     (расшифровка подписи)</w:t>
      </w:r>
    </w:p>
    <w:p w:rsidR="001C6416" w:rsidRPr="001C6416" w:rsidRDefault="001C6416" w:rsidP="001C6416">
      <w:pPr>
        <w:pStyle w:val="ad"/>
        <w:ind w:left="42" w:right="141"/>
        <w:rPr>
          <w:sz w:val="18"/>
          <w:szCs w:val="18"/>
        </w:rPr>
      </w:pPr>
      <w:r w:rsidRPr="001C6416">
        <w:rPr>
          <w:sz w:val="18"/>
          <w:szCs w:val="18"/>
        </w:rPr>
        <w:tab/>
      </w:r>
      <w:r w:rsidRPr="001C6416">
        <w:rPr>
          <w:sz w:val="18"/>
          <w:szCs w:val="18"/>
        </w:rPr>
        <w:tab/>
      </w:r>
      <w:r w:rsidRPr="001C6416">
        <w:rPr>
          <w:sz w:val="18"/>
          <w:szCs w:val="18"/>
        </w:rPr>
        <w:tab/>
      </w:r>
      <w:r w:rsidRPr="001C6416">
        <w:rPr>
          <w:sz w:val="18"/>
          <w:szCs w:val="18"/>
        </w:rPr>
        <w:tab/>
      </w:r>
      <w:r w:rsidRPr="001C6416">
        <w:rPr>
          <w:sz w:val="18"/>
          <w:szCs w:val="18"/>
        </w:rPr>
        <w:tab/>
      </w:r>
      <w:r w:rsidRPr="001C6416">
        <w:rPr>
          <w:sz w:val="18"/>
          <w:szCs w:val="18"/>
        </w:rPr>
        <w:tab/>
      </w:r>
      <w:r w:rsidRPr="001C6416">
        <w:rPr>
          <w:sz w:val="18"/>
          <w:szCs w:val="18"/>
        </w:rPr>
        <w:tab/>
        <w:t xml:space="preserve"> </w:t>
      </w:r>
    </w:p>
    <w:p w:rsidR="001C6416" w:rsidRPr="001C6416" w:rsidRDefault="001C6416" w:rsidP="001C6416">
      <w:pPr>
        <w:pStyle w:val="ad"/>
        <w:ind w:left="42" w:right="141"/>
        <w:jc w:val="right"/>
        <w:rPr>
          <w:sz w:val="18"/>
          <w:szCs w:val="18"/>
        </w:rPr>
      </w:pPr>
      <w:r w:rsidRPr="001C6416">
        <w:rPr>
          <w:sz w:val="18"/>
          <w:szCs w:val="18"/>
        </w:rPr>
        <w:t xml:space="preserve">                                                                  Приложение № 2</w:t>
      </w:r>
    </w:p>
    <w:p w:rsidR="001C6416" w:rsidRPr="001C6416" w:rsidRDefault="001C6416" w:rsidP="001C6416">
      <w:pPr>
        <w:pStyle w:val="ad"/>
        <w:ind w:left="42" w:right="141"/>
        <w:jc w:val="right"/>
        <w:rPr>
          <w:sz w:val="18"/>
          <w:szCs w:val="18"/>
        </w:rPr>
      </w:pPr>
      <w:r w:rsidRPr="001C6416">
        <w:rPr>
          <w:sz w:val="18"/>
          <w:szCs w:val="18"/>
        </w:rPr>
        <w:t>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Маревского муниципального округа</w:t>
      </w:r>
    </w:p>
    <w:p w:rsidR="001C6416" w:rsidRPr="001C6416" w:rsidRDefault="001C6416" w:rsidP="001C6416">
      <w:pPr>
        <w:pStyle w:val="ad"/>
        <w:ind w:left="42" w:right="141"/>
        <w:jc w:val="right"/>
        <w:rPr>
          <w:sz w:val="18"/>
          <w:szCs w:val="18"/>
        </w:rPr>
      </w:pPr>
      <w:r w:rsidRPr="001C6416">
        <w:rPr>
          <w:bCs/>
          <w:sz w:val="18"/>
          <w:szCs w:val="18"/>
        </w:rPr>
        <w:t>Главе</w:t>
      </w:r>
      <w:r w:rsidRPr="001C6416">
        <w:rPr>
          <w:b/>
          <w:bCs/>
          <w:sz w:val="18"/>
          <w:szCs w:val="18"/>
        </w:rPr>
        <w:t xml:space="preserve"> </w:t>
      </w:r>
      <w:r w:rsidRPr="001C6416">
        <w:rPr>
          <w:sz w:val="18"/>
          <w:szCs w:val="18"/>
        </w:rPr>
        <w:t>Марёвского муниципального округа</w:t>
      </w:r>
    </w:p>
    <w:p w:rsidR="001C6416" w:rsidRPr="001C6416" w:rsidRDefault="001C6416" w:rsidP="001C6416">
      <w:pPr>
        <w:pStyle w:val="ad"/>
        <w:ind w:left="42" w:right="141"/>
        <w:jc w:val="right"/>
        <w:rPr>
          <w:sz w:val="18"/>
          <w:szCs w:val="18"/>
        </w:rPr>
      </w:pPr>
      <w:r w:rsidRPr="001C6416">
        <w:rPr>
          <w:sz w:val="18"/>
          <w:szCs w:val="18"/>
        </w:rPr>
        <w:t xml:space="preserve">                                           </w:t>
      </w:r>
      <w:r w:rsidRPr="001C6416">
        <w:rPr>
          <w:sz w:val="18"/>
          <w:szCs w:val="18"/>
        </w:rPr>
        <w:tab/>
      </w:r>
      <w:r w:rsidRPr="001C6416">
        <w:rPr>
          <w:sz w:val="18"/>
          <w:szCs w:val="18"/>
        </w:rPr>
        <w:tab/>
      </w:r>
      <w:r w:rsidRPr="001C6416">
        <w:rPr>
          <w:sz w:val="18"/>
          <w:szCs w:val="18"/>
        </w:rPr>
        <w:tab/>
        <w:t xml:space="preserve"> от ____________________________</w:t>
      </w:r>
    </w:p>
    <w:p w:rsidR="001C6416" w:rsidRPr="001C6416" w:rsidRDefault="001C6416" w:rsidP="001C6416">
      <w:pPr>
        <w:pStyle w:val="ad"/>
        <w:ind w:left="42" w:right="141"/>
        <w:jc w:val="right"/>
        <w:rPr>
          <w:sz w:val="18"/>
          <w:szCs w:val="18"/>
        </w:rPr>
      </w:pPr>
      <w:r w:rsidRPr="001C6416">
        <w:rPr>
          <w:sz w:val="18"/>
          <w:szCs w:val="18"/>
        </w:rPr>
        <w:t xml:space="preserve">                                            </w:t>
      </w:r>
      <w:r w:rsidRPr="001C6416">
        <w:rPr>
          <w:sz w:val="18"/>
          <w:szCs w:val="18"/>
        </w:rPr>
        <w:tab/>
      </w:r>
      <w:r w:rsidRPr="001C6416">
        <w:rPr>
          <w:sz w:val="18"/>
          <w:szCs w:val="18"/>
        </w:rPr>
        <w:tab/>
      </w:r>
      <w:r w:rsidRPr="001C6416">
        <w:rPr>
          <w:sz w:val="18"/>
          <w:szCs w:val="18"/>
        </w:rPr>
        <w:tab/>
        <w:t xml:space="preserve"> ______________________________</w:t>
      </w:r>
    </w:p>
    <w:p w:rsidR="001C6416" w:rsidRPr="001C6416" w:rsidRDefault="001C6416" w:rsidP="001C6416">
      <w:pPr>
        <w:pStyle w:val="ad"/>
        <w:ind w:left="42" w:right="141"/>
        <w:jc w:val="right"/>
        <w:rPr>
          <w:sz w:val="18"/>
          <w:szCs w:val="18"/>
        </w:rPr>
      </w:pPr>
      <w:r w:rsidRPr="001C6416">
        <w:rPr>
          <w:sz w:val="18"/>
          <w:szCs w:val="18"/>
        </w:rPr>
        <w:t xml:space="preserve">                                           </w:t>
      </w:r>
      <w:r w:rsidRPr="001C6416">
        <w:rPr>
          <w:sz w:val="18"/>
          <w:szCs w:val="18"/>
        </w:rPr>
        <w:tab/>
      </w:r>
      <w:r w:rsidRPr="001C6416">
        <w:rPr>
          <w:sz w:val="18"/>
          <w:szCs w:val="18"/>
        </w:rPr>
        <w:tab/>
      </w:r>
      <w:r w:rsidRPr="001C6416">
        <w:rPr>
          <w:sz w:val="18"/>
          <w:szCs w:val="18"/>
        </w:rPr>
        <w:tab/>
        <w:t xml:space="preserve"> (фамилия, имя, отчество (при </w:t>
      </w:r>
    </w:p>
    <w:p w:rsidR="001C6416" w:rsidRPr="001C6416" w:rsidRDefault="001C6416" w:rsidP="001C6416">
      <w:pPr>
        <w:pStyle w:val="ad"/>
        <w:ind w:left="42" w:right="141"/>
        <w:jc w:val="right"/>
        <w:rPr>
          <w:sz w:val="18"/>
          <w:szCs w:val="18"/>
        </w:rPr>
      </w:pPr>
      <w:r w:rsidRPr="001C6416">
        <w:rPr>
          <w:sz w:val="18"/>
          <w:szCs w:val="18"/>
        </w:rPr>
        <w:t xml:space="preserve">                                                                        наличии), замещаемая должность)</w:t>
      </w:r>
    </w:p>
    <w:p w:rsidR="001C6416" w:rsidRPr="001C6416" w:rsidRDefault="001C6416" w:rsidP="001C6416">
      <w:pPr>
        <w:pStyle w:val="ad"/>
        <w:ind w:left="42" w:right="141"/>
        <w:rPr>
          <w:sz w:val="18"/>
          <w:szCs w:val="18"/>
        </w:rPr>
      </w:pPr>
    </w:p>
    <w:p w:rsidR="001C6416" w:rsidRPr="001C6416" w:rsidRDefault="001C6416" w:rsidP="001C6416">
      <w:pPr>
        <w:pStyle w:val="ad"/>
        <w:ind w:left="42" w:right="141"/>
        <w:jc w:val="center"/>
        <w:rPr>
          <w:sz w:val="18"/>
          <w:szCs w:val="18"/>
        </w:rPr>
      </w:pPr>
    </w:p>
    <w:p w:rsidR="001C6416" w:rsidRPr="001C6416" w:rsidRDefault="001C6416" w:rsidP="001C6416">
      <w:pPr>
        <w:pStyle w:val="ad"/>
        <w:ind w:left="42" w:right="141"/>
        <w:jc w:val="center"/>
        <w:rPr>
          <w:sz w:val="18"/>
          <w:szCs w:val="18"/>
        </w:rPr>
      </w:pPr>
      <w:r w:rsidRPr="001C6416">
        <w:rPr>
          <w:sz w:val="18"/>
          <w:szCs w:val="18"/>
        </w:rPr>
        <w:t>Уведомление</w:t>
      </w:r>
    </w:p>
    <w:p w:rsidR="001C6416" w:rsidRPr="001C6416" w:rsidRDefault="001C6416" w:rsidP="001C6416">
      <w:pPr>
        <w:pStyle w:val="ad"/>
        <w:ind w:left="42" w:right="141"/>
        <w:jc w:val="center"/>
        <w:rPr>
          <w:sz w:val="18"/>
          <w:szCs w:val="18"/>
        </w:rPr>
      </w:pPr>
      <w:r w:rsidRPr="001C6416">
        <w:rPr>
          <w:sz w:val="18"/>
          <w:szCs w:val="18"/>
        </w:rPr>
        <w:t>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1C6416" w:rsidRPr="001C6416" w:rsidRDefault="001C6416" w:rsidP="001C6416">
      <w:pPr>
        <w:pStyle w:val="ad"/>
        <w:ind w:left="42" w:right="141"/>
        <w:rPr>
          <w:sz w:val="18"/>
          <w:szCs w:val="18"/>
        </w:rPr>
      </w:pPr>
    </w:p>
    <w:p w:rsidR="001C6416" w:rsidRPr="001C6416" w:rsidRDefault="001C6416" w:rsidP="001C6416">
      <w:pPr>
        <w:pStyle w:val="ad"/>
        <w:ind w:left="42" w:right="141"/>
        <w:rPr>
          <w:sz w:val="18"/>
          <w:szCs w:val="18"/>
        </w:rPr>
      </w:pPr>
      <w:r w:rsidRPr="001C6416">
        <w:rPr>
          <w:sz w:val="18"/>
          <w:szCs w:val="18"/>
        </w:rPr>
        <w:tab/>
        <w:t>Уведомляю о принятом мною решении отказаться от получения __________________________________________________________________</w:t>
      </w:r>
    </w:p>
    <w:p w:rsidR="001C6416" w:rsidRPr="001C6416" w:rsidRDefault="001C6416" w:rsidP="001C6416">
      <w:pPr>
        <w:pStyle w:val="ad"/>
        <w:ind w:left="42" w:right="141"/>
        <w:rPr>
          <w:sz w:val="18"/>
          <w:szCs w:val="18"/>
        </w:rPr>
      </w:pPr>
      <w:r w:rsidRPr="001C6416">
        <w:rPr>
          <w:sz w:val="18"/>
          <w:szCs w:val="18"/>
        </w:rPr>
        <w:t>(наименование награды, почетного или специального звания)</w:t>
      </w:r>
    </w:p>
    <w:p w:rsidR="001C6416" w:rsidRPr="001C6416" w:rsidRDefault="001C6416" w:rsidP="001C6416">
      <w:pPr>
        <w:pStyle w:val="ad"/>
        <w:ind w:left="42" w:right="141"/>
        <w:rPr>
          <w:sz w:val="18"/>
          <w:szCs w:val="18"/>
        </w:rPr>
      </w:pPr>
      <w:r w:rsidRPr="001C6416">
        <w:rPr>
          <w:sz w:val="18"/>
          <w:szCs w:val="18"/>
        </w:rPr>
        <w:t>_________________________________________________________________.</w:t>
      </w:r>
    </w:p>
    <w:p w:rsidR="001C6416" w:rsidRPr="001C6416" w:rsidRDefault="001C6416" w:rsidP="001C6416">
      <w:pPr>
        <w:pStyle w:val="ad"/>
        <w:ind w:left="42" w:right="141"/>
        <w:rPr>
          <w:sz w:val="18"/>
          <w:szCs w:val="18"/>
        </w:rPr>
      </w:pPr>
      <w:r w:rsidRPr="001C6416">
        <w:rPr>
          <w:sz w:val="18"/>
          <w:szCs w:val="18"/>
        </w:rPr>
        <w:t>(за какие заслуги награжден(а) и кем, за какие заслуги присвоено и кем)</w:t>
      </w:r>
    </w:p>
    <w:p w:rsidR="001C6416" w:rsidRPr="001C6416" w:rsidRDefault="001C6416" w:rsidP="001C6416">
      <w:pPr>
        <w:pStyle w:val="ad"/>
        <w:ind w:left="42" w:right="141"/>
        <w:rPr>
          <w:sz w:val="18"/>
          <w:szCs w:val="18"/>
        </w:rPr>
      </w:pPr>
    </w:p>
    <w:p w:rsidR="001C6416" w:rsidRPr="001C6416" w:rsidRDefault="001C6416" w:rsidP="001C6416">
      <w:pPr>
        <w:pStyle w:val="ad"/>
        <w:ind w:left="42" w:right="141"/>
        <w:rPr>
          <w:sz w:val="18"/>
          <w:szCs w:val="18"/>
        </w:rPr>
      </w:pPr>
    </w:p>
    <w:p w:rsidR="001C6416" w:rsidRPr="001C6416" w:rsidRDefault="001C6416" w:rsidP="001C6416">
      <w:pPr>
        <w:pStyle w:val="ad"/>
        <w:ind w:left="42" w:right="141"/>
        <w:rPr>
          <w:sz w:val="18"/>
          <w:szCs w:val="18"/>
        </w:rPr>
      </w:pPr>
    </w:p>
    <w:p w:rsidR="001C6416" w:rsidRPr="001C6416" w:rsidRDefault="001C6416" w:rsidP="001C6416">
      <w:pPr>
        <w:pStyle w:val="ad"/>
        <w:ind w:left="42" w:right="141"/>
        <w:rPr>
          <w:sz w:val="18"/>
          <w:szCs w:val="18"/>
        </w:rPr>
      </w:pPr>
      <w:r w:rsidRPr="001C6416">
        <w:rPr>
          <w:sz w:val="18"/>
          <w:szCs w:val="18"/>
        </w:rPr>
        <w:t>«__»_____________20______г.      ______________   _____________________</w:t>
      </w:r>
    </w:p>
    <w:p w:rsidR="001C6416" w:rsidRPr="001C6416" w:rsidRDefault="001C6416" w:rsidP="001C6416">
      <w:pPr>
        <w:pStyle w:val="ad"/>
        <w:ind w:left="42" w:right="141"/>
        <w:rPr>
          <w:sz w:val="18"/>
          <w:szCs w:val="18"/>
        </w:rPr>
      </w:pPr>
      <w:r w:rsidRPr="001C6416">
        <w:rPr>
          <w:sz w:val="18"/>
          <w:szCs w:val="18"/>
        </w:rPr>
        <w:t xml:space="preserve">                                 </w:t>
      </w:r>
      <w:r w:rsidRPr="001C6416">
        <w:rPr>
          <w:sz w:val="18"/>
          <w:szCs w:val="18"/>
        </w:rPr>
        <w:tab/>
      </w:r>
      <w:r w:rsidRPr="001C6416">
        <w:rPr>
          <w:sz w:val="18"/>
          <w:szCs w:val="18"/>
        </w:rPr>
        <w:tab/>
      </w:r>
      <w:r w:rsidRPr="001C6416">
        <w:rPr>
          <w:sz w:val="18"/>
          <w:szCs w:val="18"/>
        </w:rPr>
        <w:tab/>
        <w:t xml:space="preserve"> (подпись)                   (расшифровка подписи)</w:t>
      </w:r>
    </w:p>
    <w:p w:rsidR="001C6416" w:rsidRPr="001C6416" w:rsidRDefault="001C6416" w:rsidP="001C6416">
      <w:pPr>
        <w:pStyle w:val="ad"/>
        <w:ind w:left="42" w:right="141"/>
        <w:rPr>
          <w:sz w:val="18"/>
          <w:szCs w:val="18"/>
        </w:rPr>
      </w:pPr>
    </w:p>
    <w:p w:rsidR="001C6416" w:rsidRPr="001C6416" w:rsidRDefault="001C6416" w:rsidP="001C6416">
      <w:pPr>
        <w:pStyle w:val="ad"/>
        <w:ind w:left="42" w:right="141"/>
        <w:jc w:val="right"/>
        <w:rPr>
          <w:sz w:val="18"/>
          <w:szCs w:val="18"/>
        </w:rPr>
      </w:pPr>
    </w:p>
    <w:p w:rsidR="001C6416" w:rsidRPr="001C6416" w:rsidRDefault="001C6416" w:rsidP="001C6416">
      <w:pPr>
        <w:pStyle w:val="ad"/>
        <w:ind w:left="42" w:right="141"/>
        <w:jc w:val="right"/>
        <w:rPr>
          <w:sz w:val="18"/>
          <w:szCs w:val="18"/>
        </w:rPr>
      </w:pPr>
      <w:r w:rsidRPr="001C6416">
        <w:rPr>
          <w:sz w:val="18"/>
          <w:szCs w:val="18"/>
        </w:rPr>
        <w:t xml:space="preserve">                                                                                          Приложение № 3</w:t>
      </w:r>
    </w:p>
    <w:p w:rsidR="001C6416" w:rsidRPr="001C6416" w:rsidRDefault="001C6416" w:rsidP="001C6416">
      <w:pPr>
        <w:pStyle w:val="ad"/>
        <w:ind w:left="42" w:right="141"/>
        <w:jc w:val="right"/>
        <w:rPr>
          <w:i/>
          <w:sz w:val="18"/>
          <w:szCs w:val="18"/>
          <w:u w:val="single"/>
        </w:rPr>
      </w:pPr>
      <w:r w:rsidRPr="001C6416">
        <w:rPr>
          <w:sz w:val="18"/>
          <w:szCs w:val="18"/>
        </w:rPr>
        <w:t>к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муниципальными служащими администрации Маревского муниципального округа</w:t>
      </w:r>
    </w:p>
    <w:p w:rsidR="001C6416" w:rsidRPr="001C6416" w:rsidRDefault="001C6416" w:rsidP="001C6416">
      <w:pPr>
        <w:pStyle w:val="ad"/>
        <w:ind w:left="42" w:right="141"/>
        <w:rPr>
          <w:sz w:val="18"/>
          <w:szCs w:val="18"/>
        </w:rPr>
      </w:pPr>
    </w:p>
    <w:p w:rsidR="001C6416" w:rsidRPr="001C6416" w:rsidRDefault="001C6416" w:rsidP="001C6416">
      <w:pPr>
        <w:pStyle w:val="ad"/>
        <w:ind w:left="42" w:right="141"/>
        <w:rPr>
          <w:sz w:val="18"/>
          <w:szCs w:val="18"/>
        </w:rPr>
      </w:pPr>
    </w:p>
    <w:p w:rsidR="001C6416" w:rsidRPr="001C6416" w:rsidRDefault="001C6416" w:rsidP="001C6416">
      <w:pPr>
        <w:pStyle w:val="ad"/>
        <w:ind w:left="42" w:right="141"/>
        <w:jc w:val="both"/>
        <w:rPr>
          <w:sz w:val="18"/>
          <w:szCs w:val="18"/>
        </w:rPr>
      </w:pPr>
      <w:r w:rsidRPr="001C6416">
        <w:rPr>
          <w:sz w:val="18"/>
          <w:szCs w:val="18"/>
        </w:rPr>
        <w:t>Журнал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уведомлений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1C6416" w:rsidRPr="001C6416" w:rsidRDefault="001C6416" w:rsidP="001C6416">
      <w:pPr>
        <w:pStyle w:val="ad"/>
        <w:ind w:left="42" w:right="141"/>
        <w:rPr>
          <w:sz w:val="18"/>
          <w:szCs w:val="18"/>
        </w:rPr>
      </w:pPr>
    </w:p>
    <w:p w:rsidR="001C6416" w:rsidRPr="001C6416" w:rsidRDefault="001C6416" w:rsidP="001C6416">
      <w:pPr>
        <w:pStyle w:val="ad"/>
        <w:ind w:left="42" w:right="141"/>
        <w:rPr>
          <w:b/>
          <w:sz w:val="18"/>
          <w:szCs w:val="18"/>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10"/>
        <w:gridCol w:w="686"/>
        <w:gridCol w:w="709"/>
        <w:gridCol w:w="992"/>
        <w:gridCol w:w="2127"/>
        <w:gridCol w:w="1417"/>
        <w:gridCol w:w="1559"/>
        <w:gridCol w:w="1702"/>
      </w:tblGrid>
      <w:tr w:rsidR="001C6416" w:rsidRPr="001C6416" w:rsidTr="007E5D2A">
        <w:tc>
          <w:tcPr>
            <w:tcW w:w="510" w:type="dxa"/>
          </w:tcPr>
          <w:p w:rsidR="001C6416" w:rsidRPr="001C6416" w:rsidRDefault="001C6416" w:rsidP="001C6416">
            <w:pPr>
              <w:pStyle w:val="ad"/>
              <w:ind w:left="42" w:right="141"/>
              <w:rPr>
                <w:sz w:val="18"/>
                <w:szCs w:val="18"/>
              </w:rPr>
            </w:pPr>
            <w:r w:rsidRPr="001C6416">
              <w:rPr>
                <w:sz w:val="18"/>
                <w:szCs w:val="18"/>
              </w:rPr>
              <w:t>№ п/п</w:t>
            </w:r>
          </w:p>
        </w:tc>
        <w:tc>
          <w:tcPr>
            <w:tcW w:w="686" w:type="dxa"/>
          </w:tcPr>
          <w:p w:rsidR="001C6416" w:rsidRPr="001C6416" w:rsidRDefault="001C6416" w:rsidP="001C6416">
            <w:pPr>
              <w:pStyle w:val="ad"/>
              <w:ind w:left="42" w:right="141"/>
              <w:rPr>
                <w:sz w:val="18"/>
                <w:szCs w:val="18"/>
              </w:rPr>
            </w:pPr>
            <w:r w:rsidRPr="001C6416">
              <w:rPr>
                <w:sz w:val="18"/>
                <w:szCs w:val="18"/>
              </w:rPr>
              <w:t>Вид документа</w:t>
            </w:r>
          </w:p>
        </w:tc>
        <w:tc>
          <w:tcPr>
            <w:tcW w:w="709" w:type="dxa"/>
          </w:tcPr>
          <w:p w:rsidR="001C6416" w:rsidRPr="001C6416" w:rsidRDefault="001C6416" w:rsidP="001C6416">
            <w:pPr>
              <w:pStyle w:val="ad"/>
              <w:ind w:left="42" w:right="141"/>
              <w:rPr>
                <w:sz w:val="18"/>
                <w:szCs w:val="18"/>
              </w:rPr>
            </w:pPr>
            <w:r w:rsidRPr="001C6416">
              <w:rPr>
                <w:sz w:val="18"/>
                <w:szCs w:val="18"/>
              </w:rPr>
              <w:t>Дата регистрации документа</w:t>
            </w:r>
          </w:p>
        </w:tc>
        <w:tc>
          <w:tcPr>
            <w:tcW w:w="992" w:type="dxa"/>
          </w:tcPr>
          <w:p w:rsidR="001C6416" w:rsidRPr="001C6416" w:rsidRDefault="001C6416" w:rsidP="001C6416">
            <w:pPr>
              <w:pStyle w:val="ad"/>
              <w:ind w:left="42" w:right="141"/>
              <w:rPr>
                <w:sz w:val="18"/>
                <w:szCs w:val="18"/>
              </w:rPr>
            </w:pPr>
            <w:r w:rsidRPr="001C6416">
              <w:rPr>
                <w:sz w:val="18"/>
                <w:szCs w:val="18"/>
              </w:rPr>
              <w:t>Содержание документа</w:t>
            </w:r>
          </w:p>
        </w:tc>
        <w:tc>
          <w:tcPr>
            <w:tcW w:w="2127" w:type="dxa"/>
          </w:tcPr>
          <w:p w:rsidR="001C6416" w:rsidRPr="001C6416" w:rsidRDefault="001C6416" w:rsidP="001C6416">
            <w:pPr>
              <w:pStyle w:val="ad"/>
              <w:ind w:left="42" w:right="141"/>
              <w:rPr>
                <w:sz w:val="18"/>
                <w:szCs w:val="18"/>
              </w:rPr>
            </w:pPr>
            <w:r w:rsidRPr="001C6416">
              <w:rPr>
                <w:sz w:val="18"/>
                <w:szCs w:val="18"/>
              </w:rPr>
              <w:t>Наименование</w:t>
            </w:r>
          </w:p>
          <w:p w:rsidR="001C6416" w:rsidRPr="001C6416" w:rsidRDefault="001C6416" w:rsidP="001C6416">
            <w:pPr>
              <w:pStyle w:val="ad"/>
              <w:ind w:left="42" w:right="141"/>
              <w:rPr>
                <w:sz w:val="18"/>
                <w:szCs w:val="18"/>
              </w:rPr>
            </w:pPr>
            <w:r w:rsidRPr="001C6416">
              <w:rPr>
                <w:sz w:val="18"/>
                <w:szCs w:val="18"/>
              </w:rPr>
              <w:t>награды, почетного,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религиозного объединения</w:t>
            </w:r>
          </w:p>
        </w:tc>
        <w:tc>
          <w:tcPr>
            <w:tcW w:w="1417" w:type="dxa"/>
          </w:tcPr>
          <w:p w:rsidR="001C6416" w:rsidRPr="001C6416" w:rsidRDefault="001C6416" w:rsidP="001C6416">
            <w:pPr>
              <w:pStyle w:val="ad"/>
              <w:ind w:left="42" w:right="141"/>
              <w:rPr>
                <w:sz w:val="18"/>
                <w:szCs w:val="18"/>
              </w:rPr>
            </w:pPr>
            <w:r w:rsidRPr="001C6416">
              <w:rPr>
                <w:sz w:val="18"/>
                <w:szCs w:val="18"/>
              </w:rPr>
              <w:t>Фамилия, имя, отчество (при наличии), должность лица, представившего документ</w:t>
            </w:r>
          </w:p>
        </w:tc>
        <w:tc>
          <w:tcPr>
            <w:tcW w:w="1559" w:type="dxa"/>
          </w:tcPr>
          <w:p w:rsidR="001C6416" w:rsidRPr="001C6416" w:rsidRDefault="001C6416" w:rsidP="001C6416">
            <w:pPr>
              <w:pStyle w:val="ad"/>
              <w:ind w:left="42" w:right="141"/>
              <w:rPr>
                <w:sz w:val="18"/>
                <w:szCs w:val="18"/>
              </w:rPr>
            </w:pPr>
            <w:r w:rsidRPr="001C6416">
              <w:rPr>
                <w:sz w:val="18"/>
                <w:szCs w:val="18"/>
              </w:rPr>
              <w:t>Фамилия, имя, отчество (при наличии), должность и подпись лица, принявшего документ</w:t>
            </w:r>
          </w:p>
        </w:tc>
        <w:tc>
          <w:tcPr>
            <w:tcW w:w="1702" w:type="dxa"/>
          </w:tcPr>
          <w:p w:rsidR="001C6416" w:rsidRPr="001C6416" w:rsidRDefault="001C6416" w:rsidP="001C6416">
            <w:pPr>
              <w:pStyle w:val="ad"/>
              <w:ind w:left="42" w:right="141"/>
              <w:rPr>
                <w:sz w:val="18"/>
                <w:szCs w:val="18"/>
              </w:rPr>
            </w:pPr>
            <w:r w:rsidRPr="001C6416">
              <w:rPr>
                <w:sz w:val="18"/>
                <w:szCs w:val="18"/>
              </w:rPr>
              <w:t>Дата направления документа в адрес главы Маревского муниципального округа, фамилия, имя, отчество (при наличии), должность, подпись лица, направившего документ</w:t>
            </w:r>
          </w:p>
        </w:tc>
      </w:tr>
      <w:tr w:rsidR="001C6416" w:rsidRPr="001C6416" w:rsidTr="007E5D2A">
        <w:tc>
          <w:tcPr>
            <w:tcW w:w="510" w:type="dxa"/>
            <w:vAlign w:val="center"/>
          </w:tcPr>
          <w:p w:rsidR="001C6416" w:rsidRPr="001C6416" w:rsidRDefault="001C6416" w:rsidP="001C6416">
            <w:pPr>
              <w:pStyle w:val="ad"/>
              <w:ind w:left="42" w:right="141"/>
              <w:rPr>
                <w:sz w:val="18"/>
                <w:szCs w:val="18"/>
              </w:rPr>
            </w:pPr>
            <w:r w:rsidRPr="001C6416">
              <w:rPr>
                <w:sz w:val="18"/>
                <w:szCs w:val="18"/>
              </w:rPr>
              <w:t>1</w:t>
            </w:r>
          </w:p>
        </w:tc>
        <w:tc>
          <w:tcPr>
            <w:tcW w:w="686" w:type="dxa"/>
            <w:vAlign w:val="center"/>
          </w:tcPr>
          <w:p w:rsidR="001C6416" w:rsidRPr="001C6416" w:rsidRDefault="001C6416" w:rsidP="001C6416">
            <w:pPr>
              <w:pStyle w:val="ad"/>
              <w:ind w:left="42" w:right="141"/>
              <w:rPr>
                <w:sz w:val="18"/>
                <w:szCs w:val="18"/>
              </w:rPr>
            </w:pPr>
            <w:r w:rsidRPr="001C6416">
              <w:rPr>
                <w:sz w:val="18"/>
                <w:szCs w:val="18"/>
              </w:rPr>
              <w:t>2</w:t>
            </w:r>
          </w:p>
        </w:tc>
        <w:tc>
          <w:tcPr>
            <w:tcW w:w="709" w:type="dxa"/>
            <w:vAlign w:val="center"/>
          </w:tcPr>
          <w:p w:rsidR="001C6416" w:rsidRPr="001C6416" w:rsidRDefault="001C6416" w:rsidP="001C6416">
            <w:pPr>
              <w:pStyle w:val="ad"/>
              <w:ind w:left="42" w:right="141"/>
              <w:rPr>
                <w:sz w:val="18"/>
                <w:szCs w:val="18"/>
              </w:rPr>
            </w:pPr>
            <w:r w:rsidRPr="001C6416">
              <w:rPr>
                <w:sz w:val="18"/>
                <w:szCs w:val="18"/>
              </w:rPr>
              <w:t>3</w:t>
            </w:r>
          </w:p>
        </w:tc>
        <w:tc>
          <w:tcPr>
            <w:tcW w:w="992" w:type="dxa"/>
            <w:vAlign w:val="center"/>
          </w:tcPr>
          <w:p w:rsidR="001C6416" w:rsidRPr="001C6416" w:rsidRDefault="001C6416" w:rsidP="001C6416">
            <w:pPr>
              <w:pStyle w:val="ad"/>
              <w:ind w:left="42" w:right="141"/>
              <w:rPr>
                <w:sz w:val="18"/>
                <w:szCs w:val="18"/>
              </w:rPr>
            </w:pPr>
            <w:r w:rsidRPr="001C6416">
              <w:rPr>
                <w:sz w:val="18"/>
                <w:szCs w:val="18"/>
              </w:rPr>
              <w:t>4</w:t>
            </w:r>
          </w:p>
        </w:tc>
        <w:tc>
          <w:tcPr>
            <w:tcW w:w="2127" w:type="dxa"/>
            <w:vAlign w:val="center"/>
          </w:tcPr>
          <w:p w:rsidR="001C6416" w:rsidRPr="001C6416" w:rsidRDefault="001C6416" w:rsidP="001C6416">
            <w:pPr>
              <w:pStyle w:val="ad"/>
              <w:ind w:left="42" w:right="141"/>
              <w:rPr>
                <w:sz w:val="18"/>
                <w:szCs w:val="18"/>
              </w:rPr>
            </w:pPr>
            <w:r w:rsidRPr="001C6416">
              <w:rPr>
                <w:sz w:val="18"/>
                <w:szCs w:val="18"/>
              </w:rPr>
              <w:t>5</w:t>
            </w:r>
          </w:p>
        </w:tc>
        <w:tc>
          <w:tcPr>
            <w:tcW w:w="1417" w:type="dxa"/>
            <w:vAlign w:val="center"/>
          </w:tcPr>
          <w:p w:rsidR="001C6416" w:rsidRPr="001C6416" w:rsidRDefault="001C6416" w:rsidP="001C6416">
            <w:pPr>
              <w:pStyle w:val="ad"/>
              <w:ind w:left="42" w:right="141"/>
              <w:rPr>
                <w:sz w:val="18"/>
                <w:szCs w:val="18"/>
              </w:rPr>
            </w:pPr>
            <w:r w:rsidRPr="001C6416">
              <w:rPr>
                <w:sz w:val="18"/>
                <w:szCs w:val="18"/>
              </w:rPr>
              <w:t>6</w:t>
            </w:r>
          </w:p>
        </w:tc>
        <w:tc>
          <w:tcPr>
            <w:tcW w:w="1559" w:type="dxa"/>
            <w:vAlign w:val="center"/>
          </w:tcPr>
          <w:p w:rsidR="001C6416" w:rsidRPr="001C6416" w:rsidRDefault="001C6416" w:rsidP="001C6416">
            <w:pPr>
              <w:pStyle w:val="ad"/>
              <w:ind w:left="42" w:right="141"/>
              <w:rPr>
                <w:sz w:val="18"/>
                <w:szCs w:val="18"/>
              </w:rPr>
            </w:pPr>
            <w:r w:rsidRPr="001C6416">
              <w:rPr>
                <w:sz w:val="18"/>
                <w:szCs w:val="18"/>
              </w:rPr>
              <w:t>7</w:t>
            </w:r>
          </w:p>
        </w:tc>
        <w:tc>
          <w:tcPr>
            <w:tcW w:w="1702" w:type="dxa"/>
            <w:vAlign w:val="center"/>
          </w:tcPr>
          <w:p w:rsidR="001C6416" w:rsidRPr="001C6416" w:rsidRDefault="001C6416" w:rsidP="001C6416">
            <w:pPr>
              <w:pStyle w:val="ad"/>
              <w:ind w:left="42" w:right="141"/>
              <w:rPr>
                <w:sz w:val="18"/>
                <w:szCs w:val="18"/>
              </w:rPr>
            </w:pPr>
            <w:r w:rsidRPr="001C6416">
              <w:rPr>
                <w:sz w:val="18"/>
                <w:szCs w:val="18"/>
              </w:rPr>
              <w:t>8</w:t>
            </w:r>
          </w:p>
        </w:tc>
      </w:tr>
      <w:tr w:rsidR="001C6416" w:rsidRPr="001C6416" w:rsidTr="007E5D2A">
        <w:trPr>
          <w:trHeight w:val="135"/>
        </w:trPr>
        <w:tc>
          <w:tcPr>
            <w:tcW w:w="510" w:type="dxa"/>
          </w:tcPr>
          <w:p w:rsidR="001C6416" w:rsidRPr="001C6416" w:rsidRDefault="001C6416" w:rsidP="001C6416">
            <w:pPr>
              <w:pStyle w:val="ad"/>
              <w:ind w:left="42" w:right="141"/>
              <w:rPr>
                <w:sz w:val="18"/>
                <w:szCs w:val="18"/>
              </w:rPr>
            </w:pPr>
          </w:p>
        </w:tc>
        <w:tc>
          <w:tcPr>
            <w:tcW w:w="686" w:type="dxa"/>
          </w:tcPr>
          <w:p w:rsidR="001C6416" w:rsidRPr="001C6416" w:rsidRDefault="001C6416" w:rsidP="001C6416">
            <w:pPr>
              <w:pStyle w:val="ad"/>
              <w:ind w:left="42" w:right="141"/>
              <w:rPr>
                <w:sz w:val="18"/>
                <w:szCs w:val="18"/>
              </w:rPr>
            </w:pPr>
          </w:p>
        </w:tc>
        <w:tc>
          <w:tcPr>
            <w:tcW w:w="709" w:type="dxa"/>
          </w:tcPr>
          <w:p w:rsidR="001C6416" w:rsidRPr="001C6416" w:rsidRDefault="001C6416" w:rsidP="001C6416">
            <w:pPr>
              <w:pStyle w:val="ad"/>
              <w:ind w:left="42" w:right="141"/>
              <w:rPr>
                <w:sz w:val="18"/>
                <w:szCs w:val="18"/>
              </w:rPr>
            </w:pPr>
          </w:p>
        </w:tc>
        <w:tc>
          <w:tcPr>
            <w:tcW w:w="992" w:type="dxa"/>
          </w:tcPr>
          <w:p w:rsidR="001C6416" w:rsidRPr="001C6416" w:rsidRDefault="001C6416" w:rsidP="001C6416">
            <w:pPr>
              <w:pStyle w:val="ad"/>
              <w:ind w:left="42" w:right="141"/>
              <w:rPr>
                <w:sz w:val="18"/>
                <w:szCs w:val="18"/>
              </w:rPr>
            </w:pPr>
          </w:p>
        </w:tc>
        <w:tc>
          <w:tcPr>
            <w:tcW w:w="2127" w:type="dxa"/>
          </w:tcPr>
          <w:p w:rsidR="001C6416" w:rsidRPr="001C6416" w:rsidRDefault="001C6416" w:rsidP="001C6416">
            <w:pPr>
              <w:pStyle w:val="ad"/>
              <w:ind w:left="42" w:right="141"/>
              <w:rPr>
                <w:sz w:val="18"/>
                <w:szCs w:val="18"/>
              </w:rPr>
            </w:pPr>
          </w:p>
        </w:tc>
        <w:tc>
          <w:tcPr>
            <w:tcW w:w="1417" w:type="dxa"/>
          </w:tcPr>
          <w:p w:rsidR="001C6416" w:rsidRPr="001C6416" w:rsidRDefault="001C6416" w:rsidP="001C6416">
            <w:pPr>
              <w:pStyle w:val="ad"/>
              <w:ind w:left="42" w:right="141"/>
              <w:rPr>
                <w:sz w:val="18"/>
                <w:szCs w:val="18"/>
              </w:rPr>
            </w:pPr>
          </w:p>
        </w:tc>
        <w:tc>
          <w:tcPr>
            <w:tcW w:w="1559" w:type="dxa"/>
          </w:tcPr>
          <w:p w:rsidR="001C6416" w:rsidRPr="001C6416" w:rsidRDefault="001C6416" w:rsidP="001C6416">
            <w:pPr>
              <w:pStyle w:val="ad"/>
              <w:ind w:left="42" w:right="141"/>
              <w:rPr>
                <w:sz w:val="18"/>
                <w:szCs w:val="18"/>
              </w:rPr>
            </w:pPr>
          </w:p>
        </w:tc>
        <w:tc>
          <w:tcPr>
            <w:tcW w:w="1702" w:type="dxa"/>
          </w:tcPr>
          <w:p w:rsidR="001C6416" w:rsidRPr="001C6416" w:rsidRDefault="001C6416" w:rsidP="001C6416">
            <w:pPr>
              <w:pStyle w:val="ad"/>
              <w:ind w:left="42" w:right="141"/>
              <w:rPr>
                <w:sz w:val="18"/>
                <w:szCs w:val="18"/>
              </w:rPr>
            </w:pPr>
          </w:p>
        </w:tc>
      </w:tr>
    </w:tbl>
    <w:p w:rsidR="001C6416" w:rsidRPr="001C6416" w:rsidRDefault="001C6416" w:rsidP="001C6416">
      <w:pPr>
        <w:pStyle w:val="ad"/>
        <w:ind w:left="42" w:right="141"/>
        <w:rPr>
          <w:b/>
          <w:sz w:val="18"/>
          <w:szCs w:val="18"/>
        </w:rPr>
      </w:pPr>
    </w:p>
    <w:p w:rsidR="00E479F6" w:rsidRPr="00E479F6" w:rsidRDefault="00E479F6" w:rsidP="00E479F6">
      <w:pPr>
        <w:pStyle w:val="ad"/>
        <w:ind w:left="42" w:right="141"/>
        <w:jc w:val="center"/>
        <w:rPr>
          <w:b/>
          <w:bCs/>
          <w:sz w:val="18"/>
          <w:szCs w:val="18"/>
        </w:rPr>
      </w:pPr>
      <w:r w:rsidRPr="00E479F6">
        <w:rPr>
          <w:b/>
          <w:bCs/>
          <w:sz w:val="18"/>
          <w:szCs w:val="18"/>
        </w:rPr>
        <w:lastRenderedPageBreak/>
        <w:t>АДМИНИСТРАЦИЯ</w:t>
      </w:r>
    </w:p>
    <w:p w:rsidR="00E479F6" w:rsidRPr="00E479F6" w:rsidRDefault="00E479F6" w:rsidP="00E479F6">
      <w:pPr>
        <w:pStyle w:val="ad"/>
        <w:ind w:left="42" w:right="141"/>
        <w:jc w:val="center"/>
        <w:rPr>
          <w:b/>
          <w:bCs/>
          <w:sz w:val="18"/>
          <w:szCs w:val="18"/>
        </w:rPr>
      </w:pPr>
      <w:r w:rsidRPr="00E479F6">
        <w:rPr>
          <w:b/>
          <w:bCs/>
          <w:sz w:val="18"/>
          <w:szCs w:val="18"/>
        </w:rPr>
        <w:t>МАРЁВСКОГО МУНИЦИПАЛЬНОГО ОКРУГА</w:t>
      </w:r>
    </w:p>
    <w:p w:rsidR="00E479F6" w:rsidRPr="00E479F6" w:rsidRDefault="00E479F6" w:rsidP="00E479F6">
      <w:pPr>
        <w:pStyle w:val="ad"/>
        <w:ind w:left="42" w:right="141"/>
        <w:jc w:val="center"/>
        <w:rPr>
          <w:b/>
          <w:bCs/>
          <w:sz w:val="18"/>
          <w:szCs w:val="18"/>
        </w:rPr>
      </w:pPr>
    </w:p>
    <w:p w:rsidR="00E479F6" w:rsidRPr="00E479F6" w:rsidRDefault="00E479F6" w:rsidP="00E479F6">
      <w:pPr>
        <w:pStyle w:val="ad"/>
        <w:ind w:left="42" w:right="141"/>
        <w:jc w:val="center"/>
        <w:rPr>
          <w:bCs/>
          <w:sz w:val="18"/>
          <w:szCs w:val="18"/>
        </w:rPr>
      </w:pPr>
      <w:r w:rsidRPr="00E479F6">
        <w:rPr>
          <w:bCs/>
          <w:sz w:val="18"/>
          <w:szCs w:val="18"/>
        </w:rPr>
        <w:t>П О С Т А Н О В Л Е Н И Е</w:t>
      </w:r>
    </w:p>
    <w:p w:rsidR="00E479F6" w:rsidRPr="00E479F6" w:rsidRDefault="00E479F6" w:rsidP="00E479F6">
      <w:pPr>
        <w:pStyle w:val="ad"/>
        <w:ind w:left="42" w:right="141"/>
        <w:jc w:val="center"/>
        <w:rPr>
          <w:bCs/>
          <w:sz w:val="18"/>
          <w:szCs w:val="18"/>
        </w:rPr>
      </w:pPr>
      <w:r w:rsidRPr="00E479F6">
        <w:rPr>
          <w:bCs/>
          <w:sz w:val="18"/>
          <w:szCs w:val="18"/>
        </w:rPr>
        <w:t>16.08.2021   № 349</w:t>
      </w:r>
    </w:p>
    <w:p w:rsidR="00E479F6" w:rsidRPr="00E479F6" w:rsidRDefault="00E479F6" w:rsidP="00E479F6">
      <w:pPr>
        <w:pStyle w:val="ad"/>
        <w:ind w:left="42" w:right="141"/>
        <w:jc w:val="center"/>
        <w:rPr>
          <w:bCs/>
          <w:sz w:val="18"/>
          <w:szCs w:val="18"/>
        </w:rPr>
      </w:pPr>
      <w:r w:rsidRPr="00E479F6">
        <w:rPr>
          <w:bCs/>
          <w:sz w:val="18"/>
          <w:szCs w:val="18"/>
        </w:rPr>
        <w:t>с. Марёво</w:t>
      </w:r>
    </w:p>
    <w:p w:rsidR="00E479F6" w:rsidRPr="00E479F6" w:rsidRDefault="00E479F6" w:rsidP="00E479F6">
      <w:pPr>
        <w:pStyle w:val="ad"/>
        <w:ind w:left="42" w:right="141"/>
        <w:jc w:val="center"/>
        <w:rPr>
          <w:bCs/>
          <w:sz w:val="18"/>
          <w:szCs w:val="18"/>
        </w:rPr>
      </w:pPr>
    </w:p>
    <w:p w:rsidR="00E479F6" w:rsidRPr="00E479F6" w:rsidRDefault="00E479F6" w:rsidP="00E479F6">
      <w:pPr>
        <w:pStyle w:val="ad"/>
        <w:ind w:left="42" w:right="141"/>
        <w:jc w:val="center"/>
        <w:rPr>
          <w:b/>
          <w:bCs/>
          <w:sz w:val="18"/>
          <w:szCs w:val="18"/>
        </w:rPr>
      </w:pPr>
      <w:r w:rsidRPr="00E479F6">
        <w:rPr>
          <w:b/>
          <w:bCs/>
          <w:sz w:val="18"/>
          <w:szCs w:val="18"/>
        </w:rPr>
        <w:t>О мерах по оказанию содействия избирательным комиссиям</w:t>
      </w:r>
    </w:p>
    <w:p w:rsidR="00E479F6" w:rsidRPr="00E479F6" w:rsidRDefault="00E479F6" w:rsidP="00E479F6">
      <w:pPr>
        <w:pStyle w:val="ad"/>
        <w:ind w:left="42" w:right="141"/>
        <w:jc w:val="center"/>
        <w:rPr>
          <w:b/>
          <w:bCs/>
          <w:sz w:val="18"/>
          <w:szCs w:val="18"/>
        </w:rPr>
      </w:pPr>
      <w:r w:rsidRPr="00E479F6">
        <w:rPr>
          <w:b/>
          <w:bCs/>
          <w:sz w:val="18"/>
          <w:szCs w:val="18"/>
        </w:rPr>
        <w:t>в организационно-техническом обеспечении подготовки и проведения выборов депутатов Государственной Думы Федерального Собрания Российской Федерации восьмого созыва, выборов депутатов Новгородской областной Думы седьмого созыва</w:t>
      </w:r>
    </w:p>
    <w:p w:rsidR="00E479F6" w:rsidRPr="00E479F6" w:rsidRDefault="00E479F6" w:rsidP="00E479F6">
      <w:pPr>
        <w:pStyle w:val="ad"/>
        <w:ind w:left="42" w:right="141"/>
        <w:rPr>
          <w:b/>
          <w:bCs/>
          <w:sz w:val="18"/>
          <w:szCs w:val="18"/>
        </w:rPr>
      </w:pPr>
    </w:p>
    <w:p w:rsidR="00E479F6" w:rsidRPr="00E479F6" w:rsidRDefault="00E479F6" w:rsidP="00E479F6">
      <w:pPr>
        <w:pStyle w:val="ad"/>
        <w:ind w:left="42" w:right="141"/>
        <w:jc w:val="both"/>
        <w:rPr>
          <w:b/>
          <w:bCs/>
          <w:sz w:val="18"/>
          <w:szCs w:val="18"/>
        </w:rPr>
      </w:pPr>
      <w:r w:rsidRPr="00E479F6">
        <w:rPr>
          <w:bCs/>
          <w:sz w:val="18"/>
          <w:szCs w:val="18"/>
        </w:rPr>
        <w:t xml:space="preserve">        В целях оказания содействия избирательным комиссиям, сформированным на территории Марёвского округа (далее комиссии) в соответствии с Федеральным </w:t>
      </w:r>
      <w:hyperlink r:id="rId20" w:history="1">
        <w:r w:rsidRPr="00E479F6">
          <w:rPr>
            <w:rStyle w:val="ac"/>
            <w:bCs/>
            <w:sz w:val="18"/>
            <w:szCs w:val="18"/>
          </w:rPr>
          <w:t>законом</w:t>
        </w:r>
      </w:hyperlink>
      <w:r w:rsidRPr="00E479F6">
        <w:rPr>
          <w:bCs/>
          <w:sz w:val="18"/>
          <w:szCs w:val="18"/>
        </w:rPr>
        <w:t xml:space="preserve"> от 12 июня 2002 года № 67-ФЗ «Об основных гарантиях избирательных прав и права на участие в референдуме граждан Российской Федерации» (далее Федеральный закон </w:t>
      </w:r>
      <w:r w:rsidRPr="00E479F6">
        <w:rPr>
          <w:bCs/>
          <w:sz w:val="18"/>
          <w:szCs w:val="18"/>
        </w:rPr>
        <w:br/>
        <w:t>№ 67-ФЗ), в организации подготовки и проведения выборов депутатов Государственной Думы Федерального Собрания Российской Федерации восьмого созыва, выборов депутатов Новгородской областной Думы седьмого созыва,</w:t>
      </w:r>
      <w:r w:rsidRPr="00E479F6">
        <w:rPr>
          <w:b/>
          <w:bCs/>
          <w:sz w:val="18"/>
          <w:szCs w:val="18"/>
        </w:rPr>
        <w:t xml:space="preserve"> </w:t>
      </w:r>
      <w:r w:rsidRPr="00E479F6">
        <w:rPr>
          <w:bCs/>
          <w:sz w:val="18"/>
          <w:szCs w:val="18"/>
        </w:rPr>
        <w:t xml:space="preserve">Администрация Марёвского муниципального округа </w:t>
      </w:r>
      <w:r w:rsidRPr="00E479F6">
        <w:rPr>
          <w:b/>
          <w:bCs/>
          <w:sz w:val="18"/>
          <w:szCs w:val="18"/>
        </w:rPr>
        <w:t>ПОСТАНОВЛЯЕТ:</w:t>
      </w:r>
    </w:p>
    <w:p w:rsidR="00E479F6" w:rsidRPr="00E479F6" w:rsidRDefault="00E479F6" w:rsidP="00E479F6">
      <w:pPr>
        <w:pStyle w:val="ad"/>
        <w:ind w:left="42" w:right="141"/>
        <w:jc w:val="both"/>
        <w:rPr>
          <w:bCs/>
          <w:sz w:val="18"/>
          <w:szCs w:val="18"/>
        </w:rPr>
      </w:pPr>
      <w:r w:rsidRPr="00E479F6">
        <w:rPr>
          <w:bCs/>
          <w:sz w:val="18"/>
          <w:szCs w:val="18"/>
        </w:rPr>
        <w:t xml:space="preserve">         1.Создать рабочую группу по координации работы по оказанию содействия избирательным комиссиям в организационно-техническом обеспечении подготовки и проведения выборов депутатов Государственной Думы Федерального Собрания Российской Федерации восьмого созыва, выборов депутатов Новгородской областной Думы седьмого созыва на территории Марёвского муниципального округа</w:t>
      </w:r>
      <w:r w:rsidRPr="00E479F6">
        <w:rPr>
          <w:b/>
          <w:bCs/>
          <w:sz w:val="18"/>
          <w:szCs w:val="18"/>
        </w:rPr>
        <w:t xml:space="preserve"> </w:t>
      </w:r>
      <w:r w:rsidRPr="00E479F6">
        <w:rPr>
          <w:bCs/>
          <w:sz w:val="18"/>
          <w:szCs w:val="18"/>
        </w:rPr>
        <w:t>(далее рабочая группа) в прилагаемом составе.</w:t>
      </w:r>
    </w:p>
    <w:p w:rsidR="00E479F6" w:rsidRPr="00E479F6" w:rsidRDefault="00E479F6" w:rsidP="00E479F6">
      <w:pPr>
        <w:pStyle w:val="ad"/>
        <w:ind w:left="42" w:right="141"/>
        <w:jc w:val="both"/>
        <w:rPr>
          <w:bCs/>
          <w:sz w:val="18"/>
          <w:szCs w:val="18"/>
        </w:rPr>
      </w:pPr>
      <w:r w:rsidRPr="00E479F6">
        <w:rPr>
          <w:bCs/>
          <w:sz w:val="18"/>
          <w:szCs w:val="18"/>
        </w:rPr>
        <w:t>2.Утвердить прилагаемое Положение о рабочей группе по координации работы по оказанию содействия избирательным комиссиям в организационно-техническом обеспечении подготовки и проведения выборов депутатов Государственной Думы Федерального Собрания Российской Федерации восьмого созыва, выборов депутатов Новгородской областной Думы седьмого созыва на территории Марёвского муниципального округа.</w:t>
      </w:r>
    </w:p>
    <w:p w:rsidR="00E479F6" w:rsidRPr="00E479F6" w:rsidRDefault="00E479F6" w:rsidP="00E479F6">
      <w:pPr>
        <w:pStyle w:val="ad"/>
        <w:ind w:left="42" w:right="141"/>
        <w:jc w:val="both"/>
        <w:rPr>
          <w:bCs/>
          <w:sz w:val="18"/>
          <w:szCs w:val="18"/>
        </w:rPr>
      </w:pPr>
      <w:r w:rsidRPr="00E479F6">
        <w:rPr>
          <w:bCs/>
          <w:sz w:val="18"/>
          <w:szCs w:val="18"/>
        </w:rPr>
        <w:t>3.Утвердить прилагаемый План организационно-технических мероприятий по оказанию содействия избирательным комиссиям в организационно-техническом обеспечении подготовки и проведения выборов депутатов Государственной Думы Федерального Собрания Российской Федерации восьмого созыва, выборов депутатов Новгородской областной Думы седьмого созыва на территории Марёвского муниципального округа.</w:t>
      </w:r>
    </w:p>
    <w:p w:rsidR="00E479F6" w:rsidRPr="00E479F6" w:rsidRDefault="00E479F6" w:rsidP="00E479F6">
      <w:pPr>
        <w:pStyle w:val="ad"/>
        <w:ind w:left="42" w:right="141"/>
        <w:jc w:val="both"/>
        <w:rPr>
          <w:bCs/>
          <w:sz w:val="18"/>
          <w:szCs w:val="18"/>
        </w:rPr>
      </w:pPr>
      <w:r w:rsidRPr="00E479F6">
        <w:rPr>
          <w:bCs/>
          <w:sz w:val="18"/>
          <w:szCs w:val="18"/>
        </w:rPr>
        <w:tab/>
        <w:t>4.Контроль за выполнением постановления оставляю за собой.</w:t>
      </w:r>
    </w:p>
    <w:p w:rsidR="00E479F6" w:rsidRPr="00E479F6" w:rsidRDefault="00E479F6" w:rsidP="00E479F6">
      <w:pPr>
        <w:pStyle w:val="ad"/>
        <w:ind w:left="42" w:right="141"/>
        <w:jc w:val="both"/>
        <w:rPr>
          <w:bCs/>
          <w:sz w:val="18"/>
          <w:szCs w:val="18"/>
        </w:rPr>
      </w:pPr>
      <w:r w:rsidRPr="00E479F6">
        <w:rPr>
          <w:bCs/>
          <w:sz w:val="18"/>
          <w:szCs w:val="18"/>
        </w:rPr>
        <w:tab/>
        <w:t>5.Опубликовать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479F6" w:rsidRPr="00E479F6" w:rsidRDefault="00E479F6" w:rsidP="00E479F6">
      <w:pPr>
        <w:pStyle w:val="ad"/>
        <w:ind w:left="42" w:right="141"/>
        <w:rPr>
          <w:bCs/>
          <w:sz w:val="18"/>
          <w:szCs w:val="18"/>
        </w:rPr>
      </w:pPr>
    </w:p>
    <w:p w:rsidR="00E479F6" w:rsidRPr="00E479F6" w:rsidRDefault="00E479F6" w:rsidP="00E479F6">
      <w:pPr>
        <w:pStyle w:val="ad"/>
        <w:ind w:left="42" w:right="141"/>
        <w:rPr>
          <w:bCs/>
          <w:sz w:val="18"/>
          <w:szCs w:val="18"/>
        </w:rPr>
      </w:pPr>
    </w:p>
    <w:p w:rsidR="00E479F6" w:rsidRPr="00E479F6" w:rsidRDefault="00E479F6" w:rsidP="00E479F6">
      <w:pPr>
        <w:pStyle w:val="ad"/>
        <w:ind w:left="42" w:right="141"/>
        <w:rPr>
          <w:b/>
          <w:bCs/>
          <w:sz w:val="18"/>
          <w:szCs w:val="18"/>
        </w:rPr>
      </w:pPr>
      <w:r w:rsidRPr="00E479F6">
        <w:rPr>
          <w:b/>
          <w:bCs/>
          <w:sz w:val="18"/>
          <w:szCs w:val="18"/>
        </w:rPr>
        <w:t>Первый заместитель Главы</w:t>
      </w:r>
    </w:p>
    <w:p w:rsidR="00E479F6" w:rsidRPr="00E479F6" w:rsidRDefault="00E479F6" w:rsidP="00E479F6">
      <w:pPr>
        <w:pStyle w:val="ad"/>
        <w:ind w:left="42" w:right="141"/>
        <w:rPr>
          <w:b/>
          <w:bCs/>
          <w:sz w:val="18"/>
          <w:szCs w:val="18"/>
        </w:rPr>
      </w:pPr>
      <w:r w:rsidRPr="00E479F6">
        <w:rPr>
          <w:b/>
          <w:bCs/>
          <w:sz w:val="18"/>
          <w:szCs w:val="18"/>
        </w:rPr>
        <w:t xml:space="preserve">Администрации муниципального округа     </w:t>
      </w:r>
      <w:r>
        <w:rPr>
          <w:b/>
          <w:bCs/>
          <w:sz w:val="18"/>
          <w:szCs w:val="18"/>
        </w:rPr>
        <w:t xml:space="preserve">                   </w:t>
      </w:r>
      <w:r w:rsidRPr="00E479F6">
        <w:rPr>
          <w:b/>
          <w:bCs/>
          <w:sz w:val="18"/>
          <w:szCs w:val="18"/>
        </w:rPr>
        <w:t>А.Н. Осипов</w:t>
      </w:r>
    </w:p>
    <w:p w:rsidR="00E479F6" w:rsidRPr="00E479F6" w:rsidRDefault="00E479F6" w:rsidP="00E479F6">
      <w:pPr>
        <w:pStyle w:val="ad"/>
        <w:ind w:left="42" w:right="141"/>
        <w:rPr>
          <w:b/>
          <w:bCs/>
          <w:sz w:val="18"/>
          <w:szCs w:val="18"/>
        </w:rPr>
      </w:pPr>
    </w:p>
    <w:p w:rsidR="00E479F6" w:rsidRPr="00E479F6" w:rsidRDefault="00E479F6" w:rsidP="00E479F6">
      <w:pPr>
        <w:pStyle w:val="ad"/>
        <w:ind w:left="42" w:right="141"/>
        <w:rPr>
          <w:b/>
          <w:bCs/>
          <w:sz w:val="18"/>
          <w:szCs w:val="18"/>
        </w:rPr>
      </w:pPr>
    </w:p>
    <w:p w:rsidR="00E479F6" w:rsidRPr="00E479F6" w:rsidRDefault="00E479F6" w:rsidP="00E479F6">
      <w:pPr>
        <w:pStyle w:val="ad"/>
        <w:ind w:left="42" w:right="141"/>
        <w:rPr>
          <w:b/>
          <w:bCs/>
          <w:sz w:val="18"/>
          <w:szCs w:val="18"/>
        </w:rPr>
      </w:pPr>
    </w:p>
    <w:tbl>
      <w:tblPr>
        <w:tblW w:w="0" w:type="auto"/>
        <w:tblLook w:val="01E0" w:firstRow="1" w:lastRow="1" w:firstColumn="1" w:lastColumn="1" w:noHBand="0" w:noVBand="0"/>
      </w:tblPr>
      <w:tblGrid>
        <w:gridCol w:w="4740"/>
        <w:gridCol w:w="4830"/>
      </w:tblGrid>
      <w:tr w:rsidR="00E479F6" w:rsidRPr="00E479F6" w:rsidTr="00DD5162">
        <w:tc>
          <w:tcPr>
            <w:tcW w:w="4740" w:type="dxa"/>
          </w:tcPr>
          <w:p w:rsidR="00E479F6" w:rsidRPr="00E479F6" w:rsidRDefault="00E479F6" w:rsidP="00E479F6">
            <w:pPr>
              <w:pStyle w:val="ad"/>
              <w:ind w:left="42" w:right="141"/>
              <w:rPr>
                <w:bCs/>
                <w:sz w:val="18"/>
                <w:szCs w:val="18"/>
              </w:rPr>
            </w:pPr>
          </w:p>
        </w:tc>
        <w:tc>
          <w:tcPr>
            <w:tcW w:w="4830" w:type="dxa"/>
          </w:tcPr>
          <w:p w:rsidR="00E479F6" w:rsidRPr="00E479F6" w:rsidRDefault="00E479F6" w:rsidP="00E479F6">
            <w:pPr>
              <w:pStyle w:val="ad"/>
              <w:ind w:left="42" w:right="141"/>
              <w:jc w:val="right"/>
              <w:rPr>
                <w:bCs/>
                <w:sz w:val="18"/>
                <w:szCs w:val="18"/>
              </w:rPr>
            </w:pPr>
            <w:r w:rsidRPr="00E479F6">
              <w:rPr>
                <w:bCs/>
                <w:sz w:val="18"/>
                <w:szCs w:val="18"/>
              </w:rPr>
              <w:t xml:space="preserve">           </w:t>
            </w:r>
          </w:p>
          <w:p w:rsidR="00E479F6" w:rsidRPr="00E479F6" w:rsidRDefault="00E479F6" w:rsidP="00E479F6">
            <w:pPr>
              <w:pStyle w:val="ad"/>
              <w:ind w:left="42" w:right="141"/>
              <w:jc w:val="right"/>
              <w:rPr>
                <w:bCs/>
                <w:sz w:val="18"/>
                <w:szCs w:val="18"/>
              </w:rPr>
            </w:pPr>
          </w:p>
          <w:p w:rsidR="00E479F6" w:rsidRPr="00E479F6" w:rsidRDefault="00E479F6" w:rsidP="00E479F6">
            <w:pPr>
              <w:pStyle w:val="ad"/>
              <w:ind w:left="42" w:right="141"/>
              <w:jc w:val="right"/>
              <w:rPr>
                <w:bCs/>
                <w:sz w:val="18"/>
                <w:szCs w:val="18"/>
              </w:rPr>
            </w:pPr>
            <w:r w:rsidRPr="00E479F6">
              <w:rPr>
                <w:bCs/>
                <w:sz w:val="18"/>
                <w:szCs w:val="18"/>
              </w:rPr>
              <w:t>УТВЕРЖДЕНО</w:t>
            </w:r>
          </w:p>
          <w:p w:rsidR="00E479F6" w:rsidRPr="00E479F6" w:rsidRDefault="00E479F6" w:rsidP="00E479F6">
            <w:pPr>
              <w:pStyle w:val="ad"/>
              <w:ind w:left="42" w:right="141"/>
              <w:jc w:val="right"/>
              <w:rPr>
                <w:bCs/>
                <w:sz w:val="18"/>
                <w:szCs w:val="18"/>
              </w:rPr>
            </w:pPr>
            <w:r w:rsidRPr="00E479F6">
              <w:rPr>
                <w:bCs/>
                <w:sz w:val="18"/>
                <w:szCs w:val="18"/>
              </w:rPr>
              <w:t xml:space="preserve">постановлением администрации муниципального округа                       </w:t>
            </w:r>
          </w:p>
          <w:p w:rsidR="00E479F6" w:rsidRPr="00E479F6" w:rsidRDefault="00E479F6" w:rsidP="00E479F6">
            <w:pPr>
              <w:pStyle w:val="ad"/>
              <w:ind w:left="42" w:right="141"/>
              <w:jc w:val="right"/>
              <w:rPr>
                <w:bCs/>
                <w:sz w:val="18"/>
                <w:szCs w:val="18"/>
              </w:rPr>
            </w:pPr>
            <w:r w:rsidRPr="00E479F6">
              <w:rPr>
                <w:bCs/>
                <w:sz w:val="18"/>
                <w:szCs w:val="18"/>
              </w:rPr>
              <w:t xml:space="preserve">                от 16.08 .2021   № 349  </w:t>
            </w:r>
          </w:p>
        </w:tc>
      </w:tr>
    </w:tbl>
    <w:p w:rsidR="00E479F6" w:rsidRPr="00E479F6" w:rsidRDefault="00E479F6" w:rsidP="00E479F6">
      <w:pPr>
        <w:pStyle w:val="ad"/>
        <w:ind w:left="42" w:right="141"/>
        <w:rPr>
          <w:b/>
          <w:bCs/>
          <w:sz w:val="18"/>
          <w:szCs w:val="18"/>
        </w:rPr>
      </w:pPr>
    </w:p>
    <w:p w:rsidR="00E479F6" w:rsidRPr="00E479F6" w:rsidRDefault="00E479F6" w:rsidP="00E479F6">
      <w:pPr>
        <w:pStyle w:val="ad"/>
        <w:ind w:left="42" w:right="141"/>
        <w:rPr>
          <w:b/>
          <w:bCs/>
          <w:sz w:val="18"/>
          <w:szCs w:val="18"/>
        </w:rPr>
      </w:pPr>
    </w:p>
    <w:p w:rsidR="00E479F6" w:rsidRPr="00E479F6" w:rsidRDefault="00E479F6" w:rsidP="00E479F6">
      <w:pPr>
        <w:pStyle w:val="ad"/>
        <w:ind w:left="42" w:right="141"/>
        <w:jc w:val="center"/>
        <w:rPr>
          <w:b/>
          <w:bCs/>
          <w:sz w:val="18"/>
          <w:szCs w:val="18"/>
        </w:rPr>
      </w:pPr>
      <w:r w:rsidRPr="00E479F6">
        <w:rPr>
          <w:b/>
          <w:bCs/>
          <w:sz w:val="18"/>
          <w:szCs w:val="18"/>
        </w:rPr>
        <w:t>ПОЛОЖЕНИЕ</w:t>
      </w:r>
    </w:p>
    <w:p w:rsidR="00E479F6" w:rsidRPr="00E479F6" w:rsidRDefault="00E479F6" w:rsidP="00E479F6">
      <w:pPr>
        <w:pStyle w:val="ad"/>
        <w:ind w:left="42" w:right="141"/>
        <w:jc w:val="center"/>
        <w:rPr>
          <w:b/>
          <w:bCs/>
          <w:sz w:val="18"/>
          <w:szCs w:val="18"/>
        </w:rPr>
      </w:pPr>
      <w:r w:rsidRPr="00E479F6">
        <w:rPr>
          <w:b/>
          <w:bCs/>
          <w:sz w:val="18"/>
          <w:szCs w:val="18"/>
        </w:rPr>
        <w:t>о рабочей группе по координации работы по оказанию содействия</w:t>
      </w:r>
    </w:p>
    <w:p w:rsidR="00E479F6" w:rsidRPr="00E479F6" w:rsidRDefault="00E479F6" w:rsidP="00E479F6">
      <w:pPr>
        <w:pStyle w:val="ad"/>
        <w:ind w:left="42" w:right="141"/>
        <w:jc w:val="center"/>
        <w:rPr>
          <w:b/>
          <w:bCs/>
          <w:sz w:val="18"/>
          <w:szCs w:val="18"/>
        </w:rPr>
      </w:pPr>
      <w:r w:rsidRPr="00E479F6">
        <w:rPr>
          <w:b/>
          <w:bCs/>
          <w:sz w:val="18"/>
          <w:szCs w:val="18"/>
        </w:rPr>
        <w:t>избирательным комиссиям в организационно-техническом</w:t>
      </w:r>
    </w:p>
    <w:p w:rsidR="00E479F6" w:rsidRPr="00E479F6" w:rsidRDefault="00E479F6" w:rsidP="00E479F6">
      <w:pPr>
        <w:pStyle w:val="ad"/>
        <w:ind w:left="42" w:right="141"/>
        <w:jc w:val="center"/>
        <w:rPr>
          <w:b/>
          <w:bCs/>
          <w:sz w:val="18"/>
          <w:szCs w:val="18"/>
        </w:rPr>
      </w:pPr>
      <w:r w:rsidRPr="00E479F6">
        <w:rPr>
          <w:b/>
          <w:bCs/>
          <w:sz w:val="18"/>
          <w:szCs w:val="18"/>
        </w:rPr>
        <w:t>обеспечении подготовки и проведения выборов депутатов Государственной Думы Федерального Собрания Российской Федерации восьмого созыва, выборов депутатов Новгородской областной Думы седьмого созыва на территории Марёвского муниципального округа</w:t>
      </w:r>
    </w:p>
    <w:p w:rsidR="00E479F6" w:rsidRPr="00E479F6" w:rsidRDefault="00E479F6" w:rsidP="00E479F6">
      <w:pPr>
        <w:pStyle w:val="ad"/>
        <w:ind w:left="42" w:right="141"/>
        <w:rPr>
          <w:bCs/>
          <w:sz w:val="18"/>
          <w:szCs w:val="18"/>
        </w:rPr>
      </w:pPr>
    </w:p>
    <w:p w:rsidR="00E479F6" w:rsidRPr="00E479F6" w:rsidRDefault="00E479F6" w:rsidP="00E479F6">
      <w:pPr>
        <w:pStyle w:val="ad"/>
        <w:ind w:left="42" w:right="141"/>
        <w:jc w:val="both"/>
        <w:rPr>
          <w:bCs/>
          <w:sz w:val="18"/>
          <w:szCs w:val="18"/>
        </w:rPr>
      </w:pPr>
      <w:r w:rsidRPr="00E479F6">
        <w:rPr>
          <w:bCs/>
          <w:sz w:val="18"/>
          <w:szCs w:val="18"/>
        </w:rPr>
        <w:t xml:space="preserve">1. Общие положения </w:t>
      </w:r>
    </w:p>
    <w:p w:rsidR="00E479F6" w:rsidRPr="00E479F6" w:rsidRDefault="00E479F6" w:rsidP="00E479F6">
      <w:pPr>
        <w:pStyle w:val="ad"/>
        <w:ind w:left="42" w:right="141"/>
        <w:jc w:val="both"/>
        <w:rPr>
          <w:bCs/>
          <w:sz w:val="18"/>
          <w:szCs w:val="18"/>
        </w:rPr>
      </w:pPr>
      <w:r w:rsidRPr="00E479F6">
        <w:rPr>
          <w:bCs/>
          <w:sz w:val="18"/>
          <w:szCs w:val="18"/>
        </w:rPr>
        <w:t>1.1. Настоящее Положение определяет порядок организации деятельности рабочей группы по координации работы по оказанию содействия избирательным комиссиям в организационно-техническом обеспечении подготовки и  проведения выборов депутатов Государственной Думы Федерального Собрания Российской Федерации восьмого созыва, выборов депутатов Новгородской областной Думы седьмого созыва на территории Марёвского муниципального округа (далее – выборы депутатов).</w:t>
      </w:r>
    </w:p>
    <w:p w:rsidR="00E479F6" w:rsidRPr="00E479F6" w:rsidRDefault="00E479F6" w:rsidP="00E479F6">
      <w:pPr>
        <w:pStyle w:val="ad"/>
        <w:ind w:left="42" w:right="141"/>
        <w:jc w:val="both"/>
        <w:rPr>
          <w:bCs/>
          <w:sz w:val="18"/>
          <w:szCs w:val="18"/>
        </w:rPr>
      </w:pPr>
      <w:r w:rsidRPr="00E479F6">
        <w:rPr>
          <w:bCs/>
          <w:sz w:val="18"/>
          <w:szCs w:val="18"/>
        </w:rPr>
        <w:t xml:space="preserve">1.2. Рабочая группа является совещательным органом, создаваемым с целью координации деятельности по оказанию содействия избирательным комиссиям в организационно-техническом обеспечении подготовки и проведения выборов депутатов на территории Марёвского муниципального округа. </w:t>
      </w:r>
    </w:p>
    <w:p w:rsidR="00E479F6" w:rsidRPr="00E479F6" w:rsidRDefault="00E479F6" w:rsidP="00E479F6">
      <w:pPr>
        <w:pStyle w:val="ad"/>
        <w:ind w:left="42" w:right="141"/>
        <w:jc w:val="both"/>
        <w:rPr>
          <w:bCs/>
          <w:sz w:val="18"/>
          <w:szCs w:val="18"/>
        </w:rPr>
      </w:pPr>
      <w:r w:rsidRPr="00E479F6">
        <w:rPr>
          <w:bCs/>
          <w:sz w:val="18"/>
          <w:szCs w:val="18"/>
        </w:rPr>
        <w:t>2. Функции рабочей группы</w:t>
      </w:r>
    </w:p>
    <w:p w:rsidR="00E479F6" w:rsidRPr="00E479F6" w:rsidRDefault="00E479F6" w:rsidP="00E479F6">
      <w:pPr>
        <w:pStyle w:val="ad"/>
        <w:ind w:left="42" w:right="141"/>
        <w:jc w:val="both"/>
        <w:rPr>
          <w:bCs/>
          <w:sz w:val="18"/>
          <w:szCs w:val="18"/>
        </w:rPr>
      </w:pPr>
      <w:r w:rsidRPr="00E479F6">
        <w:rPr>
          <w:bCs/>
          <w:sz w:val="18"/>
          <w:szCs w:val="18"/>
        </w:rPr>
        <w:t xml:space="preserve">Функциями  рабочей группы являются: </w:t>
      </w:r>
    </w:p>
    <w:p w:rsidR="00E479F6" w:rsidRPr="00E479F6" w:rsidRDefault="00E479F6" w:rsidP="00E479F6">
      <w:pPr>
        <w:pStyle w:val="ad"/>
        <w:ind w:left="42" w:right="141"/>
        <w:jc w:val="both"/>
        <w:rPr>
          <w:bCs/>
          <w:sz w:val="18"/>
          <w:szCs w:val="18"/>
        </w:rPr>
      </w:pPr>
      <w:r w:rsidRPr="00E479F6">
        <w:rPr>
          <w:bCs/>
          <w:sz w:val="18"/>
          <w:szCs w:val="18"/>
        </w:rPr>
        <w:t xml:space="preserve">2.1. Координация работы по оказанию содействия избирательным комиссиям в организационно-техническом обеспечении подготовки и проведения выборов депутатов на территории Марёвского муниципального округа; </w:t>
      </w:r>
    </w:p>
    <w:p w:rsidR="00E479F6" w:rsidRPr="00E479F6" w:rsidRDefault="00E479F6" w:rsidP="00E479F6">
      <w:pPr>
        <w:pStyle w:val="ad"/>
        <w:ind w:left="42" w:right="141"/>
        <w:jc w:val="both"/>
        <w:rPr>
          <w:bCs/>
          <w:sz w:val="18"/>
          <w:szCs w:val="18"/>
        </w:rPr>
      </w:pPr>
      <w:r w:rsidRPr="00E479F6">
        <w:rPr>
          <w:bCs/>
          <w:sz w:val="18"/>
          <w:szCs w:val="18"/>
        </w:rPr>
        <w:t xml:space="preserve">2.2. Координация работы по оперативному решению вопросов, возникающих при выполнении организационно-технических мероприятий по подготовке и проведению  выборов депутатов на территории Марёвского муниципального округа. </w:t>
      </w:r>
    </w:p>
    <w:p w:rsidR="00E479F6" w:rsidRPr="00E479F6" w:rsidRDefault="00E479F6" w:rsidP="00E479F6">
      <w:pPr>
        <w:pStyle w:val="ad"/>
        <w:ind w:left="42" w:right="141"/>
        <w:jc w:val="both"/>
        <w:rPr>
          <w:bCs/>
          <w:sz w:val="18"/>
          <w:szCs w:val="18"/>
        </w:rPr>
      </w:pPr>
      <w:r w:rsidRPr="00E479F6">
        <w:rPr>
          <w:bCs/>
          <w:sz w:val="18"/>
          <w:szCs w:val="18"/>
        </w:rPr>
        <w:t>3. Порядок работы рабочей группы</w:t>
      </w:r>
    </w:p>
    <w:p w:rsidR="00E479F6" w:rsidRPr="00E479F6" w:rsidRDefault="00E479F6" w:rsidP="00E479F6">
      <w:pPr>
        <w:pStyle w:val="ad"/>
        <w:ind w:left="42" w:right="141"/>
        <w:jc w:val="both"/>
        <w:rPr>
          <w:bCs/>
          <w:sz w:val="18"/>
          <w:szCs w:val="18"/>
        </w:rPr>
      </w:pPr>
      <w:r w:rsidRPr="00E479F6">
        <w:rPr>
          <w:bCs/>
          <w:sz w:val="18"/>
          <w:szCs w:val="18"/>
        </w:rPr>
        <w:t xml:space="preserve">3.1. Рабочую группу возглавляет её председатель. </w:t>
      </w:r>
    </w:p>
    <w:p w:rsidR="00E479F6" w:rsidRPr="00E479F6" w:rsidRDefault="00E479F6" w:rsidP="00E479F6">
      <w:pPr>
        <w:pStyle w:val="ad"/>
        <w:ind w:left="42" w:right="141"/>
        <w:jc w:val="both"/>
        <w:rPr>
          <w:bCs/>
          <w:sz w:val="18"/>
          <w:szCs w:val="18"/>
        </w:rPr>
      </w:pPr>
      <w:r w:rsidRPr="00E479F6">
        <w:rPr>
          <w:bCs/>
          <w:sz w:val="18"/>
          <w:szCs w:val="18"/>
        </w:rPr>
        <w:t xml:space="preserve">3.2. Председатель рабочей группы осуществляет руководство работой рабочей группы: </w:t>
      </w:r>
    </w:p>
    <w:p w:rsidR="00E479F6" w:rsidRPr="00E479F6" w:rsidRDefault="00E479F6" w:rsidP="00E479F6">
      <w:pPr>
        <w:pStyle w:val="ad"/>
        <w:ind w:left="42" w:right="141"/>
        <w:jc w:val="both"/>
        <w:rPr>
          <w:bCs/>
          <w:sz w:val="18"/>
          <w:szCs w:val="18"/>
        </w:rPr>
      </w:pPr>
      <w:r w:rsidRPr="00E479F6">
        <w:rPr>
          <w:bCs/>
          <w:sz w:val="18"/>
          <w:szCs w:val="18"/>
        </w:rPr>
        <w:tab/>
        <w:t>объявляет заседание рабочей группы;</w:t>
      </w:r>
    </w:p>
    <w:p w:rsidR="00E479F6" w:rsidRPr="00E479F6" w:rsidRDefault="00E479F6" w:rsidP="00E479F6">
      <w:pPr>
        <w:pStyle w:val="ad"/>
        <w:ind w:left="42" w:right="141"/>
        <w:jc w:val="both"/>
        <w:rPr>
          <w:bCs/>
          <w:sz w:val="18"/>
          <w:szCs w:val="18"/>
        </w:rPr>
      </w:pPr>
      <w:r w:rsidRPr="00E479F6">
        <w:rPr>
          <w:bCs/>
          <w:sz w:val="18"/>
          <w:szCs w:val="18"/>
        </w:rPr>
        <w:t xml:space="preserve">ведёт заседания рабочей группы; </w:t>
      </w:r>
    </w:p>
    <w:p w:rsidR="00E479F6" w:rsidRPr="00E479F6" w:rsidRDefault="00E479F6" w:rsidP="00E479F6">
      <w:pPr>
        <w:pStyle w:val="ad"/>
        <w:ind w:left="42" w:right="141"/>
        <w:jc w:val="both"/>
        <w:rPr>
          <w:bCs/>
          <w:sz w:val="18"/>
          <w:szCs w:val="18"/>
        </w:rPr>
      </w:pPr>
      <w:r w:rsidRPr="00E479F6">
        <w:rPr>
          <w:bCs/>
          <w:sz w:val="18"/>
          <w:szCs w:val="18"/>
        </w:rPr>
        <w:t xml:space="preserve">обеспечивает и контролирует выполнение решений рабочей группы. </w:t>
      </w:r>
    </w:p>
    <w:p w:rsidR="00E479F6" w:rsidRPr="00E479F6" w:rsidRDefault="00E479F6" w:rsidP="00E479F6">
      <w:pPr>
        <w:pStyle w:val="ad"/>
        <w:ind w:left="42" w:right="141"/>
        <w:jc w:val="both"/>
        <w:rPr>
          <w:bCs/>
          <w:sz w:val="18"/>
          <w:szCs w:val="18"/>
        </w:rPr>
      </w:pPr>
      <w:r w:rsidRPr="00E479F6">
        <w:rPr>
          <w:bCs/>
          <w:sz w:val="18"/>
          <w:szCs w:val="18"/>
        </w:rPr>
        <w:lastRenderedPageBreak/>
        <w:t xml:space="preserve">3.3. На период отсутствия председателя рабочей группы руководство работой рабочей группы осуществляет заместитель председателя рабочей группы. </w:t>
      </w:r>
    </w:p>
    <w:p w:rsidR="00E479F6" w:rsidRPr="00E479F6" w:rsidRDefault="00E479F6" w:rsidP="00E479F6">
      <w:pPr>
        <w:pStyle w:val="ad"/>
        <w:ind w:left="42" w:right="141"/>
        <w:jc w:val="both"/>
        <w:rPr>
          <w:bCs/>
          <w:sz w:val="18"/>
          <w:szCs w:val="18"/>
        </w:rPr>
      </w:pPr>
      <w:r w:rsidRPr="00E479F6">
        <w:rPr>
          <w:bCs/>
          <w:sz w:val="18"/>
          <w:szCs w:val="18"/>
        </w:rPr>
        <w:t xml:space="preserve">3.4. Председатель и (или) члены рабочей группы инициируют созыв очередного заседания рабочей группы. </w:t>
      </w:r>
    </w:p>
    <w:p w:rsidR="00E479F6" w:rsidRPr="00E479F6" w:rsidRDefault="00E479F6" w:rsidP="00E479F6">
      <w:pPr>
        <w:pStyle w:val="ad"/>
        <w:ind w:left="42" w:right="141"/>
        <w:jc w:val="both"/>
        <w:rPr>
          <w:bCs/>
          <w:sz w:val="18"/>
          <w:szCs w:val="18"/>
        </w:rPr>
      </w:pPr>
      <w:r w:rsidRPr="00E479F6">
        <w:rPr>
          <w:bCs/>
          <w:sz w:val="18"/>
          <w:szCs w:val="18"/>
        </w:rPr>
        <w:t xml:space="preserve">3.5. Повестка дня заседания рабочей группы утверждается председателем рабочей группы с учётом предложений её членов. </w:t>
      </w:r>
    </w:p>
    <w:p w:rsidR="00E479F6" w:rsidRPr="00E479F6" w:rsidRDefault="00E479F6" w:rsidP="00E479F6">
      <w:pPr>
        <w:pStyle w:val="ad"/>
        <w:ind w:left="42" w:right="141"/>
        <w:jc w:val="both"/>
        <w:rPr>
          <w:bCs/>
          <w:sz w:val="18"/>
          <w:szCs w:val="18"/>
        </w:rPr>
      </w:pPr>
      <w:r w:rsidRPr="00E479F6">
        <w:rPr>
          <w:bCs/>
          <w:sz w:val="18"/>
          <w:szCs w:val="18"/>
        </w:rPr>
        <w:tab/>
        <w:t xml:space="preserve">3.6. Заседание рабочей группы проводится по мере необходимости в период проведения избирательной кампании. </w:t>
      </w:r>
    </w:p>
    <w:p w:rsidR="00E479F6" w:rsidRPr="00E479F6" w:rsidRDefault="00E479F6" w:rsidP="00E479F6">
      <w:pPr>
        <w:pStyle w:val="ad"/>
        <w:ind w:left="42" w:right="141"/>
        <w:jc w:val="both"/>
        <w:rPr>
          <w:bCs/>
          <w:sz w:val="18"/>
          <w:szCs w:val="18"/>
        </w:rPr>
      </w:pPr>
      <w:r w:rsidRPr="00E479F6">
        <w:rPr>
          <w:bCs/>
          <w:sz w:val="18"/>
          <w:szCs w:val="18"/>
        </w:rPr>
        <w:t xml:space="preserve">3.7. Члены рабочей группы обладают равными правами при обсуждении вопросов, внесённых в повестку дня заседания, а также при голосовании. </w:t>
      </w:r>
    </w:p>
    <w:p w:rsidR="00E479F6" w:rsidRPr="00E479F6" w:rsidRDefault="00E479F6" w:rsidP="00E479F6">
      <w:pPr>
        <w:pStyle w:val="ad"/>
        <w:ind w:left="42" w:right="141"/>
        <w:jc w:val="both"/>
        <w:rPr>
          <w:bCs/>
          <w:sz w:val="18"/>
          <w:szCs w:val="18"/>
        </w:rPr>
      </w:pPr>
      <w:r w:rsidRPr="00E479F6">
        <w:rPr>
          <w:bCs/>
          <w:sz w:val="18"/>
          <w:szCs w:val="18"/>
        </w:rPr>
        <w:t xml:space="preserve">3.8. Заседание рабочей группы считается правомочным, если на нём присутствует более половины её членов. </w:t>
      </w:r>
    </w:p>
    <w:p w:rsidR="00E479F6" w:rsidRPr="00E479F6" w:rsidRDefault="00E479F6" w:rsidP="00E479F6">
      <w:pPr>
        <w:pStyle w:val="ad"/>
        <w:ind w:left="42" w:right="141"/>
        <w:jc w:val="both"/>
        <w:rPr>
          <w:bCs/>
          <w:sz w:val="18"/>
          <w:szCs w:val="18"/>
        </w:rPr>
      </w:pPr>
      <w:r w:rsidRPr="00E479F6">
        <w:rPr>
          <w:bCs/>
          <w:sz w:val="18"/>
          <w:szCs w:val="18"/>
        </w:rPr>
        <w:t>3.9. Для рассмотрения вопросов повестки дня к участию в заседаниях рабочей группы с правом совещательного голоса могут привлекаться иные лица по согласованию.</w:t>
      </w:r>
    </w:p>
    <w:p w:rsidR="00E479F6" w:rsidRPr="00E479F6" w:rsidRDefault="00E479F6" w:rsidP="00E479F6">
      <w:pPr>
        <w:pStyle w:val="ad"/>
        <w:ind w:left="42" w:right="141"/>
        <w:jc w:val="both"/>
        <w:rPr>
          <w:bCs/>
          <w:sz w:val="18"/>
          <w:szCs w:val="18"/>
        </w:rPr>
      </w:pPr>
      <w:r w:rsidRPr="00E479F6">
        <w:rPr>
          <w:bCs/>
          <w:sz w:val="18"/>
          <w:szCs w:val="18"/>
        </w:rPr>
        <w:t xml:space="preserve">3.10. Решения рабочей группы принимаются простым большинством голосов присутствующих на заседании рабочей группы путём открытого голосования. При голосовании каждый член рабочей группы имеет один голос. При равенстве голосов решающим является голос председателя рабочей группы. </w:t>
      </w:r>
    </w:p>
    <w:p w:rsidR="00E479F6" w:rsidRPr="00E479F6" w:rsidRDefault="00E479F6" w:rsidP="00E479F6">
      <w:pPr>
        <w:pStyle w:val="ad"/>
        <w:ind w:left="42" w:right="141"/>
        <w:jc w:val="both"/>
        <w:rPr>
          <w:bCs/>
          <w:sz w:val="18"/>
          <w:szCs w:val="18"/>
        </w:rPr>
      </w:pPr>
      <w:r w:rsidRPr="00E479F6">
        <w:rPr>
          <w:bCs/>
          <w:sz w:val="18"/>
          <w:szCs w:val="18"/>
        </w:rPr>
        <w:tab/>
        <w:t>3.11. Решения рабочей группы оформляются протоколом, который подписывает председатель рабочей группы и секретарь рабочей группы. Решение рабочей группы носит рекомендательный характер для избирательной комиссии, в рамках оказания содействия которой оно принято.</w:t>
      </w:r>
    </w:p>
    <w:p w:rsidR="00E479F6" w:rsidRPr="00E479F6" w:rsidRDefault="00E479F6" w:rsidP="00E479F6">
      <w:pPr>
        <w:pStyle w:val="ad"/>
        <w:ind w:left="42" w:right="141"/>
        <w:jc w:val="both"/>
        <w:rPr>
          <w:bCs/>
          <w:sz w:val="18"/>
          <w:szCs w:val="18"/>
        </w:rPr>
      </w:pPr>
      <w:r w:rsidRPr="00E479F6">
        <w:rPr>
          <w:bCs/>
          <w:sz w:val="18"/>
          <w:szCs w:val="18"/>
        </w:rPr>
        <w:t>4. Права рабочей группы</w:t>
      </w:r>
    </w:p>
    <w:p w:rsidR="00E479F6" w:rsidRPr="00E479F6" w:rsidRDefault="00E479F6" w:rsidP="00E479F6">
      <w:pPr>
        <w:pStyle w:val="ad"/>
        <w:ind w:left="42" w:right="141"/>
        <w:jc w:val="both"/>
        <w:rPr>
          <w:bCs/>
          <w:sz w:val="18"/>
          <w:szCs w:val="18"/>
        </w:rPr>
      </w:pPr>
      <w:r w:rsidRPr="00E479F6">
        <w:rPr>
          <w:bCs/>
          <w:sz w:val="18"/>
          <w:szCs w:val="18"/>
        </w:rPr>
        <w:t xml:space="preserve">Рабочая группа для осуществления возложенных на неё функций имеет право: </w:t>
      </w:r>
    </w:p>
    <w:p w:rsidR="00E479F6" w:rsidRPr="00E479F6" w:rsidRDefault="00E479F6" w:rsidP="00E479F6">
      <w:pPr>
        <w:pStyle w:val="ad"/>
        <w:ind w:left="42" w:right="141"/>
        <w:jc w:val="both"/>
        <w:rPr>
          <w:bCs/>
          <w:sz w:val="18"/>
          <w:szCs w:val="18"/>
        </w:rPr>
      </w:pPr>
      <w:r w:rsidRPr="00E479F6">
        <w:rPr>
          <w:bCs/>
          <w:sz w:val="18"/>
          <w:szCs w:val="18"/>
        </w:rPr>
        <w:t xml:space="preserve">4.1. Запрашивать и получать в установленном порядке необходимую информацию, касающуюся подготовки и проведения выборов депутатов; </w:t>
      </w:r>
    </w:p>
    <w:p w:rsidR="00E479F6" w:rsidRPr="00E479F6" w:rsidRDefault="00E479F6" w:rsidP="00E479F6">
      <w:pPr>
        <w:pStyle w:val="ad"/>
        <w:ind w:left="42" w:right="141"/>
        <w:jc w:val="both"/>
        <w:rPr>
          <w:bCs/>
          <w:sz w:val="18"/>
          <w:szCs w:val="18"/>
        </w:rPr>
      </w:pPr>
      <w:r w:rsidRPr="00E479F6">
        <w:rPr>
          <w:bCs/>
          <w:sz w:val="18"/>
          <w:szCs w:val="18"/>
        </w:rPr>
        <w:t xml:space="preserve">4.2. Приглашать на свои заседания </w:t>
      </w:r>
      <w:r w:rsidRPr="00E479F6">
        <w:rPr>
          <w:bCs/>
          <w:sz w:val="18"/>
          <w:szCs w:val="18"/>
        </w:rPr>
        <w:tab/>
        <w:t xml:space="preserve">представителей структурных подразделений Администрации Марёвского муниципального округа, представителей предприятий, учреждений, организаций, средств массовой информации; </w:t>
      </w:r>
    </w:p>
    <w:p w:rsidR="00E479F6" w:rsidRPr="00E479F6" w:rsidRDefault="00E479F6" w:rsidP="00E479F6">
      <w:pPr>
        <w:pStyle w:val="ad"/>
        <w:ind w:left="42" w:right="141"/>
        <w:jc w:val="both"/>
        <w:rPr>
          <w:bCs/>
          <w:sz w:val="18"/>
          <w:szCs w:val="18"/>
        </w:rPr>
      </w:pPr>
      <w:r w:rsidRPr="00E479F6">
        <w:rPr>
          <w:bCs/>
          <w:sz w:val="18"/>
          <w:szCs w:val="18"/>
        </w:rPr>
        <w:t xml:space="preserve">4.3. Принимать решения в пределах функций, указанных в разделе 2 настоящего Положения; </w:t>
      </w:r>
    </w:p>
    <w:p w:rsidR="00E479F6" w:rsidRPr="00E479F6" w:rsidRDefault="00E479F6" w:rsidP="00E479F6">
      <w:pPr>
        <w:pStyle w:val="ad"/>
        <w:ind w:left="42" w:right="141"/>
        <w:jc w:val="both"/>
        <w:rPr>
          <w:bCs/>
          <w:sz w:val="18"/>
          <w:szCs w:val="18"/>
        </w:rPr>
      </w:pPr>
      <w:r w:rsidRPr="00E479F6">
        <w:rPr>
          <w:bCs/>
          <w:sz w:val="18"/>
          <w:szCs w:val="18"/>
        </w:rPr>
        <w:t>4.4. Взаимодействовать с органами исполнительной власти Новгородской области, Избирательной комиссией Новгородской области, избирательными комиссиями, созданными и действующими на территории округа в соответствии с законодательством.</w:t>
      </w:r>
      <w:r w:rsidRPr="00E479F6">
        <w:rPr>
          <w:bCs/>
          <w:sz w:val="18"/>
          <w:szCs w:val="18"/>
        </w:rPr>
        <w:tab/>
      </w:r>
      <w:r w:rsidRPr="00E479F6">
        <w:rPr>
          <w:bCs/>
          <w:sz w:val="18"/>
          <w:szCs w:val="18"/>
        </w:rPr>
        <w:tab/>
      </w:r>
      <w:r w:rsidRPr="00E479F6">
        <w:rPr>
          <w:bCs/>
          <w:sz w:val="18"/>
          <w:szCs w:val="18"/>
        </w:rPr>
        <w:tab/>
      </w:r>
    </w:p>
    <w:tbl>
      <w:tblPr>
        <w:tblW w:w="0" w:type="auto"/>
        <w:tblLook w:val="01E0" w:firstRow="1" w:lastRow="1" w:firstColumn="1" w:lastColumn="1" w:noHBand="0" w:noVBand="0"/>
      </w:tblPr>
      <w:tblGrid>
        <w:gridCol w:w="4740"/>
        <w:gridCol w:w="4830"/>
      </w:tblGrid>
      <w:tr w:rsidR="00E479F6" w:rsidRPr="00E479F6" w:rsidTr="00DD5162">
        <w:tc>
          <w:tcPr>
            <w:tcW w:w="4740" w:type="dxa"/>
          </w:tcPr>
          <w:p w:rsidR="00E479F6" w:rsidRPr="00E479F6" w:rsidRDefault="00E479F6" w:rsidP="00E479F6">
            <w:pPr>
              <w:pStyle w:val="ad"/>
              <w:ind w:left="42" w:right="141"/>
              <w:rPr>
                <w:bCs/>
                <w:sz w:val="18"/>
                <w:szCs w:val="18"/>
              </w:rPr>
            </w:pPr>
          </w:p>
        </w:tc>
        <w:tc>
          <w:tcPr>
            <w:tcW w:w="4830" w:type="dxa"/>
          </w:tcPr>
          <w:p w:rsidR="00E479F6" w:rsidRPr="00E479F6" w:rsidRDefault="00E479F6" w:rsidP="00E479F6">
            <w:pPr>
              <w:pStyle w:val="ad"/>
              <w:ind w:left="42" w:right="141"/>
              <w:rPr>
                <w:bCs/>
                <w:sz w:val="18"/>
                <w:szCs w:val="18"/>
              </w:rPr>
            </w:pPr>
            <w:r w:rsidRPr="00E479F6">
              <w:rPr>
                <w:bCs/>
                <w:sz w:val="18"/>
                <w:szCs w:val="18"/>
              </w:rPr>
              <w:t xml:space="preserve">             </w:t>
            </w:r>
          </w:p>
          <w:p w:rsidR="00E479F6" w:rsidRPr="00E479F6" w:rsidRDefault="00E479F6" w:rsidP="00E479F6">
            <w:pPr>
              <w:pStyle w:val="ad"/>
              <w:ind w:left="42" w:right="141"/>
              <w:jc w:val="right"/>
              <w:rPr>
                <w:bCs/>
                <w:sz w:val="18"/>
                <w:szCs w:val="18"/>
              </w:rPr>
            </w:pPr>
          </w:p>
          <w:p w:rsidR="00E479F6" w:rsidRPr="00E479F6" w:rsidRDefault="00E479F6" w:rsidP="00E479F6">
            <w:pPr>
              <w:pStyle w:val="ad"/>
              <w:ind w:left="42" w:right="141"/>
              <w:jc w:val="right"/>
              <w:rPr>
                <w:bCs/>
                <w:sz w:val="18"/>
                <w:szCs w:val="18"/>
              </w:rPr>
            </w:pPr>
            <w:r w:rsidRPr="00E479F6">
              <w:rPr>
                <w:bCs/>
                <w:sz w:val="18"/>
                <w:szCs w:val="18"/>
              </w:rPr>
              <w:t xml:space="preserve"> УТВЕРЖДЁН</w:t>
            </w:r>
          </w:p>
          <w:p w:rsidR="00E479F6" w:rsidRPr="00E479F6" w:rsidRDefault="00E479F6" w:rsidP="00E479F6">
            <w:pPr>
              <w:pStyle w:val="ad"/>
              <w:ind w:left="42" w:right="141"/>
              <w:jc w:val="right"/>
              <w:rPr>
                <w:bCs/>
                <w:sz w:val="18"/>
                <w:szCs w:val="18"/>
              </w:rPr>
            </w:pPr>
            <w:r w:rsidRPr="00E479F6">
              <w:rPr>
                <w:bCs/>
                <w:sz w:val="18"/>
                <w:szCs w:val="18"/>
              </w:rPr>
              <w:t xml:space="preserve">постановлением администрации муниципального округа                  </w:t>
            </w:r>
          </w:p>
          <w:p w:rsidR="00E479F6" w:rsidRPr="00E479F6" w:rsidRDefault="00E479F6" w:rsidP="00E479F6">
            <w:pPr>
              <w:pStyle w:val="ad"/>
              <w:ind w:left="42" w:right="141"/>
              <w:jc w:val="right"/>
              <w:rPr>
                <w:bCs/>
                <w:sz w:val="18"/>
                <w:szCs w:val="18"/>
              </w:rPr>
            </w:pPr>
            <w:r w:rsidRPr="00E479F6">
              <w:rPr>
                <w:bCs/>
                <w:sz w:val="18"/>
                <w:szCs w:val="18"/>
              </w:rPr>
              <w:t xml:space="preserve">              от  16.08.2021   № 349 </w:t>
            </w:r>
          </w:p>
        </w:tc>
      </w:tr>
    </w:tbl>
    <w:p w:rsidR="00E479F6" w:rsidRPr="00E479F6" w:rsidRDefault="00E479F6" w:rsidP="00E479F6">
      <w:pPr>
        <w:pStyle w:val="ad"/>
        <w:ind w:left="42" w:right="141"/>
        <w:rPr>
          <w:bCs/>
          <w:sz w:val="18"/>
          <w:szCs w:val="18"/>
        </w:rPr>
      </w:pPr>
    </w:p>
    <w:p w:rsidR="00E479F6" w:rsidRPr="00E479F6" w:rsidRDefault="00E479F6" w:rsidP="00E479F6">
      <w:pPr>
        <w:pStyle w:val="ad"/>
        <w:ind w:left="42" w:right="141"/>
        <w:rPr>
          <w:b/>
          <w:bCs/>
          <w:sz w:val="18"/>
          <w:szCs w:val="18"/>
        </w:rPr>
      </w:pPr>
    </w:p>
    <w:p w:rsidR="00E479F6" w:rsidRPr="00E479F6" w:rsidRDefault="00E479F6" w:rsidP="00E479F6">
      <w:pPr>
        <w:pStyle w:val="ad"/>
        <w:ind w:left="42" w:right="141"/>
        <w:jc w:val="center"/>
        <w:rPr>
          <w:bCs/>
          <w:sz w:val="18"/>
          <w:szCs w:val="18"/>
        </w:rPr>
      </w:pPr>
      <w:r w:rsidRPr="00E479F6">
        <w:rPr>
          <w:b/>
          <w:bCs/>
          <w:sz w:val="18"/>
          <w:szCs w:val="18"/>
        </w:rPr>
        <w:t>Состав</w:t>
      </w:r>
    </w:p>
    <w:p w:rsidR="00E479F6" w:rsidRPr="00E479F6" w:rsidRDefault="00E479F6" w:rsidP="00E479F6">
      <w:pPr>
        <w:pStyle w:val="ad"/>
        <w:ind w:left="42" w:right="141"/>
        <w:jc w:val="center"/>
        <w:rPr>
          <w:b/>
          <w:bCs/>
          <w:sz w:val="18"/>
          <w:szCs w:val="18"/>
        </w:rPr>
      </w:pPr>
      <w:r w:rsidRPr="00E479F6">
        <w:rPr>
          <w:b/>
          <w:bCs/>
          <w:sz w:val="18"/>
          <w:szCs w:val="18"/>
        </w:rPr>
        <w:t>рабочей группы  по координации работы по оказанию содействия</w:t>
      </w:r>
    </w:p>
    <w:p w:rsidR="00E479F6" w:rsidRPr="00E479F6" w:rsidRDefault="00E479F6" w:rsidP="00E479F6">
      <w:pPr>
        <w:pStyle w:val="ad"/>
        <w:ind w:left="42" w:right="141"/>
        <w:jc w:val="center"/>
        <w:rPr>
          <w:b/>
          <w:bCs/>
          <w:sz w:val="18"/>
          <w:szCs w:val="18"/>
        </w:rPr>
      </w:pPr>
      <w:r w:rsidRPr="00E479F6">
        <w:rPr>
          <w:b/>
          <w:bCs/>
          <w:sz w:val="18"/>
          <w:szCs w:val="18"/>
        </w:rPr>
        <w:t>избирательным комиссиям в организационно-техническом</w:t>
      </w:r>
    </w:p>
    <w:p w:rsidR="00E479F6" w:rsidRPr="00E479F6" w:rsidRDefault="00E479F6" w:rsidP="00E479F6">
      <w:pPr>
        <w:pStyle w:val="ad"/>
        <w:ind w:left="42" w:right="141"/>
        <w:jc w:val="center"/>
        <w:rPr>
          <w:b/>
          <w:bCs/>
          <w:sz w:val="18"/>
          <w:szCs w:val="18"/>
        </w:rPr>
      </w:pPr>
      <w:r w:rsidRPr="00E479F6">
        <w:rPr>
          <w:b/>
          <w:bCs/>
          <w:sz w:val="18"/>
          <w:szCs w:val="18"/>
        </w:rPr>
        <w:t>обеспечении подготовки и проведения выборов депутатов Государственной Думы Федерального Собрания Российской Федерации восьмого созыва, выборов депутатов Новгородской областной Думы седьмого созыва на территории Марёвского муниципального округа</w:t>
      </w:r>
    </w:p>
    <w:p w:rsidR="00E479F6" w:rsidRPr="00E479F6" w:rsidRDefault="00E479F6" w:rsidP="00E479F6">
      <w:pPr>
        <w:pStyle w:val="ad"/>
        <w:ind w:left="42" w:right="141"/>
        <w:rPr>
          <w:b/>
          <w:bCs/>
          <w:sz w:val="18"/>
          <w:szCs w:val="18"/>
        </w:rPr>
      </w:pPr>
    </w:p>
    <w:p w:rsidR="00E479F6" w:rsidRPr="00E479F6" w:rsidRDefault="00E479F6" w:rsidP="00E479F6">
      <w:pPr>
        <w:pStyle w:val="ad"/>
        <w:ind w:left="42" w:right="141"/>
        <w:rPr>
          <w:b/>
          <w:bCs/>
          <w:sz w:val="18"/>
          <w:szCs w:val="18"/>
        </w:rPr>
      </w:pPr>
    </w:p>
    <w:tbl>
      <w:tblPr>
        <w:tblW w:w="0" w:type="auto"/>
        <w:tblLook w:val="01E0" w:firstRow="1" w:lastRow="1" w:firstColumn="1" w:lastColumn="1" w:noHBand="0" w:noVBand="0"/>
      </w:tblPr>
      <w:tblGrid>
        <w:gridCol w:w="2660"/>
        <w:gridCol w:w="6910"/>
      </w:tblGrid>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Горкин С.И.</w:t>
            </w:r>
          </w:p>
        </w:tc>
        <w:tc>
          <w:tcPr>
            <w:tcW w:w="6910" w:type="dxa"/>
          </w:tcPr>
          <w:p w:rsidR="00E479F6" w:rsidRPr="00E479F6" w:rsidRDefault="00E479F6" w:rsidP="00E479F6">
            <w:pPr>
              <w:pStyle w:val="ad"/>
              <w:ind w:left="42" w:right="141"/>
              <w:rPr>
                <w:b/>
                <w:bCs/>
                <w:sz w:val="18"/>
                <w:szCs w:val="18"/>
              </w:rPr>
            </w:pPr>
            <w:r w:rsidRPr="00E479F6">
              <w:rPr>
                <w:bCs/>
                <w:sz w:val="18"/>
                <w:szCs w:val="18"/>
              </w:rPr>
              <w:t>Глава Марёвского  муниципального округа,   председатель  рабочей группы</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Осипов А.Н.</w:t>
            </w:r>
          </w:p>
        </w:tc>
        <w:tc>
          <w:tcPr>
            <w:tcW w:w="6910" w:type="dxa"/>
          </w:tcPr>
          <w:p w:rsidR="00E479F6" w:rsidRPr="00E479F6" w:rsidRDefault="00E479F6" w:rsidP="00E479F6">
            <w:pPr>
              <w:pStyle w:val="ad"/>
              <w:ind w:left="42" w:right="141"/>
              <w:rPr>
                <w:b/>
                <w:bCs/>
                <w:sz w:val="18"/>
                <w:szCs w:val="18"/>
              </w:rPr>
            </w:pPr>
            <w:r w:rsidRPr="00E479F6">
              <w:rPr>
                <w:bCs/>
                <w:sz w:val="18"/>
                <w:szCs w:val="18"/>
              </w:rPr>
              <w:t>первый заместитель Главы администрации муниципального округа,  заместитель председателя рабочей группы</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Васильева Н.А.</w:t>
            </w:r>
          </w:p>
        </w:tc>
        <w:tc>
          <w:tcPr>
            <w:tcW w:w="6910" w:type="dxa"/>
          </w:tcPr>
          <w:p w:rsidR="00E479F6" w:rsidRPr="00E479F6" w:rsidRDefault="00E479F6" w:rsidP="00E479F6">
            <w:pPr>
              <w:pStyle w:val="ad"/>
              <w:ind w:left="42" w:right="141"/>
              <w:rPr>
                <w:bCs/>
                <w:sz w:val="18"/>
                <w:szCs w:val="18"/>
              </w:rPr>
            </w:pPr>
            <w:r w:rsidRPr="00E479F6">
              <w:rPr>
                <w:bCs/>
                <w:sz w:val="18"/>
                <w:szCs w:val="18"/>
              </w:rPr>
              <w:t>заведующий организационным отделом управления Делами администрации муниципального округа, секретарь рабочей группы</w:t>
            </w:r>
          </w:p>
        </w:tc>
      </w:tr>
    </w:tbl>
    <w:p w:rsidR="00E479F6" w:rsidRPr="00E479F6" w:rsidRDefault="00E479F6" w:rsidP="00E479F6">
      <w:pPr>
        <w:pStyle w:val="ad"/>
        <w:ind w:left="42" w:right="141"/>
        <w:rPr>
          <w:b/>
          <w:bCs/>
          <w:sz w:val="18"/>
          <w:szCs w:val="18"/>
        </w:rPr>
      </w:pPr>
    </w:p>
    <w:p w:rsidR="00E479F6" w:rsidRPr="00E479F6" w:rsidRDefault="00E479F6" w:rsidP="00E479F6">
      <w:pPr>
        <w:pStyle w:val="ad"/>
        <w:ind w:left="42" w:right="141"/>
        <w:rPr>
          <w:bCs/>
          <w:sz w:val="18"/>
          <w:szCs w:val="18"/>
        </w:rPr>
      </w:pPr>
      <w:r w:rsidRPr="00E479F6">
        <w:rPr>
          <w:bCs/>
          <w:sz w:val="18"/>
          <w:szCs w:val="18"/>
        </w:rPr>
        <w:t xml:space="preserve">Члены рабочей группы: </w:t>
      </w:r>
    </w:p>
    <w:tbl>
      <w:tblPr>
        <w:tblW w:w="0" w:type="auto"/>
        <w:tblLook w:val="01E0" w:firstRow="1" w:lastRow="1" w:firstColumn="1" w:lastColumn="1" w:noHBand="0" w:noVBand="0"/>
      </w:tblPr>
      <w:tblGrid>
        <w:gridCol w:w="2660"/>
        <w:gridCol w:w="2080"/>
        <w:gridCol w:w="4830"/>
      </w:tblGrid>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Базикова Н.В.</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заведующий отделом по мобилизационной подготовке, гражданской обороне и чрезвычайным ситуациям администрации муниципального округа</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Быстревский С.А.</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ведущий специалист УЭ № 6 филиала ОАО «Ростелеком» (по согласованию)</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Голубева Н.В.</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заместитель Главы администрации муниципального округа, председатель Социального комитета</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Ючайко С.А.</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главный специалист юридического отдела  управления Делами администрации муниципального округа</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Иванова М.В.</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 xml:space="preserve">заведующий отделом культуры и спорта Социального комитета администрации муниципального округа </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Ершова С.А.</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 xml:space="preserve">заведующий отделом образования  Социального комитета администрации муниципального округа </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Иванов М.И.</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главный государственный инспектор по пожарному надзору Государственного пожарного надзора ГУ МЧС России по Новгородской области (по согласованию)</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Карачёва Ю.В.</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главный врач ГОБУЗ «Марёвская ЦРБ» ( по согласованию)</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Касаткин А.В.</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главный редактор газеты «Марёво» (по согласованию)</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Кечеджиева М.А.</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председатель РАЙПО (по согласованию)</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Кириллова Н.А.</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председатель ТИК Марёвского района (по согласованию)</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 xml:space="preserve">Козлова  В.В.    </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управляющий Делами администрации муниципального округа</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Козлова О.А.</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директор муниципального бюджетного учреждения «Отдел по хозяйственному и транспортному обеспечению администрации муниципального округа» (по согласованию)</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Липова С.И.</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председатель Совета общественной организации ветеранов (пенсионеров) войны, труда, Вооруженных Сил и правоохранительных органов (по согласованию)</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Матвеев М.В.</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начальник пункта полиции МО МВД России «Демянский» (по согласованию)</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Мозгалёва Л.А.</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заведующий отделом развития  инфраструктуры администрации муниципального округа</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lastRenderedPageBreak/>
              <w:t>Мосягина И.М.</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руководитель Клиентской службы в Марёвском районе Государственного учреждения – Управление Пенсионного фонда РФ в Старорусском районе Новгородской области (межрайонного)  (по согласованию)</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Никитин Н.В.</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Глава территориального отдела администрации муниципального округа</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Плотникова Т.А.</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заведующий отделом по экономическому развитию администрации муниципального округа</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 xml:space="preserve">Румянцева Л.В. </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заместитель Главы территриального отдела администрации муниципального округа</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Фёдорова М.Ф.</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заместитель Главы территриального отдела администрации муниципального округа</w:t>
            </w:r>
          </w:p>
        </w:tc>
      </w:tr>
      <w:tr w:rsidR="00E479F6" w:rsidRPr="00E479F6" w:rsidTr="00DD5162">
        <w:tc>
          <w:tcPr>
            <w:tcW w:w="2660" w:type="dxa"/>
          </w:tcPr>
          <w:p w:rsidR="00E479F6" w:rsidRPr="00E479F6" w:rsidRDefault="00E479F6" w:rsidP="00E479F6">
            <w:pPr>
              <w:pStyle w:val="ad"/>
              <w:ind w:left="42" w:right="141"/>
              <w:rPr>
                <w:bCs/>
                <w:sz w:val="18"/>
                <w:szCs w:val="18"/>
              </w:rPr>
            </w:pPr>
            <w:r w:rsidRPr="00E479F6">
              <w:rPr>
                <w:bCs/>
                <w:sz w:val="18"/>
                <w:szCs w:val="18"/>
              </w:rPr>
              <w:t>Яковлева О.А.</w:t>
            </w:r>
          </w:p>
        </w:tc>
        <w:tc>
          <w:tcPr>
            <w:tcW w:w="6910" w:type="dxa"/>
            <w:gridSpan w:val="2"/>
          </w:tcPr>
          <w:p w:rsidR="00E479F6" w:rsidRPr="00E479F6" w:rsidRDefault="00E479F6" w:rsidP="00E479F6">
            <w:pPr>
              <w:pStyle w:val="ad"/>
              <w:ind w:left="42" w:right="141"/>
              <w:rPr>
                <w:bCs/>
                <w:sz w:val="18"/>
                <w:szCs w:val="18"/>
              </w:rPr>
            </w:pPr>
            <w:r w:rsidRPr="00E479F6">
              <w:rPr>
                <w:bCs/>
                <w:sz w:val="18"/>
                <w:szCs w:val="18"/>
              </w:rPr>
              <w:t xml:space="preserve">председатель комитета финансов администрации муниципального округа </w:t>
            </w:r>
          </w:p>
        </w:tc>
      </w:tr>
      <w:tr w:rsidR="00E479F6" w:rsidRPr="00E479F6" w:rsidTr="00DD5162">
        <w:tc>
          <w:tcPr>
            <w:tcW w:w="4740" w:type="dxa"/>
            <w:gridSpan w:val="2"/>
          </w:tcPr>
          <w:p w:rsidR="00E479F6" w:rsidRPr="00E479F6" w:rsidRDefault="00E479F6" w:rsidP="00E479F6">
            <w:pPr>
              <w:pStyle w:val="ad"/>
              <w:ind w:left="42" w:right="141"/>
              <w:rPr>
                <w:bCs/>
                <w:sz w:val="18"/>
                <w:szCs w:val="18"/>
              </w:rPr>
            </w:pPr>
          </w:p>
        </w:tc>
        <w:tc>
          <w:tcPr>
            <w:tcW w:w="4830" w:type="dxa"/>
          </w:tcPr>
          <w:p w:rsidR="00E479F6" w:rsidRPr="00E479F6" w:rsidRDefault="00E479F6" w:rsidP="00E479F6">
            <w:pPr>
              <w:pStyle w:val="ad"/>
              <w:ind w:left="42" w:right="141"/>
              <w:rPr>
                <w:bCs/>
                <w:sz w:val="18"/>
                <w:szCs w:val="18"/>
              </w:rPr>
            </w:pPr>
            <w:r w:rsidRPr="00E479F6">
              <w:rPr>
                <w:bCs/>
                <w:sz w:val="18"/>
                <w:szCs w:val="18"/>
              </w:rPr>
              <w:t xml:space="preserve">           </w:t>
            </w:r>
          </w:p>
          <w:p w:rsidR="00E479F6" w:rsidRPr="00E479F6" w:rsidRDefault="00E479F6" w:rsidP="00E479F6">
            <w:pPr>
              <w:pStyle w:val="ad"/>
              <w:ind w:left="42" w:right="141"/>
              <w:rPr>
                <w:bCs/>
                <w:sz w:val="18"/>
                <w:szCs w:val="18"/>
              </w:rPr>
            </w:pPr>
          </w:p>
          <w:p w:rsidR="00E479F6" w:rsidRPr="00E479F6" w:rsidRDefault="00E479F6" w:rsidP="00E479F6">
            <w:pPr>
              <w:pStyle w:val="ad"/>
              <w:ind w:left="42" w:right="141"/>
              <w:jc w:val="right"/>
              <w:rPr>
                <w:bCs/>
                <w:sz w:val="18"/>
                <w:szCs w:val="18"/>
              </w:rPr>
            </w:pPr>
            <w:r w:rsidRPr="00E479F6">
              <w:rPr>
                <w:bCs/>
                <w:sz w:val="18"/>
                <w:szCs w:val="18"/>
              </w:rPr>
              <w:t xml:space="preserve">   УТВЕРЖДЁН</w:t>
            </w:r>
          </w:p>
          <w:p w:rsidR="00E479F6" w:rsidRPr="00E479F6" w:rsidRDefault="00E479F6" w:rsidP="00E479F6">
            <w:pPr>
              <w:pStyle w:val="ad"/>
              <w:ind w:left="42" w:right="141"/>
              <w:jc w:val="right"/>
              <w:rPr>
                <w:bCs/>
                <w:sz w:val="18"/>
                <w:szCs w:val="18"/>
              </w:rPr>
            </w:pPr>
            <w:r w:rsidRPr="00E479F6">
              <w:rPr>
                <w:bCs/>
                <w:sz w:val="18"/>
                <w:szCs w:val="18"/>
              </w:rPr>
              <w:t xml:space="preserve">постановлением администрации муниципального округа             от16.08.2021   № 349  </w:t>
            </w:r>
          </w:p>
        </w:tc>
      </w:tr>
    </w:tbl>
    <w:p w:rsidR="00E479F6" w:rsidRPr="00E479F6" w:rsidRDefault="00E479F6" w:rsidP="00E479F6">
      <w:pPr>
        <w:pStyle w:val="ad"/>
        <w:ind w:left="42" w:right="141"/>
        <w:rPr>
          <w:bCs/>
          <w:sz w:val="18"/>
          <w:szCs w:val="18"/>
        </w:rPr>
      </w:pPr>
    </w:p>
    <w:p w:rsidR="00E479F6" w:rsidRPr="00E479F6" w:rsidRDefault="00E479F6" w:rsidP="00E479F6">
      <w:pPr>
        <w:pStyle w:val="ad"/>
        <w:ind w:left="42" w:right="141"/>
        <w:jc w:val="center"/>
        <w:rPr>
          <w:bCs/>
          <w:sz w:val="18"/>
          <w:szCs w:val="18"/>
        </w:rPr>
      </w:pPr>
      <w:r w:rsidRPr="00E479F6">
        <w:rPr>
          <w:b/>
          <w:bCs/>
          <w:sz w:val="18"/>
          <w:szCs w:val="18"/>
        </w:rPr>
        <w:t>План</w:t>
      </w:r>
    </w:p>
    <w:p w:rsidR="00E479F6" w:rsidRPr="00E479F6" w:rsidRDefault="00E479F6" w:rsidP="00E479F6">
      <w:pPr>
        <w:pStyle w:val="ad"/>
        <w:ind w:left="42" w:right="141"/>
        <w:jc w:val="center"/>
        <w:rPr>
          <w:b/>
          <w:bCs/>
          <w:sz w:val="18"/>
          <w:szCs w:val="18"/>
        </w:rPr>
      </w:pPr>
      <w:r w:rsidRPr="00E479F6">
        <w:rPr>
          <w:b/>
          <w:bCs/>
          <w:sz w:val="18"/>
          <w:szCs w:val="18"/>
        </w:rPr>
        <w:t>организационно-технических мероприятий по оказанию содействия</w:t>
      </w:r>
    </w:p>
    <w:p w:rsidR="00E479F6" w:rsidRPr="00E479F6" w:rsidRDefault="00E479F6" w:rsidP="00E479F6">
      <w:pPr>
        <w:pStyle w:val="ad"/>
        <w:ind w:left="42" w:right="141"/>
        <w:jc w:val="center"/>
        <w:rPr>
          <w:b/>
          <w:bCs/>
          <w:sz w:val="18"/>
          <w:szCs w:val="18"/>
        </w:rPr>
      </w:pPr>
      <w:r w:rsidRPr="00E479F6">
        <w:rPr>
          <w:b/>
          <w:bCs/>
          <w:sz w:val="18"/>
          <w:szCs w:val="18"/>
        </w:rPr>
        <w:t>избирательным комиссиям в организационно-техническом</w:t>
      </w:r>
    </w:p>
    <w:p w:rsidR="00E479F6" w:rsidRPr="00E479F6" w:rsidRDefault="00E479F6" w:rsidP="00E479F6">
      <w:pPr>
        <w:pStyle w:val="ad"/>
        <w:ind w:left="42" w:right="141"/>
        <w:jc w:val="center"/>
        <w:rPr>
          <w:b/>
          <w:bCs/>
          <w:sz w:val="18"/>
          <w:szCs w:val="18"/>
        </w:rPr>
      </w:pPr>
      <w:r w:rsidRPr="00E479F6">
        <w:rPr>
          <w:b/>
          <w:bCs/>
          <w:sz w:val="18"/>
          <w:szCs w:val="18"/>
        </w:rPr>
        <w:t>обеспечении подготовки и проведения выборов депутатов Государственной Думы Федерального Собрания Российской Федерации восьмого созыва, выборов депутатов Новгородской областной Думы седьмого созыва на территории Марёвского муниципального округа</w:t>
      </w:r>
    </w:p>
    <w:tbl>
      <w:tblPr>
        <w:tblW w:w="100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583"/>
        <w:gridCol w:w="2079"/>
        <w:gridCol w:w="2687"/>
      </w:tblGrid>
      <w:tr w:rsidR="00E479F6" w:rsidRPr="00E479F6" w:rsidTr="00E479F6">
        <w:trPr>
          <w:tblHeader/>
        </w:trPr>
        <w:tc>
          <w:tcPr>
            <w:tcW w:w="710" w:type="dxa"/>
          </w:tcPr>
          <w:p w:rsidR="00E479F6" w:rsidRPr="00E479F6" w:rsidRDefault="00E479F6" w:rsidP="00E479F6">
            <w:pPr>
              <w:pStyle w:val="ad"/>
              <w:ind w:left="42" w:right="141"/>
              <w:rPr>
                <w:bCs/>
                <w:sz w:val="18"/>
                <w:szCs w:val="18"/>
              </w:rPr>
            </w:pPr>
            <w:r w:rsidRPr="00E479F6">
              <w:rPr>
                <w:bCs/>
                <w:sz w:val="18"/>
                <w:szCs w:val="18"/>
              </w:rPr>
              <w:t xml:space="preserve">№ </w:t>
            </w:r>
          </w:p>
        </w:tc>
        <w:tc>
          <w:tcPr>
            <w:tcW w:w="4583" w:type="dxa"/>
          </w:tcPr>
          <w:p w:rsidR="00E479F6" w:rsidRPr="00E479F6" w:rsidRDefault="00E479F6" w:rsidP="00E479F6">
            <w:pPr>
              <w:pStyle w:val="ad"/>
              <w:ind w:left="42" w:right="141"/>
              <w:rPr>
                <w:bCs/>
                <w:sz w:val="18"/>
                <w:szCs w:val="18"/>
              </w:rPr>
            </w:pPr>
            <w:r w:rsidRPr="00E479F6">
              <w:rPr>
                <w:bCs/>
                <w:sz w:val="18"/>
                <w:szCs w:val="18"/>
              </w:rPr>
              <w:t xml:space="preserve">Наименование мероприятия </w:t>
            </w:r>
          </w:p>
        </w:tc>
        <w:tc>
          <w:tcPr>
            <w:tcW w:w="2079" w:type="dxa"/>
          </w:tcPr>
          <w:p w:rsidR="00E479F6" w:rsidRPr="00E479F6" w:rsidRDefault="00E479F6" w:rsidP="00E479F6">
            <w:pPr>
              <w:pStyle w:val="ad"/>
              <w:ind w:left="42" w:right="141"/>
              <w:rPr>
                <w:bCs/>
                <w:sz w:val="18"/>
                <w:szCs w:val="18"/>
              </w:rPr>
            </w:pPr>
            <w:r w:rsidRPr="00E479F6">
              <w:rPr>
                <w:bCs/>
                <w:sz w:val="18"/>
                <w:szCs w:val="18"/>
              </w:rPr>
              <w:t xml:space="preserve">Сроки проведения </w:t>
            </w:r>
          </w:p>
        </w:tc>
        <w:tc>
          <w:tcPr>
            <w:tcW w:w="2687" w:type="dxa"/>
          </w:tcPr>
          <w:p w:rsidR="00E479F6" w:rsidRPr="00E479F6" w:rsidRDefault="00E479F6" w:rsidP="00E479F6">
            <w:pPr>
              <w:pStyle w:val="ad"/>
              <w:ind w:left="42" w:right="141"/>
              <w:rPr>
                <w:bCs/>
                <w:sz w:val="18"/>
                <w:szCs w:val="18"/>
              </w:rPr>
            </w:pPr>
            <w:r w:rsidRPr="00E479F6">
              <w:rPr>
                <w:bCs/>
                <w:sz w:val="18"/>
                <w:szCs w:val="18"/>
              </w:rPr>
              <w:t xml:space="preserve">Ответственные исполнители </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1.</w:t>
            </w:r>
          </w:p>
        </w:tc>
        <w:tc>
          <w:tcPr>
            <w:tcW w:w="4583" w:type="dxa"/>
          </w:tcPr>
          <w:p w:rsidR="00E479F6" w:rsidRPr="00E479F6" w:rsidRDefault="00E479F6" w:rsidP="00E479F6">
            <w:pPr>
              <w:pStyle w:val="ad"/>
              <w:ind w:left="42" w:right="141"/>
              <w:rPr>
                <w:bCs/>
                <w:sz w:val="18"/>
                <w:szCs w:val="18"/>
              </w:rPr>
            </w:pPr>
            <w:r w:rsidRPr="00E479F6">
              <w:rPr>
                <w:bCs/>
                <w:sz w:val="18"/>
                <w:szCs w:val="18"/>
              </w:rPr>
              <w:t>Принять постановление Администрации муниципального округа об оказании содействия избирательным комиссиям в организационно-техническом обеспечении подготовки и проведения выборов</w:t>
            </w:r>
          </w:p>
        </w:tc>
        <w:tc>
          <w:tcPr>
            <w:tcW w:w="2079" w:type="dxa"/>
          </w:tcPr>
          <w:p w:rsidR="00E479F6" w:rsidRPr="00E479F6" w:rsidRDefault="00E479F6" w:rsidP="00E479F6">
            <w:pPr>
              <w:pStyle w:val="ad"/>
              <w:ind w:left="42" w:right="141"/>
              <w:rPr>
                <w:bCs/>
                <w:sz w:val="18"/>
                <w:szCs w:val="18"/>
              </w:rPr>
            </w:pPr>
            <w:r w:rsidRPr="00E479F6">
              <w:rPr>
                <w:bCs/>
                <w:sz w:val="18"/>
                <w:szCs w:val="18"/>
              </w:rPr>
              <w:t>август 2021 года</w:t>
            </w:r>
          </w:p>
        </w:tc>
        <w:tc>
          <w:tcPr>
            <w:tcW w:w="2687" w:type="dxa"/>
          </w:tcPr>
          <w:p w:rsidR="00E479F6" w:rsidRPr="00E479F6" w:rsidRDefault="00E479F6" w:rsidP="00E479F6">
            <w:pPr>
              <w:pStyle w:val="ad"/>
              <w:ind w:left="42" w:right="141"/>
              <w:rPr>
                <w:bCs/>
                <w:sz w:val="18"/>
                <w:szCs w:val="18"/>
              </w:rPr>
            </w:pPr>
            <w:r w:rsidRPr="00E479F6">
              <w:rPr>
                <w:bCs/>
                <w:sz w:val="18"/>
                <w:szCs w:val="18"/>
              </w:rPr>
              <w:t>управление Делами администрации муниципального округа</w:t>
            </w:r>
          </w:p>
          <w:p w:rsidR="00E479F6" w:rsidRPr="00E479F6" w:rsidRDefault="00E479F6" w:rsidP="00E479F6">
            <w:pPr>
              <w:pStyle w:val="ad"/>
              <w:ind w:left="42" w:right="141"/>
              <w:rPr>
                <w:bCs/>
                <w:sz w:val="18"/>
                <w:szCs w:val="18"/>
              </w:rPr>
            </w:pP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2.</w:t>
            </w:r>
          </w:p>
        </w:tc>
        <w:tc>
          <w:tcPr>
            <w:tcW w:w="4583" w:type="dxa"/>
          </w:tcPr>
          <w:p w:rsidR="00E479F6" w:rsidRPr="00E479F6" w:rsidRDefault="00E479F6" w:rsidP="00E479F6">
            <w:pPr>
              <w:pStyle w:val="ad"/>
              <w:ind w:left="42" w:right="141"/>
              <w:rPr>
                <w:bCs/>
                <w:sz w:val="18"/>
                <w:szCs w:val="18"/>
              </w:rPr>
            </w:pPr>
            <w:r w:rsidRPr="00E479F6">
              <w:rPr>
                <w:bCs/>
                <w:sz w:val="18"/>
                <w:szCs w:val="18"/>
              </w:rPr>
              <w:t>Утвердить план организационно-технических мероприятий по подготовке и проведению выборов</w:t>
            </w:r>
          </w:p>
        </w:tc>
        <w:tc>
          <w:tcPr>
            <w:tcW w:w="2079" w:type="dxa"/>
          </w:tcPr>
          <w:p w:rsidR="00E479F6" w:rsidRPr="00E479F6" w:rsidRDefault="00E479F6" w:rsidP="00E479F6">
            <w:pPr>
              <w:pStyle w:val="ad"/>
              <w:ind w:left="42" w:right="141"/>
              <w:rPr>
                <w:bCs/>
                <w:sz w:val="18"/>
                <w:szCs w:val="18"/>
              </w:rPr>
            </w:pPr>
            <w:r w:rsidRPr="00E479F6">
              <w:rPr>
                <w:bCs/>
                <w:sz w:val="18"/>
                <w:szCs w:val="18"/>
              </w:rPr>
              <w:t>август  2021 года</w:t>
            </w:r>
          </w:p>
        </w:tc>
        <w:tc>
          <w:tcPr>
            <w:tcW w:w="2687" w:type="dxa"/>
          </w:tcPr>
          <w:p w:rsidR="00E479F6" w:rsidRPr="00E479F6" w:rsidRDefault="00E479F6" w:rsidP="00E479F6">
            <w:pPr>
              <w:pStyle w:val="ad"/>
              <w:ind w:left="42" w:right="141"/>
              <w:rPr>
                <w:bCs/>
                <w:sz w:val="18"/>
                <w:szCs w:val="18"/>
              </w:rPr>
            </w:pPr>
            <w:r w:rsidRPr="00E479F6">
              <w:rPr>
                <w:bCs/>
                <w:sz w:val="18"/>
                <w:szCs w:val="18"/>
              </w:rPr>
              <w:t>управление Делами администрации муниципального округа</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3.</w:t>
            </w:r>
          </w:p>
        </w:tc>
        <w:tc>
          <w:tcPr>
            <w:tcW w:w="4583" w:type="dxa"/>
          </w:tcPr>
          <w:p w:rsidR="00E479F6" w:rsidRPr="00E479F6" w:rsidRDefault="00E479F6" w:rsidP="00E479F6">
            <w:pPr>
              <w:pStyle w:val="ad"/>
              <w:ind w:left="42" w:right="141"/>
              <w:rPr>
                <w:bCs/>
                <w:sz w:val="18"/>
                <w:szCs w:val="18"/>
              </w:rPr>
            </w:pPr>
            <w:r w:rsidRPr="00E479F6">
              <w:rPr>
                <w:bCs/>
                <w:sz w:val="18"/>
                <w:szCs w:val="18"/>
              </w:rPr>
              <w:t>Образовать комиссию по координации работы по оказанию содействия избирательным комиссиям в организации подготовки и проведения выборов.</w:t>
            </w:r>
          </w:p>
          <w:p w:rsidR="00E479F6" w:rsidRPr="00E479F6" w:rsidRDefault="00E479F6" w:rsidP="00E479F6">
            <w:pPr>
              <w:pStyle w:val="ad"/>
              <w:ind w:left="42" w:right="141"/>
              <w:rPr>
                <w:bCs/>
                <w:sz w:val="18"/>
                <w:szCs w:val="18"/>
              </w:rPr>
            </w:pPr>
            <w:r w:rsidRPr="00E479F6">
              <w:rPr>
                <w:bCs/>
                <w:sz w:val="18"/>
                <w:szCs w:val="18"/>
              </w:rPr>
              <w:t>Утвердить положение о комиссии по координации работы по оказанию содействия избирательным комиссиям в организации подготовки и проведения выборов и ее состав</w:t>
            </w:r>
          </w:p>
        </w:tc>
        <w:tc>
          <w:tcPr>
            <w:tcW w:w="2079" w:type="dxa"/>
          </w:tcPr>
          <w:p w:rsidR="00E479F6" w:rsidRPr="00E479F6" w:rsidRDefault="00E479F6" w:rsidP="00E479F6">
            <w:pPr>
              <w:pStyle w:val="ad"/>
              <w:ind w:left="42" w:right="141"/>
              <w:rPr>
                <w:bCs/>
                <w:sz w:val="18"/>
                <w:szCs w:val="18"/>
              </w:rPr>
            </w:pPr>
            <w:r w:rsidRPr="00E479F6">
              <w:rPr>
                <w:bCs/>
                <w:sz w:val="18"/>
                <w:szCs w:val="18"/>
              </w:rPr>
              <w:t>август  2021 года</w:t>
            </w:r>
          </w:p>
        </w:tc>
        <w:tc>
          <w:tcPr>
            <w:tcW w:w="2687" w:type="dxa"/>
          </w:tcPr>
          <w:p w:rsidR="00E479F6" w:rsidRPr="00E479F6" w:rsidRDefault="00E479F6" w:rsidP="00E479F6">
            <w:pPr>
              <w:pStyle w:val="ad"/>
              <w:ind w:left="42" w:right="141"/>
              <w:rPr>
                <w:bCs/>
                <w:sz w:val="18"/>
                <w:szCs w:val="18"/>
              </w:rPr>
            </w:pPr>
            <w:r w:rsidRPr="00E479F6">
              <w:rPr>
                <w:bCs/>
                <w:sz w:val="18"/>
                <w:szCs w:val="18"/>
              </w:rPr>
              <w:t>управление Делами администрации муниципального округа</w:t>
            </w:r>
          </w:p>
          <w:p w:rsidR="00E479F6" w:rsidRPr="00E479F6" w:rsidRDefault="00E479F6" w:rsidP="00E479F6">
            <w:pPr>
              <w:pStyle w:val="ad"/>
              <w:ind w:left="42" w:right="141"/>
              <w:rPr>
                <w:bCs/>
                <w:sz w:val="18"/>
                <w:szCs w:val="18"/>
              </w:rPr>
            </w:pP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4.</w:t>
            </w:r>
          </w:p>
        </w:tc>
        <w:tc>
          <w:tcPr>
            <w:tcW w:w="4583" w:type="dxa"/>
          </w:tcPr>
          <w:p w:rsidR="00E479F6" w:rsidRPr="00E479F6" w:rsidRDefault="00E479F6" w:rsidP="00E479F6">
            <w:pPr>
              <w:pStyle w:val="ad"/>
              <w:ind w:left="42" w:right="141"/>
              <w:rPr>
                <w:bCs/>
                <w:sz w:val="18"/>
                <w:szCs w:val="18"/>
              </w:rPr>
            </w:pPr>
            <w:r w:rsidRPr="00E479F6">
              <w:rPr>
                <w:bCs/>
                <w:sz w:val="18"/>
                <w:szCs w:val="18"/>
              </w:rPr>
              <w:t>Обеспечить исполнение постановления Избирательной комиссии Новгородской области от 12.05.2017 № 10/4-6 «О паспортизации избирательных участков, участков референдума, образованных на территории Новгородской области»</w:t>
            </w:r>
          </w:p>
        </w:tc>
        <w:tc>
          <w:tcPr>
            <w:tcW w:w="2079" w:type="dxa"/>
          </w:tcPr>
          <w:p w:rsidR="00E479F6" w:rsidRPr="00E479F6" w:rsidRDefault="00E479F6" w:rsidP="00E479F6">
            <w:pPr>
              <w:pStyle w:val="ad"/>
              <w:ind w:left="42" w:right="141"/>
              <w:rPr>
                <w:bCs/>
                <w:sz w:val="18"/>
                <w:szCs w:val="18"/>
              </w:rPr>
            </w:pPr>
            <w:r w:rsidRPr="00E479F6">
              <w:rPr>
                <w:bCs/>
                <w:sz w:val="18"/>
                <w:szCs w:val="18"/>
              </w:rPr>
              <w:t>август  2021 года</w:t>
            </w:r>
          </w:p>
        </w:tc>
        <w:tc>
          <w:tcPr>
            <w:tcW w:w="2687" w:type="dxa"/>
          </w:tcPr>
          <w:p w:rsidR="00E479F6" w:rsidRPr="00E479F6" w:rsidRDefault="00E479F6" w:rsidP="00E479F6">
            <w:pPr>
              <w:pStyle w:val="ad"/>
              <w:ind w:left="42" w:right="141"/>
              <w:rPr>
                <w:bCs/>
                <w:sz w:val="18"/>
                <w:szCs w:val="18"/>
              </w:rPr>
            </w:pPr>
            <w:r w:rsidRPr="00E479F6">
              <w:rPr>
                <w:bCs/>
                <w:sz w:val="18"/>
                <w:szCs w:val="18"/>
              </w:rPr>
              <w:t>управление Делами администрации муниципального округа</w:t>
            </w:r>
          </w:p>
          <w:p w:rsidR="00E479F6" w:rsidRPr="00E479F6" w:rsidRDefault="00E479F6" w:rsidP="00E479F6">
            <w:pPr>
              <w:pStyle w:val="ad"/>
              <w:ind w:left="42" w:right="141"/>
              <w:rPr>
                <w:bCs/>
                <w:sz w:val="18"/>
                <w:szCs w:val="18"/>
              </w:rPr>
            </w:pP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5.</w:t>
            </w:r>
          </w:p>
        </w:tc>
        <w:tc>
          <w:tcPr>
            <w:tcW w:w="4583" w:type="dxa"/>
          </w:tcPr>
          <w:p w:rsidR="00E479F6" w:rsidRPr="00E479F6" w:rsidRDefault="00E479F6" w:rsidP="00E479F6">
            <w:pPr>
              <w:pStyle w:val="ad"/>
              <w:ind w:left="42" w:right="141"/>
              <w:rPr>
                <w:bCs/>
                <w:sz w:val="18"/>
                <w:szCs w:val="18"/>
              </w:rPr>
            </w:pPr>
            <w:r w:rsidRPr="00E479F6">
              <w:rPr>
                <w:bCs/>
                <w:sz w:val="18"/>
                <w:szCs w:val="18"/>
              </w:rPr>
              <w:t xml:space="preserve">Обеспечить опубликование списков избирательных участков, мест нахождения  участковых избирательных комиссий, помещений для голосований </w:t>
            </w:r>
          </w:p>
        </w:tc>
        <w:tc>
          <w:tcPr>
            <w:tcW w:w="2079" w:type="dxa"/>
          </w:tcPr>
          <w:p w:rsidR="00E479F6" w:rsidRPr="00E479F6" w:rsidRDefault="00E479F6" w:rsidP="00E479F6">
            <w:pPr>
              <w:pStyle w:val="ad"/>
              <w:ind w:left="42" w:right="141"/>
              <w:rPr>
                <w:bCs/>
                <w:sz w:val="18"/>
                <w:szCs w:val="18"/>
              </w:rPr>
            </w:pPr>
            <w:r w:rsidRPr="00E479F6">
              <w:rPr>
                <w:bCs/>
                <w:sz w:val="18"/>
                <w:szCs w:val="18"/>
              </w:rPr>
              <w:t>июль  2021 года</w:t>
            </w:r>
          </w:p>
        </w:tc>
        <w:tc>
          <w:tcPr>
            <w:tcW w:w="2687" w:type="dxa"/>
          </w:tcPr>
          <w:p w:rsidR="00E479F6" w:rsidRPr="00E479F6" w:rsidRDefault="00E479F6" w:rsidP="00E479F6">
            <w:pPr>
              <w:pStyle w:val="ad"/>
              <w:ind w:left="42" w:right="141"/>
              <w:rPr>
                <w:bCs/>
                <w:sz w:val="18"/>
                <w:szCs w:val="18"/>
              </w:rPr>
            </w:pPr>
            <w:r w:rsidRPr="00E479F6">
              <w:rPr>
                <w:bCs/>
                <w:sz w:val="18"/>
                <w:szCs w:val="18"/>
              </w:rPr>
              <w:t>управление Делами администрации муниципального округа</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6.</w:t>
            </w:r>
          </w:p>
        </w:tc>
        <w:tc>
          <w:tcPr>
            <w:tcW w:w="4583" w:type="dxa"/>
          </w:tcPr>
          <w:p w:rsidR="00E479F6" w:rsidRPr="00E479F6" w:rsidRDefault="00E479F6" w:rsidP="00E479F6">
            <w:pPr>
              <w:pStyle w:val="ad"/>
              <w:ind w:left="42" w:right="141"/>
              <w:rPr>
                <w:bCs/>
                <w:sz w:val="18"/>
                <w:szCs w:val="18"/>
              </w:rPr>
            </w:pPr>
            <w:r w:rsidRPr="00E479F6">
              <w:rPr>
                <w:bCs/>
                <w:sz w:val="18"/>
                <w:szCs w:val="18"/>
              </w:rPr>
              <w:t>Обеспечить предоставление, подготовку и передачу помещений участковых избирательных комиссий,  включая помещения для голосования и помещения для хранения избирательной документации в установленном порядке</w:t>
            </w:r>
          </w:p>
        </w:tc>
        <w:tc>
          <w:tcPr>
            <w:tcW w:w="2079" w:type="dxa"/>
          </w:tcPr>
          <w:p w:rsidR="00E479F6" w:rsidRPr="00E479F6" w:rsidRDefault="00E479F6" w:rsidP="00E479F6">
            <w:pPr>
              <w:pStyle w:val="ad"/>
              <w:ind w:left="42" w:right="141"/>
              <w:rPr>
                <w:bCs/>
                <w:sz w:val="18"/>
                <w:szCs w:val="18"/>
              </w:rPr>
            </w:pPr>
            <w:r w:rsidRPr="00E479F6">
              <w:rPr>
                <w:bCs/>
                <w:sz w:val="18"/>
                <w:szCs w:val="18"/>
              </w:rPr>
              <w:t>не позднее  20.08.2021</w:t>
            </w:r>
          </w:p>
        </w:tc>
        <w:tc>
          <w:tcPr>
            <w:tcW w:w="2687" w:type="dxa"/>
          </w:tcPr>
          <w:p w:rsidR="00E479F6" w:rsidRPr="00E479F6" w:rsidRDefault="00E479F6" w:rsidP="00E479F6">
            <w:pPr>
              <w:pStyle w:val="ad"/>
              <w:ind w:left="42" w:right="141"/>
              <w:rPr>
                <w:bCs/>
                <w:sz w:val="18"/>
                <w:szCs w:val="18"/>
              </w:rPr>
            </w:pPr>
            <w:r w:rsidRPr="00E479F6">
              <w:rPr>
                <w:bCs/>
                <w:sz w:val="18"/>
                <w:szCs w:val="18"/>
              </w:rPr>
              <w:t>заместители Главы администрации муниципального округа</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 xml:space="preserve">7. </w:t>
            </w:r>
          </w:p>
        </w:tc>
        <w:tc>
          <w:tcPr>
            <w:tcW w:w="4583" w:type="dxa"/>
          </w:tcPr>
          <w:p w:rsidR="00E479F6" w:rsidRPr="00E479F6" w:rsidRDefault="00E479F6" w:rsidP="00E479F6">
            <w:pPr>
              <w:pStyle w:val="ad"/>
              <w:ind w:left="42" w:right="141"/>
              <w:rPr>
                <w:bCs/>
                <w:sz w:val="18"/>
                <w:szCs w:val="18"/>
              </w:rPr>
            </w:pPr>
            <w:r w:rsidRPr="00E479F6">
              <w:rPr>
                <w:bCs/>
                <w:sz w:val="18"/>
                <w:szCs w:val="18"/>
              </w:rPr>
              <w:t>Обеспечить избирательные участки, в том числе помещения для голосования необходимым техническим оборудованием, в том числе сейфами, мебелью, компьютерной и  оргтехникой, соответствующей требованиям к оборудованию для работы с СПО для изготовления протокола УИК об итогах голосования с машиночитаемым кодом, средствами связи, транспортными средствами, средствами пожаротушения, системой пожарной сигнализации</w:t>
            </w:r>
          </w:p>
        </w:tc>
        <w:tc>
          <w:tcPr>
            <w:tcW w:w="2079" w:type="dxa"/>
          </w:tcPr>
          <w:p w:rsidR="00E479F6" w:rsidRPr="00E479F6" w:rsidRDefault="00E479F6" w:rsidP="00E479F6">
            <w:pPr>
              <w:pStyle w:val="ad"/>
              <w:ind w:left="42" w:right="141"/>
              <w:rPr>
                <w:bCs/>
                <w:sz w:val="18"/>
                <w:szCs w:val="18"/>
              </w:rPr>
            </w:pPr>
            <w:r w:rsidRPr="00E479F6">
              <w:rPr>
                <w:bCs/>
                <w:sz w:val="18"/>
                <w:szCs w:val="18"/>
              </w:rPr>
              <w:t>не позднее 20.08.2021</w:t>
            </w:r>
          </w:p>
        </w:tc>
        <w:tc>
          <w:tcPr>
            <w:tcW w:w="2687" w:type="dxa"/>
          </w:tcPr>
          <w:p w:rsidR="00E479F6" w:rsidRPr="00E479F6" w:rsidRDefault="00E479F6" w:rsidP="00E479F6">
            <w:pPr>
              <w:pStyle w:val="ad"/>
              <w:ind w:left="42" w:right="141"/>
              <w:rPr>
                <w:bCs/>
                <w:sz w:val="18"/>
                <w:szCs w:val="18"/>
              </w:rPr>
            </w:pPr>
            <w:r w:rsidRPr="00E479F6">
              <w:rPr>
                <w:bCs/>
                <w:sz w:val="18"/>
                <w:szCs w:val="18"/>
              </w:rPr>
              <w:t>заместители Главы администрации муниципального округа, территориальный отдел администрации муниципального округа, управление Делами администрации муниципального округа</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8.</w:t>
            </w:r>
          </w:p>
        </w:tc>
        <w:tc>
          <w:tcPr>
            <w:tcW w:w="4583" w:type="dxa"/>
          </w:tcPr>
          <w:p w:rsidR="00E479F6" w:rsidRPr="00E479F6" w:rsidRDefault="00E479F6" w:rsidP="00E479F6">
            <w:pPr>
              <w:pStyle w:val="ad"/>
              <w:ind w:left="42" w:right="141"/>
              <w:rPr>
                <w:bCs/>
                <w:sz w:val="18"/>
                <w:szCs w:val="18"/>
              </w:rPr>
            </w:pPr>
            <w:r w:rsidRPr="00E479F6">
              <w:rPr>
                <w:bCs/>
                <w:sz w:val="18"/>
                <w:szCs w:val="18"/>
              </w:rPr>
              <w:t>Обеспечить содержание помещений для работы избирательных комиссий и помещений для голосования подходы и подъезды к нему в надлежащем состоянии, снабжение их теплом и электроэнергией, работу уличного освещения, праздничного и музыкального оформления избирательных участков в день голосования</w:t>
            </w:r>
          </w:p>
        </w:tc>
        <w:tc>
          <w:tcPr>
            <w:tcW w:w="2079" w:type="dxa"/>
          </w:tcPr>
          <w:p w:rsidR="00E479F6" w:rsidRPr="00E479F6" w:rsidRDefault="00E479F6" w:rsidP="00E479F6">
            <w:pPr>
              <w:pStyle w:val="ad"/>
              <w:ind w:left="42" w:right="141"/>
              <w:rPr>
                <w:bCs/>
                <w:sz w:val="18"/>
                <w:szCs w:val="18"/>
              </w:rPr>
            </w:pPr>
            <w:r w:rsidRPr="00E479F6">
              <w:rPr>
                <w:bCs/>
                <w:sz w:val="18"/>
                <w:szCs w:val="18"/>
              </w:rPr>
              <w:t xml:space="preserve">в период избирательной кампании; в дни голосования </w:t>
            </w:r>
          </w:p>
        </w:tc>
        <w:tc>
          <w:tcPr>
            <w:tcW w:w="2687" w:type="dxa"/>
          </w:tcPr>
          <w:p w:rsidR="00E479F6" w:rsidRPr="00E479F6" w:rsidRDefault="00E479F6" w:rsidP="00E479F6">
            <w:pPr>
              <w:pStyle w:val="ad"/>
              <w:ind w:left="42" w:right="141"/>
              <w:rPr>
                <w:bCs/>
                <w:sz w:val="18"/>
                <w:szCs w:val="18"/>
              </w:rPr>
            </w:pPr>
            <w:r w:rsidRPr="00E479F6">
              <w:rPr>
                <w:bCs/>
                <w:sz w:val="18"/>
                <w:szCs w:val="18"/>
              </w:rPr>
              <w:t>Глава   округа,  территориальный отдел администрации муниципального округа, отдел культуры и спорта социального комитета администрации муниципального округа</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9.</w:t>
            </w:r>
          </w:p>
        </w:tc>
        <w:tc>
          <w:tcPr>
            <w:tcW w:w="4583" w:type="dxa"/>
          </w:tcPr>
          <w:p w:rsidR="00E479F6" w:rsidRPr="00E479F6" w:rsidRDefault="00E479F6" w:rsidP="00E479F6">
            <w:pPr>
              <w:pStyle w:val="ad"/>
              <w:ind w:left="42" w:right="141"/>
              <w:rPr>
                <w:bCs/>
                <w:sz w:val="18"/>
                <w:szCs w:val="18"/>
              </w:rPr>
            </w:pPr>
            <w:r w:rsidRPr="00E479F6">
              <w:rPr>
                <w:bCs/>
                <w:sz w:val="18"/>
                <w:szCs w:val="18"/>
              </w:rPr>
              <w:t>Выделить и оборудовать на территории  избирательных  участков специальные места для размещения печатных предвыборных агитационных материалов</w:t>
            </w:r>
          </w:p>
        </w:tc>
        <w:tc>
          <w:tcPr>
            <w:tcW w:w="2079" w:type="dxa"/>
          </w:tcPr>
          <w:p w:rsidR="00E479F6" w:rsidRPr="00E479F6" w:rsidRDefault="00E479F6" w:rsidP="00E479F6">
            <w:pPr>
              <w:pStyle w:val="ad"/>
              <w:ind w:left="42" w:right="141"/>
              <w:rPr>
                <w:bCs/>
                <w:sz w:val="18"/>
                <w:szCs w:val="18"/>
              </w:rPr>
            </w:pPr>
            <w:r w:rsidRPr="00E479F6">
              <w:rPr>
                <w:bCs/>
                <w:sz w:val="18"/>
                <w:szCs w:val="18"/>
              </w:rPr>
              <w:t>не позднее 13.08.2021 года</w:t>
            </w:r>
          </w:p>
        </w:tc>
        <w:tc>
          <w:tcPr>
            <w:tcW w:w="2687" w:type="dxa"/>
          </w:tcPr>
          <w:p w:rsidR="00E479F6" w:rsidRPr="00E479F6" w:rsidRDefault="00E479F6" w:rsidP="00E479F6">
            <w:pPr>
              <w:pStyle w:val="ad"/>
              <w:ind w:left="42" w:right="141"/>
              <w:rPr>
                <w:bCs/>
                <w:sz w:val="18"/>
                <w:szCs w:val="18"/>
              </w:rPr>
            </w:pPr>
            <w:r w:rsidRPr="00E479F6">
              <w:rPr>
                <w:bCs/>
                <w:sz w:val="18"/>
                <w:szCs w:val="18"/>
              </w:rPr>
              <w:t>Глава округа, территориальный отдел администрации муниципального округа</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lastRenderedPageBreak/>
              <w:t>10.</w:t>
            </w:r>
          </w:p>
        </w:tc>
        <w:tc>
          <w:tcPr>
            <w:tcW w:w="4583" w:type="dxa"/>
          </w:tcPr>
          <w:p w:rsidR="00E479F6" w:rsidRPr="00E479F6" w:rsidRDefault="00E479F6" w:rsidP="00E479F6">
            <w:pPr>
              <w:pStyle w:val="ad"/>
              <w:ind w:left="42" w:right="141"/>
              <w:rPr>
                <w:bCs/>
                <w:sz w:val="18"/>
                <w:szCs w:val="18"/>
              </w:rPr>
            </w:pPr>
            <w:r w:rsidRPr="00E479F6">
              <w:rPr>
                <w:bCs/>
                <w:sz w:val="18"/>
                <w:szCs w:val="18"/>
              </w:rPr>
              <w:t>Обеспечить косметический и, в случае необходимости,  капитальный ремонт помещений для голосования</w:t>
            </w:r>
          </w:p>
        </w:tc>
        <w:tc>
          <w:tcPr>
            <w:tcW w:w="2079" w:type="dxa"/>
          </w:tcPr>
          <w:p w:rsidR="00E479F6" w:rsidRPr="00E479F6" w:rsidRDefault="00E479F6" w:rsidP="00E479F6">
            <w:pPr>
              <w:pStyle w:val="ad"/>
              <w:ind w:left="42" w:right="141"/>
              <w:rPr>
                <w:bCs/>
                <w:sz w:val="18"/>
                <w:szCs w:val="18"/>
              </w:rPr>
            </w:pPr>
            <w:r w:rsidRPr="00E479F6">
              <w:rPr>
                <w:bCs/>
                <w:sz w:val="18"/>
                <w:szCs w:val="18"/>
              </w:rPr>
              <w:t>до 26.08.2021</w:t>
            </w:r>
          </w:p>
        </w:tc>
        <w:tc>
          <w:tcPr>
            <w:tcW w:w="2687" w:type="dxa"/>
          </w:tcPr>
          <w:p w:rsidR="00E479F6" w:rsidRPr="00E479F6" w:rsidRDefault="00E479F6" w:rsidP="00E479F6">
            <w:pPr>
              <w:pStyle w:val="ad"/>
              <w:ind w:left="42" w:right="141"/>
              <w:rPr>
                <w:bCs/>
                <w:sz w:val="18"/>
                <w:szCs w:val="18"/>
              </w:rPr>
            </w:pPr>
            <w:r w:rsidRPr="00E479F6">
              <w:rPr>
                <w:bCs/>
                <w:sz w:val="18"/>
                <w:szCs w:val="18"/>
              </w:rPr>
              <w:t>Глава округа, территориальный отдел администрации муниципального округа</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11.</w:t>
            </w:r>
          </w:p>
        </w:tc>
        <w:tc>
          <w:tcPr>
            <w:tcW w:w="4583" w:type="dxa"/>
          </w:tcPr>
          <w:p w:rsidR="00E479F6" w:rsidRPr="00E479F6" w:rsidRDefault="00E479F6" w:rsidP="00E479F6">
            <w:pPr>
              <w:pStyle w:val="ad"/>
              <w:ind w:left="42" w:right="141"/>
              <w:rPr>
                <w:bCs/>
                <w:sz w:val="18"/>
                <w:szCs w:val="18"/>
              </w:rPr>
            </w:pPr>
            <w:r w:rsidRPr="00E479F6">
              <w:rPr>
                <w:bCs/>
                <w:sz w:val="18"/>
                <w:szCs w:val="18"/>
              </w:rPr>
              <w:t xml:space="preserve">Обеспечить проведение собраний  с жителями сельских поселений округа,  с целью информирования избирателей о дне, времени и месте голосования, а также о ходе подготовки, организации и проведения   выборов  </w:t>
            </w:r>
          </w:p>
        </w:tc>
        <w:tc>
          <w:tcPr>
            <w:tcW w:w="2079" w:type="dxa"/>
          </w:tcPr>
          <w:p w:rsidR="00E479F6" w:rsidRPr="00E479F6" w:rsidRDefault="00E479F6" w:rsidP="00E479F6">
            <w:pPr>
              <w:pStyle w:val="ad"/>
              <w:ind w:left="42" w:right="141"/>
              <w:rPr>
                <w:bCs/>
                <w:sz w:val="18"/>
                <w:szCs w:val="18"/>
              </w:rPr>
            </w:pPr>
            <w:r w:rsidRPr="00E479F6">
              <w:rPr>
                <w:bCs/>
                <w:sz w:val="18"/>
                <w:szCs w:val="18"/>
              </w:rPr>
              <w:t>с 15.08.2021 года до 06.09.2021 (по отдельному графику)</w:t>
            </w:r>
          </w:p>
        </w:tc>
        <w:tc>
          <w:tcPr>
            <w:tcW w:w="2687" w:type="dxa"/>
          </w:tcPr>
          <w:p w:rsidR="00E479F6" w:rsidRPr="00E479F6" w:rsidRDefault="00E479F6" w:rsidP="00E479F6">
            <w:pPr>
              <w:pStyle w:val="ad"/>
              <w:ind w:left="42" w:right="141"/>
              <w:rPr>
                <w:bCs/>
                <w:sz w:val="18"/>
                <w:szCs w:val="18"/>
              </w:rPr>
            </w:pPr>
            <w:r w:rsidRPr="00E479F6">
              <w:rPr>
                <w:bCs/>
                <w:sz w:val="18"/>
                <w:szCs w:val="18"/>
              </w:rPr>
              <w:t>Глава округа,  территориальный отдел администрации муниципального округа, члены ТИК, УИК</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12.</w:t>
            </w:r>
          </w:p>
        </w:tc>
        <w:tc>
          <w:tcPr>
            <w:tcW w:w="4583" w:type="dxa"/>
          </w:tcPr>
          <w:p w:rsidR="00E479F6" w:rsidRPr="00E479F6" w:rsidRDefault="00E479F6" w:rsidP="00E479F6">
            <w:pPr>
              <w:pStyle w:val="ad"/>
              <w:ind w:left="42" w:right="141"/>
              <w:rPr>
                <w:bCs/>
                <w:sz w:val="18"/>
                <w:szCs w:val="18"/>
              </w:rPr>
            </w:pPr>
            <w:r w:rsidRPr="00E479F6">
              <w:rPr>
                <w:bCs/>
                <w:sz w:val="18"/>
                <w:szCs w:val="18"/>
              </w:rPr>
              <w:t>Оказать содействие:</w:t>
            </w:r>
          </w:p>
          <w:p w:rsidR="00E479F6" w:rsidRPr="00E479F6" w:rsidRDefault="00E479F6" w:rsidP="00E479F6">
            <w:pPr>
              <w:pStyle w:val="ad"/>
              <w:ind w:left="42" w:right="141"/>
              <w:rPr>
                <w:bCs/>
                <w:sz w:val="18"/>
                <w:szCs w:val="18"/>
              </w:rPr>
            </w:pPr>
            <w:r w:rsidRPr="00E479F6">
              <w:rPr>
                <w:bCs/>
                <w:sz w:val="18"/>
                <w:szCs w:val="18"/>
              </w:rPr>
              <w:t>избирательным комиссиям в информировании населения о ходе подготовки и проведения выборов, о сроках и порядке совершения избирательных действий (в том числе о дне голосования, времени и месте голосования);</w:t>
            </w:r>
          </w:p>
          <w:p w:rsidR="00E479F6" w:rsidRPr="00E479F6" w:rsidRDefault="00E479F6" w:rsidP="00E479F6">
            <w:pPr>
              <w:pStyle w:val="ad"/>
              <w:ind w:left="42" w:right="141"/>
              <w:rPr>
                <w:bCs/>
                <w:sz w:val="18"/>
                <w:szCs w:val="18"/>
              </w:rPr>
            </w:pPr>
            <w:r w:rsidRPr="00E479F6">
              <w:rPr>
                <w:bCs/>
                <w:sz w:val="18"/>
                <w:szCs w:val="18"/>
              </w:rPr>
              <w:t>зарегистрированным кандидатам на выборах, их доверенным лицам, политическим партиям, выдвинувшим зарегистрированных кандидатов, в организации и проведении агитационных публичных мероприятий</w:t>
            </w:r>
          </w:p>
        </w:tc>
        <w:tc>
          <w:tcPr>
            <w:tcW w:w="2079" w:type="dxa"/>
          </w:tcPr>
          <w:p w:rsidR="00E479F6" w:rsidRPr="00E479F6" w:rsidRDefault="00E479F6" w:rsidP="00E479F6">
            <w:pPr>
              <w:pStyle w:val="ad"/>
              <w:ind w:left="42" w:right="141"/>
              <w:rPr>
                <w:bCs/>
                <w:sz w:val="18"/>
                <w:szCs w:val="18"/>
              </w:rPr>
            </w:pPr>
            <w:r w:rsidRPr="00E479F6">
              <w:rPr>
                <w:bCs/>
                <w:sz w:val="18"/>
                <w:szCs w:val="18"/>
              </w:rPr>
              <w:t>в период избирательной кампании</w:t>
            </w:r>
          </w:p>
          <w:p w:rsidR="00E479F6" w:rsidRPr="00E479F6" w:rsidRDefault="00E479F6" w:rsidP="00E479F6">
            <w:pPr>
              <w:pStyle w:val="ad"/>
              <w:ind w:left="42" w:right="141"/>
              <w:rPr>
                <w:bCs/>
                <w:sz w:val="18"/>
                <w:szCs w:val="18"/>
              </w:rPr>
            </w:pPr>
          </w:p>
        </w:tc>
        <w:tc>
          <w:tcPr>
            <w:tcW w:w="2687" w:type="dxa"/>
          </w:tcPr>
          <w:p w:rsidR="00E479F6" w:rsidRPr="00E479F6" w:rsidRDefault="00E479F6" w:rsidP="00E479F6">
            <w:pPr>
              <w:pStyle w:val="ad"/>
              <w:ind w:left="42" w:right="141"/>
              <w:rPr>
                <w:bCs/>
                <w:sz w:val="18"/>
                <w:szCs w:val="18"/>
              </w:rPr>
            </w:pPr>
            <w:r w:rsidRPr="00E479F6">
              <w:rPr>
                <w:bCs/>
                <w:sz w:val="18"/>
                <w:szCs w:val="18"/>
              </w:rPr>
              <w:t>Глава  округа, территориальный отдел администрации муниципального округа; редакция районной газеты «Марёво» (по согласованию)</w:t>
            </w:r>
          </w:p>
          <w:p w:rsidR="00E479F6" w:rsidRPr="00E479F6" w:rsidRDefault="00E479F6" w:rsidP="00E479F6">
            <w:pPr>
              <w:pStyle w:val="ad"/>
              <w:ind w:left="42" w:right="141"/>
              <w:rPr>
                <w:bCs/>
                <w:sz w:val="18"/>
                <w:szCs w:val="18"/>
              </w:rPr>
            </w:pP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13.</w:t>
            </w:r>
          </w:p>
        </w:tc>
        <w:tc>
          <w:tcPr>
            <w:tcW w:w="4583" w:type="dxa"/>
          </w:tcPr>
          <w:p w:rsidR="00E479F6" w:rsidRPr="00E479F6" w:rsidRDefault="00E479F6" w:rsidP="00E479F6">
            <w:pPr>
              <w:pStyle w:val="ad"/>
              <w:ind w:left="42" w:right="141"/>
              <w:rPr>
                <w:bCs/>
                <w:sz w:val="18"/>
                <w:szCs w:val="18"/>
              </w:rPr>
            </w:pPr>
            <w:r w:rsidRPr="00E479F6">
              <w:rPr>
                <w:bCs/>
                <w:sz w:val="18"/>
                <w:szCs w:val="18"/>
              </w:rPr>
              <w:t>Обеспечить оборудование избирательных  участков специальными приспособлениями для лиц с ограниченными возможностями, для этих целей:                               обеспечить сбор сведений о потребности в кабинах и ширмах для голосования инвалидов с нарушениями функций опорно-двигательного аппарата;                                    обеспечить сбор сведений по поселению  о количестве инвалидов по слуху, зрению, с нарушениями функций опорно-двигательного аппарата, лежачих больных;                     рекомендовать собственникам помещений обеспечить установку при входе в здания, в которых расположены помещения для голосования и в которых будут голосовать избиратели с инвалидностью, приспособлений (перила, настилы, пандусы и другое);</w:t>
            </w:r>
          </w:p>
          <w:p w:rsidR="00E479F6" w:rsidRPr="00E479F6" w:rsidRDefault="00E479F6" w:rsidP="00E479F6">
            <w:pPr>
              <w:pStyle w:val="ad"/>
              <w:ind w:left="42" w:right="141"/>
              <w:rPr>
                <w:bCs/>
                <w:sz w:val="18"/>
                <w:szCs w:val="18"/>
              </w:rPr>
            </w:pPr>
            <w:r w:rsidRPr="00E479F6">
              <w:rPr>
                <w:bCs/>
                <w:sz w:val="18"/>
                <w:szCs w:val="18"/>
              </w:rPr>
              <w:t>обеспечить разметку контрастной полосой первой и последней ступеней лестниц для слабовидящих граждан.</w:t>
            </w:r>
          </w:p>
        </w:tc>
        <w:tc>
          <w:tcPr>
            <w:tcW w:w="2079" w:type="dxa"/>
          </w:tcPr>
          <w:p w:rsidR="00E479F6" w:rsidRPr="00E479F6" w:rsidRDefault="00E479F6" w:rsidP="00E479F6">
            <w:pPr>
              <w:pStyle w:val="ad"/>
              <w:ind w:left="42" w:right="141"/>
              <w:rPr>
                <w:bCs/>
                <w:sz w:val="18"/>
                <w:szCs w:val="18"/>
              </w:rPr>
            </w:pPr>
            <w:r w:rsidRPr="00E479F6">
              <w:rPr>
                <w:bCs/>
                <w:sz w:val="18"/>
                <w:szCs w:val="18"/>
              </w:rPr>
              <w:t>до 26.08.2021</w:t>
            </w:r>
          </w:p>
        </w:tc>
        <w:tc>
          <w:tcPr>
            <w:tcW w:w="2687" w:type="dxa"/>
          </w:tcPr>
          <w:p w:rsidR="00E479F6" w:rsidRPr="00E479F6" w:rsidRDefault="00E479F6" w:rsidP="00E479F6">
            <w:pPr>
              <w:pStyle w:val="ad"/>
              <w:ind w:left="42" w:right="141"/>
              <w:rPr>
                <w:bCs/>
                <w:sz w:val="18"/>
                <w:szCs w:val="18"/>
              </w:rPr>
            </w:pPr>
            <w:r w:rsidRPr="00E479F6">
              <w:rPr>
                <w:bCs/>
                <w:sz w:val="18"/>
                <w:szCs w:val="18"/>
              </w:rPr>
              <w:t>Глава   округа,  территориальный отдел администрации муниципального округа</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14.</w:t>
            </w:r>
          </w:p>
        </w:tc>
        <w:tc>
          <w:tcPr>
            <w:tcW w:w="4583" w:type="dxa"/>
          </w:tcPr>
          <w:p w:rsidR="00E479F6" w:rsidRPr="00E479F6" w:rsidRDefault="00E479F6" w:rsidP="00E479F6">
            <w:pPr>
              <w:pStyle w:val="ad"/>
              <w:ind w:left="42" w:right="141"/>
              <w:rPr>
                <w:bCs/>
                <w:sz w:val="18"/>
                <w:szCs w:val="18"/>
              </w:rPr>
            </w:pPr>
            <w:r w:rsidRPr="00E479F6">
              <w:rPr>
                <w:bCs/>
                <w:sz w:val="18"/>
                <w:szCs w:val="18"/>
              </w:rPr>
              <w:t>Провести необходимые профилактические и оперативные мероприятия по обеспечению правопорядка, общественной безопасности, охране предоставляемых избирательным  комиссиям помещений, мест голосования, мест проведения встреч кандидатов и их доверенных лиц, политических партий с избирателями, обеспечению  безопасности перевозки избирательных документов</w:t>
            </w:r>
          </w:p>
        </w:tc>
        <w:tc>
          <w:tcPr>
            <w:tcW w:w="2079" w:type="dxa"/>
          </w:tcPr>
          <w:p w:rsidR="00E479F6" w:rsidRPr="00E479F6" w:rsidRDefault="00E479F6" w:rsidP="00E479F6">
            <w:pPr>
              <w:pStyle w:val="ad"/>
              <w:ind w:left="42" w:right="141"/>
              <w:rPr>
                <w:bCs/>
                <w:sz w:val="18"/>
                <w:szCs w:val="18"/>
              </w:rPr>
            </w:pPr>
            <w:r w:rsidRPr="00E479F6">
              <w:rPr>
                <w:bCs/>
                <w:sz w:val="18"/>
                <w:szCs w:val="18"/>
              </w:rPr>
              <w:t>в период избирательной кампании</w:t>
            </w:r>
          </w:p>
        </w:tc>
        <w:tc>
          <w:tcPr>
            <w:tcW w:w="2687" w:type="dxa"/>
          </w:tcPr>
          <w:p w:rsidR="00E479F6" w:rsidRPr="00E479F6" w:rsidRDefault="00E479F6" w:rsidP="00E479F6">
            <w:pPr>
              <w:pStyle w:val="ad"/>
              <w:ind w:left="42" w:right="141"/>
              <w:rPr>
                <w:bCs/>
                <w:sz w:val="18"/>
                <w:szCs w:val="18"/>
              </w:rPr>
            </w:pPr>
            <w:r w:rsidRPr="00E479F6">
              <w:rPr>
                <w:bCs/>
                <w:sz w:val="18"/>
                <w:szCs w:val="18"/>
              </w:rPr>
              <w:t>Глава    округа,  территориальный отдел администрации муниципального округа, пункт полиции по Марёвскому району МО МВД России «Демянский» (по согласованию)</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15.</w:t>
            </w:r>
          </w:p>
        </w:tc>
        <w:tc>
          <w:tcPr>
            <w:tcW w:w="4583" w:type="dxa"/>
          </w:tcPr>
          <w:p w:rsidR="00E479F6" w:rsidRPr="00E479F6" w:rsidRDefault="00E479F6" w:rsidP="00E479F6">
            <w:pPr>
              <w:pStyle w:val="ad"/>
              <w:ind w:left="42" w:right="141"/>
              <w:rPr>
                <w:bCs/>
                <w:sz w:val="18"/>
                <w:szCs w:val="18"/>
              </w:rPr>
            </w:pPr>
            <w:r w:rsidRPr="00E479F6">
              <w:rPr>
                <w:bCs/>
                <w:sz w:val="18"/>
                <w:szCs w:val="18"/>
              </w:rPr>
              <w:t>Принимать  меры по пресечению экстремистской и иной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w:t>
            </w:r>
          </w:p>
        </w:tc>
        <w:tc>
          <w:tcPr>
            <w:tcW w:w="2079" w:type="dxa"/>
          </w:tcPr>
          <w:p w:rsidR="00E479F6" w:rsidRPr="00E479F6" w:rsidRDefault="00E479F6" w:rsidP="00E479F6">
            <w:pPr>
              <w:pStyle w:val="ad"/>
              <w:ind w:left="42" w:right="141"/>
              <w:rPr>
                <w:bCs/>
                <w:sz w:val="18"/>
                <w:szCs w:val="18"/>
              </w:rPr>
            </w:pPr>
            <w:r w:rsidRPr="00E479F6">
              <w:rPr>
                <w:bCs/>
                <w:sz w:val="18"/>
                <w:szCs w:val="18"/>
              </w:rPr>
              <w:t>в период избирательной кампании</w:t>
            </w:r>
          </w:p>
        </w:tc>
        <w:tc>
          <w:tcPr>
            <w:tcW w:w="2687" w:type="dxa"/>
          </w:tcPr>
          <w:p w:rsidR="00E479F6" w:rsidRPr="00E479F6" w:rsidRDefault="00E479F6" w:rsidP="00E479F6">
            <w:pPr>
              <w:pStyle w:val="ad"/>
              <w:ind w:left="42" w:right="141"/>
              <w:rPr>
                <w:bCs/>
                <w:sz w:val="18"/>
                <w:szCs w:val="18"/>
              </w:rPr>
            </w:pPr>
            <w:r w:rsidRPr="00E479F6">
              <w:rPr>
                <w:bCs/>
                <w:sz w:val="18"/>
                <w:szCs w:val="18"/>
              </w:rPr>
              <w:t>Глава   округа,  территориальный отдел администрации муниципального округа, пункт полиции по Марёвскому району МО МВД России «Демянский» (по согласованию)</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16.</w:t>
            </w:r>
          </w:p>
        </w:tc>
        <w:tc>
          <w:tcPr>
            <w:tcW w:w="4583" w:type="dxa"/>
          </w:tcPr>
          <w:p w:rsidR="00E479F6" w:rsidRPr="00E479F6" w:rsidRDefault="00E479F6" w:rsidP="00E479F6">
            <w:pPr>
              <w:pStyle w:val="ad"/>
              <w:ind w:left="42" w:right="141"/>
              <w:rPr>
                <w:bCs/>
                <w:sz w:val="18"/>
                <w:szCs w:val="18"/>
              </w:rPr>
            </w:pPr>
            <w:r w:rsidRPr="00E479F6">
              <w:rPr>
                <w:bCs/>
                <w:sz w:val="18"/>
                <w:szCs w:val="18"/>
              </w:rPr>
              <w:t>Провести комплексную проверку на предмет готовности помещений участковых избирательных комиссий, помещений для голосования к проведению выборов, соответствия этих помещений требованиям пожарной, иной безопасности и передачу их в установленном порядке участковым избирательным комиссиям</w:t>
            </w:r>
          </w:p>
        </w:tc>
        <w:tc>
          <w:tcPr>
            <w:tcW w:w="2079" w:type="dxa"/>
          </w:tcPr>
          <w:p w:rsidR="00E479F6" w:rsidRPr="00E479F6" w:rsidRDefault="00E479F6" w:rsidP="00E479F6">
            <w:pPr>
              <w:pStyle w:val="ad"/>
              <w:ind w:left="42" w:right="141"/>
              <w:rPr>
                <w:bCs/>
                <w:sz w:val="18"/>
                <w:szCs w:val="18"/>
              </w:rPr>
            </w:pPr>
            <w:r w:rsidRPr="00E479F6">
              <w:rPr>
                <w:bCs/>
                <w:sz w:val="18"/>
                <w:szCs w:val="18"/>
              </w:rPr>
              <w:t xml:space="preserve">  до 20.08.2021 года </w:t>
            </w:r>
          </w:p>
        </w:tc>
        <w:tc>
          <w:tcPr>
            <w:tcW w:w="2687" w:type="dxa"/>
          </w:tcPr>
          <w:p w:rsidR="00E479F6" w:rsidRPr="00E479F6" w:rsidRDefault="00E479F6" w:rsidP="00E479F6">
            <w:pPr>
              <w:pStyle w:val="ad"/>
              <w:ind w:left="42" w:right="141"/>
              <w:rPr>
                <w:bCs/>
                <w:sz w:val="18"/>
                <w:szCs w:val="18"/>
              </w:rPr>
            </w:pPr>
            <w:r w:rsidRPr="00E479F6">
              <w:rPr>
                <w:bCs/>
                <w:sz w:val="18"/>
                <w:szCs w:val="18"/>
              </w:rPr>
              <w:t xml:space="preserve">Глава   округа,  территориальный отдел администрации муниципального округа, </w:t>
            </w:r>
          </w:p>
          <w:p w:rsidR="00E479F6" w:rsidRPr="00E479F6" w:rsidRDefault="00E479F6" w:rsidP="00E479F6">
            <w:pPr>
              <w:pStyle w:val="ad"/>
              <w:ind w:left="42" w:right="141"/>
              <w:rPr>
                <w:bCs/>
                <w:sz w:val="18"/>
                <w:szCs w:val="18"/>
              </w:rPr>
            </w:pPr>
            <w:r w:rsidRPr="00E479F6">
              <w:rPr>
                <w:bCs/>
                <w:sz w:val="18"/>
                <w:szCs w:val="18"/>
              </w:rPr>
              <w:t>Госпожнадзор, технический надзор, Межмуниципальный отдел МВД России «Демянский» (по согласованию)</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17.</w:t>
            </w:r>
          </w:p>
        </w:tc>
        <w:tc>
          <w:tcPr>
            <w:tcW w:w="4583" w:type="dxa"/>
          </w:tcPr>
          <w:p w:rsidR="00E479F6" w:rsidRPr="00E479F6" w:rsidRDefault="00E479F6" w:rsidP="00E479F6">
            <w:pPr>
              <w:pStyle w:val="ad"/>
              <w:ind w:left="42" w:right="141"/>
              <w:rPr>
                <w:bCs/>
                <w:sz w:val="18"/>
                <w:szCs w:val="18"/>
              </w:rPr>
            </w:pPr>
            <w:r w:rsidRPr="00E479F6">
              <w:rPr>
                <w:bCs/>
                <w:sz w:val="18"/>
                <w:szCs w:val="18"/>
              </w:rPr>
              <w:t>Обеспечить соответствующие условия для функционирования ГАС «Выборы» и выполнения требований законодательства о выборах по обеспечению безопасности информации, в том числе конфиденциальных данных</w:t>
            </w:r>
          </w:p>
        </w:tc>
        <w:tc>
          <w:tcPr>
            <w:tcW w:w="2079" w:type="dxa"/>
          </w:tcPr>
          <w:p w:rsidR="00E479F6" w:rsidRPr="00E479F6" w:rsidRDefault="00E479F6" w:rsidP="00E479F6">
            <w:pPr>
              <w:pStyle w:val="ad"/>
              <w:ind w:left="42" w:right="141"/>
              <w:rPr>
                <w:bCs/>
                <w:sz w:val="18"/>
                <w:szCs w:val="18"/>
              </w:rPr>
            </w:pPr>
            <w:r w:rsidRPr="00E479F6">
              <w:rPr>
                <w:bCs/>
                <w:sz w:val="18"/>
                <w:szCs w:val="18"/>
              </w:rPr>
              <w:t xml:space="preserve">в период избирательной кампании </w:t>
            </w:r>
          </w:p>
        </w:tc>
        <w:tc>
          <w:tcPr>
            <w:tcW w:w="2687" w:type="dxa"/>
          </w:tcPr>
          <w:p w:rsidR="00E479F6" w:rsidRPr="00E479F6" w:rsidRDefault="00E479F6" w:rsidP="00E479F6">
            <w:pPr>
              <w:pStyle w:val="ad"/>
              <w:ind w:left="42" w:right="141"/>
              <w:rPr>
                <w:bCs/>
                <w:sz w:val="18"/>
                <w:szCs w:val="18"/>
              </w:rPr>
            </w:pPr>
            <w:r w:rsidRPr="00E479F6">
              <w:rPr>
                <w:bCs/>
                <w:sz w:val="18"/>
                <w:szCs w:val="18"/>
              </w:rPr>
              <w:t>Глава  округа</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18.</w:t>
            </w:r>
          </w:p>
        </w:tc>
        <w:tc>
          <w:tcPr>
            <w:tcW w:w="4583" w:type="dxa"/>
          </w:tcPr>
          <w:p w:rsidR="00E479F6" w:rsidRPr="00E479F6" w:rsidRDefault="00E479F6" w:rsidP="00E479F6">
            <w:pPr>
              <w:pStyle w:val="ad"/>
              <w:ind w:left="42" w:right="141"/>
              <w:rPr>
                <w:bCs/>
                <w:sz w:val="18"/>
                <w:szCs w:val="18"/>
              </w:rPr>
            </w:pPr>
            <w:r w:rsidRPr="00E479F6">
              <w:rPr>
                <w:bCs/>
                <w:sz w:val="18"/>
                <w:szCs w:val="18"/>
              </w:rPr>
              <w:t xml:space="preserve">Оказать содействие избирательным комиссиям в организации работы: по уточнению списков избирателей; по информированию граждан о </w:t>
            </w:r>
            <w:r w:rsidRPr="00E479F6">
              <w:rPr>
                <w:bCs/>
                <w:sz w:val="18"/>
                <w:szCs w:val="18"/>
              </w:rPr>
              <w:lastRenderedPageBreak/>
              <w:t>необходимости уточнения своих персональных данных в списках избирателей</w:t>
            </w:r>
          </w:p>
        </w:tc>
        <w:tc>
          <w:tcPr>
            <w:tcW w:w="2079" w:type="dxa"/>
          </w:tcPr>
          <w:p w:rsidR="00E479F6" w:rsidRPr="00E479F6" w:rsidRDefault="00E479F6" w:rsidP="00E479F6">
            <w:pPr>
              <w:pStyle w:val="ad"/>
              <w:ind w:left="42" w:right="141"/>
              <w:rPr>
                <w:bCs/>
                <w:sz w:val="18"/>
                <w:szCs w:val="18"/>
              </w:rPr>
            </w:pPr>
            <w:r w:rsidRPr="00E479F6">
              <w:rPr>
                <w:bCs/>
                <w:sz w:val="18"/>
                <w:szCs w:val="18"/>
              </w:rPr>
              <w:lastRenderedPageBreak/>
              <w:t>в процессе работы со списками избирателей</w:t>
            </w:r>
          </w:p>
        </w:tc>
        <w:tc>
          <w:tcPr>
            <w:tcW w:w="2687" w:type="dxa"/>
          </w:tcPr>
          <w:p w:rsidR="00E479F6" w:rsidRPr="00E479F6" w:rsidRDefault="00E479F6" w:rsidP="00E479F6">
            <w:pPr>
              <w:pStyle w:val="ad"/>
              <w:ind w:left="42" w:right="141"/>
              <w:rPr>
                <w:bCs/>
                <w:sz w:val="18"/>
                <w:szCs w:val="18"/>
              </w:rPr>
            </w:pPr>
            <w:r w:rsidRPr="00E479F6">
              <w:rPr>
                <w:bCs/>
                <w:sz w:val="18"/>
                <w:szCs w:val="18"/>
              </w:rPr>
              <w:t xml:space="preserve">Глава   округа, территориальный отдел администрации </w:t>
            </w:r>
            <w:r w:rsidRPr="00E479F6">
              <w:rPr>
                <w:bCs/>
                <w:sz w:val="18"/>
                <w:szCs w:val="18"/>
              </w:rPr>
              <w:lastRenderedPageBreak/>
              <w:t>муниципального округа, миграционная служба, органы ЗАГС, суд, УИН, (по согласованию)</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lastRenderedPageBreak/>
              <w:t>19.</w:t>
            </w:r>
          </w:p>
        </w:tc>
        <w:tc>
          <w:tcPr>
            <w:tcW w:w="4583" w:type="dxa"/>
          </w:tcPr>
          <w:p w:rsidR="00E479F6" w:rsidRPr="00E479F6" w:rsidRDefault="00E479F6" w:rsidP="00E479F6">
            <w:pPr>
              <w:pStyle w:val="ad"/>
              <w:ind w:left="42" w:right="141"/>
              <w:rPr>
                <w:bCs/>
                <w:sz w:val="18"/>
                <w:szCs w:val="18"/>
              </w:rPr>
            </w:pPr>
            <w:r w:rsidRPr="00E479F6">
              <w:rPr>
                <w:bCs/>
                <w:sz w:val="18"/>
                <w:szCs w:val="18"/>
              </w:rPr>
              <w:t xml:space="preserve">Предусмотреть совместно с территориальной избирательной комиссией округа наличие резервных пунктов для голосования с целью организации непрерывности процесса проведения выборов в случаях невозможности работы образованных избирательных участков, а также рассмотреть вопрос о реализации мер по оборудованию всех помещений участковых избирательных комиссий,   в день голосования стационарными металлодетекторами </w:t>
            </w:r>
          </w:p>
        </w:tc>
        <w:tc>
          <w:tcPr>
            <w:tcW w:w="2079" w:type="dxa"/>
          </w:tcPr>
          <w:p w:rsidR="00E479F6" w:rsidRPr="00E479F6" w:rsidRDefault="00E479F6" w:rsidP="00E479F6">
            <w:pPr>
              <w:pStyle w:val="ad"/>
              <w:ind w:left="42" w:right="141"/>
              <w:rPr>
                <w:bCs/>
                <w:sz w:val="18"/>
                <w:szCs w:val="18"/>
              </w:rPr>
            </w:pPr>
            <w:r w:rsidRPr="00E479F6">
              <w:rPr>
                <w:bCs/>
                <w:sz w:val="18"/>
                <w:szCs w:val="18"/>
              </w:rPr>
              <w:t>до 01.09.2021 года</w:t>
            </w:r>
          </w:p>
        </w:tc>
        <w:tc>
          <w:tcPr>
            <w:tcW w:w="2687" w:type="dxa"/>
          </w:tcPr>
          <w:p w:rsidR="00E479F6" w:rsidRPr="00E479F6" w:rsidRDefault="00E479F6" w:rsidP="00E479F6">
            <w:pPr>
              <w:pStyle w:val="ad"/>
              <w:ind w:left="42" w:right="141"/>
              <w:rPr>
                <w:bCs/>
                <w:sz w:val="18"/>
                <w:szCs w:val="18"/>
              </w:rPr>
            </w:pPr>
            <w:r w:rsidRPr="00E479F6">
              <w:rPr>
                <w:bCs/>
                <w:sz w:val="18"/>
                <w:szCs w:val="18"/>
              </w:rPr>
              <w:t>Глава  округа, ТИК</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20.</w:t>
            </w:r>
          </w:p>
        </w:tc>
        <w:tc>
          <w:tcPr>
            <w:tcW w:w="4583" w:type="dxa"/>
          </w:tcPr>
          <w:p w:rsidR="00E479F6" w:rsidRPr="00E479F6" w:rsidRDefault="00E479F6" w:rsidP="00E479F6">
            <w:pPr>
              <w:pStyle w:val="ad"/>
              <w:ind w:left="42" w:right="141"/>
              <w:rPr>
                <w:bCs/>
                <w:sz w:val="18"/>
                <w:szCs w:val="18"/>
              </w:rPr>
            </w:pPr>
            <w:r w:rsidRPr="00E479F6">
              <w:rPr>
                <w:bCs/>
                <w:sz w:val="18"/>
                <w:szCs w:val="18"/>
              </w:rPr>
              <w:t>Обеспечить содействие в доставке избирательным комиссиям  грузов, связанных с проведением выборов, избирательных бюллетеней и иной избирательной документации в участковые избирательные комиссии, сформированные на   избирательных участках</w:t>
            </w:r>
          </w:p>
        </w:tc>
        <w:tc>
          <w:tcPr>
            <w:tcW w:w="2079" w:type="dxa"/>
          </w:tcPr>
          <w:p w:rsidR="00E479F6" w:rsidRPr="00E479F6" w:rsidRDefault="00E479F6" w:rsidP="00E479F6">
            <w:pPr>
              <w:pStyle w:val="ad"/>
              <w:ind w:left="42" w:right="141"/>
              <w:rPr>
                <w:bCs/>
                <w:sz w:val="18"/>
                <w:szCs w:val="18"/>
              </w:rPr>
            </w:pPr>
            <w:r w:rsidRPr="00E479F6">
              <w:rPr>
                <w:bCs/>
                <w:sz w:val="18"/>
                <w:szCs w:val="18"/>
              </w:rPr>
              <w:t>в период избирательной кампании; в дни голосования</w:t>
            </w:r>
          </w:p>
        </w:tc>
        <w:tc>
          <w:tcPr>
            <w:tcW w:w="2687" w:type="dxa"/>
          </w:tcPr>
          <w:p w:rsidR="00E479F6" w:rsidRPr="00E479F6" w:rsidRDefault="00E479F6" w:rsidP="00E479F6">
            <w:pPr>
              <w:pStyle w:val="ad"/>
              <w:ind w:left="42" w:right="141"/>
              <w:rPr>
                <w:bCs/>
                <w:sz w:val="18"/>
                <w:szCs w:val="18"/>
              </w:rPr>
            </w:pPr>
            <w:r w:rsidRPr="00E479F6">
              <w:rPr>
                <w:bCs/>
                <w:sz w:val="18"/>
                <w:szCs w:val="18"/>
              </w:rPr>
              <w:t>Администрация муниципального округа</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21.</w:t>
            </w:r>
          </w:p>
        </w:tc>
        <w:tc>
          <w:tcPr>
            <w:tcW w:w="4583" w:type="dxa"/>
          </w:tcPr>
          <w:p w:rsidR="00E479F6" w:rsidRPr="00E479F6" w:rsidRDefault="00E479F6" w:rsidP="00E479F6">
            <w:pPr>
              <w:pStyle w:val="ad"/>
              <w:ind w:left="42" w:right="141"/>
              <w:rPr>
                <w:bCs/>
                <w:sz w:val="18"/>
                <w:szCs w:val="18"/>
              </w:rPr>
            </w:pPr>
            <w:r w:rsidRPr="00E479F6">
              <w:rPr>
                <w:bCs/>
                <w:sz w:val="18"/>
                <w:szCs w:val="18"/>
              </w:rPr>
              <w:t>Обеспечить содействие в доставке протоколов соответствующих участковых избирательных комиссий об итогах голосования в вышестоящие избирательные комиссии</w:t>
            </w:r>
          </w:p>
        </w:tc>
        <w:tc>
          <w:tcPr>
            <w:tcW w:w="2079" w:type="dxa"/>
          </w:tcPr>
          <w:p w:rsidR="00E479F6" w:rsidRPr="00E479F6" w:rsidRDefault="00E479F6" w:rsidP="00E479F6">
            <w:pPr>
              <w:pStyle w:val="ad"/>
              <w:ind w:left="42" w:right="141"/>
              <w:rPr>
                <w:bCs/>
                <w:sz w:val="18"/>
                <w:szCs w:val="18"/>
              </w:rPr>
            </w:pPr>
            <w:r w:rsidRPr="00E479F6">
              <w:rPr>
                <w:bCs/>
                <w:sz w:val="18"/>
                <w:szCs w:val="18"/>
              </w:rPr>
              <w:t>19-20 сентября 2021 года</w:t>
            </w:r>
          </w:p>
        </w:tc>
        <w:tc>
          <w:tcPr>
            <w:tcW w:w="2687" w:type="dxa"/>
          </w:tcPr>
          <w:p w:rsidR="00E479F6" w:rsidRPr="00E479F6" w:rsidRDefault="00E479F6" w:rsidP="00E479F6">
            <w:pPr>
              <w:pStyle w:val="ad"/>
              <w:ind w:left="42" w:right="141"/>
              <w:rPr>
                <w:bCs/>
                <w:sz w:val="18"/>
                <w:szCs w:val="18"/>
              </w:rPr>
            </w:pPr>
            <w:r w:rsidRPr="00E479F6">
              <w:rPr>
                <w:bCs/>
                <w:sz w:val="18"/>
                <w:szCs w:val="18"/>
              </w:rPr>
              <w:t>Администрация муниципального округа</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22.</w:t>
            </w:r>
          </w:p>
        </w:tc>
        <w:tc>
          <w:tcPr>
            <w:tcW w:w="4583" w:type="dxa"/>
          </w:tcPr>
          <w:p w:rsidR="00E479F6" w:rsidRPr="00E479F6" w:rsidRDefault="00E479F6" w:rsidP="00E479F6">
            <w:pPr>
              <w:pStyle w:val="ad"/>
              <w:ind w:left="42" w:right="141"/>
              <w:rPr>
                <w:bCs/>
                <w:sz w:val="18"/>
                <w:szCs w:val="18"/>
              </w:rPr>
            </w:pPr>
            <w:r w:rsidRPr="00E479F6">
              <w:rPr>
                <w:bCs/>
                <w:sz w:val="18"/>
                <w:szCs w:val="18"/>
              </w:rPr>
              <w:t>Организовать для избирателей, голосующих впервые, торжественную процедуру голосования</w:t>
            </w:r>
          </w:p>
        </w:tc>
        <w:tc>
          <w:tcPr>
            <w:tcW w:w="2079" w:type="dxa"/>
          </w:tcPr>
          <w:p w:rsidR="00E479F6" w:rsidRPr="00E479F6" w:rsidRDefault="00E479F6" w:rsidP="00E479F6">
            <w:pPr>
              <w:pStyle w:val="ad"/>
              <w:ind w:left="42" w:right="141"/>
              <w:rPr>
                <w:bCs/>
                <w:sz w:val="18"/>
                <w:szCs w:val="18"/>
              </w:rPr>
            </w:pPr>
            <w:r w:rsidRPr="00E479F6">
              <w:rPr>
                <w:bCs/>
                <w:sz w:val="18"/>
                <w:szCs w:val="18"/>
              </w:rPr>
              <w:t>в дни голосования</w:t>
            </w:r>
          </w:p>
        </w:tc>
        <w:tc>
          <w:tcPr>
            <w:tcW w:w="2687" w:type="dxa"/>
          </w:tcPr>
          <w:p w:rsidR="00E479F6" w:rsidRPr="00E479F6" w:rsidRDefault="00E479F6" w:rsidP="00E479F6">
            <w:pPr>
              <w:pStyle w:val="ad"/>
              <w:ind w:left="42" w:right="141"/>
              <w:rPr>
                <w:bCs/>
                <w:sz w:val="18"/>
                <w:szCs w:val="18"/>
              </w:rPr>
            </w:pPr>
            <w:r w:rsidRPr="00E479F6">
              <w:rPr>
                <w:bCs/>
                <w:sz w:val="18"/>
                <w:szCs w:val="18"/>
              </w:rPr>
              <w:t>органы местного самоуправления совместно с УИК</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23.</w:t>
            </w:r>
          </w:p>
        </w:tc>
        <w:tc>
          <w:tcPr>
            <w:tcW w:w="4583" w:type="dxa"/>
          </w:tcPr>
          <w:p w:rsidR="00E479F6" w:rsidRPr="00E479F6" w:rsidRDefault="00E479F6" w:rsidP="00E479F6">
            <w:pPr>
              <w:pStyle w:val="ad"/>
              <w:ind w:left="42" w:right="141"/>
              <w:rPr>
                <w:bCs/>
                <w:sz w:val="18"/>
                <w:szCs w:val="18"/>
              </w:rPr>
            </w:pPr>
            <w:r w:rsidRPr="00E479F6">
              <w:rPr>
                <w:bCs/>
                <w:sz w:val="18"/>
                <w:szCs w:val="18"/>
              </w:rPr>
              <w:t>Организовать торговое обслуживание на избирательных участках  и проведение культурно- развлекательных мероприятий на территориях, прилегающей  к зданиям, в которых размещаются избирательные участки (помещения для голосования)</w:t>
            </w:r>
          </w:p>
        </w:tc>
        <w:tc>
          <w:tcPr>
            <w:tcW w:w="2079" w:type="dxa"/>
          </w:tcPr>
          <w:p w:rsidR="00E479F6" w:rsidRPr="00E479F6" w:rsidRDefault="00E479F6" w:rsidP="00E479F6">
            <w:pPr>
              <w:pStyle w:val="ad"/>
              <w:ind w:left="42" w:right="141"/>
              <w:rPr>
                <w:bCs/>
                <w:sz w:val="18"/>
                <w:szCs w:val="18"/>
              </w:rPr>
            </w:pPr>
            <w:r w:rsidRPr="00E479F6">
              <w:rPr>
                <w:bCs/>
                <w:sz w:val="18"/>
                <w:szCs w:val="18"/>
              </w:rPr>
              <w:t>в дни голосования</w:t>
            </w:r>
          </w:p>
        </w:tc>
        <w:tc>
          <w:tcPr>
            <w:tcW w:w="2687" w:type="dxa"/>
          </w:tcPr>
          <w:p w:rsidR="00E479F6" w:rsidRPr="00E479F6" w:rsidRDefault="00E479F6" w:rsidP="00E479F6">
            <w:pPr>
              <w:pStyle w:val="ad"/>
              <w:ind w:left="42" w:right="141"/>
              <w:rPr>
                <w:bCs/>
                <w:sz w:val="18"/>
                <w:szCs w:val="18"/>
              </w:rPr>
            </w:pPr>
            <w:r w:rsidRPr="00E479F6">
              <w:rPr>
                <w:bCs/>
                <w:sz w:val="18"/>
                <w:szCs w:val="18"/>
              </w:rPr>
              <w:t>Глава округа, территориальный отдел администрации муниципального округа, Марёвское РАЙПО (по согласованию), отдел культуры и спорта социального комитета администрации округа</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24.</w:t>
            </w:r>
          </w:p>
        </w:tc>
        <w:tc>
          <w:tcPr>
            <w:tcW w:w="4583" w:type="dxa"/>
          </w:tcPr>
          <w:p w:rsidR="00E479F6" w:rsidRPr="00E479F6" w:rsidRDefault="00E479F6" w:rsidP="00E479F6">
            <w:pPr>
              <w:pStyle w:val="ad"/>
              <w:ind w:left="42" w:right="141"/>
              <w:rPr>
                <w:bCs/>
                <w:sz w:val="18"/>
                <w:szCs w:val="18"/>
              </w:rPr>
            </w:pPr>
            <w:r w:rsidRPr="00E479F6">
              <w:rPr>
                <w:bCs/>
                <w:sz w:val="18"/>
                <w:szCs w:val="18"/>
              </w:rPr>
              <w:t>Оказать содействие избирательной комиссии в организации голосования работников предприятий с непрерывным циклом работы</w:t>
            </w:r>
          </w:p>
        </w:tc>
        <w:tc>
          <w:tcPr>
            <w:tcW w:w="2079" w:type="dxa"/>
          </w:tcPr>
          <w:p w:rsidR="00E479F6" w:rsidRPr="00E479F6" w:rsidRDefault="00E479F6" w:rsidP="00E479F6">
            <w:pPr>
              <w:pStyle w:val="ad"/>
              <w:ind w:left="42" w:right="141"/>
              <w:rPr>
                <w:bCs/>
                <w:sz w:val="18"/>
                <w:szCs w:val="18"/>
              </w:rPr>
            </w:pPr>
            <w:r w:rsidRPr="00E479F6">
              <w:rPr>
                <w:bCs/>
                <w:sz w:val="18"/>
                <w:szCs w:val="18"/>
              </w:rPr>
              <w:t>в дни голосования</w:t>
            </w:r>
          </w:p>
        </w:tc>
        <w:tc>
          <w:tcPr>
            <w:tcW w:w="2687" w:type="dxa"/>
          </w:tcPr>
          <w:p w:rsidR="00E479F6" w:rsidRPr="00E479F6" w:rsidRDefault="00E479F6" w:rsidP="00E479F6">
            <w:pPr>
              <w:pStyle w:val="ad"/>
              <w:ind w:left="42" w:right="141"/>
              <w:rPr>
                <w:bCs/>
                <w:sz w:val="18"/>
                <w:szCs w:val="18"/>
              </w:rPr>
            </w:pPr>
            <w:r w:rsidRPr="00E479F6">
              <w:rPr>
                <w:bCs/>
                <w:sz w:val="18"/>
                <w:szCs w:val="18"/>
              </w:rPr>
              <w:t>органы местного самоуправления совместно с УИК</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25.</w:t>
            </w:r>
          </w:p>
        </w:tc>
        <w:tc>
          <w:tcPr>
            <w:tcW w:w="4583" w:type="dxa"/>
          </w:tcPr>
          <w:p w:rsidR="00E479F6" w:rsidRPr="00E479F6" w:rsidRDefault="00E479F6" w:rsidP="00E479F6">
            <w:pPr>
              <w:pStyle w:val="ad"/>
              <w:ind w:left="42" w:right="141"/>
              <w:rPr>
                <w:bCs/>
                <w:sz w:val="18"/>
                <w:szCs w:val="18"/>
              </w:rPr>
            </w:pPr>
            <w:r w:rsidRPr="00E479F6">
              <w:rPr>
                <w:bCs/>
                <w:sz w:val="18"/>
                <w:szCs w:val="18"/>
              </w:rPr>
              <w:t>Обеспечить оптимальное функционирование транспорта в целях прибытия избирателей, проживающих в населённых пунктах отдалённых от помещений для голосования, где они включены в список избирателей к помещениям для голосования</w:t>
            </w:r>
          </w:p>
        </w:tc>
        <w:tc>
          <w:tcPr>
            <w:tcW w:w="2079" w:type="dxa"/>
          </w:tcPr>
          <w:p w:rsidR="00E479F6" w:rsidRPr="00E479F6" w:rsidRDefault="00E479F6" w:rsidP="00E479F6">
            <w:pPr>
              <w:pStyle w:val="ad"/>
              <w:ind w:left="42" w:right="141"/>
              <w:rPr>
                <w:bCs/>
                <w:sz w:val="18"/>
                <w:szCs w:val="18"/>
              </w:rPr>
            </w:pPr>
            <w:r w:rsidRPr="00E479F6">
              <w:rPr>
                <w:bCs/>
                <w:sz w:val="18"/>
                <w:szCs w:val="18"/>
              </w:rPr>
              <w:t>в период избирательной кампании</w:t>
            </w:r>
          </w:p>
        </w:tc>
        <w:tc>
          <w:tcPr>
            <w:tcW w:w="2687" w:type="dxa"/>
          </w:tcPr>
          <w:p w:rsidR="00E479F6" w:rsidRPr="00E479F6" w:rsidRDefault="00E479F6" w:rsidP="00E479F6">
            <w:pPr>
              <w:pStyle w:val="ad"/>
              <w:ind w:left="42" w:right="141"/>
              <w:rPr>
                <w:bCs/>
                <w:sz w:val="18"/>
                <w:szCs w:val="18"/>
              </w:rPr>
            </w:pPr>
            <w:r w:rsidRPr="00E479F6">
              <w:rPr>
                <w:bCs/>
                <w:sz w:val="18"/>
                <w:szCs w:val="18"/>
              </w:rPr>
              <w:t>Глава  округа,  территориальный отдел администрации муниципального округа, руководители предприятий и организаций (по согласованию)</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26.</w:t>
            </w:r>
          </w:p>
        </w:tc>
        <w:tc>
          <w:tcPr>
            <w:tcW w:w="4583" w:type="dxa"/>
          </w:tcPr>
          <w:p w:rsidR="00E479F6" w:rsidRPr="00E479F6" w:rsidRDefault="00E479F6" w:rsidP="00E479F6">
            <w:pPr>
              <w:pStyle w:val="ad"/>
              <w:ind w:left="42" w:right="141"/>
              <w:rPr>
                <w:bCs/>
                <w:sz w:val="18"/>
                <w:szCs w:val="18"/>
              </w:rPr>
            </w:pPr>
            <w:r w:rsidRPr="00E479F6">
              <w:rPr>
                <w:bCs/>
                <w:sz w:val="18"/>
                <w:szCs w:val="18"/>
              </w:rPr>
              <w:t xml:space="preserve">Обеспечить предоставление при проведении голосования, </w:t>
            </w:r>
            <w:r w:rsidRPr="00E479F6">
              <w:rPr>
                <w:bCs/>
                <w:sz w:val="18"/>
                <w:szCs w:val="18"/>
              </w:rPr>
              <w:br/>
              <w:t>в том числе вне помещения для голосования соответствующим избирательным комиссиям транспортных средств с числом посадочных мест, необходимых для обеспечения равной возможности прибытия к месту голосования не менее чем двум членам избирательных комиссий с правом совещательного голоса, наблюдателям, выезжающим совместно с членами участковой избирательной комиссии с правом решающего голоса для проведения голосования.</w:t>
            </w:r>
          </w:p>
        </w:tc>
        <w:tc>
          <w:tcPr>
            <w:tcW w:w="2079" w:type="dxa"/>
          </w:tcPr>
          <w:p w:rsidR="00E479F6" w:rsidRPr="00E479F6" w:rsidRDefault="00E479F6" w:rsidP="00E479F6">
            <w:pPr>
              <w:pStyle w:val="ad"/>
              <w:ind w:left="42" w:right="141"/>
              <w:rPr>
                <w:bCs/>
                <w:sz w:val="18"/>
                <w:szCs w:val="18"/>
              </w:rPr>
            </w:pPr>
            <w:r w:rsidRPr="00E479F6">
              <w:rPr>
                <w:bCs/>
                <w:sz w:val="18"/>
                <w:szCs w:val="18"/>
              </w:rPr>
              <w:t>в дни голосования</w:t>
            </w:r>
          </w:p>
        </w:tc>
        <w:tc>
          <w:tcPr>
            <w:tcW w:w="2687" w:type="dxa"/>
          </w:tcPr>
          <w:p w:rsidR="00E479F6" w:rsidRPr="00E479F6" w:rsidRDefault="00E479F6" w:rsidP="00E479F6">
            <w:pPr>
              <w:pStyle w:val="ad"/>
              <w:ind w:left="42" w:right="141"/>
              <w:rPr>
                <w:bCs/>
                <w:sz w:val="18"/>
                <w:szCs w:val="18"/>
              </w:rPr>
            </w:pPr>
            <w:r w:rsidRPr="00E479F6">
              <w:rPr>
                <w:bCs/>
                <w:sz w:val="18"/>
                <w:szCs w:val="18"/>
              </w:rPr>
              <w:t>Администрация муниципального округа</w:t>
            </w:r>
          </w:p>
        </w:tc>
      </w:tr>
      <w:tr w:rsidR="00E479F6" w:rsidRPr="00E479F6" w:rsidTr="00E479F6">
        <w:tc>
          <w:tcPr>
            <w:tcW w:w="710" w:type="dxa"/>
          </w:tcPr>
          <w:p w:rsidR="00E479F6" w:rsidRPr="00E479F6" w:rsidRDefault="00E479F6" w:rsidP="00E479F6">
            <w:pPr>
              <w:pStyle w:val="ad"/>
              <w:ind w:left="42" w:right="141"/>
              <w:rPr>
                <w:bCs/>
                <w:sz w:val="18"/>
                <w:szCs w:val="18"/>
              </w:rPr>
            </w:pPr>
            <w:r w:rsidRPr="00E479F6">
              <w:rPr>
                <w:bCs/>
                <w:sz w:val="18"/>
                <w:szCs w:val="18"/>
              </w:rPr>
              <w:t>27.</w:t>
            </w:r>
          </w:p>
        </w:tc>
        <w:tc>
          <w:tcPr>
            <w:tcW w:w="4583" w:type="dxa"/>
          </w:tcPr>
          <w:p w:rsidR="00E479F6" w:rsidRPr="00E479F6" w:rsidRDefault="00E479F6" w:rsidP="00E479F6">
            <w:pPr>
              <w:pStyle w:val="ad"/>
              <w:ind w:left="42" w:right="141"/>
              <w:rPr>
                <w:bCs/>
                <w:sz w:val="18"/>
                <w:szCs w:val="18"/>
              </w:rPr>
            </w:pPr>
            <w:r w:rsidRPr="00E479F6">
              <w:rPr>
                <w:bCs/>
                <w:sz w:val="18"/>
                <w:szCs w:val="18"/>
              </w:rPr>
              <w:t>Организовать дежурство оперативных рабочих групп при администрациях сельских поселений для решения организационно-технических вопросов</w:t>
            </w:r>
          </w:p>
        </w:tc>
        <w:tc>
          <w:tcPr>
            <w:tcW w:w="2079" w:type="dxa"/>
          </w:tcPr>
          <w:p w:rsidR="00E479F6" w:rsidRPr="00E479F6" w:rsidRDefault="00E479F6" w:rsidP="00E479F6">
            <w:pPr>
              <w:pStyle w:val="ad"/>
              <w:ind w:left="42" w:right="141"/>
              <w:rPr>
                <w:bCs/>
                <w:sz w:val="18"/>
                <w:szCs w:val="18"/>
              </w:rPr>
            </w:pPr>
            <w:r w:rsidRPr="00E479F6">
              <w:rPr>
                <w:bCs/>
                <w:sz w:val="18"/>
                <w:szCs w:val="18"/>
              </w:rPr>
              <w:t xml:space="preserve">с    16 сентября 2021 года      </w:t>
            </w:r>
          </w:p>
          <w:p w:rsidR="00E479F6" w:rsidRPr="00E479F6" w:rsidRDefault="00E479F6" w:rsidP="00E479F6">
            <w:pPr>
              <w:pStyle w:val="ad"/>
              <w:ind w:left="42" w:right="141"/>
              <w:rPr>
                <w:bCs/>
                <w:sz w:val="18"/>
                <w:szCs w:val="18"/>
              </w:rPr>
            </w:pPr>
            <w:r w:rsidRPr="00E479F6">
              <w:rPr>
                <w:bCs/>
                <w:sz w:val="18"/>
                <w:szCs w:val="18"/>
              </w:rPr>
              <w:t>по 20 сентября 2021  года</w:t>
            </w:r>
          </w:p>
        </w:tc>
        <w:tc>
          <w:tcPr>
            <w:tcW w:w="2687" w:type="dxa"/>
          </w:tcPr>
          <w:p w:rsidR="00E479F6" w:rsidRPr="00E479F6" w:rsidRDefault="00E479F6" w:rsidP="00E479F6">
            <w:pPr>
              <w:pStyle w:val="ad"/>
              <w:ind w:left="42" w:right="141"/>
              <w:rPr>
                <w:bCs/>
                <w:sz w:val="18"/>
                <w:szCs w:val="18"/>
              </w:rPr>
            </w:pPr>
            <w:r w:rsidRPr="00E479F6">
              <w:rPr>
                <w:bCs/>
                <w:sz w:val="18"/>
                <w:szCs w:val="18"/>
              </w:rPr>
              <w:t>Глава  округа</w:t>
            </w:r>
          </w:p>
        </w:tc>
      </w:tr>
    </w:tbl>
    <w:p w:rsidR="00E479F6" w:rsidRDefault="00E479F6" w:rsidP="000D0EAD">
      <w:pPr>
        <w:pStyle w:val="ad"/>
        <w:ind w:left="42" w:right="141"/>
        <w:jc w:val="center"/>
        <w:rPr>
          <w:b/>
          <w:bCs/>
          <w:sz w:val="18"/>
          <w:szCs w:val="18"/>
        </w:rPr>
      </w:pPr>
    </w:p>
    <w:p w:rsidR="000D0EAD" w:rsidRPr="000D0EAD" w:rsidRDefault="000D0EAD" w:rsidP="000D0EAD">
      <w:pPr>
        <w:pStyle w:val="ad"/>
        <w:ind w:left="42" w:right="141"/>
        <w:jc w:val="center"/>
        <w:rPr>
          <w:b/>
          <w:bCs/>
          <w:sz w:val="18"/>
          <w:szCs w:val="18"/>
        </w:rPr>
      </w:pPr>
      <w:r w:rsidRPr="000D0EAD">
        <w:rPr>
          <w:b/>
          <w:bCs/>
          <w:sz w:val="18"/>
          <w:szCs w:val="18"/>
        </w:rPr>
        <w:t>АДМИНИСТРАЦИЯ</w:t>
      </w:r>
    </w:p>
    <w:p w:rsidR="000D0EAD" w:rsidRPr="000D0EAD" w:rsidRDefault="000D0EAD" w:rsidP="000D0EAD">
      <w:pPr>
        <w:pStyle w:val="ad"/>
        <w:ind w:left="42" w:right="141"/>
        <w:jc w:val="center"/>
        <w:rPr>
          <w:b/>
          <w:bCs/>
          <w:sz w:val="18"/>
          <w:szCs w:val="18"/>
        </w:rPr>
      </w:pPr>
      <w:r w:rsidRPr="000D0EAD">
        <w:rPr>
          <w:b/>
          <w:bCs/>
          <w:sz w:val="18"/>
          <w:szCs w:val="18"/>
        </w:rPr>
        <w:t>МАРЁВСКОГО МУНИЦИПАЛЬНОГО ОКРУГА</w:t>
      </w:r>
    </w:p>
    <w:p w:rsidR="000D0EAD" w:rsidRPr="000D0EAD" w:rsidRDefault="000D0EAD" w:rsidP="000D0EAD">
      <w:pPr>
        <w:pStyle w:val="ad"/>
        <w:ind w:left="42" w:right="141"/>
        <w:jc w:val="center"/>
        <w:rPr>
          <w:b/>
          <w:sz w:val="18"/>
          <w:szCs w:val="18"/>
        </w:rPr>
      </w:pPr>
    </w:p>
    <w:p w:rsidR="000D0EAD" w:rsidRPr="000D0EAD" w:rsidRDefault="000D0EAD" w:rsidP="000D0EAD">
      <w:pPr>
        <w:pStyle w:val="ad"/>
        <w:ind w:left="42" w:right="141"/>
        <w:jc w:val="center"/>
        <w:rPr>
          <w:sz w:val="18"/>
          <w:szCs w:val="18"/>
        </w:rPr>
      </w:pPr>
      <w:r w:rsidRPr="000D0EAD">
        <w:rPr>
          <w:sz w:val="18"/>
          <w:szCs w:val="18"/>
        </w:rPr>
        <w:t>Р А С П О Р Я Ж Е Н И Е</w:t>
      </w:r>
    </w:p>
    <w:p w:rsidR="000D0EAD" w:rsidRPr="000D0EAD" w:rsidRDefault="000D0EAD" w:rsidP="000D0EAD">
      <w:pPr>
        <w:pStyle w:val="ad"/>
        <w:ind w:left="42" w:right="141"/>
        <w:jc w:val="center"/>
        <w:rPr>
          <w:sz w:val="18"/>
          <w:szCs w:val="18"/>
        </w:rPr>
      </w:pPr>
      <w:r w:rsidRPr="000D0EAD">
        <w:rPr>
          <w:sz w:val="18"/>
          <w:szCs w:val="18"/>
        </w:rPr>
        <w:t>19.04.2021   № 82-рг</w:t>
      </w:r>
    </w:p>
    <w:p w:rsidR="000D0EAD" w:rsidRPr="000D0EAD" w:rsidRDefault="000D0EAD" w:rsidP="000D0EAD">
      <w:pPr>
        <w:pStyle w:val="ad"/>
        <w:ind w:left="42" w:right="141"/>
        <w:jc w:val="center"/>
        <w:rPr>
          <w:sz w:val="18"/>
          <w:szCs w:val="18"/>
        </w:rPr>
      </w:pPr>
      <w:r w:rsidRPr="000D0EAD">
        <w:rPr>
          <w:sz w:val="18"/>
          <w:szCs w:val="18"/>
        </w:rPr>
        <w:t>с. Марёво</w:t>
      </w:r>
    </w:p>
    <w:p w:rsidR="000D0EAD" w:rsidRPr="000D0EAD" w:rsidRDefault="000D0EAD" w:rsidP="000D0EAD">
      <w:pPr>
        <w:pStyle w:val="ad"/>
        <w:ind w:left="42" w:right="141"/>
        <w:jc w:val="center"/>
        <w:rPr>
          <w:b/>
          <w:bCs/>
          <w:sz w:val="18"/>
          <w:szCs w:val="18"/>
        </w:rPr>
      </w:pPr>
      <w:r w:rsidRPr="000D0EAD">
        <w:rPr>
          <w:b/>
          <w:bCs/>
          <w:sz w:val="18"/>
          <w:szCs w:val="18"/>
        </w:rPr>
        <w:t>О распределении должностных обязанностей между Главой</w:t>
      </w:r>
    </w:p>
    <w:p w:rsidR="000D0EAD" w:rsidRPr="000D0EAD" w:rsidRDefault="000D0EAD" w:rsidP="000D0EAD">
      <w:pPr>
        <w:pStyle w:val="ad"/>
        <w:ind w:left="42" w:right="141"/>
        <w:jc w:val="center"/>
        <w:rPr>
          <w:b/>
          <w:bCs/>
          <w:sz w:val="18"/>
          <w:szCs w:val="18"/>
        </w:rPr>
      </w:pPr>
      <w:r w:rsidRPr="000D0EAD">
        <w:rPr>
          <w:b/>
          <w:bCs/>
          <w:sz w:val="18"/>
          <w:szCs w:val="18"/>
        </w:rPr>
        <w:t>муниципального округа, первым заместителем Главы администрации муниципального округа, заместителем Главы администрации,</w:t>
      </w:r>
    </w:p>
    <w:p w:rsidR="000D0EAD" w:rsidRPr="000D0EAD" w:rsidRDefault="000D0EAD" w:rsidP="000D0EAD">
      <w:pPr>
        <w:pStyle w:val="ad"/>
        <w:ind w:left="42" w:right="141"/>
        <w:jc w:val="center"/>
        <w:rPr>
          <w:b/>
          <w:bCs/>
          <w:sz w:val="18"/>
          <w:szCs w:val="18"/>
        </w:rPr>
      </w:pPr>
      <w:r w:rsidRPr="000D0EAD">
        <w:rPr>
          <w:b/>
          <w:bCs/>
          <w:sz w:val="18"/>
          <w:szCs w:val="18"/>
        </w:rPr>
        <w:t>председателем социального комитета и управляющим  Делами</w:t>
      </w:r>
    </w:p>
    <w:p w:rsidR="000D0EAD" w:rsidRPr="000D0EAD" w:rsidRDefault="000D0EAD" w:rsidP="000D0EAD">
      <w:pPr>
        <w:pStyle w:val="ad"/>
        <w:ind w:left="42" w:right="141"/>
        <w:jc w:val="center"/>
        <w:rPr>
          <w:b/>
          <w:sz w:val="18"/>
          <w:szCs w:val="18"/>
        </w:rPr>
      </w:pPr>
      <w:r w:rsidRPr="000D0EAD">
        <w:rPr>
          <w:b/>
          <w:bCs/>
          <w:sz w:val="18"/>
          <w:szCs w:val="18"/>
        </w:rPr>
        <w:lastRenderedPageBreak/>
        <w:t>Администрации муниципального округа</w:t>
      </w:r>
    </w:p>
    <w:p w:rsidR="000D0EAD" w:rsidRPr="000D0EAD" w:rsidRDefault="000D0EAD" w:rsidP="000D0EAD">
      <w:pPr>
        <w:pStyle w:val="ad"/>
        <w:ind w:left="42" w:right="141"/>
        <w:rPr>
          <w:b/>
          <w:sz w:val="18"/>
          <w:szCs w:val="18"/>
        </w:rPr>
      </w:pPr>
    </w:p>
    <w:p w:rsidR="000D0EAD" w:rsidRPr="000D0EAD" w:rsidRDefault="000D0EAD" w:rsidP="000D0EAD">
      <w:pPr>
        <w:pStyle w:val="ad"/>
        <w:ind w:left="42" w:right="141"/>
        <w:jc w:val="both"/>
        <w:rPr>
          <w:sz w:val="18"/>
          <w:szCs w:val="18"/>
        </w:rPr>
      </w:pPr>
      <w:r w:rsidRPr="000D0EAD">
        <w:rPr>
          <w:sz w:val="18"/>
          <w:szCs w:val="18"/>
        </w:rPr>
        <w:t>В соответствии  с Уставом Марёвского муниципального округа:</w:t>
      </w:r>
    </w:p>
    <w:p w:rsidR="000D0EAD" w:rsidRPr="000D0EAD" w:rsidRDefault="000D0EAD" w:rsidP="000D0EAD">
      <w:pPr>
        <w:pStyle w:val="ad"/>
        <w:ind w:left="42" w:right="141"/>
        <w:jc w:val="both"/>
        <w:rPr>
          <w:bCs/>
          <w:sz w:val="18"/>
          <w:szCs w:val="18"/>
        </w:rPr>
      </w:pPr>
      <w:r w:rsidRPr="000D0EAD">
        <w:rPr>
          <w:sz w:val="18"/>
          <w:szCs w:val="18"/>
        </w:rPr>
        <w:t>1.Утвердить прилагаемое  распределение должностных обязанностей по исполнению полномочий Администрации муниципального округа между Главой муниципального округа, первым заместителем Главы администрации муниципального округа, заместителем  Главы администрации, председателем социального комитета и управляющим Делами Администрации муниципального округа.</w:t>
      </w:r>
    </w:p>
    <w:p w:rsidR="000D0EAD" w:rsidRPr="000D0EAD" w:rsidRDefault="000D0EAD" w:rsidP="000D0EAD">
      <w:pPr>
        <w:pStyle w:val="ad"/>
        <w:ind w:left="42" w:right="141"/>
        <w:jc w:val="both"/>
        <w:rPr>
          <w:bCs/>
          <w:sz w:val="18"/>
          <w:szCs w:val="18"/>
        </w:rPr>
      </w:pPr>
      <w:r w:rsidRPr="000D0EAD">
        <w:rPr>
          <w:sz w:val="18"/>
          <w:szCs w:val="18"/>
        </w:rPr>
        <w:t xml:space="preserve">2.Признать утратившими силу распоряжения администрации муниципального района: </w:t>
      </w:r>
    </w:p>
    <w:p w:rsidR="000D0EAD" w:rsidRPr="000D0EAD" w:rsidRDefault="000D0EAD" w:rsidP="000D0EAD">
      <w:pPr>
        <w:pStyle w:val="ad"/>
        <w:ind w:left="42" w:right="141"/>
        <w:jc w:val="both"/>
        <w:rPr>
          <w:bCs/>
          <w:sz w:val="18"/>
          <w:szCs w:val="18"/>
        </w:rPr>
      </w:pPr>
      <w:r w:rsidRPr="000D0EAD">
        <w:rPr>
          <w:sz w:val="18"/>
          <w:szCs w:val="18"/>
        </w:rPr>
        <w:t>от 28.10.2014 № 156-рг «</w:t>
      </w:r>
      <w:r w:rsidRPr="000D0EAD">
        <w:rPr>
          <w:bCs/>
          <w:sz w:val="18"/>
          <w:szCs w:val="18"/>
        </w:rPr>
        <w:t>О распределении должностных обязанностей между Главой муниципального района, первым заместителем Главы администрации муниципального района, заместителем Главы администрации и управляющим Делами Администрации муниципального района»;</w:t>
      </w:r>
    </w:p>
    <w:p w:rsidR="000D0EAD" w:rsidRPr="000D0EAD" w:rsidRDefault="000D0EAD" w:rsidP="000D0EAD">
      <w:pPr>
        <w:pStyle w:val="ad"/>
        <w:ind w:left="42" w:right="141"/>
        <w:jc w:val="both"/>
        <w:rPr>
          <w:bCs/>
          <w:sz w:val="18"/>
          <w:szCs w:val="18"/>
        </w:rPr>
      </w:pPr>
      <w:r w:rsidRPr="000D0EAD">
        <w:rPr>
          <w:bCs/>
          <w:sz w:val="18"/>
          <w:szCs w:val="18"/>
        </w:rPr>
        <w:t>от 01.05.2018 № 100-рг «О распределении должностных обязанностей между Главой муниципального района, первым заместителем Главы администрации муниципального района, заместителем Главы администрации, председателем социального комитета и управляющим  Делами Администрации муниципального района».</w:t>
      </w:r>
    </w:p>
    <w:p w:rsidR="000D0EAD" w:rsidRPr="000D0EAD" w:rsidRDefault="000D0EAD" w:rsidP="000D0EAD">
      <w:pPr>
        <w:pStyle w:val="ad"/>
        <w:ind w:left="42" w:right="141"/>
        <w:jc w:val="both"/>
        <w:rPr>
          <w:bCs/>
          <w:sz w:val="18"/>
          <w:szCs w:val="18"/>
        </w:rPr>
      </w:pPr>
      <w:r w:rsidRPr="000D0EAD">
        <w:rPr>
          <w:bCs/>
          <w:sz w:val="18"/>
          <w:szCs w:val="18"/>
        </w:rPr>
        <w:t>3.Опубликовать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D0EAD" w:rsidRPr="000D0EAD" w:rsidRDefault="000D0EAD" w:rsidP="000D0EAD">
      <w:pPr>
        <w:pStyle w:val="ad"/>
        <w:ind w:left="42" w:right="141"/>
        <w:rPr>
          <w:sz w:val="18"/>
          <w:szCs w:val="18"/>
        </w:rPr>
      </w:pPr>
    </w:p>
    <w:p w:rsidR="000D0EAD" w:rsidRPr="000D0EAD" w:rsidRDefault="000D0EAD" w:rsidP="000D0EAD">
      <w:pPr>
        <w:pStyle w:val="ad"/>
        <w:ind w:left="42" w:right="141"/>
        <w:rPr>
          <w:b/>
          <w:sz w:val="18"/>
          <w:szCs w:val="18"/>
        </w:rPr>
      </w:pPr>
      <w:r w:rsidRPr="000D0EAD">
        <w:rPr>
          <w:b/>
          <w:sz w:val="18"/>
          <w:szCs w:val="18"/>
        </w:rPr>
        <w:t xml:space="preserve">Глава муниципального округа                </w:t>
      </w:r>
      <w:r>
        <w:rPr>
          <w:b/>
          <w:sz w:val="18"/>
          <w:szCs w:val="18"/>
        </w:rPr>
        <w:t xml:space="preserve">              </w:t>
      </w:r>
      <w:r w:rsidRPr="000D0EAD">
        <w:rPr>
          <w:b/>
          <w:sz w:val="18"/>
          <w:szCs w:val="18"/>
        </w:rPr>
        <w:t>С.И. Горкин</w:t>
      </w:r>
    </w:p>
    <w:p w:rsidR="000D0EAD" w:rsidRPr="000D0EAD" w:rsidRDefault="000D0EAD" w:rsidP="000D0EAD">
      <w:pPr>
        <w:pStyle w:val="ad"/>
        <w:ind w:left="42" w:right="141"/>
        <w:jc w:val="right"/>
        <w:rPr>
          <w:sz w:val="18"/>
          <w:szCs w:val="18"/>
        </w:rPr>
      </w:pPr>
      <w:r w:rsidRPr="000D0EAD">
        <w:rPr>
          <w:sz w:val="18"/>
          <w:szCs w:val="18"/>
        </w:rPr>
        <w:t xml:space="preserve">                                                                Утверждено</w:t>
      </w:r>
    </w:p>
    <w:p w:rsidR="000D0EAD" w:rsidRPr="000D0EAD" w:rsidRDefault="000D0EAD" w:rsidP="000D0EAD">
      <w:pPr>
        <w:pStyle w:val="ad"/>
        <w:ind w:left="42" w:right="141"/>
        <w:jc w:val="right"/>
        <w:rPr>
          <w:sz w:val="18"/>
          <w:szCs w:val="18"/>
        </w:rPr>
      </w:pPr>
      <w:r w:rsidRPr="000D0EAD">
        <w:rPr>
          <w:sz w:val="18"/>
          <w:szCs w:val="18"/>
        </w:rPr>
        <w:t>распоряжением Администрации</w:t>
      </w:r>
    </w:p>
    <w:p w:rsidR="000D0EAD" w:rsidRPr="000D0EAD" w:rsidRDefault="000D0EAD" w:rsidP="000D0EAD">
      <w:pPr>
        <w:pStyle w:val="ad"/>
        <w:ind w:left="42" w:right="141"/>
        <w:jc w:val="right"/>
        <w:rPr>
          <w:sz w:val="18"/>
          <w:szCs w:val="18"/>
        </w:rPr>
      </w:pPr>
      <w:r w:rsidRPr="000D0EAD">
        <w:rPr>
          <w:sz w:val="18"/>
          <w:szCs w:val="18"/>
        </w:rPr>
        <w:t xml:space="preserve">                                                                         муниципального округа</w:t>
      </w:r>
    </w:p>
    <w:p w:rsidR="000D0EAD" w:rsidRPr="000D0EAD" w:rsidRDefault="000D0EAD" w:rsidP="000D0EAD">
      <w:pPr>
        <w:pStyle w:val="ad"/>
        <w:ind w:left="42" w:right="141"/>
        <w:jc w:val="right"/>
        <w:rPr>
          <w:sz w:val="18"/>
          <w:szCs w:val="18"/>
        </w:rPr>
      </w:pPr>
      <w:r w:rsidRPr="000D0EAD">
        <w:rPr>
          <w:sz w:val="18"/>
          <w:szCs w:val="18"/>
        </w:rPr>
        <w:t xml:space="preserve">                                                                         от 19.04.2021 № 82-рг</w:t>
      </w:r>
    </w:p>
    <w:p w:rsidR="000D0EAD" w:rsidRPr="000D0EAD" w:rsidRDefault="000D0EAD" w:rsidP="000D0EAD">
      <w:pPr>
        <w:pStyle w:val="ad"/>
        <w:ind w:left="42" w:right="141"/>
        <w:rPr>
          <w:b/>
          <w:bCs/>
          <w:sz w:val="18"/>
          <w:szCs w:val="18"/>
        </w:rPr>
      </w:pPr>
    </w:p>
    <w:p w:rsidR="000D0EAD" w:rsidRPr="000D0EAD" w:rsidRDefault="000D0EAD" w:rsidP="000D0EAD">
      <w:pPr>
        <w:pStyle w:val="ad"/>
        <w:ind w:left="42" w:right="141"/>
        <w:jc w:val="center"/>
        <w:rPr>
          <w:b/>
          <w:bCs/>
          <w:sz w:val="18"/>
          <w:szCs w:val="18"/>
        </w:rPr>
      </w:pPr>
      <w:r w:rsidRPr="000D0EAD">
        <w:rPr>
          <w:b/>
          <w:bCs/>
          <w:sz w:val="18"/>
          <w:szCs w:val="18"/>
        </w:rPr>
        <w:t>Распределение должностных обязанностей между Главой</w:t>
      </w:r>
    </w:p>
    <w:p w:rsidR="000D0EAD" w:rsidRPr="000D0EAD" w:rsidRDefault="000D0EAD" w:rsidP="000D0EAD">
      <w:pPr>
        <w:pStyle w:val="ad"/>
        <w:ind w:left="42" w:right="141"/>
        <w:jc w:val="center"/>
        <w:rPr>
          <w:b/>
          <w:bCs/>
          <w:sz w:val="18"/>
          <w:szCs w:val="18"/>
        </w:rPr>
      </w:pPr>
      <w:r w:rsidRPr="000D0EAD">
        <w:rPr>
          <w:b/>
          <w:bCs/>
          <w:sz w:val="18"/>
          <w:szCs w:val="18"/>
        </w:rPr>
        <w:t>муниципального округа, первым заместителем Главы администрации муниципального округа, заместителем Главы администрации,</w:t>
      </w:r>
    </w:p>
    <w:p w:rsidR="000D0EAD" w:rsidRPr="000D0EAD" w:rsidRDefault="000D0EAD" w:rsidP="000D0EAD">
      <w:pPr>
        <w:pStyle w:val="ad"/>
        <w:ind w:left="42" w:right="141"/>
        <w:jc w:val="center"/>
        <w:rPr>
          <w:b/>
          <w:bCs/>
          <w:sz w:val="18"/>
          <w:szCs w:val="18"/>
        </w:rPr>
      </w:pPr>
      <w:r w:rsidRPr="000D0EAD">
        <w:rPr>
          <w:b/>
          <w:bCs/>
          <w:sz w:val="18"/>
          <w:szCs w:val="18"/>
        </w:rPr>
        <w:t>председателем социального комитета и управляющим  Делами</w:t>
      </w:r>
    </w:p>
    <w:p w:rsidR="000D0EAD" w:rsidRPr="000D0EAD" w:rsidRDefault="000D0EAD" w:rsidP="000D0EAD">
      <w:pPr>
        <w:pStyle w:val="ad"/>
        <w:ind w:left="42" w:right="141"/>
        <w:jc w:val="center"/>
        <w:rPr>
          <w:sz w:val="18"/>
          <w:szCs w:val="18"/>
        </w:rPr>
      </w:pPr>
      <w:r w:rsidRPr="000D0EAD">
        <w:rPr>
          <w:b/>
          <w:bCs/>
          <w:sz w:val="18"/>
          <w:szCs w:val="18"/>
        </w:rPr>
        <w:t>Администрации муниципального округа</w:t>
      </w:r>
    </w:p>
    <w:p w:rsidR="000D0EAD" w:rsidRPr="000D0EAD" w:rsidRDefault="000D0EAD" w:rsidP="000D0EAD">
      <w:pPr>
        <w:pStyle w:val="ad"/>
        <w:ind w:left="42" w:right="141"/>
        <w:rPr>
          <w:b/>
          <w:sz w:val="18"/>
          <w:szCs w:val="18"/>
        </w:rPr>
      </w:pPr>
    </w:p>
    <w:p w:rsidR="000D0EAD" w:rsidRPr="000D0EAD" w:rsidRDefault="000D0EAD" w:rsidP="000D0EAD">
      <w:pPr>
        <w:pStyle w:val="ad"/>
        <w:ind w:left="42" w:right="141"/>
        <w:jc w:val="both"/>
        <w:rPr>
          <w:b/>
          <w:sz w:val="18"/>
          <w:szCs w:val="18"/>
        </w:rPr>
      </w:pPr>
      <w:r w:rsidRPr="000D0EAD">
        <w:rPr>
          <w:b/>
          <w:sz w:val="18"/>
          <w:szCs w:val="18"/>
        </w:rPr>
        <w:t>1.Глава муниципального округа:</w:t>
      </w:r>
    </w:p>
    <w:p w:rsidR="000D0EAD" w:rsidRPr="000D0EAD" w:rsidRDefault="000D0EAD" w:rsidP="000D0EAD">
      <w:pPr>
        <w:pStyle w:val="ad"/>
        <w:ind w:left="42" w:right="141"/>
        <w:jc w:val="both"/>
        <w:rPr>
          <w:sz w:val="18"/>
          <w:szCs w:val="18"/>
        </w:rPr>
      </w:pPr>
      <w:r w:rsidRPr="000D0EAD">
        <w:rPr>
          <w:sz w:val="18"/>
          <w:szCs w:val="18"/>
        </w:rPr>
        <w:t>1.1. Является в соответствии с Уставом Марёвского муниципального округа высшим должностным лицом округа;</w:t>
      </w:r>
    </w:p>
    <w:p w:rsidR="000D0EAD" w:rsidRPr="000D0EAD" w:rsidRDefault="000D0EAD" w:rsidP="000D0EAD">
      <w:pPr>
        <w:pStyle w:val="ad"/>
        <w:ind w:left="42" w:right="141"/>
        <w:jc w:val="both"/>
        <w:rPr>
          <w:sz w:val="18"/>
          <w:szCs w:val="18"/>
        </w:rPr>
      </w:pPr>
      <w:r w:rsidRPr="000D0EAD">
        <w:rPr>
          <w:sz w:val="18"/>
          <w:szCs w:val="18"/>
        </w:rPr>
        <w:t>1.2. Определяет приоритеты социально-экономической политики на территории округа;</w:t>
      </w:r>
    </w:p>
    <w:p w:rsidR="000D0EAD" w:rsidRPr="000D0EAD" w:rsidRDefault="000D0EAD" w:rsidP="000D0EAD">
      <w:pPr>
        <w:pStyle w:val="ad"/>
        <w:ind w:left="42" w:right="141"/>
        <w:jc w:val="both"/>
        <w:rPr>
          <w:sz w:val="18"/>
          <w:szCs w:val="18"/>
        </w:rPr>
      </w:pPr>
      <w:r w:rsidRPr="000D0EAD">
        <w:rPr>
          <w:sz w:val="18"/>
          <w:szCs w:val="18"/>
        </w:rPr>
        <w:t>1.3. Возглавляет Администрацию муниципального округа и руководит её деятельностью на принципах единоначалия;</w:t>
      </w:r>
    </w:p>
    <w:p w:rsidR="000D0EAD" w:rsidRPr="000D0EAD" w:rsidRDefault="000D0EAD" w:rsidP="000D0EAD">
      <w:pPr>
        <w:pStyle w:val="ad"/>
        <w:ind w:left="42" w:right="141"/>
        <w:jc w:val="both"/>
        <w:rPr>
          <w:sz w:val="18"/>
          <w:szCs w:val="18"/>
        </w:rPr>
      </w:pPr>
      <w:r w:rsidRPr="000D0EAD">
        <w:rPr>
          <w:sz w:val="18"/>
          <w:szCs w:val="18"/>
        </w:rPr>
        <w:t>1.4. Принимает (издает) муниципальные правовые акты  муниципального округа, заключает договоры и соглашения в соответствии с Уставом   муниципального округа;</w:t>
      </w:r>
    </w:p>
    <w:p w:rsidR="000D0EAD" w:rsidRPr="000D0EAD" w:rsidRDefault="000D0EAD" w:rsidP="000D0EAD">
      <w:pPr>
        <w:pStyle w:val="ad"/>
        <w:ind w:left="42" w:right="141"/>
        <w:jc w:val="both"/>
        <w:rPr>
          <w:sz w:val="18"/>
          <w:szCs w:val="18"/>
        </w:rPr>
      </w:pPr>
      <w:r w:rsidRPr="000D0EAD">
        <w:rPr>
          <w:sz w:val="18"/>
          <w:szCs w:val="18"/>
        </w:rPr>
        <w:t>1.5. Вносит в Думу Марёвского муниципального округа проект решения о структуре Администрации муниципального округа. Назначает на должность и освобождает от должности первого заместителя Главы администрации муниципального округа, заместителя Главы администрации, председателя социального комитета, управляющего Делами Администрации муниципального округа, заведующих отделами,   муниципальных служащих и служащих Администрации муниципального округа. Решает вопросы командирования, предоставления отпусков муниципальным служащим и служащим Администрации муниципального округа, согласования отпусков заведующим отделами Администрации муниципального округа, а также иные вопросы по личному составу Администрации муниципального округа;</w:t>
      </w:r>
    </w:p>
    <w:p w:rsidR="000D0EAD" w:rsidRPr="000D0EAD" w:rsidRDefault="000D0EAD" w:rsidP="000D0EAD">
      <w:pPr>
        <w:pStyle w:val="ad"/>
        <w:ind w:left="42" w:right="141"/>
        <w:jc w:val="both"/>
        <w:rPr>
          <w:sz w:val="18"/>
          <w:szCs w:val="18"/>
        </w:rPr>
      </w:pPr>
      <w:r w:rsidRPr="000D0EAD">
        <w:rPr>
          <w:sz w:val="18"/>
          <w:szCs w:val="18"/>
        </w:rPr>
        <w:t>1.6. Заключает, изменяет и расторгает трудовые договоры с руководителями муниципальных предприятий и учреждений;</w:t>
      </w:r>
    </w:p>
    <w:p w:rsidR="000D0EAD" w:rsidRPr="000D0EAD" w:rsidRDefault="000D0EAD" w:rsidP="000D0EAD">
      <w:pPr>
        <w:pStyle w:val="ad"/>
        <w:ind w:left="42" w:right="141"/>
        <w:jc w:val="both"/>
        <w:rPr>
          <w:sz w:val="18"/>
          <w:szCs w:val="18"/>
        </w:rPr>
      </w:pPr>
      <w:r w:rsidRPr="000D0EAD">
        <w:rPr>
          <w:sz w:val="18"/>
          <w:szCs w:val="18"/>
        </w:rPr>
        <w:t>1.7. Осуществляет общее взаимодействие с органами государственной власти области, территориальными органами федеральной государственной власти,  Федеральной службой безопасности, прокуратурой, иными правоохранительными органами, Территориальной избирательной комиссией Марёвского округа;</w:t>
      </w:r>
    </w:p>
    <w:p w:rsidR="000D0EAD" w:rsidRPr="000D0EAD" w:rsidRDefault="000D0EAD" w:rsidP="000D0EAD">
      <w:pPr>
        <w:pStyle w:val="ad"/>
        <w:ind w:left="42" w:right="141"/>
        <w:jc w:val="both"/>
        <w:rPr>
          <w:sz w:val="18"/>
          <w:szCs w:val="18"/>
        </w:rPr>
      </w:pPr>
      <w:r w:rsidRPr="000D0EAD">
        <w:rPr>
          <w:sz w:val="18"/>
          <w:szCs w:val="18"/>
        </w:rPr>
        <w:t>1.8. Осуществляет руководство по финансовым вопросам, вопросам организационной работы, нормативно-правового обеспечения деятельности органов местного самоуправления округа, бухгалтерского и материально-технического обеспечения деятельности Администрации муниципального округа, Думы Марёвского муниципального округа;</w:t>
      </w:r>
    </w:p>
    <w:p w:rsidR="000D0EAD" w:rsidRPr="000D0EAD" w:rsidRDefault="000D0EAD" w:rsidP="000D0EAD">
      <w:pPr>
        <w:pStyle w:val="ad"/>
        <w:ind w:left="42" w:right="141"/>
        <w:jc w:val="both"/>
        <w:rPr>
          <w:sz w:val="18"/>
          <w:szCs w:val="18"/>
        </w:rPr>
      </w:pPr>
      <w:r w:rsidRPr="000D0EAD">
        <w:rPr>
          <w:sz w:val="18"/>
          <w:szCs w:val="18"/>
        </w:rPr>
        <w:t>1.9. Организует работу по определению направлений внешнеэкономической и инвестиционной деятельности Администрации муниципального округа и осуществляет координацию внешнеэкономической деятельности органов местного самоуправления  округа; обеспечению на территории округа проведение мероприятий по исполнению: целевых и муниципальных программ, концепции развития муниципального округа, бюджета округа и увеличению его доходной части за счет своевременных налоговых поступлений; формированию консолидированного бюджета округа;</w:t>
      </w:r>
    </w:p>
    <w:p w:rsidR="000D0EAD" w:rsidRPr="000D0EAD" w:rsidRDefault="000D0EAD" w:rsidP="000D0EAD">
      <w:pPr>
        <w:pStyle w:val="ad"/>
        <w:ind w:left="42" w:right="141"/>
        <w:jc w:val="both"/>
        <w:rPr>
          <w:sz w:val="18"/>
          <w:szCs w:val="18"/>
        </w:rPr>
      </w:pPr>
      <w:r w:rsidRPr="000D0EAD">
        <w:rPr>
          <w:sz w:val="18"/>
          <w:szCs w:val="18"/>
        </w:rPr>
        <w:t>1.10. Координирует деятельность:</w:t>
      </w:r>
    </w:p>
    <w:p w:rsidR="000D0EAD" w:rsidRPr="000D0EAD" w:rsidRDefault="000D0EAD" w:rsidP="007D3E11">
      <w:pPr>
        <w:pStyle w:val="ad"/>
        <w:ind w:left="42" w:right="141"/>
        <w:rPr>
          <w:sz w:val="18"/>
          <w:szCs w:val="18"/>
        </w:rPr>
      </w:pPr>
      <w:r w:rsidRPr="000D0EAD">
        <w:rPr>
          <w:sz w:val="18"/>
          <w:szCs w:val="18"/>
        </w:rPr>
        <w:t>заместителей Главы Администрации муниципального округа;</w:t>
      </w:r>
      <w:r w:rsidRPr="000D0EAD">
        <w:rPr>
          <w:sz w:val="18"/>
          <w:szCs w:val="18"/>
        </w:rPr>
        <w:br/>
        <w:t>комитета финансов  администрации муниципального округа;</w:t>
      </w:r>
    </w:p>
    <w:p w:rsidR="000D0EAD" w:rsidRPr="000D0EAD" w:rsidRDefault="000D0EAD" w:rsidP="000D0EAD">
      <w:pPr>
        <w:pStyle w:val="ad"/>
        <w:ind w:left="42" w:right="141"/>
        <w:jc w:val="both"/>
        <w:rPr>
          <w:sz w:val="18"/>
          <w:szCs w:val="18"/>
        </w:rPr>
      </w:pPr>
      <w:r w:rsidRPr="000D0EAD">
        <w:rPr>
          <w:sz w:val="18"/>
          <w:szCs w:val="18"/>
        </w:rPr>
        <w:t>отдел бухгалтерского учета и закупок  администрации муниципального округа;</w:t>
      </w:r>
    </w:p>
    <w:p w:rsidR="000D0EAD" w:rsidRPr="000D0EAD" w:rsidRDefault="000D0EAD" w:rsidP="000D0EAD">
      <w:pPr>
        <w:pStyle w:val="ad"/>
        <w:ind w:left="42" w:right="141"/>
        <w:jc w:val="both"/>
        <w:rPr>
          <w:sz w:val="18"/>
          <w:szCs w:val="18"/>
        </w:rPr>
      </w:pPr>
      <w:r w:rsidRPr="000D0EAD">
        <w:rPr>
          <w:sz w:val="18"/>
          <w:szCs w:val="18"/>
        </w:rPr>
        <w:t xml:space="preserve">отдел по мобилизационной подготовке, ГО и ЧС администрации муниципального округа; </w:t>
      </w:r>
    </w:p>
    <w:p w:rsidR="000D0EAD" w:rsidRPr="000D0EAD" w:rsidRDefault="000D0EAD" w:rsidP="000D0EAD">
      <w:pPr>
        <w:pStyle w:val="ad"/>
        <w:ind w:left="42" w:right="141"/>
        <w:jc w:val="both"/>
        <w:rPr>
          <w:sz w:val="18"/>
          <w:szCs w:val="18"/>
        </w:rPr>
      </w:pPr>
      <w:r w:rsidRPr="000D0EAD">
        <w:rPr>
          <w:sz w:val="18"/>
          <w:szCs w:val="18"/>
        </w:rPr>
        <w:t>1.11. Является начальником гражданской обороны, руководит мобилизационной подготовкой округа, главным редактором муниципальной газеты «Марёвский вестник»;</w:t>
      </w:r>
    </w:p>
    <w:p w:rsidR="000D0EAD" w:rsidRPr="000D0EAD" w:rsidRDefault="000D0EAD" w:rsidP="000D0EAD">
      <w:pPr>
        <w:pStyle w:val="ad"/>
        <w:ind w:left="42" w:right="141"/>
        <w:jc w:val="both"/>
        <w:rPr>
          <w:sz w:val="18"/>
          <w:szCs w:val="18"/>
        </w:rPr>
      </w:pPr>
      <w:r w:rsidRPr="000D0EAD">
        <w:rPr>
          <w:sz w:val="18"/>
          <w:szCs w:val="18"/>
        </w:rPr>
        <w:t>1.12. Возглавляет:</w:t>
      </w:r>
    </w:p>
    <w:p w:rsidR="000D0EAD" w:rsidRPr="000D0EAD" w:rsidRDefault="000D0EAD" w:rsidP="000D0EAD">
      <w:pPr>
        <w:pStyle w:val="ad"/>
        <w:ind w:left="42" w:right="141"/>
        <w:jc w:val="both"/>
        <w:rPr>
          <w:sz w:val="18"/>
          <w:szCs w:val="18"/>
        </w:rPr>
      </w:pPr>
      <w:r w:rsidRPr="000D0EAD">
        <w:rPr>
          <w:sz w:val="18"/>
          <w:szCs w:val="18"/>
        </w:rPr>
        <w:t xml:space="preserve">аттестационную комиссию Администрации муниципального округа; </w:t>
      </w:r>
    </w:p>
    <w:p w:rsidR="000D0EAD" w:rsidRPr="000D0EAD" w:rsidRDefault="000D0EAD" w:rsidP="000D0EAD">
      <w:pPr>
        <w:pStyle w:val="ad"/>
        <w:ind w:left="42" w:right="141"/>
        <w:jc w:val="both"/>
        <w:rPr>
          <w:sz w:val="18"/>
          <w:szCs w:val="18"/>
        </w:rPr>
      </w:pPr>
      <w:r w:rsidRPr="000D0EAD">
        <w:rPr>
          <w:sz w:val="18"/>
          <w:szCs w:val="18"/>
        </w:rPr>
        <w:t xml:space="preserve">антинаркотическую комиссию Марёвского муниципального округа; </w:t>
      </w:r>
    </w:p>
    <w:p w:rsidR="000D0EAD" w:rsidRPr="000D0EAD" w:rsidRDefault="000D0EAD" w:rsidP="000D0EAD">
      <w:pPr>
        <w:pStyle w:val="ad"/>
        <w:ind w:left="42" w:right="141"/>
        <w:jc w:val="both"/>
        <w:rPr>
          <w:sz w:val="18"/>
          <w:szCs w:val="18"/>
        </w:rPr>
      </w:pPr>
      <w:r w:rsidRPr="000D0EAD">
        <w:rPr>
          <w:sz w:val="18"/>
          <w:szCs w:val="18"/>
        </w:rPr>
        <w:t xml:space="preserve">коллегию Администрации муниципального округа; </w:t>
      </w:r>
    </w:p>
    <w:p w:rsidR="000D0EAD" w:rsidRPr="000D0EAD" w:rsidRDefault="000D0EAD" w:rsidP="000D0EAD">
      <w:pPr>
        <w:pStyle w:val="ad"/>
        <w:ind w:left="42" w:right="141"/>
        <w:jc w:val="both"/>
        <w:rPr>
          <w:sz w:val="18"/>
          <w:szCs w:val="18"/>
        </w:rPr>
      </w:pPr>
      <w:r w:rsidRPr="000D0EAD">
        <w:rPr>
          <w:sz w:val="18"/>
          <w:szCs w:val="18"/>
        </w:rPr>
        <w:t xml:space="preserve">межведомственную комиссию по профилактике терроризма, экстремизма и других правонарушений; </w:t>
      </w:r>
    </w:p>
    <w:p w:rsidR="000D0EAD" w:rsidRPr="000D0EAD" w:rsidRDefault="000D0EAD" w:rsidP="000D0EAD">
      <w:pPr>
        <w:pStyle w:val="ad"/>
        <w:ind w:left="42" w:right="141"/>
        <w:jc w:val="both"/>
        <w:rPr>
          <w:sz w:val="18"/>
          <w:szCs w:val="18"/>
        </w:rPr>
      </w:pPr>
      <w:r w:rsidRPr="000D0EAD">
        <w:rPr>
          <w:sz w:val="18"/>
          <w:szCs w:val="18"/>
        </w:rPr>
        <w:t>комиссию по работе с недоимкой и легализацией заработной платы;</w:t>
      </w:r>
    </w:p>
    <w:p w:rsidR="000D0EAD" w:rsidRPr="000D0EAD" w:rsidRDefault="000D0EAD" w:rsidP="000D0EAD">
      <w:pPr>
        <w:pStyle w:val="ad"/>
        <w:ind w:left="42" w:right="141"/>
        <w:jc w:val="both"/>
        <w:rPr>
          <w:sz w:val="18"/>
          <w:szCs w:val="18"/>
        </w:rPr>
      </w:pPr>
      <w:r w:rsidRPr="000D0EAD">
        <w:rPr>
          <w:sz w:val="18"/>
          <w:szCs w:val="18"/>
        </w:rPr>
        <w:t xml:space="preserve">комиссию по противодействию коррупции при Администрации муниципального округа; </w:t>
      </w:r>
    </w:p>
    <w:p w:rsidR="000D0EAD" w:rsidRPr="000D0EAD" w:rsidRDefault="000D0EAD" w:rsidP="000D0EAD">
      <w:pPr>
        <w:pStyle w:val="ad"/>
        <w:ind w:left="42" w:right="141"/>
        <w:jc w:val="both"/>
        <w:rPr>
          <w:sz w:val="18"/>
          <w:szCs w:val="18"/>
        </w:rPr>
      </w:pPr>
      <w:r w:rsidRPr="000D0EAD">
        <w:rPr>
          <w:sz w:val="18"/>
          <w:szCs w:val="18"/>
        </w:rPr>
        <w:t xml:space="preserve">комиссию по формированию и организации подготовки резерва управленческих кадров Марёвского муниципального округа; </w:t>
      </w:r>
    </w:p>
    <w:p w:rsidR="000D0EAD" w:rsidRPr="000D0EAD" w:rsidRDefault="000D0EAD" w:rsidP="000D0EAD">
      <w:pPr>
        <w:pStyle w:val="ad"/>
        <w:ind w:left="42" w:right="141"/>
        <w:jc w:val="both"/>
        <w:rPr>
          <w:sz w:val="18"/>
          <w:szCs w:val="18"/>
        </w:rPr>
      </w:pPr>
      <w:r w:rsidRPr="000D0EAD">
        <w:rPr>
          <w:sz w:val="18"/>
          <w:szCs w:val="18"/>
        </w:rPr>
        <w:t xml:space="preserve">межведомственную комиссию по обеспечению прав детей на отдых и оздоровление; </w:t>
      </w:r>
    </w:p>
    <w:p w:rsidR="000D0EAD" w:rsidRPr="000D0EAD" w:rsidRDefault="000D0EAD" w:rsidP="000D0EAD">
      <w:pPr>
        <w:pStyle w:val="ad"/>
        <w:ind w:left="42" w:right="141"/>
        <w:jc w:val="both"/>
        <w:rPr>
          <w:sz w:val="18"/>
          <w:szCs w:val="18"/>
        </w:rPr>
      </w:pPr>
      <w:r w:rsidRPr="000D0EAD">
        <w:rPr>
          <w:sz w:val="18"/>
          <w:szCs w:val="18"/>
        </w:rPr>
        <w:t>комиссию по поддержке субъектов малого и среднего  предпринимательства;</w:t>
      </w:r>
    </w:p>
    <w:p w:rsidR="000D0EAD" w:rsidRPr="000D0EAD" w:rsidRDefault="000D0EAD" w:rsidP="000D0EAD">
      <w:pPr>
        <w:pStyle w:val="ad"/>
        <w:ind w:left="42" w:right="141"/>
        <w:jc w:val="both"/>
        <w:rPr>
          <w:sz w:val="18"/>
          <w:szCs w:val="18"/>
        </w:rPr>
      </w:pPr>
      <w:r w:rsidRPr="000D0EAD">
        <w:rPr>
          <w:sz w:val="18"/>
          <w:szCs w:val="18"/>
        </w:rPr>
        <w:t>Совет по делам инвалидов при Главе Марёвского муниципального округа;</w:t>
      </w:r>
    </w:p>
    <w:p w:rsidR="000D0EAD" w:rsidRPr="000D0EAD" w:rsidRDefault="000D0EAD" w:rsidP="000D0EAD">
      <w:pPr>
        <w:pStyle w:val="ad"/>
        <w:ind w:left="42" w:right="141"/>
        <w:jc w:val="both"/>
        <w:rPr>
          <w:sz w:val="18"/>
          <w:szCs w:val="18"/>
        </w:rPr>
      </w:pPr>
      <w:r w:rsidRPr="000D0EAD">
        <w:rPr>
          <w:sz w:val="18"/>
          <w:szCs w:val="18"/>
        </w:rPr>
        <w:t>Совет по стратегическому планированию Марёвского муниципального округа;</w:t>
      </w:r>
    </w:p>
    <w:p w:rsidR="000D0EAD" w:rsidRPr="000D0EAD" w:rsidRDefault="000D0EAD" w:rsidP="000D0EAD">
      <w:pPr>
        <w:pStyle w:val="ad"/>
        <w:ind w:left="42" w:right="141"/>
        <w:jc w:val="both"/>
        <w:rPr>
          <w:sz w:val="18"/>
          <w:szCs w:val="18"/>
        </w:rPr>
      </w:pPr>
      <w:r w:rsidRPr="000D0EAD">
        <w:rPr>
          <w:sz w:val="18"/>
          <w:szCs w:val="18"/>
        </w:rPr>
        <w:t>рабочую группу по переводу государственных и муниципальных услуг (функций), предоставляемых (исполняемых) органами местного самоуправления муниципального округа и муниципальными учреждениями   муниципального округа в электронный вид;</w:t>
      </w:r>
    </w:p>
    <w:p w:rsidR="000D0EAD" w:rsidRPr="000D0EAD" w:rsidRDefault="000D0EAD" w:rsidP="000D0EAD">
      <w:pPr>
        <w:pStyle w:val="ad"/>
        <w:ind w:left="42" w:right="141"/>
        <w:jc w:val="both"/>
        <w:rPr>
          <w:sz w:val="18"/>
          <w:szCs w:val="18"/>
        </w:rPr>
      </w:pPr>
      <w:r w:rsidRPr="000D0EAD">
        <w:rPr>
          <w:sz w:val="18"/>
          <w:szCs w:val="18"/>
        </w:rPr>
        <w:lastRenderedPageBreak/>
        <w:t>призывную комиссию муниципального округа;</w:t>
      </w:r>
    </w:p>
    <w:p w:rsidR="000D0EAD" w:rsidRPr="000D0EAD" w:rsidRDefault="000D0EAD" w:rsidP="000D0EAD">
      <w:pPr>
        <w:pStyle w:val="ad"/>
        <w:ind w:left="42" w:right="141"/>
        <w:jc w:val="both"/>
        <w:rPr>
          <w:sz w:val="18"/>
          <w:szCs w:val="18"/>
        </w:rPr>
      </w:pPr>
      <w:r w:rsidRPr="000D0EAD">
        <w:rPr>
          <w:sz w:val="18"/>
          <w:szCs w:val="18"/>
        </w:rPr>
        <w:t>1.13. Осуществляет меры по противодействию коррупции в границах муниципального округа. Осуществляет иные полномочия в соответствии с федеральными и областными законами, правовыми актами Президента Российской Федерации и Правительства, Уставом Марёвского муниципального округа, муниципальными правовыми актами Марёвского муниципального округа, решениями Думы Маревского муниципального округа;</w:t>
      </w:r>
    </w:p>
    <w:p w:rsidR="000D0EAD" w:rsidRPr="000D0EAD" w:rsidRDefault="000D0EAD" w:rsidP="000D0EAD">
      <w:pPr>
        <w:pStyle w:val="ad"/>
        <w:ind w:left="42" w:right="141"/>
        <w:jc w:val="both"/>
        <w:rPr>
          <w:sz w:val="18"/>
          <w:szCs w:val="18"/>
        </w:rPr>
      </w:pPr>
      <w:r w:rsidRPr="000D0EAD">
        <w:rPr>
          <w:sz w:val="18"/>
          <w:szCs w:val="18"/>
        </w:rPr>
        <w:t>1.14. В период временного отсутствия Главы муниципального округа его обязанности исполняет первый заместитель Главы администрации муниципального округа.</w:t>
      </w:r>
    </w:p>
    <w:p w:rsidR="000D0EAD" w:rsidRPr="000D0EAD" w:rsidRDefault="000D0EAD" w:rsidP="000D0EAD">
      <w:pPr>
        <w:pStyle w:val="ad"/>
        <w:ind w:left="42" w:right="141"/>
        <w:jc w:val="both"/>
        <w:rPr>
          <w:b/>
          <w:sz w:val="18"/>
          <w:szCs w:val="18"/>
        </w:rPr>
      </w:pPr>
      <w:r w:rsidRPr="000D0EAD">
        <w:rPr>
          <w:b/>
          <w:sz w:val="18"/>
          <w:szCs w:val="18"/>
        </w:rPr>
        <w:t xml:space="preserve">2. Первый заместитель Главы администрации муниципального округа: </w:t>
      </w:r>
    </w:p>
    <w:p w:rsidR="000D0EAD" w:rsidRPr="000D0EAD" w:rsidRDefault="000D0EAD" w:rsidP="000D0EAD">
      <w:pPr>
        <w:pStyle w:val="ad"/>
        <w:ind w:left="42" w:right="141"/>
        <w:jc w:val="both"/>
        <w:rPr>
          <w:sz w:val="18"/>
          <w:szCs w:val="18"/>
        </w:rPr>
      </w:pPr>
      <w:r w:rsidRPr="000D0EAD">
        <w:rPr>
          <w:sz w:val="18"/>
          <w:szCs w:val="18"/>
        </w:rPr>
        <w:t>2.1. Организует взаимодействие Администрации муниципального округа по вопросам экономики, инвестиционной политики, разработки и реализации экономической политики,  развития промышленности, управления муниципальным имуществом, архитектуры и градостроительства; жилищно-коммунального, транспортного, дорожного и лесного хозяйства, топливно-энергетического комплекса, транспорта, инфраструктуры связи, содействия развитию на территории округа малого и среднего предпринимательства; организации мероприятий межпоселенческого характера по охране окружающей среды; организации утилизации и переработки бытовых и промышленных отходов; содержания на территории муниципального округа межпоселенческих мест захоронения; осуществления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по вопросам аграрной и продовольственной политики, сельского хозяйства и иных отраслей агропромышленного комплекса на территории округа, землепользования, ветеринарии, охраны, контроля и регулирования использования объектов животного мира и среды их обитания, по вопросам гражданской обороны и чрезвычайных ситуаций, мобилизационной подготовки, по вопросам муниципальной службы, информатизации на территории муниципального округа, развития на территории округа системы исполнения (предоставления) государственных и муниципальных функций (услуг) населению в электронной форме, в том числе по организации межведомственного информационного взаимодействия при предоставлении государственных и муниципальных услуг;</w:t>
      </w:r>
    </w:p>
    <w:p w:rsidR="000D0EAD" w:rsidRPr="000D0EAD" w:rsidRDefault="000D0EAD" w:rsidP="000D0EAD">
      <w:pPr>
        <w:pStyle w:val="ad"/>
        <w:ind w:left="42" w:right="141"/>
        <w:jc w:val="both"/>
        <w:rPr>
          <w:bCs/>
          <w:sz w:val="18"/>
          <w:szCs w:val="18"/>
        </w:rPr>
      </w:pPr>
      <w:r w:rsidRPr="000D0EAD">
        <w:rPr>
          <w:sz w:val="18"/>
          <w:szCs w:val="18"/>
        </w:rPr>
        <w:t>2.2. О</w:t>
      </w:r>
      <w:r w:rsidRPr="000D0EAD">
        <w:rPr>
          <w:bCs/>
          <w:sz w:val="18"/>
          <w:szCs w:val="18"/>
        </w:rPr>
        <w:t>беспечивает разработку и реализацию политики администрации округа при решении следующих вопросов местного значения, определенных Федеральным законом от 06 октября 2003 № 131-Ф3 «Об общих принципах организации местного самоуправления в Российской Федерации»:</w:t>
      </w:r>
    </w:p>
    <w:p w:rsidR="000D0EAD" w:rsidRPr="000D0EAD" w:rsidRDefault="000D0EAD" w:rsidP="000D0EAD">
      <w:pPr>
        <w:pStyle w:val="ad"/>
        <w:ind w:left="42" w:right="141"/>
        <w:jc w:val="both"/>
        <w:rPr>
          <w:bCs/>
          <w:sz w:val="18"/>
          <w:szCs w:val="18"/>
        </w:rPr>
      </w:pPr>
      <w:r w:rsidRPr="000D0EAD">
        <w:rPr>
          <w:bCs/>
          <w:sz w:val="18"/>
          <w:szCs w:val="18"/>
        </w:rPr>
        <w:t>осуществление мер по противодействию коррупции в границах муниципального округа;</w:t>
      </w:r>
    </w:p>
    <w:p w:rsidR="000D0EAD" w:rsidRPr="000D0EAD" w:rsidRDefault="000D0EAD" w:rsidP="000D0EAD">
      <w:pPr>
        <w:pStyle w:val="ad"/>
        <w:ind w:left="42" w:right="141"/>
        <w:jc w:val="both"/>
        <w:rPr>
          <w:bCs/>
          <w:sz w:val="18"/>
          <w:szCs w:val="18"/>
        </w:rPr>
      </w:pPr>
      <w:r w:rsidRPr="000D0EAD">
        <w:rPr>
          <w:bCs/>
          <w:sz w:val="18"/>
          <w:szCs w:val="18"/>
        </w:rPr>
        <w:t>Осуществляет:</w:t>
      </w:r>
    </w:p>
    <w:p w:rsidR="000D0EAD" w:rsidRPr="000D0EAD" w:rsidRDefault="000D0EAD" w:rsidP="000D0EAD">
      <w:pPr>
        <w:pStyle w:val="ad"/>
        <w:ind w:left="42" w:right="141"/>
        <w:jc w:val="both"/>
        <w:rPr>
          <w:bCs/>
          <w:sz w:val="18"/>
          <w:szCs w:val="18"/>
        </w:rPr>
      </w:pPr>
      <w:r w:rsidRPr="000D0EAD">
        <w:rPr>
          <w:bCs/>
          <w:sz w:val="18"/>
          <w:szCs w:val="18"/>
        </w:rPr>
        <w:t xml:space="preserve">координацию работы администрации округа по совершенствованию деятельности в сфере непосредственного осуществления населением местного самоуправления; </w:t>
      </w:r>
    </w:p>
    <w:p w:rsidR="000D0EAD" w:rsidRPr="000D0EAD" w:rsidRDefault="000D0EAD" w:rsidP="000D0EAD">
      <w:pPr>
        <w:pStyle w:val="ad"/>
        <w:ind w:left="42" w:right="141"/>
        <w:jc w:val="both"/>
        <w:rPr>
          <w:bCs/>
          <w:sz w:val="18"/>
          <w:szCs w:val="18"/>
        </w:rPr>
      </w:pPr>
      <w:r w:rsidRPr="000D0EAD">
        <w:rPr>
          <w:bCs/>
          <w:sz w:val="18"/>
          <w:szCs w:val="18"/>
        </w:rPr>
        <w:t>координацию работы по организации личного приема Главы муниципального округа, должностных лиц администрации округа, уполномоченных на осуществление личного приема граждан;</w:t>
      </w:r>
    </w:p>
    <w:p w:rsidR="000D0EAD" w:rsidRPr="000D0EAD" w:rsidRDefault="000D0EAD" w:rsidP="000D0EAD">
      <w:pPr>
        <w:pStyle w:val="ad"/>
        <w:ind w:left="42" w:right="141"/>
        <w:jc w:val="both"/>
        <w:rPr>
          <w:bCs/>
          <w:sz w:val="18"/>
          <w:szCs w:val="18"/>
        </w:rPr>
      </w:pPr>
      <w:r w:rsidRPr="000D0EAD">
        <w:rPr>
          <w:bCs/>
          <w:sz w:val="18"/>
          <w:szCs w:val="18"/>
        </w:rPr>
        <w:t>координацию работы по организации работы с письменными и устными обращениями граждан, поступающими в администрацию округа;</w:t>
      </w:r>
    </w:p>
    <w:p w:rsidR="000D0EAD" w:rsidRPr="000D0EAD" w:rsidRDefault="000D0EAD" w:rsidP="000D0EAD">
      <w:pPr>
        <w:pStyle w:val="ad"/>
        <w:ind w:left="42" w:right="141"/>
        <w:jc w:val="both"/>
        <w:rPr>
          <w:bCs/>
          <w:sz w:val="18"/>
          <w:szCs w:val="18"/>
        </w:rPr>
      </w:pPr>
      <w:r w:rsidRPr="000D0EAD">
        <w:rPr>
          <w:bCs/>
          <w:sz w:val="18"/>
          <w:szCs w:val="18"/>
        </w:rPr>
        <w:t>обеспечение рассмотрения обращений граждан в администрации округа, отраслевых (функциональных) органах администрации;</w:t>
      </w:r>
    </w:p>
    <w:p w:rsidR="000D0EAD" w:rsidRPr="000D0EAD" w:rsidRDefault="000D0EAD" w:rsidP="000D0EAD">
      <w:pPr>
        <w:pStyle w:val="ad"/>
        <w:ind w:left="42" w:right="141"/>
        <w:jc w:val="both"/>
        <w:rPr>
          <w:bCs/>
          <w:sz w:val="18"/>
          <w:szCs w:val="18"/>
        </w:rPr>
      </w:pPr>
      <w:r w:rsidRPr="000D0EAD">
        <w:rPr>
          <w:bCs/>
          <w:sz w:val="18"/>
          <w:szCs w:val="18"/>
        </w:rPr>
        <w:t>координацию работы по организации освещения деятельности органов местного самоуправления муниципального округа в средствах массовой информации;</w:t>
      </w:r>
    </w:p>
    <w:p w:rsidR="000D0EAD" w:rsidRPr="000D0EAD" w:rsidRDefault="000D0EAD" w:rsidP="000D0EAD">
      <w:pPr>
        <w:pStyle w:val="ad"/>
        <w:ind w:left="42" w:right="141"/>
        <w:jc w:val="both"/>
        <w:rPr>
          <w:bCs/>
          <w:sz w:val="18"/>
          <w:szCs w:val="18"/>
        </w:rPr>
      </w:pPr>
      <w:r w:rsidRPr="000D0EAD">
        <w:rPr>
          <w:bCs/>
          <w:sz w:val="18"/>
          <w:szCs w:val="18"/>
        </w:rPr>
        <w:t>контроль за соблюдением законодательства о муниципальной службе в администрации округа, отраслевых (функциональных) органах администрации округа, структурных подразделениях администрации округа;</w:t>
      </w:r>
    </w:p>
    <w:p w:rsidR="000D0EAD" w:rsidRPr="000D0EAD" w:rsidRDefault="000D0EAD" w:rsidP="000D0EAD">
      <w:pPr>
        <w:pStyle w:val="ad"/>
        <w:ind w:left="42" w:right="141"/>
        <w:jc w:val="both"/>
        <w:rPr>
          <w:bCs/>
          <w:sz w:val="18"/>
          <w:szCs w:val="18"/>
        </w:rPr>
      </w:pPr>
      <w:r w:rsidRPr="000D0EAD">
        <w:rPr>
          <w:bCs/>
          <w:sz w:val="18"/>
          <w:szCs w:val="18"/>
        </w:rPr>
        <w:t>координацию  по организации работы, связанной с прохождением муниципальной службы в администрации округа, отраслевых (функциональных) органах администрации округа, структурных подразделениях администрации округа;</w:t>
      </w:r>
    </w:p>
    <w:p w:rsidR="000D0EAD" w:rsidRPr="000D0EAD" w:rsidRDefault="000D0EAD" w:rsidP="000D0EAD">
      <w:pPr>
        <w:pStyle w:val="ad"/>
        <w:ind w:left="42" w:right="141"/>
        <w:jc w:val="both"/>
        <w:rPr>
          <w:sz w:val="18"/>
          <w:szCs w:val="18"/>
        </w:rPr>
      </w:pPr>
      <w:r w:rsidRPr="000D0EAD">
        <w:rPr>
          <w:sz w:val="18"/>
          <w:szCs w:val="18"/>
        </w:rPr>
        <w:t>2.3. Отвечает за проведение на территории округа мероприятий по обеспечению бесперебойного эффективного функционирования отраслей экономики округа, архитектуры и градостроительства, производственной инфраструктуры, включающей в себя коммунальные сети, энергоснабжение, дороги, инфраструктуры транспорта и связи, вопросы продовольственной политики, землепользования, ветеринарии, охраны, контроля и регулирования использования объектов животного мира и среды их обитания.</w:t>
      </w:r>
    </w:p>
    <w:p w:rsidR="000D0EAD" w:rsidRPr="000D0EAD" w:rsidRDefault="000D0EAD" w:rsidP="000D0EAD">
      <w:pPr>
        <w:pStyle w:val="ad"/>
        <w:ind w:left="42" w:right="141"/>
        <w:jc w:val="both"/>
        <w:rPr>
          <w:sz w:val="18"/>
          <w:szCs w:val="18"/>
        </w:rPr>
      </w:pPr>
      <w:bookmarkStart w:id="55" w:name="sub_191"/>
      <w:r w:rsidRPr="000D0EAD">
        <w:rPr>
          <w:sz w:val="18"/>
          <w:szCs w:val="18"/>
        </w:rPr>
        <w:t>Обеспечивает проведение на территории округа мероприятий, направленных на организацию транспортного обслуживания населения, на развитие жилищно-коммунального хозяйства, топливно-энергетического комплекса и связи, а также проведение мероприятий по  регулированию цен (тарифов) на товары и услуги в соответствии с действующим законодательством;</w:t>
      </w:r>
    </w:p>
    <w:bookmarkEnd w:id="55"/>
    <w:p w:rsidR="000D0EAD" w:rsidRPr="000D0EAD" w:rsidRDefault="000D0EAD" w:rsidP="000D0EAD">
      <w:pPr>
        <w:pStyle w:val="ad"/>
        <w:ind w:left="42" w:right="141"/>
        <w:jc w:val="both"/>
        <w:rPr>
          <w:sz w:val="18"/>
          <w:szCs w:val="18"/>
        </w:rPr>
      </w:pPr>
      <w:r w:rsidRPr="000D0EAD">
        <w:rPr>
          <w:sz w:val="18"/>
          <w:szCs w:val="18"/>
        </w:rPr>
        <w:t>2.4. Формирует предложения по инвестиционной политике; осуществляет анализ инвестиционных проектов и условий для привлечения инвестиций в организации и программы округа из других субъектов Российской Федерации;</w:t>
      </w:r>
    </w:p>
    <w:p w:rsidR="000D0EAD" w:rsidRPr="000D0EAD" w:rsidRDefault="000D0EAD" w:rsidP="000D0EAD">
      <w:pPr>
        <w:pStyle w:val="ad"/>
        <w:ind w:left="42" w:right="141"/>
        <w:jc w:val="both"/>
        <w:rPr>
          <w:sz w:val="18"/>
          <w:szCs w:val="18"/>
        </w:rPr>
      </w:pPr>
      <w:r w:rsidRPr="000D0EAD">
        <w:rPr>
          <w:sz w:val="18"/>
          <w:szCs w:val="18"/>
        </w:rPr>
        <w:t>2.5. Осуществляет стратегическое планирование социально-экономического развития округа и организует разработку прогнозов и комплексных программ развития экономики округа;</w:t>
      </w:r>
    </w:p>
    <w:p w:rsidR="000D0EAD" w:rsidRPr="000D0EAD" w:rsidRDefault="000D0EAD" w:rsidP="000D0EAD">
      <w:pPr>
        <w:pStyle w:val="ad"/>
        <w:ind w:left="42" w:right="141"/>
        <w:jc w:val="both"/>
        <w:rPr>
          <w:sz w:val="18"/>
          <w:szCs w:val="18"/>
        </w:rPr>
      </w:pPr>
      <w:r w:rsidRPr="000D0EAD">
        <w:rPr>
          <w:sz w:val="18"/>
          <w:szCs w:val="18"/>
        </w:rPr>
        <w:t>2.6. Организует работу по развитию на территории округа предпринимательства, в том числе малого и среднего бизнеса;</w:t>
      </w:r>
    </w:p>
    <w:p w:rsidR="000D0EAD" w:rsidRPr="000D0EAD" w:rsidRDefault="000D0EAD" w:rsidP="000D0EAD">
      <w:pPr>
        <w:pStyle w:val="ad"/>
        <w:ind w:left="42" w:right="141"/>
        <w:jc w:val="both"/>
        <w:rPr>
          <w:sz w:val="18"/>
          <w:szCs w:val="18"/>
        </w:rPr>
      </w:pPr>
      <w:r w:rsidRPr="000D0EAD">
        <w:rPr>
          <w:sz w:val="18"/>
          <w:szCs w:val="18"/>
        </w:rPr>
        <w:t>2.7. Организует привлечение дополнительных источников финансирования для социально-экономического развития округа;</w:t>
      </w:r>
    </w:p>
    <w:p w:rsidR="000D0EAD" w:rsidRPr="000D0EAD" w:rsidRDefault="000D0EAD" w:rsidP="000D0EAD">
      <w:pPr>
        <w:pStyle w:val="ad"/>
        <w:ind w:left="42" w:right="141"/>
        <w:jc w:val="both"/>
        <w:rPr>
          <w:sz w:val="18"/>
          <w:szCs w:val="18"/>
        </w:rPr>
      </w:pPr>
      <w:r w:rsidRPr="000D0EAD">
        <w:rPr>
          <w:sz w:val="18"/>
          <w:szCs w:val="18"/>
        </w:rPr>
        <w:t>2.8. Осуществляет контроль рассмотрения обращений граждан, обращений объединений граждан, в том числе юридических лиц:</w:t>
      </w:r>
    </w:p>
    <w:p w:rsidR="000D0EAD" w:rsidRPr="000D0EAD" w:rsidRDefault="000D0EAD" w:rsidP="000D0EAD">
      <w:pPr>
        <w:pStyle w:val="ad"/>
        <w:ind w:left="42" w:right="141"/>
        <w:jc w:val="both"/>
        <w:rPr>
          <w:sz w:val="18"/>
          <w:szCs w:val="18"/>
        </w:rPr>
      </w:pPr>
      <w:r w:rsidRPr="000D0EAD">
        <w:rPr>
          <w:sz w:val="18"/>
          <w:szCs w:val="18"/>
        </w:rPr>
        <w:t>по вопросам разработки и реализации экономической политики на территории округа, стратегического планирования социально-экономического развития округа, реализации программ социально-экономического развития округа, внедрению одобренных Администрацией муниципального округа инвестиционных проектов, по вопросам жилищно-коммунального, транспортного и дорожного хозяйства, топливно-энергетического комплекса;</w:t>
      </w:r>
    </w:p>
    <w:p w:rsidR="000D0EAD" w:rsidRPr="000D0EAD" w:rsidRDefault="000D0EAD" w:rsidP="00BD526A">
      <w:pPr>
        <w:pStyle w:val="ad"/>
        <w:ind w:left="42" w:right="141"/>
        <w:rPr>
          <w:sz w:val="18"/>
          <w:szCs w:val="18"/>
        </w:rPr>
      </w:pPr>
      <w:r w:rsidRPr="000D0EAD">
        <w:rPr>
          <w:sz w:val="18"/>
          <w:szCs w:val="18"/>
        </w:rPr>
        <w:t>по вопросам, указанным в подпункте 2.1 настоящего распоряжения;</w:t>
      </w:r>
      <w:r w:rsidRPr="000D0EAD">
        <w:rPr>
          <w:sz w:val="18"/>
          <w:szCs w:val="18"/>
        </w:rPr>
        <w:br/>
        <w:t xml:space="preserve">2.10. Курирует деятельность: </w:t>
      </w:r>
    </w:p>
    <w:p w:rsidR="000D0EAD" w:rsidRPr="000D0EAD" w:rsidRDefault="000D0EAD" w:rsidP="000D0EAD">
      <w:pPr>
        <w:pStyle w:val="ad"/>
        <w:ind w:left="42" w:right="141"/>
        <w:jc w:val="both"/>
        <w:rPr>
          <w:sz w:val="18"/>
          <w:szCs w:val="18"/>
        </w:rPr>
      </w:pPr>
      <w:r w:rsidRPr="000D0EAD">
        <w:rPr>
          <w:sz w:val="18"/>
          <w:szCs w:val="18"/>
        </w:rPr>
        <w:t xml:space="preserve">управления Делами администрации муниципального округа; </w:t>
      </w:r>
    </w:p>
    <w:p w:rsidR="000D0EAD" w:rsidRPr="000D0EAD" w:rsidRDefault="000D0EAD" w:rsidP="000D0EAD">
      <w:pPr>
        <w:pStyle w:val="ad"/>
        <w:ind w:left="42" w:right="141"/>
        <w:jc w:val="both"/>
        <w:rPr>
          <w:sz w:val="18"/>
          <w:szCs w:val="18"/>
        </w:rPr>
      </w:pPr>
      <w:r w:rsidRPr="000D0EAD">
        <w:rPr>
          <w:sz w:val="18"/>
          <w:szCs w:val="18"/>
        </w:rPr>
        <w:t xml:space="preserve">отдела по экономическому развитию администрации муниципального округа; </w:t>
      </w:r>
    </w:p>
    <w:p w:rsidR="000D0EAD" w:rsidRPr="000D0EAD" w:rsidRDefault="000D0EAD" w:rsidP="000D0EAD">
      <w:pPr>
        <w:pStyle w:val="ad"/>
        <w:ind w:left="42" w:right="141"/>
        <w:jc w:val="both"/>
        <w:rPr>
          <w:sz w:val="18"/>
          <w:szCs w:val="18"/>
        </w:rPr>
      </w:pPr>
      <w:r w:rsidRPr="000D0EAD">
        <w:rPr>
          <w:sz w:val="18"/>
          <w:szCs w:val="18"/>
        </w:rPr>
        <w:t>отдела развития инфраструктуры администрации муниципального округа;</w:t>
      </w:r>
    </w:p>
    <w:p w:rsidR="000D0EAD" w:rsidRPr="000D0EAD" w:rsidRDefault="000D0EAD" w:rsidP="000D0EAD">
      <w:pPr>
        <w:pStyle w:val="ad"/>
        <w:ind w:left="42" w:right="141"/>
        <w:jc w:val="both"/>
        <w:rPr>
          <w:sz w:val="18"/>
          <w:szCs w:val="18"/>
        </w:rPr>
      </w:pPr>
      <w:r w:rsidRPr="000D0EAD">
        <w:rPr>
          <w:sz w:val="18"/>
          <w:szCs w:val="18"/>
        </w:rPr>
        <w:t>муниципального бюджетного учреждения «Отдел по хозяйственному и транспортному обеспечению администрации муниципального округа»;</w:t>
      </w:r>
    </w:p>
    <w:p w:rsidR="000D0EAD" w:rsidRPr="000D0EAD" w:rsidRDefault="000D0EAD" w:rsidP="000D0EAD">
      <w:pPr>
        <w:pStyle w:val="ad"/>
        <w:ind w:left="42" w:right="141"/>
        <w:jc w:val="both"/>
        <w:rPr>
          <w:sz w:val="18"/>
          <w:szCs w:val="18"/>
        </w:rPr>
      </w:pPr>
      <w:r w:rsidRPr="000D0EAD">
        <w:rPr>
          <w:sz w:val="18"/>
          <w:szCs w:val="18"/>
        </w:rPr>
        <w:t>2.11. Возглавляет:</w:t>
      </w:r>
    </w:p>
    <w:p w:rsidR="000D0EAD" w:rsidRPr="000D0EAD" w:rsidRDefault="000D0EAD" w:rsidP="000D0EAD">
      <w:pPr>
        <w:pStyle w:val="ad"/>
        <w:ind w:left="42" w:right="141"/>
        <w:jc w:val="both"/>
        <w:rPr>
          <w:sz w:val="18"/>
          <w:szCs w:val="18"/>
        </w:rPr>
      </w:pPr>
      <w:r w:rsidRPr="000D0EAD">
        <w:rPr>
          <w:sz w:val="18"/>
          <w:szCs w:val="18"/>
        </w:rPr>
        <w:t>комиссию по соблюдению требований к служебному поведению муниципальных служащих и урегулированию конфликта интересов;</w:t>
      </w:r>
    </w:p>
    <w:p w:rsidR="000D0EAD" w:rsidRPr="000D0EAD" w:rsidRDefault="000D0EAD" w:rsidP="000D0EAD">
      <w:pPr>
        <w:pStyle w:val="ad"/>
        <w:ind w:left="42" w:right="141"/>
        <w:jc w:val="both"/>
        <w:rPr>
          <w:sz w:val="18"/>
          <w:szCs w:val="18"/>
        </w:rPr>
      </w:pPr>
      <w:r w:rsidRPr="000D0EAD">
        <w:rPr>
          <w:sz w:val="18"/>
          <w:szCs w:val="18"/>
        </w:rPr>
        <w:t xml:space="preserve">окружную чрезвычайную противоэпизоотическую комиссию; </w:t>
      </w:r>
    </w:p>
    <w:p w:rsidR="000D0EAD" w:rsidRPr="000D0EAD" w:rsidRDefault="000D0EAD" w:rsidP="000D0EAD">
      <w:pPr>
        <w:pStyle w:val="ad"/>
        <w:ind w:left="42" w:right="141"/>
        <w:jc w:val="both"/>
        <w:rPr>
          <w:sz w:val="18"/>
          <w:szCs w:val="18"/>
        </w:rPr>
      </w:pPr>
      <w:r w:rsidRPr="000D0EAD">
        <w:rPr>
          <w:sz w:val="18"/>
          <w:szCs w:val="18"/>
        </w:rPr>
        <w:t xml:space="preserve">комиссию по предупреждению и ликвидации чрезвычайных ситуаций и обеспечению пожарной безопасности Администрации муниципального округа; </w:t>
      </w:r>
    </w:p>
    <w:p w:rsidR="000D0EAD" w:rsidRPr="000D0EAD" w:rsidRDefault="000D0EAD" w:rsidP="000D0EAD">
      <w:pPr>
        <w:pStyle w:val="ad"/>
        <w:ind w:left="42" w:right="141"/>
        <w:jc w:val="both"/>
        <w:rPr>
          <w:sz w:val="18"/>
          <w:szCs w:val="18"/>
        </w:rPr>
      </w:pPr>
      <w:r w:rsidRPr="000D0EAD">
        <w:rPr>
          <w:sz w:val="18"/>
          <w:szCs w:val="18"/>
        </w:rPr>
        <w:t>единую комиссию по определению поставщиков (подрядчиков, исполнителей) Администрации муниципального округа;</w:t>
      </w:r>
    </w:p>
    <w:p w:rsidR="000D0EAD" w:rsidRPr="000D0EAD" w:rsidRDefault="000D0EAD" w:rsidP="000D0EAD">
      <w:pPr>
        <w:pStyle w:val="ad"/>
        <w:ind w:left="42" w:right="141"/>
        <w:jc w:val="both"/>
        <w:rPr>
          <w:sz w:val="18"/>
          <w:szCs w:val="18"/>
        </w:rPr>
      </w:pPr>
      <w:r w:rsidRPr="000D0EAD">
        <w:rPr>
          <w:sz w:val="18"/>
          <w:szCs w:val="18"/>
        </w:rPr>
        <w:t>комиссию Администрации Марёвского муниципального округа по повышению устойчивости функционирования предприятий, организаций и учреждений в военное время и при возникновении чрезвычайных ситуаций;</w:t>
      </w:r>
    </w:p>
    <w:p w:rsidR="000D0EAD" w:rsidRPr="000D0EAD" w:rsidRDefault="000D0EAD" w:rsidP="000D0EAD">
      <w:pPr>
        <w:pStyle w:val="ad"/>
        <w:ind w:left="42" w:right="141"/>
        <w:jc w:val="both"/>
        <w:rPr>
          <w:sz w:val="18"/>
          <w:szCs w:val="18"/>
        </w:rPr>
      </w:pPr>
      <w:r w:rsidRPr="000D0EAD">
        <w:rPr>
          <w:sz w:val="18"/>
          <w:szCs w:val="18"/>
        </w:rPr>
        <w:t xml:space="preserve">комиссию по безопасности дорожного движения; </w:t>
      </w:r>
    </w:p>
    <w:p w:rsidR="000D0EAD" w:rsidRPr="000D0EAD" w:rsidRDefault="000D0EAD" w:rsidP="000D0EAD">
      <w:pPr>
        <w:pStyle w:val="ad"/>
        <w:ind w:left="42" w:right="141"/>
        <w:jc w:val="both"/>
        <w:rPr>
          <w:sz w:val="18"/>
          <w:szCs w:val="18"/>
        </w:rPr>
      </w:pPr>
      <w:r w:rsidRPr="000D0EAD">
        <w:rPr>
          <w:sz w:val="18"/>
          <w:szCs w:val="18"/>
        </w:rPr>
        <w:lastRenderedPageBreak/>
        <w:t>комиссию по комплексному обследованию дорожных условий на регулярных автобусных маршрутах между поселениями в границах муниципального округа и школьных автобусных маршрутов, проходящих по территории Марёвского муниципального округа;</w:t>
      </w:r>
    </w:p>
    <w:p w:rsidR="000D0EAD" w:rsidRPr="000D0EAD" w:rsidRDefault="000D0EAD" w:rsidP="000D0EAD">
      <w:pPr>
        <w:pStyle w:val="ad"/>
        <w:ind w:left="42" w:right="141"/>
        <w:jc w:val="both"/>
        <w:rPr>
          <w:sz w:val="18"/>
          <w:szCs w:val="18"/>
        </w:rPr>
      </w:pPr>
      <w:r w:rsidRPr="000D0EAD">
        <w:rPr>
          <w:sz w:val="18"/>
          <w:szCs w:val="18"/>
        </w:rPr>
        <w:t>рабочую группу по проведению натурных обследований пассажиропотока на регулярных маршрутах автомобильного транспорта общего пользования  в границах Маревского муниципального округа;</w:t>
      </w:r>
    </w:p>
    <w:p w:rsidR="000D0EAD" w:rsidRPr="000D0EAD" w:rsidRDefault="000D0EAD" w:rsidP="000D0EAD">
      <w:pPr>
        <w:pStyle w:val="ad"/>
        <w:ind w:left="42" w:right="141"/>
        <w:jc w:val="both"/>
        <w:rPr>
          <w:sz w:val="18"/>
          <w:szCs w:val="18"/>
        </w:rPr>
      </w:pPr>
      <w:r w:rsidRPr="000D0EAD">
        <w:rPr>
          <w:sz w:val="18"/>
          <w:szCs w:val="18"/>
        </w:rPr>
        <w:t xml:space="preserve">комиссию по приёмке автомобильных дорог общего пользования местного значения, в отношении которых проведён ремонт; </w:t>
      </w:r>
    </w:p>
    <w:p w:rsidR="000D0EAD" w:rsidRPr="000D0EAD" w:rsidRDefault="000D0EAD" w:rsidP="000D0EAD">
      <w:pPr>
        <w:pStyle w:val="ad"/>
        <w:ind w:left="42" w:right="141"/>
        <w:jc w:val="both"/>
        <w:rPr>
          <w:sz w:val="18"/>
          <w:szCs w:val="18"/>
        </w:rPr>
      </w:pPr>
      <w:r w:rsidRPr="000D0EAD">
        <w:rPr>
          <w:sz w:val="18"/>
          <w:szCs w:val="18"/>
        </w:rPr>
        <w:t xml:space="preserve">рабочую группу по организации и координации работы по приему и оказанию помощи гражданам Украины, вынужденно покинувшим территорию Украины и выезжающим из зоны конфликта на территорию Марёвского муниципального округа; </w:t>
      </w:r>
    </w:p>
    <w:p w:rsidR="000D0EAD" w:rsidRPr="000D0EAD" w:rsidRDefault="000D0EAD" w:rsidP="000D0EAD">
      <w:pPr>
        <w:pStyle w:val="ad"/>
        <w:ind w:left="42" w:right="141"/>
        <w:jc w:val="both"/>
        <w:rPr>
          <w:sz w:val="18"/>
          <w:szCs w:val="18"/>
        </w:rPr>
      </w:pPr>
      <w:r w:rsidRPr="000D0EAD">
        <w:rPr>
          <w:sz w:val="18"/>
          <w:szCs w:val="18"/>
        </w:rPr>
        <w:t>комиссию по оценке готовности Марёвского муниципального округа к пожароопасному периоду;</w:t>
      </w:r>
    </w:p>
    <w:p w:rsidR="000D0EAD" w:rsidRPr="000D0EAD" w:rsidRDefault="000D0EAD" w:rsidP="000D0EAD">
      <w:pPr>
        <w:pStyle w:val="ad"/>
        <w:ind w:left="42" w:right="141"/>
        <w:jc w:val="both"/>
        <w:rPr>
          <w:sz w:val="18"/>
          <w:szCs w:val="18"/>
        </w:rPr>
      </w:pPr>
      <w:r w:rsidRPr="000D0EAD">
        <w:rPr>
          <w:sz w:val="18"/>
          <w:szCs w:val="18"/>
        </w:rPr>
        <w:t>комиссию по обследованию помещений, планируемых для переустройства и (или) перепланировки, по переводу жилого (нежилого) помещения в нежилое (жилое) и по приёмке завершённых переустройством и (или) перепланировкой жилых (нежилых) помещений;</w:t>
      </w:r>
    </w:p>
    <w:p w:rsidR="000D0EAD" w:rsidRPr="000D0EAD" w:rsidRDefault="000D0EAD" w:rsidP="000D0EAD">
      <w:pPr>
        <w:pStyle w:val="ad"/>
        <w:ind w:left="42" w:right="141"/>
        <w:jc w:val="both"/>
        <w:rPr>
          <w:sz w:val="18"/>
          <w:szCs w:val="18"/>
        </w:rPr>
      </w:pPr>
      <w:r w:rsidRPr="000D0EAD">
        <w:rPr>
          <w:sz w:val="18"/>
          <w:szCs w:val="18"/>
        </w:rPr>
        <w:t>комиссию по неплатежам за жилищно – коммунальные услуги;</w:t>
      </w:r>
    </w:p>
    <w:p w:rsidR="000D0EAD" w:rsidRPr="000D0EAD" w:rsidRDefault="000D0EAD" w:rsidP="000D0EAD">
      <w:pPr>
        <w:pStyle w:val="ad"/>
        <w:ind w:left="42" w:right="141"/>
        <w:jc w:val="both"/>
        <w:rPr>
          <w:sz w:val="18"/>
          <w:szCs w:val="18"/>
        </w:rPr>
      </w:pPr>
      <w:r w:rsidRPr="000D0EAD">
        <w:rPr>
          <w:sz w:val="18"/>
          <w:szCs w:val="18"/>
        </w:rPr>
        <w:t>комиссию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Марёвского муниципального округа;</w:t>
      </w:r>
    </w:p>
    <w:p w:rsidR="000D0EAD" w:rsidRPr="000D0EAD" w:rsidRDefault="000D0EAD" w:rsidP="000D0EAD">
      <w:pPr>
        <w:pStyle w:val="ad"/>
        <w:ind w:left="42" w:right="141"/>
        <w:jc w:val="both"/>
        <w:rPr>
          <w:sz w:val="18"/>
          <w:szCs w:val="18"/>
        </w:rPr>
      </w:pPr>
      <w:r w:rsidRPr="000D0EAD">
        <w:rPr>
          <w:sz w:val="18"/>
          <w:szCs w:val="18"/>
        </w:rPr>
        <w:t>межведомственную комиссию по подготовке к проведению отопительного сезона в муниципальном округе;</w:t>
      </w:r>
    </w:p>
    <w:p w:rsidR="000D0EAD" w:rsidRPr="000D0EAD" w:rsidRDefault="000D0EAD" w:rsidP="000D0EAD">
      <w:pPr>
        <w:pStyle w:val="ad"/>
        <w:ind w:left="42" w:right="141"/>
        <w:jc w:val="both"/>
        <w:rPr>
          <w:sz w:val="18"/>
          <w:szCs w:val="18"/>
        </w:rPr>
      </w:pPr>
      <w:r w:rsidRPr="000D0EAD">
        <w:rPr>
          <w:sz w:val="18"/>
          <w:szCs w:val="18"/>
        </w:rPr>
        <w:t>межведомственную комиссию для оценки жилых помещений муниципального жилищного фонда;</w:t>
      </w:r>
    </w:p>
    <w:p w:rsidR="000D0EAD" w:rsidRPr="000D0EAD" w:rsidRDefault="000D0EAD" w:rsidP="000D0EAD">
      <w:pPr>
        <w:pStyle w:val="ad"/>
        <w:ind w:left="42" w:right="141"/>
        <w:jc w:val="both"/>
        <w:rPr>
          <w:sz w:val="18"/>
          <w:szCs w:val="18"/>
        </w:rPr>
      </w:pPr>
      <w:r w:rsidRPr="000D0EAD">
        <w:rPr>
          <w:sz w:val="18"/>
          <w:szCs w:val="18"/>
        </w:rPr>
        <w:t xml:space="preserve">жилищную комиссию при Администрации Марёвского муниципального округа; </w:t>
      </w:r>
    </w:p>
    <w:p w:rsidR="000D0EAD" w:rsidRPr="000D0EAD" w:rsidRDefault="000D0EAD" w:rsidP="000D0EAD">
      <w:pPr>
        <w:pStyle w:val="ad"/>
        <w:ind w:left="42" w:right="141"/>
        <w:jc w:val="both"/>
        <w:rPr>
          <w:sz w:val="18"/>
          <w:szCs w:val="18"/>
        </w:rPr>
      </w:pPr>
      <w:r w:rsidRPr="000D0EAD">
        <w:rPr>
          <w:sz w:val="18"/>
          <w:szCs w:val="18"/>
        </w:rPr>
        <w:t>комиссию по проверке наличия секретных документов Администрации муниципального округа;</w:t>
      </w:r>
    </w:p>
    <w:p w:rsidR="000D0EAD" w:rsidRPr="000D0EAD" w:rsidRDefault="000D0EAD" w:rsidP="000D0EAD">
      <w:pPr>
        <w:pStyle w:val="ad"/>
        <w:ind w:left="42" w:right="141"/>
        <w:jc w:val="both"/>
        <w:rPr>
          <w:sz w:val="18"/>
          <w:szCs w:val="18"/>
        </w:rPr>
      </w:pPr>
      <w:r w:rsidRPr="000D0EAD">
        <w:rPr>
          <w:sz w:val="18"/>
          <w:szCs w:val="18"/>
        </w:rPr>
        <w:t>постоянно действующую техническую комиссию по защите государственной тайны;</w:t>
      </w:r>
    </w:p>
    <w:p w:rsidR="000D0EAD" w:rsidRPr="000D0EAD" w:rsidRDefault="000D0EAD" w:rsidP="000D0EAD">
      <w:pPr>
        <w:pStyle w:val="ad"/>
        <w:ind w:left="42" w:right="141"/>
        <w:jc w:val="both"/>
        <w:rPr>
          <w:sz w:val="18"/>
          <w:szCs w:val="18"/>
        </w:rPr>
      </w:pPr>
      <w:r w:rsidRPr="000D0EAD">
        <w:rPr>
          <w:sz w:val="18"/>
          <w:szCs w:val="18"/>
        </w:rPr>
        <w:t>комиссию по технической защите информации Администрации муниципального округа;</w:t>
      </w:r>
    </w:p>
    <w:p w:rsidR="000D0EAD" w:rsidRPr="000D0EAD" w:rsidRDefault="000D0EAD" w:rsidP="000D0EAD">
      <w:pPr>
        <w:pStyle w:val="ad"/>
        <w:ind w:left="42" w:right="141"/>
        <w:jc w:val="both"/>
        <w:rPr>
          <w:sz w:val="18"/>
          <w:szCs w:val="18"/>
        </w:rPr>
      </w:pPr>
      <w:r w:rsidRPr="000D0EAD">
        <w:rPr>
          <w:sz w:val="18"/>
          <w:szCs w:val="18"/>
        </w:rPr>
        <w:t>окружную инвентаризационную комиссию;</w:t>
      </w:r>
    </w:p>
    <w:p w:rsidR="000D0EAD" w:rsidRPr="000D0EAD" w:rsidRDefault="000D0EAD" w:rsidP="000D0EAD">
      <w:pPr>
        <w:pStyle w:val="ad"/>
        <w:ind w:left="42" w:right="141"/>
        <w:jc w:val="both"/>
        <w:rPr>
          <w:bCs/>
          <w:sz w:val="18"/>
          <w:szCs w:val="18"/>
        </w:rPr>
      </w:pPr>
      <w:r w:rsidRPr="000D0EAD">
        <w:rPr>
          <w:bCs/>
          <w:sz w:val="18"/>
          <w:szCs w:val="18"/>
        </w:rPr>
        <w:t>оперативный штаб по рассмотрению результатов мониторинга состояния рынков сельскохозяйственной продукции, сырья и продовольствия  и оперативному реагированию на изменение конъюнктуры рынков  сельскохозяйственной продукции, сырья и продовольствия;</w:t>
      </w:r>
    </w:p>
    <w:p w:rsidR="000D0EAD" w:rsidRPr="000D0EAD" w:rsidRDefault="000D0EAD" w:rsidP="000D0EAD">
      <w:pPr>
        <w:pStyle w:val="ad"/>
        <w:ind w:left="42" w:right="141"/>
        <w:jc w:val="both"/>
        <w:rPr>
          <w:sz w:val="18"/>
          <w:szCs w:val="18"/>
        </w:rPr>
      </w:pPr>
      <w:r w:rsidRPr="000D0EAD">
        <w:rPr>
          <w:sz w:val="18"/>
          <w:szCs w:val="18"/>
        </w:rPr>
        <w:t>рабочую группу по оперативному предотвращению фактов реализации некондиционного хлеба населению без сопроводительных документов, а также лицами, незарегистрированными в установленном законом порядке;</w:t>
      </w:r>
    </w:p>
    <w:p w:rsidR="000D0EAD" w:rsidRPr="000D0EAD" w:rsidRDefault="000D0EAD" w:rsidP="000D0EAD">
      <w:pPr>
        <w:pStyle w:val="ad"/>
        <w:ind w:left="42" w:right="141"/>
        <w:jc w:val="both"/>
        <w:rPr>
          <w:sz w:val="18"/>
          <w:szCs w:val="18"/>
          <w:lang w:val="x-none"/>
        </w:rPr>
      </w:pPr>
      <w:r w:rsidRPr="000D0EAD">
        <w:rPr>
          <w:sz w:val="18"/>
          <w:szCs w:val="18"/>
          <w:lang w:val="x-none"/>
        </w:rPr>
        <w:t>2.12. Организует работу:</w:t>
      </w:r>
    </w:p>
    <w:p w:rsidR="000D0EAD" w:rsidRPr="000D0EAD" w:rsidRDefault="000D0EAD" w:rsidP="000D0EAD">
      <w:pPr>
        <w:pStyle w:val="ad"/>
        <w:ind w:left="42" w:right="141"/>
        <w:jc w:val="both"/>
        <w:rPr>
          <w:sz w:val="18"/>
          <w:szCs w:val="18"/>
          <w:lang w:val="x-none"/>
        </w:rPr>
      </w:pPr>
      <w:r w:rsidRPr="000D0EAD">
        <w:rPr>
          <w:sz w:val="18"/>
          <w:szCs w:val="18"/>
          <w:lang w:val="x-none"/>
        </w:rPr>
        <w:t>межведомственной комиссии по профилактике терроризма, экстремизма и других правонарушений;</w:t>
      </w:r>
    </w:p>
    <w:p w:rsidR="000D0EAD" w:rsidRPr="000D0EAD" w:rsidRDefault="000D0EAD" w:rsidP="000D0EAD">
      <w:pPr>
        <w:pStyle w:val="ad"/>
        <w:ind w:left="42" w:right="141"/>
        <w:jc w:val="both"/>
        <w:rPr>
          <w:sz w:val="18"/>
          <w:szCs w:val="18"/>
          <w:lang w:val="x-none"/>
        </w:rPr>
      </w:pPr>
      <w:r w:rsidRPr="000D0EAD">
        <w:rPr>
          <w:sz w:val="18"/>
          <w:szCs w:val="18"/>
          <w:lang w:val="x-none"/>
        </w:rPr>
        <w:t>комиссии по работе с недоимкой и легализацией заработной платы;</w:t>
      </w:r>
    </w:p>
    <w:p w:rsidR="000D0EAD" w:rsidRPr="000D0EAD" w:rsidRDefault="000D0EAD" w:rsidP="000D0EAD">
      <w:pPr>
        <w:pStyle w:val="ad"/>
        <w:ind w:left="42" w:right="141"/>
        <w:jc w:val="both"/>
        <w:rPr>
          <w:sz w:val="18"/>
          <w:szCs w:val="18"/>
          <w:lang w:val="x-none"/>
        </w:rPr>
      </w:pPr>
      <w:r w:rsidRPr="000D0EAD">
        <w:rPr>
          <w:sz w:val="18"/>
          <w:szCs w:val="18"/>
          <w:lang w:val="x-none"/>
        </w:rPr>
        <w:t>комиссии по противодействию коррупции при Администрации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комиссии по формированию и организации подготовки резерва управленческих кадров Марёвского муниципального округа; </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аттестационной комиссии  Администрации муниципального округа; </w:t>
      </w:r>
    </w:p>
    <w:p w:rsidR="000D0EAD" w:rsidRPr="000D0EAD" w:rsidRDefault="000D0EAD" w:rsidP="000D0EAD">
      <w:pPr>
        <w:pStyle w:val="ad"/>
        <w:ind w:left="42" w:right="141"/>
        <w:jc w:val="both"/>
        <w:rPr>
          <w:sz w:val="18"/>
          <w:szCs w:val="18"/>
          <w:lang w:val="x-none"/>
        </w:rPr>
      </w:pPr>
      <w:r w:rsidRPr="000D0EAD">
        <w:rPr>
          <w:sz w:val="18"/>
          <w:szCs w:val="18"/>
          <w:lang w:val="x-none"/>
        </w:rPr>
        <w:t>единой комиссии по определению поставщиков (подрядчиков, исполнителей) Администрации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Совета по стратегическому планированию Марёвского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рабочей группы по переводу государственных и муниципальных услуг (функций), предоставляемых (исполняемых) органами местного самоуправления муниципального округа и муниципальными учреждениями   муниципального округа в электронный вид;</w:t>
      </w:r>
    </w:p>
    <w:p w:rsidR="000D0EAD" w:rsidRPr="000D0EAD" w:rsidRDefault="000D0EAD" w:rsidP="000D0EAD">
      <w:pPr>
        <w:pStyle w:val="ad"/>
        <w:ind w:left="42" w:right="141"/>
        <w:jc w:val="both"/>
        <w:rPr>
          <w:sz w:val="18"/>
          <w:szCs w:val="18"/>
        </w:rPr>
      </w:pPr>
      <w:r w:rsidRPr="000D0EAD">
        <w:rPr>
          <w:sz w:val="18"/>
          <w:szCs w:val="18"/>
          <w:lang w:val="x-none"/>
        </w:rPr>
        <w:t>2.13. Организует взаимодействие с территориальными федеральными и областными государственными органами  власти, организациями, учреждениями, общественными объединениями и иными органами по курируемым вопросам.</w:t>
      </w:r>
    </w:p>
    <w:p w:rsidR="000D0EAD" w:rsidRPr="000D0EAD" w:rsidRDefault="000D0EAD" w:rsidP="000D0EAD">
      <w:pPr>
        <w:pStyle w:val="ad"/>
        <w:ind w:left="42" w:right="141"/>
        <w:jc w:val="both"/>
        <w:rPr>
          <w:sz w:val="18"/>
          <w:szCs w:val="18"/>
          <w:lang w:val="x-none"/>
        </w:rPr>
      </w:pPr>
      <w:bookmarkStart w:id="56" w:name="sub_147"/>
      <w:r w:rsidRPr="000D0EAD">
        <w:rPr>
          <w:sz w:val="18"/>
          <w:szCs w:val="18"/>
          <w:lang w:val="x-none"/>
        </w:rPr>
        <w:t>Взаимодействует с общественными объединениями, некоммерческими и саморегулируемыми организациями, деятельность которых направлена на социально-экономическое развитие округа; по вопросам строительства и капитального ремонта; по вопросам жилищно-коммунального хозяйства, топливно-энергетического комплекса, связи, государственного регулирования цен (тарифов) на товары и услуги, предприятиями торговли и коммерческими структурами</w:t>
      </w:r>
      <w:bookmarkEnd w:id="56"/>
      <w:r w:rsidRPr="000D0EAD">
        <w:rPr>
          <w:sz w:val="18"/>
          <w:szCs w:val="18"/>
          <w:lang w:val="x-none"/>
        </w:rPr>
        <w:t>;</w:t>
      </w:r>
    </w:p>
    <w:p w:rsidR="000D0EAD" w:rsidRPr="000D0EAD" w:rsidRDefault="000D0EAD" w:rsidP="000D0EAD">
      <w:pPr>
        <w:pStyle w:val="ad"/>
        <w:ind w:left="42" w:right="141"/>
        <w:jc w:val="both"/>
        <w:rPr>
          <w:sz w:val="18"/>
          <w:szCs w:val="18"/>
          <w:lang w:val="x-none"/>
        </w:rPr>
      </w:pPr>
      <w:r w:rsidRPr="000D0EAD">
        <w:rPr>
          <w:sz w:val="18"/>
          <w:szCs w:val="18"/>
          <w:lang w:val="x-none"/>
        </w:rPr>
        <w:t>2.14. Взаимодействует в пределах своих полномочий и организует взаимодействие Администрации муниципального округа с организациями, предприятиями, службами округа в соответствии с приложением №1;</w:t>
      </w:r>
    </w:p>
    <w:p w:rsidR="000D0EAD" w:rsidRPr="000D0EAD" w:rsidRDefault="000D0EAD" w:rsidP="000D0EAD">
      <w:pPr>
        <w:pStyle w:val="ad"/>
        <w:ind w:left="42" w:right="141"/>
        <w:jc w:val="both"/>
        <w:rPr>
          <w:sz w:val="18"/>
          <w:szCs w:val="18"/>
          <w:lang w:val="x-none"/>
        </w:rPr>
      </w:pPr>
      <w:r w:rsidRPr="000D0EAD">
        <w:rPr>
          <w:sz w:val="18"/>
          <w:szCs w:val="18"/>
          <w:lang w:val="x-none"/>
        </w:rPr>
        <w:t>2.15. Осуществляет иные полномочия в соответствии с правовыми актами Администрации муниципального округа и поручениями Главы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2.16. Может допускать публичные высказывания, суждения и оценки, в том числе в средствах массовой информации, в отношении деятельности Администрации муниципального округа по вопросам, отнесенным к полномочиям;</w:t>
      </w:r>
      <w:r w:rsidRPr="000D0EAD">
        <w:rPr>
          <w:sz w:val="18"/>
          <w:szCs w:val="18"/>
          <w:lang w:val="x-none"/>
        </w:rPr>
        <w:br/>
        <w:t>2.17. Исполняет обязанности Главы   округа в период его временного отсутствия в соответствии с Уставом округа на основании распоряжения Администрации округа.</w:t>
      </w:r>
    </w:p>
    <w:p w:rsidR="000D0EAD" w:rsidRPr="000D0EAD" w:rsidRDefault="000D0EAD" w:rsidP="000D0EAD">
      <w:pPr>
        <w:pStyle w:val="ad"/>
        <w:ind w:left="42" w:right="141"/>
        <w:jc w:val="both"/>
        <w:rPr>
          <w:b/>
          <w:sz w:val="18"/>
          <w:szCs w:val="18"/>
          <w:lang w:val="x-none"/>
        </w:rPr>
      </w:pPr>
      <w:r w:rsidRPr="000D0EAD">
        <w:rPr>
          <w:b/>
          <w:sz w:val="18"/>
          <w:szCs w:val="18"/>
          <w:lang w:val="x-none"/>
        </w:rPr>
        <w:t xml:space="preserve">3. Заместитель Главы </w:t>
      </w:r>
      <w:r w:rsidRPr="000D0EAD">
        <w:rPr>
          <w:b/>
          <w:sz w:val="18"/>
          <w:szCs w:val="18"/>
        </w:rPr>
        <w:t>А</w:t>
      </w:r>
      <w:r w:rsidRPr="000D0EAD">
        <w:rPr>
          <w:b/>
          <w:sz w:val="18"/>
          <w:szCs w:val="18"/>
          <w:lang w:val="x-none"/>
        </w:rPr>
        <w:t>дминистрации муниципального округа, председатель социального комитета Администрации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3.1. Организует взаимодействие и координацию деятельности Администрации муниципального округа с территориальными федеральными и областными государственными органами власти, организациями, учреждениями, муниципальными учреждениями, с общественными, некоммерческими и религиозными организациями по вопросам молодежной политики, образования, здравоохранения, физической культуры и спорта, социальной защиты населения, культуры, туризма, труда и занятости,   организации ритуальных услуг;</w:t>
      </w:r>
    </w:p>
    <w:p w:rsidR="000D0EAD" w:rsidRPr="000D0EAD" w:rsidRDefault="000D0EAD" w:rsidP="000D0EAD">
      <w:pPr>
        <w:pStyle w:val="ad"/>
        <w:ind w:left="42" w:right="141"/>
        <w:jc w:val="both"/>
        <w:rPr>
          <w:bCs/>
          <w:sz w:val="18"/>
          <w:szCs w:val="18"/>
          <w:lang w:val="x-none"/>
        </w:rPr>
      </w:pPr>
      <w:r w:rsidRPr="000D0EAD">
        <w:rPr>
          <w:sz w:val="18"/>
          <w:szCs w:val="18"/>
          <w:lang w:val="x-none"/>
        </w:rPr>
        <w:t>3.2.</w:t>
      </w:r>
      <w:r w:rsidRPr="000D0EAD">
        <w:rPr>
          <w:bCs/>
          <w:sz w:val="18"/>
          <w:szCs w:val="18"/>
          <w:lang w:val="x-none"/>
        </w:rPr>
        <w:t xml:space="preserve"> Обеспечивает разработку и реализацию политики администрации округа при решении следующих вопросов местного значения, определенных Федеральным законом от 06 октября 2003 № 131-Ф3 «Об общих принципах организации местного самоуправления в Российской Федерации»:</w:t>
      </w:r>
    </w:p>
    <w:p w:rsidR="000D0EAD" w:rsidRPr="000D0EAD" w:rsidRDefault="000D0EAD" w:rsidP="000D0EAD">
      <w:pPr>
        <w:pStyle w:val="ad"/>
        <w:ind w:left="42" w:right="141"/>
        <w:jc w:val="both"/>
        <w:rPr>
          <w:bCs/>
          <w:sz w:val="18"/>
          <w:szCs w:val="18"/>
          <w:lang w:val="x-none"/>
        </w:rPr>
      </w:pPr>
      <w:r w:rsidRPr="000D0EAD">
        <w:rPr>
          <w:bCs/>
          <w:sz w:val="18"/>
          <w:szCs w:val="18"/>
          <w:lang w:val="x-none"/>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оказание поддержки социально ориентированным некоммерческим организациям в пределах полномочий, установленных </w:t>
      </w:r>
      <w:r w:rsidRPr="00BD526A">
        <w:rPr>
          <w:sz w:val="18"/>
          <w:szCs w:val="18"/>
          <w:lang w:val="x-none"/>
        </w:rPr>
        <w:t>статьями 31.1</w:t>
      </w:r>
      <w:r w:rsidRPr="000D0EAD">
        <w:rPr>
          <w:sz w:val="18"/>
          <w:szCs w:val="18"/>
          <w:lang w:val="x-none"/>
        </w:rPr>
        <w:t xml:space="preserve"> и </w:t>
      </w:r>
      <w:r w:rsidRPr="00BD526A">
        <w:rPr>
          <w:sz w:val="18"/>
          <w:szCs w:val="18"/>
          <w:lang w:val="x-none"/>
        </w:rPr>
        <w:t>31.3</w:t>
      </w:r>
      <w:r w:rsidRPr="000D0EAD">
        <w:rPr>
          <w:sz w:val="18"/>
          <w:szCs w:val="18"/>
        </w:rPr>
        <w:t xml:space="preserve"> </w:t>
      </w:r>
      <w:r w:rsidRPr="000D0EAD">
        <w:rPr>
          <w:sz w:val="18"/>
          <w:szCs w:val="18"/>
          <w:lang w:val="x-none"/>
        </w:rPr>
        <w:t>Федерального закона от 12 января 1996 года № 7-ФЗ "О некоммерческих организациях";</w:t>
      </w:r>
    </w:p>
    <w:p w:rsidR="000D0EAD" w:rsidRPr="000D0EAD" w:rsidRDefault="000D0EAD" w:rsidP="000D0EAD">
      <w:pPr>
        <w:pStyle w:val="ad"/>
        <w:ind w:left="42" w:right="141"/>
        <w:jc w:val="both"/>
        <w:rPr>
          <w:bCs/>
          <w:sz w:val="18"/>
          <w:szCs w:val="18"/>
          <w:lang w:val="x-none"/>
        </w:rPr>
      </w:pPr>
      <w:r w:rsidRPr="000D0EAD">
        <w:rPr>
          <w:bCs/>
          <w:sz w:val="18"/>
          <w:szCs w:val="18"/>
          <w:lang w:val="x-none"/>
        </w:rPr>
        <w:t>Осуществляет:</w:t>
      </w:r>
    </w:p>
    <w:p w:rsidR="000D0EAD" w:rsidRPr="000D0EAD" w:rsidRDefault="000D0EAD" w:rsidP="000D0EAD">
      <w:pPr>
        <w:pStyle w:val="ad"/>
        <w:ind w:left="42" w:right="141"/>
        <w:jc w:val="both"/>
        <w:rPr>
          <w:bCs/>
          <w:sz w:val="18"/>
          <w:szCs w:val="18"/>
          <w:lang w:val="x-none"/>
        </w:rPr>
      </w:pPr>
      <w:r w:rsidRPr="000D0EAD">
        <w:rPr>
          <w:bCs/>
          <w:sz w:val="18"/>
          <w:szCs w:val="18"/>
          <w:lang w:val="x-none"/>
        </w:rPr>
        <w:t>оказание содействия избирательным комиссиям содействия в реализации их полномочий;</w:t>
      </w:r>
    </w:p>
    <w:p w:rsidR="000D0EAD" w:rsidRPr="000D0EAD" w:rsidRDefault="000D0EAD" w:rsidP="000D0EAD">
      <w:pPr>
        <w:pStyle w:val="ad"/>
        <w:ind w:left="42" w:right="141"/>
        <w:jc w:val="both"/>
        <w:rPr>
          <w:sz w:val="18"/>
          <w:szCs w:val="18"/>
          <w:lang w:val="x-none"/>
        </w:rPr>
      </w:pPr>
      <w:r w:rsidRPr="000D0EAD">
        <w:rPr>
          <w:sz w:val="18"/>
          <w:szCs w:val="18"/>
          <w:lang w:val="x-none"/>
        </w:rPr>
        <w:t>организационное обеспечение проведения выборов на территории округа в пределах полномочий, предусмотренных действующим законодательством;</w:t>
      </w:r>
    </w:p>
    <w:p w:rsidR="000D0EAD" w:rsidRPr="000D0EAD" w:rsidRDefault="000D0EAD" w:rsidP="000D0EAD">
      <w:pPr>
        <w:pStyle w:val="ad"/>
        <w:ind w:left="42" w:right="141"/>
        <w:jc w:val="both"/>
        <w:rPr>
          <w:sz w:val="18"/>
          <w:szCs w:val="18"/>
          <w:lang w:val="x-none"/>
        </w:rPr>
      </w:pPr>
      <w:r w:rsidRPr="000D0EAD">
        <w:rPr>
          <w:sz w:val="18"/>
          <w:szCs w:val="18"/>
          <w:lang w:val="x-none"/>
        </w:rPr>
        <w:t>взаимодействие администрации округа с общественными и религиозными объединениями, политическими партиями;</w:t>
      </w:r>
    </w:p>
    <w:p w:rsidR="000D0EAD" w:rsidRPr="000D0EAD" w:rsidRDefault="000D0EAD" w:rsidP="000D0EAD">
      <w:pPr>
        <w:pStyle w:val="ad"/>
        <w:ind w:left="42" w:right="141"/>
        <w:jc w:val="both"/>
        <w:rPr>
          <w:sz w:val="18"/>
          <w:szCs w:val="18"/>
          <w:lang w:val="x-none"/>
        </w:rPr>
      </w:pPr>
      <w:r w:rsidRPr="000D0EAD">
        <w:rPr>
          <w:sz w:val="18"/>
          <w:szCs w:val="18"/>
          <w:lang w:val="x-none"/>
        </w:rPr>
        <w:t>координацию работы по поддержке социально ориентированных некоммерческих организаций, благотворительной деятельности и добровольчества;</w:t>
      </w:r>
    </w:p>
    <w:p w:rsidR="000D0EAD" w:rsidRPr="000D0EAD" w:rsidRDefault="000D0EAD" w:rsidP="000D0EAD">
      <w:pPr>
        <w:pStyle w:val="ad"/>
        <w:ind w:left="42" w:right="141"/>
        <w:jc w:val="both"/>
        <w:rPr>
          <w:bCs/>
          <w:sz w:val="18"/>
          <w:szCs w:val="18"/>
          <w:lang w:val="x-none"/>
        </w:rPr>
      </w:pPr>
      <w:r w:rsidRPr="000D0EAD">
        <w:rPr>
          <w:bCs/>
          <w:sz w:val="18"/>
          <w:szCs w:val="18"/>
          <w:lang w:val="x-none"/>
        </w:rPr>
        <w:t>организацию проведения общественного-политического мониторинга ситуации на территории муниципального округа;</w:t>
      </w:r>
    </w:p>
    <w:p w:rsidR="000D0EAD" w:rsidRPr="000D0EAD" w:rsidRDefault="000D0EAD" w:rsidP="000D0EAD">
      <w:pPr>
        <w:pStyle w:val="ad"/>
        <w:ind w:left="42" w:right="141"/>
        <w:jc w:val="both"/>
        <w:rPr>
          <w:bCs/>
          <w:sz w:val="18"/>
          <w:szCs w:val="18"/>
        </w:rPr>
      </w:pPr>
      <w:r w:rsidRPr="000D0EAD">
        <w:rPr>
          <w:bCs/>
          <w:sz w:val="18"/>
          <w:szCs w:val="18"/>
          <w:lang w:val="x-none"/>
        </w:rPr>
        <w:lastRenderedPageBreak/>
        <w:t xml:space="preserve">координацию работы по </w:t>
      </w:r>
      <w:r w:rsidRPr="000D0EAD">
        <w:rPr>
          <w:sz w:val="18"/>
          <w:szCs w:val="18"/>
          <w:lang w:val="x-none"/>
        </w:rPr>
        <w:t xml:space="preserve">поддержанию общественно-политической стабильности и прогнозированию развития политических процессов на территории муниципального округа, </w:t>
      </w:r>
      <w:r w:rsidRPr="000D0EAD">
        <w:rPr>
          <w:bCs/>
          <w:sz w:val="18"/>
          <w:szCs w:val="18"/>
          <w:lang w:val="x-none"/>
        </w:rPr>
        <w:t>информационно-аналитическому обеспечению деятельности Главы муниципального округа для реализации единой политики по приоритетным направлениям социального и общественно-политического развития округа</w:t>
      </w:r>
      <w:r w:rsidRPr="000D0EAD">
        <w:rPr>
          <w:bCs/>
          <w:sz w:val="18"/>
          <w:szCs w:val="18"/>
        </w:rPr>
        <w:t>.</w:t>
      </w:r>
    </w:p>
    <w:p w:rsidR="000D0EAD" w:rsidRPr="000D0EAD" w:rsidRDefault="000D0EAD" w:rsidP="000D0EAD">
      <w:pPr>
        <w:pStyle w:val="ad"/>
        <w:ind w:left="42" w:right="141"/>
        <w:jc w:val="both"/>
        <w:rPr>
          <w:sz w:val="18"/>
          <w:szCs w:val="18"/>
          <w:lang w:val="x-none"/>
        </w:rPr>
      </w:pPr>
      <w:r w:rsidRPr="000D0EAD">
        <w:rPr>
          <w:sz w:val="18"/>
          <w:szCs w:val="18"/>
          <w:lang w:val="x-none"/>
        </w:rPr>
        <w:t>3.3.  Руководит и координирует, деятельностью Социального комитета Администрации муниципального округа, в состав которого входят:</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отдел культуры и спорта социального комитета </w:t>
      </w:r>
      <w:r w:rsidRPr="000D0EAD">
        <w:rPr>
          <w:sz w:val="18"/>
          <w:szCs w:val="18"/>
        </w:rPr>
        <w:t>а</w:t>
      </w:r>
      <w:r w:rsidR="00BD526A" w:rsidRPr="000D0EAD">
        <w:rPr>
          <w:sz w:val="18"/>
          <w:szCs w:val="18"/>
          <w:lang w:val="x-none"/>
        </w:rPr>
        <w:t>дминистрации</w:t>
      </w:r>
      <w:r w:rsidRPr="000D0EAD">
        <w:rPr>
          <w:sz w:val="18"/>
          <w:szCs w:val="18"/>
          <w:lang w:val="x-none"/>
        </w:rPr>
        <w:t xml:space="preserve">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отдел образования </w:t>
      </w:r>
      <w:bookmarkStart w:id="57" w:name="OLE_LINK3"/>
      <w:bookmarkStart w:id="58" w:name="OLE_LINK4"/>
      <w:r w:rsidRPr="000D0EAD">
        <w:rPr>
          <w:sz w:val="18"/>
          <w:szCs w:val="18"/>
          <w:lang w:val="x-none"/>
        </w:rPr>
        <w:t xml:space="preserve">социального комитета </w:t>
      </w:r>
      <w:r w:rsidRPr="000D0EAD">
        <w:rPr>
          <w:sz w:val="18"/>
          <w:szCs w:val="18"/>
        </w:rPr>
        <w:t>а</w:t>
      </w:r>
      <w:r w:rsidRPr="000D0EAD">
        <w:rPr>
          <w:sz w:val="18"/>
          <w:szCs w:val="18"/>
          <w:lang w:val="x-none"/>
        </w:rPr>
        <w:t>дминистрации муниципального округа;</w:t>
      </w:r>
    </w:p>
    <w:bookmarkEnd w:id="57"/>
    <w:bookmarkEnd w:id="58"/>
    <w:p w:rsidR="000D0EAD" w:rsidRPr="000D0EAD" w:rsidRDefault="000D0EAD" w:rsidP="000D0EAD">
      <w:pPr>
        <w:pStyle w:val="ad"/>
        <w:ind w:left="42" w:right="141"/>
        <w:jc w:val="both"/>
        <w:rPr>
          <w:sz w:val="18"/>
          <w:szCs w:val="18"/>
          <w:lang w:val="x-none"/>
        </w:rPr>
      </w:pPr>
      <w:r w:rsidRPr="000D0EAD">
        <w:rPr>
          <w:sz w:val="18"/>
          <w:szCs w:val="18"/>
          <w:lang w:val="x-none"/>
        </w:rPr>
        <w:t xml:space="preserve">отдел записи актов гражданского состояния социального комитета </w:t>
      </w:r>
      <w:r w:rsidRPr="000D0EAD">
        <w:rPr>
          <w:sz w:val="18"/>
          <w:szCs w:val="18"/>
        </w:rPr>
        <w:t>а</w:t>
      </w:r>
      <w:r w:rsidRPr="000D0EAD">
        <w:rPr>
          <w:sz w:val="18"/>
          <w:szCs w:val="18"/>
          <w:lang w:val="x-none"/>
        </w:rPr>
        <w:t>дминистрации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3.4. Возглавляет:</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окружную комиссию по делам несовершеннолетних и защите их прав; </w:t>
      </w:r>
    </w:p>
    <w:p w:rsidR="000D0EAD" w:rsidRPr="000D0EAD" w:rsidRDefault="000D0EAD" w:rsidP="000D0EAD">
      <w:pPr>
        <w:pStyle w:val="ad"/>
        <w:ind w:left="42" w:right="141"/>
        <w:jc w:val="both"/>
        <w:rPr>
          <w:sz w:val="18"/>
          <w:szCs w:val="18"/>
          <w:lang w:val="x-none"/>
        </w:rPr>
      </w:pPr>
      <w:r w:rsidRPr="000D0EAD">
        <w:rPr>
          <w:sz w:val="18"/>
          <w:szCs w:val="18"/>
          <w:lang w:val="x-none"/>
        </w:rPr>
        <w:t>окружную санитарно-противоэпидемическую комиссию;</w:t>
      </w:r>
    </w:p>
    <w:p w:rsidR="000D0EAD" w:rsidRPr="000D0EAD" w:rsidRDefault="000D0EAD" w:rsidP="000D0EAD">
      <w:pPr>
        <w:pStyle w:val="ad"/>
        <w:ind w:left="42" w:right="141"/>
        <w:jc w:val="both"/>
        <w:rPr>
          <w:sz w:val="18"/>
          <w:szCs w:val="18"/>
          <w:lang w:val="x-none"/>
        </w:rPr>
      </w:pPr>
      <w:r w:rsidRPr="000D0EAD">
        <w:rPr>
          <w:sz w:val="18"/>
          <w:szCs w:val="18"/>
          <w:lang w:val="x-none"/>
        </w:rPr>
        <w:t>координационный Совет по реализации демографической политики;</w:t>
      </w:r>
    </w:p>
    <w:p w:rsidR="000D0EAD" w:rsidRPr="000D0EAD" w:rsidRDefault="000D0EAD" w:rsidP="000D0EAD">
      <w:pPr>
        <w:pStyle w:val="ad"/>
        <w:ind w:left="42" w:right="141"/>
        <w:jc w:val="both"/>
        <w:rPr>
          <w:sz w:val="18"/>
          <w:szCs w:val="18"/>
          <w:lang w:val="x-none"/>
        </w:rPr>
      </w:pPr>
      <w:r w:rsidRPr="000D0EAD">
        <w:rPr>
          <w:sz w:val="18"/>
          <w:szCs w:val="18"/>
          <w:lang w:val="x-none"/>
        </w:rPr>
        <w:t>совет по вопросам патриотического воспитания населения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межведомственную комиссию по оказанию содействия добровольному переселению на территорию муниципального округа соотечественников;</w:t>
      </w:r>
    </w:p>
    <w:p w:rsidR="000D0EAD" w:rsidRPr="000D0EAD" w:rsidRDefault="000D0EAD" w:rsidP="000D0EAD">
      <w:pPr>
        <w:pStyle w:val="ad"/>
        <w:ind w:left="42" w:right="141"/>
        <w:jc w:val="both"/>
        <w:rPr>
          <w:sz w:val="18"/>
          <w:szCs w:val="18"/>
          <w:lang w:val="x-none"/>
        </w:rPr>
      </w:pPr>
      <w:r w:rsidRPr="000D0EAD">
        <w:rPr>
          <w:sz w:val="18"/>
          <w:szCs w:val="18"/>
          <w:lang w:val="x-none"/>
        </w:rPr>
        <w:t>межведомственную комиссию по обследованию жилых зданий и помещений, приобретаемых за счет средств государственных сертификатов на Материнский (Семейный) Капитал;</w:t>
      </w:r>
    </w:p>
    <w:p w:rsidR="000D0EAD" w:rsidRPr="000D0EAD" w:rsidRDefault="000D0EAD" w:rsidP="000D0EAD">
      <w:pPr>
        <w:pStyle w:val="ad"/>
        <w:ind w:left="42" w:right="141"/>
        <w:jc w:val="both"/>
        <w:rPr>
          <w:sz w:val="18"/>
          <w:szCs w:val="18"/>
          <w:lang w:val="x-none"/>
        </w:rPr>
      </w:pPr>
      <w:r w:rsidRPr="000D0EAD">
        <w:rPr>
          <w:sz w:val="18"/>
          <w:szCs w:val="18"/>
          <w:lang w:val="x-none"/>
        </w:rPr>
        <w:t>межведомственную комиссию по проверке сохранности жилых помещений, закреплённых за детьми-сиротами и детьми, оставшимися без попечения родителей, а также лицами из числа детей-сирот и детей, оставшихся без попечения родителей, находящихся  на территории Марёвского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рабочую  группу по проведению поисковых работ и  захоронения (перезахоронения), погибших при защите Отечества на территории Марёвского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экспертную комиссию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межведомственную </w:t>
      </w:r>
      <w:r w:rsidRPr="000D0EAD">
        <w:rPr>
          <w:sz w:val="18"/>
          <w:szCs w:val="18"/>
        </w:rPr>
        <w:t>по рассмотрению вопросов оказания социальной помощи на основании социального контракта</w:t>
      </w:r>
      <w:r w:rsidRPr="000D0EAD">
        <w:rPr>
          <w:sz w:val="18"/>
          <w:szCs w:val="18"/>
          <w:lang w:val="x-none"/>
        </w:rPr>
        <w:t>;</w:t>
      </w:r>
    </w:p>
    <w:p w:rsidR="000D0EAD" w:rsidRPr="000D0EAD" w:rsidRDefault="000D0EAD" w:rsidP="000D0EAD">
      <w:pPr>
        <w:pStyle w:val="ad"/>
        <w:ind w:left="42" w:right="141"/>
        <w:jc w:val="both"/>
        <w:rPr>
          <w:sz w:val="18"/>
          <w:szCs w:val="18"/>
          <w:lang w:val="x-none"/>
        </w:rPr>
      </w:pPr>
      <w:r w:rsidRPr="000D0EAD">
        <w:rPr>
          <w:sz w:val="18"/>
          <w:szCs w:val="18"/>
          <w:lang w:val="x-none"/>
        </w:rPr>
        <w:t>межведомственную рабочую группу для координации  работы по социальному сопровождению семей с детьми на территории Марёвского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3.5. Организует работу:</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антинаркотической комиссии Марёвского муниципального округа; </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межведомственной комиссии по обеспечению прав детей на отдых и оздоровление; </w:t>
      </w:r>
    </w:p>
    <w:p w:rsidR="000D0EAD" w:rsidRPr="000D0EAD" w:rsidRDefault="000D0EAD" w:rsidP="000D0EAD">
      <w:pPr>
        <w:pStyle w:val="ad"/>
        <w:ind w:left="42" w:right="141"/>
        <w:jc w:val="both"/>
        <w:rPr>
          <w:sz w:val="18"/>
          <w:szCs w:val="18"/>
          <w:lang w:val="x-none"/>
        </w:rPr>
      </w:pPr>
      <w:r w:rsidRPr="000D0EAD">
        <w:rPr>
          <w:sz w:val="18"/>
          <w:szCs w:val="18"/>
          <w:lang w:val="x-none"/>
        </w:rPr>
        <w:t>Совета по делам инвалидов при Главе Марёвского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3.6. Осуществляет контроль рассмотрения обращений граждан, объединений граждан, в том числе юридических лиц, подготавливаемые структурными подразделениями, деятельность которых курирует.</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3.7. </w:t>
      </w:r>
      <w:r w:rsidRPr="000D0EAD">
        <w:rPr>
          <w:sz w:val="18"/>
          <w:szCs w:val="18"/>
        </w:rPr>
        <w:t>К</w:t>
      </w:r>
      <w:r w:rsidRPr="000D0EAD">
        <w:rPr>
          <w:sz w:val="18"/>
          <w:szCs w:val="18"/>
          <w:lang w:val="x-none"/>
        </w:rPr>
        <w:t>оорд</w:t>
      </w:r>
      <w:r w:rsidRPr="000D0EAD">
        <w:rPr>
          <w:sz w:val="18"/>
          <w:szCs w:val="18"/>
        </w:rPr>
        <w:t>и</w:t>
      </w:r>
      <w:r w:rsidRPr="000D0EAD">
        <w:rPr>
          <w:sz w:val="18"/>
          <w:szCs w:val="18"/>
          <w:lang w:val="x-none"/>
        </w:rPr>
        <w:t>ниру</w:t>
      </w:r>
      <w:r w:rsidRPr="000D0EAD">
        <w:rPr>
          <w:sz w:val="18"/>
          <w:szCs w:val="18"/>
        </w:rPr>
        <w:t>е</w:t>
      </w:r>
      <w:r w:rsidRPr="000D0EAD">
        <w:rPr>
          <w:sz w:val="18"/>
          <w:szCs w:val="18"/>
          <w:lang w:val="x-none"/>
        </w:rPr>
        <w:t>т деятельность муниципальных предприятий и учреждений:</w:t>
      </w:r>
    </w:p>
    <w:p w:rsidR="000D0EAD" w:rsidRPr="000D0EAD" w:rsidRDefault="000D0EAD" w:rsidP="000D0EAD">
      <w:pPr>
        <w:pStyle w:val="ad"/>
        <w:ind w:left="42" w:right="141"/>
        <w:jc w:val="both"/>
        <w:rPr>
          <w:sz w:val="18"/>
          <w:szCs w:val="18"/>
          <w:lang w:val="x-none"/>
        </w:rPr>
      </w:pPr>
      <w:r w:rsidRPr="000D0EAD">
        <w:rPr>
          <w:sz w:val="18"/>
          <w:szCs w:val="18"/>
          <w:lang w:val="x-none"/>
        </w:rPr>
        <w:t>муниципального бюджетного учреждения СОЦ «Ритм»;</w:t>
      </w:r>
    </w:p>
    <w:p w:rsidR="000D0EAD" w:rsidRPr="000D0EAD" w:rsidRDefault="000D0EAD" w:rsidP="000D0EAD">
      <w:pPr>
        <w:pStyle w:val="ad"/>
        <w:ind w:left="42" w:right="141"/>
        <w:jc w:val="both"/>
        <w:rPr>
          <w:sz w:val="18"/>
          <w:szCs w:val="18"/>
          <w:lang w:val="x-none"/>
        </w:rPr>
      </w:pPr>
      <w:bookmarkStart w:id="59" w:name="OLE_LINK5"/>
      <w:bookmarkStart w:id="60" w:name="OLE_LINK6"/>
      <w:r w:rsidRPr="000D0EAD">
        <w:rPr>
          <w:sz w:val="18"/>
          <w:szCs w:val="18"/>
          <w:lang w:val="x-none"/>
        </w:rPr>
        <w:t>3.8. Взаимодействует в пределах своих полномочий и организует взаимодействие Администрации муниципального округа с организациями, предприятиями, службами округа и общественными организациями в соответствии с приложением №2;</w:t>
      </w:r>
    </w:p>
    <w:p w:rsidR="000D0EAD" w:rsidRPr="000D0EAD" w:rsidRDefault="000D0EAD" w:rsidP="000D0EAD">
      <w:pPr>
        <w:pStyle w:val="ad"/>
        <w:ind w:left="42" w:right="141"/>
        <w:jc w:val="both"/>
        <w:rPr>
          <w:sz w:val="18"/>
          <w:szCs w:val="18"/>
          <w:lang w:val="x-none"/>
        </w:rPr>
      </w:pPr>
      <w:r w:rsidRPr="000D0EAD">
        <w:rPr>
          <w:sz w:val="18"/>
          <w:szCs w:val="18"/>
          <w:lang w:val="x-none"/>
        </w:rPr>
        <w:t>3.9. Может допускать публичные высказывания, суждения и оценки, в том числе в средствах массовой информации, в отношении деятельности Администрации  муниципального округа по вопросам, отнесенным к полномочиям.</w:t>
      </w:r>
    </w:p>
    <w:bookmarkEnd w:id="59"/>
    <w:bookmarkEnd w:id="60"/>
    <w:p w:rsidR="000D0EAD" w:rsidRPr="000D0EAD" w:rsidRDefault="000D0EAD" w:rsidP="000D0EAD">
      <w:pPr>
        <w:pStyle w:val="ad"/>
        <w:ind w:left="42" w:right="141"/>
        <w:jc w:val="both"/>
        <w:rPr>
          <w:sz w:val="18"/>
          <w:szCs w:val="18"/>
          <w:lang w:val="x-none"/>
        </w:rPr>
      </w:pPr>
      <w:r w:rsidRPr="000D0EAD">
        <w:rPr>
          <w:sz w:val="18"/>
          <w:szCs w:val="18"/>
          <w:lang w:val="x-none"/>
        </w:rPr>
        <w:t>3.10. Осуществляет иные полномочия в соответствии с правовыми актами Администрации муниципального округа и поручениями Главы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3.11. Исполняет обязанности первого заместителя Главы администрации округа в период его временного отсутствия в соответствии с распоряжением Администрации округа.</w:t>
      </w:r>
    </w:p>
    <w:p w:rsidR="000D0EAD" w:rsidRPr="000D0EAD" w:rsidRDefault="000D0EAD" w:rsidP="000D0EAD">
      <w:pPr>
        <w:pStyle w:val="ad"/>
        <w:ind w:left="42" w:right="141"/>
        <w:jc w:val="both"/>
        <w:rPr>
          <w:b/>
          <w:sz w:val="18"/>
          <w:szCs w:val="18"/>
          <w:lang w:val="x-none"/>
        </w:rPr>
      </w:pPr>
      <w:r w:rsidRPr="000D0EAD">
        <w:rPr>
          <w:b/>
          <w:sz w:val="18"/>
          <w:szCs w:val="18"/>
          <w:lang w:val="x-none"/>
        </w:rPr>
        <w:t>4. Управляющий Делами Администрации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4.1. Организует взаимодействие органов местного самоуправления муниципального округа с организациями по вопросам муниципальной службы; архивного дела; информатизации; материально-технического обеспечения деятельности Администрации округа, пенсионного обеспечения муниципальных служащих, контроля за исполнением нормативных актов;, организации проведения выборов и референдумов; принимает участие в разработке проектов нормативных правовых актов Администрации и Думы Марёвского муниципального округа по указанным сферам деятельности;</w:t>
      </w:r>
    </w:p>
    <w:p w:rsidR="000D0EAD" w:rsidRPr="000D0EAD" w:rsidRDefault="000D0EAD" w:rsidP="000D0EAD">
      <w:pPr>
        <w:pStyle w:val="ad"/>
        <w:ind w:left="42" w:right="141"/>
        <w:jc w:val="both"/>
        <w:rPr>
          <w:sz w:val="18"/>
          <w:szCs w:val="18"/>
          <w:lang w:val="x-none"/>
        </w:rPr>
      </w:pPr>
      <w:r w:rsidRPr="000D0EAD">
        <w:rPr>
          <w:sz w:val="18"/>
          <w:szCs w:val="18"/>
          <w:lang w:val="x-none"/>
        </w:rPr>
        <w:t>1.4.2. Осуществляет:</w:t>
      </w:r>
    </w:p>
    <w:p w:rsidR="000D0EAD" w:rsidRPr="000D0EAD" w:rsidRDefault="000D0EAD" w:rsidP="000D0EAD">
      <w:pPr>
        <w:pStyle w:val="ad"/>
        <w:ind w:left="42" w:right="141"/>
        <w:jc w:val="both"/>
        <w:rPr>
          <w:bCs/>
          <w:sz w:val="18"/>
          <w:szCs w:val="18"/>
          <w:lang w:val="x-none"/>
        </w:rPr>
      </w:pPr>
      <w:r w:rsidRPr="000D0EAD">
        <w:rPr>
          <w:bCs/>
          <w:sz w:val="18"/>
          <w:szCs w:val="18"/>
          <w:lang w:val="x-none"/>
        </w:rPr>
        <w:t>оказание содействия избирательным комиссиям содействия в реализации их полномочий;</w:t>
      </w:r>
    </w:p>
    <w:p w:rsidR="000D0EAD" w:rsidRPr="000D0EAD" w:rsidRDefault="000D0EAD" w:rsidP="000D0EAD">
      <w:pPr>
        <w:pStyle w:val="ad"/>
        <w:ind w:left="42" w:right="141"/>
        <w:jc w:val="both"/>
        <w:rPr>
          <w:sz w:val="18"/>
          <w:szCs w:val="18"/>
          <w:lang w:val="x-none"/>
        </w:rPr>
      </w:pPr>
      <w:r w:rsidRPr="000D0EAD">
        <w:rPr>
          <w:sz w:val="18"/>
          <w:szCs w:val="18"/>
          <w:lang w:val="x-none"/>
        </w:rPr>
        <w:t>организационное обеспечение проведения выборов на территории округа в пределах полномочий, предусмотренных действующим законодательством;</w:t>
      </w:r>
    </w:p>
    <w:p w:rsidR="000D0EAD" w:rsidRPr="000D0EAD" w:rsidRDefault="000D0EAD" w:rsidP="000D0EAD">
      <w:pPr>
        <w:pStyle w:val="ad"/>
        <w:ind w:left="42" w:right="141"/>
        <w:jc w:val="both"/>
        <w:rPr>
          <w:bCs/>
          <w:sz w:val="18"/>
          <w:szCs w:val="18"/>
          <w:lang w:val="x-none"/>
        </w:rPr>
      </w:pPr>
      <w:r w:rsidRPr="000D0EAD">
        <w:rPr>
          <w:bCs/>
          <w:sz w:val="18"/>
          <w:szCs w:val="18"/>
          <w:lang w:val="x-none"/>
        </w:rPr>
        <w:t xml:space="preserve">координацию работы администрации округа по совершенствованию деятельности в сфере непосредственного осуществления населением местного самоуправления; </w:t>
      </w:r>
    </w:p>
    <w:p w:rsidR="000D0EAD" w:rsidRPr="000D0EAD" w:rsidRDefault="000D0EAD" w:rsidP="000D0EAD">
      <w:pPr>
        <w:pStyle w:val="ad"/>
        <w:ind w:left="42" w:right="141"/>
        <w:jc w:val="both"/>
        <w:rPr>
          <w:bCs/>
          <w:sz w:val="18"/>
          <w:szCs w:val="18"/>
          <w:lang w:val="x-none"/>
        </w:rPr>
      </w:pPr>
      <w:r w:rsidRPr="000D0EAD">
        <w:rPr>
          <w:bCs/>
          <w:sz w:val="18"/>
          <w:szCs w:val="18"/>
          <w:lang w:val="x-none"/>
        </w:rPr>
        <w:t>организацию личного приема Главы муниципального округа, должностных лиц администрации округа, уполномоченных на осуществление личного приема граждан;</w:t>
      </w:r>
    </w:p>
    <w:p w:rsidR="000D0EAD" w:rsidRPr="000D0EAD" w:rsidRDefault="000D0EAD" w:rsidP="000D0EAD">
      <w:pPr>
        <w:pStyle w:val="ad"/>
        <w:ind w:left="42" w:right="141"/>
        <w:jc w:val="both"/>
        <w:rPr>
          <w:bCs/>
          <w:sz w:val="18"/>
          <w:szCs w:val="18"/>
          <w:lang w:val="x-none"/>
        </w:rPr>
      </w:pPr>
      <w:r w:rsidRPr="000D0EAD">
        <w:rPr>
          <w:bCs/>
          <w:sz w:val="18"/>
          <w:szCs w:val="18"/>
          <w:lang w:val="x-none"/>
        </w:rPr>
        <w:t>организацию работы с письменными и устными обращениями граждан, поступающими в администрацию округа;</w:t>
      </w:r>
    </w:p>
    <w:p w:rsidR="000D0EAD" w:rsidRPr="000D0EAD" w:rsidRDefault="000D0EAD" w:rsidP="000D0EAD">
      <w:pPr>
        <w:pStyle w:val="ad"/>
        <w:ind w:left="42" w:right="141"/>
        <w:jc w:val="both"/>
        <w:rPr>
          <w:bCs/>
          <w:sz w:val="18"/>
          <w:szCs w:val="18"/>
          <w:lang w:val="x-none"/>
        </w:rPr>
      </w:pPr>
      <w:r w:rsidRPr="000D0EAD">
        <w:rPr>
          <w:bCs/>
          <w:sz w:val="18"/>
          <w:szCs w:val="18"/>
          <w:lang w:val="x-none"/>
        </w:rPr>
        <w:t>обеспечению рассмотрение обращений граждан в администрации округа, отраслевых (функциональных) органах администрации;</w:t>
      </w:r>
    </w:p>
    <w:p w:rsidR="000D0EAD" w:rsidRPr="000D0EAD" w:rsidRDefault="000D0EAD" w:rsidP="000D0EAD">
      <w:pPr>
        <w:pStyle w:val="ad"/>
        <w:ind w:left="42" w:right="141"/>
        <w:jc w:val="both"/>
        <w:rPr>
          <w:bCs/>
          <w:sz w:val="18"/>
          <w:szCs w:val="18"/>
          <w:lang w:val="x-none"/>
        </w:rPr>
      </w:pPr>
      <w:r w:rsidRPr="000D0EAD">
        <w:rPr>
          <w:bCs/>
          <w:sz w:val="18"/>
          <w:szCs w:val="18"/>
          <w:lang w:val="x-none"/>
        </w:rPr>
        <w:t>организацию освещения деятельности органов местного самоуправления муниципального округа в средствах массовой информации;</w:t>
      </w:r>
    </w:p>
    <w:p w:rsidR="000D0EAD" w:rsidRPr="000D0EAD" w:rsidRDefault="000D0EAD" w:rsidP="000D0EAD">
      <w:pPr>
        <w:pStyle w:val="ad"/>
        <w:ind w:left="42" w:right="141"/>
        <w:jc w:val="both"/>
        <w:rPr>
          <w:bCs/>
          <w:sz w:val="18"/>
          <w:szCs w:val="18"/>
          <w:lang w:val="x-none"/>
        </w:rPr>
      </w:pPr>
      <w:r w:rsidRPr="000D0EAD">
        <w:rPr>
          <w:bCs/>
          <w:sz w:val="18"/>
          <w:szCs w:val="18"/>
          <w:lang w:val="x-none"/>
        </w:rPr>
        <w:t>контроль за соблюдением законодательства о муниципальной службе в администрации округа, отраслевых (функциональных) органах администрации округа, структурных подразделениях администрации округа;</w:t>
      </w:r>
    </w:p>
    <w:p w:rsidR="000D0EAD" w:rsidRPr="000D0EAD" w:rsidRDefault="000D0EAD" w:rsidP="000D0EAD">
      <w:pPr>
        <w:pStyle w:val="ad"/>
        <w:ind w:left="42" w:right="141"/>
        <w:jc w:val="both"/>
        <w:rPr>
          <w:bCs/>
          <w:sz w:val="18"/>
          <w:szCs w:val="18"/>
          <w:lang w:val="x-none"/>
        </w:rPr>
      </w:pPr>
      <w:r w:rsidRPr="000D0EAD">
        <w:rPr>
          <w:bCs/>
          <w:sz w:val="18"/>
          <w:szCs w:val="18"/>
          <w:lang w:val="x-none"/>
        </w:rPr>
        <w:t>организацию работы, связанной с прохождением муниципальной службы в администрации округа, отраслевых (функциональных) органах администрации округа, структурных подразделениях администрации округа;</w:t>
      </w:r>
    </w:p>
    <w:p w:rsidR="000D0EAD" w:rsidRPr="000D0EAD" w:rsidRDefault="000D0EAD" w:rsidP="000D0EAD">
      <w:pPr>
        <w:pStyle w:val="ad"/>
        <w:ind w:left="42" w:right="141"/>
        <w:jc w:val="both"/>
        <w:rPr>
          <w:sz w:val="18"/>
          <w:szCs w:val="18"/>
          <w:lang w:val="x-none"/>
        </w:rPr>
      </w:pPr>
      <w:r w:rsidRPr="000D0EAD">
        <w:rPr>
          <w:sz w:val="18"/>
          <w:szCs w:val="18"/>
          <w:lang w:val="x-none"/>
        </w:rPr>
        <w:t>4.3. Возглавляет:</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управление Делами Администрации муниципального округа; </w:t>
      </w:r>
    </w:p>
    <w:p w:rsidR="000D0EAD" w:rsidRPr="000D0EAD" w:rsidRDefault="000D0EAD" w:rsidP="000D0EAD">
      <w:pPr>
        <w:pStyle w:val="ad"/>
        <w:ind w:left="42" w:right="141"/>
        <w:jc w:val="both"/>
        <w:rPr>
          <w:sz w:val="18"/>
          <w:szCs w:val="18"/>
          <w:lang w:val="x-none"/>
        </w:rPr>
      </w:pPr>
      <w:r w:rsidRPr="000D0EAD">
        <w:rPr>
          <w:sz w:val="18"/>
          <w:szCs w:val="18"/>
          <w:lang w:val="x-none"/>
        </w:rPr>
        <w:t>комиссию по назначению, выплате и перерасчёту пенсии за выслугу лет муниципальным служащим округа;</w:t>
      </w:r>
    </w:p>
    <w:p w:rsidR="000D0EAD" w:rsidRPr="000D0EAD" w:rsidRDefault="000D0EAD" w:rsidP="000D0EAD">
      <w:pPr>
        <w:pStyle w:val="ad"/>
        <w:ind w:left="42" w:right="141"/>
        <w:jc w:val="both"/>
        <w:rPr>
          <w:sz w:val="18"/>
          <w:szCs w:val="18"/>
          <w:lang w:val="x-none"/>
        </w:rPr>
      </w:pPr>
      <w:r w:rsidRPr="000D0EAD">
        <w:rPr>
          <w:sz w:val="18"/>
          <w:szCs w:val="18"/>
          <w:lang w:val="x-none"/>
        </w:rPr>
        <w:t>экспертную комиссию для проведения работы по экспертизе ценности документов и отбору их на хранение;</w:t>
      </w:r>
    </w:p>
    <w:p w:rsidR="000D0EAD" w:rsidRPr="000D0EAD" w:rsidRDefault="000D0EAD" w:rsidP="000D0EAD">
      <w:pPr>
        <w:pStyle w:val="ad"/>
        <w:ind w:left="42" w:right="141"/>
        <w:jc w:val="both"/>
        <w:rPr>
          <w:sz w:val="18"/>
          <w:szCs w:val="18"/>
          <w:lang w:val="x-none"/>
        </w:rPr>
      </w:pPr>
      <w:r w:rsidRPr="000D0EAD">
        <w:rPr>
          <w:sz w:val="18"/>
          <w:szCs w:val="18"/>
          <w:lang w:val="x-none"/>
        </w:rPr>
        <w:t>комиссию по поступлению и выбытию активов.</w:t>
      </w:r>
    </w:p>
    <w:p w:rsidR="000D0EAD" w:rsidRPr="000D0EAD" w:rsidRDefault="000D0EAD" w:rsidP="000D0EAD">
      <w:pPr>
        <w:pStyle w:val="ad"/>
        <w:ind w:left="42" w:right="141"/>
        <w:jc w:val="both"/>
        <w:rPr>
          <w:sz w:val="18"/>
          <w:szCs w:val="18"/>
          <w:lang w:val="x-none"/>
        </w:rPr>
      </w:pPr>
      <w:r w:rsidRPr="000D0EAD">
        <w:rPr>
          <w:sz w:val="18"/>
          <w:szCs w:val="18"/>
        </w:rPr>
        <w:t>4.4</w:t>
      </w:r>
      <w:r w:rsidRPr="000D0EAD">
        <w:rPr>
          <w:sz w:val="18"/>
          <w:szCs w:val="18"/>
          <w:lang w:val="x-none"/>
        </w:rPr>
        <w:t>. Организует работу:</w:t>
      </w:r>
    </w:p>
    <w:p w:rsidR="000D0EAD" w:rsidRPr="000D0EAD" w:rsidRDefault="000D0EAD" w:rsidP="000D0EAD">
      <w:pPr>
        <w:pStyle w:val="ad"/>
        <w:ind w:left="42" w:right="141"/>
        <w:jc w:val="both"/>
        <w:rPr>
          <w:sz w:val="18"/>
          <w:szCs w:val="18"/>
        </w:rPr>
      </w:pPr>
      <w:r w:rsidRPr="000D0EAD">
        <w:rPr>
          <w:sz w:val="18"/>
          <w:szCs w:val="18"/>
          <w:lang w:val="x-none"/>
        </w:rPr>
        <w:t>коллегии Администрации муниципального округа</w:t>
      </w:r>
      <w:r w:rsidRPr="000D0EAD">
        <w:rPr>
          <w:sz w:val="18"/>
          <w:szCs w:val="18"/>
        </w:rPr>
        <w:t>.</w:t>
      </w:r>
    </w:p>
    <w:p w:rsidR="000D0EAD" w:rsidRPr="000D0EAD" w:rsidRDefault="000D0EAD" w:rsidP="000D0EAD">
      <w:pPr>
        <w:pStyle w:val="ad"/>
        <w:ind w:left="42" w:right="141"/>
        <w:jc w:val="both"/>
        <w:rPr>
          <w:sz w:val="18"/>
          <w:szCs w:val="18"/>
          <w:lang w:val="x-none"/>
        </w:rPr>
      </w:pPr>
      <w:r w:rsidRPr="000D0EAD">
        <w:rPr>
          <w:sz w:val="18"/>
          <w:szCs w:val="18"/>
          <w:lang w:val="x-none"/>
        </w:rPr>
        <w:t>4</w:t>
      </w:r>
      <w:r w:rsidRPr="000D0EAD">
        <w:rPr>
          <w:sz w:val="18"/>
          <w:szCs w:val="18"/>
        </w:rPr>
        <w:t>.5.</w:t>
      </w:r>
      <w:r w:rsidRPr="000D0EAD">
        <w:rPr>
          <w:sz w:val="18"/>
          <w:szCs w:val="18"/>
          <w:lang w:val="x-none"/>
        </w:rPr>
        <w:t xml:space="preserve"> Руководствуется в работе Положением об управлении Делами Администрации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lastRenderedPageBreak/>
        <w:t>4.</w:t>
      </w:r>
      <w:r w:rsidRPr="000D0EAD">
        <w:rPr>
          <w:sz w:val="18"/>
          <w:szCs w:val="18"/>
        </w:rPr>
        <w:t>6</w:t>
      </w:r>
      <w:r w:rsidRPr="000D0EAD">
        <w:rPr>
          <w:sz w:val="18"/>
          <w:szCs w:val="18"/>
          <w:lang w:val="x-none"/>
        </w:rPr>
        <w:t>. Взаимодействует в пределах своих полномочий и организует взаимодействие Администрации муниципального округа с организациями, предприятиями, службами округа и общественными организациями.</w:t>
      </w:r>
    </w:p>
    <w:p w:rsidR="000D0EAD" w:rsidRPr="000D0EAD" w:rsidRDefault="000D0EAD" w:rsidP="000D0EAD">
      <w:pPr>
        <w:pStyle w:val="ad"/>
        <w:ind w:left="42" w:right="141"/>
        <w:jc w:val="both"/>
        <w:rPr>
          <w:sz w:val="18"/>
          <w:szCs w:val="18"/>
          <w:lang w:val="x-none"/>
        </w:rPr>
      </w:pPr>
      <w:r w:rsidRPr="000D0EAD">
        <w:rPr>
          <w:sz w:val="18"/>
          <w:szCs w:val="18"/>
          <w:lang w:val="x-none"/>
        </w:rPr>
        <w:t>4.</w:t>
      </w:r>
      <w:r w:rsidRPr="000D0EAD">
        <w:rPr>
          <w:sz w:val="18"/>
          <w:szCs w:val="18"/>
        </w:rPr>
        <w:t>7</w:t>
      </w:r>
      <w:r w:rsidRPr="000D0EAD">
        <w:rPr>
          <w:sz w:val="18"/>
          <w:szCs w:val="18"/>
          <w:lang w:val="x-none"/>
        </w:rPr>
        <w:t>. Может допускать публичные высказывания, суждения и оценки, в том числе в средствах массовой информации, в отношении деятельности Администрации  муниципального округа по вопросам, отнесенным к полномочиям.</w:t>
      </w:r>
    </w:p>
    <w:p w:rsidR="000D0EAD" w:rsidRPr="000D0EAD" w:rsidRDefault="000D0EAD" w:rsidP="000D0EAD">
      <w:pPr>
        <w:pStyle w:val="ad"/>
        <w:ind w:left="42" w:right="141"/>
        <w:jc w:val="both"/>
        <w:rPr>
          <w:sz w:val="18"/>
          <w:szCs w:val="18"/>
          <w:lang w:val="x-none"/>
        </w:rPr>
      </w:pPr>
      <w:r w:rsidRPr="000D0EAD">
        <w:rPr>
          <w:sz w:val="18"/>
          <w:szCs w:val="18"/>
          <w:lang w:val="x-none"/>
        </w:rPr>
        <w:t>4.</w:t>
      </w:r>
      <w:r w:rsidRPr="000D0EAD">
        <w:rPr>
          <w:sz w:val="18"/>
          <w:szCs w:val="18"/>
        </w:rPr>
        <w:t>8</w:t>
      </w:r>
      <w:r w:rsidRPr="000D0EAD">
        <w:rPr>
          <w:sz w:val="18"/>
          <w:szCs w:val="18"/>
          <w:lang w:val="x-none"/>
        </w:rPr>
        <w:t>. Осуществляет иные полномочия в соответствии с поручениями Главы муниципального округа.</w:t>
      </w:r>
    </w:p>
    <w:p w:rsidR="000D0EAD" w:rsidRPr="000D0EAD" w:rsidRDefault="000D0EAD" w:rsidP="000D0EAD">
      <w:pPr>
        <w:pStyle w:val="ad"/>
        <w:ind w:left="42" w:right="141"/>
        <w:jc w:val="both"/>
        <w:rPr>
          <w:sz w:val="18"/>
          <w:szCs w:val="18"/>
          <w:lang w:val="x-none"/>
        </w:rPr>
      </w:pPr>
      <w:r w:rsidRPr="000D0EAD">
        <w:rPr>
          <w:sz w:val="18"/>
          <w:szCs w:val="18"/>
          <w:lang w:val="x-none"/>
        </w:rPr>
        <w:t>4.</w:t>
      </w:r>
      <w:r w:rsidRPr="000D0EAD">
        <w:rPr>
          <w:sz w:val="18"/>
          <w:szCs w:val="18"/>
        </w:rPr>
        <w:t>9</w:t>
      </w:r>
      <w:r w:rsidRPr="000D0EAD">
        <w:rPr>
          <w:sz w:val="18"/>
          <w:szCs w:val="18"/>
          <w:lang w:val="x-none"/>
        </w:rPr>
        <w:t xml:space="preserve">. В период временного отсутствия, вышеуказанные обязанности выполняет </w:t>
      </w:r>
      <w:r w:rsidRPr="000D0EAD">
        <w:rPr>
          <w:sz w:val="18"/>
          <w:szCs w:val="18"/>
        </w:rPr>
        <w:t>заведующий организационным отделом управления</w:t>
      </w:r>
      <w:r w:rsidRPr="000D0EAD">
        <w:rPr>
          <w:sz w:val="18"/>
          <w:szCs w:val="18"/>
          <w:lang w:val="x-none"/>
        </w:rPr>
        <w:t xml:space="preserve">  Делами </w:t>
      </w:r>
      <w:r w:rsidRPr="000D0EAD">
        <w:rPr>
          <w:sz w:val="18"/>
          <w:szCs w:val="18"/>
        </w:rPr>
        <w:t>а</w:t>
      </w:r>
      <w:r w:rsidRPr="000D0EAD">
        <w:rPr>
          <w:sz w:val="18"/>
          <w:szCs w:val="18"/>
          <w:lang w:val="x-none"/>
        </w:rPr>
        <w:t>дминистрации муниципального округа на основании распоряжения Главы муниципального округа.</w:t>
      </w:r>
    </w:p>
    <w:p w:rsidR="000D0EAD" w:rsidRPr="000D0EAD" w:rsidRDefault="000D0EAD" w:rsidP="000D0EAD">
      <w:pPr>
        <w:pStyle w:val="ad"/>
        <w:ind w:left="42" w:right="141"/>
        <w:jc w:val="right"/>
        <w:rPr>
          <w:sz w:val="18"/>
          <w:szCs w:val="18"/>
        </w:rPr>
      </w:pPr>
    </w:p>
    <w:p w:rsidR="000D0EAD" w:rsidRPr="000D0EAD" w:rsidRDefault="000D0EAD" w:rsidP="000D0EAD">
      <w:pPr>
        <w:pStyle w:val="ad"/>
        <w:ind w:left="42" w:right="141"/>
        <w:jc w:val="right"/>
        <w:rPr>
          <w:sz w:val="18"/>
          <w:szCs w:val="18"/>
        </w:rPr>
      </w:pPr>
      <w:r w:rsidRPr="000D0EAD">
        <w:rPr>
          <w:sz w:val="18"/>
          <w:szCs w:val="18"/>
        </w:rPr>
        <w:t>Приложение  1</w:t>
      </w:r>
    </w:p>
    <w:p w:rsidR="000D0EAD" w:rsidRPr="000D0EAD" w:rsidRDefault="000D0EAD" w:rsidP="000D0EAD">
      <w:pPr>
        <w:pStyle w:val="ad"/>
        <w:ind w:left="42" w:right="141"/>
        <w:jc w:val="center"/>
        <w:rPr>
          <w:b/>
          <w:sz w:val="18"/>
          <w:szCs w:val="18"/>
        </w:rPr>
      </w:pPr>
      <w:r w:rsidRPr="000D0EAD">
        <w:rPr>
          <w:b/>
          <w:sz w:val="18"/>
          <w:szCs w:val="18"/>
        </w:rPr>
        <w:t>Перечень организаций, предприятий, служб округа</w:t>
      </w:r>
    </w:p>
    <w:p w:rsidR="000D0EAD" w:rsidRPr="000D0EAD" w:rsidRDefault="000D0EAD" w:rsidP="000D0EAD">
      <w:pPr>
        <w:pStyle w:val="ad"/>
        <w:ind w:left="42" w:right="141"/>
        <w:jc w:val="both"/>
        <w:rPr>
          <w:sz w:val="18"/>
          <w:szCs w:val="18"/>
        </w:rPr>
      </w:pPr>
      <w:r w:rsidRPr="000D0EAD">
        <w:rPr>
          <w:sz w:val="18"/>
          <w:szCs w:val="18"/>
        </w:rPr>
        <w:t>Первый заместитель Главы администрации муниципального округа взаимодействует в пределах своих полномочий и организует взаимодействие Администрации муниципального округа с:</w:t>
      </w:r>
    </w:p>
    <w:p w:rsidR="000D0EAD" w:rsidRPr="000D0EAD" w:rsidRDefault="000D0EAD" w:rsidP="000D0EAD">
      <w:pPr>
        <w:pStyle w:val="ad"/>
        <w:ind w:left="42" w:right="141"/>
        <w:jc w:val="both"/>
        <w:rPr>
          <w:sz w:val="18"/>
          <w:szCs w:val="18"/>
        </w:rPr>
      </w:pPr>
      <w:r w:rsidRPr="000D0EAD">
        <w:rPr>
          <w:sz w:val="18"/>
          <w:szCs w:val="18"/>
        </w:rPr>
        <w:t>межрайонной инспекцией Федеральной налоговой службы России № 2 по Новгородской области;</w:t>
      </w:r>
    </w:p>
    <w:p w:rsidR="000D0EAD" w:rsidRPr="000D0EAD" w:rsidRDefault="000D0EAD" w:rsidP="000D0EAD">
      <w:pPr>
        <w:pStyle w:val="ad"/>
        <w:ind w:left="42" w:right="141"/>
        <w:jc w:val="both"/>
        <w:rPr>
          <w:sz w:val="18"/>
          <w:szCs w:val="18"/>
        </w:rPr>
      </w:pPr>
      <w:r w:rsidRPr="000D0EAD">
        <w:rPr>
          <w:sz w:val="18"/>
          <w:szCs w:val="18"/>
        </w:rPr>
        <w:t>отделом сбора и обработки статистической информации</w:t>
      </w:r>
      <w:r w:rsidRPr="000D0EAD">
        <w:rPr>
          <w:b/>
          <w:sz w:val="18"/>
          <w:szCs w:val="18"/>
        </w:rPr>
        <w:t xml:space="preserve"> </w:t>
      </w:r>
      <w:r w:rsidRPr="000D0EAD">
        <w:rPr>
          <w:sz w:val="18"/>
          <w:szCs w:val="18"/>
        </w:rPr>
        <w:t xml:space="preserve">в Марёвском районе; </w:t>
      </w:r>
    </w:p>
    <w:p w:rsidR="000D0EAD" w:rsidRPr="000D0EAD" w:rsidRDefault="000D0EAD" w:rsidP="000D0EAD">
      <w:pPr>
        <w:pStyle w:val="ad"/>
        <w:ind w:left="42" w:right="141"/>
        <w:jc w:val="both"/>
        <w:rPr>
          <w:sz w:val="18"/>
          <w:szCs w:val="18"/>
        </w:rPr>
      </w:pPr>
      <w:r w:rsidRPr="000D0EAD">
        <w:rPr>
          <w:sz w:val="18"/>
          <w:szCs w:val="18"/>
        </w:rPr>
        <w:t>ФГУП «Ростехинвентаризация - Федеральное БТИ» Новгородский филиал Валдайское отделение;</w:t>
      </w:r>
    </w:p>
    <w:p w:rsidR="000D0EAD" w:rsidRPr="000D0EAD" w:rsidRDefault="000D0EAD" w:rsidP="000D0EAD">
      <w:pPr>
        <w:pStyle w:val="ad"/>
        <w:ind w:left="42" w:right="141"/>
        <w:jc w:val="both"/>
        <w:rPr>
          <w:sz w:val="18"/>
          <w:szCs w:val="18"/>
        </w:rPr>
      </w:pPr>
      <w:r w:rsidRPr="000D0EAD">
        <w:rPr>
          <w:sz w:val="18"/>
          <w:szCs w:val="18"/>
        </w:rPr>
        <w:t>Валдайским отделом Управления Федеральной службы государственной регистрации, кадастра и картографии по Новгородской области;</w:t>
      </w:r>
    </w:p>
    <w:p w:rsidR="000D0EAD" w:rsidRPr="000D0EAD" w:rsidRDefault="000D0EAD" w:rsidP="000D0EAD">
      <w:pPr>
        <w:pStyle w:val="ad"/>
        <w:ind w:left="42" w:right="141"/>
        <w:jc w:val="both"/>
        <w:rPr>
          <w:sz w:val="18"/>
          <w:szCs w:val="18"/>
        </w:rPr>
      </w:pPr>
      <w:r w:rsidRPr="000D0EAD">
        <w:rPr>
          <w:sz w:val="18"/>
          <w:szCs w:val="18"/>
        </w:rPr>
        <w:t>отделом военного комиссариата Новгородской области по Демянскому и Марёвскому районам;</w:t>
      </w:r>
    </w:p>
    <w:p w:rsidR="000D0EAD" w:rsidRPr="000D0EAD" w:rsidRDefault="000D0EAD" w:rsidP="000D0EAD">
      <w:pPr>
        <w:pStyle w:val="ad"/>
        <w:ind w:left="42" w:right="141"/>
        <w:jc w:val="both"/>
        <w:rPr>
          <w:sz w:val="18"/>
          <w:szCs w:val="18"/>
        </w:rPr>
      </w:pPr>
      <w:r w:rsidRPr="000D0EAD">
        <w:rPr>
          <w:sz w:val="18"/>
          <w:szCs w:val="18"/>
        </w:rPr>
        <w:t>48 пожарной частью  6 отряда противопожарной службы Новгородской области;</w:t>
      </w:r>
    </w:p>
    <w:p w:rsidR="000D0EAD" w:rsidRPr="000D0EAD" w:rsidRDefault="000D0EAD" w:rsidP="000D0EAD">
      <w:pPr>
        <w:pStyle w:val="ad"/>
        <w:ind w:left="42" w:right="141"/>
        <w:jc w:val="both"/>
        <w:rPr>
          <w:sz w:val="18"/>
          <w:szCs w:val="18"/>
        </w:rPr>
      </w:pPr>
      <w:r w:rsidRPr="000D0EAD">
        <w:rPr>
          <w:sz w:val="18"/>
          <w:szCs w:val="18"/>
        </w:rPr>
        <w:t>прокуратурой Марёвского района;</w:t>
      </w:r>
    </w:p>
    <w:p w:rsidR="000D0EAD" w:rsidRPr="000D0EAD" w:rsidRDefault="000D0EAD" w:rsidP="000D0EAD">
      <w:pPr>
        <w:pStyle w:val="ad"/>
        <w:ind w:left="42" w:right="141"/>
        <w:jc w:val="both"/>
        <w:rPr>
          <w:sz w:val="18"/>
          <w:szCs w:val="18"/>
        </w:rPr>
      </w:pPr>
      <w:r w:rsidRPr="000D0EAD">
        <w:rPr>
          <w:sz w:val="18"/>
          <w:szCs w:val="18"/>
        </w:rPr>
        <w:t>пунктом полиции по Марёвскому району МО МВД России «Демянский»;</w:t>
      </w:r>
    </w:p>
    <w:p w:rsidR="000D0EAD" w:rsidRPr="000D0EAD" w:rsidRDefault="000D0EAD" w:rsidP="000D0EAD">
      <w:pPr>
        <w:pStyle w:val="ad"/>
        <w:ind w:left="42" w:right="141"/>
        <w:jc w:val="both"/>
        <w:rPr>
          <w:sz w:val="18"/>
          <w:szCs w:val="18"/>
        </w:rPr>
      </w:pPr>
      <w:r w:rsidRPr="000D0EAD">
        <w:rPr>
          <w:sz w:val="18"/>
          <w:szCs w:val="18"/>
        </w:rPr>
        <w:t>отделом УФСБ России по Новгородской области в Валдайском округе;</w:t>
      </w:r>
    </w:p>
    <w:p w:rsidR="000D0EAD" w:rsidRPr="000D0EAD" w:rsidRDefault="000D0EAD" w:rsidP="000D0EAD">
      <w:pPr>
        <w:pStyle w:val="ad"/>
        <w:ind w:left="42" w:right="141"/>
        <w:jc w:val="both"/>
        <w:rPr>
          <w:sz w:val="18"/>
          <w:szCs w:val="18"/>
        </w:rPr>
      </w:pPr>
      <w:r w:rsidRPr="000D0EAD">
        <w:rPr>
          <w:sz w:val="18"/>
          <w:szCs w:val="18"/>
        </w:rPr>
        <w:t>Валдайским районным судом;</w:t>
      </w:r>
    </w:p>
    <w:p w:rsidR="000D0EAD" w:rsidRPr="000D0EAD" w:rsidRDefault="000D0EAD" w:rsidP="000D0EAD">
      <w:pPr>
        <w:pStyle w:val="ad"/>
        <w:ind w:left="42" w:right="141"/>
        <w:jc w:val="both"/>
        <w:rPr>
          <w:sz w:val="18"/>
          <w:szCs w:val="18"/>
        </w:rPr>
      </w:pPr>
      <w:r w:rsidRPr="000D0EAD">
        <w:rPr>
          <w:sz w:val="18"/>
          <w:szCs w:val="18"/>
        </w:rPr>
        <w:t>филиалом по Марёвскому округу ФКУ УИИ УФСИН России по Новгородской области;</w:t>
      </w:r>
    </w:p>
    <w:p w:rsidR="000D0EAD" w:rsidRPr="000D0EAD" w:rsidRDefault="000D0EAD" w:rsidP="000D0EAD">
      <w:pPr>
        <w:pStyle w:val="ad"/>
        <w:ind w:left="42" w:right="141"/>
        <w:jc w:val="both"/>
        <w:rPr>
          <w:sz w:val="18"/>
          <w:szCs w:val="18"/>
        </w:rPr>
      </w:pPr>
      <w:r w:rsidRPr="000D0EAD">
        <w:rPr>
          <w:sz w:val="18"/>
          <w:szCs w:val="18"/>
        </w:rPr>
        <w:t>отделом судебных приставов Демянского и Марёвского районов Управления ФССП России по Новгородской области;</w:t>
      </w:r>
    </w:p>
    <w:p w:rsidR="000D0EAD" w:rsidRPr="000D0EAD" w:rsidRDefault="000D0EAD" w:rsidP="000D0EAD">
      <w:pPr>
        <w:pStyle w:val="ad"/>
        <w:ind w:left="42" w:right="141"/>
        <w:jc w:val="both"/>
        <w:rPr>
          <w:sz w:val="18"/>
          <w:szCs w:val="18"/>
        </w:rPr>
      </w:pPr>
      <w:r w:rsidRPr="000D0EAD">
        <w:rPr>
          <w:sz w:val="18"/>
          <w:szCs w:val="18"/>
        </w:rPr>
        <w:t>управлением Гостехнадзора Новгородской области;</w:t>
      </w:r>
    </w:p>
    <w:p w:rsidR="000D0EAD" w:rsidRPr="000D0EAD" w:rsidRDefault="000D0EAD" w:rsidP="000D0EAD">
      <w:pPr>
        <w:pStyle w:val="ad"/>
        <w:ind w:left="42" w:right="141"/>
        <w:jc w:val="both"/>
        <w:rPr>
          <w:sz w:val="18"/>
          <w:szCs w:val="18"/>
        </w:rPr>
      </w:pPr>
      <w:r w:rsidRPr="000D0EAD">
        <w:rPr>
          <w:sz w:val="18"/>
          <w:szCs w:val="18"/>
        </w:rPr>
        <w:t>участком эксплуатации № 6 филиала в Новгородской и Псковской области ОАО «Ростелеком»;</w:t>
      </w:r>
    </w:p>
    <w:p w:rsidR="000D0EAD" w:rsidRPr="000D0EAD" w:rsidRDefault="000D0EAD" w:rsidP="000D0EAD">
      <w:pPr>
        <w:pStyle w:val="ad"/>
        <w:ind w:left="42" w:right="141"/>
        <w:jc w:val="both"/>
        <w:rPr>
          <w:sz w:val="18"/>
          <w:szCs w:val="18"/>
        </w:rPr>
      </w:pPr>
      <w:r w:rsidRPr="000D0EAD">
        <w:rPr>
          <w:sz w:val="18"/>
          <w:szCs w:val="18"/>
        </w:rPr>
        <w:t xml:space="preserve">ГУ «Марёвская районная ветеринарная станция»; </w:t>
      </w:r>
    </w:p>
    <w:p w:rsidR="000D0EAD" w:rsidRPr="000D0EAD" w:rsidRDefault="000D0EAD" w:rsidP="000D0EAD">
      <w:pPr>
        <w:pStyle w:val="ad"/>
        <w:ind w:left="42" w:right="141"/>
        <w:jc w:val="both"/>
        <w:rPr>
          <w:sz w:val="18"/>
          <w:szCs w:val="18"/>
        </w:rPr>
      </w:pPr>
      <w:r w:rsidRPr="000D0EAD">
        <w:rPr>
          <w:sz w:val="18"/>
          <w:szCs w:val="18"/>
        </w:rPr>
        <w:t xml:space="preserve">ООО «Тепловая Компания «Новгородская» Демянский сетевой район; </w:t>
      </w:r>
    </w:p>
    <w:p w:rsidR="000D0EAD" w:rsidRPr="000D0EAD" w:rsidRDefault="000D0EAD" w:rsidP="000D0EAD">
      <w:pPr>
        <w:pStyle w:val="ad"/>
        <w:ind w:left="42" w:right="141"/>
        <w:jc w:val="both"/>
        <w:rPr>
          <w:b/>
          <w:sz w:val="18"/>
          <w:szCs w:val="18"/>
          <w:lang w:val="x-none"/>
        </w:rPr>
      </w:pPr>
      <w:r w:rsidRPr="000D0EAD">
        <w:rPr>
          <w:sz w:val="18"/>
          <w:szCs w:val="18"/>
          <w:lang w:val="x-none"/>
        </w:rPr>
        <w:t>обществом с ограниченной ответственностью «Еврогаз»;</w:t>
      </w:r>
    </w:p>
    <w:p w:rsidR="000D0EAD" w:rsidRPr="000D0EAD" w:rsidRDefault="000D0EAD" w:rsidP="000D0EAD">
      <w:pPr>
        <w:pStyle w:val="ad"/>
        <w:ind w:left="42" w:right="141"/>
        <w:jc w:val="both"/>
        <w:rPr>
          <w:sz w:val="18"/>
          <w:szCs w:val="18"/>
          <w:lang w:val="x-none"/>
        </w:rPr>
      </w:pPr>
      <w:r w:rsidRPr="000D0EAD">
        <w:rPr>
          <w:sz w:val="18"/>
          <w:szCs w:val="18"/>
          <w:lang w:val="x-none"/>
        </w:rPr>
        <w:t>филиалом ОАО «МРСК Северо-Запада «Новгородэнерго» ПО «Валдайские электрические сети» Марёвский РЭС;</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ОАО «Новгородоблэлектро» Валдайским филиалом в Марёвском </w:t>
      </w:r>
      <w:r w:rsidRPr="000D0EAD">
        <w:rPr>
          <w:sz w:val="18"/>
          <w:szCs w:val="18"/>
        </w:rPr>
        <w:t>район</w:t>
      </w:r>
      <w:r w:rsidRPr="000D0EAD">
        <w:rPr>
          <w:sz w:val="18"/>
          <w:szCs w:val="18"/>
          <w:lang w:val="x-none"/>
        </w:rPr>
        <w:t>е;</w:t>
      </w:r>
    </w:p>
    <w:p w:rsidR="000D0EAD" w:rsidRPr="000D0EAD" w:rsidRDefault="000D0EAD" w:rsidP="000D0EAD">
      <w:pPr>
        <w:pStyle w:val="ad"/>
        <w:ind w:left="42" w:right="141"/>
        <w:jc w:val="both"/>
        <w:rPr>
          <w:sz w:val="18"/>
          <w:szCs w:val="18"/>
          <w:lang w:val="x-none"/>
        </w:rPr>
      </w:pPr>
      <w:r w:rsidRPr="000D0EAD">
        <w:rPr>
          <w:sz w:val="18"/>
          <w:szCs w:val="18"/>
          <w:lang w:val="x-none"/>
        </w:rPr>
        <w:t>обществом с ограниченной ответственностью «Гарантэнергосервис»;</w:t>
      </w:r>
    </w:p>
    <w:p w:rsidR="000D0EAD" w:rsidRPr="000D0EAD" w:rsidRDefault="000D0EAD" w:rsidP="000D0EAD">
      <w:pPr>
        <w:pStyle w:val="ad"/>
        <w:ind w:left="42" w:right="141"/>
        <w:jc w:val="both"/>
        <w:rPr>
          <w:sz w:val="18"/>
          <w:szCs w:val="18"/>
        </w:rPr>
      </w:pPr>
      <w:r w:rsidRPr="000D0EAD">
        <w:rPr>
          <w:sz w:val="18"/>
          <w:szCs w:val="18"/>
        </w:rPr>
        <w:t>Демянское АТП;</w:t>
      </w:r>
    </w:p>
    <w:p w:rsidR="000D0EAD" w:rsidRPr="000D0EAD" w:rsidRDefault="000D0EAD" w:rsidP="000D0EAD">
      <w:pPr>
        <w:pStyle w:val="ad"/>
        <w:ind w:left="42" w:right="141"/>
        <w:jc w:val="both"/>
        <w:rPr>
          <w:sz w:val="18"/>
          <w:szCs w:val="18"/>
        </w:rPr>
      </w:pPr>
      <w:r w:rsidRPr="000D0EAD">
        <w:rPr>
          <w:sz w:val="18"/>
          <w:szCs w:val="18"/>
        </w:rPr>
        <w:t>предприятиями, организациями и коммерческими структурами энергетики, строительства, дорожного хозяйства;</w:t>
      </w:r>
    </w:p>
    <w:p w:rsidR="000D0EAD" w:rsidRPr="000D0EAD" w:rsidRDefault="000D0EAD" w:rsidP="000D0EAD">
      <w:pPr>
        <w:pStyle w:val="ad"/>
        <w:ind w:left="42" w:right="141"/>
        <w:jc w:val="both"/>
        <w:rPr>
          <w:sz w:val="18"/>
          <w:szCs w:val="18"/>
        </w:rPr>
      </w:pPr>
      <w:r w:rsidRPr="000D0EAD">
        <w:rPr>
          <w:sz w:val="18"/>
          <w:szCs w:val="18"/>
        </w:rPr>
        <w:t>организациями топливно-энергетического комплекса;</w:t>
      </w:r>
    </w:p>
    <w:p w:rsidR="000D0EAD" w:rsidRPr="000D0EAD" w:rsidRDefault="000D0EAD" w:rsidP="000D0EAD">
      <w:pPr>
        <w:pStyle w:val="ad"/>
        <w:ind w:left="42" w:right="141"/>
        <w:jc w:val="both"/>
        <w:rPr>
          <w:sz w:val="18"/>
          <w:szCs w:val="18"/>
        </w:rPr>
      </w:pPr>
      <w:r w:rsidRPr="000D0EAD">
        <w:rPr>
          <w:sz w:val="18"/>
          <w:szCs w:val="18"/>
        </w:rPr>
        <w:t>предприятиями лесного хозяйства и лесопереработки;</w:t>
      </w:r>
    </w:p>
    <w:p w:rsidR="000D0EAD" w:rsidRPr="000D0EAD" w:rsidRDefault="000D0EAD" w:rsidP="000D0EAD">
      <w:pPr>
        <w:pStyle w:val="ad"/>
        <w:ind w:left="42" w:right="141"/>
        <w:jc w:val="both"/>
        <w:rPr>
          <w:sz w:val="18"/>
          <w:szCs w:val="18"/>
        </w:rPr>
      </w:pPr>
      <w:r w:rsidRPr="000D0EAD">
        <w:rPr>
          <w:sz w:val="18"/>
          <w:szCs w:val="18"/>
        </w:rPr>
        <w:t xml:space="preserve">предприятиями торговли округа; </w:t>
      </w:r>
    </w:p>
    <w:p w:rsidR="000D0EAD" w:rsidRPr="000D0EAD" w:rsidRDefault="000D0EAD" w:rsidP="000D0EAD">
      <w:pPr>
        <w:pStyle w:val="ad"/>
        <w:ind w:left="42" w:right="141"/>
        <w:jc w:val="both"/>
        <w:rPr>
          <w:sz w:val="18"/>
          <w:szCs w:val="18"/>
        </w:rPr>
      </w:pPr>
      <w:r w:rsidRPr="000D0EAD">
        <w:rPr>
          <w:sz w:val="18"/>
          <w:szCs w:val="18"/>
        </w:rPr>
        <w:t xml:space="preserve">фермерскими  хозяйствами; </w:t>
      </w:r>
    </w:p>
    <w:p w:rsidR="000D0EAD" w:rsidRPr="000D0EAD" w:rsidRDefault="000D0EAD" w:rsidP="000D0EAD">
      <w:pPr>
        <w:pStyle w:val="ad"/>
        <w:ind w:left="42" w:right="141"/>
        <w:jc w:val="both"/>
        <w:rPr>
          <w:sz w:val="18"/>
          <w:szCs w:val="18"/>
        </w:rPr>
      </w:pPr>
      <w:r w:rsidRPr="000D0EAD">
        <w:rPr>
          <w:sz w:val="18"/>
          <w:szCs w:val="18"/>
        </w:rPr>
        <w:t>сельскохозяйственными производственными кооперативами округа;</w:t>
      </w:r>
    </w:p>
    <w:p w:rsidR="000D0EAD" w:rsidRPr="000D0EAD" w:rsidRDefault="000D0EAD" w:rsidP="000D0EAD">
      <w:pPr>
        <w:pStyle w:val="ad"/>
        <w:ind w:left="42" w:right="141"/>
        <w:jc w:val="both"/>
        <w:rPr>
          <w:sz w:val="18"/>
          <w:szCs w:val="18"/>
        </w:rPr>
      </w:pPr>
      <w:r w:rsidRPr="000D0EAD">
        <w:rPr>
          <w:sz w:val="18"/>
          <w:szCs w:val="18"/>
        </w:rPr>
        <w:t>предприятиями малого и среднего бизнеса;</w:t>
      </w:r>
    </w:p>
    <w:p w:rsidR="000D0EAD" w:rsidRPr="000D0EAD" w:rsidRDefault="000D0EAD" w:rsidP="000D0EAD">
      <w:pPr>
        <w:pStyle w:val="ad"/>
        <w:ind w:left="42" w:right="141"/>
        <w:jc w:val="both"/>
        <w:rPr>
          <w:sz w:val="18"/>
          <w:szCs w:val="18"/>
        </w:rPr>
      </w:pPr>
      <w:r w:rsidRPr="000D0EAD">
        <w:rPr>
          <w:sz w:val="18"/>
          <w:szCs w:val="18"/>
        </w:rPr>
        <w:t>охотоведческими хозяйствами.</w:t>
      </w:r>
    </w:p>
    <w:p w:rsidR="000D0EAD" w:rsidRPr="000D0EAD" w:rsidRDefault="000D0EAD" w:rsidP="000D0EAD">
      <w:pPr>
        <w:pStyle w:val="ad"/>
        <w:ind w:left="42" w:right="141"/>
        <w:jc w:val="right"/>
        <w:rPr>
          <w:sz w:val="18"/>
          <w:szCs w:val="18"/>
        </w:rPr>
      </w:pPr>
      <w:r w:rsidRPr="000D0EAD">
        <w:rPr>
          <w:sz w:val="18"/>
          <w:szCs w:val="18"/>
        </w:rPr>
        <w:t>Приложение  2</w:t>
      </w:r>
    </w:p>
    <w:p w:rsidR="000D0EAD" w:rsidRPr="000D0EAD" w:rsidRDefault="000D0EAD" w:rsidP="000D0EAD">
      <w:pPr>
        <w:pStyle w:val="ad"/>
        <w:ind w:left="42" w:right="141"/>
        <w:jc w:val="center"/>
        <w:rPr>
          <w:b/>
          <w:sz w:val="18"/>
          <w:szCs w:val="18"/>
        </w:rPr>
      </w:pPr>
      <w:r w:rsidRPr="000D0EAD">
        <w:rPr>
          <w:b/>
          <w:sz w:val="18"/>
          <w:szCs w:val="18"/>
        </w:rPr>
        <w:t>Перечень организаций, предприятий, служб округа</w:t>
      </w:r>
    </w:p>
    <w:p w:rsidR="000D0EAD" w:rsidRPr="000D0EAD" w:rsidRDefault="000D0EAD" w:rsidP="000D0EAD">
      <w:pPr>
        <w:pStyle w:val="ad"/>
        <w:ind w:left="42" w:right="141"/>
        <w:jc w:val="both"/>
        <w:rPr>
          <w:sz w:val="18"/>
          <w:szCs w:val="18"/>
        </w:rPr>
      </w:pPr>
      <w:r w:rsidRPr="000D0EAD">
        <w:rPr>
          <w:sz w:val="18"/>
          <w:szCs w:val="18"/>
        </w:rPr>
        <w:t>Заместитель Главы администрации муниципального округа, председатель социального комитета Администрации муниципального округа взаимодействует в пределах своих полномочий и организует взаимодействие Администрации муниципального округа с:</w:t>
      </w:r>
    </w:p>
    <w:p w:rsidR="000D0EAD" w:rsidRPr="000D0EAD" w:rsidRDefault="000D0EAD" w:rsidP="000D0EAD">
      <w:pPr>
        <w:pStyle w:val="ad"/>
        <w:ind w:left="42" w:right="141"/>
        <w:jc w:val="both"/>
        <w:rPr>
          <w:sz w:val="18"/>
          <w:szCs w:val="18"/>
          <w:lang w:val="x-none"/>
        </w:rPr>
      </w:pPr>
      <w:r w:rsidRPr="000D0EAD">
        <w:rPr>
          <w:sz w:val="18"/>
          <w:szCs w:val="18"/>
          <w:lang w:val="x-none"/>
        </w:rPr>
        <w:t>1.1. Территориальными подразделениями федеральных органов государственной власти:</w:t>
      </w:r>
    </w:p>
    <w:p w:rsidR="000D0EAD" w:rsidRPr="000D0EAD" w:rsidRDefault="000D0EAD" w:rsidP="000D0EAD">
      <w:pPr>
        <w:pStyle w:val="ad"/>
        <w:ind w:left="42" w:right="141"/>
        <w:jc w:val="both"/>
        <w:rPr>
          <w:sz w:val="18"/>
          <w:szCs w:val="18"/>
          <w:lang w:val="x-none"/>
        </w:rPr>
      </w:pPr>
      <w:r w:rsidRPr="000D0EAD">
        <w:rPr>
          <w:sz w:val="18"/>
          <w:szCs w:val="18"/>
          <w:lang w:val="x-none"/>
        </w:rPr>
        <w:t>территориальным органом Федеральной службы по надзору в сфере здравоохранения и социального развития по Новгородской области;</w:t>
      </w:r>
    </w:p>
    <w:p w:rsidR="000D0EAD" w:rsidRPr="000D0EAD" w:rsidRDefault="000D0EAD" w:rsidP="000D0EAD">
      <w:pPr>
        <w:pStyle w:val="ad"/>
        <w:ind w:left="42" w:right="141"/>
        <w:jc w:val="both"/>
        <w:rPr>
          <w:sz w:val="18"/>
          <w:szCs w:val="18"/>
          <w:lang w:val="x-none"/>
        </w:rPr>
      </w:pPr>
      <w:r w:rsidRPr="000D0EAD">
        <w:rPr>
          <w:sz w:val="18"/>
          <w:szCs w:val="18"/>
          <w:lang w:val="x-none"/>
        </w:rPr>
        <w:t>управлением Федеральной службы по надзору с сфере защиты прав потребителей и благополучия человека по Новгородской области;</w:t>
      </w:r>
    </w:p>
    <w:p w:rsidR="000D0EAD" w:rsidRPr="000D0EAD" w:rsidRDefault="000D0EAD" w:rsidP="000D0EAD">
      <w:pPr>
        <w:pStyle w:val="ad"/>
        <w:ind w:left="42" w:right="141"/>
        <w:jc w:val="both"/>
        <w:rPr>
          <w:sz w:val="18"/>
          <w:szCs w:val="18"/>
          <w:lang w:val="x-none"/>
        </w:rPr>
      </w:pPr>
      <w:r w:rsidRPr="000D0EAD">
        <w:rPr>
          <w:sz w:val="18"/>
          <w:szCs w:val="18"/>
          <w:lang w:val="x-none"/>
        </w:rPr>
        <w:t>государственной инспекцией труда в Новгородской области;</w:t>
      </w:r>
    </w:p>
    <w:p w:rsidR="000D0EAD" w:rsidRPr="000D0EAD" w:rsidRDefault="000D0EAD" w:rsidP="000D0EAD">
      <w:pPr>
        <w:pStyle w:val="ad"/>
        <w:ind w:left="42" w:right="141"/>
        <w:jc w:val="both"/>
        <w:rPr>
          <w:sz w:val="18"/>
          <w:szCs w:val="18"/>
          <w:lang w:val="x-none"/>
        </w:rPr>
      </w:pPr>
      <w:r w:rsidRPr="000D0EAD">
        <w:rPr>
          <w:sz w:val="18"/>
          <w:szCs w:val="18"/>
          <w:lang w:val="x-none"/>
        </w:rPr>
        <w:t>территориальным отделением федерального государственного учреждения здравоохранения «Роспотребнадзор»;</w:t>
      </w:r>
    </w:p>
    <w:p w:rsidR="000D0EAD" w:rsidRPr="000D0EAD" w:rsidRDefault="000D0EAD" w:rsidP="000D0EAD">
      <w:pPr>
        <w:pStyle w:val="ad"/>
        <w:ind w:left="42" w:right="141"/>
        <w:jc w:val="both"/>
        <w:rPr>
          <w:sz w:val="18"/>
          <w:szCs w:val="18"/>
          <w:lang w:val="x-none"/>
        </w:rPr>
      </w:pPr>
      <w:r w:rsidRPr="000D0EAD">
        <w:rPr>
          <w:sz w:val="18"/>
          <w:szCs w:val="18"/>
          <w:lang w:val="x-none"/>
        </w:rPr>
        <w:t>областным фондом обязательного медицинского страхования;</w:t>
      </w:r>
    </w:p>
    <w:p w:rsidR="000D0EAD" w:rsidRPr="000D0EAD" w:rsidRDefault="000D0EAD" w:rsidP="000D0EAD">
      <w:pPr>
        <w:pStyle w:val="ad"/>
        <w:ind w:left="42" w:right="141"/>
        <w:jc w:val="both"/>
        <w:rPr>
          <w:sz w:val="18"/>
          <w:szCs w:val="18"/>
          <w:lang w:val="x-none"/>
        </w:rPr>
      </w:pPr>
      <w:r w:rsidRPr="000D0EAD">
        <w:rPr>
          <w:sz w:val="18"/>
          <w:szCs w:val="18"/>
          <w:lang w:val="x-none"/>
        </w:rPr>
        <w:t>Маревским представительством ГУ Новгородское региональное отделение фонда социального страхования Российской Федерации;</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отделом Пенсионного фонда по Марёвскому </w:t>
      </w:r>
      <w:r w:rsidRPr="000D0EAD">
        <w:rPr>
          <w:sz w:val="18"/>
          <w:szCs w:val="18"/>
        </w:rPr>
        <w:t>район</w:t>
      </w:r>
      <w:r w:rsidRPr="000D0EAD">
        <w:rPr>
          <w:sz w:val="18"/>
          <w:szCs w:val="18"/>
          <w:lang w:val="x-none"/>
        </w:rPr>
        <w:t xml:space="preserve">у; </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ФГУЗ Центр гигиены и эпидемиологии Новгородской области в Валдайском </w:t>
      </w:r>
      <w:r w:rsidRPr="000D0EAD">
        <w:rPr>
          <w:sz w:val="18"/>
          <w:szCs w:val="18"/>
        </w:rPr>
        <w:t>районе</w:t>
      </w:r>
      <w:r w:rsidRPr="000D0EAD">
        <w:rPr>
          <w:sz w:val="18"/>
          <w:szCs w:val="18"/>
          <w:lang w:val="x-none"/>
        </w:rPr>
        <w:t xml:space="preserve">; </w:t>
      </w:r>
    </w:p>
    <w:p w:rsidR="000D0EAD" w:rsidRPr="000D0EAD" w:rsidRDefault="000D0EAD" w:rsidP="000D0EAD">
      <w:pPr>
        <w:pStyle w:val="ad"/>
        <w:ind w:left="42" w:right="141"/>
        <w:jc w:val="both"/>
        <w:rPr>
          <w:sz w:val="18"/>
          <w:szCs w:val="18"/>
          <w:lang w:val="x-none"/>
        </w:rPr>
      </w:pPr>
      <w:r w:rsidRPr="000D0EAD">
        <w:rPr>
          <w:sz w:val="18"/>
          <w:szCs w:val="18"/>
          <w:lang w:val="x-none"/>
        </w:rPr>
        <w:t>ФГУП «Почта России» УФПС филиал Валдайский почтамп ОПС Марёво;</w:t>
      </w:r>
    </w:p>
    <w:p w:rsidR="000D0EAD" w:rsidRPr="000D0EAD" w:rsidRDefault="000D0EAD" w:rsidP="000D0EAD">
      <w:pPr>
        <w:pStyle w:val="ad"/>
        <w:ind w:left="42" w:right="141"/>
        <w:jc w:val="both"/>
        <w:rPr>
          <w:sz w:val="18"/>
          <w:szCs w:val="18"/>
          <w:lang w:val="x-none"/>
        </w:rPr>
      </w:pPr>
      <w:r w:rsidRPr="000D0EAD">
        <w:rPr>
          <w:sz w:val="18"/>
          <w:szCs w:val="18"/>
          <w:lang w:val="x-none"/>
        </w:rPr>
        <w:t>1.2. Общественными организациями по курируемым вопросам с:</w:t>
      </w:r>
    </w:p>
    <w:p w:rsidR="000D0EAD" w:rsidRPr="000D0EAD" w:rsidRDefault="000D0EAD" w:rsidP="000D0EAD">
      <w:pPr>
        <w:pStyle w:val="ad"/>
        <w:ind w:left="42" w:right="141"/>
        <w:jc w:val="both"/>
        <w:rPr>
          <w:sz w:val="18"/>
          <w:szCs w:val="18"/>
          <w:lang w:val="x-none"/>
        </w:rPr>
      </w:pPr>
      <w:r w:rsidRPr="000D0EAD">
        <w:rPr>
          <w:sz w:val="18"/>
          <w:szCs w:val="18"/>
          <w:lang w:val="x-none"/>
        </w:rPr>
        <w:t>Новгородской областной и окружной общественными организациями общества инвалидов;</w:t>
      </w:r>
    </w:p>
    <w:p w:rsidR="000D0EAD" w:rsidRPr="000D0EAD" w:rsidRDefault="000D0EAD" w:rsidP="000D0EAD">
      <w:pPr>
        <w:pStyle w:val="ad"/>
        <w:ind w:left="42" w:right="141"/>
        <w:jc w:val="both"/>
        <w:rPr>
          <w:sz w:val="18"/>
          <w:szCs w:val="18"/>
          <w:lang w:val="x-none"/>
        </w:rPr>
      </w:pPr>
      <w:r w:rsidRPr="000D0EAD">
        <w:rPr>
          <w:sz w:val="18"/>
          <w:szCs w:val="18"/>
          <w:lang w:val="x-none"/>
        </w:rPr>
        <w:t>Новгородской областной организацией общероссийской общественной организации инвалидов «Союз «Чернобыль России»;</w:t>
      </w:r>
    </w:p>
    <w:p w:rsidR="000D0EAD" w:rsidRPr="000D0EAD" w:rsidRDefault="000D0EAD" w:rsidP="000D0EAD">
      <w:pPr>
        <w:pStyle w:val="ad"/>
        <w:ind w:left="42" w:right="141"/>
        <w:jc w:val="both"/>
        <w:rPr>
          <w:sz w:val="18"/>
          <w:szCs w:val="18"/>
          <w:lang w:val="x-none"/>
        </w:rPr>
      </w:pPr>
      <w:r w:rsidRPr="000D0EAD">
        <w:rPr>
          <w:sz w:val="18"/>
          <w:szCs w:val="18"/>
          <w:lang w:val="x-none"/>
        </w:rPr>
        <w:t>Новгородской региональной общественной организацией «Общество реабилитированных Новгородской области»;</w:t>
      </w:r>
    </w:p>
    <w:p w:rsidR="000D0EAD" w:rsidRPr="000D0EAD" w:rsidRDefault="000D0EAD" w:rsidP="000D0EAD">
      <w:pPr>
        <w:pStyle w:val="ad"/>
        <w:ind w:left="42" w:right="141"/>
        <w:jc w:val="both"/>
        <w:rPr>
          <w:sz w:val="18"/>
          <w:szCs w:val="18"/>
          <w:lang w:val="x-none"/>
        </w:rPr>
      </w:pPr>
      <w:r w:rsidRPr="000D0EAD">
        <w:rPr>
          <w:sz w:val="18"/>
          <w:szCs w:val="18"/>
          <w:lang w:val="x-none"/>
        </w:rPr>
        <w:t>Региональной общественной организацией «Поисковая экспедиция «Долина» имени Н.И. Орлова»;</w:t>
      </w:r>
    </w:p>
    <w:p w:rsidR="000D0EAD" w:rsidRPr="000D0EAD" w:rsidRDefault="000D0EAD" w:rsidP="000D0EAD">
      <w:pPr>
        <w:pStyle w:val="ad"/>
        <w:ind w:left="42" w:right="141"/>
        <w:jc w:val="both"/>
        <w:rPr>
          <w:sz w:val="18"/>
          <w:szCs w:val="18"/>
          <w:lang w:val="x-none"/>
        </w:rPr>
      </w:pPr>
      <w:r w:rsidRPr="000D0EAD">
        <w:rPr>
          <w:sz w:val="18"/>
          <w:szCs w:val="18"/>
          <w:lang w:val="x-none"/>
        </w:rPr>
        <w:t>Новгородской областной общественной организацией ветеранов (пенсионеров) войны, труда, Вооруженных Сил и правоохранительных органов;</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Марёвской </w:t>
      </w:r>
      <w:r w:rsidRPr="000D0EAD">
        <w:rPr>
          <w:sz w:val="18"/>
          <w:szCs w:val="18"/>
        </w:rPr>
        <w:t>районной</w:t>
      </w:r>
      <w:r w:rsidRPr="000D0EAD">
        <w:rPr>
          <w:sz w:val="18"/>
          <w:szCs w:val="18"/>
          <w:lang w:val="x-none"/>
        </w:rPr>
        <w:t xml:space="preserve"> организацией Новгородской областной общественной организации ветеранов (пенсионеров) войны, труда, Вооруженных Сил и правоохранительных органов; </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обществом «Красный Крест»; </w:t>
      </w:r>
    </w:p>
    <w:p w:rsidR="000D0EAD" w:rsidRPr="000D0EAD" w:rsidRDefault="000D0EAD" w:rsidP="000D0EAD">
      <w:pPr>
        <w:pStyle w:val="ad"/>
        <w:ind w:left="42" w:right="141"/>
        <w:jc w:val="both"/>
        <w:rPr>
          <w:sz w:val="18"/>
          <w:szCs w:val="18"/>
          <w:lang w:val="x-none"/>
        </w:rPr>
      </w:pPr>
      <w:r w:rsidRPr="000D0EAD">
        <w:rPr>
          <w:sz w:val="18"/>
          <w:szCs w:val="18"/>
          <w:lang w:val="x-none"/>
        </w:rPr>
        <w:t>женсоветом;</w:t>
      </w:r>
    </w:p>
    <w:p w:rsidR="000D0EAD" w:rsidRPr="000D0EAD" w:rsidRDefault="000D0EAD" w:rsidP="000D0EAD">
      <w:pPr>
        <w:pStyle w:val="ad"/>
        <w:ind w:left="42" w:right="141"/>
        <w:jc w:val="both"/>
        <w:rPr>
          <w:sz w:val="18"/>
          <w:szCs w:val="18"/>
          <w:lang w:val="x-none"/>
        </w:rPr>
      </w:pPr>
      <w:r w:rsidRPr="000D0EAD">
        <w:rPr>
          <w:sz w:val="18"/>
          <w:szCs w:val="18"/>
          <w:lang w:val="x-none"/>
        </w:rPr>
        <w:t>1.3. Иными учреждениями и организациями:</w:t>
      </w:r>
    </w:p>
    <w:p w:rsidR="000D0EAD" w:rsidRPr="000D0EAD" w:rsidRDefault="000D0EAD" w:rsidP="000D0EAD">
      <w:pPr>
        <w:pStyle w:val="ad"/>
        <w:ind w:left="42" w:right="141"/>
        <w:jc w:val="both"/>
        <w:rPr>
          <w:sz w:val="18"/>
          <w:szCs w:val="18"/>
          <w:lang w:val="x-none"/>
        </w:rPr>
      </w:pPr>
      <w:r w:rsidRPr="000D0EAD">
        <w:rPr>
          <w:sz w:val="18"/>
          <w:szCs w:val="18"/>
        </w:rPr>
        <w:t>Комитетом</w:t>
      </w:r>
      <w:r w:rsidRPr="000D0EAD">
        <w:rPr>
          <w:sz w:val="18"/>
          <w:szCs w:val="18"/>
          <w:lang w:val="x-none"/>
        </w:rPr>
        <w:t xml:space="preserve"> ЗАГС Новгородской области;</w:t>
      </w:r>
    </w:p>
    <w:p w:rsidR="000D0EAD" w:rsidRPr="000D0EAD" w:rsidRDefault="000D0EAD" w:rsidP="000D0EAD">
      <w:pPr>
        <w:pStyle w:val="ad"/>
        <w:ind w:left="42" w:right="141"/>
        <w:jc w:val="both"/>
        <w:rPr>
          <w:sz w:val="18"/>
          <w:szCs w:val="18"/>
          <w:lang w:val="x-none"/>
        </w:rPr>
      </w:pPr>
      <w:r w:rsidRPr="000D0EAD">
        <w:rPr>
          <w:sz w:val="18"/>
          <w:szCs w:val="18"/>
          <w:lang w:val="x-none"/>
        </w:rPr>
        <w:t>учреждениями социальной защиты населения;</w:t>
      </w:r>
    </w:p>
    <w:p w:rsidR="000D0EAD" w:rsidRPr="000D0EAD" w:rsidRDefault="000D0EAD" w:rsidP="000D0EAD">
      <w:pPr>
        <w:pStyle w:val="ad"/>
        <w:ind w:left="42" w:right="141"/>
        <w:jc w:val="both"/>
        <w:rPr>
          <w:sz w:val="18"/>
          <w:szCs w:val="18"/>
          <w:lang w:val="x-none"/>
        </w:rPr>
      </w:pPr>
      <w:r w:rsidRPr="000D0EAD">
        <w:rPr>
          <w:sz w:val="18"/>
          <w:szCs w:val="18"/>
          <w:lang w:val="x-none"/>
        </w:rPr>
        <w:t>учреждениями здравоохранения;</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государственным областным казённым учреждением «Центр занятости населения </w:t>
      </w:r>
      <w:r w:rsidRPr="000D0EAD">
        <w:rPr>
          <w:sz w:val="18"/>
          <w:szCs w:val="18"/>
        </w:rPr>
        <w:t>района</w:t>
      </w:r>
      <w:r w:rsidRPr="000D0EAD">
        <w:rPr>
          <w:sz w:val="18"/>
          <w:szCs w:val="18"/>
          <w:lang w:val="x-none"/>
        </w:rPr>
        <w:t>»;</w:t>
      </w:r>
    </w:p>
    <w:p w:rsidR="000D0EAD" w:rsidRPr="000D0EAD" w:rsidRDefault="000D0EAD" w:rsidP="000D0EAD">
      <w:pPr>
        <w:pStyle w:val="ad"/>
        <w:ind w:left="42" w:right="141"/>
        <w:jc w:val="both"/>
        <w:rPr>
          <w:sz w:val="18"/>
          <w:szCs w:val="18"/>
          <w:lang w:val="x-none"/>
        </w:rPr>
      </w:pPr>
      <w:r w:rsidRPr="000D0EAD">
        <w:rPr>
          <w:sz w:val="18"/>
          <w:szCs w:val="18"/>
          <w:lang w:val="x-none"/>
        </w:rPr>
        <w:t xml:space="preserve">учреждениями культуры и туризма, образования, спорта, физической культуры; </w:t>
      </w:r>
    </w:p>
    <w:p w:rsidR="000D0EAD" w:rsidRPr="000D0EAD" w:rsidRDefault="000D0EAD" w:rsidP="000D0EAD">
      <w:pPr>
        <w:pStyle w:val="ad"/>
        <w:ind w:left="42" w:right="141"/>
        <w:jc w:val="both"/>
        <w:rPr>
          <w:sz w:val="18"/>
          <w:szCs w:val="18"/>
          <w:lang w:val="x-none"/>
        </w:rPr>
      </w:pPr>
      <w:r w:rsidRPr="000D0EAD">
        <w:rPr>
          <w:sz w:val="18"/>
          <w:szCs w:val="18"/>
          <w:lang w:val="x-none"/>
        </w:rPr>
        <w:t>ЗАО «Лекфарм»;</w:t>
      </w:r>
    </w:p>
    <w:p w:rsidR="000D0EAD" w:rsidRDefault="000D0EAD" w:rsidP="000D0EAD">
      <w:pPr>
        <w:pStyle w:val="ad"/>
        <w:ind w:left="42" w:right="141"/>
        <w:jc w:val="both"/>
        <w:rPr>
          <w:sz w:val="18"/>
          <w:szCs w:val="18"/>
          <w:lang w:val="x-none"/>
        </w:rPr>
      </w:pPr>
      <w:r w:rsidRPr="000D0EAD">
        <w:rPr>
          <w:sz w:val="18"/>
          <w:szCs w:val="18"/>
          <w:lang w:val="x-none"/>
        </w:rPr>
        <w:t xml:space="preserve">Храмом  прихода во имя Успения Божией Матери. </w:t>
      </w:r>
    </w:p>
    <w:tbl>
      <w:tblPr>
        <w:tblW w:w="0" w:type="auto"/>
        <w:tblLayout w:type="fixed"/>
        <w:tblLook w:val="0000" w:firstRow="0" w:lastRow="0" w:firstColumn="0" w:lastColumn="0" w:noHBand="0" w:noVBand="0"/>
      </w:tblPr>
      <w:tblGrid>
        <w:gridCol w:w="9807"/>
      </w:tblGrid>
      <w:tr w:rsidR="00D42EE1" w:rsidRPr="00D42EE1" w:rsidTr="007D1E7F">
        <w:trPr>
          <w:cantSplit/>
          <w:trHeight w:val="435"/>
        </w:trPr>
        <w:tc>
          <w:tcPr>
            <w:tcW w:w="9807" w:type="dxa"/>
          </w:tcPr>
          <w:p w:rsidR="00D42EE1" w:rsidRPr="00D42EE1" w:rsidRDefault="00D42EE1" w:rsidP="00D42EE1">
            <w:pPr>
              <w:pStyle w:val="ad"/>
              <w:ind w:left="42" w:right="141"/>
              <w:rPr>
                <w:sz w:val="18"/>
                <w:szCs w:val="18"/>
              </w:rPr>
            </w:pPr>
          </w:p>
        </w:tc>
      </w:tr>
      <w:tr w:rsidR="00D42EE1" w:rsidRPr="00D42EE1" w:rsidTr="007D1E7F">
        <w:trPr>
          <w:cantSplit/>
          <w:trHeight w:val="851"/>
        </w:trPr>
        <w:tc>
          <w:tcPr>
            <w:tcW w:w="9807" w:type="dxa"/>
          </w:tcPr>
          <w:p w:rsidR="00D42EE1" w:rsidRPr="00D42EE1" w:rsidRDefault="00D42EE1" w:rsidP="00D42EE1">
            <w:pPr>
              <w:pStyle w:val="ad"/>
              <w:ind w:left="42" w:right="141"/>
              <w:jc w:val="center"/>
              <w:rPr>
                <w:b/>
                <w:sz w:val="18"/>
                <w:szCs w:val="18"/>
              </w:rPr>
            </w:pPr>
            <w:r w:rsidRPr="00D42EE1">
              <w:rPr>
                <w:b/>
                <w:sz w:val="18"/>
                <w:szCs w:val="18"/>
              </w:rPr>
              <w:t>Российская Федерация</w:t>
            </w:r>
            <w:r w:rsidRPr="00D42EE1">
              <w:rPr>
                <w:b/>
                <w:sz w:val="18"/>
                <w:szCs w:val="18"/>
              </w:rPr>
              <w:br/>
              <w:t>Новгородская область</w:t>
            </w:r>
          </w:p>
          <w:p w:rsidR="00D42EE1" w:rsidRPr="00D42EE1" w:rsidRDefault="00D42EE1" w:rsidP="00D42EE1">
            <w:pPr>
              <w:pStyle w:val="ad"/>
              <w:ind w:left="42" w:right="141"/>
              <w:jc w:val="center"/>
              <w:rPr>
                <w:b/>
                <w:bCs/>
                <w:sz w:val="18"/>
                <w:szCs w:val="18"/>
              </w:rPr>
            </w:pPr>
            <w:r w:rsidRPr="00D42EE1">
              <w:rPr>
                <w:b/>
                <w:bCs/>
                <w:sz w:val="18"/>
                <w:szCs w:val="18"/>
              </w:rPr>
              <w:t>ДУМА МАРЁВСКОГО МУНИЦИПАЛЬНОГО ОКРУГА</w:t>
            </w:r>
          </w:p>
        </w:tc>
      </w:tr>
      <w:tr w:rsidR="00D42EE1" w:rsidRPr="00D42EE1" w:rsidTr="007D1E7F">
        <w:trPr>
          <w:cantSplit/>
          <w:trHeight w:val="1485"/>
        </w:trPr>
        <w:tc>
          <w:tcPr>
            <w:tcW w:w="9807" w:type="dxa"/>
          </w:tcPr>
          <w:p w:rsidR="00D42EE1" w:rsidRPr="00D42EE1" w:rsidRDefault="00D42EE1" w:rsidP="00D42EE1">
            <w:pPr>
              <w:pStyle w:val="ad"/>
              <w:ind w:left="42" w:right="141"/>
              <w:jc w:val="center"/>
              <w:rPr>
                <w:sz w:val="18"/>
                <w:szCs w:val="18"/>
              </w:rPr>
            </w:pPr>
          </w:p>
          <w:p w:rsidR="00D42EE1" w:rsidRPr="00D42EE1" w:rsidRDefault="00D42EE1" w:rsidP="00D42EE1">
            <w:pPr>
              <w:pStyle w:val="ad"/>
              <w:ind w:left="42" w:right="141"/>
              <w:jc w:val="center"/>
              <w:rPr>
                <w:b/>
                <w:sz w:val="18"/>
                <w:szCs w:val="18"/>
              </w:rPr>
            </w:pPr>
            <w:r w:rsidRPr="00D42EE1">
              <w:rPr>
                <w:b/>
                <w:sz w:val="18"/>
                <w:szCs w:val="18"/>
              </w:rPr>
              <w:t>РЕШЕНИЕ</w:t>
            </w:r>
          </w:p>
          <w:p w:rsidR="00D42EE1" w:rsidRPr="00D42EE1" w:rsidRDefault="00D42EE1" w:rsidP="00D42EE1">
            <w:pPr>
              <w:pStyle w:val="ad"/>
              <w:ind w:left="42" w:right="141"/>
              <w:jc w:val="center"/>
              <w:rPr>
                <w:sz w:val="18"/>
                <w:szCs w:val="18"/>
              </w:rPr>
            </w:pPr>
          </w:p>
          <w:p w:rsidR="00D42EE1" w:rsidRPr="00D42EE1" w:rsidRDefault="00D42EE1" w:rsidP="00D42EE1">
            <w:pPr>
              <w:pStyle w:val="ad"/>
              <w:ind w:left="42" w:right="141"/>
              <w:jc w:val="center"/>
              <w:rPr>
                <w:b/>
                <w:bCs/>
                <w:sz w:val="18"/>
                <w:szCs w:val="18"/>
              </w:rPr>
            </w:pPr>
            <w:r w:rsidRPr="00D42EE1">
              <w:rPr>
                <w:b/>
                <w:bCs/>
                <w:sz w:val="18"/>
                <w:szCs w:val="18"/>
              </w:rPr>
              <w:t>О внесении изменений в Устав Марёвского муниципального округа</w:t>
            </w:r>
          </w:p>
          <w:p w:rsidR="00D42EE1" w:rsidRPr="00D42EE1" w:rsidRDefault="00D42EE1" w:rsidP="00D42EE1">
            <w:pPr>
              <w:pStyle w:val="ad"/>
              <w:ind w:left="42" w:right="141"/>
              <w:jc w:val="center"/>
              <w:rPr>
                <w:b/>
                <w:bCs/>
                <w:sz w:val="18"/>
                <w:szCs w:val="18"/>
              </w:rPr>
            </w:pPr>
          </w:p>
          <w:p w:rsidR="00D42EE1" w:rsidRPr="00D42EE1" w:rsidRDefault="00D42EE1" w:rsidP="00D42EE1">
            <w:pPr>
              <w:pStyle w:val="ad"/>
              <w:ind w:left="42" w:right="141"/>
              <w:jc w:val="center"/>
              <w:rPr>
                <w:b/>
                <w:bCs/>
                <w:sz w:val="18"/>
                <w:szCs w:val="18"/>
              </w:rPr>
            </w:pPr>
          </w:p>
          <w:p w:rsidR="00D42EE1" w:rsidRPr="00D42EE1" w:rsidRDefault="00D42EE1" w:rsidP="00D42EE1">
            <w:pPr>
              <w:pStyle w:val="ad"/>
              <w:ind w:left="42" w:right="141"/>
              <w:jc w:val="center"/>
              <w:rPr>
                <w:b/>
                <w:sz w:val="18"/>
                <w:szCs w:val="18"/>
              </w:rPr>
            </w:pPr>
          </w:p>
          <w:p w:rsidR="00D42EE1" w:rsidRPr="00D42EE1" w:rsidRDefault="00D42EE1" w:rsidP="00D42EE1">
            <w:pPr>
              <w:pStyle w:val="ad"/>
              <w:ind w:left="42" w:right="141"/>
              <w:jc w:val="center"/>
              <w:rPr>
                <w:sz w:val="18"/>
                <w:szCs w:val="18"/>
              </w:rPr>
            </w:pPr>
            <w:r w:rsidRPr="00D42EE1">
              <w:rPr>
                <w:sz w:val="18"/>
                <w:szCs w:val="18"/>
              </w:rPr>
              <w:t>Принято Думой муниципального округа 28 июня 2021года</w:t>
            </w:r>
          </w:p>
          <w:p w:rsidR="00D42EE1" w:rsidRPr="00D42EE1" w:rsidRDefault="00D42EE1" w:rsidP="00D42EE1">
            <w:pPr>
              <w:pStyle w:val="ad"/>
              <w:ind w:left="42" w:right="141"/>
              <w:jc w:val="center"/>
              <w:rPr>
                <w:sz w:val="18"/>
                <w:szCs w:val="18"/>
              </w:rPr>
            </w:pPr>
          </w:p>
        </w:tc>
      </w:tr>
    </w:tbl>
    <w:p w:rsidR="00D42EE1" w:rsidRPr="00D42EE1" w:rsidRDefault="00D42EE1" w:rsidP="00D42EE1">
      <w:pPr>
        <w:pStyle w:val="ad"/>
        <w:ind w:left="42" w:right="141"/>
        <w:jc w:val="both"/>
        <w:rPr>
          <w:sz w:val="18"/>
          <w:szCs w:val="18"/>
        </w:rPr>
      </w:pPr>
      <w:r w:rsidRPr="00D42EE1">
        <w:rPr>
          <w:sz w:val="18"/>
          <w:szCs w:val="18"/>
        </w:rPr>
        <w:t>В соответствии со статьёй 16 Федерального закона от 06 октября 2003 года № 131-ФЗ «Об общих принципах организации местного самоуправления в Российской Федерации», Дума Марёвского муниципального округа</w:t>
      </w:r>
    </w:p>
    <w:p w:rsidR="00D42EE1" w:rsidRPr="00D42EE1" w:rsidRDefault="00D42EE1" w:rsidP="00D42EE1">
      <w:pPr>
        <w:pStyle w:val="ad"/>
        <w:ind w:left="42" w:right="141"/>
        <w:jc w:val="both"/>
        <w:rPr>
          <w:b/>
          <w:sz w:val="18"/>
          <w:szCs w:val="18"/>
        </w:rPr>
      </w:pPr>
      <w:r w:rsidRPr="00D42EE1">
        <w:rPr>
          <w:b/>
          <w:sz w:val="18"/>
          <w:szCs w:val="18"/>
        </w:rPr>
        <w:t>РЕШИЛА:</w:t>
      </w:r>
    </w:p>
    <w:p w:rsidR="00D42EE1" w:rsidRPr="00D42EE1" w:rsidRDefault="00D42EE1" w:rsidP="00D42EE1">
      <w:pPr>
        <w:pStyle w:val="ad"/>
        <w:ind w:left="42" w:right="141"/>
        <w:jc w:val="both"/>
        <w:rPr>
          <w:bCs/>
          <w:sz w:val="18"/>
          <w:szCs w:val="18"/>
        </w:rPr>
      </w:pPr>
      <w:r w:rsidRPr="00D42EE1">
        <w:rPr>
          <w:bCs/>
          <w:sz w:val="18"/>
          <w:szCs w:val="18"/>
        </w:rPr>
        <w:t>1. Внести в Устав Марёвского муниципального округа (далее-Устав) следующие изменения:</w:t>
      </w:r>
    </w:p>
    <w:p w:rsidR="00D42EE1" w:rsidRPr="00D42EE1" w:rsidRDefault="00D42EE1" w:rsidP="00D42EE1">
      <w:pPr>
        <w:pStyle w:val="ad"/>
        <w:ind w:left="42" w:right="141"/>
        <w:jc w:val="both"/>
        <w:rPr>
          <w:bCs/>
          <w:sz w:val="18"/>
          <w:szCs w:val="18"/>
        </w:rPr>
      </w:pPr>
      <w:r w:rsidRPr="00D42EE1">
        <w:rPr>
          <w:bCs/>
          <w:sz w:val="18"/>
          <w:szCs w:val="18"/>
        </w:rPr>
        <w:t>1.1 Часть 1 статьи 8 Устава дополнить пунктом 41 следующего содержания:</w:t>
      </w:r>
    </w:p>
    <w:p w:rsidR="00D42EE1" w:rsidRPr="00D42EE1" w:rsidRDefault="00D42EE1" w:rsidP="00D42EE1">
      <w:pPr>
        <w:pStyle w:val="ad"/>
        <w:ind w:left="42" w:right="141"/>
        <w:jc w:val="both"/>
        <w:rPr>
          <w:bCs/>
          <w:sz w:val="18"/>
          <w:szCs w:val="18"/>
        </w:rPr>
      </w:pPr>
      <w:r w:rsidRPr="00D42EE1">
        <w:rPr>
          <w:bCs/>
          <w:sz w:val="18"/>
          <w:szCs w:val="18"/>
        </w:rPr>
        <w:t xml:space="preserve">«41) принятие решений и проведение на территории муниципального округа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D42EE1" w:rsidRPr="00D42EE1" w:rsidRDefault="00D42EE1" w:rsidP="00D42EE1">
      <w:pPr>
        <w:pStyle w:val="ad"/>
        <w:ind w:left="42" w:right="141"/>
        <w:jc w:val="both"/>
        <w:rPr>
          <w:bCs/>
          <w:sz w:val="18"/>
          <w:szCs w:val="18"/>
        </w:rPr>
      </w:pPr>
      <w:r w:rsidRPr="00D42EE1">
        <w:rPr>
          <w:bCs/>
          <w:sz w:val="18"/>
          <w:szCs w:val="18"/>
        </w:rPr>
        <w:t>1.2. Заменить слова пункта 9 части 1 статьи  26 Устава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на слова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w:t>
      </w:r>
    </w:p>
    <w:p w:rsidR="00D42EE1" w:rsidRPr="00D42EE1" w:rsidRDefault="00D42EE1" w:rsidP="00D42EE1">
      <w:pPr>
        <w:pStyle w:val="ad"/>
        <w:ind w:left="42" w:right="141"/>
        <w:jc w:val="both"/>
        <w:rPr>
          <w:bCs/>
          <w:sz w:val="18"/>
          <w:szCs w:val="18"/>
        </w:rPr>
      </w:pPr>
      <w:r w:rsidRPr="00D42EE1">
        <w:rPr>
          <w:bCs/>
          <w:sz w:val="18"/>
          <w:szCs w:val="18"/>
        </w:rPr>
        <w:t>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42EE1" w:rsidRPr="00D42EE1" w:rsidRDefault="00D42EE1" w:rsidP="00D42EE1">
      <w:pPr>
        <w:pStyle w:val="ad"/>
        <w:ind w:left="42" w:right="141"/>
        <w:jc w:val="both"/>
        <w:rPr>
          <w:bCs/>
          <w:sz w:val="18"/>
          <w:szCs w:val="18"/>
        </w:rPr>
      </w:pPr>
      <w:r w:rsidRPr="00D42EE1">
        <w:rPr>
          <w:bCs/>
          <w:sz w:val="18"/>
          <w:szCs w:val="18"/>
        </w:rPr>
        <w:t>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D42EE1" w:rsidRPr="00D42EE1" w:rsidRDefault="00D42EE1" w:rsidP="00D42EE1">
      <w:pPr>
        <w:pStyle w:val="ad"/>
        <w:ind w:left="42" w:right="141"/>
        <w:jc w:val="both"/>
        <w:rPr>
          <w:bCs/>
          <w:sz w:val="18"/>
          <w:szCs w:val="18"/>
        </w:rPr>
      </w:pPr>
      <w:r w:rsidRPr="00D42EE1">
        <w:rPr>
          <w:bCs/>
          <w:sz w:val="18"/>
          <w:szCs w:val="18"/>
        </w:rPr>
        <w:t>3. Настоящее решение вступает в силу после его государственной регистрации и официального опубликования в муниципальной газете «Марёвский вестник»,  но не ранее 29 июня 2021 года</w:t>
      </w:r>
      <w:r w:rsidRPr="00D42EE1">
        <w:rPr>
          <w:sz w:val="18"/>
          <w:szCs w:val="18"/>
        </w:rPr>
        <w:t xml:space="preserve"> в отношении </w:t>
      </w:r>
      <w:r w:rsidRPr="00D42EE1">
        <w:rPr>
          <w:bCs/>
          <w:sz w:val="18"/>
          <w:szCs w:val="18"/>
        </w:rPr>
        <w:t xml:space="preserve">подпункта  1.1  настоящего решения и не ранее 01 июля 2021 года в отношении подпункта 1.2 настоящего решения. </w:t>
      </w:r>
    </w:p>
    <w:p w:rsidR="00D42EE1" w:rsidRPr="00D42EE1" w:rsidRDefault="00D42EE1" w:rsidP="00D42EE1">
      <w:pPr>
        <w:pStyle w:val="ad"/>
        <w:ind w:left="42" w:right="141"/>
        <w:jc w:val="both"/>
        <w:rPr>
          <w:sz w:val="18"/>
          <w:szCs w:val="18"/>
        </w:rPr>
      </w:pPr>
      <w:r w:rsidRPr="00D42EE1">
        <w:rPr>
          <w:sz w:val="18"/>
          <w:szCs w:val="18"/>
        </w:rPr>
        <w:t>4.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42EE1" w:rsidRPr="00D42EE1" w:rsidRDefault="00D42EE1" w:rsidP="00D42EE1">
      <w:pPr>
        <w:pStyle w:val="ad"/>
        <w:ind w:left="42" w:right="141"/>
        <w:rPr>
          <w:sz w:val="18"/>
          <w:szCs w:val="18"/>
        </w:rPr>
      </w:pPr>
    </w:p>
    <w:p w:rsidR="00D42EE1" w:rsidRPr="00D42EE1" w:rsidRDefault="00D42EE1" w:rsidP="00D42EE1">
      <w:pPr>
        <w:pStyle w:val="ad"/>
        <w:ind w:left="42" w:right="141"/>
        <w:rPr>
          <w:b/>
          <w:bCs/>
          <w:sz w:val="18"/>
          <w:szCs w:val="18"/>
        </w:rPr>
      </w:pPr>
    </w:p>
    <w:p w:rsidR="00D42EE1" w:rsidRPr="00D42EE1" w:rsidRDefault="00D42EE1" w:rsidP="00D42EE1">
      <w:pPr>
        <w:pStyle w:val="ad"/>
        <w:ind w:left="42" w:right="141"/>
        <w:rPr>
          <w:b/>
          <w:sz w:val="18"/>
          <w:szCs w:val="18"/>
        </w:rPr>
      </w:pPr>
      <w:r w:rsidRPr="00D42EE1">
        <w:rPr>
          <w:b/>
          <w:sz w:val="18"/>
          <w:szCs w:val="18"/>
        </w:rPr>
        <w:t xml:space="preserve">Глава Марёвского </w:t>
      </w:r>
    </w:p>
    <w:p w:rsidR="00D42EE1" w:rsidRPr="00D42EE1" w:rsidRDefault="00D42EE1" w:rsidP="00D42EE1">
      <w:pPr>
        <w:pStyle w:val="ad"/>
        <w:ind w:left="42" w:right="141"/>
        <w:rPr>
          <w:b/>
          <w:sz w:val="18"/>
          <w:szCs w:val="18"/>
        </w:rPr>
      </w:pPr>
      <w:r w:rsidRPr="00D42EE1">
        <w:rPr>
          <w:b/>
          <w:sz w:val="18"/>
          <w:szCs w:val="18"/>
        </w:rPr>
        <w:t>муниципального округа                                     С.И. Горкин</w:t>
      </w:r>
    </w:p>
    <w:p w:rsidR="00D42EE1" w:rsidRPr="00D42EE1" w:rsidRDefault="00D42EE1" w:rsidP="00D42EE1">
      <w:pPr>
        <w:pStyle w:val="ad"/>
        <w:ind w:left="42" w:right="141"/>
        <w:rPr>
          <w:b/>
          <w:sz w:val="18"/>
          <w:szCs w:val="18"/>
        </w:rPr>
      </w:pPr>
    </w:p>
    <w:p w:rsidR="00D42EE1" w:rsidRPr="00D42EE1" w:rsidRDefault="00D42EE1" w:rsidP="00D42EE1">
      <w:pPr>
        <w:pStyle w:val="ad"/>
        <w:ind w:left="42" w:right="141"/>
        <w:rPr>
          <w:b/>
          <w:sz w:val="18"/>
          <w:szCs w:val="18"/>
        </w:rPr>
      </w:pPr>
    </w:p>
    <w:p w:rsidR="00D42EE1" w:rsidRPr="00D42EE1" w:rsidRDefault="00D42EE1" w:rsidP="00D42EE1">
      <w:pPr>
        <w:pStyle w:val="ad"/>
        <w:ind w:left="42" w:right="141"/>
        <w:rPr>
          <w:b/>
          <w:sz w:val="18"/>
          <w:szCs w:val="18"/>
        </w:rPr>
      </w:pPr>
      <w:r w:rsidRPr="00D42EE1">
        <w:rPr>
          <w:b/>
          <w:sz w:val="18"/>
          <w:szCs w:val="18"/>
        </w:rPr>
        <w:t>Председатель Думы</w:t>
      </w:r>
    </w:p>
    <w:p w:rsidR="00D42EE1" w:rsidRPr="00D42EE1" w:rsidRDefault="00D42EE1" w:rsidP="00D42EE1">
      <w:pPr>
        <w:pStyle w:val="ad"/>
        <w:ind w:left="42" w:right="141"/>
        <w:rPr>
          <w:b/>
          <w:sz w:val="18"/>
          <w:szCs w:val="18"/>
        </w:rPr>
      </w:pPr>
      <w:r w:rsidRPr="00D42EE1">
        <w:rPr>
          <w:b/>
          <w:sz w:val="18"/>
          <w:szCs w:val="18"/>
        </w:rPr>
        <w:t xml:space="preserve">муниципального округа                          </w:t>
      </w:r>
      <w:r>
        <w:rPr>
          <w:b/>
          <w:sz w:val="18"/>
          <w:szCs w:val="18"/>
        </w:rPr>
        <w:t xml:space="preserve">           </w:t>
      </w:r>
      <w:r w:rsidRPr="00D42EE1">
        <w:rPr>
          <w:b/>
          <w:sz w:val="18"/>
          <w:szCs w:val="18"/>
        </w:rPr>
        <w:t xml:space="preserve"> И.А. Рекечинский</w:t>
      </w:r>
    </w:p>
    <w:p w:rsidR="00D42EE1" w:rsidRPr="00D42EE1" w:rsidRDefault="00D42EE1" w:rsidP="00D42EE1">
      <w:pPr>
        <w:pStyle w:val="ad"/>
        <w:ind w:left="42" w:right="141"/>
        <w:rPr>
          <w:sz w:val="18"/>
          <w:szCs w:val="18"/>
        </w:rPr>
      </w:pPr>
    </w:p>
    <w:p w:rsidR="00D42EE1" w:rsidRPr="00D42EE1" w:rsidRDefault="00D42EE1" w:rsidP="00D42EE1">
      <w:pPr>
        <w:pStyle w:val="ad"/>
        <w:ind w:left="42" w:right="141"/>
        <w:rPr>
          <w:sz w:val="18"/>
          <w:szCs w:val="18"/>
        </w:rPr>
      </w:pPr>
      <w:bookmarkStart w:id="61" w:name="_GoBack"/>
      <w:bookmarkEnd w:id="61"/>
    </w:p>
    <w:p w:rsidR="00D42EE1" w:rsidRPr="00D42EE1" w:rsidRDefault="00D42EE1" w:rsidP="00D42EE1">
      <w:pPr>
        <w:pStyle w:val="ad"/>
        <w:ind w:left="42" w:right="141"/>
        <w:rPr>
          <w:b/>
          <w:sz w:val="18"/>
          <w:szCs w:val="18"/>
        </w:rPr>
      </w:pPr>
      <w:r w:rsidRPr="00D42EE1">
        <w:rPr>
          <w:b/>
          <w:sz w:val="18"/>
          <w:szCs w:val="18"/>
        </w:rPr>
        <w:t>№117</w:t>
      </w:r>
      <w:r w:rsidRPr="00D42EE1">
        <w:rPr>
          <w:b/>
          <w:sz w:val="18"/>
          <w:szCs w:val="18"/>
        </w:rPr>
        <w:br/>
        <w:t>28 июня 2021 года</w:t>
      </w:r>
    </w:p>
    <w:p w:rsidR="00D42EE1" w:rsidRPr="00D42EE1" w:rsidRDefault="00D42EE1" w:rsidP="00D42EE1">
      <w:pPr>
        <w:pStyle w:val="ad"/>
        <w:ind w:left="42" w:right="141"/>
        <w:rPr>
          <w:b/>
          <w:sz w:val="18"/>
          <w:szCs w:val="18"/>
        </w:rPr>
      </w:pPr>
      <w:r w:rsidRPr="00D42EE1">
        <w:rPr>
          <w:b/>
          <w:sz w:val="18"/>
          <w:szCs w:val="18"/>
        </w:rPr>
        <w:t>с. Марёво</w:t>
      </w:r>
    </w:p>
    <w:p w:rsidR="00D42EE1" w:rsidRPr="00D42EE1" w:rsidRDefault="00D42EE1" w:rsidP="00D42EE1">
      <w:pPr>
        <w:pStyle w:val="ad"/>
        <w:ind w:left="42" w:right="141"/>
        <w:rPr>
          <w:sz w:val="18"/>
          <w:szCs w:val="18"/>
        </w:rPr>
      </w:pPr>
    </w:p>
    <w:p w:rsidR="00092167" w:rsidRPr="001C6416" w:rsidRDefault="00092167" w:rsidP="000D0EAD">
      <w:pPr>
        <w:pStyle w:val="ad"/>
        <w:ind w:left="42" w:right="141"/>
        <w:jc w:val="both"/>
        <w:rPr>
          <w:sz w:val="18"/>
          <w:szCs w:val="18"/>
        </w:rPr>
      </w:pPr>
    </w:p>
    <w:p w:rsidR="00C93DF6" w:rsidRPr="00874EC4" w:rsidRDefault="00C93DF6" w:rsidP="00DA25D4">
      <w:pPr>
        <w:pStyle w:val="ad"/>
        <w:ind w:left="42" w:right="141"/>
        <w:jc w:val="both"/>
        <w:rPr>
          <w:sz w:val="18"/>
          <w:szCs w:val="1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858"/>
      </w:tblGrid>
      <w:tr w:rsidR="002E5BFD" w:rsidRPr="007C5181" w:rsidTr="006A3DE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812CC1">
            <w:pPr>
              <w:tabs>
                <w:tab w:val="left" w:pos="2623"/>
              </w:tabs>
              <w:spacing w:after="0" w:line="240" w:lineRule="auto"/>
              <w:rPr>
                <w:sz w:val="18"/>
                <w:szCs w:val="18"/>
              </w:rPr>
            </w:pPr>
            <w:r w:rsidRPr="007C5181">
              <w:rPr>
                <w:sz w:val="18"/>
                <w:szCs w:val="18"/>
              </w:rPr>
              <w:t>Тел./ факс: (881663)21162</w:t>
            </w:r>
            <w:r w:rsidR="00812CC1">
              <w:rPr>
                <w:sz w:val="18"/>
                <w:szCs w:val="18"/>
              </w:rPr>
              <w:tab/>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21" w:history="1">
              <w:r w:rsidR="000C4C59" w:rsidRPr="00C23608">
                <w:rPr>
                  <w:rStyle w:val="ac"/>
                  <w:sz w:val="18"/>
                  <w:szCs w:val="18"/>
                  <w:lang w:val="en-US"/>
                </w:rPr>
                <w:t>admin</w:t>
              </w:r>
              <w:r w:rsidR="000C4C59" w:rsidRPr="00C23608">
                <w:rPr>
                  <w:rStyle w:val="ac"/>
                  <w:sz w:val="18"/>
                  <w:szCs w:val="18"/>
                </w:rPr>
                <w:t>@</w:t>
              </w:r>
              <w:r w:rsidR="000C4C59" w:rsidRPr="00C23608">
                <w:rPr>
                  <w:rStyle w:val="ac"/>
                  <w:sz w:val="18"/>
                  <w:szCs w:val="18"/>
                  <w:lang w:val="en-US"/>
                </w:rPr>
                <w:t>marevoadm</w:t>
              </w:r>
              <w:r w:rsidR="000C4C59" w:rsidRPr="000C4C59">
                <w:rPr>
                  <w:rStyle w:val="ac"/>
                  <w:sz w:val="18"/>
                  <w:szCs w:val="18"/>
                </w:rPr>
                <w:t>.</w:t>
              </w:r>
              <w:r w:rsidR="000C4C59" w:rsidRPr="00C23608">
                <w:rPr>
                  <w:rStyle w:val="ac"/>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BD526A">
              <w:rPr>
                <w:sz w:val="18"/>
                <w:szCs w:val="18"/>
              </w:rPr>
              <w:t>17</w:t>
            </w:r>
            <w:r>
              <w:rPr>
                <w:sz w:val="18"/>
                <w:szCs w:val="18"/>
              </w:rPr>
              <w:t>.</w:t>
            </w:r>
            <w:r w:rsidR="00BD526A">
              <w:rPr>
                <w:sz w:val="18"/>
                <w:szCs w:val="18"/>
              </w:rPr>
              <w:t>08</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FA2798" w:rsidRPr="007C5181" w:rsidRDefault="003D48C1" w:rsidP="00DA25D4">
      <w:pPr>
        <w:tabs>
          <w:tab w:val="left" w:pos="7920"/>
        </w:tabs>
        <w:rPr>
          <w:color w:val="000000"/>
          <w:sz w:val="16"/>
          <w:szCs w:val="16"/>
        </w:rPr>
      </w:pPr>
      <w:r>
        <w:rPr>
          <w:color w:val="000000"/>
          <w:sz w:val="16"/>
          <w:szCs w:val="16"/>
        </w:rPr>
        <w:tab/>
      </w:r>
    </w:p>
    <w:sectPr w:rsidR="00FA2798" w:rsidRPr="007C5181" w:rsidSect="00B811E4">
      <w:headerReference w:type="even" r:id="rId22"/>
      <w:headerReference w:type="default" r:id="rId23"/>
      <w:headerReference w:type="first" r:id="rId24"/>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8F" w:rsidRDefault="0020128F" w:rsidP="0076438D">
      <w:pPr>
        <w:spacing w:after="0" w:line="240" w:lineRule="auto"/>
      </w:pPr>
      <w:r>
        <w:separator/>
      </w:r>
    </w:p>
  </w:endnote>
  <w:endnote w:type="continuationSeparator" w:id="0">
    <w:p w:rsidR="0020128F" w:rsidRDefault="0020128F"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8F" w:rsidRDefault="0020128F" w:rsidP="0076438D">
      <w:pPr>
        <w:spacing w:after="0" w:line="240" w:lineRule="auto"/>
      </w:pPr>
      <w:r>
        <w:separator/>
      </w:r>
    </w:p>
  </w:footnote>
  <w:footnote w:type="continuationSeparator" w:id="0">
    <w:p w:rsidR="0020128F" w:rsidRDefault="0020128F" w:rsidP="0076438D">
      <w:pPr>
        <w:spacing w:after="0" w:line="240" w:lineRule="auto"/>
      </w:pPr>
      <w:r>
        <w:continuationSeparator/>
      </w:r>
    </w:p>
  </w:footnote>
  <w:footnote w:id="1">
    <w:p w:rsidR="007E5D2A" w:rsidRDefault="007E5D2A" w:rsidP="00614A7C">
      <w:pPr>
        <w:pStyle w:val="afff3"/>
        <w:ind w:firstLine="567"/>
        <w:jc w:val="both"/>
      </w:pPr>
      <w:r w:rsidRPr="00703AD6">
        <w:rPr>
          <w:rStyle w:val="afffffc"/>
          <w:rFonts w:eastAsia="Arial Unicode MS"/>
        </w:rPr>
        <w:footnoteRef/>
      </w:r>
      <w:r>
        <w:rPr>
          <w:lang w:val="en-US"/>
        </w:rPr>
        <w:t> </w:t>
      </w:r>
      <w:r w:rsidRPr="00703AD6">
        <w:t>Указывается только в случае привлечения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 к контрольному мероприятию.</w:t>
      </w:r>
    </w:p>
  </w:footnote>
  <w:footnote w:id="2">
    <w:p w:rsidR="007E5D2A" w:rsidRPr="00072C79" w:rsidRDefault="007E5D2A" w:rsidP="00614A7C">
      <w:pPr>
        <w:pStyle w:val="afff3"/>
        <w:ind w:firstLine="567"/>
        <w:jc w:val="both"/>
        <w:rPr>
          <w:sz w:val="18"/>
          <w:szCs w:val="18"/>
        </w:rPr>
      </w:pPr>
    </w:p>
    <w:p w:rsidR="007E5D2A" w:rsidRDefault="007E5D2A" w:rsidP="00614A7C">
      <w:pPr>
        <w:pStyle w:val="afff3"/>
        <w:ind w:firstLine="567"/>
        <w:jc w:val="both"/>
      </w:pPr>
      <w:r w:rsidRPr="00331010">
        <w:rPr>
          <w:rStyle w:val="afffffc"/>
          <w:rFonts w:eastAsia="Arial Unicode MS"/>
        </w:rPr>
        <w:footnoteRef/>
      </w:r>
      <w:r w:rsidRPr="00331010">
        <w:t> Указывается в акте выездной проверки (ревизии), камеральной проверки в случае проведения в рамках указанного контрольного мероприятия встречной проверки или обследования.</w:t>
      </w:r>
    </w:p>
    <w:p w:rsidR="007E5D2A" w:rsidRDefault="007E5D2A" w:rsidP="00614A7C">
      <w:pPr>
        <w:pStyle w:val="afff3"/>
        <w:ind w:firstLine="567"/>
        <w:jc w:val="both"/>
      </w:pPr>
      <w:r>
        <w:rPr>
          <w:vertAlign w:val="superscript"/>
        </w:rPr>
        <w:t xml:space="preserve">3 </w:t>
      </w:r>
      <w:r w:rsidRPr="00331010">
        <w:t>Указывается только в случае приостановления контрольного мероприятия.</w:t>
      </w:r>
    </w:p>
    <w:p w:rsidR="007E5D2A" w:rsidRDefault="007E5D2A" w:rsidP="00614A7C">
      <w:pPr>
        <w:pStyle w:val="afff3"/>
        <w:ind w:firstLine="567"/>
        <w:jc w:val="both"/>
      </w:pPr>
      <w:r>
        <w:rPr>
          <w:vertAlign w:val="superscript"/>
        </w:rPr>
        <w:t xml:space="preserve">4 </w:t>
      </w:r>
      <w:r w:rsidRPr="00331010">
        <w:t>Указывается только в случае продления срока проведения контрольного мероприятия.</w:t>
      </w:r>
    </w:p>
    <w:p w:rsidR="007E5D2A" w:rsidRPr="00614A7C" w:rsidRDefault="007E5D2A" w:rsidP="00614A7C">
      <w:pPr>
        <w:ind w:firstLine="567"/>
        <w:jc w:val="both"/>
        <w:rPr>
          <w:sz w:val="22"/>
        </w:rPr>
      </w:pPr>
      <w:r w:rsidRPr="00614A7C">
        <w:rPr>
          <w:sz w:val="22"/>
          <w:vertAlign w:val="superscript"/>
        </w:rPr>
        <w:t xml:space="preserve">5 </w:t>
      </w:r>
      <w:r w:rsidRPr="00614A7C">
        <w:rPr>
          <w:sz w:val="22"/>
        </w:rPr>
        <w:t>Указываются сведения об объекте контроля (объекте встречной проверки), включающие:</w:t>
      </w:r>
    </w:p>
    <w:p w:rsidR="007E5D2A" w:rsidRPr="00614A7C" w:rsidRDefault="007E5D2A" w:rsidP="00614A7C">
      <w:pPr>
        <w:ind w:firstLine="567"/>
        <w:jc w:val="both"/>
        <w:rPr>
          <w:sz w:val="22"/>
        </w:rPr>
      </w:pPr>
      <w:r w:rsidRPr="00614A7C">
        <w:rPr>
          <w:sz w:val="22"/>
        </w:rPr>
        <w:t>полное и сокращенное (при наличии) наименование, идентификационный номер налогоплательщика (ИНН), основной государственный регистрационный номер (ОГРН), код организации в соответствии с реестром участников бюджетного процесса, а также юридических лиц, не являющихся участниками бюджетного процесса;</w:t>
      </w:r>
    </w:p>
    <w:p w:rsidR="007E5D2A" w:rsidRPr="00614A7C" w:rsidRDefault="007E5D2A" w:rsidP="00614A7C">
      <w:pPr>
        <w:ind w:firstLine="567"/>
        <w:jc w:val="both"/>
        <w:rPr>
          <w:sz w:val="22"/>
        </w:rPr>
      </w:pPr>
      <w:r w:rsidRPr="00614A7C">
        <w:rPr>
          <w:sz w:val="22"/>
        </w:rPr>
        <w:t>наименование государственного (муниципального) органа, в ведении которого находится объект контроля, с указанием адреса и телефона такого органа (при наличии);</w:t>
      </w:r>
    </w:p>
    <w:p w:rsidR="007E5D2A" w:rsidRPr="00614A7C" w:rsidRDefault="007E5D2A" w:rsidP="00614A7C">
      <w:pPr>
        <w:ind w:firstLine="567"/>
        <w:jc w:val="both"/>
        <w:rPr>
          <w:sz w:val="22"/>
        </w:rPr>
      </w:pPr>
      <w:r w:rsidRPr="00614A7C">
        <w:rPr>
          <w:sz w:val="22"/>
        </w:rPr>
        <w:t>сведения об учредителях (участниках) (при наличии);</w:t>
      </w:r>
    </w:p>
    <w:p w:rsidR="007E5D2A" w:rsidRPr="00614A7C" w:rsidRDefault="007E5D2A" w:rsidP="00614A7C">
      <w:pPr>
        <w:ind w:firstLine="567"/>
        <w:jc w:val="both"/>
        <w:rPr>
          <w:sz w:val="22"/>
        </w:rPr>
      </w:pPr>
      <w:r w:rsidRPr="00614A7C">
        <w:rPr>
          <w:sz w:val="22"/>
        </w:rPr>
        <w:t>перечень и реквизиты всех действовавших в проверяемом периоде счетов в кредитных организациях, включая депозитные, а также лицевых счетов в органах Федерального казначейства (включая счета, закрытые на момент проведения контрольного мероприятия, но действовавшие в проверяемом периоде);</w:t>
      </w:r>
    </w:p>
    <w:p w:rsidR="007E5D2A" w:rsidRDefault="007E5D2A" w:rsidP="00614A7C">
      <w:pPr>
        <w:pStyle w:val="afff3"/>
        <w:ind w:firstLine="567"/>
        <w:jc w:val="both"/>
      </w:pPr>
      <w:r w:rsidRPr="00331010">
        <w:t>фамилии, инициалы и должности лиц объекта контроля (объекта встречной проверки), имевших право подписи денежных и расчетных документов в проверяемый период.</w:t>
      </w:r>
    </w:p>
    <w:p w:rsidR="007E5D2A" w:rsidRPr="00296B0F" w:rsidRDefault="007E5D2A" w:rsidP="00614A7C">
      <w:pPr>
        <w:pStyle w:val="afff3"/>
        <w:ind w:firstLine="567"/>
        <w:jc w:val="both"/>
      </w:pPr>
    </w:p>
  </w:footnote>
  <w:footnote w:id="3">
    <w:p w:rsidR="007E5D2A" w:rsidRDefault="007E5D2A" w:rsidP="004D76BD">
      <w:pPr>
        <w:pStyle w:val="afff3"/>
        <w:jc w:val="both"/>
      </w:pPr>
      <w:r w:rsidRPr="00294AC1">
        <w:rPr>
          <w:rStyle w:val="afffffc"/>
          <w:rFonts w:eastAsia="Arial Unicode MS"/>
        </w:rPr>
        <w:footnoteRef/>
      </w:r>
      <w:r w:rsidRPr="00294AC1">
        <w:t> Указывается при направлении предписания в случае неустранения нарушения, влекущего ущерб публично-правовому образованию, в установленный в представлении срок.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2A" w:rsidRDefault="0020128F">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p w:rsidR="007E5D2A" w:rsidRDefault="007E5D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2A" w:rsidRDefault="007E5D2A" w:rsidP="008D61FB">
    <w:pPr>
      <w:pStyle w:val="a7"/>
      <w:jc w:val="center"/>
    </w:pPr>
    <w:r>
      <w:fldChar w:fldCharType="begin"/>
    </w:r>
    <w:r>
      <w:instrText>PAGE   \* MERGEFORMAT</w:instrText>
    </w:r>
    <w:r>
      <w:fldChar w:fldCharType="separate"/>
    </w:r>
    <w:r w:rsidR="00D42EE1">
      <w:rPr>
        <w:noProof/>
      </w:rPr>
      <w:t>137</w:t>
    </w:r>
    <w:r>
      <w:fldChar w:fldCharType="end"/>
    </w:r>
    <w:r w:rsidR="0020128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2A" w:rsidRDefault="0020128F">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AD4B6C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2B084B16"/>
    <w:name w:val="WW8Num3"/>
    <w:lvl w:ilvl="0">
      <w:start w:val="1"/>
      <w:numFmt w:val="decimal"/>
      <w:lvlText w:val="%1."/>
      <w:lvlJc w:val="left"/>
      <w:pPr>
        <w:tabs>
          <w:tab w:val="num" w:pos="600"/>
        </w:tabs>
        <w:ind w:left="600" w:hanging="360"/>
      </w:pPr>
    </w:lvl>
  </w:abstractNum>
  <w:abstractNum w:abstractNumId="2">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3">
    <w:nsid w:val="00000003"/>
    <w:multiLevelType w:val="singleLevel"/>
    <w:tmpl w:val="00000003"/>
    <w:name w:val="WW8Num12"/>
    <w:lvl w:ilvl="0">
      <w:start w:val="1"/>
      <w:numFmt w:val="decimal"/>
      <w:lvlText w:val="%1."/>
      <w:lvlJc w:val="left"/>
      <w:pPr>
        <w:tabs>
          <w:tab w:val="num" w:pos="824"/>
        </w:tabs>
        <w:ind w:left="824" w:hanging="284"/>
      </w:pPr>
    </w:lvl>
  </w:abstractNum>
  <w:abstractNum w:abstractNumId="4">
    <w:nsid w:val="00000004"/>
    <w:multiLevelType w:val="multilevel"/>
    <w:tmpl w:val="00000004"/>
    <w:name w:val="WW8Num45"/>
    <w:lvl w:ilvl="0">
      <w:start w:val="1"/>
      <w:numFmt w:val="decimal"/>
      <w:lvlText w:val="%1"/>
      <w:lvlJc w:val="left"/>
      <w:pPr>
        <w:tabs>
          <w:tab w:val="num" w:pos="0"/>
        </w:tabs>
        <w:ind w:left="360" w:hanging="360"/>
      </w:pPr>
      <w:rPr>
        <w:b/>
      </w:rPr>
    </w:lvl>
    <w:lvl w:ilvl="1">
      <w:start w:val="3"/>
      <w:numFmt w:val="decimal"/>
      <w:lvlText w:val="%1.%2"/>
      <w:lvlJc w:val="left"/>
      <w:pPr>
        <w:tabs>
          <w:tab w:val="num" w:pos="0"/>
        </w:tabs>
        <w:ind w:left="1997" w:hanging="360"/>
      </w:pPr>
      <w:rPr>
        <w:b/>
      </w:rPr>
    </w:lvl>
    <w:lvl w:ilvl="2">
      <w:start w:val="1"/>
      <w:numFmt w:val="decimal"/>
      <w:lvlText w:val="%1.%2.%3"/>
      <w:lvlJc w:val="left"/>
      <w:pPr>
        <w:tabs>
          <w:tab w:val="num" w:pos="0"/>
        </w:tabs>
        <w:ind w:left="3994" w:hanging="720"/>
      </w:pPr>
      <w:rPr>
        <w:b/>
      </w:rPr>
    </w:lvl>
    <w:lvl w:ilvl="3">
      <w:start w:val="1"/>
      <w:numFmt w:val="decimal"/>
      <w:lvlText w:val="%1.%2.%3.%4"/>
      <w:lvlJc w:val="left"/>
      <w:pPr>
        <w:tabs>
          <w:tab w:val="num" w:pos="0"/>
        </w:tabs>
        <w:ind w:left="5631" w:hanging="720"/>
      </w:pPr>
      <w:rPr>
        <w:b/>
      </w:rPr>
    </w:lvl>
    <w:lvl w:ilvl="4">
      <w:start w:val="1"/>
      <w:numFmt w:val="decimal"/>
      <w:lvlText w:val="%1.%2.%3.%4.%5"/>
      <w:lvlJc w:val="left"/>
      <w:pPr>
        <w:tabs>
          <w:tab w:val="num" w:pos="0"/>
        </w:tabs>
        <w:ind w:left="7628" w:hanging="1080"/>
      </w:pPr>
      <w:rPr>
        <w:b/>
      </w:rPr>
    </w:lvl>
    <w:lvl w:ilvl="5">
      <w:start w:val="1"/>
      <w:numFmt w:val="decimal"/>
      <w:lvlText w:val="%1.%2.%3.%4.%5.%6"/>
      <w:lvlJc w:val="left"/>
      <w:pPr>
        <w:tabs>
          <w:tab w:val="num" w:pos="0"/>
        </w:tabs>
        <w:ind w:left="9265" w:hanging="1080"/>
      </w:pPr>
      <w:rPr>
        <w:b/>
      </w:rPr>
    </w:lvl>
    <w:lvl w:ilvl="6">
      <w:start w:val="1"/>
      <w:numFmt w:val="decimal"/>
      <w:lvlText w:val="%1.%2.%3.%4.%5.%6.%7"/>
      <w:lvlJc w:val="left"/>
      <w:pPr>
        <w:tabs>
          <w:tab w:val="num" w:pos="0"/>
        </w:tabs>
        <w:ind w:left="11262" w:hanging="1440"/>
      </w:pPr>
      <w:rPr>
        <w:b/>
      </w:rPr>
    </w:lvl>
    <w:lvl w:ilvl="7">
      <w:start w:val="1"/>
      <w:numFmt w:val="decimal"/>
      <w:lvlText w:val="%1.%2.%3.%4.%5.%6.%7.%8"/>
      <w:lvlJc w:val="left"/>
      <w:pPr>
        <w:tabs>
          <w:tab w:val="num" w:pos="0"/>
        </w:tabs>
        <w:ind w:left="12899" w:hanging="1440"/>
      </w:pPr>
      <w:rPr>
        <w:b/>
      </w:rPr>
    </w:lvl>
    <w:lvl w:ilvl="8">
      <w:start w:val="1"/>
      <w:numFmt w:val="decimal"/>
      <w:lvlText w:val="%1.%2.%3.%4.%5.%6.%7.%8.%9"/>
      <w:lvlJc w:val="left"/>
      <w:pPr>
        <w:tabs>
          <w:tab w:val="num" w:pos="0"/>
        </w:tabs>
        <w:ind w:left="14896" w:hanging="1800"/>
      </w:pPr>
      <w:rPr>
        <w:b/>
      </w:rPr>
    </w:lvl>
  </w:abstractNum>
  <w:abstractNum w:abstractNumId="5">
    <w:nsid w:val="02383DFF"/>
    <w:multiLevelType w:val="hybridMultilevel"/>
    <w:tmpl w:val="C0121A70"/>
    <w:lvl w:ilvl="0" w:tplc="EBBAC37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03A91CAB"/>
    <w:multiLevelType w:val="hybridMultilevel"/>
    <w:tmpl w:val="1BCE31FC"/>
    <w:lvl w:ilvl="0" w:tplc="396A1D36">
      <w:start w:val="6"/>
      <w:numFmt w:val="decimal"/>
      <w:lvlText w:val="%1."/>
      <w:lvlJc w:val="left"/>
      <w:pPr>
        <w:ind w:left="1080" w:hanging="360"/>
      </w:pPr>
      <w:rPr>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0654726E"/>
    <w:multiLevelType w:val="hybridMultilevel"/>
    <w:tmpl w:val="50E4CE78"/>
    <w:lvl w:ilvl="0" w:tplc="04190001">
      <w:start w:val="20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884C13"/>
    <w:multiLevelType w:val="hybridMultilevel"/>
    <w:tmpl w:val="32044C7C"/>
    <w:lvl w:ilvl="0" w:tplc="9362B0B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CCE7D32"/>
    <w:multiLevelType w:val="hybridMultilevel"/>
    <w:tmpl w:val="65000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0356BE"/>
    <w:multiLevelType w:val="hybridMultilevel"/>
    <w:tmpl w:val="F07662F8"/>
    <w:lvl w:ilvl="0" w:tplc="D076D514">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7204B0B"/>
    <w:multiLevelType w:val="hybridMultilevel"/>
    <w:tmpl w:val="4500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9B219D"/>
    <w:multiLevelType w:val="hybridMultilevel"/>
    <w:tmpl w:val="05FABF50"/>
    <w:lvl w:ilvl="0" w:tplc="E26CDA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2A5E58"/>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nsid w:val="1CDE19CB"/>
    <w:multiLevelType w:val="multilevel"/>
    <w:tmpl w:val="7BF01E8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50"/>
        </w:tabs>
        <w:ind w:left="1350" w:hanging="495"/>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A503A1"/>
    <w:multiLevelType w:val="hybridMultilevel"/>
    <w:tmpl w:val="75D87310"/>
    <w:lvl w:ilvl="0" w:tplc="636A36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EF71D5"/>
    <w:multiLevelType w:val="hybridMultilevel"/>
    <w:tmpl w:val="281AB7AA"/>
    <w:lvl w:ilvl="0" w:tplc="DA6ABB54">
      <w:numFmt w:val="bullet"/>
      <w:lvlText w:val="-"/>
      <w:lvlJc w:val="left"/>
      <w:pPr>
        <w:ind w:left="426" w:hanging="360"/>
      </w:pPr>
      <w:rPr>
        <w:rFonts w:ascii="Times New Roman" w:eastAsia="Times New Roman" w:hAnsi="Times New Roman" w:cs="Times New Roman" w:hint="default"/>
        <w:color w:val="000000"/>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18">
    <w:nsid w:val="2ABB014D"/>
    <w:multiLevelType w:val="hybridMultilevel"/>
    <w:tmpl w:val="F7E24090"/>
    <w:lvl w:ilvl="0" w:tplc="DD5CA24E">
      <w:start w:val="4"/>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C557F61"/>
    <w:multiLevelType w:val="hybridMultilevel"/>
    <w:tmpl w:val="6764E6CE"/>
    <w:lvl w:ilvl="0" w:tplc="DE74BD72">
      <w:start w:val="1"/>
      <w:numFmt w:val="decimal"/>
      <w:pStyle w:val="a0"/>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9C4B09"/>
    <w:multiLevelType w:val="hybridMultilevel"/>
    <w:tmpl w:val="BE9E6684"/>
    <w:lvl w:ilvl="0" w:tplc="F050BA0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2A0EF2"/>
    <w:multiLevelType w:val="hybridMultilevel"/>
    <w:tmpl w:val="9FC4BE1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A8427EF"/>
    <w:multiLevelType w:val="hybridMultilevel"/>
    <w:tmpl w:val="48F0B5EA"/>
    <w:lvl w:ilvl="0" w:tplc="E994943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2514DA"/>
    <w:multiLevelType w:val="multilevel"/>
    <w:tmpl w:val="6700E79A"/>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3EA90799"/>
    <w:multiLevelType w:val="hybridMultilevel"/>
    <w:tmpl w:val="57247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233FDB"/>
    <w:multiLevelType w:val="hybridMultilevel"/>
    <w:tmpl w:val="493CEC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02A3C24"/>
    <w:multiLevelType w:val="hybridMultilevel"/>
    <w:tmpl w:val="108065CE"/>
    <w:lvl w:ilvl="0" w:tplc="FC4A34C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95974BA"/>
    <w:multiLevelType w:val="hybridMultilevel"/>
    <w:tmpl w:val="AEF6A18E"/>
    <w:lvl w:ilvl="0" w:tplc="3E04AAF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B1A3435"/>
    <w:multiLevelType w:val="hybridMultilevel"/>
    <w:tmpl w:val="ABB23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nsid w:val="6ABE54C2"/>
    <w:multiLevelType w:val="hybridMultilevel"/>
    <w:tmpl w:val="47D06E90"/>
    <w:lvl w:ilvl="0" w:tplc="FFAAD80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C984C26"/>
    <w:multiLevelType w:val="hybridMultilevel"/>
    <w:tmpl w:val="75A84122"/>
    <w:lvl w:ilvl="0" w:tplc="7CA8A8C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E4947BD"/>
    <w:multiLevelType w:val="hybridMultilevel"/>
    <w:tmpl w:val="98F09688"/>
    <w:lvl w:ilvl="0" w:tplc="7CEE1262">
      <w:start w:val="1"/>
      <w:numFmt w:val="decimal"/>
      <w:lvlText w:val="%1."/>
      <w:lvlJc w:val="left"/>
      <w:pPr>
        <w:ind w:left="1590" w:hanging="60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34">
    <w:nsid w:val="6E7F457C"/>
    <w:multiLevelType w:val="hybridMultilevel"/>
    <w:tmpl w:val="65AAC488"/>
    <w:lvl w:ilvl="0" w:tplc="DE3E783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0DB430C"/>
    <w:multiLevelType w:val="hybridMultilevel"/>
    <w:tmpl w:val="B3AEA38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6">
    <w:nsid w:val="722545B1"/>
    <w:multiLevelType w:val="hybridMultilevel"/>
    <w:tmpl w:val="82E61132"/>
    <w:lvl w:ilvl="0" w:tplc="5FCC958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37">
    <w:nsid w:val="73514D75"/>
    <w:multiLevelType w:val="hybridMultilevel"/>
    <w:tmpl w:val="0EC294CE"/>
    <w:lvl w:ilvl="0" w:tplc="D27EAED0">
      <w:start w:val="1"/>
      <w:numFmt w:val="decimal"/>
      <w:lvlText w:val="%1."/>
      <w:lvlJc w:val="left"/>
      <w:pPr>
        <w:ind w:left="1833"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76F2F99"/>
    <w:multiLevelType w:val="hybridMultilevel"/>
    <w:tmpl w:val="BAE2E034"/>
    <w:lvl w:ilvl="0" w:tplc="D8D4CB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85940E4"/>
    <w:multiLevelType w:val="hybridMultilevel"/>
    <w:tmpl w:val="82E61132"/>
    <w:lvl w:ilvl="0" w:tplc="5FCC958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40">
    <w:nsid w:val="7AFE2B77"/>
    <w:multiLevelType w:val="hybridMultilevel"/>
    <w:tmpl w:val="6DFE3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172A0A"/>
    <w:multiLevelType w:val="hybridMultilevel"/>
    <w:tmpl w:val="9FC4BE1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9"/>
  </w:num>
  <w:num w:numId="3">
    <w:abstractNumId w:val="15"/>
  </w:num>
  <w:num w:numId="4">
    <w:abstractNumId w:val="27"/>
  </w:num>
  <w:num w:numId="5">
    <w:abstractNumId w:val="30"/>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5"/>
  </w:num>
  <w:num w:numId="9">
    <w:abstractNumId w:val="11"/>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7"/>
  </w:num>
  <w:num w:numId="14">
    <w:abstractNumId w:val="39"/>
  </w:num>
  <w:num w:numId="15">
    <w:abstractNumId w:val="36"/>
  </w:num>
  <w:num w:numId="16">
    <w:abstractNumId w:val="14"/>
  </w:num>
  <w:num w:numId="17">
    <w:abstractNumId w:val="37"/>
  </w:num>
  <w:num w:numId="18">
    <w:abstractNumId w:val="40"/>
  </w:num>
  <w:num w:numId="19">
    <w:abstractNumId w:val="2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2"/>
  </w:num>
  <w:num w:numId="24">
    <w:abstractNumId w:val="25"/>
  </w:num>
  <w:num w:numId="25">
    <w:abstractNumId w:val="29"/>
  </w:num>
  <w:num w:numId="26">
    <w:abstractNumId w:val="28"/>
  </w:num>
  <w:num w:numId="27">
    <w:abstractNumId w:val="26"/>
  </w:num>
  <w:num w:numId="28">
    <w:abstractNumId w:val="10"/>
  </w:num>
  <w:num w:numId="29">
    <w:abstractNumId w:val="4"/>
  </w:num>
  <w:num w:numId="30">
    <w:abstractNumId w:val="1"/>
  </w:num>
  <w:num w:numId="31">
    <w:abstractNumId w:val="2"/>
  </w:num>
  <w:num w:numId="32">
    <w:abstractNumId w:val="3"/>
  </w:num>
  <w:num w:numId="33">
    <w:abstractNumId w:val="32"/>
  </w:num>
  <w:num w:numId="34">
    <w:abstractNumId w:val="34"/>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7"/>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8"/>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0101"/>
    <w:rsid w:val="000030A3"/>
    <w:rsid w:val="000038DB"/>
    <w:rsid w:val="00012B43"/>
    <w:rsid w:val="00014723"/>
    <w:rsid w:val="000164F1"/>
    <w:rsid w:val="00020651"/>
    <w:rsid w:val="000207F3"/>
    <w:rsid w:val="00020E78"/>
    <w:rsid w:val="00023D7C"/>
    <w:rsid w:val="00027106"/>
    <w:rsid w:val="00027A4D"/>
    <w:rsid w:val="0003058E"/>
    <w:rsid w:val="0003310E"/>
    <w:rsid w:val="0004299F"/>
    <w:rsid w:val="0005095E"/>
    <w:rsid w:val="000540FD"/>
    <w:rsid w:val="000550E2"/>
    <w:rsid w:val="0005619C"/>
    <w:rsid w:val="0005654E"/>
    <w:rsid w:val="00075AB8"/>
    <w:rsid w:val="00081DAA"/>
    <w:rsid w:val="00082727"/>
    <w:rsid w:val="000847CD"/>
    <w:rsid w:val="0009009A"/>
    <w:rsid w:val="00091F19"/>
    <w:rsid w:val="00092167"/>
    <w:rsid w:val="00096425"/>
    <w:rsid w:val="00097520"/>
    <w:rsid w:val="000A45A5"/>
    <w:rsid w:val="000B0F90"/>
    <w:rsid w:val="000B69D4"/>
    <w:rsid w:val="000B7575"/>
    <w:rsid w:val="000C02D4"/>
    <w:rsid w:val="000C0F45"/>
    <w:rsid w:val="000C1A19"/>
    <w:rsid w:val="000C4C59"/>
    <w:rsid w:val="000D0EAD"/>
    <w:rsid w:val="000D3ED3"/>
    <w:rsid w:val="000D6E46"/>
    <w:rsid w:val="000E1175"/>
    <w:rsid w:val="000E3BFC"/>
    <w:rsid w:val="000F1B54"/>
    <w:rsid w:val="001051D0"/>
    <w:rsid w:val="00105E42"/>
    <w:rsid w:val="00105EAF"/>
    <w:rsid w:val="00111F52"/>
    <w:rsid w:val="00113EA0"/>
    <w:rsid w:val="001153C0"/>
    <w:rsid w:val="00121522"/>
    <w:rsid w:val="0013191D"/>
    <w:rsid w:val="001346F6"/>
    <w:rsid w:val="00145AAD"/>
    <w:rsid w:val="0014770C"/>
    <w:rsid w:val="00152712"/>
    <w:rsid w:val="00161FD4"/>
    <w:rsid w:val="0016696B"/>
    <w:rsid w:val="00174792"/>
    <w:rsid w:val="001770D3"/>
    <w:rsid w:val="00180EB0"/>
    <w:rsid w:val="00181229"/>
    <w:rsid w:val="00181CCC"/>
    <w:rsid w:val="00185771"/>
    <w:rsid w:val="001876C8"/>
    <w:rsid w:val="00192F33"/>
    <w:rsid w:val="001A3350"/>
    <w:rsid w:val="001A33F3"/>
    <w:rsid w:val="001A5ABB"/>
    <w:rsid w:val="001A612D"/>
    <w:rsid w:val="001A68B9"/>
    <w:rsid w:val="001A6B16"/>
    <w:rsid w:val="001B7B30"/>
    <w:rsid w:val="001C0CE1"/>
    <w:rsid w:val="001C6416"/>
    <w:rsid w:val="001C6CD5"/>
    <w:rsid w:val="001C7ABB"/>
    <w:rsid w:val="001D00C1"/>
    <w:rsid w:val="001D3006"/>
    <w:rsid w:val="001D4AF0"/>
    <w:rsid w:val="001E0088"/>
    <w:rsid w:val="001E00B6"/>
    <w:rsid w:val="001E12FD"/>
    <w:rsid w:val="001E1300"/>
    <w:rsid w:val="001F2F30"/>
    <w:rsid w:val="001F5564"/>
    <w:rsid w:val="001F7121"/>
    <w:rsid w:val="0020128F"/>
    <w:rsid w:val="0020414D"/>
    <w:rsid w:val="00204220"/>
    <w:rsid w:val="00205746"/>
    <w:rsid w:val="00205C47"/>
    <w:rsid w:val="002139B6"/>
    <w:rsid w:val="00214725"/>
    <w:rsid w:val="00220C89"/>
    <w:rsid w:val="00222A5A"/>
    <w:rsid w:val="00232DF6"/>
    <w:rsid w:val="00236618"/>
    <w:rsid w:val="00236E9E"/>
    <w:rsid w:val="00241B0B"/>
    <w:rsid w:val="00241F53"/>
    <w:rsid w:val="002422F8"/>
    <w:rsid w:val="002457F9"/>
    <w:rsid w:val="0025267D"/>
    <w:rsid w:val="00254E4C"/>
    <w:rsid w:val="00255825"/>
    <w:rsid w:val="00262B9F"/>
    <w:rsid w:val="00262CE1"/>
    <w:rsid w:val="00263BA9"/>
    <w:rsid w:val="00274DC1"/>
    <w:rsid w:val="00277BF6"/>
    <w:rsid w:val="0028365C"/>
    <w:rsid w:val="00284406"/>
    <w:rsid w:val="00284549"/>
    <w:rsid w:val="002863CC"/>
    <w:rsid w:val="00293599"/>
    <w:rsid w:val="00293A3A"/>
    <w:rsid w:val="002A3BA5"/>
    <w:rsid w:val="002A5FAB"/>
    <w:rsid w:val="002A700E"/>
    <w:rsid w:val="002B2C8D"/>
    <w:rsid w:val="002C08D8"/>
    <w:rsid w:val="002C4129"/>
    <w:rsid w:val="002C424E"/>
    <w:rsid w:val="002C63AF"/>
    <w:rsid w:val="002D18B1"/>
    <w:rsid w:val="002D4495"/>
    <w:rsid w:val="002E5772"/>
    <w:rsid w:val="002E5BFD"/>
    <w:rsid w:val="002E7664"/>
    <w:rsid w:val="002F39C6"/>
    <w:rsid w:val="0030618D"/>
    <w:rsid w:val="00315448"/>
    <w:rsid w:val="00320A36"/>
    <w:rsid w:val="00327D87"/>
    <w:rsid w:val="00333306"/>
    <w:rsid w:val="00345B80"/>
    <w:rsid w:val="00350949"/>
    <w:rsid w:val="003518A7"/>
    <w:rsid w:val="00353662"/>
    <w:rsid w:val="003574E6"/>
    <w:rsid w:val="0036787F"/>
    <w:rsid w:val="00370192"/>
    <w:rsid w:val="00372F4A"/>
    <w:rsid w:val="003745D8"/>
    <w:rsid w:val="00377E50"/>
    <w:rsid w:val="00382A48"/>
    <w:rsid w:val="0039218A"/>
    <w:rsid w:val="003944BB"/>
    <w:rsid w:val="003A5F25"/>
    <w:rsid w:val="003A7B55"/>
    <w:rsid w:val="003B5AC5"/>
    <w:rsid w:val="003B5CE7"/>
    <w:rsid w:val="003B6C1C"/>
    <w:rsid w:val="003C4B2E"/>
    <w:rsid w:val="003C5E4B"/>
    <w:rsid w:val="003C6BB3"/>
    <w:rsid w:val="003D44CF"/>
    <w:rsid w:val="003D48C1"/>
    <w:rsid w:val="003E0107"/>
    <w:rsid w:val="003E3D3E"/>
    <w:rsid w:val="003E5EAB"/>
    <w:rsid w:val="003F0146"/>
    <w:rsid w:val="003F2F84"/>
    <w:rsid w:val="003F37F3"/>
    <w:rsid w:val="004028B0"/>
    <w:rsid w:val="00412C87"/>
    <w:rsid w:val="004152A0"/>
    <w:rsid w:val="00417DED"/>
    <w:rsid w:val="0042158C"/>
    <w:rsid w:val="00421FBD"/>
    <w:rsid w:val="004243DC"/>
    <w:rsid w:val="00425E8D"/>
    <w:rsid w:val="00427FEA"/>
    <w:rsid w:val="00433F37"/>
    <w:rsid w:val="0043647B"/>
    <w:rsid w:val="00451E4C"/>
    <w:rsid w:val="00454D04"/>
    <w:rsid w:val="004610CA"/>
    <w:rsid w:val="0046241C"/>
    <w:rsid w:val="00464FF2"/>
    <w:rsid w:val="00467F68"/>
    <w:rsid w:val="00471723"/>
    <w:rsid w:val="00477FA2"/>
    <w:rsid w:val="00494AD2"/>
    <w:rsid w:val="00495DCA"/>
    <w:rsid w:val="004A172E"/>
    <w:rsid w:val="004A1FCE"/>
    <w:rsid w:val="004A4E58"/>
    <w:rsid w:val="004A55D6"/>
    <w:rsid w:val="004A7CAA"/>
    <w:rsid w:val="004B2E59"/>
    <w:rsid w:val="004C29DF"/>
    <w:rsid w:val="004C2EFF"/>
    <w:rsid w:val="004D09B6"/>
    <w:rsid w:val="004D2DD0"/>
    <w:rsid w:val="004D51F8"/>
    <w:rsid w:val="004D76BD"/>
    <w:rsid w:val="004E384C"/>
    <w:rsid w:val="004E390E"/>
    <w:rsid w:val="004E4D5F"/>
    <w:rsid w:val="004F3CC7"/>
    <w:rsid w:val="004F3D98"/>
    <w:rsid w:val="005049BE"/>
    <w:rsid w:val="005071E3"/>
    <w:rsid w:val="005139CF"/>
    <w:rsid w:val="005167CD"/>
    <w:rsid w:val="00517698"/>
    <w:rsid w:val="005217B8"/>
    <w:rsid w:val="0052190D"/>
    <w:rsid w:val="00522252"/>
    <w:rsid w:val="0052445A"/>
    <w:rsid w:val="00533241"/>
    <w:rsid w:val="00540D26"/>
    <w:rsid w:val="00540F12"/>
    <w:rsid w:val="00545414"/>
    <w:rsid w:val="005511C6"/>
    <w:rsid w:val="00553000"/>
    <w:rsid w:val="005533D1"/>
    <w:rsid w:val="00553F19"/>
    <w:rsid w:val="0056356C"/>
    <w:rsid w:val="0056408D"/>
    <w:rsid w:val="0057313B"/>
    <w:rsid w:val="00573E1E"/>
    <w:rsid w:val="005740FD"/>
    <w:rsid w:val="0058249A"/>
    <w:rsid w:val="005838C9"/>
    <w:rsid w:val="00584DFA"/>
    <w:rsid w:val="00592B88"/>
    <w:rsid w:val="00597760"/>
    <w:rsid w:val="005A1EF9"/>
    <w:rsid w:val="005A2C4A"/>
    <w:rsid w:val="005A3B4E"/>
    <w:rsid w:val="005A4F5C"/>
    <w:rsid w:val="005A72A1"/>
    <w:rsid w:val="005A7BB6"/>
    <w:rsid w:val="005B406B"/>
    <w:rsid w:val="005B49C4"/>
    <w:rsid w:val="005B4C18"/>
    <w:rsid w:val="005B5790"/>
    <w:rsid w:val="005C2A43"/>
    <w:rsid w:val="005C54B4"/>
    <w:rsid w:val="005C6346"/>
    <w:rsid w:val="005C6E4D"/>
    <w:rsid w:val="005C7D9B"/>
    <w:rsid w:val="005D1286"/>
    <w:rsid w:val="005D3E66"/>
    <w:rsid w:val="005D6958"/>
    <w:rsid w:val="005E0D56"/>
    <w:rsid w:val="005E1057"/>
    <w:rsid w:val="005F1C63"/>
    <w:rsid w:val="005F21A4"/>
    <w:rsid w:val="005F26FB"/>
    <w:rsid w:val="005F2B84"/>
    <w:rsid w:val="005F579A"/>
    <w:rsid w:val="00600CD6"/>
    <w:rsid w:val="006018A9"/>
    <w:rsid w:val="00601BBB"/>
    <w:rsid w:val="00606291"/>
    <w:rsid w:val="00607E25"/>
    <w:rsid w:val="00614A7C"/>
    <w:rsid w:val="0061511F"/>
    <w:rsid w:val="006155AB"/>
    <w:rsid w:val="00615847"/>
    <w:rsid w:val="0062215A"/>
    <w:rsid w:val="006265D4"/>
    <w:rsid w:val="00631B37"/>
    <w:rsid w:val="00634764"/>
    <w:rsid w:val="00636ED0"/>
    <w:rsid w:val="006402CA"/>
    <w:rsid w:val="0064108B"/>
    <w:rsid w:val="00643E5F"/>
    <w:rsid w:val="00653DC0"/>
    <w:rsid w:val="00654480"/>
    <w:rsid w:val="00655142"/>
    <w:rsid w:val="0065675D"/>
    <w:rsid w:val="006658D3"/>
    <w:rsid w:val="00665B75"/>
    <w:rsid w:val="00666342"/>
    <w:rsid w:val="00667C25"/>
    <w:rsid w:val="00667DC0"/>
    <w:rsid w:val="00680BD3"/>
    <w:rsid w:val="0068465A"/>
    <w:rsid w:val="0069306C"/>
    <w:rsid w:val="00695B77"/>
    <w:rsid w:val="006A30DA"/>
    <w:rsid w:val="006A3DE8"/>
    <w:rsid w:val="006A63E3"/>
    <w:rsid w:val="006A7E02"/>
    <w:rsid w:val="006B21E0"/>
    <w:rsid w:val="006B271C"/>
    <w:rsid w:val="006B4D13"/>
    <w:rsid w:val="006B5F43"/>
    <w:rsid w:val="006B668B"/>
    <w:rsid w:val="006B71DA"/>
    <w:rsid w:val="006C2DF7"/>
    <w:rsid w:val="006D3CCF"/>
    <w:rsid w:val="006E7BE6"/>
    <w:rsid w:val="006F0773"/>
    <w:rsid w:val="007020DE"/>
    <w:rsid w:val="00703B95"/>
    <w:rsid w:val="00703D7E"/>
    <w:rsid w:val="00703E32"/>
    <w:rsid w:val="00713390"/>
    <w:rsid w:val="0071571E"/>
    <w:rsid w:val="00721C93"/>
    <w:rsid w:val="007221B5"/>
    <w:rsid w:val="007253D4"/>
    <w:rsid w:val="00725A89"/>
    <w:rsid w:val="00725BE5"/>
    <w:rsid w:val="007301EB"/>
    <w:rsid w:val="007349A5"/>
    <w:rsid w:val="007407B9"/>
    <w:rsid w:val="00741ABE"/>
    <w:rsid w:val="00741EB0"/>
    <w:rsid w:val="00745170"/>
    <w:rsid w:val="00745555"/>
    <w:rsid w:val="00745F4F"/>
    <w:rsid w:val="00762C14"/>
    <w:rsid w:val="0076438D"/>
    <w:rsid w:val="00773F09"/>
    <w:rsid w:val="007740A7"/>
    <w:rsid w:val="007748C7"/>
    <w:rsid w:val="00776E7C"/>
    <w:rsid w:val="00777EFA"/>
    <w:rsid w:val="007800EA"/>
    <w:rsid w:val="00781322"/>
    <w:rsid w:val="00781C13"/>
    <w:rsid w:val="00781C9C"/>
    <w:rsid w:val="007820F6"/>
    <w:rsid w:val="0078226E"/>
    <w:rsid w:val="00786A9A"/>
    <w:rsid w:val="00795338"/>
    <w:rsid w:val="007A0D9B"/>
    <w:rsid w:val="007A50F5"/>
    <w:rsid w:val="007A5E78"/>
    <w:rsid w:val="007A62B3"/>
    <w:rsid w:val="007A729B"/>
    <w:rsid w:val="007B3B0E"/>
    <w:rsid w:val="007B741C"/>
    <w:rsid w:val="007C2842"/>
    <w:rsid w:val="007C2D70"/>
    <w:rsid w:val="007C3318"/>
    <w:rsid w:val="007C5181"/>
    <w:rsid w:val="007C745B"/>
    <w:rsid w:val="007D3E11"/>
    <w:rsid w:val="007D51F0"/>
    <w:rsid w:val="007D6A40"/>
    <w:rsid w:val="007D7FCF"/>
    <w:rsid w:val="007E5D2A"/>
    <w:rsid w:val="007F10F8"/>
    <w:rsid w:val="007F2C2D"/>
    <w:rsid w:val="007F4A43"/>
    <w:rsid w:val="007F4D58"/>
    <w:rsid w:val="00804C47"/>
    <w:rsid w:val="008057F7"/>
    <w:rsid w:val="00807C0D"/>
    <w:rsid w:val="00807E3D"/>
    <w:rsid w:val="00812CC1"/>
    <w:rsid w:val="008138B3"/>
    <w:rsid w:val="00821D67"/>
    <w:rsid w:val="00825A06"/>
    <w:rsid w:val="008311B0"/>
    <w:rsid w:val="00834A92"/>
    <w:rsid w:val="0083572A"/>
    <w:rsid w:val="008424BE"/>
    <w:rsid w:val="00844C15"/>
    <w:rsid w:val="00845DC2"/>
    <w:rsid w:val="00857226"/>
    <w:rsid w:val="00871DF2"/>
    <w:rsid w:val="00872FB3"/>
    <w:rsid w:val="00874EC4"/>
    <w:rsid w:val="00876FDD"/>
    <w:rsid w:val="00884A16"/>
    <w:rsid w:val="00893E33"/>
    <w:rsid w:val="00896B57"/>
    <w:rsid w:val="00897097"/>
    <w:rsid w:val="0089746D"/>
    <w:rsid w:val="00897FF2"/>
    <w:rsid w:val="008A67B4"/>
    <w:rsid w:val="008A7DC9"/>
    <w:rsid w:val="008B2405"/>
    <w:rsid w:val="008B7DEE"/>
    <w:rsid w:val="008C11DE"/>
    <w:rsid w:val="008C1CFC"/>
    <w:rsid w:val="008C4E2B"/>
    <w:rsid w:val="008C5592"/>
    <w:rsid w:val="008C58F2"/>
    <w:rsid w:val="008C5F3D"/>
    <w:rsid w:val="008C7E82"/>
    <w:rsid w:val="008C7F34"/>
    <w:rsid w:val="008D0CD7"/>
    <w:rsid w:val="008D2234"/>
    <w:rsid w:val="008D2262"/>
    <w:rsid w:val="008D2C75"/>
    <w:rsid w:val="008D41FD"/>
    <w:rsid w:val="008D61FB"/>
    <w:rsid w:val="008E2264"/>
    <w:rsid w:val="008E3507"/>
    <w:rsid w:val="008E7578"/>
    <w:rsid w:val="008F358D"/>
    <w:rsid w:val="008F3AE7"/>
    <w:rsid w:val="008F6160"/>
    <w:rsid w:val="00904B4F"/>
    <w:rsid w:val="00913254"/>
    <w:rsid w:val="00914214"/>
    <w:rsid w:val="009154A7"/>
    <w:rsid w:val="00920FA2"/>
    <w:rsid w:val="0092480B"/>
    <w:rsid w:val="00933B2D"/>
    <w:rsid w:val="00934585"/>
    <w:rsid w:val="00940F78"/>
    <w:rsid w:val="009428EB"/>
    <w:rsid w:val="0095250F"/>
    <w:rsid w:val="00954170"/>
    <w:rsid w:val="009541B2"/>
    <w:rsid w:val="00960081"/>
    <w:rsid w:val="00960A20"/>
    <w:rsid w:val="00973427"/>
    <w:rsid w:val="00973B19"/>
    <w:rsid w:val="0097690E"/>
    <w:rsid w:val="00982A40"/>
    <w:rsid w:val="00986025"/>
    <w:rsid w:val="00987CD5"/>
    <w:rsid w:val="00995112"/>
    <w:rsid w:val="009958DA"/>
    <w:rsid w:val="00995F21"/>
    <w:rsid w:val="0099714C"/>
    <w:rsid w:val="009A0861"/>
    <w:rsid w:val="009A38AD"/>
    <w:rsid w:val="009B0C21"/>
    <w:rsid w:val="009B1D98"/>
    <w:rsid w:val="009C26CF"/>
    <w:rsid w:val="009C29BF"/>
    <w:rsid w:val="009C2B39"/>
    <w:rsid w:val="009C57E0"/>
    <w:rsid w:val="009D7D73"/>
    <w:rsid w:val="009E1475"/>
    <w:rsid w:val="009E1C72"/>
    <w:rsid w:val="009E293A"/>
    <w:rsid w:val="009E2D49"/>
    <w:rsid w:val="009E5FD6"/>
    <w:rsid w:val="009F200C"/>
    <w:rsid w:val="009F5A68"/>
    <w:rsid w:val="009F77E6"/>
    <w:rsid w:val="009F77ED"/>
    <w:rsid w:val="00A041B5"/>
    <w:rsid w:val="00A0586A"/>
    <w:rsid w:val="00A15312"/>
    <w:rsid w:val="00A21479"/>
    <w:rsid w:val="00A25F1B"/>
    <w:rsid w:val="00A312E2"/>
    <w:rsid w:val="00A32F2E"/>
    <w:rsid w:val="00A33654"/>
    <w:rsid w:val="00A3668F"/>
    <w:rsid w:val="00A379A3"/>
    <w:rsid w:val="00A4530F"/>
    <w:rsid w:val="00A46B43"/>
    <w:rsid w:val="00A502D3"/>
    <w:rsid w:val="00A52C88"/>
    <w:rsid w:val="00A5465A"/>
    <w:rsid w:val="00A56D50"/>
    <w:rsid w:val="00A56DCD"/>
    <w:rsid w:val="00A57272"/>
    <w:rsid w:val="00A6234F"/>
    <w:rsid w:val="00A63FBD"/>
    <w:rsid w:val="00A651C9"/>
    <w:rsid w:val="00A66BFA"/>
    <w:rsid w:val="00A70E83"/>
    <w:rsid w:val="00A809D6"/>
    <w:rsid w:val="00A80C90"/>
    <w:rsid w:val="00A83274"/>
    <w:rsid w:val="00A94CC7"/>
    <w:rsid w:val="00AA3694"/>
    <w:rsid w:val="00AA446B"/>
    <w:rsid w:val="00AB08B3"/>
    <w:rsid w:val="00AB621F"/>
    <w:rsid w:val="00AC0885"/>
    <w:rsid w:val="00AD1AF7"/>
    <w:rsid w:val="00AD4A48"/>
    <w:rsid w:val="00AE36F0"/>
    <w:rsid w:val="00AF5ACB"/>
    <w:rsid w:val="00AF703C"/>
    <w:rsid w:val="00B13C9F"/>
    <w:rsid w:val="00B209DE"/>
    <w:rsid w:val="00B20E56"/>
    <w:rsid w:val="00B2250C"/>
    <w:rsid w:val="00B248BA"/>
    <w:rsid w:val="00B27B50"/>
    <w:rsid w:val="00B27DBB"/>
    <w:rsid w:val="00B30D80"/>
    <w:rsid w:val="00B46E5A"/>
    <w:rsid w:val="00B5011D"/>
    <w:rsid w:val="00B55D6F"/>
    <w:rsid w:val="00B60100"/>
    <w:rsid w:val="00B6735E"/>
    <w:rsid w:val="00B67C96"/>
    <w:rsid w:val="00B74602"/>
    <w:rsid w:val="00B759A5"/>
    <w:rsid w:val="00B774D2"/>
    <w:rsid w:val="00B77C43"/>
    <w:rsid w:val="00B811E4"/>
    <w:rsid w:val="00B81EFA"/>
    <w:rsid w:val="00B83495"/>
    <w:rsid w:val="00B93A63"/>
    <w:rsid w:val="00B945F5"/>
    <w:rsid w:val="00B95799"/>
    <w:rsid w:val="00B95826"/>
    <w:rsid w:val="00B977AC"/>
    <w:rsid w:val="00BA0DDB"/>
    <w:rsid w:val="00BA177B"/>
    <w:rsid w:val="00BA26F6"/>
    <w:rsid w:val="00BA56D8"/>
    <w:rsid w:val="00BB0C87"/>
    <w:rsid w:val="00BB2E3C"/>
    <w:rsid w:val="00BC17D6"/>
    <w:rsid w:val="00BC45E6"/>
    <w:rsid w:val="00BD0CD1"/>
    <w:rsid w:val="00BD30E9"/>
    <w:rsid w:val="00BD526A"/>
    <w:rsid w:val="00BD5935"/>
    <w:rsid w:val="00BD6E58"/>
    <w:rsid w:val="00BE11B4"/>
    <w:rsid w:val="00BE5AF9"/>
    <w:rsid w:val="00BE6157"/>
    <w:rsid w:val="00BF31F7"/>
    <w:rsid w:val="00C04268"/>
    <w:rsid w:val="00C044BD"/>
    <w:rsid w:val="00C05DD0"/>
    <w:rsid w:val="00C06CFD"/>
    <w:rsid w:val="00C201FC"/>
    <w:rsid w:val="00C22281"/>
    <w:rsid w:val="00C231A1"/>
    <w:rsid w:val="00C25F5A"/>
    <w:rsid w:val="00C3007F"/>
    <w:rsid w:val="00C30B56"/>
    <w:rsid w:val="00C340FB"/>
    <w:rsid w:val="00C35076"/>
    <w:rsid w:val="00C35962"/>
    <w:rsid w:val="00C35AED"/>
    <w:rsid w:val="00C36BDC"/>
    <w:rsid w:val="00C403DD"/>
    <w:rsid w:val="00C406EF"/>
    <w:rsid w:val="00C40709"/>
    <w:rsid w:val="00C42DE0"/>
    <w:rsid w:val="00C43FB5"/>
    <w:rsid w:val="00C479C5"/>
    <w:rsid w:val="00C555CE"/>
    <w:rsid w:val="00C56198"/>
    <w:rsid w:val="00C5636E"/>
    <w:rsid w:val="00C60FBF"/>
    <w:rsid w:val="00C619F4"/>
    <w:rsid w:val="00C63199"/>
    <w:rsid w:val="00C70B80"/>
    <w:rsid w:val="00C764E6"/>
    <w:rsid w:val="00C83438"/>
    <w:rsid w:val="00C84B41"/>
    <w:rsid w:val="00C87410"/>
    <w:rsid w:val="00C92E49"/>
    <w:rsid w:val="00C93DF6"/>
    <w:rsid w:val="00CA0752"/>
    <w:rsid w:val="00CA4CA6"/>
    <w:rsid w:val="00CA6DD3"/>
    <w:rsid w:val="00CB4675"/>
    <w:rsid w:val="00CB4ECE"/>
    <w:rsid w:val="00CB5048"/>
    <w:rsid w:val="00CB6D39"/>
    <w:rsid w:val="00CB7BEA"/>
    <w:rsid w:val="00CC02D7"/>
    <w:rsid w:val="00CC25AD"/>
    <w:rsid w:val="00CC4EC3"/>
    <w:rsid w:val="00CC5304"/>
    <w:rsid w:val="00CC533D"/>
    <w:rsid w:val="00CC5491"/>
    <w:rsid w:val="00CC7437"/>
    <w:rsid w:val="00CD0ADC"/>
    <w:rsid w:val="00CD35A9"/>
    <w:rsid w:val="00CD45BE"/>
    <w:rsid w:val="00CE766D"/>
    <w:rsid w:val="00D0402F"/>
    <w:rsid w:val="00D04F34"/>
    <w:rsid w:val="00D04FFD"/>
    <w:rsid w:val="00D061A2"/>
    <w:rsid w:val="00D077DC"/>
    <w:rsid w:val="00D11D7C"/>
    <w:rsid w:val="00D153E9"/>
    <w:rsid w:val="00D15852"/>
    <w:rsid w:val="00D16C1F"/>
    <w:rsid w:val="00D25AA9"/>
    <w:rsid w:val="00D30899"/>
    <w:rsid w:val="00D35EE8"/>
    <w:rsid w:val="00D42EE1"/>
    <w:rsid w:val="00D440F4"/>
    <w:rsid w:val="00D5788D"/>
    <w:rsid w:val="00D63D88"/>
    <w:rsid w:val="00D6579D"/>
    <w:rsid w:val="00D66B6D"/>
    <w:rsid w:val="00D675D2"/>
    <w:rsid w:val="00D8765F"/>
    <w:rsid w:val="00D92E79"/>
    <w:rsid w:val="00D976F4"/>
    <w:rsid w:val="00DA2017"/>
    <w:rsid w:val="00DA25D4"/>
    <w:rsid w:val="00DA3850"/>
    <w:rsid w:val="00DA45D9"/>
    <w:rsid w:val="00DB1064"/>
    <w:rsid w:val="00DB3F0E"/>
    <w:rsid w:val="00DB57C2"/>
    <w:rsid w:val="00DB5B64"/>
    <w:rsid w:val="00DD194F"/>
    <w:rsid w:val="00DD1F2D"/>
    <w:rsid w:val="00DD354F"/>
    <w:rsid w:val="00DD3A4D"/>
    <w:rsid w:val="00DD5B4E"/>
    <w:rsid w:val="00DF2018"/>
    <w:rsid w:val="00DF685A"/>
    <w:rsid w:val="00E07352"/>
    <w:rsid w:val="00E12998"/>
    <w:rsid w:val="00E2269F"/>
    <w:rsid w:val="00E23AD1"/>
    <w:rsid w:val="00E25D88"/>
    <w:rsid w:val="00E2619F"/>
    <w:rsid w:val="00E265DD"/>
    <w:rsid w:val="00E3748B"/>
    <w:rsid w:val="00E375F9"/>
    <w:rsid w:val="00E41F01"/>
    <w:rsid w:val="00E43FEA"/>
    <w:rsid w:val="00E444ED"/>
    <w:rsid w:val="00E4534B"/>
    <w:rsid w:val="00E479F6"/>
    <w:rsid w:val="00E568D2"/>
    <w:rsid w:val="00E631E6"/>
    <w:rsid w:val="00E6723A"/>
    <w:rsid w:val="00E7102B"/>
    <w:rsid w:val="00E770F4"/>
    <w:rsid w:val="00E77F90"/>
    <w:rsid w:val="00E8016A"/>
    <w:rsid w:val="00E8038E"/>
    <w:rsid w:val="00E82349"/>
    <w:rsid w:val="00E901FA"/>
    <w:rsid w:val="00E940B4"/>
    <w:rsid w:val="00E964D0"/>
    <w:rsid w:val="00EA4DEB"/>
    <w:rsid w:val="00EA54CB"/>
    <w:rsid w:val="00EA5979"/>
    <w:rsid w:val="00EA63A4"/>
    <w:rsid w:val="00EA6C12"/>
    <w:rsid w:val="00EB12AB"/>
    <w:rsid w:val="00EB1690"/>
    <w:rsid w:val="00EB1B7C"/>
    <w:rsid w:val="00EC1DE1"/>
    <w:rsid w:val="00EC280F"/>
    <w:rsid w:val="00EC2D00"/>
    <w:rsid w:val="00ED0283"/>
    <w:rsid w:val="00ED54D9"/>
    <w:rsid w:val="00EE137B"/>
    <w:rsid w:val="00EE1E02"/>
    <w:rsid w:val="00EE24C9"/>
    <w:rsid w:val="00EE3A77"/>
    <w:rsid w:val="00EE45D5"/>
    <w:rsid w:val="00EE58C9"/>
    <w:rsid w:val="00EF2A6B"/>
    <w:rsid w:val="00EF2DD4"/>
    <w:rsid w:val="00EF761D"/>
    <w:rsid w:val="00F00171"/>
    <w:rsid w:val="00F008A3"/>
    <w:rsid w:val="00F011B9"/>
    <w:rsid w:val="00F02C15"/>
    <w:rsid w:val="00F11A46"/>
    <w:rsid w:val="00F215B6"/>
    <w:rsid w:val="00F217DD"/>
    <w:rsid w:val="00F21D58"/>
    <w:rsid w:val="00F23EE4"/>
    <w:rsid w:val="00F267BB"/>
    <w:rsid w:val="00F2691E"/>
    <w:rsid w:val="00F2697A"/>
    <w:rsid w:val="00F27310"/>
    <w:rsid w:val="00F27866"/>
    <w:rsid w:val="00F34AFE"/>
    <w:rsid w:val="00F42ED3"/>
    <w:rsid w:val="00F453C6"/>
    <w:rsid w:val="00F520ED"/>
    <w:rsid w:val="00F5338E"/>
    <w:rsid w:val="00F53809"/>
    <w:rsid w:val="00F54F04"/>
    <w:rsid w:val="00F57E3E"/>
    <w:rsid w:val="00F601A5"/>
    <w:rsid w:val="00F625F9"/>
    <w:rsid w:val="00F65D6A"/>
    <w:rsid w:val="00F70513"/>
    <w:rsid w:val="00F71221"/>
    <w:rsid w:val="00F72E98"/>
    <w:rsid w:val="00F73DEA"/>
    <w:rsid w:val="00F761D8"/>
    <w:rsid w:val="00F76B48"/>
    <w:rsid w:val="00F9269F"/>
    <w:rsid w:val="00F9432D"/>
    <w:rsid w:val="00F943BA"/>
    <w:rsid w:val="00F95AFE"/>
    <w:rsid w:val="00F974F9"/>
    <w:rsid w:val="00FA0DA1"/>
    <w:rsid w:val="00FA2798"/>
    <w:rsid w:val="00FA5620"/>
    <w:rsid w:val="00FA7D14"/>
    <w:rsid w:val="00FA7F83"/>
    <w:rsid w:val="00FB571C"/>
    <w:rsid w:val="00FB5A39"/>
    <w:rsid w:val="00FB777C"/>
    <w:rsid w:val="00FC20BE"/>
    <w:rsid w:val="00FC5257"/>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2CFBE93-585D-42F2-A0B5-24E7ED3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0E56"/>
    <w:pPr>
      <w:spacing w:after="160" w:line="259" w:lineRule="auto"/>
    </w:pPr>
    <w:rPr>
      <w:sz w:val="28"/>
      <w:szCs w:val="22"/>
      <w:lang w:eastAsia="en-US"/>
    </w:rPr>
  </w:style>
  <w:style w:type="paragraph" w:styleId="11">
    <w:name w:val="heading 1"/>
    <w:aliases w:val="Знак5"/>
    <w:basedOn w:val="a1"/>
    <w:next w:val="a1"/>
    <w:link w:val="12"/>
    <w:uiPriority w:val="9"/>
    <w:qFormat/>
    <w:rsid w:val="0025267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qFormat/>
    <w:rsid w:val="002D4495"/>
    <w:pPr>
      <w:keepNext/>
      <w:spacing w:after="0" w:line="240" w:lineRule="auto"/>
      <w:jc w:val="center"/>
      <w:outlineLvl w:val="1"/>
    </w:pPr>
    <w:rPr>
      <w:rFonts w:eastAsia="Times New Roman"/>
      <w:szCs w:val="28"/>
      <w:lang w:eastAsia="ru-RU"/>
    </w:rPr>
  </w:style>
  <w:style w:type="paragraph" w:styleId="3">
    <w:name w:val="heading 3"/>
    <w:aliases w:val="Знак Знак"/>
    <w:basedOn w:val="a1"/>
    <w:next w:val="a1"/>
    <w:link w:val="30"/>
    <w:qFormat/>
    <w:rsid w:val="0025267D"/>
    <w:pPr>
      <w:keepNext/>
      <w:spacing w:after="0" w:line="240" w:lineRule="auto"/>
      <w:jc w:val="both"/>
      <w:outlineLvl w:val="2"/>
    </w:pPr>
    <w:rPr>
      <w:rFonts w:ascii="Arial" w:eastAsia="Times New Roman" w:hAnsi="Arial"/>
      <w:b/>
      <w:sz w:val="18"/>
      <w:szCs w:val="20"/>
      <w:lang w:eastAsia="ru-RU"/>
    </w:rPr>
  </w:style>
  <w:style w:type="paragraph" w:styleId="4">
    <w:name w:val="heading 4"/>
    <w:basedOn w:val="a1"/>
    <w:next w:val="a1"/>
    <w:link w:val="40"/>
    <w:qFormat/>
    <w:rsid w:val="0025267D"/>
    <w:pPr>
      <w:keepNext/>
      <w:spacing w:before="240" w:after="60" w:line="240" w:lineRule="auto"/>
      <w:outlineLvl w:val="3"/>
    </w:pPr>
    <w:rPr>
      <w:rFonts w:eastAsia="Times New Roman"/>
      <w:b/>
      <w:bCs/>
      <w:szCs w:val="28"/>
      <w:lang w:eastAsia="ru-RU"/>
    </w:rPr>
  </w:style>
  <w:style w:type="paragraph" w:styleId="5">
    <w:name w:val="heading 5"/>
    <w:basedOn w:val="a1"/>
    <w:next w:val="a1"/>
    <w:link w:val="50"/>
    <w:qFormat/>
    <w:rsid w:val="0025267D"/>
    <w:pPr>
      <w:spacing w:before="240" w:after="60" w:line="240" w:lineRule="auto"/>
      <w:outlineLvl w:val="4"/>
    </w:pPr>
    <w:rPr>
      <w:rFonts w:eastAsia="Times New Roman"/>
      <w:b/>
      <w:bCs/>
      <w:i/>
      <w:iCs/>
      <w:sz w:val="26"/>
      <w:szCs w:val="26"/>
      <w:lang w:eastAsia="ru-RU"/>
    </w:rPr>
  </w:style>
  <w:style w:type="paragraph" w:styleId="6">
    <w:name w:val="heading 6"/>
    <w:aliases w:val="H6"/>
    <w:basedOn w:val="a1"/>
    <w:next w:val="a2"/>
    <w:link w:val="60"/>
    <w:qFormat/>
    <w:rsid w:val="006A63E3"/>
    <w:pPr>
      <w:keepNext/>
      <w:widowControl w:val="0"/>
      <w:tabs>
        <w:tab w:val="num" w:pos="0"/>
      </w:tabs>
      <w:suppressAutoHyphens/>
      <w:spacing w:before="240" w:after="120" w:line="240" w:lineRule="auto"/>
      <w:ind w:left="1152" w:hanging="1152"/>
      <w:outlineLvl w:val="5"/>
    </w:pPr>
    <w:rPr>
      <w:rFonts w:ascii="Arial" w:eastAsia="Microsoft YaHei" w:hAnsi="Arial" w:cs="Mangal"/>
      <w:b/>
      <w:bCs/>
      <w:kern w:val="1"/>
      <w:sz w:val="21"/>
      <w:szCs w:val="21"/>
      <w:lang w:eastAsia="hi-IN" w:bidi="hi-IN"/>
    </w:rPr>
  </w:style>
  <w:style w:type="paragraph" w:styleId="7">
    <w:name w:val="heading 7"/>
    <w:basedOn w:val="a1"/>
    <w:next w:val="a2"/>
    <w:link w:val="70"/>
    <w:qFormat/>
    <w:rsid w:val="006A63E3"/>
    <w:pPr>
      <w:keepNext/>
      <w:widowControl w:val="0"/>
      <w:tabs>
        <w:tab w:val="num" w:pos="0"/>
      </w:tabs>
      <w:suppressAutoHyphens/>
      <w:spacing w:before="240" w:after="120" w:line="240" w:lineRule="auto"/>
      <w:ind w:left="1296" w:hanging="1296"/>
      <w:outlineLvl w:val="6"/>
    </w:pPr>
    <w:rPr>
      <w:rFonts w:ascii="Arial" w:eastAsia="Microsoft YaHei" w:hAnsi="Arial" w:cs="Mangal"/>
      <w:b/>
      <w:bCs/>
      <w:kern w:val="1"/>
      <w:sz w:val="21"/>
      <w:szCs w:val="21"/>
      <w:lang w:eastAsia="hi-IN" w:bidi="hi-IN"/>
    </w:rPr>
  </w:style>
  <w:style w:type="paragraph" w:styleId="8">
    <w:name w:val="heading 8"/>
    <w:basedOn w:val="a1"/>
    <w:next w:val="a2"/>
    <w:link w:val="80"/>
    <w:qFormat/>
    <w:rsid w:val="006A63E3"/>
    <w:pPr>
      <w:keepNext/>
      <w:widowControl w:val="0"/>
      <w:tabs>
        <w:tab w:val="num" w:pos="0"/>
      </w:tabs>
      <w:suppressAutoHyphens/>
      <w:spacing w:before="240" w:after="120" w:line="240" w:lineRule="auto"/>
      <w:ind w:left="1440" w:hanging="1440"/>
      <w:outlineLvl w:val="7"/>
    </w:pPr>
    <w:rPr>
      <w:rFonts w:ascii="Arial" w:eastAsia="Microsoft YaHei" w:hAnsi="Arial" w:cs="Mangal"/>
      <w:b/>
      <w:bCs/>
      <w:kern w:val="1"/>
      <w:sz w:val="21"/>
      <w:szCs w:val="21"/>
      <w:lang w:eastAsia="hi-IN" w:bidi="hi-IN"/>
    </w:rPr>
  </w:style>
  <w:style w:type="paragraph" w:styleId="9">
    <w:name w:val="heading 9"/>
    <w:basedOn w:val="a1"/>
    <w:next w:val="a2"/>
    <w:link w:val="90"/>
    <w:qFormat/>
    <w:rsid w:val="006A63E3"/>
    <w:pPr>
      <w:keepNext/>
      <w:widowControl w:val="0"/>
      <w:tabs>
        <w:tab w:val="num" w:pos="0"/>
      </w:tabs>
      <w:suppressAutoHyphens/>
      <w:spacing w:before="240" w:after="120" w:line="240" w:lineRule="auto"/>
      <w:ind w:left="1584" w:hanging="1584"/>
      <w:outlineLvl w:val="8"/>
    </w:pPr>
    <w:rPr>
      <w:rFonts w:ascii="Arial" w:eastAsia="Microsoft YaHei" w:hAnsi="Arial" w:cs="Mangal"/>
      <w:b/>
      <w:bCs/>
      <w:kern w:val="1"/>
      <w:sz w:val="21"/>
      <w:szCs w:val="21"/>
      <w:lang w:eastAsia="hi-IN" w:bidi="hi-I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line number"/>
    <w:basedOn w:val="a3"/>
    <w:uiPriority w:val="99"/>
    <w:semiHidden/>
    <w:unhideWhenUsed/>
    <w:rsid w:val="0076438D"/>
  </w:style>
  <w:style w:type="paragraph" w:styleId="a7">
    <w:name w:val="header"/>
    <w:aliases w:val="ВерхКолонтитул"/>
    <w:basedOn w:val="a1"/>
    <w:link w:val="a8"/>
    <w:unhideWhenUsed/>
    <w:qFormat/>
    <w:rsid w:val="0076438D"/>
    <w:pPr>
      <w:tabs>
        <w:tab w:val="center" w:pos="4677"/>
        <w:tab w:val="right" w:pos="9355"/>
      </w:tabs>
      <w:spacing w:after="0" w:line="240" w:lineRule="auto"/>
    </w:pPr>
  </w:style>
  <w:style w:type="character" w:customStyle="1" w:styleId="a8">
    <w:name w:val="Верхний колонтитул Знак"/>
    <w:aliases w:val="ВерхКолонтитул Знак"/>
    <w:basedOn w:val="a3"/>
    <w:link w:val="a7"/>
    <w:rsid w:val="0076438D"/>
  </w:style>
  <w:style w:type="paragraph" w:styleId="a9">
    <w:name w:val="footer"/>
    <w:basedOn w:val="a1"/>
    <w:link w:val="aa"/>
    <w:unhideWhenUsed/>
    <w:rsid w:val="0076438D"/>
    <w:pPr>
      <w:tabs>
        <w:tab w:val="center" w:pos="4677"/>
        <w:tab w:val="right" w:pos="9355"/>
      </w:tabs>
      <w:spacing w:after="0" w:line="240" w:lineRule="auto"/>
    </w:pPr>
  </w:style>
  <w:style w:type="character" w:customStyle="1" w:styleId="aa">
    <w:name w:val="Нижний колонтитул Знак"/>
    <w:basedOn w:val="a3"/>
    <w:link w:val="a9"/>
    <w:rsid w:val="0076438D"/>
  </w:style>
  <w:style w:type="table" w:styleId="ab">
    <w:name w:val="Table Grid"/>
    <w:basedOn w:val="a4"/>
    <w:uiPriority w:val="59"/>
    <w:rsid w:val="002E5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rsid w:val="00C63199"/>
    <w:rPr>
      <w:color w:val="0563C1"/>
      <w:u w:val="single"/>
    </w:rPr>
  </w:style>
  <w:style w:type="paragraph" w:styleId="ad">
    <w:name w:val="No Spacing"/>
    <w:qFormat/>
    <w:rsid w:val="00CA4CA6"/>
    <w:rPr>
      <w:sz w:val="28"/>
      <w:szCs w:val="22"/>
      <w:lang w:eastAsia="en-US"/>
    </w:rPr>
  </w:style>
  <w:style w:type="paragraph" w:styleId="ae">
    <w:name w:val="Balloon Text"/>
    <w:basedOn w:val="a1"/>
    <w:link w:val="af"/>
    <w:uiPriority w:val="99"/>
    <w:unhideWhenUsed/>
    <w:rsid w:val="00B811E4"/>
    <w:pPr>
      <w:spacing w:after="0" w:line="240" w:lineRule="auto"/>
    </w:pPr>
    <w:rPr>
      <w:rFonts w:ascii="Segoe UI" w:hAnsi="Segoe UI" w:cs="Segoe UI"/>
      <w:sz w:val="18"/>
      <w:szCs w:val="18"/>
    </w:rPr>
  </w:style>
  <w:style w:type="character" w:customStyle="1" w:styleId="af">
    <w:name w:val="Текст выноски Знак"/>
    <w:link w:val="ae"/>
    <w:uiPriority w:val="99"/>
    <w:rsid w:val="00B811E4"/>
    <w:rPr>
      <w:rFonts w:ascii="Segoe UI" w:hAnsi="Segoe UI" w:cs="Segoe UI"/>
      <w:sz w:val="18"/>
      <w:szCs w:val="18"/>
    </w:rPr>
  </w:style>
  <w:style w:type="paragraph" w:styleId="af0">
    <w:name w:val="List"/>
    <w:basedOn w:val="a1"/>
    <w:link w:val="af1"/>
    <w:unhideWhenUsed/>
    <w:rsid w:val="00DA45D9"/>
    <w:pPr>
      <w:ind w:left="283" w:hanging="283"/>
      <w:contextualSpacing/>
    </w:pPr>
  </w:style>
  <w:style w:type="paragraph" w:styleId="af2">
    <w:name w:val="Body Text Indent"/>
    <w:basedOn w:val="a1"/>
    <w:link w:val="af3"/>
    <w:unhideWhenUsed/>
    <w:rsid w:val="007B741C"/>
    <w:pPr>
      <w:spacing w:after="120"/>
      <w:ind w:left="283"/>
    </w:pPr>
  </w:style>
  <w:style w:type="character" w:customStyle="1" w:styleId="af3">
    <w:name w:val="Основной текст с отступом Знак"/>
    <w:link w:val="af2"/>
    <w:rsid w:val="007B741C"/>
    <w:rPr>
      <w:sz w:val="28"/>
      <w:szCs w:val="22"/>
      <w:lang w:eastAsia="en-US"/>
    </w:rPr>
  </w:style>
  <w:style w:type="paragraph" w:styleId="a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4"/>
    <w:unhideWhenUsed/>
    <w:rsid w:val="002D4495"/>
    <w:pPr>
      <w:spacing w:after="120"/>
    </w:pPr>
  </w:style>
  <w:style w:type="character" w:customStyle="1" w:styleId="a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2"/>
    <w:rsid w:val="002D4495"/>
    <w:rPr>
      <w:sz w:val="28"/>
      <w:szCs w:val="22"/>
      <w:lang w:eastAsia="en-US"/>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3"/>
    <w:link w:val="2"/>
    <w:rsid w:val="002D4495"/>
    <w:rPr>
      <w:rFonts w:eastAsia="Times New Roman"/>
      <w:sz w:val="28"/>
      <w:szCs w:val="28"/>
    </w:rPr>
  </w:style>
  <w:style w:type="paragraph" w:styleId="af5">
    <w:name w:val="Document Map"/>
    <w:basedOn w:val="a1"/>
    <w:link w:val="af6"/>
    <w:rsid w:val="002D4495"/>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3"/>
    <w:link w:val="af5"/>
    <w:rsid w:val="002D4495"/>
    <w:rPr>
      <w:rFonts w:ascii="Tahoma" w:eastAsia="Times New Roman" w:hAnsi="Tahoma" w:cs="Tahoma"/>
      <w:shd w:val="clear" w:color="auto" w:fill="000080"/>
    </w:rPr>
  </w:style>
  <w:style w:type="paragraph" w:customStyle="1" w:styleId="af7">
    <w:name w:val="подпись к объекту"/>
    <w:basedOn w:val="a1"/>
    <w:next w:val="a1"/>
    <w:qFormat/>
    <w:rsid w:val="002D4495"/>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2D4495"/>
    <w:pPr>
      <w:autoSpaceDE w:val="0"/>
      <w:autoSpaceDN w:val="0"/>
      <w:adjustRightInd w:val="0"/>
    </w:pPr>
    <w:rPr>
      <w:rFonts w:ascii="Arial" w:hAnsi="Arial" w:cs="Arial"/>
      <w:lang w:eastAsia="en-US"/>
    </w:rPr>
  </w:style>
  <w:style w:type="paragraph" w:customStyle="1" w:styleId="Style7">
    <w:name w:val="Style7"/>
    <w:basedOn w:val="a1"/>
    <w:rsid w:val="002D4495"/>
    <w:pPr>
      <w:widowControl w:val="0"/>
      <w:autoSpaceDE w:val="0"/>
      <w:autoSpaceDN w:val="0"/>
      <w:adjustRightInd w:val="0"/>
      <w:spacing w:after="0" w:line="240" w:lineRule="auto"/>
    </w:pPr>
    <w:rPr>
      <w:rFonts w:eastAsia="Times New Roman"/>
      <w:sz w:val="24"/>
      <w:szCs w:val="24"/>
      <w:lang w:eastAsia="ru-RU"/>
    </w:rPr>
  </w:style>
  <w:style w:type="paragraph" w:customStyle="1" w:styleId="ConsPlusNonformat">
    <w:name w:val="ConsPlusNonformat"/>
    <w:uiPriority w:val="99"/>
    <w:rsid w:val="002D44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D4495"/>
    <w:pPr>
      <w:widowControl w:val="0"/>
      <w:autoSpaceDE w:val="0"/>
      <w:autoSpaceDN w:val="0"/>
      <w:adjustRightInd w:val="0"/>
    </w:pPr>
    <w:rPr>
      <w:rFonts w:eastAsia="Times New Roman"/>
      <w:b/>
      <w:bCs/>
      <w:sz w:val="24"/>
      <w:szCs w:val="24"/>
    </w:rPr>
  </w:style>
  <w:style w:type="paragraph" w:styleId="af8">
    <w:name w:val="Normal (Web)"/>
    <w:aliases w:val="Обычный (Web)1,Обычный (веб)1,Обычный (веб)11,Обычный (Web)"/>
    <w:basedOn w:val="a1"/>
    <w:qFormat/>
    <w:rsid w:val="002D4495"/>
    <w:pPr>
      <w:spacing w:before="100" w:beforeAutospacing="1" w:after="100" w:afterAutospacing="1" w:line="240" w:lineRule="auto"/>
    </w:pPr>
    <w:rPr>
      <w:rFonts w:eastAsia="Times New Roman"/>
      <w:sz w:val="24"/>
      <w:szCs w:val="24"/>
      <w:lang w:eastAsia="ru-RU"/>
    </w:rPr>
  </w:style>
  <w:style w:type="paragraph" w:customStyle="1" w:styleId="consplusnormal1">
    <w:name w:val="consplusnormal"/>
    <w:basedOn w:val="a1"/>
    <w:rsid w:val="002D4495"/>
    <w:pPr>
      <w:spacing w:before="100" w:beforeAutospacing="1" w:after="100" w:afterAutospacing="1" w:line="240" w:lineRule="auto"/>
    </w:pPr>
    <w:rPr>
      <w:rFonts w:eastAsia="Times New Roman"/>
      <w:sz w:val="24"/>
      <w:szCs w:val="24"/>
      <w:lang w:eastAsia="ru-RU"/>
    </w:rPr>
  </w:style>
  <w:style w:type="paragraph" w:styleId="21">
    <w:name w:val="Body Text 2"/>
    <w:basedOn w:val="a1"/>
    <w:link w:val="22"/>
    <w:rsid w:val="002D4495"/>
    <w:pPr>
      <w:spacing w:after="120" w:line="480" w:lineRule="auto"/>
    </w:pPr>
    <w:rPr>
      <w:rFonts w:eastAsia="Times New Roman"/>
      <w:sz w:val="24"/>
      <w:szCs w:val="24"/>
    </w:rPr>
  </w:style>
  <w:style w:type="character" w:customStyle="1" w:styleId="22">
    <w:name w:val="Основной текст 2 Знак"/>
    <w:basedOn w:val="a3"/>
    <w:link w:val="21"/>
    <w:rsid w:val="002D4495"/>
    <w:rPr>
      <w:rFonts w:eastAsia="Times New Roman"/>
      <w:sz w:val="24"/>
      <w:szCs w:val="24"/>
    </w:rPr>
  </w:style>
  <w:style w:type="paragraph" w:styleId="31">
    <w:name w:val="Body Text Indent 3"/>
    <w:basedOn w:val="a1"/>
    <w:link w:val="32"/>
    <w:uiPriority w:val="99"/>
    <w:rsid w:val="002D4495"/>
    <w:pPr>
      <w:spacing w:after="120" w:line="240" w:lineRule="auto"/>
      <w:ind w:left="283"/>
    </w:pPr>
    <w:rPr>
      <w:rFonts w:eastAsia="Times New Roman"/>
      <w:sz w:val="16"/>
      <w:szCs w:val="16"/>
    </w:rPr>
  </w:style>
  <w:style w:type="character" w:customStyle="1" w:styleId="32">
    <w:name w:val="Основной текст с отступом 3 Знак"/>
    <w:basedOn w:val="a3"/>
    <w:link w:val="31"/>
    <w:rsid w:val="002D4495"/>
    <w:rPr>
      <w:rFonts w:eastAsia="Times New Roman"/>
      <w:sz w:val="16"/>
      <w:szCs w:val="16"/>
    </w:rPr>
  </w:style>
  <w:style w:type="character" w:customStyle="1" w:styleId="num4">
    <w:name w:val="num4"/>
    <w:basedOn w:val="a3"/>
    <w:rsid w:val="002D4495"/>
  </w:style>
  <w:style w:type="character" w:customStyle="1" w:styleId="af9">
    <w:name w:val="Основной текст_"/>
    <w:basedOn w:val="a3"/>
    <w:link w:val="23"/>
    <w:rsid w:val="002D4495"/>
    <w:rPr>
      <w:sz w:val="26"/>
      <w:szCs w:val="26"/>
      <w:shd w:val="clear" w:color="auto" w:fill="FFFFFF"/>
    </w:rPr>
  </w:style>
  <w:style w:type="paragraph" w:customStyle="1" w:styleId="23">
    <w:name w:val="Основной текст2"/>
    <w:basedOn w:val="a1"/>
    <w:link w:val="af9"/>
    <w:rsid w:val="002D4495"/>
    <w:pPr>
      <w:widowControl w:val="0"/>
      <w:shd w:val="clear" w:color="auto" w:fill="FFFFFF"/>
      <w:spacing w:before="60" w:after="240" w:line="0" w:lineRule="atLeast"/>
    </w:pPr>
    <w:rPr>
      <w:sz w:val="26"/>
      <w:szCs w:val="26"/>
      <w:shd w:val="clear" w:color="auto" w:fill="FFFFFF"/>
      <w:lang w:eastAsia="ru-RU"/>
    </w:rPr>
  </w:style>
  <w:style w:type="character" w:customStyle="1" w:styleId="12">
    <w:name w:val="Заголовок 1 Знак"/>
    <w:aliases w:val="Знак5 Знак"/>
    <w:basedOn w:val="a3"/>
    <w:link w:val="11"/>
    <w:uiPriority w:val="9"/>
    <w:rsid w:val="0025267D"/>
    <w:rPr>
      <w:rFonts w:ascii="Arial" w:eastAsia="Times New Roman" w:hAnsi="Arial" w:cs="Arial"/>
      <w:b/>
      <w:bCs/>
      <w:kern w:val="32"/>
      <w:sz w:val="32"/>
      <w:szCs w:val="32"/>
    </w:rPr>
  </w:style>
  <w:style w:type="character" w:customStyle="1" w:styleId="30">
    <w:name w:val="Заголовок 3 Знак"/>
    <w:aliases w:val="Знак Знак Знак2"/>
    <w:basedOn w:val="a3"/>
    <w:link w:val="3"/>
    <w:rsid w:val="0025267D"/>
    <w:rPr>
      <w:rFonts w:ascii="Arial" w:eastAsia="Times New Roman" w:hAnsi="Arial"/>
      <w:b/>
      <w:sz w:val="18"/>
    </w:rPr>
  </w:style>
  <w:style w:type="character" w:customStyle="1" w:styleId="40">
    <w:name w:val="Заголовок 4 Знак"/>
    <w:basedOn w:val="a3"/>
    <w:link w:val="4"/>
    <w:rsid w:val="0025267D"/>
    <w:rPr>
      <w:rFonts w:eastAsia="Times New Roman"/>
      <w:b/>
      <w:bCs/>
      <w:sz w:val="28"/>
      <w:szCs w:val="28"/>
    </w:rPr>
  </w:style>
  <w:style w:type="character" w:customStyle="1" w:styleId="50">
    <w:name w:val="Заголовок 5 Знак"/>
    <w:basedOn w:val="a3"/>
    <w:link w:val="5"/>
    <w:rsid w:val="0025267D"/>
    <w:rPr>
      <w:rFonts w:eastAsia="Times New Roman"/>
      <w:b/>
      <w:bCs/>
      <w:i/>
      <w:iCs/>
      <w:sz w:val="26"/>
      <w:szCs w:val="26"/>
    </w:rPr>
  </w:style>
  <w:style w:type="paragraph" w:customStyle="1" w:styleId="33">
    <w:name w:val="Знак Знак3"/>
    <w:basedOn w:val="a1"/>
    <w:rsid w:val="0025267D"/>
    <w:pPr>
      <w:spacing w:line="240" w:lineRule="exact"/>
    </w:pPr>
    <w:rPr>
      <w:rFonts w:ascii="Verdana" w:eastAsia="Times New Roman" w:hAnsi="Verdana"/>
      <w:sz w:val="20"/>
      <w:szCs w:val="20"/>
      <w:lang w:val="en-US"/>
    </w:rPr>
  </w:style>
  <w:style w:type="paragraph" w:customStyle="1" w:styleId="13">
    <w:name w:val="Стиль1"/>
    <w:basedOn w:val="a1"/>
    <w:rsid w:val="0025267D"/>
    <w:pPr>
      <w:spacing w:after="0" w:line="240" w:lineRule="auto"/>
      <w:ind w:firstLine="709"/>
      <w:jc w:val="both"/>
    </w:pPr>
    <w:rPr>
      <w:rFonts w:eastAsia="Times New Roman"/>
      <w:color w:val="000000"/>
      <w:sz w:val="24"/>
      <w:szCs w:val="24"/>
      <w:lang w:eastAsia="ru-RU"/>
    </w:rPr>
  </w:style>
  <w:style w:type="paragraph" w:styleId="afa">
    <w:name w:val="Plain Text"/>
    <w:basedOn w:val="a1"/>
    <w:link w:val="afb"/>
    <w:uiPriority w:val="99"/>
    <w:rsid w:val="0025267D"/>
    <w:pPr>
      <w:spacing w:after="0" w:line="240" w:lineRule="auto"/>
    </w:pPr>
    <w:rPr>
      <w:rFonts w:ascii="Courier New" w:eastAsia="Times New Roman" w:hAnsi="Courier New"/>
      <w:noProof/>
      <w:sz w:val="20"/>
      <w:szCs w:val="20"/>
      <w:lang w:eastAsia="ru-RU"/>
    </w:rPr>
  </w:style>
  <w:style w:type="character" w:customStyle="1" w:styleId="afb">
    <w:name w:val="Текст Знак"/>
    <w:basedOn w:val="a3"/>
    <w:link w:val="afa"/>
    <w:uiPriority w:val="99"/>
    <w:rsid w:val="0025267D"/>
    <w:rPr>
      <w:rFonts w:ascii="Courier New" w:eastAsia="Times New Roman" w:hAnsi="Courier New"/>
      <w:noProof/>
    </w:rPr>
  </w:style>
  <w:style w:type="character" w:styleId="afc">
    <w:name w:val="page number"/>
    <w:basedOn w:val="a3"/>
    <w:rsid w:val="0025267D"/>
  </w:style>
  <w:style w:type="paragraph" w:styleId="a">
    <w:name w:val="List Bullet"/>
    <w:basedOn w:val="a1"/>
    <w:rsid w:val="0025267D"/>
    <w:pPr>
      <w:numPr>
        <w:numId w:val="1"/>
      </w:numPr>
      <w:spacing w:after="0" w:line="240" w:lineRule="auto"/>
    </w:pPr>
    <w:rPr>
      <w:rFonts w:eastAsia="Times New Roman"/>
      <w:sz w:val="24"/>
      <w:szCs w:val="24"/>
      <w:lang w:eastAsia="ru-RU"/>
    </w:rPr>
  </w:style>
  <w:style w:type="paragraph" w:customStyle="1" w:styleId="310">
    <w:name w:val="Основной текст с отступом 31"/>
    <w:basedOn w:val="a1"/>
    <w:rsid w:val="0025267D"/>
    <w:pPr>
      <w:overflowPunct w:val="0"/>
      <w:autoSpaceDE w:val="0"/>
      <w:autoSpaceDN w:val="0"/>
      <w:adjustRightInd w:val="0"/>
      <w:spacing w:after="120" w:line="240" w:lineRule="auto"/>
      <w:ind w:left="283"/>
    </w:pPr>
    <w:rPr>
      <w:rFonts w:eastAsia="Times New Roman"/>
      <w:sz w:val="16"/>
      <w:szCs w:val="20"/>
      <w:lang w:eastAsia="ru-RU"/>
    </w:rPr>
  </w:style>
  <w:style w:type="paragraph" w:styleId="afd">
    <w:name w:val="List Paragraph"/>
    <w:basedOn w:val="a1"/>
    <w:link w:val="afe"/>
    <w:uiPriority w:val="34"/>
    <w:qFormat/>
    <w:rsid w:val="0025267D"/>
    <w:pPr>
      <w:spacing w:after="200" w:line="276" w:lineRule="auto"/>
      <w:ind w:left="720"/>
      <w:contextualSpacing/>
    </w:pPr>
    <w:rPr>
      <w:rFonts w:ascii="Calibri" w:hAnsi="Calibri"/>
      <w:sz w:val="22"/>
    </w:rPr>
  </w:style>
  <w:style w:type="paragraph" w:customStyle="1" w:styleId="aff">
    <w:name w:val="Знак"/>
    <w:basedOn w:val="a1"/>
    <w:rsid w:val="0025267D"/>
    <w:pPr>
      <w:spacing w:line="240" w:lineRule="exact"/>
    </w:pPr>
    <w:rPr>
      <w:rFonts w:ascii="Verdana" w:eastAsia="Times New Roman" w:hAnsi="Verdana"/>
      <w:sz w:val="20"/>
      <w:szCs w:val="20"/>
      <w:lang w:val="en-US"/>
    </w:rPr>
  </w:style>
  <w:style w:type="paragraph" w:customStyle="1" w:styleId="aff0">
    <w:name w:val="Знак Знак Знак"/>
    <w:basedOn w:val="a1"/>
    <w:rsid w:val="0025267D"/>
    <w:pPr>
      <w:spacing w:line="240" w:lineRule="exact"/>
    </w:pPr>
    <w:rPr>
      <w:rFonts w:ascii="Verdana" w:eastAsia="Times New Roman" w:hAnsi="Verdana"/>
      <w:sz w:val="20"/>
      <w:szCs w:val="20"/>
      <w:lang w:val="en-US"/>
    </w:rPr>
  </w:style>
  <w:style w:type="paragraph" w:customStyle="1" w:styleId="14">
    <w:name w:val="Текст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noProof/>
      <w:sz w:val="20"/>
      <w:szCs w:val="20"/>
      <w:lang w:eastAsia="ru-RU"/>
    </w:rPr>
  </w:style>
  <w:style w:type="paragraph" w:customStyle="1" w:styleId="aff1">
    <w:name w:val="?????"/>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5">
    <w:name w:val="Текст1"/>
    <w:basedOn w:val="a1"/>
    <w:rsid w:val="0025267D"/>
    <w:pPr>
      <w:widowControl w:val="0"/>
      <w:suppressAutoHyphens/>
      <w:spacing w:after="0" w:line="240" w:lineRule="auto"/>
    </w:pPr>
    <w:rPr>
      <w:rFonts w:ascii="Courier New" w:eastAsia="Arial Unicode MS" w:hAnsi="Courier New" w:cs="Courier New"/>
      <w:kern w:val="1"/>
      <w:sz w:val="20"/>
      <w:szCs w:val="20"/>
      <w:lang w:eastAsia="ru-RU"/>
    </w:rPr>
  </w:style>
  <w:style w:type="paragraph" w:customStyle="1" w:styleId="16">
    <w:name w:val="Цитата1"/>
    <w:basedOn w:val="a1"/>
    <w:rsid w:val="0025267D"/>
    <w:pPr>
      <w:suppressAutoHyphens/>
      <w:spacing w:after="0" w:line="240" w:lineRule="auto"/>
      <w:ind w:left="-51" w:right="-6"/>
      <w:jc w:val="both"/>
    </w:pPr>
    <w:rPr>
      <w:rFonts w:eastAsia="Times New Roman"/>
      <w:szCs w:val="24"/>
      <w:lang w:eastAsia="ar-SA"/>
    </w:rPr>
  </w:style>
  <w:style w:type="paragraph" w:customStyle="1" w:styleId="WW-1">
    <w:name w:val="WW-?????????1"/>
    <w:basedOn w:val="a1"/>
    <w:next w:val="a2"/>
    <w:rsid w:val="0025267D"/>
    <w:pPr>
      <w:keepNext/>
      <w:suppressAutoHyphens/>
      <w:overflowPunct w:val="0"/>
      <w:autoSpaceDE w:val="0"/>
      <w:autoSpaceDN w:val="0"/>
      <w:adjustRightInd w:val="0"/>
      <w:spacing w:before="240" w:after="120" w:line="240" w:lineRule="auto"/>
      <w:textAlignment w:val="baseline"/>
    </w:pPr>
    <w:rPr>
      <w:rFonts w:ascii="Arial" w:eastAsia="Times New Roman" w:hAnsi="Arial"/>
      <w:szCs w:val="20"/>
      <w:lang w:eastAsia="ru-RU"/>
    </w:rPr>
  </w:style>
  <w:style w:type="paragraph" w:customStyle="1" w:styleId="western">
    <w:name w:val="western"/>
    <w:basedOn w:val="a1"/>
    <w:rsid w:val="0025267D"/>
    <w:pPr>
      <w:spacing w:before="100" w:beforeAutospacing="1" w:after="115" w:line="240" w:lineRule="auto"/>
    </w:pPr>
    <w:rPr>
      <w:rFonts w:eastAsia="Times New Roman"/>
      <w:color w:val="000000"/>
      <w:sz w:val="24"/>
      <w:szCs w:val="24"/>
      <w:lang w:eastAsia="ru-RU"/>
    </w:rPr>
  </w:style>
  <w:style w:type="paragraph" w:customStyle="1" w:styleId="BodyTextIndent31">
    <w:name w:val="Body Text Indent 31"/>
    <w:basedOn w:val="a1"/>
    <w:rsid w:val="0025267D"/>
    <w:pPr>
      <w:overflowPunct w:val="0"/>
      <w:autoSpaceDE w:val="0"/>
      <w:autoSpaceDN w:val="0"/>
      <w:adjustRightInd w:val="0"/>
      <w:spacing w:after="120" w:line="240" w:lineRule="auto"/>
      <w:ind w:left="283"/>
    </w:pPr>
    <w:rPr>
      <w:sz w:val="16"/>
      <w:szCs w:val="20"/>
      <w:lang w:eastAsia="ru-RU"/>
    </w:rPr>
  </w:style>
  <w:style w:type="character" w:styleId="aff2">
    <w:name w:val="Strong"/>
    <w:qFormat/>
    <w:rsid w:val="0025267D"/>
    <w:rPr>
      <w:b/>
      <w:bCs/>
    </w:rPr>
  </w:style>
  <w:style w:type="paragraph" w:customStyle="1" w:styleId="210">
    <w:name w:val="Основной текст 21"/>
    <w:basedOn w:val="a1"/>
    <w:rsid w:val="0025267D"/>
    <w:pPr>
      <w:suppressAutoHyphens/>
      <w:spacing w:after="0" w:line="240" w:lineRule="auto"/>
    </w:pPr>
    <w:rPr>
      <w:rFonts w:eastAsia="Times New Roman"/>
      <w:szCs w:val="24"/>
      <w:lang w:eastAsia="ar-SA"/>
    </w:rPr>
  </w:style>
  <w:style w:type="character" w:customStyle="1" w:styleId="81">
    <w:name w:val="Знак Знак8"/>
    <w:rsid w:val="0025267D"/>
    <w:rPr>
      <w:rFonts w:ascii="Arial" w:hAnsi="Arial" w:cs="Arial"/>
      <w:b/>
      <w:bCs/>
      <w:kern w:val="32"/>
      <w:sz w:val="32"/>
      <w:szCs w:val="32"/>
    </w:rPr>
  </w:style>
  <w:style w:type="paragraph" w:customStyle="1" w:styleId="p4">
    <w:name w:val="p4"/>
    <w:basedOn w:val="a1"/>
    <w:rsid w:val="0025267D"/>
    <w:pPr>
      <w:spacing w:before="100" w:beforeAutospacing="1" w:after="100" w:afterAutospacing="1" w:line="240" w:lineRule="auto"/>
    </w:pPr>
    <w:rPr>
      <w:rFonts w:eastAsia="Times New Roman"/>
      <w:sz w:val="24"/>
      <w:szCs w:val="24"/>
      <w:lang w:eastAsia="ru-RU"/>
    </w:rPr>
  </w:style>
  <w:style w:type="character" w:customStyle="1" w:styleId="s3">
    <w:name w:val="s3"/>
    <w:rsid w:val="0025267D"/>
  </w:style>
  <w:style w:type="paragraph" w:customStyle="1" w:styleId="p5">
    <w:name w:val="p5"/>
    <w:basedOn w:val="a1"/>
    <w:rsid w:val="0025267D"/>
    <w:pPr>
      <w:spacing w:before="100" w:beforeAutospacing="1" w:after="100" w:afterAutospacing="1" w:line="240" w:lineRule="auto"/>
    </w:pPr>
    <w:rPr>
      <w:rFonts w:eastAsia="Times New Roman"/>
      <w:sz w:val="24"/>
      <w:szCs w:val="24"/>
      <w:lang w:eastAsia="ru-RU"/>
    </w:rPr>
  </w:style>
  <w:style w:type="paragraph" w:customStyle="1" w:styleId="p6">
    <w:name w:val="p6"/>
    <w:basedOn w:val="a1"/>
    <w:rsid w:val="0025267D"/>
    <w:pPr>
      <w:spacing w:before="100" w:beforeAutospacing="1" w:after="100" w:afterAutospacing="1" w:line="240" w:lineRule="auto"/>
    </w:pPr>
    <w:rPr>
      <w:rFonts w:eastAsia="Times New Roman"/>
      <w:sz w:val="24"/>
      <w:szCs w:val="24"/>
      <w:lang w:eastAsia="ru-RU"/>
    </w:rPr>
  </w:style>
  <w:style w:type="paragraph" w:customStyle="1" w:styleId="p7">
    <w:name w:val="p7"/>
    <w:basedOn w:val="a1"/>
    <w:rsid w:val="0025267D"/>
    <w:pPr>
      <w:spacing w:before="100" w:beforeAutospacing="1" w:after="100" w:afterAutospacing="1" w:line="240" w:lineRule="auto"/>
    </w:pPr>
    <w:rPr>
      <w:rFonts w:eastAsia="Times New Roman"/>
      <w:sz w:val="24"/>
      <w:szCs w:val="24"/>
      <w:lang w:eastAsia="ru-RU"/>
    </w:rPr>
  </w:style>
  <w:style w:type="paragraph" w:customStyle="1" w:styleId="p8">
    <w:name w:val="p8"/>
    <w:basedOn w:val="a1"/>
    <w:rsid w:val="0025267D"/>
    <w:pPr>
      <w:spacing w:before="100" w:beforeAutospacing="1" w:after="100" w:afterAutospacing="1" w:line="240" w:lineRule="auto"/>
    </w:pPr>
    <w:rPr>
      <w:rFonts w:eastAsia="Times New Roman"/>
      <w:sz w:val="24"/>
      <w:szCs w:val="24"/>
      <w:lang w:eastAsia="ru-RU"/>
    </w:rPr>
  </w:style>
  <w:style w:type="character" w:customStyle="1" w:styleId="s6">
    <w:name w:val="s6"/>
    <w:rsid w:val="0025267D"/>
  </w:style>
  <w:style w:type="paragraph" w:customStyle="1" w:styleId="aff3">
    <w:name w:val="Знак Знак Знак Знак"/>
    <w:basedOn w:val="a1"/>
    <w:rsid w:val="0025267D"/>
    <w:pPr>
      <w:spacing w:line="240" w:lineRule="exact"/>
    </w:pPr>
    <w:rPr>
      <w:rFonts w:ascii="Verdana" w:eastAsia="Times New Roman" w:hAnsi="Verdana"/>
      <w:sz w:val="20"/>
      <w:szCs w:val="20"/>
      <w:lang w:val="en-US"/>
    </w:rPr>
  </w:style>
  <w:style w:type="paragraph" w:customStyle="1" w:styleId="17">
    <w:name w:val="Основной текст1"/>
    <w:basedOn w:val="a1"/>
    <w:rsid w:val="0025267D"/>
    <w:pPr>
      <w:widowControl w:val="0"/>
      <w:shd w:val="clear" w:color="auto" w:fill="FFFFFF"/>
      <w:spacing w:before="300" w:after="0" w:line="370" w:lineRule="exact"/>
      <w:jc w:val="both"/>
    </w:pPr>
    <w:rPr>
      <w:rFonts w:eastAsia="Times New Roman"/>
      <w:spacing w:val="1"/>
      <w:sz w:val="25"/>
      <w:szCs w:val="25"/>
    </w:rPr>
  </w:style>
  <w:style w:type="paragraph" w:styleId="aff4">
    <w:name w:val="Title"/>
    <w:basedOn w:val="a1"/>
    <w:next w:val="a1"/>
    <w:link w:val="aff5"/>
    <w:qFormat/>
    <w:rsid w:val="0025267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aff5">
    <w:name w:val="Название Знак"/>
    <w:basedOn w:val="a3"/>
    <w:link w:val="aff4"/>
    <w:rsid w:val="0025267D"/>
    <w:rPr>
      <w:rFonts w:ascii="Cambria" w:eastAsia="Times New Roman" w:hAnsi="Cambria"/>
      <w:color w:val="17365D"/>
      <w:spacing w:val="5"/>
      <w:kern w:val="28"/>
      <w:sz w:val="52"/>
      <w:szCs w:val="52"/>
    </w:rPr>
  </w:style>
  <w:style w:type="character" w:customStyle="1" w:styleId="FontStyle60">
    <w:name w:val="Font Style60"/>
    <w:rsid w:val="0025267D"/>
    <w:rPr>
      <w:rFonts w:ascii="Times New Roman" w:hAnsi="Times New Roman" w:cs="Times New Roman"/>
      <w:sz w:val="26"/>
      <w:szCs w:val="26"/>
    </w:rPr>
  </w:style>
  <w:style w:type="paragraph" w:customStyle="1" w:styleId="Default">
    <w:name w:val="Default"/>
    <w:rsid w:val="0025267D"/>
    <w:pPr>
      <w:autoSpaceDE w:val="0"/>
      <w:autoSpaceDN w:val="0"/>
      <w:adjustRightInd w:val="0"/>
    </w:pPr>
    <w:rPr>
      <w:rFonts w:eastAsia="Times New Roman"/>
      <w:color w:val="000000"/>
      <w:sz w:val="24"/>
      <w:szCs w:val="24"/>
    </w:rPr>
  </w:style>
  <w:style w:type="paragraph" w:customStyle="1" w:styleId="aff6">
    <w:name w:val="Знак Знак Знак Знак Знак Знак Знак Знак Знак Знак Знак Знак Знак"/>
    <w:basedOn w:val="a1"/>
    <w:rsid w:val="0025267D"/>
    <w:pPr>
      <w:spacing w:line="240" w:lineRule="exact"/>
    </w:pPr>
    <w:rPr>
      <w:rFonts w:ascii="Verdana" w:eastAsia="Times New Roman" w:hAnsi="Verdana"/>
      <w:sz w:val="20"/>
      <w:szCs w:val="20"/>
      <w:lang w:val="en-US"/>
    </w:rPr>
  </w:style>
  <w:style w:type="paragraph" w:customStyle="1" w:styleId="18">
    <w:name w:val="Абзац списка1"/>
    <w:basedOn w:val="a1"/>
    <w:rsid w:val="0025267D"/>
    <w:pPr>
      <w:spacing w:after="200" w:line="276" w:lineRule="auto"/>
      <w:ind w:left="720"/>
    </w:pPr>
    <w:rPr>
      <w:rFonts w:ascii="Calibri" w:eastAsia="Times New Roman" w:hAnsi="Calibri"/>
      <w:sz w:val="22"/>
    </w:rPr>
  </w:style>
  <w:style w:type="paragraph" w:customStyle="1" w:styleId="19">
    <w:name w:val="Абзац списка1"/>
    <w:basedOn w:val="a1"/>
    <w:rsid w:val="0025267D"/>
    <w:pPr>
      <w:spacing w:after="200" w:line="276" w:lineRule="auto"/>
      <w:ind w:left="720"/>
    </w:pPr>
    <w:rPr>
      <w:rFonts w:ascii="Calibri" w:eastAsia="Times New Roman" w:hAnsi="Calibri" w:cs="Calibri"/>
      <w:sz w:val="22"/>
    </w:rPr>
  </w:style>
  <w:style w:type="paragraph" w:customStyle="1" w:styleId="WW-12">
    <w:name w:val="WW-?????????12"/>
    <w:basedOn w:val="a1"/>
    <w:rsid w:val="0025267D"/>
    <w:pPr>
      <w:suppressLineNumbers/>
      <w:suppressAutoHyphens/>
      <w:overflowPunct w:val="0"/>
      <w:autoSpaceDE w:val="0"/>
      <w:autoSpaceDN w:val="0"/>
      <w:adjustRightInd w:val="0"/>
      <w:spacing w:after="0" w:line="240" w:lineRule="auto"/>
      <w:textAlignment w:val="baseline"/>
    </w:pPr>
    <w:rPr>
      <w:rFonts w:eastAsia="Times New Roman"/>
      <w:sz w:val="20"/>
      <w:szCs w:val="20"/>
      <w:lang w:eastAsia="ru-RU"/>
    </w:rPr>
  </w:style>
  <w:style w:type="paragraph" w:customStyle="1" w:styleId="1a">
    <w:name w:val="?????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ConsNonformat">
    <w:name w:val="ConsNonformat"/>
    <w:rsid w:val="0025267D"/>
    <w:pPr>
      <w:widowControl w:val="0"/>
      <w:snapToGrid w:val="0"/>
    </w:pPr>
    <w:rPr>
      <w:rFonts w:ascii="Courier New" w:eastAsia="Times New Roman" w:hAnsi="Courier New"/>
    </w:rPr>
  </w:style>
  <w:style w:type="numbering" w:customStyle="1" w:styleId="1b">
    <w:name w:val="Нет списка1"/>
    <w:next w:val="a5"/>
    <w:semiHidden/>
    <w:unhideWhenUsed/>
    <w:rsid w:val="00517698"/>
  </w:style>
  <w:style w:type="paragraph" w:customStyle="1" w:styleId="ConsPlusCell">
    <w:name w:val="ConsPlusCell"/>
    <w:rsid w:val="008F358D"/>
    <w:pPr>
      <w:widowControl w:val="0"/>
      <w:autoSpaceDE w:val="0"/>
      <w:autoSpaceDN w:val="0"/>
      <w:adjustRightInd w:val="0"/>
    </w:pPr>
    <w:rPr>
      <w:rFonts w:ascii="Arial" w:eastAsia="Times New Roman" w:hAnsi="Arial" w:cs="Arial"/>
    </w:rPr>
  </w:style>
  <w:style w:type="character" w:customStyle="1" w:styleId="WW8Num1z5">
    <w:name w:val="WW8Num1z5"/>
    <w:rsid w:val="008F358D"/>
  </w:style>
  <w:style w:type="paragraph" w:customStyle="1" w:styleId="aff7">
    <w:name w:val="Содержимое таблицы"/>
    <w:basedOn w:val="a1"/>
    <w:rsid w:val="008F358D"/>
    <w:pPr>
      <w:suppressLineNumbers/>
      <w:suppressAutoHyphens/>
      <w:spacing w:after="0" w:line="240" w:lineRule="auto"/>
    </w:pPr>
    <w:rPr>
      <w:rFonts w:eastAsia="Times New Roman"/>
      <w:sz w:val="24"/>
      <w:szCs w:val="24"/>
      <w:lang w:eastAsia="ar-SA"/>
    </w:rPr>
  </w:style>
  <w:style w:type="character" w:styleId="aff8">
    <w:name w:val="Emphasis"/>
    <w:qFormat/>
    <w:rsid w:val="008F358D"/>
    <w:rPr>
      <w:i/>
      <w:iCs/>
    </w:rPr>
  </w:style>
  <w:style w:type="character" w:styleId="aff9">
    <w:name w:val="annotation reference"/>
    <w:unhideWhenUsed/>
    <w:rsid w:val="00C35AED"/>
    <w:rPr>
      <w:sz w:val="16"/>
      <w:szCs w:val="16"/>
    </w:rPr>
  </w:style>
  <w:style w:type="paragraph" w:styleId="affa">
    <w:name w:val="annotation text"/>
    <w:basedOn w:val="a1"/>
    <w:link w:val="affb"/>
    <w:unhideWhenUsed/>
    <w:rsid w:val="00C35AED"/>
    <w:pPr>
      <w:spacing w:after="0" w:line="240" w:lineRule="auto"/>
    </w:pPr>
    <w:rPr>
      <w:rFonts w:eastAsia="Times New Roman"/>
      <w:sz w:val="20"/>
      <w:szCs w:val="20"/>
      <w:lang w:eastAsia="ru-RU"/>
    </w:rPr>
  </w:style>
  <w:style w:type="character" w:customStyle="1" w:styleId="affb">
    <w:name w:val="Текст примечания Знак"/>
    <w:basedOn w:val="a3"/>
    <w:link w:val="affa"/>
    <w:rsid w:val="00C35AED"/>
    <w:rPr>
      <w:rFonts w:eastAsia="Times New Roman"/>
    </w:rPr>
  </w:style>
  <w:style w:type="paragraph" w:styleId="affc">
    <w:name w:val="annotation subject"/>
    <w:basedOn w:val="affa"/>
    <w:next w:val="affa"/>
    <w:link w:val="affd"/>
    <w:unhideWhenUsed/>
    <w:rsid w:val="00C35AED"/>
    <w:rPr>
      <w:b/>
      <w:bCs/>
    </w:rPr>
  </w:style>
  <w:style w:type="character" w:customStyle="1" w:styleId="affd">
    <w:name w:val="Тема примечания Знак"/>
    <w:basedOn w:val="affb"/>
    <w:link w:val="affc"/>
    <w:rsid w:val="00C35AED"/>
    <w:rPr>
      <w:rFonts w:eastAsia="Times New Roman"/>
      <w:b/>
      <w:bCs/>
    </w:rPr>
  </w:style>
  <w:style w:type="character" w:customStyle="1" w:styleId="WW8Num1z0">
    <w:name w:val="WW8Num1z0"/>
    <w:rsid w:val="00C35AED"/>
    <w:rPr>
      <w:rFonts w:cs="Times New Roman"/>
    </w:rPr>
  </w:style>
  <w:style w:type="character" w:customStyle="1" w:styleId="WW8Num6z0">
    <w:name w:val="WW8Num6z0"/>
    <w:rsid w:val="00C35AED"/>
    <w:rPr>
      <w:rFonts w:ascii="Symbol" w:eastAsia="Arial" w:hAnsi="Symbol" w:cs="Courier New"/>
      <w:sz w:val="28"/>
    </w:rPr>
  </w:style>
  <w:style w:type="character" w:customStyle="1" w:styleId="WW8Num6z1">
    <w:name w:val="WW8Num6z1"/>
    <w:rsid w:val="00C35AED"/>
    <w:rPr>
      <w:rFonts w:ascii="Courier New" w:hAnsi="Courier New" w:cs="Courier New"/>
    </w:rPr>
  </w:style>
  <w:style w:type="character" w:customStyle="1" w:styleId="WW8Num6z2">
    <w:name w:val="WW8Num6z2"/>
    <w:rsid w:val="00C35AED"/>
    <w:rPr>
      <w:rFonts w:ascii="Wingdings" w:hAnsi="Wingdings"/>
    </w:rPr>
  </w:style>
  <w:style w:type="character" w:customStyle="1" w:styleId="WW8Num6z3">
    <w:name w:val="WW8Num6z3"/>
    <w:rsid w:val="00C35AED"/>
    <w:rPr>
      <w:rFonts w:ascii="Symbol" w:hAnsi="Symbol"/>
    </w:rPr>
  </w:style>
  <w:style w:type="character" w:customStyle="1" w:styleId="WW8Num11z0">
    <w:name w:val="WW8Num11z0"/>
    <w:rsid w:val="00C35AED"/>
    <w:rPr>
      <w:rFonts w:ascii="Symbol" w:eastAsia="Calibri" w:hAnsi="Symbol" w:cs="Times New Roman"/>
    </w:rPr>
  </w:style>
  <w:style w:type="character" w:customStyle="1" w:styleId="WW8Num11z1">
    <w:name w:val="WW8Num11z1"/>
    <w:rsid w:val="00C35AED"/>
    <w:rPr>
      <w:rFonts w:ascii="Courier New" w:hAnsi="Courier New" w:cs="Courier New"/>
    </w:rPr>
  </w:style>
  <w:style w:type="character" w:customStyle="1" w:styleId="WW8Num11z2">
    <w:name w:val="WW8Num11z2"/>
    <w:rsid w:val="00C35AED"/>
    <w:rPr>
      <w:rFonts w:ascii="Wingdings" w:hAnsi="Wingdings"/>
    </w:rPr>
  </w:style>
  <w:style w:type="character" w:customStyle="1" w:styleId="WW8Num11z3">
    <w:name w:val="WW8Num11z3"/>
    <w:rsid w:val="00C35AED"/>
    <w:rPr>
      <w:rFonts w:ascii="Symbol" w:hAnsi="Symbol"/>
    </w:rPr>
  </w:style>
  <w:style w:type="character" w:customStyle="1" w:styleId="WW8Num13z0">
    <w:name w:val="WW8Num13z0"/>
    <w:rsid w:val="00C35AED"/>
    <w:rPr>
      <w:rFonts w:ascii="Symbol" w:eastAsia="Calibri" w:hAnsi="Symbol" w:cs="Times New Roman"/>
    </w:rPr>
  </w:style>
  <w:style w:type="character" w:customStyle="1" w:styleId="WW8Num13z1">
    <w:name w:val="WW8Num13z1"/>
    <w:rsid w:val="00C35AED"/>
    <w:rPr>
      <w:rFonts w:ascii="Courier New" w:hAnsi="Courier New" w:cs="Courier New"/>
    </w:rPr>
  </w:style>
  <w:style w:type="character" w:customStyle="1" w:styleId="WW8Num13z2">
    <w:name w:val="WW8Num13z2"/>
    <w:rsid w:val="00C35AED"/>
    <w:rPr>
      <w:rFonts w:ascii="Wingdings" w:hAnsi="Wingdings"/>
    </w:rPr>
  </w:style>
  <w:style w:type="character" w:customStyle="1" w:styleId="WW8Num13z3">
    <w:name w:val="WW8Num13z3"/>
    <w:rsid w:val="00C35AED"/>
    <w:rPr>
      <w:rFonts w:ascii="Symbol" w:hAnsi="Symbol"/>
    </w:rPr>
  </w:style>
  <w:style w:type="character" w:customStyle="1" w:styleId="WW8Num16z0">
    <w:name w:val="WW8Num16z0"/>
    <w:rsid w:val="00C35AED"/>
    <w:rPr>
      <w:rFonts w:ascii="Times New Roman" w:eastAsia="Calibri" w:hAnsi="Times New Roman" w:cs="Times New Roman"/>
    </w:rPr>
  </w:style>
  <w:style w:type="character" w:customStyle="1" w:styleId="1c">
    <w:name w:val="Основной шрифт абзаца1"/>
    <w:rsid w:val="00C35AED"/>
  </w:style>
  <w:style w:type="character" w:customStyle="1" w:styleId="34">
    <w:name w:val="Основной текст 3 Знак"/>
    <w:link w:val="35"/>
    <w:rsid w:val="00C35AED"/>
    <w:rPr>
      <w:rFonts w:eastAsia="Calibri"/>
      <w:sz w:val="16"/>
      <w:szCs w:val="16"/>
      <w:lang w:val="ru-RU" w:eastAsia="ar-SA" w:bidi="ar-SA"/>
    </w:rPr>
  </w:style>
  <w:style w:type="character" w:customStyle="1" w:styleId="HTML">
    <w:name w:val="Стандартный HTML Знак"/>
    <w:rsid w:val="00C35AED"/>
    <w:rPr>
      <w:rFonts w:ascii="Courier New" w:eastAsia="Calibri" w:hAnsi="Courier New" w:cs="Courier New"/>
      <w:lang w:val="ru-RU" w:eastAsia="ar-SA" w:bidi="ar-SA"/>
    </w:rPr>
  </w:style>
  <w:style w:type="character" w:customStyle="1" w:styleId="affe">
    <w:name w:val="Символ сноски"/>
    <w:rsid w:val="00C35AED"/>
    <w:rPr>
      <w:vertAlign w:val="superscript"/>
    </w:rPr>
  </w:style>
  <w:style w:type="character" w:customStyle="1" w:styleId="1d">
    <w:name w:val="Знак Знак1"/>
    <w:rsid w:val="00C35AED"/>
    <w:rPr>
      <w:rFonts w:cs="Calibri"/>
      <w:sz w:val="22"/>
      <w:szCs w:val="22"/>
    </w:rPr>
  </w:style>
  <w:style w:type="character" w:customStyle="1" w:styleId="Heading1Char">
    <w:name w:val="Heading 1 Char"/>
    <w:rsid w:val="00C35AED"/>
    <w:rPr>
      <w:sz w:val="28"/>
      <w:szCs w:val="28"/>
      <w:lang w:val="ru-RU" w:eastAsia="ar-SA" w:bidi="ar-SA"/>
    </w:rPr>
  </w:style>
  <w:style w:type="character" w:customStyle="1" w:styleId="afff">
    <w:name w:val="Текст сноски Знак"/>
    <w:aliases w:val="Table_Footnote_last Знак Знак1,Table_Footnote_last Знак Знак Знак,Table_Footnote_last Знак1"/>
    <w:uiPriority w:val="99"/>
    <w:rsid w:val="00C35AED"/>
    <w:rPr>
      <w:rFonts w:eastAsia="Calibri"/>
    </w:rPr>
  </w:style>
  <w:style w:type="character" w:customStyle="1" w:styleId="afff0">
    <w:name w:val="Символы концевой сноски"/>
    <w:rsid w:val="00C35AED"/>
    <w:rPr>
      <w:vertAlign w:val="superscript"/>
    </w:rPr>
  </w:style>
  <w:style w:type="paragraph" w:customStyle="1" w:styleId="afff1">
    <w:name w:val="Заголовок"/>
    <w:basedOn w:val="a1"/>
    <w:next w:val="a2"/>
    <w:rsid w:val="00C35AED"/>
    <w:pPr>
      <w:keepNext/>
      <w:spacing w:before="240" w:after="120" w:line="240" w:lineRule="auto"/>
    </w:pPr>
    <w:rPr>
      <w:rFonts w:ascii="Arial" w:eastAsia="Microsoft YaHei" w:hAnsi="Arial" w:cs="Mangal"/>
      <w:szCs w:val="28"/>
      <w:lang w:eastAsia="ar-SA"/>
    </w:rPr>
  </w:style>
  <w:style w:type="paragraph" w:customStyle="1" w:styleId="1e">
    <w:name w:val="Название1"/>
    <w:basedOn w:val="a1"/>
    <w:rsid w:val="00C35AED"/>
    <w:pPr>
      <w:suppressLineNumbers/>
      <w:spacing w:before="120" w:after="120" w:line="240" w:lineRule="auto"/>
    </w:pPr>
    <w:rPr>
      <w:rFonts w:cs="Mangal"/>
      <w:i/>
      <w:iCs/>
      <w:sz w:val="24"/>
      <w:szCs w:val="24"/>
      <w:lang w:eastAsia="ar-SA"/>
    </w:rPr>
  </w:style>
  <w:style w:type="paragraph" w:customStyle="1" w:styleId="1f">
    <w:name w:val="Указатель1"/>
    <w:basedOn w:val="a1"/>
    <w:rsid w:val="00C35AED"/>
    <w:pPr>
      <w:suppressLineNumbers/>
      <w:spacing w:after="0" w:line="240" w:lineRule="auto"/>
    </w:pPr>
    <w:rPr>
      <w:rFonts w:cs="Mangal"/>
      <w:sz w:val="24"/>
      <w:szCs w:val="24"/>
      <w:lang w:eastAsia="ar-SA"/>
    </w:rPr>
  </w:style>
  <w:style w:type="character" w:customStyle="1" w:styleId="1f0">
    <w:name w:val="Верхний колонтитул Знак1"/>
    <w:basedOn w:val="a3"/>
    <w:rsid w:val="00C35AED"/>
    <w:rPr>
      <w:sz w:val="24"/>
      <w:szCs w:val="24"/>
      <w:lang w:eastAsia="ar-SA"/>
    </w:rPr>
  </w:style>
  <w:style w:type="character" w:customStyle="1" w:styleId="1f1">
    <w:name w:val="Нижний колонтитул Знак1"/>
    <w:basedOn w:val="a3"/>
    <w:rsid w:val="00C35AED"/>
    <w:rPr>
      <w:sz w:val="24"/>
      <w:szCs w:val="24"/>
      <w:lang w:eastAsia="ar-SA"/>
    </w:rPr>
  </w:style>
  <w:style w:type="paragraph" w:customStyle="1" w:styleId="24">
    <w:name w:val="Абзац списка2"/>
    <w:basedOn w:val="a1"/>
    <w:link w:val="ListParagraphChar"/>
    <w:qFormat/>
    <w:rsid w:val="00C35AED"/>
    <w:pPr>
      <w:spacing w:after="0" w:line="240" w:lineRule="auto"/>
      <w:ind w:left="720"/>
    </w:pPr>
    <w:rPr>
      <w:sz w:val="24"/>
      <w:szCs w:val="24"/>
      <w:lang w:eastAsia="ar-SA"/>
    </w:rPr>
  </w:style>
  <w:style w:type="paragraph" w:customStyle="1" w:styleId="1f2">
    <w:name w:val="[ ]1"/>
    <w:basedOn w:val="a1"/>
    <w:rsid w:val="00C35AED"/>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f2">
    <w:name w:val="Основной"/>
    <w:basedOn w:val="a1"/>
    <w:rsid w:val="00C35AED"/>
    <w:pPr>
      <w:spacing w:after="20" w:line="360" w:lineRule="auto"/>
      <w:ind w:firstLine="709"/>
      <w:jc w:val="both"/>
    </w:pPr>
    <w:rPr>
      <w:szCs w:val="28"/>
      <w:lang w:eastAsia="ar-SA"/>
    </w:rPr>
  </w:style>
  <w:style w:type="paragraph" w:customStyle="1" w:styleId="311">
    <w:name w:val="Основной текст 31"/>
    <w:basedOn w:val="a1"/>
    <w:rsid w:val="00C35AED"/>
    <w:pPr>
      <w:spacing w:after="120" w:line="240" w:lineRule="auto"/>
    </w:pPr>
    <w:rPr>
      <w:sz w:val="16"/>
      <w:szCs w:val="16"/>
      <w:lang w:eastAsia="ar-SA"/>
    </w:rPr>
  </w:style>
  <w:style w:type="paragraph" w:styleId="HTML0">
    <w:name w:val="HTML Preformatted"/>
    <w:basedOn w:val="a1"/>
    <w:link w:val="HTML1"/>
    <w:rsid w:val="00C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3"/>
    <w:link w:val="HTML0"/>
    <w:rsid w:val="00C35AED"/>
    <w:rPr>
      <w:rFonts w:ascii="Courier New" w:hAnsi="Courier New"/>
      <w:lang w:eastAsia="ar-SA"/>
    </w:rPr>
  </w:style>
  <w:style w:type="paragraph" w:styleId="afff3">
    <w:name w:val="footnote text"/>
    <w:aliases w:val="Table_Footnote_last Знак,Table_Footnote_last Знак Знак,Table_Footnote_last"/>
    <w:basedOn w:val="a1"/>
    <w:link w:val="1f3"/>
    <w:uiPriority w:val="99"/>
    <w:rsid w:val="00C35AED"/>
    <w:pPr>
      <w:spacing w:after="0" w:line="240" w:lineRule="auto"/>
    </w:pPr>
    <w:rPr>
      <w:sz w:val="20"/>
      <w:szCs w:val="20"/>
      <w:lang w:eastAsia="ar-SA"/>
    </w:rPr>
  </w:style>
  <w:style w:type="character" w:customStyle="1" w:styleId="1f3">
    <w:name w:val="Текст сноски Знак1"/>
    <w:aliases w:val="Table_Footnote_last Знак Знак2,Table_Footnote_last Знак Знак Знак1,Table_Footnote_last Знак2"/>
    <w:basedOn w:val="a3"/>
    <w:link w:val="afff3"/>
    <w:rsid w:val="00C35AED"/>
    <w:rPr>
      <w:lang w:eastAsia="ar-SA"/>
    </w:rPr>
  </w:style>
  <w:style w:type="paragraph" w:customStyle="1" w:styleId="afff4">
    <w:name w:val="Знак Знак Знак Знак Знак Знак"/>
    <w:basedOn w:val="a1"/>
    <w:rsid w:val="00C35AED"/>
    <w:pPr>
      <w:spacing w:line="240" w:lineRule="exact"/>
    </w:pPr>
    <w:rPr>
      <w:rFonts w:ascii="Verdana" w:eastAsia="Times New Roman" w:hAnsi="Verdana" w:cs="Verdana"/>
      <w:sz w:val="20"/>
      <w:szCs w:val="20"/>
      <w:lang w:val="en-US" w:eastAsia="ar-SA"/>
    </w:rPr>
  </w:style>
  <w:style w:type="paragraph" w:customStyle="1" w:styleId="1f4">
    <w:name w:val="Знак1 Знак Знак Знак Знак Знак Знак Знак Знак Знак"/>
    <w:basedOn w:val="a1"/>
    <w:rsid w:val="00C35AED"/>
    <w:pPr>
      <w:spacing w:line="240" w:lineRule="exact"/>
    </w:pPr>
    <w:rPr>
      <w:rFonts w:ascii="Verdana" w:hAnsi="Verdana" w:cs="Verdana"/>
      <w:sz w:val="20"/>
      <w:szCs w:val="20"/>
      <w:lang w:val="en-US" w:eastAsia="ar-SA"/>
    </w:rPr>
  </w:style>
  <w:style w:type="paragraph" w:customStyle="1" w:styleId="71">
    <w:name w:val="Основной текст7"/>
    <w:basedOn w:val="a1"/>
    <w:rsid w:val="00C35AED"/>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1"/>
    <w:rsid w:val="00C35AED"/>
    <w:pPr>
      <w:widowControl w:val="0"/>
      <w:autoSpaceDE w:val="0"/>
      <w:spacing w:after="0" w:line="240" w:lineRule="auto"/>
      <w:jc w:val="both"/>
    </w:pPr>
    <w:rPr>
      <w:rFonts w:eastAsia="Times New Roman"/>
      <w:sz w:val="24"/>
      <w:szCs w:val="24"/>
      <w:lang w:eastAsia="ar-SA"/>
    </w:rPr>
  </w:style>
  <w:style w:type="character" w:customStyle="1" w:styleId="1f5">
    <w:name w:val="Название Знак1"/>
    <w:basedOn w:val="a3"/>
    <w:rsid w:val="00C35AED"/>
    <w:rPr>
      <w:rFonts w:ascii="Arial" w:eastAsia="Calibri" w:hAnsi="Arial"/>
      <w:b/>
      <w:kern w:val="1"/>
      <w:sz w:val="32"/>
      <w:lang w:eastAsia="ar-SA"/>
    </w:rPr>
  </w:style>
  <w:style w:type="paragraph" w:styleId="afff5">
    <w:name w:val="Subtitle"/>
    <w:basedOn w:val="afff1"/>
    <w:next w:val="a2"/>
    <w:link w:val="afff6"/>
    <w:qFormat/>
    <w:rsid w:val="00C35AED"/>
    <w:pPr>
      <w:jc w:val="center"/>
    </w:pPr>
    <w:rPr>
      <w:rFonts w:cs="Times New Roman"/>
      <w:i/>
      <w:iCs/>
    </w:rPr>
  </w:style>
  <w:style w:type="character" w:customStyle="1" w:styleId="afff6">
    <w:name w:val="Подзаголовок Знак"/>
    <w:basedOn w:val="a3"/>
    <w:link w:val="afff5"/>
    <w:rsid w:val="00C35AED"/>
    <w:rPr>
      <w:rFonts w:ascii="Arial" w:eastAsia="Microsoft YaHei" w:hAnsi="Arial"/>
      <w:i/>
      <w:iCs/>
      <w:sz w:val="28"/>
      <w:szCs w:val="28"/>
      <w:lang w:eastAsia="ar-SA"/>
    </w:rPr>
  </w:style>
  <w:style w:type="paragraph" w:customStyle="1" w:styleId="afff7">
    <w:name w:val="Заголовок таблицы"/>
    <w:basedOn w:val="aff7"/>
    <w:rsid w:val="00C35AED"/>
    <w:pPr>
      <w:suppressAutoHyphens w:val="0"/>
      <w:jc w:val="center"/>
    </w:pPr>
    <w:rPr>
      <w:rFonts w:eastAsia="Calibri"/>
      <w:b/>
      <w:bCs/>
    </w:rPr>
  </w:style>
  <w:style w:type="paragraph" w:customStyle="1" w:styleId="afff8">
    <w:name w:val="Содержимое врезки"/>
    <w:basedOn w:val="a2"/>
    <w:rsid w:val="00C35AED"/>
    <w:pPr>
      <w:spacing w:line="240" w:lineRule="auto"/>
    </w:pPr>
    <w:rPr>
      <w:rFonts w:eastAsia="Times New Roman"/>
      <w:sz w:val="24"/>
      <w:szCs w:val="24"/>
      <w:lang w:eastAsia="ar-SA"/>
    </w:rPr>
  </w:style>
  <w:style w:type="paragraph" w:customStyle="1" w:styleId="listparagraphcxspmiddle">
    <w:name w:val="listparagraphcxspmiddle"/>
    <w:basedOn w:val="a1"/>
    <w:rsid w:val="00C35AED"/>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1"/>
    <w:rsid w:val="00C35AED"/>
    <w:pPr>
      <w:spacing w:before="100" w:beforeAutospacing="1" w:after="100" w:afterAutospacing="1" w:line="240" w:lineRule="auto"/>
    </w:pPr>
    <w:rPr>
      <w:rFonts w:eastAsia="Times New Roman"/>
      <w:sz w:val="24"/>
      <w:szCs w:val="24"/>
      <w:lang w:eastAsia="ru-RU"/>
    </w:rPr>
  </w:style>
  <w:style w:type="paragraph" w:customStyle="1" w:styleId="25">
    <w:name w:val="Текст2"/>
    <w:basedOn w:val="a1"/>
    <w:rsid w:val="00C35AED"/>
    <w:pPr>
      <w:spacing w:after="0" w:line="240" w:lineRule="auto"/>
    </w:pPr>
    <w:rPr>
      <w:rFonts w:ascii="Courier New" w:eastAsia="Times New Roman" w:hAnsi="Courier New"/>
      <w:sz w:val="20"/>
      <w:szCs w:val="20"/>
      <w:lang w:eastAsia="ru-RU"/>
    </w:rPr>
  </w:style>
  <w:style w:type="paragraph" w:customStyle="1" w:styleId="afff9">
    <w:name w:val="Знак Знак Знак Знак"/>
    <w:basedOn w:val="a1"/>
    <w:rsid w:val="00C35AED"/>
    <w:pPr>
      <w:spacing w:line="240" w:lineRule="exact"/>
    </w:pPr>
    <w:rPr>
      <w:rFonts w:ascii="Verdana" w:eastAsia="Times New Roman" w:hAnsi="Verdana"/>
      <w:sz w:val="24"/>
      <w:szCs w:val="24"/>
      <w:lang w:val="en-US"/>
    </w:rPr>
  </w:style>
  <w:style w:type="character" w:customStyle="1" w:styleId="submitted1">
    <w:name w:val="submitted1"/>
    <w:rsid w:val="00C35AED"/>
    <w:rPr>
      <w:color w:val="999999"/>
      <w:sz w:val="19"/>
      <w:szCs w:val="19"/>
    </w:rPr>
  </w:style>
  <w:style w:type="paragraph" w:customStyle="1" w:styleId="afffa">
    <w:name w:val="Знак"/>
    <w:basedOn w:val="a1"/>
    <w:rsid w:val="00C35AED"/>
    <w:pPr>
      <w:spacing w:line="240" w:lineRule="exact"/>
    </w:pPr>
    <w:rPr>
      <w:rFonts w:ascii="Verdana" w:eastAsia="Times New Roman" w:hAnsi="Verdana"/>
      <w:sz w:val="24"/>
      <w:szCs w:val="24"/>
      <w:lang w:val="en-US"/>
    </w:rPr>
  </w:style>
  <w:style w:type="paragraph" w:customStyle="1" w:styleId="41">
    <w:name w:val="Основной текст4"/>
    <w:basedOn w:val="a1"/>
    <w:rsid w:val="00C35AED"/>
    <w:pPr>
      <w:shd w:val="clear" w:color="auto" w:fill="FFFFFF"/>
      <w:spacing w:before="300" w:after="0" w:line="331" w:lineRule="exact"/>
    </w:pPr>
    <w:rPr>
      <w:szCs w:val="28"/>
      <w:lang w:eastAsia="ar-SA"/>
    </w:rPr>
  </w:style>
  <w:style w:type="paragraph" w:customStyle="1" w:styleId="ConsNormal">
    <w:name w:val="ConsNormal"/>
    <w:link w:val="ConsNormal0"/>
    <w:rsid w:val="00C35AED"/>
    <w:pPr>
      <w:widowControl w:val="0"/>
      <w:ind w:firstLine="720"/>
    </w:pPr>
    <w:rPr>
      <w:rFonts w:ascii="Arial" w:eastAsia="Times New Roman" w:hAnsi="Arial"/>
      <w:snapToGrid w:val="0"/>
      <w:sz w:val="24"/>
    </w:rPr>
  </w:style>
  <w:style w:type="paragraph" w:customStyle="1" w:styleId="ConsTitle">
    <w:name w:val="ConsTitle"/>
    <w:rsid w:val="00C35AED"/>
    <w:pPr>
      <w:widowControl w:val="0"/>
    </w:pPr>
    <w:rPr>
      <w:rFonts w:ascii="Arial" w:eastAsia="Times New Roman" w:hAnsi="Arial"/>
      <w:b/>
      <w:snapToGrid w:val="0"/>
      <w:sz w:val="16"/>
    </w:rPr>
  </w:style>
  <w:style w:type="paragraph" w:customStyle="1" w:styleId="ConsCell">
    <w:name w:val="ConsCell"/>
    <w:rsid w:val="00C35AED"/>
    <w:pPr>
      <w:widowControl w:val="0"/>
    </w:pPr>
    <w:rPr>
      <w:rFonts w:ascii="Arial" w:eastAsia="Times New Roman" w:hAnsi="Arial"/>
      <w:snapToGrid w:val="0"/>
      <w:sz w:val="24"/>
    </w:rPr>
  </w:style>
  <w:style w:type="paragraph" w:styleId="26">
    <w:name w:val="Body Text Indent 2"/>
    <w:basedOn w:val="a1"/>
    <w:link w:val="27"/>
    <w:rsid w:val="00C35AED"/>
    <w:pPr>
      <w:spacing w:after="120" w:line="480" w:lineRule="auto"/>
      <w:ind w:left="283"/>
    </w:pPr>
    <w:rPr>
      <w:rFonts w:eastAsia="Times New Roman"/>
      <w:szCs w:val="20"/>
    </w:rPr>
  </w:style>
  <w:style w:type="character" w:customStyle="1" w:styleId="27">
    <w:name w:val="Основной текст с отступом 2 Знак"/>
    <w:basedOn w:val="a3"/>
    <w:link w:val="26"/>
    <w:rsid w:val="00C35AED"/>
    <w:rPr>
      <w:rFonts w:eastAsia="Times New Roman"/>
      <w:sz w:val="28"/>
    </w:rPr>
  </w:style>
  <w:style w:type="paragraph" w:customStyle="1" w:styleId="220">
    <w:name w:val="Основной текст 22"/>
    <w:basedOn w:val="a1"/>
    <w:rsid w:val="00C35AED"/>
    <w:pPr>
      <w:spacing w:after="0" w:line="240" w:lineRule="auto"/>
      <w:ind w:firstLine="720"/>
      <w:jc w:val="both"/>
    </w:pPr>
    <w:rPr>
      <w:rFonts w:eastAsia="Times New Roman"/>
      <w:szCs w:val="20"/>
      <w:lang w:eastAsia="ru-RU"/>
    </w:rPr>
  </w:style>
  <w:style w:type="character" w:customStyle="1" w:styleId="1f6">
    <w:name w:val="Текст выноски Знак1"/>
    <w:rsid w:val="00C35AED"/>
    <w:rPr>
      <w:rFonts w:ascii="Tahoma" w:hAnsi="Tahoma" w:cs="Tahoma"/>
      <w:sz w:val="16"/>
      <w:szCs w:val="16"/>
    </w:rPr>
  </w:style>
  <w:style w:type="character" w:customStyle="1" w:styleId="91">
    <w:name w:val="Знак Знак9"/>
    <w:locked/>
    <w:rsid w:val="00C35AED"/>
    <w:rPr>
      <w:sz w:val="24"/>
      <w:lang w:bidi="ar-SA"/>
    </w:rPr>
  </w:style>
  <w:style w:type="numbering" w:customStyle="1" w:styleId="28">
    <w:name w:val="Нет списка2"/>
    <w:next w:val="a5"/>
    <w:semiHidden/>
    <w:rsid w:val="00C35AED"/>
  </w:style>
  <w:style w:type="numbering" w:customStyle="1" w:styleId="110">
    <w:name w:val="Нет списка11"/>
    <w:next w:val="a5"/>
    <w:semiHidden/>
    <w:rsid w:val="00C35AED"/>
  </w:style>
  <w:style w:type="numbering" w:customStyle="1" w:styleId="111">
    <w:name w:val="Нет списка111"/>
    <w:next w:val="a5"/>
    <w:semiHidden/>
    <w:rsid w:val="00C35AED"/>
  </w:style>
  <w:style w:type="numbering" w:customStyle="1" w:styleId="36">
    <w:name w:val="Нет списка3"/>
    <w:next w:val="a5"/>
    <w:semiHidden/>
    <w:rsid w:val="00C35AED"/>
  </w:style>
  <w:style w:type="numbering" w:customStyle="1" w:styleId="120">
    <w:name w:val="Нет списка12"/>
    <w:next w:val="a5"/>
    <w:semiHidden/>
    <w:rsid w:val="00C35AED"/>
  </w:style>
  <w:style w:type="numbering" w:customStyle="1" w:styleId="112">
    <w:name w:val="Нет списка112"/>
    <w:next w:val="a5"/>
    <w:semiHidden/>
    <w:rsid w:val="00C35AED"/>
  </w:style>
  <w:style w:type="numbering" w:customStyle="1" w:styleId="42">
    <w:name w:val="Нет списка4"/>
    <w:next w:val="a5"/>
    <w:semiHidden/>
    <w:rsid w:val="00C35AED"/>
  </w:style>
  <w:style w:type="numbering" w:customStyle="1" w:styleId="130">
    <w:name w:val="Нет списка13"/>
    <w:next w:val="a5"/>
    <w:semiHidden/>
    <w:rsid w:val="00C35AED"/>
  </w:style>
  <w:style w:type="numbering" w:customStyle="1" w:styleId="113">
    <w:name w:val="Нет списка113"/>
    <w:next w:val="a5"/>
    <w:semiHidden/>
    <w:rsid w:val="00C35AED"/>
  </w:style>
  <w:style w:type="numbering" w:customStyle="1" w:styleId="51">
    <w:name w:val="Нет списка5"/>
    <w:next w:val="a5"/>
    <w:semiHidden/>
    <w:rsid w:val="00C35AED"/>
  </w:style>
  <w:style w:type="numbering" w:customStyle="1" w:styleId="140">
    <w:name w:val="Нет списка14"/>
    <w:next w:val="a5"/>
    <w:semiHidden/>
    <w:rsid w:val="00C35AED"/>
  </w:style>
  <w:style w:type="numbering" w:customStyle="1" w:styleId="114">
    <w:name w:val="Нет списка114"/>
    <w:next w:val="a5"/>
    <w:semiHidden/>
    <w:rsid w:val="00C35AED"/>
  </w:style>
  <w:style w:type="character" w:customStyle="1" w:styleId="60">
    <w:name w:val="Заголовок 6 Знак"/>
    <w:aliases w:val="H6 Знак"/>
    <w:basedOn w:val="a3"/>
    <w:link w:val="6"/>
    <w:rsid w:val="006A63E3"/>
    <w:rPr>
      <w:rFonts w:ascii="Arial" w:eastAsia="Microsoft YaHei" w:hAnsi="Arial" w:cs="Mangal"/>
      <w:b/>
      <w:bCs/>
      <w:kern w:val="1"/>
      <w:sz w:val="21"/>
      <w:szCs w:val="21"/>
      <w:lang w:eastAsia="hi-IN" w:bidi="hi-IN"/>
    </w:rPr>
  </w:style>
  <w:style w:type="character" w:customStyle="1" w:styleId="70">
    <w:name w:val="Заголовок 7 Знак"/>
    <w:basedOn w:val="a3"/>
    <w:link w:val="7"/>
    <w:rsid w:val="006A63E3"/>
    <w:rPr>
      <w:rFonts w:ascii="Arial" w:eastAsia="Microsoft YaHei" w:hAnsi="Arial" w:cs="Mangal"/>
      <w:b/>
      <w:bCs/>
      <w:kern w:val="1"/>
      <w:sz w:val="21"/>
      <w:szCs w:val="21"/>
      <w:lang w:eastAsia="hi-IN" w:bidi="hi-IN"/>
    </w:rPr>
  </w:style>
  <w:style w:type="character" w:customStyle="1" w:styleId="80">
    <w:name w:val="Заголовок 8 Знак"/>
    <w:basedOn w:val="a3"/>
    <w:link w:val="8"/>
    <w:rsid w:val="006A63E3"/>
    <w:rPr>
      <w:rFonts w:ascii="Arial" w:eastAsia="Microsoft YaHei" w:hAnsi="Arial" w:cs="Mangal"/>
      <w:b/>
      <w:bCs/>
      <w:kern w:val="1"/>
      <w:sz w:val="21"/>
      <w:szCs w:val="21"/>
      <w:lang w:eastAsia="hi-IN" w:bidi="hi-IN"/>
    </w:rPr>
  </w:style>
  <w:style w:type="character" w:customStyle="1" w:styleId="90">
    <w:name w:val="Заголовок 9 Знак"/>
    <w:basedOn w:val="a3"/>
    <w:link w:val="9"/>
    <w:rsid w:val="006A63E3"/>
    <w:rPr>
      <w:rFonts w:ascii="Arial" w:eastAsia="Microsoft YaHei" w:hAnsi="Arial" w:cs="Mangal"/>
      <w:b/>
      <w:bCs/>
      <w:kern w:val="1"/>
      <w:sz w:val="21"/>
      <w:szCs w:val="21"/>
      <w:lang w:eastAsia="hi-IN" w:bidi="hi-IN"/>
    </w:rPr>
  </w:style>
  <w:style w:type="character" w:customStyle="1" w:styleId="1f7">
    <w:name w:val="Текст примечания Знак1"/>
    <w:basedOn w:val="a3"/>
    <w:rsid w:val="00277BF6"/>
  </w:style>
  <w:style w:type="character" w:customStyle="1" w:styleId="1f8">
    <w:name w:val="Тема примечания Знак1"/>
    <w:rsid w:val="00277BF6"/>
    <w:rPr>
      <w:b/>
      <w:bCs/>
    </w:rPr>
  </w:style>
  <w:style w:type="paragraph" w:customStyle="1" w:styleId="afffb">
    <w:name w:val="Название таблиц"/>
    <w:basedOn w:val="a1"/>
    <w:uiPriority w:val="99"/>
    <w:qFormat/>
    <w:rsid w:val="00277BF6"/>
    <w:pPr>
      <w:spacing w:after="120" w:line="276" w:lineRule="auto"/>
      <w:ind w:firstLine="567"/>
      <w:jc w:val="center"/>
    </w:pPr>
    <w:rPr>
      <w:rFonts w:ascii="Bookman Old Style" w:hAnsi="Bookman Old Style"/>
      <w:b/>
      <w:sz w:val="24"/>
    </w:rPr>
  </w:style>
  <w:style w:type="character" w:customStyle="1" w:styleId="afffc">
    <w:name w:val="Примечание Знак"/>
    <w:basedOn w:val="a3"/>
    <w:link w:val="afffd"/>
    <w:locked/>
    <w:rsid w:val="00277BF6"/>
  </w:style>
  <w:style w:type="paragraph" w:customStyle="1" w:styleId="afffd">
    <w:name w:val="Примечание"/>
    <w:basedOn w:val="a1"/>
    <w:link w:val="afffc"/>
    <w:qFormat/>
    <w:rsid w:val="00277BF6"/>
    <w:pPr>
      <w:spacing w:after="120" w:line="276" w:lineRule="auto"/>
      <w:ind w:firstLine="567"/>
      <w:jc w:val="both"/>
    </w:pPr>
    <w:rPr>
      <w:sz w:val="20"/>
      <w:szCs w:val="20"/>
      <w:lang w:eastAsia="ru-RU"/>
    </w:rPr>
  </w:style>
  <w:style w:type="paragraph" w:customStyle="1" w:styleId="Standard">
    <w:name w:val="Standard"/>
    <w:rsid w:val="00277BF6"/>
    <w:pPr>
      <w:widowControl w:val="0"/>
      <w:suppressAutoHyphens/>
      <w:autoSpaceDE w:val="0"/>
      <w:autoSpaceDN w:val="0"/>
    </w:pPr>
    <w:rPr>
      <w:rFonts w:eastAsia="Arial Unicode MS"/>
      <w:kern w:val="3"/>
      <w:sz w:val="24"/>
      <w:szCs w:val="24"/>
      <w:lang w:eastAsia="zh-CN" w:bidi="hi-IN"/>
    </w:rPr>
  </w:style>
  <w:style w:type="paragraph" w:customStyle="1" w:styleId="Style20">
    <w:name w:val="Style20"/>
    <w:basedOn w:val="Standard"/>
    <w:rsid w:val="00277BF6"/>
  </w:style>
  <w:style w:type="paragraph" w:customStyle="1" w:styleId="Style28">
    <w:name w:val="Style28"/>
    <w:basedOn w:val="Standard"/>
    <w:uiPriority w:val="99"/>
    <w:rsid w:val="00277BF6"/>
  </w:style>
  <w:style w:type="paragraph" w:customStyle="1" w:styleId="Style15">
    <w:name w:val="Style15"/>
    <w:basedOn w:val="Standard"/>
    <w:rsid w:val="00277BF6"/>
  </w:style>
  <w:style w:type="paragraph" w:customStyle="1" w:styleId="Style25">
    <w:name w:val="Style25"/>
    <w:basedOn w:val="Standard"/>
    <w:uiPriority w:val="99"/>
    <w:rsid w:val="00277BF6"/>
  </w:style>
  <w:style w:type="character" w:customStyle="1" w:styleId="apple-converted-space">
    <w:name w:val="apple-converted-space"/>
    <w:basedOn w:val="a3"/>
    <w:rsid w:val="00277BF6"/>
  </w:style>
  <w:style w:type="character" w:customStyle="1" w:styleId="FontStyle157">
    <w:name w:val="Font Style157"/>
    <w:rsid w:val="00277BF6"/>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277BF6"/>
    <w:rPr>
      <w:rFonts w:ascii="Times New Roman" w:eastAsia="Times New Roman" w:hAnsi="Times New Roman" w:cs="Times New Roman" w:hint="default"/>
      <w:color w:val="auto"/>
      <w:sz w:val="26"/>
      <w:lang w:val="ru-RU" w:eastAsia="zh-CN"/>
    </w:rPr>
  </w:style>
  <w:style w:type="character" w:customStyle="1" w:styleId="FontStyle163">
    <w:name w:val="Font Style163"/>
    <w:rsid w:val="00277BF6"/>
    <w:rPr>
      <w:rFonts w:ascii="Times New Roman" w:hAnsi="Times New Roman" w:cs="Times New Roman" w:hint="default"/>
      <w:sz w:val="18"/>
      <w:lang w:val="ru-RU" w:eastAsia="zh-CN"/>
    </w:rPr>
  </w:style>
  <w:style w:type="character" w:customStyle="1" w:styleId="FontStyle162">
    <w:name w:val="Font Style162"/>
    <w:rsid w:val="00277BF6"/>
    <w:rPr>
      <w:rFonts w:ascii="Times New Roman" w:hAnsi="Times New Roman" w:cs="Times New Roman" w:hint="default"/>
      <w:b/>
      <w:bCs w:val="0"/>
      <w:sz w:val="18"/>
      <w:lang w:val="ru-RU" w:eastAsia="zh-CN"/>
    </w:rPr>
  </w:style>
  <w:style w:type="character" w:customStyle="1" w:styleId="blk">
    <w:name w:val="blk"/>
    <w:basedOn w:val="a3"/>
    <w:rsid w:val="00277BF6"/>
  </w:style>
  <w:style w:type="character" w:customStyle="1" w:styleId="f">
    <w:name w:val="f"/>
    <w:basedOn w:val="a3"/>
    <w:rsid w:val="00277BF6"/>
  </w:style>
  <w:style w:type="table" w:customStyle="1" w:styleId="afffe">
    <w:name w:val="Таблицы"/>
    <w:basedOn w:val="ab"/>
    <w:uiPriority w:val="99"/>
    <w:rsid w:val="00277BF6"/>
    <w:pPr>
      <w:jc w:val="center"/>
    </w:pPr>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character" w:styleId="affff">
    <w:name w:val="Placeholder Text"/>
    <w:uiPriority w:val="99"/>
    <w:semiHidden/>
    <w:rsid w:val="00277BF6"/>
    <w:rPr>
      <w:color w:val="808080"/>
    </w:rPr>
  </w:style>
  <w:style w:type="paragraph" w:customStyle="1" w:styleId="affff0">
    <w:name w:val="+Таб"/>
    <w:basedOn w:val="a1"/>
    <w:link w:val="affff1"/>
    <w:qFormat/>
    <w:rsid w:val="00277BF6"/>
    <w:pPr>
      <w:spacing w:after="0" w:line="240" w:lineRule="auto"/>
      <w:jc w:val="center"/>
    </w:pPr>
    <w:rPr>
      <w:rFonts w:ascii="Bookman Old Style" w:hAnsi="Bookman Old Style"/>
      <w:sz w:val="20"/>
      <w:szCs w:val="20"/>
      <w:lang w:val="x-none"/>
    </w:rPr>
  </w:style>
  <w:style w:type="character" w:customStyle="1" w:styleId="affff1">
    <w:name w:val="+Таб Знак"/>
    <w:link w:val="affff0"/>
    <w:rsid w:val="00277BF6"/>
    <w:rPr>
      <w:rFonts w:ascii="Bookman Old Style" w:hAnsi="Bookman Old Style"/>
      <w:lang w:val="x-none" w:eastAsia="en-US"/>
    </w:rPr>
  </w:style>
  <w:style w:type="paragraph" w:styleId="affff2">
    <w:name w:val="caption"/>
    <w:aliases w:val="+Название объекта"/>
    <w:basedOn w:val="a1"/>
    <w:next w:val="a1"/>
    <w:qFormat/>
    <w:rsid w:val="00277BF6"/>
    <w:pPr>
      <w:keepNext/>
      <w:keepLines/>
      <w:spacing w:before="200" w:after="120" w:line="240" w:lineRule="auto"/>
      <w:jc w:val="right"/>
    </w:pPr>
    <w:rPr>
      <w:rFonts w:ascii="Bookman Old Style" w:eastAsia="Times New Roman" w:hAnsi="Bookman Old Style"/>
      <w:bCs/>
      <w:sz w:val="24"/>
      <w:szCs w:val="18"/>
    </w:rPr>
  </w:style>
  <w:style w:type="paragraph" w:customStyle="1" w:styleId="affff3">
    <w:name w:val="+таб"/>
    <w:basedOn w:val="a1"/>
    <w:link w:val="affff4"/>
    <w:uiPriority w:val="99"/>
    <w:qFormat/>
    <w:rsid w:val="00277BF6"/>
    <w:pPr>
      <w:spacing w:after="0" w:line="240" w:lineRule="auto"/>
      <w:jc w:val="center"/>
    </w:pPr>
    <w:rPr>
      <w:rFonts w:ascii="Bookman Old Style" w:eastAsia="Times New Roman" w:hAnsi="Bookman Old Style"/>
      <w:sz w:val="20"/>
      <w:szCs w:val="20"/>
      <w:lang w:val="x-none" w:eastAsia="x-none"/>
    </w:rPr>
  </w:style>
  <w:style w:type="character" w:customStyle="1" w:styleId="affff4">
    <w:name w:val="+таб Знак"/>
    <w:link w:val="affff3"/>
    <w:uiPriority w:val="99"/>
    <w:rsid w:val="00277BF6"/>
    <w:rPr>
      <w:rFonts w:ascii="Bookman Old Style" w:eastAsia="Times New Roman" w:hAnsi="Bookman Old Style"/>
      <w:lang w:val="x-none" w:eastAsia="x-none"/>
    </w:rPr>
  </w:style>
  <w:style w:type="paragraph" w:customStyle="1" w:styleId="affff5">
    <w:name w:val="Абзац"/>
    <w:basedOn w:val="a1"/>
    <w:link w:val="affff6"/>
    <w:rsid w:val="00277BF6"/>
    <w:pPr>
      <w:spacing w:before="120" w:after="60" w:line="240" w:lineRule="auto"/>
      <w:ind w:firstLine="567"/>
      <w:jc w:val="both"/>
    </w:pPr>
    <w:rPr>
      <w:rFonts w:ascii="Bookman Old Style" w:eastAsia="Times New Roman" w:hAnsi="Bookman Old Style"/>
      <w:sz w:val="24"/>
      <w:szCs w:val="24"/>
      <w:lang w:val="x-none" w:eastAsia="x-none"/>
    </w:rPr>
  </w:style>
  <w:style w:type="character" w:customStyle="1" w:styleId="affff6">
    <w:name w:val="Абзац Знак"/>
    <w:link w:val="affff5"/>
    <w:rsid w:val="00277BF6"/>
    <w:rPr>
      <w:rFonts w:ascii="Bookman Old Style" w:eastAsia="Times New Roman" w:hAnsi="Bookman Old Style"/>
      <w:sz w:val="24"/>
      <w:szCs w:val="24"/>
      <w:lang w:val="x-none" w:eastAsia="x-none"/>
    </w:rPr>
  </w:style>
  <w:style w:type="character" w:customStyle="1" w:styleId="af1">
    <w:name w:val="Список Знак"/>
    <w:link w:val="af0"/>
    <w:rsid w:val="00277BF6"/>
    <w:rPr>
      <w:sz w:val="28"/>
      <w:szCs w:val="22"/>
      <w:lang w:eastAsia="en-US"/>
    </w:rPr>
  </w:style>
  <w:style w:type="numbering" w:customStyle="1" w:styleId="1111111">
    <w:name w:val="1 / 1.1 / 1.1.11"/>
    <w:basedOn w:val="a5"/>
    <w:next w:val="111111"/>
    <w:rsid w:val="00277BF6"/>
    <w:pPr>
      <w:numPr>
        <w:numId w:val="5"/>
      </w:numPr>
    </w:pPr>
  </w:style>
  <w:style w:type="numbering" w:styleId="111111">
    <w:name w:val="Outline List 2"/>
    <w:basedOn w:val="a5"/>
    <w:uiPriority w:val="99"/>
    <w:unhideWhenUsed/>
    <w:rsid w:val="00277BF6"/>
  </w:style>
  <w:style w:type="paragraph" w:customStyle="1" w:styleId="stwitextCharChar">
    <w:name w:val="stwi text Char Char"/>
    <w:basedOn w:val="a1"/>
    <w:rsid w:val="00277BF6"/>
    <w:pPr>
      <w:spacing w:before="120" w:after="240" w:line="360" w:lineRule="auto"/>
      <w:jc w:val="both"/>
    </w:pPr>
    <w:rPr>
      <w:rFonts w:ascii="Bookman Old Style" w:eastAsia="Times New Roman" w:hAnsi="Bookman Old Style"/>
      <w:sz w:val="24"/>
      <w:szCs w:val="20"/>
      <w:lang w:val="en-GB"/>
    </w:rPr>
  </w:style>
  <w:style w:type="paragraph" w:customStyle="1" w:styleId="affff7">
    <w:name w:val="Табличный_заголовки"/>
    <w:basedOn w:val="a1"/>
    <w:rsid w:val="00277BF6"/>
    <w:pPr>
      <w:keepNext/>
      <w:keepLines/>
      <w:spacing w:after="120" w:line="240" w:lineRule="auto"/>
      <w:jc w:val="center"/>
    </w:pPr>
    <w:rPr>
      <w:rFonts w:ascii="Bookman Old Style" w:eastAsia="Times New Roman" w:hAnsi="Bookman Old Style"/>
      <w:b/>
      <w:sz w:val="22"/>
      <w:lang w:eastAsia="ru-RU"/>
    </w:rPr>
  </w:style>
  <w:style w:type="paragraph" w:customStyle="1" w:styleId="affff8">
    <w:name w:val="Табличный_центр"/>
    <w:basedOn w:val="a1"/>
    <w:rsid w:val="00277BF6"/>
    <w:pPr>
      <w:spacing w:after="120" w:line="240" w:lineRule="auto"/>
      <w:jc w:val="center"/>
    </w:pPr>
    <w:rPr>
      <w:rFonts w:ascii="Bookman Old Style" w:eastAsia="Times New Roman" w:hAnsi="Bookman Old Style"/>
      <w:sz w:val="22"/>
      <w:lang w:eastAsia="ru-RU"/>
    </w:rPr>
  </w:style>
  <w:style w:type="paragraph" w:customStyle="1" w:styleId="a0">
    <w:name w:val="Табличный_нумерованный"/>
    <w:basedOn w:val="a1"/>
    <w:link w:val="affff9"/>
    <w:rsid w:val="00277BF6"/>
    <w:pPr>
      <w:numPr>
        <w:numId w:val="2"/>
      </w:numPr>
      <w:spacing w:after="120" w:line="240" w:lineRule="auto"/>
    </w:pPr>
    <w:rPr>
      <w:rFonts w:ascii="Bookman Old Style" w:eastAsia="Times New Roman" w:hAnsi="Bookman Old Style"/>
      <w:sz w:val="22"/>
      <w:lang w:val="x-none"/>
    </w:rPr>
  </w:style>
  <w:style w:type="character" w:customStyle="1" w:styleId="affff9">
    <w:name w:val="Табличный_нумерованный Знак"/>
    <w:link w:val="a0"/>
    <w:rsid w:val="00277BF6"/>
    <w:rPr>
      <w:rFonts w:ascii="Bookman Old Style" w:eastAsia="Times New Roman" w:hAnsi="Bookman Old Style"/>
      <w:sz w:val="22"/>
      <w:szCs w:val="22"/>
      <w:lang w:val="x-none" w:eastAsia="en-US"/>
    </w:rPr>
  </w:style>
  <w:style w:type="paragraph" w:customStyle="1" w:styleId="affffa">
    <w:name w:val="Табличный_по ширине"/>
    <w:basedOn w:val="a1"/>
    <w:rsid w:val="00277BF6"/>
    <w:pPr>
      <w:spacing w:after="120" w:line="240" w:lineRule="auto"/>
      <w:jc w:val="both"/>
    </w:pPr>
    <w:rPr>
      <w:rFonts w:ascii="Bookman Old Style" w:eastAsia="Times New Roman" w:hAnsi="Bookman Old Style"/>
      <w:sz w:val="22"/>
      <w:lang w:eastAsia="ru-RU"/>
    </w:rPr>
  </w:style>
  <w:style w:type="paragraph" w:styleId="affffb">
    <w:name w:val="Body Text First Indent"/>
    <w:basedOn w:val="a2"/>
    <w:link w:val="affffc"/>
    <w:rsid w:val="00277BF6"/>
    <w:pPr>
      <w:spacing w:line="240" w:lineRule="auto"/>
      <w:ind w:firstLine="210"/>
    </w:pPr>
    <w:rPr>
      <w:rFonts w:ascii="Bookman Old Style" w:eastAsia="Times New Roman" w:hAnsi="Bookman Old Style"/>
      <w:sz w:val="24"/>
      <w:szCs w:val="24"/>
      <w:lang w:val="x-none" w:eastAsia="x-none"/>
    </w:rPr>
  </w:style>
  <w:style w:type="character" w:customStyle="1" w:styleId="affffc">
    <w:name w:val="Красная строка Знак"/>
    <w:basedOn w:val="af4"/>
    <w:link w:val="affffb"/>
    <w:rsid w:val="00277BF6"/>
    <w:rPr>
      <w:rFonts w:ascii="Bookman Old Style" w:eastAsia="Times New Roman" w:hAnsi="Bookman Old Style"/>
      <w:sz w:val="24"/>
      <w:szCs w:val="24"/>
      <w:lang w:val="x-none" w:eastAsia="x-none"/>
    </w:rPr>
  </w:style>
  <w:style w:type="paragraph" w:customStyle="1" w:styleId="29">
    <w:name w:val="Без интервала2"/>
    <w:aliases w:val="14Без отступа,Без отступа"/>
    <w:link w:val="affffd"/>
    <w:qFormat/>
    <w:rsid w:val="00277BF6"/>
    <w:rPr>
      <w:rFonts w:ascii="Calibri" w:eastAsia="Times New Roman" w:hAnsi="Calibri"/>
      <w:sz w:val="22"/>
      <w:szCs w:val="22"/>
      <w:lang w:eastAsia="en-US"/>
    </w:rPr>
  </w:style>
  <w:style w:type="paragraph" w:styleId="affffe">
    <w:name w:val="TOC Heading"/>
    <w:basedOn w:val="11"/>
    <w:next w:val="a1"/>
    <w:uiPriority w:val="39"/>
    <w:unhideWhenUsed/>
    <w:qFormat/>
    <w:rsid w:val="00277BF6"/>
    <w:pPr>
      <w:keepLines/>
      <w:spacing w:after="120" w:line="259" w:lineRule="auto"/>
      <w:outlineLvl w:val="9"/>
    </w:pPr>
    <w:rPr>
      <w:rFonts w:ascii="Cambria" w:hAnsi="Cambria" w:cs="Times New Roman"/>
      <w:b w:val="0"/>
      <w:bCs w:val="0"/>
      <w:color w:val="365F91"/>
      <w:kern w:val="0"/>
      <w:lang w:val="x-none"/>
    </w:rPr>
  </w:style>
  <w:style w:type="paragraph" w:styleId="1f9">
    <w:name w:val="toc 1"/>
    <w:basedOn w:val="a1"/>
    <w:next w:val="a1"/>
    <w:autoRedefine/>
    <w:uiPriority w:val="39"/>
    <w:unhideWhenUsed/>
    <w:rsid w:val="00277BF6"/>
    <w:pPr>
      <w:tabs>
        <w:tab w:val="right" w:leader="dot" w:pos="9637"/>
      </w:tabs>
      <w:spacing w:after="100" w:line="276" w:lineRule="auto"/>
      <w:ind w:firstLine="567"/>
      <w:jc w:val="both"/>
    </w:pPr>
    <w:rPr>
      <w:rFonts w:ascii="Bookman Old Style" w:hAnsi="Bookman Old Style"/>
      <w:sz w:val="24"/>
    </w:rPr>
  </w:style>
  <w:style w:type="paragraph" w:styleId="2a">
    <w:name w:val="toc 2"/>
    <w:basedOn w:val="a1"/>
    <w:next w:val="a1"/>
    <w:autoRedefine/>
    <w:uiPriority w:val="39"/>
    <w:unhideWhenUsed/>
    <w:rsid w:val="00277BF6"/>
    <w:pPr>
      <w:spacing w:after="100"/>
      <w:ind w:left="220"/>
    </w:pPr>
    <w:rPr>
      <w:rFonts w:ascii="Calibri" w:eastAsia="Times New Roman" w:hAnsi="Calibri"/>
      <w:sz w:val="22"/>
      <w:lang w:eastAsia="ru-RU"/>
    </w:rPr>
  </w:style>
  <w:style w:type="paragraph" w:styleId="37">
    <w:name w:val="toc 3"/>
    <w:basedOn w:val="a1"/>
    <w:next w:val="a1"/>
    <w:autoRedefine/>
    <w:uiPriority w:val="39"/>
    <w:unhideWhenUsed/>
    <w:rsid w:val="00277BF6"/>
    <w:pPr>
      <w:spacing w:after="100"/>
      <w:ind w:left="440"/>
    </w:pPr>
    <w:rPr>
      <w:rFonts w:ascii="Calibri" w:eastAsia="Times New Roman" w:hAnsi="Calibri"/>
      <w:sz w:val="22"/>
      <w:lang w:eastAsia="ru-RU"/>
    </w:rPr>
  </w:style>
  <w:style w:type="paragraph" w:styleId="43">
    <w:name w:val="toc 4"/>
    <w:basedOn w:val="a1"/>
    <w:next w:val="a1"/>
    <w:autoRedefine/>
    <w:uiPriority w:val="39"/>
    <w:unhideWhenUsed/>
    <w:rsid w:val="00277BF6"/>
    <w:pPr>
      <w:spacing w:after="100"/>
      <w:ind w:left="660"/>
    </w:pPr>
    <w:rPr>
      <w:rFonts w:ascii="Calibri" w:eastAsia="Times New Roman" w:hAnsi="Calibri"/>
      <w:sz w:val="22"/>
      <w:lang w:eastAsia="ru-RU"/>
    </w:rPr>
  </w:style>
  <w:style w:type="paragraph" w:styleId="52">
    <w:name w:val="toc 5"/>
    <w:basedOn w:val="a1"/>
    <w:next w:val="a1"/>
    <w:autoRedefine/>
    <w:uiPriority w:val="39"/>
    <w:unhideWhenUsed/>
    <w:rsid w:val="00277BF6"/>
    <w:pPr>
      <w:spacing w:after="100"/>
      <w:ind w:left="880"/>
    </w:pPr>
    <w:rPr>
      <w:rFonts w:ascii="Calibri" w:eastAsia="Times New Roman" w:hAnsi="Calibri"/>
      <w:sz w:val="22"/>
      <w:lang w:eastAsia="ru-RU"/>
    </w:rPr>
  </w:style>
  <w:style w:type="paragraph" w:styleId="61">
    <w:name w:val="toc 6"/>
    <w:basedOn w:val="a1"/>
    <w:next w:val="a1"/>
    <w:autoRedefine/>
    <w:uiPriority w:val="39"/>
    <w:unhideWhenUsed/>
    <w:rsid w:val="00277BF6"/>
    <w:pPr>
      <w:spacing w:after="100"/>
      <w:ind w:left="1100"/>
    </w:pPr>
    <w:rPr>
      <w:rFonts w:ascii="Calibri" w:eastAsia="Times New Roman" w:hAnsi="Calibri"/>
      <w:sz w:val="22"/>
      <w:lang w:eastAsia="ru-RU"/>
    </w:rPr>
  </w:style>
  <w:style w:type="paragraph" w:styleId="72">
    <w:name w:val="toc 7"/>
    <w:basedOn w:val="a1"/>
    <w:next w:val="a1"/>
    <w:autoRedefine/>
    <w:uiPriority w:val="39"/>
    <w:unhideWhenUsed/>
    <w:rsid w:val="00277BF6"/>
    <w:pPr>
      <w:spacing w:after="100"/>
      <w:ind w:left="1320"/>
    </w:pPr>
    <w:rPr>
      <w:rFonts w:ascii="Calibri" w:eastAsia="Times New Roman" w:hAnsi="Calibri"/>
      <w:sz w:val="22"/>
      <w:lang w:eastAsia="ru-RU"/>
    </w:rPr>
  </w:style>
  <w:style w:type="paragraph" w:styleId="82">
    <w:name w:val="toc 8"/>
    <w:basedOn w:val="a1"/>
    <w:next w:val="a1"/>
    <w:autoRedefine/>
    <w:uiPriority w:val="39"/>
    <w:unhideWhenUsed/>
    <w:rsid w:val="00277BF6"/>
    <w:pPr>
      <w:spacing w:after="100"/>
      <w:ind w:left="1540"/>
    </w:pPr>
    <w:rPr>
      <w:rFonts w:ascii="Calibri" w:eastAsia="Times New Roman" w:hAnsi="Calibri"/>
      <w:sz w:val="22"/>
      <w:lang w:eastAsia="ru-RU"/>
    </w:rPr>
  </w:style>
  <w:style w:type="paragraph" w:styleId="92">
    <w:name w:val="toc 9"/>
    <w:basedOn w:val="a1"/>
    <w:next w:val="a1"/>
    <w:autoRedefine/>
    <w:uiPriority w:val="39"/>
    <w:unhideWhenUsed/>
    <w:rsid w:val="00277BF6"/>
    <w:pPr>
      <w:spacing w:after="100"/>
      <w:ind w:left="1760"/>
    </w:pPr>
    <w:rPr>
      <w:rFonts w:ascii="Calibri" w:eastAsia="Times New Roman" w:hAnsi="Calibri"/>
      <w:sz w:val="22"/>
      <w:lang w:eastAsia="ru-RU"/>
    </w:rPr>
  </w:style>
  <w:style w:type="paragraph" w:customStyle="1" w:styleId="S">
    <w:name w:val="S_Обычный"/>
    <w:basedOn w:val="a1"/>
    <w:link w:val="S0"/>
    <w:qFormat/>
    <w:rsid w:val="00277BF6"/>
    <w:pPr>
      <w:spacing w:after="120" w:line="276" w:lineRule="auto"/>
      <w:ind w:firstLine="567"/>
      <w:jc w:val="both"/>
    </w:pPr>
    <w:rPr>
      <w:rFonts w:ascii="Bookman Old Style" w:eastAsia="Times New Roman" w:hAnsi="Bookman Old Style"/>
      <w:sz w:val="24"/>
      <w:szCs w:val="24"/>
      <w:lang w:val="x-none" w:eastAsia="x-none"/>
    </w:rPr>
  </w:style>
  <w:style w:type="character" w:customStyle="1" w:styleId="S0">
    <w:name w:val="S_Обычный Знак"/>
    <w:link w:val="S"/>
    <w:rsid w:val="00277BF6"/>
    <w:rPr>
      <w:rFonts w:ascii="Bookman Old Style" w:eastAsia="Times New Roman" w:hAnsi="Bookman Old Style"/>
      <w:sz w:val="24"/>
      <w:szCs w:val="24"/>
      <w:lang w:val="x-none" w:eastAsia="x-none"/>
    </w:rPr>
  </w:style>
  <w:style w:type="paragraph" w:customStyle="1" w:styleId="-S">
    <w:name w:val="- S_Маркированный"/>
    <w:basedOn w:val="a1"/>
    <w:autoRedefine/>
    <w:rsid w:val="00277BF6"/>
    <w:pPr>
      <w:shd w:val="clear" w:color="auto" w:fill="FFFFFF"/>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1"/>
    <w:autoRedefine/>
    <w:rsid w:val="00277BF6"/>
    <w:pPr>
      <w:numPr>
        <w:numId w:val="3"/>
      </w:numPr>
      <w:shd w:val="clear" w:color="auto" w:fill="FFC000"/>
      <w:tabs>
        <w:tab w:val="clear" w:pos="3579"/>
      </w:tabs>
      <w:spacing w:after="120" w:line="240" w:lineRule="auto"/>
      <w:ind w:left="0"/>
      <w:jc w:val="right"/>
    </w:pPr>
    <w:rPr>
      <w:rFonts w:ascii="Bookman Old Style" w:eastAsia="Times New Roman" w:hAnsi="Bookman Old Style"/>
      <w:spacing w:val="2"/>
      <w:sz w:val="24"/>
      <w:szCs w:val="24"/>
      <w:lang w:eastAsia="ru-RU"/>
    </w:rPr>
  </w:style>
  <w:style w:type="paragraph" w:customStyle="1" w:styleId="S1">
    <w:name w:val="S_Обычный Знак Знак"/>
    <w:basedOn w:val="a1"/>
    <w:link w:val="S2"/>
    <w:locked/>
    <w:rsid w:val="00277BF6"/>
    <w:pPr>
      <w:spacing w:after="120" w:line="360" w:lineRule="auto"/>
      <w:ind w:firstLine="709"/>
      <w:jc w:val="both"/>
    </w:pPr>
    <w:rPr>
      <w:rFonts w:ascii="Bookman Old Style" w:eastAsia="Times New Roman" w:hAnsi="Bookman Old Style"/>
      <w:sz w:val="24"/>
      <w:szCs w:val="24"/>
      <w:lang w:val="x-none" w:eastAsia="x-none"/>
    </w:rPr>
  </w:style>
  <w:style w:type="character" w:customStyle="1" w:styleId="S2">
    <w:name w:val="S_Обычный Знак Знак Знак"/>
    <w:link w:val="S1"/>
    <w:rsid w:val="00277BF6"/>
    <w:rPr>
      <w:rFonts w:ascii="Bookman Old Style" w:eastAsia="Times New Roman" w:hAnsi="Bookman Old Style"/>
      <w:sz w:val="24"/>
      <w:szCs w:val="24"/>
      <w:lang w:val="x-none" w:eastAsia="x-none"/>
    </w:rPr>
  </w:style>
  <w:style w:type="paragraph" w:customStyle="1" w:styleId="afffff">
    <w:name w:val="Таблица"/>
    <w:basedOn w:val="a1"/>
    <w:link w:val="afffff0"/>
    <w:qFormat/>
    <w:rsid w:val="00277BF6"/>
    <w:pPr>
      <w:autoSpaceDE w:val="0"/>
      <w:autoSpaceDN w:val="0"/>
      <w:adjustRightInd w:val="0"/>
      <w:spacing w:after="120" w:line="240" w:lineRule="auto"/>
      <w:jc w:val="center"/>
    </w:pPr>
    <w:rPr>
      <w:rFonts w:ascii="Bookman Old Style" w:hAnsi="Bookman Old Style"/>
      <w:sz w:val="20"/>
      <w:szCs w:val="20"/>
      <w:lang w:val="x-none" w:eastAsia="x-none"/>
    </w:rPr>
  </w:style>
  <w:style w:type="paragraph" w:customStyle="1" w:styleId="afffff1">
    <w:name w:val="Текст новый"/>
    <w:basedOn w:val="a1"/>
    <w:qFormat/>
    <w:rsid w:val="00277BF6"/>
    <w:pPr>
      <w:spacing w:after="120" w:line="276" w:lineRule="auto"/>
      <w:ind w:firstLine="709"/>
      <w:jc w:val="both"/>
    </w:pPr>
    <w:rPr>
      <w:rFonts w:ascii="Bookman Old Style" w:eastAsia="Times New Roman" w:hAnsi="Bookman Old Style"/>
      <w:sz w:val="24"/>
      <w:szCs w:val="24"/>
      <w:lang w:eastAsia="ru-RU"/>
    </w:rPr>
  </w:style>
  <w:style w:type="paragraph" w:customStyle="1" w:styleId="afffff2">
    <w:name w:val="Оглавление"/>
    <w:basedOn w:val="a1"/>
    <w:qFormat/>
    <w:rsid w:val="00277BF6"/>
    <w:pPr>
      <w:spacing w:after="120" w:line="276" w:lineRule="auto"/>
      <w:jc w:val="center"/>
    </w:pPr>
    <w:rPr>
      <w:rFonts w:ascii="Bookman Old Style" w:eastAsia="Times New Roman" w:hAnsi="Bookman Old Style"/>
      <w:b/>
      <w:szCs w:val="28"/>
      <w:lang w:eastAsia="ru-RU"/>
    </w:rPr>
  </w:style>
  <w:style w:type="paragraph" w:customStyle="1" w:styleId="2b">
    <w:name w:val="Заголовок2"/>
    <w:basedOn w:val="a1"/>
    <w:qFormat/>
    <w:rsid w:val="00277BF6"/>
    <w:pPr>
      <w:spacing w:after="120" w:line="276" w:lineRule="auto"/>
      <w:ind w:firstLine="709"/>
      <w:jc w:val="both"/>
    </w:pPr>
    <w:rPr>
      <w:rFonts w:ascii="Bookman Old Style" w:eastAsia="Times New Roman" w:hAnsi="Bookman Old Style"/>
      <w:b/>
      <w:sz w:val="24"/>
      <w:szCs w:val="24"/>
      <w:lang w:eastAsia="ru-RU"/>
    </w:rPr>
  </w:style>
  <w:style w:type="paragraph" w:customStyle="1" w:styleId="afffff3">
    <w:name w:val="ОснТекст"/>
    <w:basedOn w:val="a1"/>
    <w:link w:val="afffff4"/>
    <w:rsid w:val="00277BF6"/>
    <w:pPr>
      <w:spacing w:after="120" w:line="276" w:lineRule="auto"/>
      <w:ind w:firstLine="540"/>
      <w:jc w:val="both"/>
    </w:pPr>
    <w:rPr>
      <w:rFonts w:ascii="Bookman Old Style" w:hAnsi="Bookman Old Style"/>
      <w:sz w:val="24"/>
      <w:szCs w:val="20"/>
      <w:lang w:val="x-none"/>
    </w:rPr>
  </w:style>
  <w:style w:type="character" w:customStyle="1" w:styleId="afffff4">
    <w:name w:val="ОснТекст Знак"/>
    <w:link w:val="afffff3"/>
    <w:locked/>
    <w:rsid w:val="00277BF6"/>
    <w:rPr>
      <w:rFonts w:ascii="Bookman Old Style" w:hAnsi="Bookman Old Style"/>
      <w:sz w:val="24"/>
      <w:lang w:val="x-none" w:eastAsia="en-US"/>
    </w:rPr>
  </w:style>
  <w:style w:type="paragraph" w:customStyle="1" w:styleId="afffff5">
    <w:name w:val="+Подзаголовок"/>
    <w:basedOn w:val="2"/>
    <w:qFormat/>
    <w:rsid w:val="00277BF6"/>
    <w:pPr>
      <w:keepLines/>
      <w:spacing w:before="200" w:after="200" w:line="276" w:lineRule="auto"/>
      <w:jc w:val="both"/>
    </w:pPr>
    <w:rPr>
      <w:rFonts w:ascii="Bookman Old Style" w:hAnsi="Bookman Old Style"/>
      <w:b/>
      <w:bCs/>
      <w:sz w:val="24"/>
      <w:szCs w:val="26"/>
      <w:lang w:val="x-none" w:eastAsia="en-US"/>
    </w:rPr>
  </w:style>
  <w:style w:type="table" w:customStyle="1" w:styleId="38">
    <w:name w:val="Сетка таблицы3"/>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6">
    <w:name w:val="Book Title"/>
    <w:uiPriority w:val="33"/>
    <w:qFormat/>
    <w:rsid w:val="00277BF6"/>
    <w:rPr>
      <w:b/>
      <w:bCs/>
      <w:i/>
      <w:iCs/>
      <w:spacing w:val="5"/>
    </w:rPr>
  </w:style>
  <w:style w:type="character" w:styleId="afffff7">
    <w:name w:val="FollowedHyperlink"/>
    <w:uiPriority w:val="99"/>
    <w:unhideWhenUsed/>
    <w:rsid w:val="00277BF6"/>
    <w:rPr>
      <w:color w:val="800080"/>
      <w:u w:val="single"/>
    </w:rPr>
  </w:style>
  <w:style w:type="character" w:customStyle="1" w:styleId="NoSpacingChar">
    <w:name w:val="No Spacing Char"/>
    <w:link w:val="1fa"/>
    <w:locked/>
    <w:rsid w:val="00277BF6"/>
    <w:rPr>
      <w:rFonts w:ascii="Calibri" w:hAnsi="Calibri"/>
    </w:rPr>
  </w:style>
  <w:style w:type="paragraph" w:customStyle="1" w:styleId="1fa">
    <w:name w:val="Без интервала1"/>
    <w:link w:val="NoSpacingChar"/>
    <w:rsid w:val="00277BF6"/>
    <w:rPr>
      <w:rFonts w:ascii="Calibri" w:hAnsi="Calibri"/>
    </w:rPr>
  </w:style>
  <w:style w:type="paragraph" w:customStyle="1" w:styleId="Style35">
    <w:name w:val="Style35"/>
    <w:basedOn w:val="a1"/>
    <w:rsid w:val="00277BF6"/>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2">
    <w:name w:val="Style2"/>
    <w:basedOn w:val="a1"/>
    <w:rsid w:val="00277BF6"/>
    <w:pPr>
      <w:widowControl w:val="0"/>
      <w:autoSpaceDE w:val="0"/>
      <w:autoSpaceDN w:val="0"/>
      <w:adjustRightInd w:val="0"/>
      <w:spacing w:after="120" w:line="310" w:lineRule="exact"/>
      <w:jc w:val="center"/>
    </w:pPr>
    <w:rPr>
      <w:rFonts w:eastAsia="Times New Roman"/>
      <w:sz w:val="24"/>
      <w:szCs w:val="24"/>
      <w:lang w:eastAsia="ru-RU"/>
    </w:rPr>
  </w:style>
  <w:style w:type="paragraph" w:customStyle="1" w:styleId="Style3">
    <w:name w:val="Style3"/>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4">
    <w:name w:val="Style4"/>
    <w:basedOn w:val="a1"/>
    <w:uiPriority w:val="99"/>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5">
    <w:name w:val="Style5"/>
    <w:basedOn w:val="a1"/>
    <w:rsid w:val="00277BF6"/>
    <w:pPr>
      <w:widowControl w:val="0"/>
      <w:autoSpaceDE w:val="0"/>
      <w:autoSpaceDN w:val="0"/>
      <w:adjustRightInd w:val="0"/>
      <w:spacing w:after="120" w:line="241" w:lineRule="exact"/>
      <w:jc w:val="both"/>
    </w:pPr>
    <w:rPr>
      <w:rFonts w:eastAsia="Times New Roman"/>
      <w:sz w:val="24"/>
      <w:szCs w:val="24"/>
      <w:lang w:eastAsia="ru-RU"/>
    </w:rPr>
  </w:style>
  <w:style w:type="paragraph" w:customStyle="1" w:styleId="Style1">
    <w:name w:val="Style1"/>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8">
    <w:name w:val="Style8"/>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10">
    <w:name w:val="Style10"/>
    <w:basedOn w:val="a1"/>
    <w:uiPriority w:val="99"/>
    <w:rsid w:val="00277BF6"/>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1"/>
    <w:uiPriority w:val="99"/>
    <w:rsid w:val="00277BF6"/>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1"/>
    <w:uiPriority w:val="99"/>
    <w:rsid w:val="00277BF6"/>
    <w:pPr>
      <w:widowControl w:val="0"/>
      <w:autoSpaceDE w:val="0"/>
      <w:autoSpaceDN w:val="0"/>
      <w:adjustRightInd w:val="0"/>
      <w:spacing w:after="120" w:line="240" w:lineRule="auto"/>
      <w:jc w:val="center"/>
    </w:pPr>
    <w:rPr>
      <w:rFonts w:eastAsia="Times New Roman"/>
      <w:sz w:val="24"/>
      <w:szCs w:val="24"/>
      <w:lang w:eastAsia="ru-RU"/>
    </w:rPr>
  </w:style>
  <w:style w:type="paragraph" w:customStyle="1" w:styleId="Style14">
    <w:name w:val="Style14"/>
    <w:basedOn w:val="a1"/>
    <w:uiPriority w:val="99"/>
    <w:rsid w:val="00277BF6"/>
    <w:pPr>
      <w:widowControl w:val="0"/>
      <w:autoSpaceDE w:val="0"/>
      <w:autoSpaceDN w:val="0"/>
      <w:adjustRightInd w:val="0"/>
      <w:spacing w:after="120" w:line="238" w:lineRule="exact"/>
    </w:pPr>
    <w:rPr>
      <w:rFonts w:eastAsia="Times New Roman"/>
      <w:sz w:val="24"/>
      <w:szCs w:val="24"/>
      <w:lang w:eastAsia="ru-RU"/>
    </w:rPr>
  </w:style>
  <w:style w:type="paragraph" w:customStyle="1" w:styleId="Style16">
    <w:name w:val="Style16"/>
    <w:basedOn w:val="a1"/>
    <w:rsid w:val="00277BF6"/>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7">
    <w:name w:val="Style17"/>
    <w:basedOn w:val="a1"/>
    <w:rsid w:val="00277BF6"/>
    <w:pPr>
      <w:widowControl w:val="0"/>
      <w:autoSpaceDE w:val="0"/>
      <w:autoSpaceDN w:val="0"/>
      <w:adjustRightInd w:val="0"/>
      <w:spacing w:after="120" w:line="288" w:lineRule="exact"/>
    </w:pPr>
    <w:rPr>
      <w:rFonts w:eastAsia="Times New Roman"/>
      <w:sz w:val="24"/>
      <w:szCs w:val="24"/>
      <w:lang w:eastAsia="ru-RU"/>
    </w:rPr>
  </w:style>
  <w:style w:type="paragraph" w:customStyle="1" w:styleId="Style18">
    <w:name w:val="Style18"/>
    <w:basedOn w:val="a1"/>
    <w:rsid w:val="00277BF6"/>
    <w:pPr>
      <w:widowControl w:val="0"/>
      <w:autoSpaceDE w:val="0"/>
      <w:autoSpaceDN w:val="0"/>
      <w:adjustRightInd w:val="0"/>
      <w:spacing w:after="120" w:line="283" w:lineRule="exact"/>
      <w:ind w:firstLine="245"/>
    </w:pPr>
    <w:rPr>
      <w:rFonts w:eastAsia="Times New Roman"/>
      <w:sz w:val="24"/>
      <w:szCs w:val="24"/>
      <w:lang w:eastAsia="ru-RU"/>
    </w:rPr>
  </w:style>
  <w:style w:type="paragraph" w:customStyle="1" w:styleId="Style19">
    <w:name w:val="Style19"/>
    <w:basedOn w:val="a1"/>
    <w:rsid w:val="00277BF6"/>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1">
    <w:name w:val="Style21"/>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2">
    <w:name w:val="Style22"/>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3">
    <w:name w:val="Style23"/>
    <w:basedOn w:val="a1"/>
    <w:rsid w:val="00277BF6"/>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6">
    <w:name w:val="Style26"/>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7">
    <w:name w:val="Style27"/>
    <w:basedOn w:val="a1"/>
    <w:rsid w:val="00277BF6"/>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277BF6"/>
    <w:rPr>
      <w:sz w:val="28"/>
      <w:szCs w:val="28"/>
    </w:rPr>
  </w:style>
  <w:style w:type="paragraph" w:customStyle="1" w:styleId="Sweet0">
    <w:name w:val="Sweet_основной текст"/>
    <w:basedOn w:val="a1"/>
    <w:link w:val="Sweet"/>
    <w:rsid w:val="00277BF6"/>
    <w:pPr>
      <w:spacing w:after="120" w:line="240" w:lineRule="auto"/>
      <w:ind w:firstLine="709"/>
      <w:jc w:val="both"/>
    </w:pPr>
    <w:rPr>
      <w:szCs w:val="28"/>
      <w:lang w:eastAsia="ru-RU"/>
    </w:rPr>
  </w:style>
  <w:style w:type="paragraph" w:customStyle="1" w:styleId="Style9">
    <w:name w:val="Style9"/>
    <w:basedOn w:val="a1"/>
    <w:rsid w:val="00277BF6"/>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24">
    <w:name w:val="Style24"/>
    <w:basedOn w:val="a1"/>
    <w:rsid w:val="00277BF6"/>
    <w:pPr>
      <w:widowControl w:val="0"/>
      <w:autoSpaceDE w:val="0"/>
      <w:autoSpaceDN w:val="0"/>
      <w:adjustRightInd w:val="0"/>
      <w:spacing w:after="120" w:line="240" w:lineRule="auto"/>
    </w:pPr>
    <w:rPr>
      <w:rFonts w:ascii="Cambria" w:eastAsia="Times New Roman" w:hAnsi="Cambria"/>
      <w:sz w:val="24"/>
      <w:szCs w:val="24"/>
      <w:lang w:eastAsia="ru-RU"/>
    </w:rPr>
  </w:style>
  <w:style w:type="paragraph" w:customStyle="1" w:styleId="Style96">
    <w:name w:val="Style96"/>
    <w:basedOn w:val="a1"/>
    <w:rsid w:val="00277BF6"/>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1"/>
    <w:rsid w:val="00277BF6"/>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1"/>
    <w:rsid w:val="00277BF6"/>
    <w:pPr>
      <w:widowControl w:val="0"/>
      <w:autoSpaceDE w:val="0"/>
      <w:autoSpaceDN w:val="0"/>
      <w:adjustRightInd w:val="0"/>
      <w:spacing w:after="120" w:line="240" w:lineRule="auto"/>
      <w:jc w:val="both"/>
    </w:pPr>
    <w:rPr>
      <w:rFonts w:ascii="Cambria" w:eastAsia="Times New Roman" w:hAnsi="Cambria"/>
      <w:sz w:val="24"/>
      <w:szCs w:val="24"/>
      <w:lang w:eastAsia="ru-RU"/>
    </w:rPr>
  </w:style>
  <w:style w:type="paragraph" w:customStyle="1" w:styleId="Style90">
    <w:name w:val="Style90"/>
    <w:basedOn w:val="a1"/>
    <w:rsid w:val="00277BF6"/>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277BF6"/>
    <w:rPr>
      <w:rFonts w:ascii="Times New Roman" w:hAnsi="Times New Roman" w:cs="Times New Roman" w:hint="default"/>
      <w:sz w:val="22"/>
      <w:szCs w:val="22"/>
    </w:rPr>
  </w:style>
  <w:style w:type="character" w:customStyle="1" w:styleId="FontStyle69">
    <w:name w:val="Font Style69"/>
    <w:rsid w:val="00277BF6"/>
    <w:rPr>
      <w:rFonts w:ascii="Times New Roman" w:hAnsi="Times New Roman" w:cs="Times New Roman" w:hint="default"/>
      <w:sz w:val="20"/>
      <w:szCs w:val="20"/>
    </w:rPr>
  </w:style>
  <w:style w:type="character" w:customStyle="1" w:styleId="FontStyle71">
    <w:name w:val="Font Style71"/>
    <w:rsid w:val="00277BF6"/>
    <w:rPr>
      <w:rFonts w:ascii="Arial" w:hAnsi="Arial" w:cs="Arial" w:hint="default"/>
      <w:b/>
      <w:bCs/>
      <w:sz w:val="20"/>
      <w:szCs w:val="20"/>
    </w:rPr>
  </w:style>
  <w:style w:type="character" w:customStyle="1" w:styleId="FontStyle72">
    <w:name w:val="Font Style72"/>
    <w:rsid w:val="00277BF6"/>
    <w:rPr>
      <w:rFonts w:ascii="Arial" w:hAnsi="Arial" w:cs="Arial" w:hint="default"/>
      <w:sz w:val="18"/>
      <w:szCs w:val="18"/>
    </w:rPr>
  </w:style>
  <w:style w:type="character" w:customStyle="1" w:styleId="FontStyle112">
    <w:name w:val="Font Style112"/>
    <w:rsid w:val="00277BF6"/>
    <w:rPr>
      <w:rFonts w:ascii="Times New Roman" w:hAnsi="Times New Roman" w:cs="Times New Roman" w:hint="default"/>
      <w:sz w:val="22"/>
      <w:szCs w:val="22"/>
    </w:rPr>
  </w:style>
  <w:style w:type="character" w:customStyle="1" w:styleId="FontStyle24">
    <w:name w:val="Font Style24"/>
    <w:rsid w:val="00277BF6"/>
    <w:rPr>
      <w:rFonts w:ascii="Times New Roman" w:hAnsi="Times New Roman" w:cs="Times New Roman" w:hint="default"/>
      <w:sz w:val="26"/>
      <w:szCs w:val="26"/>
    </w:rPr>
  </w:style>
  <w:style w:type="character" w:customStyle="1" w:styleId="FontStyle21">
    <w:name w:val="Font Style21"/>
    <w:rsid w:val="00277BF6"/>
    <w:rPr>
      <w:rFonts w:ascii="Arial" w:hAnsi="Arial" w:cs="Arial" w:hint="default"/>
      <w:b/>
      <w:bCs/>
      <w:spacing w:val="100"/>
      <w:sz w:val="32"/>
      <w:szCs w:val="32"/>
    </w:rPr>
  </w:style>
  <w:style w:type="character" w:customStyle="1" w:styleId="FontStyle22">
    <w:name w:val="Font Style22"/>
    <w:rsid w:val="00277BF6"/>
    <w:rPr>
      <w:rFonts w:ascii="Arial" w:hAnsi="Arial" w:cs="Arial" w:hint="default"/>
      <w:sz w:val="22"/>
      <w:szCs w:val="22"/>
    </w:rPr>
  </w:style>
  <w:style w:type="character" w:customStyle="1" w:styleId="FontStyle30">
    <w:name w:val="Font Style30"/>
    <w:rsid w:val="00277BF6"/>
    <w:rPr>
      <w:rFonts w:ascii="Times New Roman" w:hAnsi="Times New Roman" w:cs="Times New Roman" w:hint="default"/>
      <w:b/>
      <w:bCs/>
      <w:sz w:val="26"/>
      <w:szCs w:val="26"/>
    </w:rPr>
  </w:style>
  <w:style w:type="character" w:customStyle="1" w:styleId="FontStyle25">
    <w:name w:val="Font Style25"/>
    <w:rsid w:val="00277BF6"/>
    <w:rPr>
      <w:rFonts w:ascii="Times New Roman" w:hAnsi="Times New Roman" w:cs="Times New Roman" w:hint="default"/>
      <w:i/>
      <w:iCs/>
      <w:sz w:val="20"/>
      <w:szCs w:val="20"/>
    </w:rPr>
  </w:style>
  <w:style w:type="character" w:customStyle="1" w:styleId="FontStyle26">
    <w:name w:val="Font Style26"/>
    <w:rsid w:val="00277BF6"/>
    <w:rPr>
      <w:rFonts w:ascii="Times New Roman" w:hAnsi="Times New Roman" w:cs="Times New Roman" w:hint="default"/>
      <w:i/>
      <w:iCs/>
      <w:sz w:val="20"/>
      <w:szCs w:val="20"/>
    </w:rPr>
  </w:style>
  <w:style w:type="character" w:customStyle="1" w:styleId="FontStyle27">
    <w:name w:val="Font Style27"/>
    <w:rsid w:val="00277BF6"/>
    <w:rPr>
      <w:rFonts w:ascii="Times New Roman" w:hAnsi="Times New Roman" w:cs="Times New Roman" w:hint="default"/>
      <w:b/>
      <w:bCs/>
      <w:sz w:val="22"/>
      <w:szCs w:val="22"/>
    </w:rPr>
  </w:style>
  <w:style w:type="character" w:customStyle="1" w:styleId="FontStyle28">
    <w:name w:val="Font Style28"/>
    <w:rsid w:val="00277BF6"/>
    <w:rPr>
      <w:rFonts w:ascii="Times New Roman" w:hAnsi="Times New Roman" w:cs="Times New Roman" w:hint="default"/>
      <w:sz w:val="20"/>
      <w:szCs w:val="20"/>
    </w:rPr>
  </w:style>
  <w:style w:type="character" w:customStyle="1" w:styleId="FontStyle29">
    <w:name w:val="Font Style29"/>
    <w:rsid w:val="00277BF6"/>
    <w:rPr>
      <w:rFonts w:ascii="Times New Roman" w:hAnsi="Times New Roman" w:cs="Times New Roman" w:hint="default"/>
      <w:sz w:val="20"/>
      <w:szCs w:val="20"/>
    </w:rPr>
  </w:style>
  <w:style w:type="character" w:customStyle="1" w:styleId="FontStyle58">
    <w:name w:val="Font Style58"/>
    <w:rsid w:val="00277BF6"/>
    <w:rPr>
      <w:rFonts w:ascii="Calibri" w:hAnsi="Calibri" w:cs="Calibri" w:hint="default"/>
      <w:sz w:val="32"/>
      <w:szCs w:val="32"/>
    </w:rPr>
  </w:style>
  <w:style w:type="character" w:customStyle="1" w:styleId="FontStyle61">
    <w:name w:val="Font Style61"/>
    <w:rsid w:val="00277BF6"/>
    <w:rPr>
      <w:rFonts w:ascii="Calibri" w:hAnsi="Calibri" w:cs="Calibri" w:hint="default"/>
      <w:b/>
      <w:bCs/>
      <w:i/>
      <w:iCs/>
      <w:sz w:val="10"/>
      <w:szCs w:val="10"/>
    </w:rPr>
  </w:style>
  <w:style w:type="character" w:customStyle="1" w:styleId="FontStyle62">
    <w:name w:val="Font Style62"/>
    <w:rsid w:val="00277BF6"/>
    <w:rPr>
      <w:rFonts w:ascii="Garamond" w:hAnsi="Garamond" w:cs="Garamond" w:hint="default"/>
      <w:b/>
      <w:bCs/>
      <w:spacing w:val="20"/>
      <w:sz w:val="18"/>
      <w:szCs w:val="18"/>
    </w:rPr>
  </w:style>
  <w:style w:type="character" w:customStyle="1" w:styleId="FontStyle63">
    <w:name w:val="Font Style63"/>
    <w:rsid w:val="00277BF6"/>
    <w:rPr>
      <w:rFonts w:ascii="Garamond" w:hAnsi="Garamond" w:cs="Garamond" w:hint="default"/>
      <w:b/>
      <w:bCs/>
      <w:spacing w:val="90"/>
      <w:sz w:val="14"/>
      <w:szCs w:val="14"/>
    </w:rPr>
  </w:style>
  <w:style w:type="character" w:customStyle="1" w:styleId="FontStyle182">
    <w:name w:val="Font Style182"/>
    <w:rsid w:val="00277BF6"/>
    <w:rPr>
      <w:rFonts w:ascii="Times New Roman" w:hAnsi="Times New Roman" w:cs="Times New Roman" w:hint="default"/>
      <w:sz w:val="22"/>
      <w:szCs w:val="22"/>
    </w:rPr>
  </w:style>
  <w:style w:type="character" w:customStyle="1" w:styleId="FontStyle128">
    <w:name w:val="Font Style128"/>
    <w:rsid w:val="00277BF6"/>
    <w:rPr>
      <w:rFonts w:ascii="Times New Roman" w:hAnsi="Times New Roman" w:cs="Times New Roman" w:hint="default"/>
      <w:sz w:val="16"/>
      <w:szCs w:val="16"/>
    </w:rPr>
  </w:style>
  <w:style w:type="character" w:customStyle="1" w:styleId="FontStyle129">
    <w:name w:val="Font Style129"/>
    <w:rsid w:val="00277BF6"/>
    <w:rPr>
      <w:rFonts w:ascii="Times New Roman" w:hAnsi="Times New Roman" w:cs="Times New Roman" w:hint="default"/>
      <w:sz w:val="16"/>
      <w:szCs w:val="16"/>
    </w:rPr>
  </w:style>
  <w:style w:type="character" w:customStyle="1" w:styleId="FontStyle130">
    <w:name w:val="Font Style130"/>
    <w:rsid w:val="00277BF6"/>
    <w:rPr>
      <w:rFonts w:ascii="Arial" w:hAnsi="Arial" w:cs="Arial" w:hint="default"/>
      <w:b/>
      <w:bCs/>
      <w:spacing w:val="-10"/>
      <w:sz w:val="32"/>
      <w:szCs w:val="32"/>
    </w:rPr>
  </w:style>
  <w:style w:type="character" w:customStyle="1" w:styleId="FontStyle180">
    <w:name w:val="Font Style180"/>
    <w:rsid w:val="00277BF6"/>
    <w:rPr>
      <w:rFonts w:ascii="Times New Roman" w:hAnsi="Times New Roman" w:cs="Times New Roman" w:hint="default"/>
      <w:b/>
      <w:bCs/>
      <w:sz w:val="22"/>
      <w:szCs w:val="22"/>
    </w:rPr>
  </w:style>
  <w:style w:type="character" w:customStyle="1" w:styleId="FontStyle178">
    <w:name w:val="Font Style178"/>
    <w:rsid w:val="00277BF6"/>
    <w:rPr>
      <w:rFonts w:ascii="Times New Roman" w:hAnsi="Times New Roman" w:cs="Times New Roman" w:hint="default"/>
      <w:sz w:val="20"/>
      <w:szCs w:val="20"/>
    </w:rPr>
  </w:style>
  <w:style w:type="character" w:customStyle="1" w:styleId="FontStyle177">
    <w:name w:val="Font Style177"/>
    <w:rsid w:val="00277BF6"/>
    <w:rPr>
      <w:rFonts w:ascii="Calibri" w:hAnsi="Calibri" w:cs="Calibri" w:hint="default"/>
      <w:sz w:val="18"/>
      <w:szCs w:val="18"/>
    </w:rPr>
  </w:style>
  <w:style w:type="character" w:customStyle="1" w:styleId="FontStyle171">
    <w:name w:val="Font Style171"/>
    <w:rsid w:val="00277BF6"/>
    <w:rPr>
      <w:rFonts w:ascii="Times New Roman" w:hAnsi="Times New Roman" w:cs="Times New Roman" w:hint="default"/>
      <w:sz w:val="18"/>
      <w:szCs w:val="18"/>
    </w:rPr>
  </w:style>
  <w:style w:type="paragraph" w:customStyle="1" w:styleId="39">
    <w:name w:val="Без интервала3"/>
    <w:rsid w:val="00277BF6"/>
    <w:rPr>
      <w:rFonts w:ascii="Calibri" w:hAnsi="Calibri"/>
      <w:sz w:val="22"/>
      <w:szCs w:val="22"/>
      <w:lang w:eastAsia="en-US"/>
    </w:rPr>
  </w:style>
  <w:style w:type="paragraph" w:customStyle="1" w:styleId="44">
    <w:name w:val="Без интервала4"/>
    <w:rsid w:val="00277BF6"/>
    <w:rPr>
      <w:rFonts w:ascii="Calibri" w:hAnsi="Calibri"/>
      <w:sz w:val="22"/>
      <w:szCs w:val="22"/>
      <w:lang w:eastAsia="en-US"/>
    </w:rPr>
  </w:style>
  <w:style w:type="paragraph" w:customStyle="1" w:styleId="Style42">
    <w:name w:val="Style42"/>
    <w:basedOn w:val="a1"/>
    <w:uiPriority w:val="99"/>
    <w:rsid w:val="00277BF6"/>
    <w:pPr>
      <w:widowControl w:val="0"/>
      <w:autoSpaceDE w:val="0"/>
      <w:autoSpaceDN w:val="0"/>
      <w:adjustRightInd w:val="0"/>
      <w:spacing w:after="0" w:line="319" w:lineRule="exact"/>
      <w:ind w:firstLine="720"/>
      <w:jc w:val="both"/>
    </w:pPr>
    <w:rPr>
      <w:rFonts w:eastAsia="Times New Roman"/>
      <w:sz w:val="24"/>
      <w:szCs w:val="24"/>
      <w:lang w:eastAsia="ru-RU"/>
    </w:rPr>
  </w:style>
  <w:style w:type="character" w:customStyle="1" w:styleId="FontStyle274">
    <w:name w:val="Font Style274"/>
    <w:rsid w:val="00277BF6"/>
    <w:rPr>
      <w:rFonts w:ascii="Times New Roman" w:hAnsi="Times New Roman" w:cs="Times New Roman"/>
      <w:sz w:val="20"/>
      <w:szCs w:val="20"/>
    </w:rPr>
  </w:style>
  <w:style w:type="paragraph" w:customStyle="1" w:styleId="Style40">
    <w:name w:val="Style40"/>
    <w:basedOn w:val="a1"/>
    <w:uiPriority w:val="99"/>
    <w:rsid w:val="00277BF6"/>
    <w:pPr>
      <w:widowControl w:val="0"/>
      <w:autoSpaceDE w:val="0"/>
      <w:autoSpaceDN w:val="0"/>
      <w:adjustRightInd w:val="0"/>
      <w:spacing w:after="0" w:line="317" w:lineRule="exact"/>
      <w:ind w:firstLine="701"/>
      <w:jc w:val="both"/>
    </w:pPr>
    <w:rPr>
      <w:rFonts w:eastAsia="Times New Roman"/>
      <w:sz w:val="24"/>
      <w:szCs w:val="24"/>
      <w:lang w:eastAsia="ru-RU"/>
    </w:rPr>
  </w:style>
  <w:style w:type="paragraph" w:customStyle="1" w:styleId="Style52">
    <w:name w:val="Style52"/>
    <w:basedOn w:val="a1"/>
    <w:uiPriority w:val="99"/>
    <w:rsid w:val="00277BF6"/>
    <w:pPr>
      <w:widowControl w:val="0"/>
      <w:autoSpaceDE w:val="0"/>
      <w:autoSpaceDN w:val="0"/>
      <w:adjustRightInd w:val="0"/>
      <w:spacing w:after="0" w:line="276" w:lineRule="exact"/>
      <w:ind w:firstLine="566"/>
      <w:jc w:val="both"/>
    </w:pPr>
    <w:rPr>
      <w:rFonts w:eastAsia="Times New Roman"/>
      <w:sz w:val="24"/>
      <w:szCs w:val="24"/>
      <w:lang w:eastAsia="ru-RU"/>
    </w:rPr>
  </w:style>
  <w:style w:type="paragraph" w:customStyle="1" w:styleId="Style76">
    <w:name w:val="Style7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1">
    <w:name w:val="Style61"/>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60">
    <w:name w:val="Style60"/>
    <w:basedOn w:val="a1"/>
    <w:uiPriority w:val="99"/>
    <w:rsid w:val="00277BF6"/>
    <w:pPr>
      <w:widowControl w:val="0"/>
      <w:autoSpaceDE w:val="0"/>
      <w:autoSpaceDN w:val="0"/>
      <w:adjustRightInd w:val="0"/>
      <w:spacing w:after="0" w:line="250" w:lineRule="exact"/>
    </w:pPr>
    <w:rPr>
      <w:rFonts w:eastAsia="Times New Roman"/>
      <w:sz w:val="24"/>
      <w:szCs w:val="24"/>
      <w:lang w:eastAsia="ru-RU"/>
    </w:rPr>
  </w:style>
  <w:style w:type="character" w:customStyle="1" w:styleId="FontStyle271">
    <w:name w:val="Font Style271"/>
    <w:uiPriority w:val="99"/>
    <w:rsid w:val="00277BF6"/>
    <w:rPr>
      <w:rFonts w:ascii="Times New Roman" w:hAnsi="Times New Roman" w:cs="Times New Roman"/>
      <w:b/>
      <w:bCs/>
      <w:sz w:val="20"/>
      <w:szCs w:val="20"/>
    </w:rPr>
  </w:style>
  <w:style w:type="paragraph" w:customStyle="1" w:styleId="Style57">
    <w:name w:val="Style57"/>
    <w:basedOn w:val="a1"/>
    <w:uiPriority w:val="99"/>
    <w:rsid w:val="00277BF6"/>
    <w:pPr>
      <w:widowControl w:val="0"/>
      <w:autoSpaceDE w:val="0"/>
      <w:autoSpaceDN w:val="0"/>
      <w:adjustRightInd w:val="0"/>
      <w:spacing w:after="0" w:line="250" w:lineRule="exact"/>
      <w:jc w:val="center"/>
    </w:pPr>
    <w:rPr>
      <w:rFonts w:eastAsia="Times New Roman"/>
      <w:sz w:val="24"/>
      <w:szCs w:val="24"/>
      <w:lang w:eastAsia="ru-RU"/>
    </w:rPr>
  </w:style>
  <w:style w:type="paragraph" w:customStyle="1" w:styleId="Style62">
    <w:name w:val="Style62"/>
    <w:basedOn w:val="a1"/>
    <w:uiPriority w:val="99"/>
    <w:rsid w:val="00277BF6"/>
    <w:pPr>
      <w:widowControl w:val="0"/>
      <w:autoSpaceDE w:val="0"/>
      <w:autoSpaceDN w:val="0"/>
      <w:adjustRightInd w:val="0"/>
      <w:spacing w:after="0" w:line="202" w:lineRule="exact"/>
      <w:jc w:val="center"/>
    </w:pPr>
    <w:rPr>
      <w:rFonts w:eastAsia="Times New Roman"/>
      <w:sz w:val="24"/>
      <w:szCs w:val="24"/>
      <w:lang w:eastAsia="ru-RU"/>
    </w:rPr>
  </w:style>
  <w:style w:type="character" w:customStyle="1" w:styleId="FontStyle273">
    <w:name w:val="Font Style273"/>
    <w:uiPriority w:val="99"/>
    <w:rsid w:val="00277BF6"/>
    <w:rPr>
      <w:rFonts w:ascii="Times New Roman" w:hAnsi="Times New Roman" w:cs="Times New Roman"/>
      <w:b/>
      <w:bCs/>
      <w:sz w:val="20"/>
      <w:szCs w:val="20"/>
    </w:rPr>
  </w:style>
  <w:style w:type="paragraph" w:customStyle="1" w:styleId="Style59">
    <w:name w:val="Style59"/>
    <w:basedOn w:val="a1"/>
    <w:uiPriority w:val="99"/>
    <w:rsid w:val="00277BF6"/>
    <w:pPr>
      <w:widowControl w:val="0"/>
      <w:autoSpaceDE w:val="0"/>
      <w:autoSpaceDN w:val="0"/>
      <w:adjustRightInd w:val="0"/>
      <w:spacing w:after="0" w:line="254" w:lineRule="exact"/>
      <w:jc w:val="center"/>
    </w:pPr>
    <w:rPr>
      <w:rFonts w:eastAsia="Times New Roman"/>
      <w:sz w:val="24"/>
      <w:szCs w:val="24"/>
      <w:lang w:eastAsia="ru-RU"/>
    </w:rPr>
  </w:style>
  <w:style w:type="character" w:customStyle="1" w:styleId="FontStyle256">
    <w:name w:val="Font Style256"/>
    <w:uiPriority w:val="99"/>
    <w:rsid w:val="00277BF6"/>
    <w:rPr>
      <w:rFonts w:ascii="Segoe UI" w:hAnsi="Segoe UI" w:cs="Segoe UI" w:hint="default"/>
      <w:b/>
      <w:bCs/>
      <w:sz w:val="12"/>
      <w:szCs w:val="12"/>
    </w:rPr>
  </w:style>
  <w:style w:type="character" w:customStyle="1" w:styleId="FontStyle272">
    <w:name w:val="Font Style272"/>
    <w:uiPriority w:val="99"/>
    <w:rsid w:val="00277BF6"/>
    <w:rPr>
      <w:rFonts w:ascii="Times New Roman" w:hAnsi="Times New Roman" w:cs="Times New Roman" w:hint="default"/>
      <w:sz w:val="20"/>
      <w:szCs w:val="20"/>
    </w:rPr>
  </w:style>
  <w:style w:type="character" w:customStyle="1" w:styleId="FontStyle252">
    <w:name w:val="Font Style252"/>
    <w:uiPriority w:val="99"/>
    <w:rsid w:val="00277BF6"/>
    <w:rPr>
      <w:rFonts w:ascii="Times New Roman" w:hAnsi="Times New Roman" w:cs="Times New Roman" w:hint="default"/>
      <w:sz w:val="18"/>
      <w:szCs w:val="18"/>
    </w:rPr>
  </w:style>
  <w:style w:type="character" w:customStyle="1" w:styleId="FontStyle288">
    <w:name w:val="Font Style288"/>
    <w:uiPriority w:val="99"/>
    <w:rsid w:val="00277BF6"/>
    <w:rPr>
      <w:rFonts w:ascii="Times New Roman" w:hAnsi="Times New Roman" w:cs="Times New Roman" w:hint="default"/>
      <w:b/>
      <w:bCs/>
      <w:sz w:val="14"/>
      <w:szCs w:val="14"/>
    </w:rPr>
  </w:style>
  <w:style w:type="character" w:customStyle="1" w:styleId="FontStyle289">
    <w:name w:val="Font Style289"/>
    <w:uiPriority w:val="99"/>
    <w:rsid w:val="00277BF6"/>
    <w:rPr>
      <w:rFonts w:ascii="Times New Roman" w:hAnsi="Times New Roman" w:cs="Times New Roman" w:hint="default"/>
      <w:b/>
      <w:bCs/>
      <w:i/>
      <w:iCs/>
      <w:sz w:val="20"/>
      <w:szCs w:val="20"/>
    </w:rPr>
  </w:style>
  <w:style w:type="paragraph" w:customStyle="1" w:styleId="Style54">
    <w:name w:val="Style54"/>
    <w:basedOn w:val="a1"/>
    <w:uiPriority w:val="99"/>
    <w:rsid w:val="00277BF6"/>
    <w:pPr>
      <w:widowControl w:val="0"/>
      <w:autoSpaceDE w:val="0"/>
      <w:autoSpaceDN w:val="0"/>
      <w:adjustRightInd w:val="0"/>
      <w:spacing w:after="0" w:line="322" w:lineRule="exact"/>
      <w:jc w:val="both"/>
    </w:pPr>
    <w:rPr>
      <w:rFonts w:eastAsia="Times New Roman"/>
      <w:sz w:val="24"/>
      <w:szCs w:val="24"/>
      <w:lang w:eastAsia="ru-RU"/>
    </w:rPr>
  </w:style>
  <w:style w:type="character" w:customStyle="1" w:styleId="afe">
    <w:name w:val="Абзац списка Знак"/>
    <w:link w:val="afd"/>
    <w:locked/>
    <w:rsid w:val="00277BF6"/>
    <w:rPr>
      <w:rFonts w:ascii="Calibri" w:hAnsi="Calibri"/>
      <w:sz w:val="22"/>
      <w:szCs w:val="22"/>
      <w:lang w:eastAsia="en-US"/>
    </w:rPr>
  </w:style>
  <w:style w:type="paragraph" w:customStyle="1" w:styleId="141">
    <w:name w:val="Текст 14(таблица)"/>
    <w:basedOn w:val="a1"/>
    <w:rsid w:val="00277BF6"/>
    <w:pPr>
      <w:spacing w:after="0" w:line="240" w:lineRule="auto"/>
      <w:ind w:left="284" w:firstLine="709"/>
      <w:jc w:val="both"/>
    </w:pPr>
    <w:rPr>
      <w:rFonts w:ascii="Bookman Old Style" w:eastAsia="Times New Roman" w:hAnsi="Bookman Old Style"/>
      <w:color w:val="000000"/>
      <w:sz w:val="24"/>
      <w:szCs w:val="24"/>
      <w:lang w:val="en-US" w:eastAsia="ru-RU"/>
    </w:rPr>
  </w:style>
  <w:style w:type="paragraph" w:customStyle="1" w:styleId="Style34">
    <w:name w:val="Style34"/>
    <w:basedOn w:val="Standard"/>
    <w:rsid w:val="00277BF6"/>
    <w:pPr>
      <w:textAlignment w:val="baseline"/>
    </w:pPr>
  </w:style>
  <w:style w:type="paragraph" w:styleId="afffff8">
    <w:name w:val="Revision"/>
    <w:hidden/>
    <w:uiPriority w:val="99"/>
    <w:semiHidden/>
    <w:rsid w:val="00277BF6"/>
    <w:rPr>
      <w:sz w:val="24"/>
      <w:szCs w:val="22"/>
      <w:lang w:eastAsia="en-US"/>
    </w:rPr>
  </w:style>
  <w:style w:type="paragraph" w:customStyle="1" w:styleId="Style37">
    <w:name w:val="Style37"/>
    <w:basedOn w:val="Standard"/>
    <w:rsid w:val="00277BF6"/>
    <w:pPr>
      <w:textAlignment w:val="baseline"/>
    </w:pPr>
  </w:style>
  <w:style w:type="paragraph" w:customStyle="1" w:styleId="Style82">
    <w:name w:val="Style82"/>
    <w:basedOn w:val="Standard"/>
    <w:rsid w:val="00277BF6"/>
    <w:pPr>
      <w:textAlignment w:val="baseline"/>
    </w:pPr>
  </w:style>
  <w:style w:type="paragraph" w:customStyle="1" w:styleId="afffff9">
    <w:name w:val="Базовый"/>
    <w:rsid w:val="00277BF6"/>
    <w:pPr>
      <w:suppressAutoHyphens/>
      <w:spacing w:after="200" w:line="276" w:lineRule="auto"/>
    </w:pPr>
    <w:rPr>
      <w:rFonts w:ascii="Calibri" w:eastAsia="Arial Unicode MS" w:hAnsi="Calibri" w:cs="Calibri"/>
      <w:color w:val="00000A"/>
      <w:sz w:val="22"/>
      <w:szCs w:val="22"/>
      <w:lang w:eastAsia="en-US"/>
    </w:rPr>
  </w:style>
  <w:style w:type="paragraph" w:customStyle="1" w:styleId="142">
    <w:name w:val="Текст 14(основной)"/>
    <w:basedOn w:val="a1"/>
    <w:link w:val="143"/>
    <w:autoRedefine/>
    <w:rsid w:val="00277BF6"/>
    <w:pPr>
      <w:spacing w:after="0" w:line="240" w:lineRule="auto"/>
      <w:ind w:left="284"/>
      <w:jc w:val="both"/>
    </w:pPr>
    <w:rPr>
      <w:rFonts w:ascii="Bookman Old Style" w:eastAsia="Times New Roman" w:hAnsi="Bookman Old Style"/>
      <w:sz w:val="24"/>
      <w:szCs w:val="28"/>
      <w:lang w:val="x-none" w:eastAsia="x-none"/>
    </w:rPr>
  </w:style>
  <w:style w:type="character" w:customStyle="1" w:styleId="143">
    <w:name w:val="Текст 14(основной) Знак"/>
    <w:link w:val="142"/>
    <w:rsid w:val="00277BF6"/>
    <w:rPr>
      <w:rFonts w:ascii="Bookman Old Style" w:eastAsia="Times New Roman" w:hAnsi="Bookman Old Style"/>
      <w:sz w:val="24"/>
      <w:szCs w:val="28"/>
      <w:lang w:val="x-none" w:eastAsia="x-none"/>
    </w:rPr>
  </w:style>
  <w:style w:type="character" w:customStyle="1" w:styleId="121">
    <w:name w:val="Стиль 12 пт"/>
    <w:rsid w:val="00277BF6"/>
    <w:rPr>
      <w:sz w:val="24"/>
    </w:rPr>
  </w:style>
  <w:style w:type="paragraph" w:customStyle="1" w:styleId="1210">
    <w:name w:val="Стиль 12 пт1"/>
    <w:next w:val="a1"/>
    <w:qFormat/>
    <w:rsid w:val="00277BF6"/>
    <w:pPr>
      <w:contextualSpacing/>
    </w:pPr>
    <w:rPr>
      <w:rFonts w:eastAsia="Times New Roman"/>
      <w:sz w:val="24"/>
      <w:szCs w:val="24"/>
    </w:rPr>
  </w:style>
  <w:style w:type="character" w:customStyle="1" w:styleId="211">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277BF6"/>
    <w:rPr>
      <w:b/>
      <w:bCs/>
      <w:sz w:val="28"/>
      <w:szCs w:val="24"/>
      <w:lang w:val="ru-RU" w:eastAsia="ru-RU" w:bidi="ar-SA"/>
    </w:rPr>
  </w:style>
  <w:style w:type="paragraph" w:customStyle="1" w:styleId="122">
    <w:name w:val="Текст 12(таблица)"/>
    <w:basedOn w:val="a1"/>
    <w:rsid w:val="00277BF6"/>
    <w:pPr>
      <w:spacing w:after="0" w:line="240" w:lineRule="auto"/>
      <w:jc w:val="both"/>
    </w:pPr>
    <w:rPr>
      <w:rFonts w:ascii="Bookman Old Style" w:eastAsia="Times New Roman" w:hAnsi="Bookman Old Style"/>
      <w:sz w:val="24"/>
      <w:szCs w:val="24"/>
      <w:lang w:val="en-US" w:eastAsia="ru-RU"/>
    </w:rPr>
  </w:style>
  <w:style w:type="paragraph" w:customStyle="1" w:styleId="100">
    <w:name w:val="Текст 10(таблица)"/>
    <w:basedOn w:val="a1"/>
    <w:rsid w:val="00277BF6"/>
    <w:pPr>
      <w:spacing w:after="0" w:line="240" w:lineRule="auto"/>
      <w:jc w:val="both"/>
    </w:pPr>
    <w:rPr>
      <w:rFonts w:ascii="Bookman Old Style" w:eastAsia="Times New Roman" w:hAnsi="Bookman Old Style"/>
      <w:sz w:val="20"/>
      <w:szCs w:val="24"/>
      <w:lang w:val="en-US" w:eastAsia="ru-RU"/>
    </w:rPr>
  </w:style>
  <w:style w:type="paragraph" w:customStyle="1" w:styleId="144">
    <w:name w:val="Текст 14(поцентру) Знак"/>
    <w:basedOn w:val="a1"/>
    <w:link w:val="145"/>
    <w:rsid w:val="00277BF6"/>
    <w:pPr>
      <w:spacing w:after="0" w:line="360" w:lineRule="auto"/>
      <w:ind w:left="708" w:firstLine="708"/>
      <w:jc w:val="center"/>
    </w:pPr>
    <w:rPr>
      <w:rFonts w:ascii="Bookman Old Style" w:eastAsia="Times New Roman" w:hAnsi="Bookman Old Style"/>
      <w:szCs w:val="24"/>
      <w:lang w:val="x-none" w:eastAsia="x-none"/>
    </w:rPr>
  </w:style>
  <w:style w:type="character" w:customStyle="1" w:styleId="145">
    <w:name w:val="Текст 14(поцентру) Знак Знак"/>
    <w:link w:val="144"/>
    <w:rsid w:val="00277BF6"/>
    <w:rPr>
      <w:rFonts w:ascii="Bookman Old Style" w:eastAsia="Times New Roman" w:hAnsi="Bookman Old Style"/>
      <w:sz w:val="28"/>
      <w:szCs w:val="24"/>
      <w:lang w:val="x-none" w:eastAsia="x-none"/>
    </w:rPr>
  </w:style>
  <w:style w:type="paragraph" w:customStyle="1" w:styleId="146">
    <w:name w:val="Текст 14(справа)"/>
    <w:basedOn w:val="142"/>
    <w:link w:val="147"/>
    <w:rsid w:val="00277BF6"/>
    <w:pPr>
      <w:ind w:firstLine="709"/>
      <w:jc w:val="right"/>
    </w:pPr>
    <w:rPr>
      <w:color w:val="000000"/>
      <w:szCs w:val="24"/>
    </w:rPr>
  </w:style>
  <w:style w:type="character" w:customStyle="1" w:styleId="147">
    <w:name w:val="Текст 14(справа) Знак"/>
    <w:link w:val="146"/>
    <w:rsid w:val="00277BF6"/>
    <w:rPr>
      <w:rFonts w:ascii="Bookman Old Style" w:eastAsia="Times New Roman" w:hAnsi="Bookman Old Style"/>
      <w:color w:val="000000"/>
      <w:sz w:val="24"/>
      <w:szCs w:val="24"/>
      <w:lang w:val="x-none" w:eastAsia="x-none"/>
    </w:rPr>
  </w:style>
  <w:style w:type="paragraph" w:customStyle="1" w:styleId="148">
    <w:name w:val="Текст 14(поцентру)"/>
    <w:basedOn w:val="146"/>
    <w:rsid w:val="00277BF6"/>
    <w:pPr>
      <w:ind w:left="708"/>
      <w:jc w:val="center"/>
    </w:pPr>
  </w:style>
  <w:style w:type="paragraph" w:customStyle="1" w:styleId="afffffa">
    <w:name w:val="основной текст"/>
    <w:basedOn w:val="a1"/>
    <w:rsid w:val="00277BF6"/>
    <w:pPr>
      <w:spacing w:after="120" w:line="240" w:lineRule="auto"/>
      <w:ind w:firstLine="851"/>
      <w:jc w:val="both"/>
    </w:pPr>
    <w:rPr>
      <w:rFonts w:ascii="Arial" w:eastAsia="Times New Roman" w:hAnsi="Arial"/>
      <w:szCs w:val="20"/>
      <w:lang w:eastAsia="ru-RU"/>
    </w:rPr>
  </w:style>
  <w:style w:type="paragraph" w:customStyle="1" w:styleId="Normal">
    <w:name w:val="Normal Знак Знак Знак Знак Знак Знак"/>
    <w:link w:val="Normal0"/>
    <w:rsid w:val="00277BF6"/>
    <w:pPr>
      <w:spacing w:before="100" w:after="100"/>
      <w:jc w:val="both"/>
    </w:pPr>
    <w:rPr>
      <w:rFonts w:eastAsia="Times New Roman"/>
      <w:snapToGrid w:val="0"/>
      <w:sz w:val="24"/>
      <w:szCs w:val="24"/>
    </w:rPr>
  </w:style>
  <w:style w:type="character" w:customStyle="1" w:styleId="Normal0">
    <w:name w:val="Normal Знак Знак Знак Знак Знак Знак Знак"/>
    <w:link w:val="Normal"/>
    <w:rsid w:val="00277BF6"/>
    <w:rPr>
      <w:rFonts w:eastAsia="Times New Roman"/>
      <w:snapToGrid w:val="0"/>
      <w:sz w:val="24"/>
      <w:szCs w:val="24"/>
    </w:rPr>
  </w:style>
  <w:style w:type="character" w:customStyle="1" w:styleId="149">
    <w:name w:val="Текст 14(основной) Знак Знак"/>
    <w:rsid w:val="00277BF6"/>
    <w:rPr>
      <w:rFonts w:ascii="Times New Roman" w:eastAsia="Times New Roman" w:hAnsi="Times New Roman" w:cs="Times New Roman"/>
      <w:sz w:val="28"/>
      <w:szCs w:val="24"/>
      <w:lang w:eastAsia="ru-RU"/>
    </w:rPr>
  </w:style>
  <w:style w:type="character" w:customStyle="1" w:styleId="1410">
    <w:name w:val="Текст 14(основной) Знак1"/>
    <w:rsid w:val="00277BF6"/>
    <w:rPr>
      <w:rFonts w:ascii="Times New Roman" w:eastAsia="Times New Roman" w:hAnsi="Times New Roman" w:cs="Times New Roman"/>
      <w:sz w:val="28"/>
      <w:szCs w:val="28"/>
      <w:lang w:eastAsia="ru-RU"/>
    </w:rPr>
  </w:style>
  <w:style w:type="paragraph" w:styleId="35">
    <w:name w:val="Body Text 3"/>
    <w:basedOn w:val="a1"/>
    <w:link w:val="34"/>
    <w:rsid w:val="00277BF6"/>
    <w:pPr>
      <w:spacing w:after="0" w:line="240" w:lineRule="auto"/>
      <w:jc w:val="center"/>
    </w:pPr>
    <w:rPr>
      <w:sz w:val="16"/>
      <w:szCs w:val="16"/>
      <w:lang w:eastAsia="ar-SA"/>
    </w:rPr>
  </w:style>
  <w:style w:type="character" w:customStyle="1" w:styleId="312">
    <w:name w:val="Основной текст 3 Знак1"/>
    <w:basedOn w:val="a3"/>
    <w:uiPriority w:val="99"/>
    <w:semiHidden/>
    <w:rsid w:val="00277BF6"/>
    <w:rPr>
      <w:sz w:val="16"/>
      <w:szCs w:val="16"/>
      <w:lang w:eastAsia="en-US"/>
    </w:rPr>
  </w:style>
  <w:style w:type="paragraph" w:customStyle="1" w:styleId="h2">
    <w:name w:val="h2"/>
    <w:basedOn w:val="aff4"/>
    <w:uiPriority w:val="99"/>
    <w:rsid w:val="00277BF6"/>
    <w:pPr>
      <w:pBdr>
        <w:bottom w:val="none" w:sz="0" w:space="0" w:color="auto"/>
      </w:pBdr>
      <w:ind w:firstLine="567"/>
      <w:contextualSpacing/>
      <w:jc w:val="center"/>
    </w:pPr>
    <w:rPr>
      <w:rFonts w:ascii="Bookman Old Style" w:hAnsi="Bookman Old Style"/>
      <w:b/>
      <w:color w:val="auto"/>
      <w:sz w:val="28"/>
      <w:lang w:val="x-none"/>
    </w:rPr>
  </w:style>
  <w:style w:type="paragraph" w:styleId="afffffb">
    <w:name w:val="Block Text"/>
    <w:basedOn w:val="a1"/>
    <w:uiPriority w:val="99"/>
    <w:rsid w:val="00277BF6"/>
    <w:pPr>
      <w:spacing w:after="0" w:line="240" w:lineRule="auto"/>
      <w:ind w:left="-74" w:right="-109"/>
      <w:jc w:val="center"/>
    </w:pPr>
    <w:rPr>
      <w:rFonts w:ascii="Bookman Old Style" w:eastAsia="Times New Roman" w:hAnsi="Bookman Old Style"/>
      <w:sz w:val="24"/>
      <w:szCs w:val="24"/>
      <w:lang w:eastAsia="ru-RU"/>
    </w:rPr>
  </w:style>
  <w:style w:type="paragraph" w:customStyle="1" w:styleId="xl24">
    <w:name w:val="xl24"/>
    <w:basedOn w:val="a1"/>
    <w:uiPriority w:val="99"/>
    <w:rsid w:val="00277BF6"/>
    <w:pPr>
      <w:pBdr>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sz w:val="24"/>
      <w:szCs w:val="24"/>
      <w:lang w:eastAsia="ru-RU"/>
    </w:rPr>
  </w:style>
  <w:style w:type="paragraph" w:customStyle="1" w:styleId="1fb">
    <w:name w:val="Обычный1"/>
    <w:uiPriority w:val="99"/>
    <w:rsid w:val="00277BF6"/>
    <w:rPr>
      <w:rFonts w:eastAsia="Times New Roman"/>
      <w:sz w:val="22"/>
      <w:szCs w:val="24"/>
    </w:rPr>
  </w:style>
  <w:style w:type="character" w:customStyle="1" w:styleId="313">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
    <w:rsid w:val="00277BF6"/>
    <w:rPr>
      <w:b/>
      <w:bCs/>
      <w:sz w:val="24"/>
      <w:szCs w:val="24"/>
      <w:lang w:val="ru-RU" w:eastAsia="ru-RU" w:bidi="ar-SA"/>
    </w:rPr>
  </w:style>
  <w:style w:type="character" w:customStyle="1" w:styleId="3a">
    <w:name w:val="Знак Знак Знак3"/>
    <w:rsid w:val="00277BF6"/>
    <w:rPr>
      <w:rFonts w:ascii="Arial" w:hAnsi="Arial" w:cs="Arial"/>
      <w:b/>
      <w:bCs/>
      <w:sz w:val="26"/>
      <w:szCs w:val="26"/>
      <w:lang w:val="ru-RU" w:eastAsia="ru-RU" w:bidi="ar-SA"/>
    </w:rPr>
  </w:style>
  <w:style w:type="character" w:customStyle="1" w:styleId="grame">
    <w:name w:val="grame"/>
    <w:basedOn w:val="a3"/>
    <w:rsid w:val="00277BF6"/>
  </w:style>
  <w:style w:type="paragraph" w:customStyle="1" w:styleId="101">
    <w:name w:val="Титул 10"/>
    <w:basedOn w:val="100"/>
    <w:rsid w:val="00277BF6"/>
    <w:pPr>
      <w:jc w:val="right"/>
    </w:pPr>
  </w:style>
  <w:style w:type="paragraph" w:customStyle="1" w:styleId="212">
    <w:name w:val="Основной текст с отступом 21"/>
    <w:basedOn w:val="a1"/>
    <w:rsid w:val="00277BF6"/>
    <w:pPr>
      <w:suppressAutoHyphens/>
      <w:spacing w:after="120" w:line="480" w:lineRule="auto"/>
      <w:ind w:left="283"/>
    </w:pPr>
    <w:rPr>
      <w:rFonts w:ascii="Bookman Old Style" w:eastAsia="Times New Roman" w:hAnsi="Bookman Old Style" w:cs="Calibri"/>
      <w:sz w:val="24"/>
      <w:szCs w:val="24"/>
      <w:lang w:eastAsia="ar-SA"/>
    </w:rPr>
  </w:style>
  <w:style w:type="paragraph" w:customStyle="1" w:styleId="text">
    <w:name w:val="text"/>
    <w:basedOn w:val="a1"/>
    <w:rsid w:val="00277BF6"/>
    <w:pPr>
      <w:spacing w:after="0" w:line="240" w:lineRule="auto"/>
      <w:ind w:left="105" w:right="105" w:firstLine="397"/>
      <w:jc w:val="both"/>
    </w:pPr>
    <w:rPr>
      <w:rFonts w:ascii="Trebuchet MS" w:eastAsia="Times New Roman" w:hAnsi="Trebuchet MS"/>
      <w:sz w:val="24"/>
      <w:szCs w:val="24"/>
      <w:lang w:eastAsia="ru-RU"/>
    </w:rPr>
  </w:style>
  <w:style w:type="character" w:customStyle="1" w:styleId="apple-style-span">
    <w:name w:val="apple-style-span"/>
    <w:basedOn w:val="a3"/>
    <w:rsid w:val="00277BF6"/>
  </w:style>
  <w:style w:type="paragraph" w:customStyle="1" w:styleId="14a">
    <w:name w:val="Текст 14(курсив)"/>
    <w:basedOn w:val="142"/>
    <w:link w:val="14b"/>
    <w:rsid w:val="00277BF6"/>
    <w:pPr>
      <w:tabs>
        <w:tab w:val="left" w:pos="0"/>
      </w:tabs>
      <w:ind w:firstLine="709"/>
    </w:pPr>
    <w:rPr>
      <w:i/>
      <w:sz w:val="28"/>
    </w:rPr>
  </w:style>
  <w:style w:type="character" w:customStyle="1" w:styleId="14b">
    <w:name w:val="Текст 14(курсив) Знак"/>
    <w:link w:val="14a"/>
    <w:rsid w:val="00277BF6"/>
    <w:rPr>
      <w:rFonts w:ascii="Bookman Old Style" w:eastAsia="Times New Roman" w:hAnsi="Bookman Old Style"/>
      <w:i/>
      <w:sz w:val="28"/>
      <w:szCs w:val="28"/>
      <w:lang w:val="x-none" w:eastAsia="x-none"/>
    </w:rPr>
  </w:style>
  <w:style w:type="paragraph" w:customStyle="1" w:styleId="180">
    <w:name w:val="Титул 18"/>
    <w:basedOn w:val="101"/>
    <w:rsid w:val="00277BF6"/>
    <w:rPr>
      <w:sz w:val="36"/>
    </w:rPr>
  </w:style>
  <w:style w:type="paragraph" w:customStyle="1" w:styleId="221">
    <w:name w:val="Титул 22"/>
    <w:basedOn w:val="180"/>
    <w:rsid w:val="00277BF6"/>
    <w:pPr>
      <w:ind w:left="708"/>
      <w:jc w:val="center"/>
    </w:pPr>
    <w:rPr>
      <w:b/>
      <w:sz w:val="44"/>
    </w:rPr>
  </w:style>
  <w:style w:type="character" w:styleId="afffffc">
    <w:name w:val="footnote reference"/>
    <w:uiPriority w:val="99"/>
    <w:rsid w:val="00277BF6"/>
    <w:rPr>
      <w:vertAlign w:val="superscript"/>
    </w:rPr>
  </w:style>
  <w:style w:type="paragraph" w:customStyle="1" w:styleId="cat1">
    <w:name w:val="cat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styleId="z-">
    <w:name w:val="HTML Top of Form"/>
    <w:basedOn w:val="a1"/>
    <w:next w:val="a1"/>
    <w:link w:val="z-0"/>
    <w:hidden/>
    <w:unhideWhenUsed/>
    <w:rsid w:val="00277BF6"/>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3"/>
    <w:link w:val="z-"/>
    <w:rsid w:val="00277BF6"/>
    <w:rPr>
      <w:rFonts w:ascii="Arial" w:eastAsia="Times New Roman" w:hAnsi="Arial"/>
      <w:vanish/>
      <w:sz w:val="16"/>
      <w:szCs w:val="16"/>
      <w:lang w:val="x-none" w:eastAsia="x-none"/>
    </w:rPr>
  </w:style>
  <w:style w:type="paragraph" w:styleId="z-1">
    <w:name w:val="HTML Bottom of Form"/>
    <w:basedOn w:val="a1"/>
    <w:next w:val="a1"/>
    <w:link w:val="z-2"/>
    <w:hidden/>
    <w:unhideWhenUsed/>
    <w:rsid w:val="00277BF6"/>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3"/>
    <w:link w:val="z-1"/>
    <w:rsid w:val="00277BF6"/>
    <w:rPr>
      <w:rFonts w:ascii="Arial" w:eastAsia="Times New Roman" w:hAnsi="Arial"/>
      <w:vanish/>
      <w:sz w:val="16"/>
      <w:szCs w:val="16"/>
      <w:lang w:val="x-none" w:eastAsia="x-none"/>
    </w:rPr>
  </w:style>
  <w:style w:type="paragraph" w:styleId="HTML2">
    <w:name w:val="HTML Address"/>
    <w:basedOn w:val="a1"/>
    <w:link w:val="HTML3"/>
    <w:unhideWhenUsed/>
    <w:rsid w:val="00277BF6"/>
    <w:pPr>
      <w:spacing w:after="0" w:line="240" w:lineRule="auto"/>
    </w:pPr>
    <w:rPr>
      <w:rFonts w:ascii="Bookman Old Style" w:eastAsia="Times New Roman" w:hAnsi="Bookman Old Style"/>
      <w:i/>
      <w:iCs/>
      <w:sz w:val="24"/>
      <w:szCs w:val="24"/>
      <w:lang w:val="x-none" w:eastAsia="x-none"/>
    </w:rPr>
  </w:style>
  <w:style w:type="character" w:customStyle="1" w:styleId="HTML3">
    <w:name w:val="Адрес HTML Знак"/>
    <w:basedOn w:val="a3"/>
    <w:link w:val="HTML2"/>
    <w:rsid w:val="00277BF6"/>
    <w:rPr>
      <w:rFonts w:ascii="Bookman Old Style" w:eastAsia="Times New Roman" w:hAnsi="Bookman Old Style"/>
      <w:i/>
      <w:iCs/>
      <w:sz w:val="24"/>
      <w:szCs w:val="24"/>
      <w:lang w:val="x-none" w:eastAsia="x-none"/>
    </w:rPr>
  </w:style>
  <w:style w:type="paragraph" w:customStyle="1" w:styleId="ssylvtab1">
    <w:name w:val="ssylvtab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ssyl2">
    <w:name w:val="ssyl2"/>
    <w:basedOn w:val="a3"/>
    <w:rsid w:val="00277BF6"/>
  </w:style>
  <w:style w:type="character" w:customStyle="1" w:styleId="text1">
    <w:name w:val="text1"/>
    <w:basedOn w:val="a3"/>
    <w:rsid w:val="00277BF6"/>
  </w:style>
  <w:style w:type="character" w:customStyle="1" w:styleId="text3">
    <w:name w:val="text3"/>
    <w:basedOn w:val="a3"/>
    <w:rsid w:val="00277BF6"/>
  </w:style>
  <w:style w:type="character" w:customStyle="1" w:styleId="1fc">
    <w:name w:val="заголовокпогода1"/>
    <w:basedOn w:val="a3"/>
    <w:rsid w:val="00277BF6"/>
  </w:style>
  <w:style w:type="paragraph" w:customStyle="1" w:styleId="small">
    <w:name w:val="small"/>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14c">
    <w:name w:val="Текст 14(основной) Знак Знак Знак"/>
    <w:rsid w:val="00277BF6"/>
    <w:rPr>
      <w:sz w:val="28"/>
      <w:szCs w:val="24"/>
    </w:rPr>
  </w:style>
  <w:style w:type="paragraph" w:customStyle="1" w:styleId="xl30">
    <w:name w:val="xl30"/>
    <w:basedOn w:val="a1"/>
    <w:rsid w:val="00277BF6"/>
    <w:pPr>
      <w:pBdr>
        <w:bottom w:val="single" w:sz="4" w:space="0" w:color="auto"/>
      </w:pBdr>
      <w:spacing w:before="100" w:beforeAutospacing="1" w:after="100" w:afterAutospacing="1" w:line="240" w:lineRule="auto"/>
      <w:jc w:val="center"/>
    </w:pPr>
    <w:rPr>
      <w:rFonts w:ascii="Bookman Old Style" w:eastAsia="Times New Roman" w:hAnsi="Bookman Old Style"/>
      <w:sz w:val="24"/>
      <w:szCs w:val="24"/>
      <w:lang w:eastAsia="ru-RU"/>
    </w:rPr>
  </w:style>
  <w:style w:type="character" w:styleId="HTML4">
    <w:name w:val="HTML Definition"/>
    <w:rsid w:val="00277BF6"/>
    <w:rPr>
      <w:i/>
      <w:iCs/>
    </w:rPr>
  </w:style>
  <w:style w:type="character" w:customStyle="1" w:styleId="2c">
    <w:name w:val="Знак Знак2"/>
    <w:locked/>
    <w:rsid w:val="00277BF6"/>
    <w:rPr>
      <w:sz w:val="24"/>
      <w:szCs w:val="24"/>
      <w:lang w:val="ru-RU" w:eastAsia="ru-RU" w:bidi="ar-SA"/>
    </w:rPr>
  </w:style>
  <w:style w:type="character" w:customStyle="1" w:styleId="115">
    <w:name w:val="Знак Знак11"/>
    <w:locked/>
    <w:rsid w:val="00277BF6"/>
    <w:rPr>
      <w:sz w:val="24"/>
      <w:szCs w:val="24"/>
      <w:lang w:val="ru-RU" w:eastAsia="ru-RU" w:bidi="ar-SA"/>
    </w:rPr>
  </w:style>
  <w:style w:type="paragraph" w:customStyle="1" w:styleId="afffffd">
    <w:name w:val="Знак Знак Знак Знак Знак Знак Знак Знак Знак Знак"/>
    <w:basedOn w:val="a1"/>
    <w:rsid w:val="00277BF6"/>
    <w:pPr>
      <w:spacing w:after="0" w:line="240" w:lineRule="auto"/>
    </w:pPr>
    <w:rPr>
      <w:rFonts w:ascii="Verdana" w:eastAsia="Times New Roman" w:hAnsi="Verdana" w:cs="Verdana"/>
      <w:sz w:val="20"/>
      <w:szCs w:val="20"/>
      <w:lang w:val="en-US"/>
    </w:rPr>
  </w:style>
  <w:style w:type="character" w:customStyle="1" w:styleId="240">
    <w:name w:val="Знак Знак24"/>
    <w:rsid w:val="00277BF6"/>
    <w:rPr>
      <w:b/>
      <w:bCs/>
      <w:sz w:val="24"/>
      <w:szCs w:val="24"/>
    </w:rPr>
  </w:style>
  <w:style w:type="character" w:customStyle="1" w:styleId="230">
    <w:name w:val="Знак Знак23"/>
    <w:rsid w:val="00277BF6"/>
    <w:rPr>
      <w:i/>
      <w:iCs/>
      <w:sz w:val="24"/>
      <w:szCs w:val="24"/>
    </w:rPr>
  </w:style>
  <w:style w:type="character" w:customStyle="1" w:styleId="222">
    <w:name w:val="Знак Знак22"/>
    <w:rsid w:val="00277BF6"/>
    <w:rPr>
      <w:sz w:val="24"/>
      <w:szCs w:val="24"/>
      <w:u w:val="single"/>
    </w:rPr>
  </w:style>
  <w:style w:type="character" w:customStyle="1" w:styleId="213">
    <w:name w:val="Знак Знак21"/>
    <w:rsid w:val="00277BF6"/>
    <w:rPr>
      <w:bCs/>
      <w:i/>
      <w:iCs/>
      <w:sz w:val="24"/>
      <w:szCs w:val="24"/>
    </w:rPr>
  </w:style>
  <w:style w:type="character" w:customStyle="1" w:styleId="200">
    <w:name w:val="Знак Знак20"/>
    <w:rsid w:val="00277BF6"/>
    <w:rPr>
      <w:b/>
      <w:bCs/>
      <w:i/>
      <w:iCs/>
      <w:sz w:val="24"/>
      <w:szCs w:val="24"/>
    </w:rPr>
  </w:style>
  <w:style w:type="paragraph" w:customStyle="1" w:styleId="123">
    <w:name w:val="стиль1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3b">
    <w:name w:val="стиль3"/>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caption">
    <w:name w:val="price_caption"/>
    <w:basedOn w:val="a3"/>
    <w:rsid w:val="00277BF6"/>
  </w:style>
  <w:style w:type="character" w:customStyle="1" w:styleId="priceprice">
    <w:name w:val="price_price"/>
    <w:basedOn w:val="a3"/>
    <w:rsid w:val="00277BF6"/>
  </w:style>
  <w:style w:type="character" w:customStyle="1" w:styleId="editsection">
    <w:name w:val="editsection"/>
    <w:basedOn w:val="a3"/>
    <w:rsid w:val="00277BF6"/>
  </w:style>
  <w:style w:type="character" w:customStyle="1" w:styleId="plainlinks">
    <w:name w:val="plainlinks"/>
    <w:basedOn w:val="a3"/>
    <w:rsid w:val="00277BF6"/>
  </w:style>
  <w:style w:type="character" w:customStyle="1" w:styleId="fn">
    <w:name w:val="fn"/>
    <w:basedOn w:val="a3"/>
    <w:rsid w:val="00277BF6"/>
  </w:style>
  <w:style w:type="character" w:customStyle="1" w:styleId="plainlinksneverexpand">
    <w:name w:val="plainlinksneverexpand"/>
    <w:basedOn w:val="a3"/>
    <w:rsid w:val="00277BF6"/>
  </w:style>
  <w:style w:type="character" w:customStyle="1" w:styleId="geo-geo-dms">
    <w:name w:val="geo-geo-dms"/>
    <w:basedOn w:val="a3"/>
    <w:rsid w:val="00277BF6"/>
  </w:style>
  <w:style w:type="character" w:customStyle="1" w:styleId="geo-dms">
    <w:name w:val="geo-dms"/>
    <w:basedOn w:val="a3"/>
    <w:rsid w:val="00277BF6"/>
  </w:style>
  <w:style w:type="character" w:customStyle="1" w:styleId="geo-lat">
    <w:name w:val="geo-lat"/>
    <w:basedOn w:val="a3"/>
    <w:rsid w:val="00277BF6"/>
  </w:style>
  <w:style w:type="character" w:customStyle="1" w:styleId="geo-lon">
    <w:name w:val="geo-lon"/>
    <w:basedOn w:val="a3"/>
    <w:rsid w:val="00277BF6"/>
  </w:style>
  <w:style w:type="character" w:customStyle="1" w:styleId="coordinates">
    <w:name w:val="coordinates"/>
    <w:basedOn w:val="a3"/>
    <w:rsid w:val="00277BF6"/>
  </w:style>
  <w:style w:type="character" w:customStyle="1" w:styleId="toctoggle">
    <w:name w:val="toctoggle"/>
    <w:basedOn w:val="a3"/>
    <w:rsid w:val="00277BF6"/>
  </w:style>
  <w:style w:type="character" w:customStyle="1" w:styleId="tocnumber">
    <w:name w:val="tocnumber"/>
    <w:basedOn w:val="a3"/>
    <w:rsid w:val="00277BF6"/>
  </w:style>
  <w:style w:type="character" w:customStyle="1" w:styleId="toctext">
    <w:name w:val="toctext"/>
    <w:basedOn w:val="a3"/>
    <w:rsid w:val="00277BF6"/>
  </w:style>
  <w:style w:type="character" w:customStyle="1" w:styleId="mw-headline">
    <w:name w:val="mw-headline"/>
    <w:basedOn w:val="a3"/>
    <w:rsid w:val="00277BF6"/>
  </w:style>
  <w:style w:type="paragraph" w:customStyle="1" w:styleId="collapse-refs-p">
    <w:name w:val="collapse-refs-p"/>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
    <w:name w:val="price"/>
    <w:basedOn w:val="a3"/>
    <w:rsid w:val="00277BF6"/>
  </w:style>
  <w:style w:type="paragraph" w:customStyle="1" w:styleId="title1">
    <w:name w:val="title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linkmore">
    <w:name w:val="link_mor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1fd">
    <w:name w:val="Дата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note">
    <w:name w:val="not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object">
    <w:name w:val="object"/>
    <w:basedOn w:val="a3"/>
    <w:rsid w:val="00277BF6"/>
  </w:style>
  <w:style w:type="character" w:customStyle="1" w:styleId="locality">
    <w:name w:val="locality"/>
    <w:basedOn w:val="a3"/>
    <w:rsid w:val="00277BF6"/>
  </w:style>
  <w:style w:type="character" w:customStyle="1" w:styleId="street-address">
    <w:name w:val="street-address"/>
    <w:basedOn w:val="a3"/>
    <w:rsid w:val="00277BF6"/>
  </w:style>
  <w:style w:type="character" w:customStyle="1" w:styleId="tel">
    <w:name w:val="tel"/>
    <w:basedOn w:val="a3"/>
    <w:rsid w:val="00277BF6"/>
  </w:style>
  <w:style w:type="character" w:customStyle="1" w:styleId="sharelistitemcounter">
    <w:name w:val="share_list_item_counter"/>
    <w:basedOn w:val="a3"/>
    <w:rsid w:val="00277BF6"/>
  </w:style>
  <w:style w:type="character" w:customStyle="1" w:styleId="description">
    <w:name w:val="description"/>
    <w:basedOn w:val="a3"/>
    <w:rsid w:val="00277BF6"/>
  </w:style>
  <w:style w:type="character" w:customStyle="1" w:styleId="photos">
    <w:name w:val="photos"/>
    <w:basedOn w:val="a3"/>
    <w:rsid w:val="00277BF6"/>
  </w:style>
  <w:style w:type="character" w:customStyle="1" w:styleId="rooms">
    <w:name w:val="rooms"/>
    <w:basedOn w:val="a3"/>
    <w:rsid w:val="00277BF6"/>
  </w:style>
  <w:style w:type="character" w:customStyle="1" w:styleId="reviews">
    <w:name w:val="reviews"/>
    <w:basedOn w:val="a3"/>
    <w:rsid w:val="00277BF6"/>
  </w:style>
  <w:style w:type="character" w:customStyle="1" w:styleId="map">
    <w:name w:val="map"/>
    <w:basedOn w:val="a3"/>
    <w:rsid w:val="00277BF6"/>
  </w:style>
  <w:style w:type="character" w:customStyle="1" w:styleId="right">
    <w:name w:val="right"/>
    <w:basedOn w:val="a3"/>
    <w:rsid w:val="00277BF6"/>
  </w:style>
  <w:style w:type="character" w:customStyle="1" w:styleId="expandrating">
    <w:name w:val="expand_rating"/>
    <w:basedOn w:val="a3"/>
    <w:rsid w:val="00277BF6"/>
  </w:style>
  <w:style w:type="character" w:customStyle="1" w:styleId="downarrow">
    <w:name w:val="down_arrow"/>
    <w:basedOn w:val="a3"/>
    <w:rsid w:val="00277BF6"/>
  </w:style>
  <w:style w:type="character" w:customStyle="1" w:styleId="expanddetail">
    <w:name w:val="expand_detail"/>
    <w:basedOn w:val="a3"/>
    <w:rsid w:val="00277BF6"/>
  </w:style>
  <w:style w:type="character" w:customStyle="1" w:styleId="day1">
    <w:name w:val="day1"/>
    <w:basedOn w:val="a3"/>
    <w:rsid w:val="00277BF6"/>
  </w:style>
  <w:style w:type="character" w:customStyle="1" w:styleId="day2">
    <w:name w:val="day2"/>
    <w:basedOn w:val="a3"/>
    <w:rsid w:val="00277BF6"/>
  </w:style>
  <w:style w:type="paragraph" w:customStyle="1" w:styleId="62">
    <w:name w:val="стиль6"/>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2d">
    <w:name w:val="стиль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73">
    <w:name w:val="стиль7"/>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news-date-time">
    <w:name w:val="news-date-time"/>
    <w:basedOn w:val="a3"/>
    <w:rsid w:val="00277BF6"/>
  </w:style>
  <w:style w:type="character" w:customStyle="1" w:styleId="131">
    <w:name w:val="Знак Знак13"/>
    <w:locked/>
    <w:rsid w:val="00277BF6"/>
    <w:rPr>
      <w:lang w:val="ru-RU" w:eastAsia="ru-RU" w:bidi="ar-SA"/>
    </w:rPr>
  </w:style>
  <w:style w:type="paragraph" w:customStyle="1" w:styleId="Style13">
    <w:name w:val="Style13"/>
    <w:basedOn w:val="a1"/>
    <w:uiPriority w:val="99"/>
    <w:rsid w:val="00277BF6"/>
    <w:pPr>
      <w:widowControl w:val="0"/>
      <w:autoSpaceDE w:val="0"/>
      <w:autoSpaceDN w:val="0"/>
      <w:adjustRightInd w:val="0"/>
      <w:spacing w:after="0" w:line="247" w:lineRule="exact"/>
    </w:pPr>
    <w:rPr>
      <w:rFonts w:ascii="MS Reference Sans Serif" w:eastAsia="Times New Roman" w:hAnsi="MS Reference Sans Serif"/>
      <w:sz w:val="24"/>
      <w:szCs w:val="24"/>
      <w:lang w:eastAsia="ru-RU"/>
    </w:rPr>
  </w:style>
  <w:style w:type="character" w:customStyle="1" w:styleId="FontStyle23">
    <w:name w:val="Font Style23"/>
    <w:uiPriority w:val="99"/>
    <w:rsid w:val="00277BF6"/>
    <w:rPr>
      <w:rFonts w:ascii="MS Reference Sans Serif" w:hAnsi="MS Reference Sans Serif" w:cs="MS Reference Sans Serif"/>
      <w:sz w:val="16"/>
      <w:szCs w:val="16"/>
    </w:rPr>
  </w:style>
  <w:style w:type="character" w:customStyle="1" w:styleId="FontStyle31">
    <w:name w:val="Font Style31"/>
    <w:uiPriority w:val="99"/>
    <w:rsid w:val="00277BF6"/>
    <w:rPr>
      <w:rFonts w:ascii="MS Reference Sans Serif" w:hAnsi="MS Reference Sans Serif" w:cs="MS Reference Sans Serif"/>
      <w:b/>
      <w:bCs/>
      <w:w w:val="20"/>
      <w:sz w:val="28"/>
      <w:szCs w:val="28"/>
    </w:rPr>
  </w:style>
  <w:style w:type="numbering" w:customStyle="1" w:styleId="10">
    <w:name w:val="+1"/>
    <w:uiPriority w:val="99"/>
    <w:rsid w:val="00277BF6"/>
    <w:pPr>
      <w:numPr>
        <w:numId w:val="4"/>
      </w:numPr>
    </w:pPr>
  </w:style>
  <w:style w:type="character" w:customStyle="1" w:styleId="affffd">
    <w:name w:val="Без интервала Знак"/>
    <w:aliases w:val="14Без отступа Знак,Без отступа Знак"/>
    <w:link w:val="29"/>
    <w:locked/>
    <w:rsid w:val="00277BF6"/>
    <w:rPr>
      <w:rFonts w:ascii="Calibri" w:eastAsia="Times New Roman" w:hAnsi="Calibri"/>
      <w:sz w:val="22"/>
      <w:szCs w:val="22"/>
      <w:lang w:eastAsia="en-US"/>
    </w:rPr>
  </w:style>
  <w:style w:type="table" w:customStyle="1" w:styleId="afffffe">
    <w:name w:val="+ Схем Стиль"/>
    <w:basedOn w:val="a4"/>
    <w:uiPriority w:val="99"/>
    <w:qFormat/>
    <w:rsid w:val="00277BF6"/>
    <w:pPr>
      <w:jc w:val="center"/>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fe">
    <w:name w:val="Название объекта1"/>
    <w:basedOn w:val="a1"/>
    <w:next w:val="a1"/>
    <w:rsid w:val="00277BF6"/>
    <w:pPr>
      <w:suppressAutoHyphens/>
      <w:spacing w:after="120" w:line="240" w:lineRule="auto"/>
      <w:jc w:val="center"/>
    </w:pPr>
    <w:rPr>
      <w:rFonts w:eastAsia="Times New Roman"/>
      <w:b/>
      <w:bCs/>
      <w:sz w:val="24"/>
      <w:szCs w:val="18"/>
      <w:lang w:eastAsia="ar-SA"/>
    </w:rPr>
  </w:style>
  <w:style w:type="table" w:customStyle="1" w:styleId="1ff">
    <w:name w:val="Сетка таблицы светлая1"/>
    <w:basedOn w:val="a4"/>
    <w:uiPriority w:val="40"/>
    <w:rsid w:val="00277BF6"/>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6">
    <w:name w:val="Таблица простая 11"/>
    <w:basedOn w:val="a4"/>
    <w:uiPriority w:val="41"/>
    <w:rsid w:val="00277BF6"/>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0">
    <w:name w:val="Таблица Знак"/>
    <w:link w:val="afffff"/>
    <w:locked/>
    <w:rsid w:val="00277BF6"/>
    <w:rPr>
      <w:rFonts w:ascii="Bookman Old Style" w:hAnsi="Bookman Old Style"/>
      <w:lang w:val="x-none" w:eastAsia="x-none"/>
    </w:rPr>
  </w:style>
  <w:style w:type="paragraph" w:customStyle="1" w:styleId="Style66">
    <w:name w:val="Style6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58">
    <w:name w:val="Font Style258"/>
    <w:uiPriority w:val="99"/>
    <w:rsid w:val="00277BF6"/>
    <w:rPr>
      <w:rFonts w:ascii="Times New Roman" w:hAnsi="Times New Roman" w:cs="Times New Roman"/>
      <w:w w:val="20"/>
      <w:sz w:val="26"/>
      <w:szCs w:val="26"/>
    </w:rPr>
  </w:style>
  <w:style w:type="paragraph" w:customStyle="1" w:styleId="Style78">
    <w:name w:val="Style7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112">
    <w:name w:val="Style112"/>
    <w:basedOn w:val="a1"/>
    <w:uiPriority w:val="99"/>
    <w:rsid w:val="00277BF6"/>
    <w:pPr>
      <w:widowControl w:val="0"/>
      <w:autoSpaceDE w:val="0"/>
      <w:autoSpaceDN w:val="0"/>
      <w:adjustRightInd w:val="0"/>
      <w:spacing w:after="0" w:line="317" w:lineRule="exact"/>
      <w:ind w:firstLine="715"/>
      <w:jc w:val="both"/>
    </w:pPr>
    <w:rPr>
      <w:rFonts w:eastAsia="Times New Roman"/>
      <w:sz w:val="24"/>
      <w:szCs w:val="24"/>
      <w:lang w:eastAsia="ru-RU"/>
    </w:rPr>
  </w:style>
  <w:style w:type="paragraph" w:customStyle="1" w:styleId="Style31">
    <w:name w:val="Style31"/>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36">
    <w:name w:val="Style3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7">
    <w:name w:val="Style67"/>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74">
    <w:name w:val="Style74"/>
    <w:basedOn w:val="a1"/>
    <w:uiPriority w:val="99"/>
    <w:rsid w:val="00277BF6"/>
    <w:pPr>
      <w:widowControl w:val="0"/>
      <w:autoSpaceDE w:val="0"/>
      <w:autoSpaceDN w:val="0"/>
      <w:adjustRightInd w:val="0"/>
      <w:spacing w:after="0" w:line="322" w:lineRule="exact"/>
      <w:ind w:hanging="350"/>
    </w:pPr>
    <w:rPr>
      <w:rFonts w:eastAsia="Times New Roman"/>
      <w:sz w:val="24"/>
      <w:szCs w:val="24"/>
      <w:lang w:eastAsia="ru-RU"/>
    </w:rPr>
  </w:style>
  <w:style w:type="table" w:customStyle="1" w:styleId="124">
    <w:name w:val="Сетка таблицы12"/>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4"/>
    <w:uiPriority w:val="59"/>
    <w:rsid w:val="00277BF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4"/>
    <w:uiPriority w:val="59"/>
    <w:rsid w:val="00277BF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1"/>
    <w:uiPriority w:val="99"/>
    <w:rsid w:val="00277BF6"/>
    <w:pPr>
      <w:widowControl w:val="0"/>
      <w:autoSpaceDE w:val="0"/>
      <w:autoSpaceDN w:val="0"/>
      <w:adjustRightInd w:val="0"/>
      <w:spacing w:after="0" w:line="318" w:lineRule="exact"/>
      <w:ind w:firstLine="840"/>
      <w:jc w:val="both"/>
    </w:pPr>
    <w:rPr>
      <w:rFonts w:eastAsia="Times New Roman"/>
      <w:sz w:val="24"/>
      <w:szCs w:val="24"/>
      <w:lang w:eastAsia="ru-RU"/>
    </w:rPr>
  </w:style>
  <w:style w:type="paragraph" w:customStyle="1" w:styleId="Style68">
    <w:name w:val="Style68"/>
    <w:basedOn w:val="a1"/>
    <w:uiPriority w:val="99"/>
    <w:rsid w:val="00277BF6"/>
    <w:pPr>
      <w:widowControl w:val="0"/>
      <w:autoSpaceDE w:val="0"/>
      <w:autoSpaceDN w:val="0"/>
      <w:adjustRightInd w:val="0"/>
      <w:spacing w:after="0" w:line="230" w:lineRule="exact"/>
    </w:pPr>
    <w:rPr>
      <w:rFonts w:eastAsia="Times New Roman"/>
      <w:sz w:val="24"/>
      <w:szCs w:val="24"/>
      <w:lang w:eastAsia="ru-RU"/>
    </w:rPr>
  </w:style>
  <w:style w:type="character" w:customStyle="1" w:styleId="FontStyle262">
    <w:name w:val="Font Style262"/>
    <w:uiPriority w:val="99"/>
    <w:rsid w:val="00277BF6"/>
    <w:rPr>
      <w:rFonts w:ascii="Times New Roman" w:hAnsi="Times New Roman" w:cs="Times New Roman" w:hint="default"/>
      <w:b/>
      <w:bCs/>
      <w:i/>
      <w:iCs/>
      <w:sz w:val="20"/>
      <w:szCs w:val="20"/>
    </w:rPr>
  </w:style>
  <w:style w:type="paragraph" w:customStyle="1" w:styleId="Style50">
    <w:name w:val="Style50"/>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30">
    <w:name w:val="Style30"/>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6">
    <w:name w:val="Style46"/>
    <w:basedOn w:val="a1"/>
    <w:uiPriority w:val="99"/>
    <w:rsid w:val="00277BF6"/>
    <w:pPr>
      <w:widowControl w:val="0"/>
      <w:autoSpaceDE w:val="0"/>
      <w:autoSpaceDN w:val="0"/>
      <w:adjustRightInd w:val="0"/>
      <w:spacing w:after="0" w:line="326" w:lineRule="exact"/>
      <w:ind w:firstLine="288"/>
    </w:pPr>
    <w:rPr>
      <w:rFonts w:eastAsia="Times New Roman"/>
      <w:sz w:val="24"/>
      <w:szCs w:val="24"/>
      <w:lang w:eastAsia="ru-RU"/>
    </w:rPr>
  </w:style>
  <w:style w:type="paragraph" w:customStyle="1" w:styleId="Style72">
    <w:name w:val="Style72"/>
    <w:basedOn w:val="a1"/>
    <w:uiPriority w:val="99"/>
    <w:rsid w:val="00277BF6"/>
    <w:pPr>
      <w:widowControl w:val="0"/>
      <w:autoSpaceDE w:val="0"/>
      <w:autoSpaceDN w:val="0"/>
      <w:adjustRightInd w:val="0"/>
      <w:spacing w:after="0" w:line="283" w:lineRule="exact"/>
    </w:pPr>
    <w:rPr>
      <w:rFonts w:eastAsia="Times New Roman"/>
      <w:sz w:val="24"/>
      <w:szCs w:val="24"/>
      <w:lang w:eastAsia="ru-RU"/>
    </w:rPr>
  </w:style>
  <w:style w:type="character" w:customStyle="1" w:styleId="FontStyle263">
    <w:name w:val="Font Style263"/>
    <w:uiPriority w:val="99"/>
    <w:rsid w:val="00277BF6"/>
    <w:rPr>
      <w:rFonts w:ascii="Times New Roman" w:hAnsi="Times New Roman" w:cs="Times New Roman" w:hint="default"/>
      <w:i/>
      <w:iCs/>
      <w:sz w:val="20"/>
      <w:szCs w:val="20"/>
    </w:rPr>
  </w:style>
  <w:style w:type="paragraph" w:customStyle="1" w:styleId="Style69">
    <w:name w:val="Style6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60">
    <w:name w:val="Font Style260"/>
    <w:uiPriority w:val="99"/>
    <w:rsid w:val="00277BF6"/>
    <w:rPr>
      <w:rFonts w:ascii="Times New Roman" w:hAnsi="Times New Roman" w:cs="Times New Roman" w:hint="default"/>
      <w:w w:val="150"/>
      <w:sz w:val="16"/>
      <w:szCs w:val="16"/>
    </w:rPr>
  </w:style>
  <w:style w:type="paragraph" w:customStyle="1" w:styleId="Style97">
    <w:name w:val="Style97"/>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98">
    <w:name w:val="Style9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39">
    <w:name w:val="Style3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5">
    <w:name w:val="Style45"/>
    <w:basedOn w:val="a1"/>
    <w:rsid w:val="00277BF6"/>
    <w:pPr>
      <w:widowControl w:val="0"/>
      <w:autoSpaceDE w:val="0"/>
      <w:autoSpaceDN w:val="0"/>
      <w:adjustRightInd w:val="0"/>
      <w:spacing w:after="0" w:line="221" w:lineRule="exact"/>
      <w:jc w:val="center"/>
    </w:pPr>
    <w:rPr>
      <w:rFonts w:eastAsia="Times New Roman"/>
      <w:sz w:val="24"/>
      <w:szCs w:val="24"/>
      <w:lang w:eastAsia="ru-RU"/>
    </w:rPr>
  </w:style>
  <w:style w:type="paragraph" w:customStyle="1" w:styleId="Style135">
    <w:name w:val="Style135"/>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142">
    <w:name w:val="Style142"/>
    <w:basedOn w:val="a1"/>
    <w:uiPriority w:val="99"/>
    <w:rsid w:val="00277BF6"/>
    <w:pPr>
      <w:widowControl w:val="0"/>
      <w:autoSpaceDE w:val="0"/>
      <w:autoSpaceDN w:val="0"/>
      <w:adjustRightInd w:val="0"/>
      <w:spacing w:after="0" w:line="240" w:lineRule="exact"/>
      <w:jc w:val="center"/>
    </w:pPr>
    <w:rPr>
      <w:rFonts w:eastAsia="Times New Roman"/>
      <w:sz w:val="24"/>
      <w:szCs w:val="24"/>
      <w:lang w:eastAsia="ru-RU"/>
    </w:rPr>
  </w:style>
  <w:style w:type="paragraph" w:customStyle="1" w:styleId="Style173">
    <w:name w:val="Style173"/>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195">
    <w:name w:val="Style195"/>
    <w:basedOn w:val="a1"/>
    <w:uiPriority w:val="99"/>
    <w:rsid w:val="00277BF6"/>
    <w:pPr>
      <w:widowControl w:val="0"/>
      <w:autoSpaceDE w:val="0"/>
      <w:autoSpaceDN w:val="0"/>
      <w:adjustRightInd w:val="0"/>
      <w:spacing w:after="0" w:line="293" w:lineRule="exact"/>
      <w:ind w:hanging="547"/>
    </w:pPr>
    <w:rPr>
      <w:rFonts w:eastAsia="Times New Roman"/>
      <w:sz w:val="24"/>
      <w:szCs w:val="24"/>
      <w:lang w:eastAsia="ru-RU"/>
    </w:rPr>
  </w:style>
  <w:style w:type="character" w:customStyle="1" w:styleId="FontStyle265">
    <w:name w:val="Font Style265"/>
    <w:uiPriority w:val="99"/>
    <w:rsid w:val="00277BF6"/>
    <w:rPr>
      <w:rFonts w:ascii="Times New Roman" w:hAnsi="Times New Roman" w:cs="Times New Roman" w:hint="default"/>
      <w:b/>
      <w:bCs/>
      <w:i/>
      <w:iCs/>
      <w:sz w:val="20"/>
      <w:szCs w:val="20"/>
    </w:rPr>
  </w:style>
  <w:style w:type="paragraph" w:customStyle="1" w:styleId="Style201">
    <w:name w:val="Style201"/>
    <w:basedOn w:val="a1"/>
    <w:uiPriority w:val="99"/>
    <w:rsid w:val="00277BF6"/>
    <w:pPr>
      <w:widowControl w:val="0"/>
      <w:autoSpaceDE w:val="0"/>
      <w:autoSpaceDN w:val="0"/>
      <w:adjustRightInd w:val="0"/>
      <w:spacing w:after="0" w:line="442" w:lineRule="exact"/>
      <w:jc w:val="right"/>
    </w:pPr>
    <w:rPr>
      <w:rFonts w:eastAsia="Times New Roman"/>
      <w:sz w:val="24"/>
      <w:szCs w:val="24"/>
      <w:lang w:eastAsia="ru-RU"/>
    </w:rPr>
  </w:style>
  <w:style w:type="paragraph" w:customStyle="1" w:styleId="132">
    <w:name w:val="Основной текст13"/>
    <w:basedOn w:val="a1"/>
    <w:uiPriority w:val="99"/>
    <w:rsid w:val="00277BF6"/>
    <w:pPr>
      <w:widowControl w:val="0"/>
      <w:shd w:val="clear" w:color="auto" w:fill="FFFFFF"/>
      <w:spacing w:before="6240" w:after="0" w:line="240" w:lineRule="atLeast"/>
      <w:ind w:hanging="780"/>
      <w:jc w:val="center"/>
    </w:pPr>
    <w:rPr>
      <w:rFonts w:eastAsia="Times New Roman"/>
      <w:color w:val="000000"/>
      <w:sz w:val="26"/>
      <w:szCs w:val="26"/>
      <w:lang w:eastAsia="ru-RU"/>
    </w:rPr>
  </w:style>
  <w:style w:type="character" w:customStyle="1" w:styleId="ListParagraphChar">
    <w:name w:val="List Paragraph Char"/>
    <w:link w:val="24"/>
    <w:locked/>
    <w:rsid w:val="00277BF6"/>
    <w:rPr>
      <w:sz w:val="24"/>
      <w:szCs w:val="24"/>
      <w:lang w:eastAsia="ar-SA"/>
    </w:rPr>
  </w:style>
  <w:style w:type="paragraph" w:customStyle="1" w:styleId="3c">
    <w:name w:val="Абзац списка3"/>
    <w:basedOn w:val="a1"/>
    <w:qFormat/>
    <w:rsid w:val="00277BF6"/>
    <w:pPr>
      <w:suppressAutoHyphens/>
      <w:spacing w:after="0" w:line="240" w:lineRule="auto"/>
      <w:ind w:left="720"/>
      <w:contextualSpacing/>
    </w:pPr>
    <w:rPr>
      <w:rFonts w:eastAsia="Times New Roman"/>
      <w:lang w:eastAsia="ar-SA"/>
    </w:rPr>
  </w:style>
  <w:style w:type="table" w:customStyle="1" w:styleId="1ff0">
    <w:name w:val="Сетка таблицы1"/>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4z0">
    <w:name w:val="WW8Num4z0"/>
    <w:rsid w:val="00B30D80"/>
    <w:rPr>
      <w:rFonts w:ascii="Times New Roman" w:hAnsi="Times New Roman" w:cs="Times New Roman"/>
    </w:rPr>
  </w:style>
  <w:style w:type="character" w:customStyle="1" w:styleId="WW8Num5z0">
    <w:name w:val="WW8Num5z0"/>
    <w:rsid w:val="00B30D80"/>
    <w:rPr>
      <w:rFonts w:ascii="Symbol" w:hAnsi="Symbol"/>
    </w:rPr>
  </w:style>
  <w:style w:type="character" w:customStyle="1" w:styleId="WW8Num7z0">
    <w:name w:val="WW8Num7z0"/>
    <w:rsid w:val="00B30D80"/>
    <w:rPr>
      <w:rFonts w:ascii="Times New Roman" w:hAnsi="Times New Roman" w:cs="Times New Roman"/>
    </w:rPr>
  </w:style>
  <w:style w:type="character" w:customStyle="1" w:styleId="WW8Num8z0">
    <w:name w:val="WW8Num8z0"/>
    <w:rsid w:val="00B30D80"/>
    <w:rPr>
      <w:rFonts w:ascii="Times New Roman" w:hAnsi="Times New Roman" w:cs="Times New Roman"/>
      <w:color w:val="auto"/>
    </w:rPr>
  </w:style>
  <w:style w:type="character" w:customStyle="1" w:styleId="WW8Num10z0">
    <w:name w:val="WW8Num10z0"/>
    <w:rsid w:val="00B30D80"/>
    <w:rPr>
      <w:rFonts w:ascii="Symbol" w:hAnsi="Symbol"/>
    </w:rPr>
  </w:style>
  <w:style w:type="character" w:customStyle="1" w:styleId="WW8Num22z0">
    <w:name w:val="WW8Num22z0"/>
    <w:rsid w:val="00B30D80"/>
    <w:rPr>
      <w:rFonts w:ascii="Times New Roman" w:hAnsi="Times New Roman" w:cs="Times New Roman"/>
    </w:rPr>
  </w:style>
  <w:style w:type="character" w:customStyle="1" w:styleId="WW8Num23z0">
    <w:name w:val="WW8Num23z0"/>
    <w:rsid w:val="00B30D80"/>
    <w:rPr>
      <w:rFonts w:ascii="Times New Roman" w:hAnsi="Times New Roman" w:cs="Times New Roman"/>
    </w:rPr>
  </w:style>
  <w:style w:type="character" w:customStyle="1" w:styleId="WW8Num24z0">
    <w:name w:val="WW8Num24z0"/>
    <w:rsid w:val="00B30D80"/>
    <w:rPr>
      <w:rFonts w:eastAsia="Times New Roman"/>
    </w:rPr>
  </w:style>
  <w:style w:type="character" w:customStyle="1" w:styleId="WW8Num30z0">
    <w:name w:val="WW8Num30z0"/>
    <w:rsid w:val="00B30D80"/>
    <w:rPr>
      <w:rFonts w:ascii="Times New Roman" w:hAnsi="Times New Roman" w:cs="Times New Roman"/>
    </w:rPr>
  </w:style>
  <w:style w:type="character" w:customStyle="1" w:styleId="WW8Num36z0">
    <w:name w:val="WW8Num36z0"/>
    <w:rsid w:val="00B30D80"/>
    <w:rPr>
      <w:rFonts w:ascii="Times New Roman" w:hAnsi="Times New Roman" w:cs="Times New Roman"/>
    </w:rPr>
  </w:style>
  <w:style w:type="character" w:customStyle="1" w:styleId="WW8Num38z0">
    <w:name w:val="WW8Num38z0"/>
    <w:rsid w:val="00B30D80"/>
    <w:rPr>
      <w:rFonts w:ascii="Times New Roman" w:hAnsi="Times New Roman" w:cs="Times New Roman"/>
    </w:rPr>
  </w:style>
  <w:style w:type="character" w:customStyle="1" w:styleId="WW8Num39z0">
    <w:name w:val="WW8Num39z0"/>
    <w:rsid w:val="00B30D80"/>
    <w:rPr>
      <w:b/>
    </w:rPr>
  </w:style>
  <w:style w:type="character" w:customStyle="1" w:styleId="WW8Num41z0">
    <w:name w:val="WW8Num41z0"/>
    <w:rsid w:val="00B30D80"/>
    <w:rPr>
      <w:rFonts w:ascii="Times New Roman" w:hAnsi="Times New Roman" w:cs="Times New Roman"/>
    </w:rPr>
  </w:style>
  <w:style w:type="character" w:customStyle="1" w:styleId="WW8Num43z0">
    <w:name w:val="WW8Num43z0"/>
    <w:rsid w:val="00B30D80"/>
    <w:rPr>
      <w:rFonts w:ascii="Symbol" w:eastAsia="Times New Roman" w:hAnsi="Symbol" w:cs="Times New Roman"/>
    </w:rPr>
  </w:style>
  <w:style w:type="character" w:customStyle="1" w:styleId="WW8Num43z1">
    <w:name w:val="WW8Num43z1"/>
    <w:rsid w:val="00B30D80"/>
    <w:rPr>
      <w:rFonts w:ascii="Courier New" w:hAnsi="Courier New" w:cs="Courier New"/>
    </w:rPr>
  </w:style>
  <w:style w:type="character" w:customStyle="1" w:styleId="WW8Num43z2">
    <w:name w:val="WW8Num43z2"/>
    <w:rsid w:val="00B30D80"/>
    <w:rPr>
      <w:rFonts w:ascii="Wingdings" w:hAnsi="Wingdings"/>
    </w:rPr>
  </w:style>
  <w:style w:type="character" w:customStyle="1" w:styleId="WW8Num43z3">
    <w:name w:val="WW8Num43z3"/>
    <w:rsid w:val="00B30D80"/>
    <w:rPr>
      <w:rFonts w:ascii="Symbol" w:hAnsi="Symbol"/>
    </w:rPr>
  </w:style>
  <w:style w:type="character" w:customStyle="1" w:styleId="WW8Num45z0">
    <w:name w:val="WW8Num45z0"/>
    <w:rsid w:val="00B30D80"/>
    <w:rPr>
      <w:b/>
    </w:rPr>
  </w:style>
  <w:style w:type="character" w:customStyle="1" w:styleId="affffff">
    <w:name w:val="Центр Знак"/>
    <w:rsid w:val="00B30D80"/>
    <w:rPr>
      <w:rFonts w:eastAsia="Times New Roman"/>
      <w:sz w:val="28"/>
    </w:rPr>
  </w:style>
  <w:style w:type="character" w:customStyle="1" w:styleId="FontStyle40">
    <w:name w:val="Font Style40"/>
    <w:rsid w:val="00B30D80"/>
    <w:rPr>
      <w:rFonts w:ascii="Times New Roman" w:hAnsi="Times New Roman" w:cs="Times New Roman"/>
      <w:sz w:val="22"/>
      <w:szCs w:val="22"/>
    </w:rPr>
  </w:style>
  <w:style w:type="character" w:customStyle="1" w:styleId="1ff1">
    <w:name w:val="Знак примечания1"/>
    <w:rsid w:val="00B30D80"/>
    <w:rPr>
      <w:sz w:val="16"/>
      <w:szCs w:val="16"/>
    </w:rPr>
  </w:style>
  <w:style w:type="paragraph" w:customStyle="1" w:styleId="affffff0">
    <w:name w:val="Центр"/>
    <w:basedOn w:val="a1"/>
    <w:rsid w:val="00B30D80"/>
    <w:pPr>
      <w:spacing w:after="0" w:line="240" w:lineRule="auto"/>
      <w:jc w:val="center"/>
    </w:pPr>
    <w:rPr>
      <w:rFonts w:eastAsia="Times New Roman"/>
      <w:szCs w:val="20"/>
      <w:lang w:eastAsia="ar-SA"/>
    </w:rPr>
  </w:style>
  <w:style w:type="paragraph" w:customStyle="1" w:styleId="2TimesNewRoman">
    <w:name w:val="Стиль Заголовок 2 + Times New Roman По ширине"/>
    <w:basedOn w:val="2"/>
    <w:rsid w:val="00B30D80"/>
    <w:pPr>
      <w:numPr>
        <w:ilvl w:val="1"/>
      </w:numPr>
      <w:spacing w:before="240" w:after="240"/>
      <w:jc w:val="both"/>
      <w:outlineLvl w:val="9"/>
    </w:pPr>
    <w:rPr>
      <w:b/>
      <w:bCs/>
      <w:i/>
      <w:iCs/>
      <w:szCs w:val="20"/>
      <w:lang w:eastAsia="ar-SA"/>
    </w:rPr>
  </w:style>
  <w:style w:type="paragraph" w:customStyle="1" w:styleId="affffff1">
    <w:name w:val="Знак Знак Знак Знак Знак Знак Знак"/>
    <w:basedOn w:val="a1"/>
    <w:rsid w:val="00B30D80"/>
    <w:pPr>
      <w:spacing w:before="280" w:after="280" w:line="240" w:lineRule="auto"/>
      <w:jc w:val="both"/>
    </w:pPr>
    <w:rPr>
      <w:rFonts w:ascii="Tahoma" w:eastAsia="Times New Roman" w:hAnsi="Tahoma"/>
      <w:sz w:val="20"/>
      <w:szCs w:val="20"/>
      <w:lang w:val="en-US" w:eastAsia="ar-SA"/>
    </w:rPr>
  </w:style>
  <w:style w:type="paragraph" w:customStyle="1" w:styleId="1ff2">
    <w:name w:val="Текст примечания1"/>
    <w:basedOn w:val="a1"/>
    <w:rsid w:val="00B30D80"/>
    <w:pPr>
      <w:spacing w:after="0" w:line="240" w:lineRule="auto"/>
    </w:pPr>
    <w:rPr>
      <w:sz w:val="20"/>
      <w:szCs w:val="20"/>
      <w:lang w:eastAsia="ar-SA"/>
    </w:rPr>
  </w:style>
  <w:style w:type="character" w:customStyle="1" w:styleId="2f">
    <w:name w:val="Текст примечания Знак2"/>
    <w:basedOn w:val="a3"/>
    <w:rsid w:val="00B30D80"/>
  </w:style>
  <w:style w:type="character" w:customStyle="1" w:styleId="2f0">
    <w:name w:val="Тема примечания Знак2"/>
    <w:basedOn w:val="2f"/>
    <w:rsid w:val="00B30D80"/>
    <w:rPr>
      <w:rFonts w:eastAsia="Calibri"/>
      <w:b/>
      <w:bCs/>
      <w:lang w:eastAsia="ar-SA"/>
    </w:rPr>
  </w:style>
  <w:style w:type="character" w:customStyle="1" w:styleId="2f1">
    <w:name w:val="Текст сноски Знак2"/>
    <w:basedOn w:val="a3"/>
    <w:rsid w:val="00B30D80"/>
    <w:rPr>
      <w:rFonts w:eastAsia="Calibri"/>
      <w:lang w:eastAsia="ar-SA"/>
    </w:rPr>
  </w:style>
  <w:style w:type="character" w:customStyle="1" w:styleId="ConsPlusNormal0">
    <w:name w:val="ConsPlusNormal Знак"/>
    <w:link w:val="ConsPlusNormal"/>
    <w:locked/>
    <w:rsid w:val="00B30D80"/>
    <w:rPr>
      <w:rFonts w:ascii="Arial" w:hAnsi="Arial" w:cs="Arial"/>
      <w:lang w:eastAsia="en-US"/>
    </w:rPr>
  </w:style>
  <w:style w:type="character" w:customStyle="1" w:styleId="2f2">
    <w:name w:val="Основной текст (2)_"/>
    <w:link w:val="2f3"/>
    <w:rsid w:val="00B30D80"/>
    <w:rPr>
      <w:sz w:val="27"/>
      <w:szCs w:val="27"/>
      <w:shd w:val="clear" w:color="auto" w:fill="FFFFFF"/>
    </w:rPr>
  </w:style>
  <w:style w:type="paragraph" w:customStyle="1" w:styleId="2f3">
    <w:name w:val="Основной текст (2)"/>
    <w:basedOn w:val="a1"/>
    <w:link w:val="2f2"/>
    <w:rsid w:val="00B30D80"/>
    <w:pPr>
      <w:shd w:val="clear" w:color="auto" w:fill="FFFFFF"/>
      <w:spacing w:before="60" w:after="60" w:line="360" w:lineRule="exact"/>
      <w:ind w:hanging="1000"/>
    </w:pPr>
    <w:rPr>
      <w:sz w:val="27"/>
      <w:szCs w:val="27"/>
      <w:lang w:eastAsia="ru-RU"/>
    </w:rPr>
  </w:style>
  <w:style w:type="character" w:customStyle="1" w:styleId="2f4">
    <w:name w:val="Заголовок №2_"/>
    <w:link w:val="2f5"/>
    <w:rsid w:val="00B30D80"/>
    <w:rPr>
      <w:sz w:val="27"/>
      <w:szCs w:val="27"/>
      <w:shd w:val="clear" w:color="auto" w:fill="FFFFFF"/>
    </w:rPr>
  </w:style>
  <w:style w:type="paragraph" w:customStyle="1" w:styleId="2f5">
    <w:name w:val="Заголовок №2"/>
    <w:basedOn w:val="a1"/>
    <w:link w:val="2f4"/>
    <w:rsid w:val="00B30D80"/>
    <w:pPr>
      <w:shd w:val="clear" w:color="auto" w:fill="FFFFFF"/>
      <w:spacing w:before="360" w:after="0" w:line="360" w:lineRule="exact"/>
      <w:jc w:val="right"/>
      <w:outlineLvl w:val="1"/>
    </w:pPr>
    <w:rPr>
      <w:sz w:val="27"/>
      <w:szCs w:val="27"/>
      <w:lang w:eastAsia="ru-RU"/>
    </w:rPr>
  </w:style>
  <w:style w:type="character" w:customStyle="1" w:styleId="FontStyle54">
    <w:name w:val="Font Style54"/>
    <w:rsid w:val="00812CC1"/>
    <w:rPr>
      <w:rFonts w:ascii="Times New Roman" w:hAnsi="Times New Roman" w:cs="Times New Roman"/>
      <w:b/>
      <w:bCs/>
      <w:sz w:val="26"/>
      <w:szCs w:val="26"/>
    </w:rPr>
  </w:style>
  <w:style w:type="character" w:customStyle="1" w:styleId="FontStyle66">
    <w:name w:val="Font Style66"/>
    <w:rsid w:val="00812CC1"/>
    <w:rPr>
      <w:rFonts w:ascii="Times New Roman" w:hAnsi="Times New Roman" w:cs="Times New Roman"/>
      <w:b/>
      <w:bCs/>
      <w:i/>
      <w:iCs/>
      <w:sz w:val="26"/>
      <w:szCs w:val="26"/>
    </w:rPr>
  </w:style>
  <w:style w:type="paragraph" w:customStyle="1" w:styleId="Style29">
    <w:name w:val="Style29"/>
    <w:basedOn w:val="a1"/>
    <w:rsid w:val="00812CC1"/>
    <w:pPr>
      <w:widowControl w:val="0"/>
      <w:autoSpaceDE w:val="0"/>
      <w:autoSpaceDN w:val="0"/>
      <w:adjustRightInd w:val="0"/>
      <w:spacing w:after="0" w:line="324" w:lineRule="exact"/>
      <w:ind w:firstLine="713"/>
    </w:pPr>
    <w:rPr>
      <w:rFonts w:eastAsia="Times New Roman"/>
      <w:sz w:val="24"/>
      <w:szCs w:val="24"/>
      <w:lang w:eastAsia="ru-RU"/>
    </w:rPr>
  </w:style>
  <w:style w:type="character" w:customStyle="1" w:styleId="3d">
    <w:name w:val="Основной текст (3)_"/>
    <w:link w:val="3e"/>
    <w:locked/>
    <w:rsid w:val="001346F6"/>
    <w:rPr>
      <w:sz w:val="27"/>
      <w:szCs w:val="27"/>
      <w:shd w:val="clear" w:color="auto" w:fill="FFFFFF"/>
    </w:rPr>
  </w:style>
  <w:style w:type="paragraph" w:customStyle="1" w:styleId="3e">
    <w:name w:val="Основной текст (3)"/>
    <w:basedOn w:val="a1"/>
    <w:link w:val="3d"/>
    <w:rsid w:val="001346F6"/>
    <w:pPr>
      <w:shd w:val="clear" w:color="auto" w:fill="FFFFFF"/>
      <w:spacing w:before="360" w:after="0" w:line="346" w:lineRule="exact"/>
      <w:jc w:val="center"/>
    </w:pPr>
    <w:rPr>
      <w:sz w:val="27"/>
      <w:szCs w:val="27"/>
      <w:lang w:eastAsia="ru-RU"/>
    </w:rPr>
  </w:style>
  <w:style w:type="paragraph" w:customStyle="1" w:styleId="3f">
    <w:name w:val="Основной текст3"/>
    <w:basedOn w:val="a1"/>
    <w:rsid w:val="00ED0283"/>
    <w:pPr>
      <w:shd w:val="clear" w:color="auto" w:fill="FFFFFF"/>
      <w:spacing w:after="0" w:line="547" w:lineRule="exact"/>
      <w:jc w:val="both"/>
    </w:pPr>
    <w:rPr>
      <w:rFonts w:eastAsia="Times New Roman"/>
      <w:sz w:val="27"/>
      <w:szCs w:val="27"/>
      <w:lang w:val="x-none" w:eastAsia="x-none"/>
    </w:rPr>
  </w:style>
  <w:style w:type="character" w:customStyle="1" w:styleId="513">
    <w:name w:val="Основной текст (5) + 13"/>
    <w:aliases w:val="5 pt,Не полужирный,Не курсив"/>
    <w:rsid w:val="00ED0283"/>
    <w:rPr>
      <w:rFonts w:ascii="Times New Roman" w:eastAsia="Times New Roman" w:hAnsi="Times New Roman" w:cs="Times New Roman" w:hint="default"/>
      <w:b/>
      <w:bCs/>
      <w:i/>
      <w:iCs/>
      <w:smallCaps w:val="0"/>
      <w:strike w:val="0"/>
      <w:dstrike w:val="0"/>
      <w:spacing w:val="0"/>
      <w:sz w:val="27"/>
      <w:szCs w:val="27"/>
      <w:u w:val="none"/>
      <w:effect w:val="none"/>
    </w:rPr>
  </w:style>
  <w:style w:type="character" w:customStyle="1" w:styleId="63">
    <w:name w:val="Основной текст (6)_"/>
    <w:link w:val="64"/>
    <w:locked/>
    <w:rsid w:val="00ED0283"/>
    <w:rPr>
      <w:spacing w:val="-10"/>
      <w:sz w:val="23"/>
      <w:szCs w:val="23"/>
      <w:shd w:val="clear" w:color="auto" w:fill="FFFFFF"/>
    </w:rPr>
  </w:style>
  <w:style w:type="paragraph" w:customStyle="1" w:styleId="64">
    <w:name w:val="Основной текст (6)"/>
    <w:basedOn w:val="a1"/>
    <w:link w:val="63"/>
    <w:rsid w:val="00ED0283"/>
    <w:pPr>
      <w:shd w:val="clear" w:color="auto" w:fill="FFFFFF"/>
      <w:spacing w:before="420" w:after="720" w:line="0" w:lineRule="atLeast"/>
      <w:jc w:val="both"/>
    </w:pPr>
    <w:rPr>
      <w:spacing w:val="-10"/>
      <w:sz w:val="23"/>
      <w:szCs w:val="23"/>
      <w:lang w:eastAsia="ru-RU"/>
    </w:rPr>
  </w:style>
  <w:style w:type="character" w:customStyle="1" w:styleId="310pt">
    <w:name w:val="Основной текст (3) + 10 pt"/>
    <w:rsid w:val="00ED0283"/>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4pt">
    <w:name w:val="Основной текст + Интервал 4 pt"/>
    <w:rsid w:val="00ED0283"/>
    <w:rPr>
      <w:rFonts w:ascii="Times New Roman" w:eastAsia="Times New Roman" w:hAnsi="Times New Roman" w:cs="Times New Roman" w:hint="default"/>
      <w:b w:val="0"/>
      <w:bCs w:val="0"/>
      <w:i w:val="0"/>
      <w:iCs w:val="0"/>
      <w:smallCaps w:val="0"/>
      <w:strike w:val="0"/>
      <w:dstrike w:val="0"/>
      <w:spacing w:val="90"/>
      <w:sz w:val="27"/>
      <w:szCs w:val="27"/>
      <w:u w:val="none"/>
      <w:effect w:val="none"/>
    </w:rPr>
  </w:style>
  <w:style w:type="character" w:customStyle="1" w:styleId="1ff3">
    <w:name w:val="Гиперссылка1"/>
    <w:rsid w:val="00ED0283"/>
  </w:style>
  <w:style w:type="paragraph" w:customStyle="1" w:styleId="FR1">
    <w:name w:val="FR1"/>
    <w:rsid w:val="00105EAF"/>
    <w:pPr>
      <w:widowControl w:val="0"/>
      <w:autoSpaceDE w:val="0"/>
      <w:autoSpaceDN w:val="0"/>
      <w:adjustRightInd w:val="0"/>
    </w:pPr>
    <w:rPr>
      <w:rFonts w:eastAsia="Times New Roman"/>
      <w:sz w:val="22"/>
      <w:szCs w:val="22"/>
    </w:rPr>
  </w:style>
  <w:style w:type="paragraph" w:styleId="2f6">
    <w:name w:val="List 2"/>
    <w:basedOn w:val="a1"/>
    <w:rsid w:val="00CB7BEA"/>
    <w:pPr>
      <w:spacing w:after="0" w:line="240" w:lineRule="auto"/>
      <w:ind w:left="566" w:hanging="283"/>
    </w:pPr>
    <w:rPr>
      <w:rFonts w:eastAsia="Times New Roman"/>
      <w:sz w:val="20"/>
      <w:szCs w:val="20"/>
      <w:lang w:eastAsia="ru-RU"/>
    </w:rPr>
  </w:style>
  <w:style w:type="paragraph" w:styleId="2f7">
    <w:name w:val="List Continue 2"/>
    <w:basedOn w:val="a1"/>
    <w:rsid w:val="00CB7BEA"/>
    <w:pPr>
      <w:spacing w:after="120" w:line="240" w:lineRule="auto"/>
      <w:ind w:left="566"/>
    </w:pPr>
    <w:rPr>
      <w:rFonts w:eastAsia="Times New Roman"/>
      <w:sz w:val="20"/>
      <w:szCs w:val="20"/>
      <w:lang w:eastAsia="ru-RU"/>
    </w:rPr>
  </w:style>
  <w:style w:type="paragraph" w:customStyle="1" w:styleId="2f8">
    <w:name w:val="Обычный2"/>
    <w:rsid w:val="00CB7BEA"/>
    <w:pPr>
      <w:widowControl w:val="0"/>
      <w:snapToGrid w:val="0"/>
      <w:spacing w:line="300" w:lineRule="auto"/>
      <w:ind w:firstLine="360"/>
    </w:pPr>
    <w:rPr>
      <w:rFonts w:ascii="Arial" w:eastAsia="Times New Roman" w:hAnsi="Arial"/>
      <w:sz w:val="24"/>
    </w:rPr>
  </w:style>
  <w:style w:type="paragraph" w:customStyle="1" w:styleId="affffff2">
    <w:name w:val="Таблицы (моноширинный)"/>
    <w:basedOn w:val="a1"/>
    <w:next w:val="a1"/>
    <w:rsid w:val="00CB7BEA"/>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3">
    <w:name w:val="Стиль"/>
    <w:rsid w:val="00CB7BEA"/>
    <w:pPr>
      <w:widowControl w:val="0"/>
      <w:autoSpaceDE w:val="0"/>
      <w:autoSpaceDN w:val="0"/>
      <w:adjustRightInd w:val="0"/>
    </w:pPr>
    <w:rPr>
      <w:rFonts w:eastAsia="Times New Roman"/>
      <w:sz w:val="24"/>
      <w:szCs w:val="24"/>
    </w:rPr>
  </w:style>
  <w:style w:type="paragraph" w:customStyle="1" w:styleId="46">
    <w:name w:val="Абзац списка4"/>
    <w:basedOn w:val="a1"/>
    <w:rsid w:val="00CB7BEA"/>
    <w:pPr>
      <w:spacing w:after="0" w:line="240" w:lineRule="auto"/>
      <w:ind w:left="720"/>
      <w:contextualSpacing/>
    </w:pPr>
    <w:rPr>
      <w:sz w:val="20"/>
      <w:szCs w:val="20"/>
      <w:lang w:eastAsia="ru-RU"/>
    </w:rPr>
  </w:style>
  <w:style w:type="character" w:customStyle="1" w:styleId="ConsNormal0">
    <w:name w:val="ConsNormal Знак"/>
    <w:link w:val="ConsNormal"/>
    <w:locked/>
    <w:rsid w:val="00CB7BEA"/>
    <w:rPr>
      <w:rFonts w:ascii="Arial" w:eastAsia="Times New Roman" w:hAnsi="Arial"/>
      <w:snapToGrid w:val="0"/>
      <w:sz w:val="24"/>
    </w:rPr>
  </w:style>
  <w:style w:type="character" w:customStyle="1" w:styleId="Absatz-Standardschriftart">
    <w:name w:val="Absatz-Standardschriftart"/>
    <w:rsid w:val="00CB7BEA"/>
  </w:style>
  <w:style w:type="character" w:customStyle="1" w:styleId="WW-Absatz-Standardschriftart">
    <w:name w:val="WW-Absatz-Standardschriftart"/>
    <w:rsid w:val="00CB7BEA"/>
  </w:style>
  <w:style w:type="character" w:customStyle="1" w:styleId="WW-Absatz-Standardschriftart1">
    <w:name w:val="WW-Absatz-Standardschriftart1"/>
    <w:rsid w:val="00CB7BEA"/>
  </w:style>
  <w:style w:type="character" w:customStyle="1" w:styleId="2f9">
    <w:name w:val="Основной шрифт абзаца2"/>
    <w:rsid w:val="00CB7BEA"/>
  </w:style>
  <w:style w:type="character" w:customStyle="1" w:styleId="WW-Absatz-Standardschriftart11">
    <w:name w:val="WW-Absatz-Standardschriftart11"/>
    <w:rsid w:val="00CB7BEA"/>
  </w:style>
  <w:style w:type="character" w:customStyle="1" w:styleId="WW-Absatz-Standardschriftart111">
    <w:name w:val="WW-Absatz-Standardschriftart111"/>
    <w:rsid w:val="00CB7BEA"/>
  </w:style>
  <w:style w:type="character" w:customStyle="1" w:styleId="WW-Absatz-Standardschriftart1111">
    <w:name w:val="WW-Absatz-Standardschriftart1111"/>
    <w:rsid w:val="00CB7BEA"/>
  </w:style>
  <w:style w:type="character" w:customStyle="1" w:styleId="WW-Absatz-Standardschriftart11111">
    <w:name w:val="WW-Absatz-Standardschriftart11111"/>
    <w:rsid w:val="00CB7BEA"/>
  </w:style>
  <w:style w:type="character" w:customStyle="1" w:styleId="WW-Absatz-Standardschriftart111111">
    <w:name w:val="WW-Absatz-Standardschriftart111111"/>
    <w:rsid w:val="00CB7BEA"/>
  </w:style>
  <w:style w:type="character" w:customStyle="1" w:styleId="WW-Absatz-Standardschriftart1111111">
    <w:name w:val="WW-Absatz-Standardschriftart1111111"/>
    <w:rsid w:val="00CB7BEA"/>
  </w:style>
  <w:style w:type="character" w:customStyle="1" w:styleId="WW-Absatz-Standardschriftart11111111">
    <w:name w:val="WW-Absatz-Standardschriftart11111111"/>
    <w:rsid w:val="00CB7BEA"/>
  </w:style>
  <w:style w:type="character" w:customStyle="1" w:styleId="WW-Absatz-Standardschriftart111111111">
    <w:name w:val="WW-Absatz-Standardschriftart111111111"/>
    <w:rsid w:val="00CB7BEA"/>
  </w:style>
  <w:style w:type="character" w:customStyle="1" w:styleId="WW8Num9z0">
    <w:name w:val="WW8Num9z0"/>
    <w:rsid w:val="00CB7BEA"/>
    <w:rPr>
      <w:sz w:val="28"/>
    </w:rPr>
  </w:style>
  <w:style w:type="character" w:customStyle="1" w:styleId="-1pt">
    <w:name w:val="Основной текст + Интервал -1 pt"/>
    <w:rsid w:val="00CB7BEA"/>
    <w:rPr>
      <w:rFonts w:ascii="Times New Roman" w:hAnsi="Times New Roman" w:cs="Times New Roman"/>
      <w:spacing w:val="-20"/>
      <w:sz w:val="19"/>
      <w:szCs w:val="19"/>
    </w:rPr>
  </w:style>
  <w:style w:type="paragraph" w:customStyle="1" w:styleId="2fa">
    <w:name w:val="Указатель2"/>
    <w:basedOn w:val="a1"/>
    <w:rsid w:val="00CB7BEA"/>
    <w:pPr>
      <w:suppressLineNumbers/>
      <w:spacing w:after="0" w:line="240" w:lineRule="auto"/>
    </w:pPr>
    <w:rPr>
      <w:rFonts w:eastAsia="Times New Roman" w:cs="Mangal"/>
      <w:sz w:val="20"/>
      <w:szCs w:val="20"/>
      <w:lang w:eastAsia="zh-CN"/>
    </w:rPr>
  </w:style>
  <w:style w:type="paragraph" w:customStyle="1" w:styleId="1ff4">
    <w:name w:val="Схема документа1"/>
    <w:basedOn w:val="a1"/>
    <w:rsid w:val="00CB7BEA"/>
    <w:pPr>
      <w:shd w:val="clear" w:color="auto" w:fill="000080"/>
      <w:spacing w:after="0" w:line="240" w:lineRule="auto"/>
    </w:pPr>
    <w:rPr>
      <w:rFonts w:ascii="Tahoma" w:eastAsia="Times New Roman" w:hAnsi="Tahoma" w:cs="Tahoma"/>
      <w:sz w:val="20"/>
      <w:szCs w:val="20"/>
      <w:lang w:eastAsia="zh-CN"/>
    </w:rPr>
  </w:style>
  <w:style w:type="paragraph" w:customStyle="1" w:styleId="214">
    <w:name w:val="Список 21"/>
    <w:basedOn w:val="a1"/>
    <w:rsid w:val="00CB7BEA"/>
    <w:pPr>
      <w:spacing w:after="0" w:line="240" w:lineRule="auto"/>
      <w:ind w:left="566" w:hanging="283"/>
    </w:pPr>
    <w:rPr>
      <w:rFonts w:eastAsia="Times New Roman"/>
      <w:sz w:val="20"/>
      <w:szCs w:val="20"/>
      <w:lang w:eastAsia="zh-CN"/>
    </w:rPr>
  </w:style>
  <w:style w:type="paragraph" w:customStyle="1" w:styleId="215">
    <w:name w:val="Продолжение списка 21"/>
    <w:basedOn w:val="a1"/>
    <w:rsid w:val="00CB7BEA"/>
    <w:pPr>
      <w:spacing w:after="120" w:line="240" w:lineRule="auto"/>
      <w:ind w:left="566"/>
    </w:pPr>
    <w:rPr>
      <w:rFonts w:eastAsia="Times New Roman"/>
      <w:sz w:val="20"/>
      <w:szCs w:val="20"/>
      <w:lang w:eastAsia="zh-CN"/>
    </w:rPr>
  </w:style>
  <w:style w:type="paragraph" w:customStyle="1" w:styleId="1ff5">
    <w:name w:val="Заголовок №1"/>
    <w:basedOn w:val="a1"/>
    <w:rsid w:val="00CB7BEA"/>
    <w:pPr>
      <w:shd w:val="clear" w:color="auto" w:fill="FFFFFF"/>
      <w:suppressAutoHyphens/>
      <w:spacing w:before="120" w:after="0" w:line="164" w:lineRule="exact"/>
    </w:pPr>
    <w:rPr>
      <w:rFonts w:eastAsia="Arial Unicode MS"/>
      <w:b/>
      <w:bCs/>
      <w:sz w:val="18"/>
      <w:szCs w:val="18"/>
      <w:lang w:eastAsia="zh-CN"/>
    </w:rPr>
  </w:style>
  <w:style w:type="character" w:customStyle="1" w:styleId="FontStyle13">
    <w:name w:val="Font Style13"/>
    <w:rsid w:val="00CB7BEA"/>
    <w:rPr>
      <w:rFonts w:ascii="Times New Roman" w:hAnsi="Times New Roman" w:cs="Times New Roman"/>
      <w:sz w:val="26"/>
      <w:szCs w:val="26"/>
    </w:rPr>
  </w:style>
  <w:style w:type="paragraph" w:customStyle="1" w:styleId="headertexttopleveltextcentertext">
    <w:name w:val="headertext topleveltext centertext"/>
    <w:basedOn w:val="a1"/>
    <w:rsid w:val="00CB7BEA"/>
    <w:pPr>
      <w:spacing w:before="100" w:beforeAutospacing="1" w:after="100" w:afterAutospacing="1" w:line="240" w:lineRule="auto"/>
    </w:pPr>
    <w:rPr>
      <w:sz w:val="24"/>
      <w:szCs w:val="24"/>
      <w:lang w:eastAsia="ru-RU"/>
    </w:rPr>
  </w:style>
  <w:style w:type="character" w:customStyle="1" w:styleId="FontStyle11">
    <w:name w:val="Font Style11"/>
    <w:rsid w:val="00CB7BEA"/>
    <w:rPr>
      <w:rFonts w:ascii="Times New Roman" w:hAnsi="Times New Roman" w:cs="Times New Roman"/>
      <w:spacing w:val="10"/>
      <w:sz w:val="24"/>
      <w:szCs w:val="24"/>
    </w:rPr>
  </w:style>
  <w:style w:type="paragraph" w:customStyle="1" w:styleId="c1e0e7eee2fbe9">
    <w:name w:val="Бc1аe0зe7оeeвe2ыfbйe9"/>
    <w:rsid w:val="00CB7BEA"/>
    <w:pPr>
      <w:widowControl w:val="0"/>
      <w:suppressAutoHyphens/>
      <w:autoSpaceDE w:val="0"/>
    </w:pPr>
    <w:rPr>
      <w:rFonts w:eastAsia="Times New Roman"/>
      <w:kern w:val="2"/>
      <w:sz w:val="24"/>
      <w:szCs w:val="24"/>
      <w:lang w:eastAsia="zh-CN" w:bidi="hi-IN"/>
    </w:rPr>
  </w:style>
  <w:style w:type="character" w:customStyle="1" w:styleId="user-accountsubname">
    <w:name w:val="user-account__subname"/>
    <w:rsid w:val="00CB7BEA"/>
  </w:style>
  <w:style w:type="paragraph" w:customStyle="1" w:styleId="54">
    <w:name w:val="Без интервала5"/>
    <w:rsid w:val="00CB7BEA"/>
    <w:rPr>
      <w:rFonts w:eastAsia="Times New Roman"/>
      <w:sz w:val="24"/>
      <w:szCs w:val="22"/>
      <w:lang w:eastAsia="en-US"/>
    </w:rPr>
  </w:style>
  <w:style w:type="paragraph" w:customStyle="1" w:styleId="Heading">
    <w:name w:val="Heading"/>
    <w:rsid w:val="00CB7BEA"/>
    <w:pPr>
      <w:widowControl w:val="0"/>
      <w:suppressAutoHyphens/>
      <w:autoSpaceDE w:val="0"/>
    </w:pPr>
    <w:rPr>
      <w:rFonts w:ascii="Arial" w:eastAsia="Times New Roman" w:hAnsi="Arial" w:cs="Arial"/>
      <w:b/>
      <w:bCs/>
      <w:sz w:val="22"/>
      <w:szCs w:val="22"/>
      <w:lang w:eastAsia="zh-CN"/>
    </w:rPr>
  </w:style>
  <w:style w:type="character" w:customStyle="1" w:styleId="s20">
    <w:name w:val="s2"/>
    <w:rsid w:val="00CB7BEA"/>
  </w:style>
  <w:style w:type="paragraph" w:customStyle="1" w:styleId="consplustitle0">
    <w:name w:val="consplustitle"/>
    <w:basedOn w:val="a1"/>
    <w:rsid w:val="00CB7BEA"/>
    <w:pPr>
      <w:spacing w:before="100" w:beforeAutospacing="1" w:after="100" w:afterAutospacing="1" w:line="240" w:lineRule="auto"/>
    </w:pPr>
    <w:rPr>
      <w:rFonts w:eastAsia="Times New Roman"/>
      <w:sz w:val="24"/>
      <w:szCs w:val="24"/>
      <w:lang w:eastAsia="ru-RU"/>
    </w:rPr>
  </w:style>
  <w:style w:type="character" w:customStyle="1" w:styleId="2Exact">
    <w:name w:val="Основной текст (2) Exact"/>
    <w:rsid w:val="00CB7BEA"/>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xl65">
    <w:name w:val="xl65"/>
    <w:basedOn w:val="a1"/>
    <w:rsid w:val="008E2264"/>
    <w:pPr>
      <w:spacing w:before="100" w:beforeAutospacing="1" w:after="100" w:afterAutospacing="1" w:line="240" w:lineRule="auto"/>
    </w:pPr>
    <w:rPr>
      <w:rFonts w:eastAsia="Times New Roman"/>
      <w:b/>
      <w:bCs/>
      <w:sz w:val="24"/>
      <w:szCs w:val="24"/>
      <w:lang w:eastAsia="ru-RU"/>
    </w:rPr>
  </w:style>
  <w:style w:type="paragraph" w:customStyle="1" w:styleId="xl66">
    <w:name w:val="xl66"/>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67">
    <w:name w:val="xl67"/>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2"/>
      <w:lang w:eastAsia="ru-RU"/>
    </w:rPr>
  </w:style>
  <w:style w:type="paragraph" w:customStyle="1" w:styleId="xl68">
    <w:name w:val="xl68"/>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9">
    <w:name w:val="xl69"/>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0">
    <w:name w:val="xl70"/>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1">
    <w:name w:val="xl71"/>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2">
    <w:name w:val="xl72"/>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3">
    <w:name w:val="xl73"/>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4">
    <w:name w:val="xl74"/>
    <w:basedOn w:val="a1"/>
    <w:rsid w:val="008E2264"/>
    <w:pPr>
      <w:spacing w:before="100" w:beforeAutospacing="1" w:after="100" w:afterAutospacing="1" w:line="240" w:lineRule="auto"/>
      <w:jc w:val="right"/>
    </w:pPr>
    <w:rPr>
      <w:rFonts w:eastAsia="Times New Roman"/>
      <w:b/>
      <w:bCs/>
      <w:sz w:val="24"/>
      <w:szCs w:val="24"/>
      <w:lang w:eastAsia="ru-RU"/>
    </w:rPr>
  </w:style>
  <w:style w:type="paragraph" w:customStyle="1" w:styleId="xl75">
    <w:name w:val="xl75"/>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6">
    <w:name w:val="xl76"/>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7">
    <w:name w:val="xl77"/>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9">
    <w:name w:val="xl79"/>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80">
    <w:name w:val="xl80"/>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81">
    <w:name w:val="xl81"/>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22"/>
      <w:lang w:eastAsia="ru-RU"/>
    </w:rPr>
  </w:style>
  <w:style w:type="paragraph" w:customStyle="1" w:styleId="xl82">
    <w:name w:val="xl82"/>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3">
    <w:name w:val="xl83"/>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84">
    <w:name w:val="xl84"/>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5">
    <w:name w:val="xl85"/>
    <w:basedOn w:val="a1"/>
    <w:rsid w:val="008E226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6">
    <w:name w:val="xl86"/>
    <w:basedOn w:val="a1"/>
    <w:rsid w:val="008E22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7">
    <w:name w:val="xl87"/>
    <w:basedOn w:val="a1"/>
    <w:rsid w:val="008E22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8">
    <w:name w:val="xl88"/>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9">
    <w:name w:val="xl89"/>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90">
    <w:name w:val="xl90"/>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color w:val="000000"/>
      <w:sz w:val="22"/>
      <w:lang w:eastAsia="ru-RU"/>
    </w:rPr>
  </w:style>
  <w:style w:type="paragraph" w:customStyle="1" w:styleId="xl91">
    <w:name w:val="xl91"/>
    <w:basedOn w:val="a1"/>
    <w:rsid w:val="008E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2"/>
      <w:lang w:eastAsia="ru-RU"/>
    </w:rPr>
  </w:style>
  <w:style w:type="paragraph" w:customStyle="1" w:styleId="xl92">
    <w:name w:val="xl92"/>
    <w:basedOn w:val="a1"/>
    <w:rsid w:val="008E2264"/>
    <w:pPr>
      <w:spacing w:before="100" w:beforeAutospacing="1" w:after="100" w:afterAutospacing="1" w:line="240" w:lineRule="auto"/>
      <w:jc w:val="right"/>
    </w:pPr>
    <w:rPr>
      <w:rFonts w:eastAsia="Times New Roman"/>
      <w:sz w:val="24"/>
      <w:szCs w:val="24"/>
      <w:lang w:eastAsia="ru-RU"/>
    </w:rPr>
  </w:style>
  <w:style w:type="paragraph" w:customStyle="1" w:styleId="xl93">
    <w:name w:val="xl93"/>
    <w:basedOn w:val="a1"/>
    <w:rsid w:val="008E2264"/>
    <w:pPr>
      <w:spacing w:before="100" w:beforeAutospacing="1" w:after="100" w:afterAutospacing="1" w:line="240" w:lineRule="auto"/>
      <w:jc w:val="center"/>
    </w:pPr>
    <w:rPr>
      <w:rFonts w:eastAsia="Times New Roman"/>
      <w:b/>
      <w:bCs/>
      <w:szCs w:val="28"/>
      <w:lang w:eastAsia="ru-RU"/>
    </w:rPr>
  </w:style>
  <w:style w:type="paragraph" w:customStyle="1" w:styleId="xl94">
    <w:name w:val="xl94"/>
    <w:basedOn w:val="a1"/>
    <w:rsid w:val="008E2264"/>
    <w:pPr>
      <w:spacing w:before="100" w:beforeAutospacing="1" w:after="100" w:afterAutospacing="1" w:line="240" w:lineRule="auto"/>
    </w:pPr>
    <w:rPr>
      <w:rFonts w:eastAsia="Times New Roman"/>
      <w:sz w:val="24"/>
      <w:szCs w:val="24"/>
      <w:lang w:eastAsia="ru-RU"/>
    </w:rPr>
  </w:style>
  <w:style w:type="paragraph" w:customStyle="1" w:styleId="xl95">
    <w:name w:val="xl95"/>
    <w:basedOn w:val="a1"/>
    <w:rsid w:val="008E2264"/>
    <w:pPr>
      <w:spacing w:before="100" w:beforeAutospacing="1" w:after="100" w:afterAutospacing="1" w:line="240" w:lineRule="auto"/>
      <w:jc w:val="right"/>
    </w:pPr>
    <w:rPr>
      <w:rFonts w:eastAsia="Times New Roman"/>
      <w:sz w:val="24"/>
      <w:szCs w:val="24"/>
      <w:lang w:eastAsia="ru-RU"/>
    </w:rPr>
  </w:style>
  <w:style w:type="paragraph" w:customStyle="1" w:styleId="xl96">
    <w:name w:val="xl96"/>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7">
    <w:name w:val="xl97"/>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8">
    <w:name w:val="xl98"/>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99">
    <w:name w:val="xl99"/>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14"/>
      <w:szCs w:val="14"/>
      <w:lang w:eastAsia="ru-RU"/>
    </w:rPr>
  </w:style>
  <w:style w:type="paragraph" w:customStyle="1" w:styleId="xl100">
    <w:name w:val="xl100"/>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101">
    <w:name w:val="xl101"/>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2">
    <w:name w:val="xl102"/>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3">
    <w:name w:val="xl103"/>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4">
    <w:name w:val="xl104"/>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105">
    <w:name w:val="xl105"/>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6">
    <w:name w:val="xl106"/>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7">
    <w:name w:val="xl107"/>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customStyle="1" w:styleId="xl108">
    <w:name w:val="xl108"/>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9">
    <w:name w:val="xl109"/>
    <w:basedOn w:val="a1"/>
    <w:rsid w:val="001E0088"/>
    <w:pPr>
      <w:spacing w:before="100" w:beforeAutospacing="1" w:after="100" w:afterAutospacing="1" w:line="240" w:lineRule="auto"/>
    </w:pPr>
    <w:rPr>
      <w:rFonts w:eastAsia="Times New Roman"/>
      <w:b/>
      <w:bCs/>
      <w:sz w:val="14"/>
      <w:szCs w:val="14"/>
      <w:lang w:eastAsia="ru-RU"/>
    </w:rPr>
  </w:style>
  <w:style w:type="paragraph" w:customStyle="1" w:styleId="xl110">
    <w:name w:val="xl110"/>
    <w:basedOn w:val="a1"/>
    <w:rsid w:val="001E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111">
    <w:name w:val="xl111"/>
    <w:basedOn w:val="a1"/>
    <w:rsid w:val="001E0088"/>
    <w:pPr>
      <w:spacing w:before="100" w:beforeAutospacing="1" w:after="100" w:afterAutospacing="1" w:line="240" w:lineRule="auto"/>
      <w:jc w:val="right"/>
      <w:textAlignment w:val="center"/>
    </w:pPr>
    <w:rPr>
      <w:rFonts w:eastAsia="Times New Roman"/>
      <w:sz w:val="14"/>
      <w:szCs w:val="14"/>
      <w:lang w:eastAsia="ru-RU"/>
    </w:rPr>
  </w:style>
  <w:style w:type="paragraph" w:customStyle="1" w:styleId="xl112">
    <w:name w:val="xl112"/>
    <w:basedOn w:val="a1"/>
    <w:rsid w:val="001E0088"/>
    <w:pPr>
      <w:spacing w:before="100" w:beforeAutospacing="1" w:after="100" w:afterAutospacing="1" w:line="240" w:lineRule="auto"/>
      <w:jc w:val="center"/>
    </w:pPr>
    <w:rPr>
      <w:rFonts w:eastAsia="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2497">
      <w:bodyDiv w:val="1"/>
      <w:marLeft w:val="0"/>
      <w:marRight w:val="0"/>
      <w:marTop w:val="0"/>
      <w:marBottom w:val="0"/>
      <w:divBdr>
        <w:top w:val="none" w:sz="0" w:space="0" w:color="auto"/>
        <w:left w:val="none" w:sz="0" w:space="0" w:color="auto"/>
        <w:bottom w:val="none" w:sz="0" w:space="0" w:color="auto"/>
        <w:right w:val="none" w:sz="0" w:space="0" w:color="auto"/>
      </w:divBdr>
    </w:div>
    <w:div w:id="454952271">
      <w:bodyDiv w:val="1"/>
      <w:marLeft w:val="0"/>
      <w:marRight w:val="0"/>
      <w:marTop w:val="0"/>
      <w:marBottom w:val="0"/>
      <w:divBdr>
        <w:top w:val="none" w:sz="0" w:space="0" w:color="auto"/>
        <w:left w:val="none" w:sz="0" w:space="0" w:color="auto"/>
        <w:bottom w:val="none" w:sz="0" w:space="0" w:color="auto"/>
        <w:right w:val="none" w:sz="0" w:space="0" w:color="auto"/>
      </w:divBdr>
    </w:div>
    <w:div w:id="455368932">
      <w:bodyDiv w:val="1"/>
      <w:marLeft w:val="0"/>
      <w:marRight w:val="0"/>
      <w:marTop w:val="0"/>
      <w:marBottom w:val="0"/>
      <w:divBdr>
        <w:top w:val="none" w:sz="0" w:space="0" w:color="auto"/>
        <w:left w:val="none" w:sz="0" w:space="0" w:color="auto"/>
        <w:bottom w:val="none" w:sz="0" w:space="0" w:color="auto"/>
        <w:right w:val="none" w:sz="0" w:space="0" w:color="auto"/>
      </w:divBdr>
    </w:div>
    <w:div w:id="699013218">
      <w:bodyDiv w:val="1"/>
      <w:marLeft w:val="0"/>
      <w:marRight w:val="0"/>
      <w:marTop w:val="0"/>
      <w:marBottom w:val="0"/>
      <w:divBdr>
        <w:top w:val="none" w:sz="0" w:space="0" w:color="auto"/>
        <w:left w:val="none" w:sz="0" w:space="0" w:color="auto"/>
        <w:bottom w:val="none" w:sz="0" w:space="0" w:color="auto"/>
        <w:right w:val="none" w:sz="0" w:space="0" w:color="auto"/>
      </w:divBdr>
    </w:div>
    <w:div w:id="930894903">
      <w:bodyDiv w:val="1"/>
      <w:marLeft w:val="0"/>
      <w:marRight w:val="0"/>
      <w:marTop w:val="0"/>
      <w:marBottom w:val="0"/>
      <w:divBdr>
        <w:top w:val="none" w:sz="0" w:space="0" w:color="auto"/>
        <w:left w:val="none" w:sz="0" w:space="0" w:color="auto"/>
        <w:bottom w:val="none" w:sz="0" w:space="0" w:color="auto"/>
        <w:right w:val="none" w:sz="0" w:space="0" w:color="auto"/>
      </w:divBdr>
    </w:div>
    <w:div w:id="1457020696">
      <w:bodyDiv w:val="1"/>
      <w:marLeft w:val="0"/>
      <w:marRight w:val="0"/>
      <w:marTop w:val="0"/>
      <w:marBottom w:val="0"/>
      <w:divBdr>
        <w:top w:val="none" w:sz="0" w:space="0" w:color="auto"/>
        <w:left w:val="none" w:sz="0" w:space="0" w:color="auto"/>
        <w:bottom w:val="none" w:sz="0" w:space="0" w:color="auto"/>
        <w:right w:val="none" w:sz="0" w:space="0" w:color="auto"/>
      </w:divBdr>
    </w:div>
    <w:div w:id="1897204768">
      <w:bodyDiv w:val="1"/>
      <w:marLeft w:val="0"/>
      <w:marRight w:val="0"/>
      <w:marTop w:val="0"/>
      <w:marBottom w:val="0"/>
      <w:divBdr>
        <w:top w:val="none" w:sz="0" w:space="0" w:color="auto"/>
        <w:left w:val="none" w:sz="0" w:space="0" w:color="auto"/>
        <w:bottom w:val="none" w:sz="0" w:space="0" w:color="auto"/>
        <w:right w:val="none" w:sz="0" w:space="0" w:color="auto"/>
      </w:divBdr>
    </w:div>
    <w:div w:id="20647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_________Microsoft_Word_97_20032222222.doc"/><Relationship Id="rId18" Type="http://schemas.openxmlformats.org/officeDocument/2006/relationships/hyperlink" Target="consultantplus://offline/ref=E3BA5A2EC68D00B68AB50C79A078341FA01CBBCB265B2350DCC8F912F17E4A35D5FB77AFE997BFBA5F5347D5BAM6d8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dmin@marevoadm.ru" TargetMode="External"/><Relationship Id="rId7" Type="http://schemas.openxmlformats.org/officeDocument/2006/relationships/endnotes" Target="endnotes.xml"/><Relationship Id="rId12" Type="http://schemas.openxmlformats.org/officeDocument/2006/relationships/oleObject" Target="embeddings/_________Microsoft_Word_97_20031111111.doc"/><Relationship Id="rId17" Type="http://schemas.openxmlformats.org/officeDocument/2006/relationships/oleObject" Target="embeddings/_________Microsoft_Word_97_20036666666.doc"/><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_________Microsoft_Word_97_20035555555.doc"/><Relationship Id="rId20" Type="http://schemas.openxmlformats.org/officeDocument/2006/relationships/hyperlink" Target="consultantplus://offline/ref=AD184B89C9B9298F12FD6C5228DF8BE6FB71E41FAAE5CA7E8CEA1B0D2CD306F96EC24836BF942FBE2D2BFE4DEEWCr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_________Microsoft_Word_97_20034444444.doc"/><Relationship Id="rId23" Type="http://schemas.openxmlformats.org/officeDocument/2006/relationships/header" Target="header2.xml"/><Relationship Id="rId10" Type="http://schemas.openxmlformats.org/officeDocument/2006/relationships/hyperlink" Target="file:///C:\Users\gpkir\Desktop\&#1055;&#1056;&#1054;&#1045;&#1050;&#1058;%20&#1055;&#1086;&#1089;&#1090;&#1072;&#1085;&#1086;&#1074;&#1083;&#1077;&#1085;&#1080;&#1103;%20&#1086;&#1073;%20&#1091;&#1090;&#1074;&#1077;&#1088;&#1078;&#1076;&#1077;&#1085;&#1080;&#1080;%20&#1089;&#1090;&#1072;&#1085;&#1076;&#1072;&#1088;&#1090;&#1086;&#1074;%20&#1087;&#1086;%20&#1084;&#1091;&#1085;&#1080;&#1094;&#1080;&#1087;&#1072;&#1083;&#1100;&#1085;&#1086;&#1084;&#1091;%20&#1082;&#1086;&#1085;&#1090;&#1088;&#1086;&#1083;&#1102;.docx" TargetMode="External"/><Relationship Id="rId19" Type="http://schemas.openxmlformats.org/officeDocument/2006/relationships/hyperlink" Target="consultantplus://offline/ref=E3BA5A2EC68D00B68AB50C79A078341FA21FB5CB2F5F2350DCC8F912F17E4A35C7FB2FA3E99EA8B859461184FC3CBCB742B68F4BE2CEED61M0d1M" TargetMode="External"/><Relationship Id="rId4" Type="http://schemas.openxmlformats.org/officeDocument/2006/relationships/settings" Target="settings.xml"/><Relationship Id="rId9" Type="http://schemas.openxmlformats.org/officeDocument/2006/relationships/hyperlink" Target="file:///C:\Users\gpkir\Desktop\&#1055;&#1056;&#1054;&#1045;&#1050;&#1058;%20&#1055;&#1086;&#1089;&#1090;&#1072;&#1085;&#1086;&#1074;&#1083;&#1077;&#1085;&#1080;&#1103;%20&#1086;&#1073;%20&#1091;&#1090;&#1074;&#1077;&#1088;&#1078;&#1076;&#1077;&#1085;&#1080;&#1080;%20&#1089;&#1090;&#1072;&#1085;&#1076;&#1072;&#1088;&#1090;&#1086;&#1074;%20&#1087;&#1086;%20&#1084;&#1091;&#1085;&#1080;&#1094;&#1080;&#1087;&#1072;&#1083;&#1100;&#1085;&#1086;&#1084;&#1091;%20&#1082;&#1086;&#1085;&#1090;&#1088;&#1086;&#1083;&#1102;.docx" TargetMode="External"/><Relationship Id="rId14" Type="http://schemas.openxmlformats.org/officeDocument/2006/relationships/oleObject" Target="embeddings/_________Microsoft_Word_97_20033333333.doc"/><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368C5-3426-4BC6-B4EB-12146D6D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137</Pages>
  <Words>75404</Words>
  <Characters>429806</Characters>
  <Application>Microsoft Office Word</Application>
  <DocSecurity>0</DocSecurity>
  <Lines>3581</Lines>
  <Paragraphs>1008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504202</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Константин</cp:lastModifiedBy>
  <cp:revision>43</cp:revision>
  <cp:lastPrinted>2014-03-04T07:19:00Z</cp:lastPrinted>
  <dcterms:created xsi:type="dcterms:W3CDTF">2021-08-02T07:13:00Z</dcterms:created>
  <dcterms:modified xsi:type="dcterms:W3CDTF">2021-08-20T09:11:00Z</dcterms:modified>
</cp:coreProperties>
</file>