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63" w:rsidRPr="0001231E" w:rsidRDefault="00AE5B63" w:rsidP="00AE5B63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01231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Уважаемые заявители!</w:t>
      </w:r>
    </w:p>
    <w:p w:rsidR="00AE5B63" w:rsidRPr="00AE5B63" w:rsidRDefault="00AE5B63" w:rsidP="00AE5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В целях реализации антикоррупционных мероприятий, проводимых Администрацией Марёвского муниципального </w:t>
      </w:r>
      <w:r w:rsidR="00333B2D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, повышения эффективности обеспечения соблюдения муниципальными служащими запретов, ограничений, обязательств и правил служебного поведения, формирования в обществе нетерпимости к коррупционному поведению в Администрации муниципальног</w:t>
      </w:r>
      <w:r w:rsidR="00333B2D">
        <w:rPr>
          <w:rFonts w:ascii="Times New Roman" w:hAnsi="Times New Roman" w:cs="Times New Roman"/>
          <w:b/>
          <w:sz w:val="24"/>
          <w:szCs w:val="24"/>
        </w:rPr>
        <w:t>о 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 xml:space="preserve"> функционирует «Горячая линия» по вопросам противодействия коррупции</w:t>
      </w:r>
    </w:p>
    <w:p w:rsidR="004B3FBD" w:rsidRPr="00333B2D" w:rsidRDefault="00786976" w:rsidP="0078697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33B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График проведения </w:t>
      </w:r>
      <w:r w:rsidR="00AE5B63" w:rsidRPr="00333B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прямых «горячих линий»</w:t>
      </w:r>
      <w:r w:rsidRPr="00333B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на 202</w:t>
      </w:r>
      <w:r w:rsidR="005B45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3</w:t>
      </w:r>
      <w:r w:rsidR="003A14F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2693"/>
        <w:gridCol w:w="2091"/>
      </w:tblGrid>
      <w:tr w:rsidR="00786976" w:rsidRPr="00AE5B63" w:rsidTr="005B4585">
        <w:tc>
          <w:tcPr>
            <w:tcW w:w="817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5144" w:rsidRPr="00AE5B63" w:rsidRDefault="00FB5144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«горячей линии»</w:t>
            </w:r>
          </w:p>
        </w:tc>
        <w:tc>
          <w:tcPr>
            <w:tcW w:w="1559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91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786976" w:rsidRPr="00AE5B63" w:rsidTr="005B4585">
        <w:tc>
          <w:tcPr>
            <w:tcW w:w="817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86976" w:rsidRPr="00AE5B63" w:rsidRDefault="00786976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31 марта 202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786976" w:rsidRPr="00AE5B63" w:rsidRDefault="00333B2D" w:rsidP="005B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786976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AE5B63" w:rsidRPr="00AE5B63" w:rsidRDefault="00AE5B63" w:rsidP="00AE5B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976" w:rsidRPr="00AE5B63" w:rsidTr="005B4585">
        <w:tc>
          <w:tcPr>
            <w:tcW w:w="817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86976" w:rsidRPr="00AE5B63" w:rsidRDefault="005B4585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786976" w:rsidRPr="00AE5B63" w:rsidRDefault="00333B2D" w:rsidP="005B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333B2D" w:rsidRDefault="00333B2D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786976" w:rsidRPr="00AE5B63" w:rsidRDefault="00786976" w:rsidP="007869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B2D" w:rsidRPr="00AE5B63" w:rsidTr="005B4585">
        <w:tc>
          <w:tcPr>
            <w:tcW w:w="817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3B2D" w:rsidRPr="00AE5B63" w:rsidRDefault="005B4585" w:rsidP="005B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333B2D" w:rsidRDefault="00333B2D" w:rsidP="005B45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333B2D" w:rsidRDefault="00333B2D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333B2D" w:rsidRPr="00AE5B63" w:rsidRDefault="00333B2D" w:rsidP="007869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B2D" w:rsidRPr="00AE5B63" w:rsidTr="005B4585">
        <w:tc>
          <w:tcPr>
            <w:tcW w:w="817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33B2D" w:rsidRPr="00AE5B63" w:rsidRDefault="005B4585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декабря 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333B2D" w:rsidRDefault="00333B2D" w:rsidP="005B45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333B2D" w:rsidRDefault="00333B2D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333B2D" w:rsidRPr="00AE5B63" w:rsidRDefault="00333B2D" w:rsidP="0078697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5B63" w:rsidRDefault="00AE5B63" w:rsidP="00AE5B63">
      <w:pPr>
        <w:jc w:val="center"/>
        <w:rPr>
          <w:b/>
          <w:sz w:val="28"/>
          <w:szCs w:val="28"/>
        </w:rPr>
      </w:pPr>
    </w:p>
    <w:p w:rsidR="00AE5B63" w:rsidRPr="00AE5B63" w:rsidRDefault="00AE5B63" w:rsidP="00AE5B63">
      <w:pPr>
        <w:jc w:val="center"/>
        <w:rPr>
          <w:b/>
          <w:color w:val="548DD4" w:themeColor="text2" w:themeTint="99"/>
          <w:sz w:val="28"/>
          <w:szCs w:val="28"/>
        </w:rPr>
      </w:pPr>
      <w:r w:rsidRPr="00AE5B63">
        <w:rPr>
          <w:b/>
          <w:color w:val="548DD4" w:themeColor="text2" w:themeTint="99"/>
          <w:sz w:val="28"/>
          <w:szCs w:val="28"/>
        </w:rPr>
        <w:t>Правила приема сообщений по «Горячей линии»</w:t>
      </w:r>
    </w:p>
    <w:p w:rsidR="00AE5B63" w:rsidRPr="00AE5B63" w:rsidRDefault="00AE5B63" w:rsidP="00AE5B63">
      <w:pPr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По «Горячей линии» принимается и рассматривается информация о фактах: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1. Коррупционных проявлений в действиях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2. Конфликта интересов в действиях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;</w:t>
      </w:r>
    </w:p>
    <w:p w:rsidR="00AE5B63" w:rsidRPr="00AE5B63" w:rsidRDefault="00AE5B63" w:rsidP="00AE5B63">
      <w:pPr>
        <w:jc w:val="both"/>
        <w:rPr>
          <w:b/>
          <w:sz w:val="28"/>
          <w:szCs w:val="28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3. Несоблюдения муниципальными служащими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 xml:space="preserve"> ограничений и запретов, установленных законодательством Российской Федерации.</w:t>
      </w:r>
    </w:p>
    <w:p w:rsidR="00AE5B63" w:rsidRPr="00AE5B63" w:rsidRDefault="00AE5B63" w:rsidP="00AE5B63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AE5B6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Не рассматриваются: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· анонимные обращения (без указания фамилии гражданина, направившего обращение);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·  обращения, не содержащие почтового адреса либо телефона, по которому должен быть направлен ответ;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·   обращения, не касающиеся коррупционных действий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.</w:t>
      </w:r>
    </w:p>
    <w:p w:rsidR="00786976" w:rsidRPr="00AE5B63" w:rsidRDefault="00AE5B63" w:rsidP="00AE5B6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Конфиденциальность обращения гарантируется.</w:t>
      </w:r>
      <w:r w:rsidRPr="00AE5B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E5B63">
        <w:rPr>
          <w:rFonts w:ascii="Times New Roman" w:hAnsi="Times New Roman" w:cs="Times New Roman"/>
          <w:b/>
          <w:color w:val="FF0000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sectPr w:rsidR="00786976" w:rsidRPr="00AE5B63" w:rsidSect="00D84930">
      <w:pgSz w:w="11905" w:h="16838"/>
      <w:pgMar w:top="567" w:right="850" w:bottom="28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BD"/>
    <w:rsid w:val="0001231E"/>
    <w:rsid w:val="000339F8"/>
    <w:rsid w:val="000A616D"/>
    <w:rsid w:val="00135668"/>
    <w:rsid w:val="00211C37"/>
    <w:rsid w:val="00333B2D"/>
    <w:rsid w:val="003A14F0"/>
    <w:rsid w:val="003D1939"/>
    <w:rsid w:val="004A66FE"/>
    <w:rsid w:val="004B3FBD"/>
    <w:rsid w:val="005B4585"/>
    <w:rsid w:val="005C2F14"/>
    <w:rsid w:val="00620AB1"/>
    <w:rsid w:val="00692C64"/>
    <w:rsid w:val="006D4B3C"/>
    <w:rsid w:val="00786976"/>
    <w:rsid w:val="00825BA0"/>
    <w:rsid w:val="00993FBA"/>
    <w:rsid w:val="00AE5B63"/>
    <w:rsid w:val="00B11A7E"/>
    <w:rsid w:val="00BF273C"/>
    <w:rsid w:val="00C1084F"/>
    <w:rsid w:val="00C7285D"/>
    <w:rsid w:val="00CC494D"/>
    <w:rsid w:val="00D84930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8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86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Голикова Н.А.</cp:lastModifiedBy>
  <cp:revision>4</cp:revision>
  <cp:lastPrinted>2023-02-07T06:31:00Z</cp:lastPrinted>
  <dcterms:created xsi:type="dcterms:W3CDTF">2023-02-07T06:30:00Z</dcterms:created>
  <dcterms:modified xsi:type="dcterms:W3CDTF">2023-02-07T06:31:00Z</dcterms:modified>
</cp:coreProperties>
</file>