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7C5EBE" w:rsidRDefault="007C5EBE" w:rsidP="00940F78">
                            <w:pPr>
                              <w:jc w:val="center"/>
                            </w:pPr>
                            <w:r>
                              <w:t>№ 7 (54)</w:t>
                            </w:r>
                          </w:p>
                          <w:p w:rsidR="007C5EBE" w:rsidRDefault="003B04A4" w:rsidP="00940F78">
                            <w:pPr>
                              <w:jc w:val="center"/>
                            </w:pPr>
                            <w:r>
                              <w:t>Среда</w:t>
                            </w:r>
                            <w:r w:rsidR="007C5EBE">
                              <w:t>,</w:t>
                            </w:r>
                          </w:p>
                          <w:p w:rsidR="007C5EBE" w:rsidRDefault="003B04A4" w:rsidP="00940F78">
                            <w:pPr>
                              <w:jc w:val="center"/>
                            </w:pPr>
                            <w:r>
                              <w:t>31 мая</w:t>
                            </w:r>
                            <w:r w:rsidR="007C5EBE">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7C5EBE" w:rsidRDefault="007C5EBE" w:rsidP="00940F78">
                      <w:pPr>
                        <w:jc w:val="center"/>
                      </w:pPr>
                      <w:r>
                        <w:t>№ 7 (54)</w:t>
                      </w:r>
                    </w:p>
                    <w:p w:rsidR="007C5EBE" w:rsidRDefault="003B04A4" w:rsidP="00940F78">
                      <w:pPr>
                        <w:jc w:val="center"/>
                      </w:pPr>
                      <w:r>
                        <w:t>Среда</w:t>
                      </w:r>
                      <w:r w:rsidR="007C5EBE">
                        <w:t>,</w:t>
                      </w:r>
                    </w:p>
                    <w:p w:rsidR="007C5EBE" w:rsidRDefault="003B04A4" w:rsidP="00940F78">
                      <w:pPr>
                        <w:jc w:val="center"/>
                      </w:pPr>
                      <w:r>
                        <w:t>31 мая</w:t>
                      </w:r>
                      <w:r w:rsidR="007C5EBE">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BA38A0" w:rsidRPr="00BA38A0" w:rsidRDefault="00BA38A0" w:rsidP="00BA38A0">
      <w:pPr>
        <w:pStyle w:val="aa"/>
        <w:ind w:left="42" w:right="141"/>
        <w:jc w:val="center"/>
        <w:rPr>
          <w:b/>
          <w:bCs/>
          <w:sz w:val="18"/>
          <w:szCs w:val="18"/>
        </w:rPr>
      </w:pPr>
      <w:r w:rsidRPr="00BA38A0">
        <w:rPr>
          <w:b/>
          <w:bCs/>
          <w:sz w:val="18"/>
          <w:szCs w:val="18"/>
        </w:rPr>
        <w:t>АДМИНИСТРАЦИЯ</w:t>
      </w:r>
    </w:p>
    <w:p w:rsidR="00BA38A0" w:rsidRPr="00BA38A0" w:rsidRDefault="00BA38A0" w:rsidP="00BA38A0">
      <w:pPr>
        <w:pStyle w:val="aa"/>
        <w:ind w:left="42" w:right="141"/>
        <w:jc w:val="center"/>
        <w:rPr>
          <w:b/>
          <w:bCs/>
          <w:sz w:val="18"/>
          <w:szCs w:val="18"/>
        </w:rPr>
      </w:pPr>
      <w:r w:rsidRPr="00BA38A0">
        <w:rPr>
          <w:b/>
          <w:bCs/>
          <w:sz w:val="18"/>
          <w:szCs w:val="18"/>
        </w:rPr>
        <w:t>МАРЁВСКОГО МУНИЦИПАЛЬНОГО ОКРУГА</w:t>
      </w:r>
    </w:p>
    <w:p w:rsidR="00BA38A0" w:rsidRPr="00BA38A0" w:rsidRDefault="00BA38A0" w:rsidP="00BA38A0">
      <w:pPr>
        <w:pStyle w:val="aa"/>
        <w:ind w:left="42" w:right="141"/>
        <w:jc w:val="center"/>
        <w:rPr>
          <w:b/>
          <w:sz w:val="18"/>
          <w:szCs w:val="18"/>
        </w:rPr>
      </w:pPr>
    </w:p>
    <w:p w:rsidR="00BA38A0" w:rsidRPr="00BA38A0" w:rsidRDefault="00BA38A0" w:rsidP="00BA38A0">
      <w:pPr>
        <w:pStyle w:val="aa"/>
        <w:ind w:left="42" w:right="141"/>
        <w:jc w:val="center"/>
        <w:rPr>
          <w:sz w:val="18"/>
          <w:szCs w:val="18"/>
        </w:rPr>
      </w:pPr>
      <w:r w:rsidRPr="00BA38A0">
        <w:rPr>
          <w:sz w:val="18"/>
          <w:szCs w:val="18"/>
        </w:rPr>
        <w:t>П О С Т А Н О В Л Е Н И Е</w:t>
      </w:r>
    </w:p>
    <w:p w:rsidR="00BA38A0" w:rsidRPr="00BA38A0" w:rsidRDefault="00BA38A0" w:rsidP="00BA38A0">
      <w:pPr>
        <w:pStyle w:val="aa"/>
        <w:ind w:left="42" w:right="141"/>
        <w:jc w:val="center"/>
        <w:rPr>
          <w:sz w:val="18"/>
          <w:szCs w:val="18"/>
        </w:rPr>
      </w:pPr>
      <w:r w:rsidRPr="00BA38A0">
        <w:rPr>
          <w:sz w:val="18"/>
          <w:szCs w:val="18"/>
        </w:rPr>
        <w:t>15.05.2023 №</w:t>
      </w:r>
      <w:bookmarkStart w:id="0" w:name="номер"/>
      <w:bookmarkEnd w:id="0"/>
      <w:r w:rsidRPr="00BA38A0">
        <w:rPr>
          <w:sz w:val="18"/>
          <w:szCs w:val="18"/>
        </w:rPr>
        <w:t xml:space="preserve"> 202</w:t>
      </w:r>
    </w:p>
    <w:p w:rsidR="00BA38A0" w:rsidRPr="00BA38A0" w:rsidRDefault="00BA38A0" w:rsidP="00BA38A0">
      <w:pPr>
        <w:pStyle w:val="aa"/>
        <w:ind w:left="42" w:right="141"/>
        <w:jc w:val="center"/>
        <w:rPr>
          <w:sz w:val="18"/>
          <w:szCs w:val="18"/>
        </w:rPr>
      </w:pPr>
      <w:r w:rsidRPr="00BA38A0">
        <w:rPr>
          <w:sz w:val="18"/>
          <w:szCs w:val="18"/>
        </w:rPr>
        <w:t>с. Марёво</w:t>
      </w:r>
    </w:p>
    <w:p w:rsidR="00BA38A0" w:rsidRPr="00BA38A0" w:rsidRDefault="00BA38A0" w:rsidP="00BA38A0">
      <w:pPr>
        <w:pStyle w:val="aa"/>
        <w:ind w:left="42" w:right="141"/>
        <w:jc w:val="center"/>
        <w:rPr>
          <w:sz w:val="18"/>
          <w:szCs w:val="18"/>
        </w:rPr>
      </w:pPr>
    </w:p>
    <w:p w:rsidR="00BA38A0" w:rsidRPr="00BA38A0" w:rsidRDefault="00BA38A0" w:rsidP="00BA38A0">
      <w:pPr>
        <w:pStyle w:val="aa"/>
        <w:ind w:left="42" w:right="141"/>
        <w:jc w:val="center"/>
        <w:rPr>
          <w:b/>
          <w:sz w:val="18"/>
          <w:szCs w:val="18"/>
        </w:rPr>
      </w:pPr>
      <w:r w:rsidRPr="00BA38A0">
        <w:rPr>
          <w:b/>
          <w:sz w:val="18"/>
          <w:szCs w:val="18"/>
        </w:rPr>
        <w:t>О признании молодой семьи участником подпрограммы</w:t>
      </w:r>
      <w:r>
        <w:rPr>
          <w:b/>
          <w:sz w:val="18"/>
          <w:szCs w:val="18"/>
        </w:rPr>
        <w:t xml:space="preserve"> </w:t>
      </w:r>
      <w:r w:rsidRPr="00BA38A0">
        <w:rPr>
          <w:b/>
          <w:sz w:val="18"/>
          <w:szCs w:val="18"/>
        </w:rPr>
        <w:t>«Обеспечение жильем молодых семей»</w:t>
      </w:r>
    </w:p>
    <w:p w:rsidR="00BA38A0" w:rsidRPr="00BA38A0" w:rsidRDefault="00BA38A0" w:rsidP="00BA38A0">
      <w:pPr>
        <w:pStyle w:val="aa"/>
        <w:ind w:left="42" w:right="141"/>
        <w:jc w:val="center"/>
        <w:rPr>
          <w:b/>
          <w:sz w:val="18"/>
          <w:szCs w:val="18"/>
        </w:rPr>
      </w:pPr>
    </w:p>
    <w:p w:rsidR="00BA38A0" w:rsidRPr="00BA38A0" w:rsidRDefault="00BA38A0" w:rsidP="00BA38A0">
      <w:pPr>
        <w:pStyle w:val="aa"/>
        <w:ind w:left="42" w:right="141" w:firstLine="242"/>
        <w:jc w:val="both"/>
        <w:rPr>
          <w:sz w:val="18"/>
          <w:szCs w:val="18"/>
        </w:rPr>
      </w:pPr>
      <w:r w:rsidRPr="00BA38A0">
        <w:rPr>
          <w:sz w:val="18"/>
          <w:szCs w:val="18"/>
        </w:rPr>
        <w:t xml:space="preserve">В соответствии с постановлением Правительства Новгородской области   от 01.04.2014 №194 «О мерах по реализации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 в рамках реализации федеральной целевой программы «Жилище» на 2019-2025 годы», утвержденной постановлением Правительства Российской Федерации от 17.12.2010 № 1050, Администрация       Марёвского     муниципального     округа </w:t>
      </w:r>
      <w:r w:rsidRPr="00BA38A0">
        <w:rPr>
          <w:b/>
          <w:sz w:val="18"/>
          <w:szCs w:val="18"/>
        </w:rPr>
        <w:t>ПОСТАНОВЛЯЕТ</w:t>
      </w:r>
      <w:r w:rsidRPr="00BA38A0">
        <w:rPr>
          <w:sz w:val="18"/>
          <w:szCs w:val="18"/>
        </w:rPr>
        <w:t>:</w:t>
      </w:r>
    </w:p>
    <w:p w:rsidR="00BA38A0" w:rsidRPr="00BA38A0" w:rsidRDefault="00BA38A0" w:rsidP="00BA38A0">
      <w:pPr>
        <w:pStyle w:val="aa"/>
        <w:ind w:left="42" w:right="141" w:firstLine="242"/>
        <w:jc w:val="both"/>
        <w:rPr>
          <w:sz w:val="18"/>
          <w:szCs w:val="18"/>
        </w:rPr>
      </w:pPr>
      <w:r w:rsidRPr="00BA38A0">
        <w:rPr>
          <w:sz w:val="18"/>
          <w:szCs w:val="18"/>
        </w:rPr>
        <w:t>1.Признать Магомедалиеву Дженнет Магомед-Расуловну, 04.01.1991 года рождения, участником подпрограммы «Обеспечение жильем молодых семей» государственной программы Новгородской области «Развитие жилищного строительства на территории Новгородской области на 2019-2025 годы» федеральной целевой программы «Жилище» на 2019-2025 годы», и включить в сводный список молодых семей – участников подпрограммы «Обеспечение жильем молодых семей» федеральной целевой программы «Жилище», изъявивших желание получить социальную выплату в 2024 году.</w:t>
      </w:r>
    </w:p>
    <w:p w:rsidR="00BA38A0" w:rsidRPr="00BA38A0" w:rsidRDefault="00BA38A0" w:rsidP="00BA38A0">
      <w:pPr>
        <w:pStyle w:val="aa"/>
        <w:ind w:left="42" w:right="141" w:firstLine="242"/>
        <w:jc w:val="both"/>
        <w:rPr>
          <w:sz w:val="18"/>
          <w:szCs w:val="18"/>
        </w:rPr>
      </w:pPr>
      <w:r w:rsidRPr="00BA38A0">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BA38A0" w:rsidRPr="00BA38A0" w:rsidRDefault="00BA38A0" w:rsidP="00BA38A0">
      <w:pPr>
        <w:pStyle w:val="aa"/>
        <w:ind w:left="42" w:right="141"/>
        <w:jc w:val="both"/>
        <w:rPr>
          <w:b/>
          <w:sz w:val="18"/>
          <w:szCs w:val="18"/>
        </w:rPr>
      </w:pPr>
    </w:p>
    <w:p w:rsidR="00BA38A0" w:rsidRPr="00BA38A0" w:rsidRDefault="00BA38A0" w:rsidP="00BA38A0">
      <w:pPr>
        <w:pStyle w:val="aa"/>
        <w:ind w:left="42" w:right="141"/>
        <w:jc w:val="both"/>
        <w:rPr>
          <w:b/>
          <w:sz w:val="18"/>
          <w:szCs w:val="18"/>
        </w:rPr>
      </w:pPr>
      <w:r w:rsidRPr="00BA38A0">
        <w:rPr>
          <w:b/>
          <w:sz w:val="18"/>
          <w:szCs w:val="18"/>
        </w:rPr>
        <w:t>Глава муниципального округа      С.И. Горкин</w:t>
      </w:r>
    </w:p>
    <w:p w:rsidR="00BA38A0" w:rsidRPr="00BA38A0" w:rsidRDefault="00BA38A0" w:rsidP="00BA38A0">
      <w:pPr>
        <w:pStyle w:val="aa"/>
        <w:ind w:left="42" w:right="141"/>
        <w:jc w:val="both"/>
        <w:rPr>
          <w:sz w:val="18"/>
          <w:szCs w:val="18"/>
        </w:rPr>
      </w:pPr>
    </w:p>
    <w:p w:rsidR="00BA38A0" w:rsidRPr="00BA38A0" w:rsidRDefault="00BA38A0" w:rsidP="00BA38A0">
      <w:pPr>
        <w:pStyle w:val="aa"/>
        <w:ind w:left="42" w:right="141"/>
        <w:jc w:val="both"/>
        <w:rPr>
          <w:sz w:val="18"/>
          <w:szCs w:val="18"/>
        </w:rPr>
      </w:pPr>
    </w:p>
    <w:p w:rsidR="0096335A" w:rsidRPr="0096335A" w:rsidRDefault="0096335A" w:rsidP="0096335A">
      <w:pPr>
        <w:pStyle w:val="aa"/>
        <w:ind w:left="42" w:right="141"/>
        <w:jc w:val="center"/>
        <w:rPr>
          <w:b/>
          <w:bCs/>
          <w:sz w:val="18"/>
          <w:szCs w:val="18"/>
        </w:rPr>
      </w:pPr>
      <w:r w:rsidRPr="0096335A">
        <w:rPr>
          <w:b/>
          <w:bCs/>
          <w:sz w:val="18"/>
          <w:szCs w:val="18"/>
        </w:rPr>
        <w:t>АДМИНИСТРАЦИЯ</w:t>
      </w:r>
    </w:p>
    <w:p w:rsidR="0096335A" w:rsidRPr="0096335A" w:rsidRDefault="0096335A" w:rsidP="0096335A">
      <w:pPr>
        <w:pStyle w:val="aa"/>
        <w:ind w:left="42" w:right="141"/>
        <w:jc w:val="center"/>
        <w:rPr>
          <w:b/>
          <w:bCs/>
          <w:sz w:val="18"/>
          <w:szCs w:val="18"/>
        </w:rPr>
      </w:pPr>
      <w:r w:rsidRPr="0096335A">
        <w:rPr>
          <w:b/>
          <w:bCs/>
          <w:sz w:val="18"/>
          <w:szCs w:val="18"/>
        </w:rPr>
        <w:t>МАРЁВСКОГО МУНИЦИПАЛЬНОГО ОКРУГА</w:t>
      </w:r>
    </w:p>
    <w:p w:rsidR="0096335A" w:rsidRPr="0096335A" w:rsidRDefault="0096335A" w:rsidP="0096335A">
      <w:pPr>
        <w:pStyle w:val="aa"/>
        <w:ind w:left="42" w:right="141"/>
        <w:jc w:val="center"/>
        <w:rPr>
          <w:b/>
          <w:sz w:val="18"/>
          <w:szCs w:val="18"/>
        </w:rPr>
      </w:pPr>
    </w:p>
    <w:p w:rsidR="0096335A" w:rsidRPr="0096335A" w:rsidRDefault="0096335A" w:rsidP="0096335A">
      <w:pPr>
        <w:pStyle w:val="aa"/>
        <w:ind w:left="42" w:right="141"/>
        <w:jc w:val="center"/>
        <w:rPr>
          <w:b/>
          <w:sz w:val="18"/>
          <w:szCs w:val="18"/>
        </w:rPr>
      </w:pPr>
      <w:r w:rsidRPr="0096335A">
        <w:rPr>
          <w:b/>
          <w:sz w:val="18"/>
          <w:szCs w:val="18"/>
        </w:rPr>
        <w:t>П О С Т А Н О В Л Е Н И Е</w:t>
      </w:r>
    </w:p>
    <w:p w:rsidR="0096335A" w:rsidRPr="0096335A" w:rsidRDefault="0096335A" w:rsidP="0096335A">
      <w:pPr>
        <w:pStyle w:val="aa"/>
        <w:ind w:left="42" w:right="141"/>
        <w:jc w:val="center"/>
        <w:rPr>
          <w:sz w:val="18"/>
          <w:szCs w:val="18"/>
        </w:rPr>
      </w:pPr>
      <w:r w:rsidRPr="0096335A">
        <w:rPr>
          <w:sz w:val="18"/>
          <w:szCs w:val="18"/>
        </w:rPr>
        <w:t>16.05.2023   № 204</w:t>
      </w:r>
    </w:p>
    <w:p w:rsidR="0096335A" w:rsidRPr="0096335A" w:rsidRDefault="0096335A" w:rsidP="0096335A">
      <w:pPr>
        <w:pStyle w:val="aa"/>
        <w:ind w:left="42" w:right="141"/>
        <w:jc w:val="center"/>
        <w:rPr>
          <w:sz w:val="18"/>
          <w:szCs w:val="18"/>
        </w:rPr>
      </w:pPr>
      <w:r w:rsidRPr="0096335A">
        <w:rPr>
          <w:sz w:val="18"/>
          <w:szCs w:val="18"/>
        </w:rPr>
        <w:t>с. Марёво</w:t>
      </w:r>
    </w:p>
    <w:p w:rsidR="0096335A" w:rsidRPr="0096335A" w:rsidRDefault="0096335A" w:rsidP="0096335A">
      <w:pPr>
        <w:pStyle w:val="aa"/>
        <w:ind w:left="42" w:right="141"/>
        <w:jc w:val="center"/>
        <w:rPr>
          <w:sz w:val="18"/>
          <w:szCs w:val="18"/>
        </w:rPr>
      </w:pPr>
    </w:p>
    <w:p w:rsidR="0096335A" w:rsidRPr="0096335A" w:rsidRDefault="0096335A" w:rsidP="0096335A">
      <w:pPr>
        <w:pStyle w:val="aa"/>
        <w:ind w:left="42" w:right="141"/>
        <w:jc w:val="center"/>
        <w:rPr>
          <w:b/>
          <w:sz w:val="18"/>
          <w:szCs w:val="18"/>
        </w:rPr>
      </w:pPr>
      <w:r w:rsidRPr="0096335A">
        <w:rPr>
          <w:b/>
          <w:sz w:val="18"/>
          <w:szCs w:val="18"/>
        </w:rPr>
        <w:t>О районной комиссии по делам несовершеннолетних</w:t>
      </w:r>
      <w:r>
        <w:rPr>
          <w:b/>
          <w:sz w:val="18"/>
          <w:szCs w:val="18"/>
        </w:rPr>
        <w:t xml:space="preserve"> </w:t>
      </w:r>
      <w:r w:rsidRPr="0096335A">
        <w:rPr>
          <w:b/>
          <w:sz w:val="18"/>
          <w:szCs w:val="18"/>
        </w:rPr>
        <w:t>и защите их прав</w:t>
      </w:r>
    </w:p>
    <w:p w:rsidR="0096335A" w:rsidRPr="0096335A" w:rsidRDefault="0096335A" w:rsidP="0096335A">
      <w:pPr>
        <w:pStyle w:val="aa"/>
        <w:ind w:left="42" w:right="141"/>
        <w:jc w:val="both"/>
        <w:rPr>
          <w:sz w:val="18"/>
          <w:szCs w:val="18"/>
        </w:rPr>
      </w:pPr>
    </w:p>
    <w:p w:rsidR="0096335A" w:rsidRPr="0096335A" w:rsidRDefault="0096335A" w:rsidP="0096335A">
      <w:pPr>
        <w:pStyle w:val="aa"/>
        <w:ind w:left="42" w:right="141" w:firstLine="242"/>
        <w:jc w:val="both"/>
        <w:rPr>
          <w:sz w:val="18"/>
          <w:szCs w:val="18"/>
        </w:rPr>
      </w:pPr>
      <w:r w:rsidRPr="0096335A">
        <w:rPr>
          <w:sz w:val="18"/>
          <w:szCs w:val="18"/>
        </w:rPr>
        <w:t xml:space="preserve">В соответствии с Федеральным законом от 24 июня 1999 года № 120-ФЗ «Об основах системы профилактики безнадзорности и правонарушений несовершеннолетних», областным законом от 04.03.2014 года № 494-ОЗ «О мерах по реализации Федерального закона «Об основах системы профилактики безнадзорности и правонарушений несовершеннолетних» на территории Новгородской области и постановлением Правительства Новгородской области от 21.03.2014 года № 184 «О комиссиях по делам несовершеннолетних и защите их прав», Администрация Марёвского муниципального округа </w:t>
      </w:r>
      <w:r w:rsidRPr="0096335A">
        <w:rPr>
          <w:b/>
          <w:sz w:val="18"/>
          <w:szCs w:val="18"/>
        </w:rPr>
        <w:t>ПОСТАНОВЛЯЕТ:</w:t>
      </w:r>
      <w:r w:rsidRPr="0096335A">
        <w:rPr>
          <w:sz w:val="18"/>
          <w:szCs w:val="18"/>
        </w:rPr>
        <w:t xml:space="preserve"> </w:t>
      </w:r>
    </w:p>
    <w:p w:rsidR="0096335A" w:rsidRPr="0096335A" w:rsidRDefault="0096335A" w:rsidP="0096335A">
      <w:pPr>
        <w:pStyle w:val="aa"/>
        <w:ind w:left="42" w:right="141" w:firstLine="242"/>
        <w:jc w:val="both"/>
        <w:rPr>
          <w:sz w:val="18"/>
          <w:szCs w:val="18"/>
        </w:rPr>
      </w:pPr>
      <w:r w:rsidRPr="0096335A">
        <w:rPr>
          <w:sz w:val="18"/>
          <w:szCs w:val="18"/>
        </w:rPr>
        <w:t>1.Создать районную комиссию по делам несовершеннолетних и защите их прав.</w:t>
      </w:r>
    </w:p>
    <w:p w:rsidR="0096335A" w:rsidRPr="0096335A" w:rsidRDefault="0096335A" w:rsidP="0096335A">
      <w:pPr>
        <w:pStyle w:val="aa"/>
        <w:ind w:left="42" w:right="141" w:firstLine="242"/>
        <w:jc w:val="both"/>
        <w:rPr>
          <w:sz w:val="18"/>
          <w:szCs w:val="18"/>
        </w:rPr>
      </w:pPr>
      <w:r w:rsidRPr="0096335A">
        <w:rPr>
          <w:sz w:val="18"/>
          <w:szCs w:val="18"/>
        </w:rPr>
        <w:t>2.Утвердить прилагаемый состав районной комиссии по делам несовершеннолетних и защите их прав.</w:t>
      </w:r>
    </w:p>
    <w:p w:rsidR="0096335A" w:rsidRPr="0096335A" w:rsidRDefault="0096335A" w:rsidP="0096335A">
      <w:pPr>
        <w:pStyle w:val="aa"/>
        <w:ind w:left="42" w:right="141" w:firstLine="242"/>
        <w:jc w:val="both"/>
        <w:rPr>
          <w:sz w:val="18"/>
          <w:szCs w:val="18"/>
        </w:rPr>
      </w:pPr>
      <w:r w:rsidRPr="0096335A">
        <w:rPr>
          <w:sz w:val="18"/>
          <w:szCs w:val="18"/>
        </w:rPr>
        <w:t>3.Признать утратившими силу постановления Администрации Марёвского муниципального округа:</w:t>
      </w:r>
    </w:p>
    <w:p w:rsidR="0096335A" w:rsidRPr="0096335A" w:rsidRDefault="0096335A" w:rsidP="0096335A">
      <w:pPr>
        <w:pStyle w:val="aa"/>
        <w:ind w:left="42" w:right="141" w:firstLine="242"/>
        <w:jc w:val="both"/>
        <w:rPr>
          <w:sz w:val="18"/>
          <w:szCs w:val="18"/>
        </w:rPr>
      </w:pPr>
      <w:r w:rsidRPr="0096335A">
        <w:rPr>
          <w:sz w:val="18"/>
          <w:szCs w:val="18"/>
        </w:rPr>
        <w:t>от 08.02.2021 № 34 «О районной комиссии по делам несовершеннолетних и защите их прав»;</w:t>
      </w:r>
    </w:p>
    <w:p w:rsidR="0096335A" w:rsidRPr="0096335A" w:rsidRDefault="0096335A" w:rsidP="0096335A">
      <w:pPr>
        <w:pStyle w:val="aa"/>
        <w:ind w:left="42" w:right="141" w:firstLine="242"/>
        <w:jc w:val="both"/>
        <w:rPr>
          <w:sz w:val="18"/>
          <w:szCs w:val="18"/>
        </w:rPr>
      </w:pPr>
      <w:proofErr w:type="gramStart"/>
      <w:r w:rsidRPr="0096335A">
        <w:rPr>
          <w:sz w:val="18"/>
          <w:szCs w:val="18"/>
        </w:rPr>
        <w:t>от  22.03.2022</w:t>
      </w:r>
      <w:proofErr w:type="gramEnd"/>
      <w:r w:rsidRPr="0096335A">
        <w:rPr>
          <w:sz w:val="18"/>
          <w:szCs w:val="18"/>
        </w:rPr>
        <w:t xml:space="preserve"> № 84 «О внесении изменения в состав районной комиссии по делам несовершеннолетних и защите их прав».</w:t>
      </w:r>
    </w:p>
    <w:p w:rsidR="0096335A" w:rsidRPr="0096335A" w:rsidRDefault="0096335A" w:rsidP="0096335A">
      <w:pPr>
        <w:pStyle w:val="aa"/>
        <w:ind w:left="42" w:right="141" w:firstLine="242"/>
        <w:jc w:val="both"/>
        <w:rPr>
          <w:b/>
          <w:sz w:val="18"/>
          <w:szCs w:val="18"/>
        </w:rPr>
      </w:pPr>
      <w:r w:rsidRPr="0096335A">
        <w:rPr>
          <w:sz w:val="18"/>
          <w:szCs w:val="18"/>
        </w:rPr>
        <w:t xml:space="preserve">4.Опубликовать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w:t>
      </w:r>
    </w:p>
    <w:p w:rsidR="0096335A" w:rsidRPr="0096335A" w:rsidRDefault="0096335A" w:rsidP="0096335A">
      <w:pPr>
        <w:pStyle w:val="aa"/>
        <w:ind w:left="42" w:right="141"/>
        <w:jc w:val="both"/>
        <w:rPr>
          <w:sz w:val="18"/>
          <w:szCs w:val="18"/>
        </w:rPr>
      </w:pPr>
    </w:p>
    <w:p w:rsidR="0096335A" w:rsidRPr="0096335A" w:rsidRDefault="0096335A" w:rsidP="0096335A">
      <w:pPr>
        <w:pStyle w:val="aa"/>
        <w:ind w:left="42" w:right="141"/>
        <w:rPr>
          <w:b/>
          <w:sz w:val="18"/>
          <w:szCs w:val="18"/>
        </w:rPr>
      </w:pPr>
      <w:r w:rsidRPr="0096335A">
        <w:rPr>
          <w:b/>
          <w:sz w:val="18"/>
          <w:szCs w:val="18"/>
        </w:rPr>
        <w:t>Глава муниципального округа       С.И. Горкин</w:t>
      </w:r>
    </w:p>
    <w:p w:rsidR="0096335A" w:rsidRPr="0096335A" w:rsidRDefault="0096335A" w:rsidP="0096335A">
      <w:pPr>
        <w:pStyle w:val="aa"/>
        <w:ind w:left="5954" w:right="141"/>
        <w:jc w:val="center"/>
        <w:rPr>
          <w:sz w:val="18"/>
          <w:szCs w:val="18"/>
        </w:rPr>
      </w:pPr>
      <w:r w:rsidRPr="0096335A">
        <w:rPr>
          <w:sz w:val="18"/>
          <w:szCs w:val="18"/>
        </w:rPr>
        <w:t>Утвержден</w:t>
      </w:r>
    </w:p>
    <w:p w:rsidR="0096335A" w:rsidRPr="0096335A" w:rsidRDefault="0096335A" w:rsidP="0096335A">
      <w:pPr>
        <w:pStyle w:val="aa"/>
        <w:ind w:left="5954" w:right="141"/>
        <w:jc w:val="center"/>
        <w:rPr>
          <w:sz w:val="18"/>
          <w:szCs w:val="18"/>
        </w:rPr>
      </w:pPr>
      <w:r w:rsidRPr="0096335A">
        <w:rPr>
          <w:sz w:val="18"/>
          <w:szCs w:val="18"/>
        </w:rPr>
        <w:t>постановлением Администрации</w:t>
      </w:r>
    </w:p>
    <w:p w:rsidR="0096335A" w:rsidRPr="0096335A" w:rsidRDefault="0096335A" w:rsidP="0096335A">
      <w:pPr>
        <w:pStyle w:val="aa"/>
        <w:ind w:left="5954" w:right="141"/>
        <w:jc w:val="center"/>
        <w:rPr>
          <w:sz w:val="18"/>
          <w:szCs w:val="18"/>
        </w:rPr>
      </w:pPr>
      <w:r w:rsidRPr="0096335A">
        <w:rPr>
          <w:sz w:val="18"/>
          <w:szCs w:val="18"/>
        </w:rPr>
        <w:t>муниципального округа</w:t>
      </w:r>
    </w:p>
    <w:p w:rsidR="0096335A" w:rsidRPr="0096335A" w:rsidRDefault="0096335A" w:rsidP="0096335A">
      <w:pPr>
        <w:pStyle w:val="aa"/>
        <w:ind w:left="5954" w:right="141"/>
        <w:jc w:val="center"/>
        <w:rPr>
          <w:sz w:val="18"/>
          <w:szCs w:val="18"/>
        </w:rPr>
      </w:pPr>
      <w:proofErr w:type="gramStart"/>
      <w:r w:rsidRPr="0096335A">
        <w:rPr>
          <w:sz w:val="18"/>
          <w:szCs w:val="18"/>
        </w:rPr>
        <w:t>от  16.05.2023</w:t>
      </w:r>
      <w:proofErr w:type="gramEnd"/>
      <w:r w:rsidRPr="0096335A">
        <w:rPr>
          <w:sz w:val="18"/>
          <w:szCs w:val="18"/>
        </w:rPr>
        <w:t xml:space="preserve">  </w:t>
      </w:r>
      <w:bookmarkStart w:id="1" w:name="дата1"/>
      <w:bookmarkEnd w:id="1"/>
      <w:r w:rsidRPr="0096335A">
        <w:rPr>
          <w:sz w:val="18"/>
          <w:szCs w:val="18"/>
        </w:rPr>
        <w:t xml:space="preserve"> № 204</w:t>
      </w:r>
      <w:bookmarkStart w:id="2" w:name="номер1"/>
      <w:bookmarkEnd w:id="2"/>
    </w:p>
    <w:p w:rsidR="0096335A" w:rsidRPr="0096335A" w:rsidRDefault="0096335A" w:rsidP="0096335A">
      <w:pPr>
        <w:pStyle w:val="aa"/>
        <w:ind w:left="42" w:right="141"/>
        <w:jc w:val="both"/>
        <w:rPr>
          <w:b/>
          <w:sz w:val="18"/>
          <w:szCs w:val="18"/>
        </w:rPr>
      </w:pPr>
    </w:p>
    <w:p w:rsidR="0096335A" w:rsidRPr="0096335A" w:rsidRDefault="0096335A" w:rsidP="0096335A">
      <w:pPr>
        <w:pStyle w:val="aa"/>
        <w:ind w:left="42" w:right="141"/>
        <w:jc w:val="center"/>
        <w:rPr>
          <w:b/>
          <w:sz w:val="18"/>
          <w:szCs w:val="18"/>
        </w:rPr>
      </w:pPr>
      <w:r w:rsidRPr="0096335A">
        <w:rPr>
          <w:b/>
          <w:sz w:val="18"/>
          <w:szCs w:val="18"/>
        </w:rPr>
        <w:t>СОСТАВ</w:t>
      </w:r>
    </w:p>
    <w:p w:rsidR="0096335A" w:rsidRPr="0096335A" w:rsidRDefault="0096335A" w:rsidP="0096335A">
      <w:pPr>
        <w:pStyle w:val="aa"/>
        <w:ind w:left="42" w:right="141"/>
        <w:jc w:val="center"/>
        <w:rPr>
          <w:b/>
          <w:sz w:val="18"/>
          <w:szCs w:val="18"/>
        </w:rPr>
      </w:pPr>
      <w:r w:rsidRPr="0096335A">
        <w:rPr>
          <w:b/>
          <w:sz w:val="18"/>
          <w:szCs w:val="18"/>
        </w:rPr>
        <w:t>районной комиссии по делам несовершеннолетних и защите их прав</w:t>
      </w:r>
    </w:p>
    <w:p w:rsidR="0096335A" w:rsidRPr="0096335A" w:rsidRDefault="0096335A" w:rsidP="0096335A">
      <w:pPr>
        <w:pStyle w:val="aa"/>
        <w:ind w:left="42" w:right="141"/>
        <w:jc w:val="both"/>
        <w:rPr>
          <w:b/>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8735"/>
      </w:tblGrid>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Голубева </w:t>
            </w:r>
          </w:p>
          <w:p w:rsidR="0096335A" w:rsidRPr="0096335A" w:rsidRDefault="0096335A" w:rsidP="00F13B2D">
            <w:pPr>
              <w:pStyle w:val="aa"/>
              <w:ind w:left="-80" w:right="-71"/>
              <w:jc w:val="both"/>
              <w:rPr>
                <w:sz w:val="18"/>
                <w:szCs w:val="18"/>
              </w:rPr>
            </w:pPr>
            <w:r w:rsidRPr="0096335A">
              <w:rPr>
                <w:sz w:val="18"/>
                <w:szCs w:val="18"/>
              </w:rPr>
              <w:t xml:space="preserve">Наталья Викторовна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заместитель Главы Администрации муниципального </w:t>
            </w:r>
            <w:proofErr w:type="gramStart"/>
            <w:r w:rsidRPr="0096335A">
              <w:rPr>
                <w:sz w:val="18"/>
                <w:szCs w:val="18"/>
              </w:rPr>
              <w:t xml:space="preserve">округа,  </w:t>
            </w:r>
            <w:r w:rsidRPr="0096335A">
              <w:rPr>
                <w:b/>
                <w:sz w:val="18"/>
                <w:szCs w:val="18"/>
              </w:rPr>
              <w:t>председатель</w:t>
            </w:r>
            <w:proofErr w:type="gramEnd"/>
            <w:r w:rsidRPr="0096335A">
              <w:rPr>
                <w:b/>
                <w:sz w:val="18"/>
                <w:szCs w:val="18"/>
              </w:rPr>
              <w:t xml:space="preserve">  комиссии</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lastRenderedPageBreak/>
              <w:t xml:space="preserve">Ершова </w:t>
            </w:r>
          </w:p>
          <w:p w:rsidR="0096335A" w:rsidRPr="0096335A" w:rsidRDefault="0096335A" w:rsidP="00F13B2D">
            <w:pPr>
              <w:pStyle w:val="aa"/>
              <w:ind w:left="-80" w:right="-71"/>
              <w:jc w:val="both"/>
              <w:rPr>
                <w:sz w:val="18"/>
                <w:szCs w:val="18"/>
              </w:rPr>
            </w:pPr>
            <w:r w:rsidRPr="0096335A">
              <w:rPr>
                <w:sz w:val="18"/>
                <w:szCs w:val="18"/>
              </w:rPr>
              <w:t>Светлана Алексеевна</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председатель Социального комитета Администрации Марёвского муниципального округа, </w:t>
            </w:r>
            <w:r w:rsidRPr="0096335A">
              <w:rPr>
                <w:b/>
                <w:sz w:val="18"/>
                <w:szCs w:val="18"/>
              </w:rPr>
              <w:t>заместитель председателя комиссии</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Матвеев </w:t>
            </w:r>
          </w:p>
          <w:p w:rsidR="0096335A" w:rsidRPr="0096335A" w:rsidRDefault="0096335A" w:rsidP="00F13B2D">
            <w:pPr>
              <w:pStyle w:val="aa"/>
              <w:ind w:left="-80" w:right="-71"/>
              <w:jc w:val="both"/>
              <w:rPr>
                <w:sz w:val="18"/>
                <w:szCs w:val="18"/>
              </w:rPr>
            </w:pPr>
            <w:r w:rsidRPr="0096335A">
              <w:rPr>
                <w:sz w:val="18"/>
                <w:szCs w:val="18"/>
              </w:rPr>
              <w:t xml:space="preserve">Максим Васильевич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начальник Пункта полиции по Марёвскому   </w:t>
            </w:r>
            <w:proofErr w:type="gramStart"/>
            <w:r w:rsidRPr="0096335A">
              <w:rPr>
                <w:sz w:val="18"/>
                <w:szCs w:val="18"/>
              </w:rPr>
              <w:t>району  МО</w:t>
            </w:r>
            <w:proofErr w:type="gramEnd"/>
            <w:r w:rsidRPr="0096335A">
              <w:rPr>
                <w:sz w:val="18"/>
                <w:szCs w:val="18"/>
              </w:rPr>
              <w:t xml:space="preserve"> МВД России «Демянский», </w:t>
            </w:r>
            <w:r w:rsidRPr="0096335A">
              <w:rPr>
                <w:b/>
                <w:sz w:val="18"/>
                <w:szCs w:val="18"/>
              </w:rPr>
              <w:t xml:space="preserve">заместитель председателя комиссии  </w:t>
            </w:r>
            <w:r w:rsidRPr="0096335A">
              <w:rPr>
                <w:sz w:val="18"/>
                <w:szCs w:val="18"/>
              </w:rPr>
              <w:t>(по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Молодцова </w:t>
            </w:r>
          </w:p>
          <w:p w:rsidR="0096335A" w:rsidRPr="0096335A" w:rsidRDefault="0096335A" w:rsidP="00F13B2D">
            <w:pPr>
              <w:pStyle w:val="aa"/>
              <w:ind w:left="-80" w:right="-71"/>
              <w:jc w:val="both"/>
              <w:rPr>
                <w:sz w:val="18"/>
                <w:szCs w:val="18"/>
              </w:rPr>
            </w:pPr>
            <w:r w:rsidRPr="0096335A">
              <w:rPr>
                <w:sz w:val="18"/>
                <w:szCs w:val="18"/>
              </w:rPr>
              <w:t xml:space="preserve">Ирина Анатольевна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главный специалист организационного отдела Администрации муниципального округа, </w:t>
            </w:r>
            <w:r w:rsidRPr="0096335A">
              <w:rPr>
                <w:b/>
                <w:sz w:val="18"/>
                <w:szCs w:val="18"/>
              </w:rPr>
              <w:t>секретарь комиссии</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b/>
                <w:sz w:val="18"/>
                <w:szCs w:val="18"/>
              </w:rPr>
            </w:pPr>
            <w:r w:rsidRPr="0096335A">
              <w:rPr>
                <w:b/>
                <w:sz w:val="18"/>
                <w:szCs w:val="18"/>
              </w:rPr>
              <w:t>Члены комиссии:</w:t>
            </w:r>
          </w:p>
        </w:tc>
        <w:tc>
          <w:tcPr>
            <w:tcW w:w="8735" w:type="dxa"/>
            <w:tcBorders>
              <w:top w:val="single" w:sz="4" w:space="0" w:color="auto"/>
              <w:left w:val="single" w:sz="4" w:space="0" w:color="auto"/>
              <w:bottom w:val="single" w:sz="4" w:space="0" w:color="auto"/>
              <w:right w:val="single" w:sz="4" w:space="0" w:color="auto"/>
            </w:tcBorders>
          </w:tcPr>
          <w:p w:rsidR="0096335A" w:rsidRPr="0096335A" w:rsidRDefault="0096335A" w:rsidP="00F13B2D">
            <w:pPr>
              <w:pStyle w:val="aa"/>
              <w:ind w:left="-80" w:right="-71"/>
              <w:rPr>
                <w:sz w:val="18"/>
                <w:szCs w:val="18"/>
              </w:rPr>
            </w:pP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Богданов </w:t>
            </w:r>
          </w:p>
          <w:p w:rsidR="0096335A" w:rsidRPr="0096335A" w:rsidRDefault="0096335A" w:rsidP="00F13B2D">
            <w:pPr>
              <w:pStyle w:val="aa"/>
              <w:ind w:left="-80" w:right="-71"/>
              <w:jc w:val="both"/>
              <w:rPr>
                <w:sz w:val="18"/>
                <w:szCs w:val="18"/>
              </w:rPr>
            </w:pPr>
            <w:r w:rsidRPr="0096335A">
              <w:rPr>
                <w:sz w:val="18"/>
                <w:szCs w:val="18"/>
              </w:rPr>
              <w:t>Александр Николаевич</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заместитель начальника Демянского межмуниципального филиала ФКУ УИИ УФСИН России по Новгородской области (по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Васильева </w:t>
            </w:r>
          </w:p>
          <w:p w:rsidR="0096335A" w:rsidRPr="0096335A" w:rsidRDefault="0096335A" w:rsidP="00F13B2D">
            <w:pPr>
              <w:pStyle w:val="aa"/>
              <w:ind w:left="-80" w:right="-71"/>
              <w:jc w:val="both"/>
              <w:rPr>
                <w:sz w:val="18"/>
                <w:szCs w:val="18"/>
              </w:rPr>
            </w:pPr>
            <w:r w:rsidRPr="0096335A">
              <w:rPr>
                <w:sz w:val="18"/>
                <w:szCs w:val="18"/>
              </w:rPr>
              <w:t xml:space="preserve">Ирина Евгеньевна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заведующий отделом образования Социального комитета Администрации Марёвского муниципального округа, общественный помощник Уполномоченного по правам ребенка Новгородской области на территории </w:t>
            </w:r>
            <w:proofErr w:type="gramStart"/>
            <w:r w:rsidRPr="0096335A">
              <w:rPr>
                <w:sz w:val="18"/>
                <w:szCs w:val="18"/>
              </w:rPr>
              <w:t>Марёвского  муниципального</w:t>
            </w:r>
            <w:proofErr w:type="gramEnd"/>
            <w:r w:rsidRPr="0096335A">
              <w:rPr>
                <w:sz w:val="18"/>
                <w:szCs w:val="18"/>
              </w:rPr>
              <w:t xml:space="preserve">         округа </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Гляжунова </w:t>
            </w:r>
          </w:p>
          <w:p w:rsidR="0096335A" w:rsidRPr="0096335A" w:rsidRDefault="0096335A" w:rsidP="00F13B2D">
            <w:pPr>
              <w:pStyle w:val="aa"/>
              <w:ind w:left="-80" w:right="-71"/>
              <w:jc w:val="both"/>
              <w:rPr>
                <w:sz w:val="18"/>
                <w:szCs w:val="18"/>
              </w:rPr>
            </w:pPr>
            <w:r w:rsidRPr="0096335A">
              <w:rPr>
                <w:sz w:val="18"/>
                <w:szCs w:val="18"/>
              </w:rPr>
              <w:t xml:space="preserve">Ольга Павловна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ведущий специалист по опеке и попечительству отдела образования социального комитета Администрации муниципального округа</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Дмитриева </w:t>
            </w:r>
          </w:p>
          <w:p w:rsidR="0096335A" w:rsidRPr="0096335A" w:rsidRDefault="0096335A" w:rsidP="00F13B2D">
            <w:pPr>
              <w:pStyle w:val="aa"/>
              <w:ind w:left="-80" w:right="-71"/>
              <w:jc w:val="both"/>
              <w:rPr>
                <w:sz w:val="18"/>
                <w:szCs w:val="18"/>
              </w:rPr>
            </w:pPr>
            <w:r w:rsidRPr="0096335A">
              <w:rPr>
                <w:sz w:val="18"/>
                <w:szCs w:val="18"/>
              </w:rPr>
              <w:t xml:space="preserve">Елена Леонидовна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директор централизованной клубной </w:t>
            </w:r>
            <w:proofErr w:type="gramStart"/>
            <w:r w:rsidRPr="0096335A">
              <w:rPr>
                <w:sz w:val="18"/>
                <w:szCs w:val="18"/>
              </w:rPr>
              <w:t>системы  «</w:t>
            </w:r>
            <w:proofErr w:type="gramEnd"/>
            <w:r w:rsidRPr="0096335A">
              <w:rPr>
                <w:sz w:val="18"/>
                <w:szCs w:val="18"/>
              </w:rPr>
              <w:t>Очаг» (по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Дмитриева </w:t>
            </w:r>
          </w:p>
          <w:p w:rsidR="0096335A" w:rsidRPr="0096335A" w:rsidRDefault="0096335A" w:rsidP="00F13B2D">
            <w:pPr>
              <w:pStyle w:val="aa"/>
              <w:ind w:left="-80" w:right="-71"/>
              <w:jc w:val="both"/>
              <w:rPr>
                <w:sz w:val="18"/>
                <w:szCs w:val="18"/>
              </w:rPr>
            </w:pPr>
            <w:r w:rsidRPr="0096335A">
              <w:rPr>
                <w:sz w:val="18"/>
                <w:szCs w:val="18"/>
              </w:rPr>
              <w:t xml:space="preserve">Ольга Николаевна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начальник отдела центра </w:t>
            </w:r>
            <w:proofErr w:type="gramStart"/>
            <w:r w:rsidRPr="0096335A">
              <w:rPr>
                <w:sz w:val="18"/>
                <w:szCs w:val="18"/>
              </w:rPr>
              <w:t>занятости  населения</w:t>
            </w:r>
            <w:proofErr w:type="gramEnd"/>
            <w:r w:rsidRPr="0096335A">
              <w:rPr>
                <w:sz w:val="18"/>
                <w:szCs w:val="18"/>
              </w:rPr>
              <w:t xml:space="preserve">                                отдела занятости населения Марёвского района                                                     ГОКУ «Центр занятости населения     Новгородской области» (по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Иванов </w:t>
            </w:r>
          </w:p>
          <w:p w:rsidR="0096335A" w:rsidRPr="0096335A" w:rsidRDefault="0096335A" w:rsidP="00F13B2D">
            <w:pPr>
              <w:pStyle w:val="aa"/>
              <w:ind w:left="-80" w:right="-71"/>
              <w:jc w:val="both"/>
              <w:rPr>
                <w:sz w:val="18"/>
                <w:szCs w:val="18"/>
              </w:rPr>
            </w:pPr>
            <w:r w:rsidRPr="0096335A">
              <w:rPr>
                <w:sz w:val="18"/>
                <w:szCs w:val="18"/>
              </w:rPr>
              <w:t>Максим Иванович</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заместитель начальника отдела надзорной деятельности и профилактической работы по Крестецкому, Демянскому и Марёвскому районам Управления надзорной деятельности и профилактической работы Главного управления МЧС России по Новгородской области (по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Иванова</w:t>
            </w:r>
          </w:p>
          <w:p w:rsidR="0096335A" w:rsidRPr="0096335A" w:rsidRDefault="0096335A" w:rsidP="00F13B2D">
            <w:pPr>
              <w:pStyle w:val="aa"/>
              <w:ind w:left="-80" w:right="-71"/>
              <w:jc w:val="both"/>
              <w:rPr>
                <w:sz w:val="18"/>
                <w:szCs w:val="18"/>
              </w:rPr>
            </w:pPr>
            <w:r w:rsidRPr="0096335A">
              <w:rPr>
                <w:sz w:val="18"/>
                <w:szCs w:val="18"/>
              </w:rPr>
              <w:t>Марина Владимировна</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заведующий отделом культуры и спорта социального комитета Администрации муниципального округа</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Кадиров  </w:t>
            </w:r>
          </w:p>
          <w:p w:rsidR="0096335A" w:rsidRPr="0096335A" w:rsidRDefault="0096335A" w:rsidP="00F13B2D">
            <w:pPr>
              <w:pStyle w:val="aa"/>
              <w:ind w:left="-80" w:right="-71"/>
              <w:jc w:val="both"/>
              <w:rPr>
                <w:sz w:val="18"/>
                <w:szCs w:val="18"/>
              </w:rPr>
            </w:pPr>
            <w:r w:rsidRPr="0096335A">
              <w:rPr>
                <w:sz w:val="18"/>
                <w:szCs w:val="18"/>
              </w:rPr>
              <w:t xml:space="preserve">Керим Кадирович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главный врач ГОБУЗ «Марёвская </w:t>
            </w:r>
            <w:proofErr w:type="gramStart"/>
            <w:r w:rsidRPr="0096335A">
              <w:rPr>
                <w:sz w:val="18"/>
                <w:szCs w:val="18"/>
              </w:rPr>
              <w:t>ЦРБ»  (</w:t>
            </w:r>
            <w:proofErr w:type="gramEnd"/>
            <w:r w:rsidRPr="0096335A">
              <w:rPr>
                <w:sz w:val="18"/>
                <w:szCs w:val="18"/>
              </w:rPr>
              <w:t>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Лупанова </w:t>
            </w:r>
          </w:p>
          <w:p w:rsidR="0096335A" w:rsidRPr="0096335A" w:rsidRDefault="0096335A" w:rsidP="00F13B2D">
            <w:pPr>
              <w:pStyle w:val="aa"/>
              <w:ind w:left="-80" w:right="-71"/>
              <w:jc w:val="both"/>
              <w:rPr>
                <w:sz w:val="18"/>
                <w:szCs w:val="18"/>
              </w:rPr>
            </w:pPr>
            <w:r w:rsidRPr="0096335A">
              <w:rPr>
                <w:sz w:val="18"/>
                <w:szCs w:val="18"/>
              </w:rPr>
              <w:t xml:space="preserve">Александра Михайловна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директор ОБУСО «Марёвский комплексный центр социального обслуживания </w:t>
            </w:r>
            <w:proofErr w:type="gramStart"/>
            <w:r w:rsidRPr="0096335A">
              <w:rPr>
                <w:sz w:val="18"/>
                <w:szCs w:val="18"/>
              </w:rPr>
              <w:t>населения»  (</w:t>
            </w:r>
            <w:proofErr w:type="gramEnd"/>
            <w:r w:rsidRPr="0096335A">
              <w:rPr>
                <w:sz w:val="18"/>
                <w:szCs w:val="18"/>
              </w:rPr>
              <w:t>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Петров </w:t>
            </w:r>
          </w:p>
          <w:p w:rsidR="0096335A" w:rsidRPr="0096335A" w:rsidRDefault="0096335A" w:rsidP="00F13B2D">
            <w:pPr>
              <w:pStyle w:val="aa"/>
              <w:ind w:left="-80" w:right="-71"/>
              <w:jc w:val="both"/>
              <w:rPr>
                <w:sz w:val="18"/>
                <w:szCs w:val="18"/>
              </w:rPr>
            </w:pPr>
            <w:r w:rsidRPr="0096335A">
              <w:rPr>
                <w:sz w:val="18"/>
                <w:szCs w:val="18"/>
              </w:rPr>
              <w:t xml:space="preserve">Владимир Дмитриевич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proofErr w:type="gramStart"/>
            <w:r w:rsidRPr="0096335A">
              <w:rPr>
                <w:sz w:val="18"/>
                <w:szCs w:val="18"/>
              </w:rPr>
              <w:t>начальник  отдела</w:t>
            </w:r>
            <w:proofErr w:type="gramEnd"/>
            <w:r w:rsidRPr="0096335A">
              <w:rPr>
                <w:sz w:val="18"/>
                <w:szCs w:val="18"/>
              </w:rPr>
              <w:t xml:space="preserve"> социальной защиты Марёвского района ГОКУ «Центр по организации социального  обслуживания  и предоставления социальных выплат» (по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Сульдина </w:t>
            </w:r>
          </w:p>
          <w:p w:rsidR="0096335A" w:rsidRPr="0096335A" w:rsidRDefault="0096335A" w:rsidP="00F13B2D">
            <w:pPr>
              <w:pStyle w:val="aa"/>
              <w:ind w:left="-80" w:right="-71"/>
              <w:jc w:val="both"/>
              <w:rPr>
                <w:sz w:val="18"/>
                <w:szCs w:val="18"/>
              </w:rPr>
            </w:pPr>
            <w:r w:rsidRPr="0096335A">
              <w:rPr>
                <w:sz w:val="18"/>
                <w:szCs w:val="18"/>
              </w:rPr>
              <w:t>Ирина Александровна</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главный специалист сектора по молодёжной </w:t>
            </w:r>
            <w:proofErr w:type="gramStart"/>
            <w:r w:rsidRPr="0096335A">
              <w:rPr>
                <w:sz w:val="18"/>
                <w:szCs w:val="18"/>
              </w:rPr>
              <w:t>политике  и</w:t>
            </w:r>
            <w:proofErr w:type="gramEnd"/>
            <w:r w:rsidRPr="0096335A">
              <w:rPr>
                <w:sz w:val="18"/>
                <w:szCs w:val="18"/>
              </w:rPr>
              <w:t xml:space="preserve"> добровольчеству  Администрации муниципального округа</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Старкова </w:t>
            </w:r>
          </w:p>
          <w:p w:rsidR="0096335A" w:rsidRPr="0096335A" w:rsidRDefault="0096335A" w:rsidP="00F13B2D">
            <w:pPr>
              <w:pStyle w:val="aa"/>
              <w:ind w:left="-80" w:right="-71"/>
              <w:jc w:val="both"/>
              <w:rPr>
                <w:sz w:val="18"/>
                <w:szCs w:val="18"/>
              </w:rPr>
            </w:pPr>
            <w:r w:rsidRPr="0096335A">
              <w:rPr>
                <w:sz w:val="18"/>
                <w:szCs w:val="18"/>
              </w:rPr>
              <w:t>Людмила Александровна</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 xml:space="preserve">заведующий отделением профилактики безнадзорности несовершеннолетних и оказания социальной помощи семьям с детьми ОБУСО «Марёвский комплексный центр социального обслуживания </w:t>
            </w:r>
            <w:proofErr w:type="gramStart"/>
            <w:r w:rsidRPr="0096335A">
              <w:rPr>
                <w:sz w:val="18"/>
                <w:szCs w:val="18"/>
              </w:rPr>
              <w:t>населения»  (</w:t>
            </w:r>
            <w:proofErr w:type="gramEnd"/>
            <w:r w:rsidRPr="0096335A">
              <w:rPr>
                <w:sz w:val="18"/>
                <w:szCs w:val="18"/>
              </w:rPr>
              <w:t>по согласованию)</w:t>
            </w:r>
          </w:p>
        </w:tc>
      </w:tr>
      <w:tr w:rsidR="0096335A" w:rsidRPr="0096335A" w:rsidTr="00F13B2D">
        <w:tc>
          <w:tcPr>
            <w:tcW w:w="1890"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jc w:val="both"/>
              <w:rPr>
                <w:sz w:val="18"/>
                <w:szCs w:val="18"/>
              </w:rPr>
            </w:pPr>
            <w:r w:rsidRPr="0096335A">
              <w:rPr>
                <w:sz w:val="18"/>
                <w:szCs w:val="18"/>
              </w:rPr>
              <w:t xml:space="preserve">Фоменко </w:t>
            </w:r>
          </w:p>
          <w:p w:rsidR="0096335A" w:rsidRPr="0096335A" w:rsidRDefault="0096335A" w:rsidP="00F13B2D">
            <w:pPr>
              <w:pStyle w:val="aa"/>
              <w:ind w:left="-80" w:right="-71"/>
              <w:jc w:val="both"/>
              <w:rPr>
                <w:sz w:val="18"/>
                <w:szCs w:val="18"/>
              </w:rPr>
            </w:pPr>
            <w:r w:rsidRPr="0096335A">
              <w:rPr>
                <w:sz w:val="18"/>
                <w:szCs w:val="18"/>
              </w:rPr>
              <w:t xml:space="preserve">Нина   Владимировна                     </w:t>
            </w:r>
          </w:p>
        </w:tc>
        <w:tc>
          <w:tcPr>
            <w:tcW w:w="8735" w:type="dxa"/>
            <w:tcBorders>
              <w:top w:val="single" w:sz="4" w:space="0" w:color="auto"/>
              <w:left w:val="single" w:sz="4" w:space="0" w:color="auto"/>
              <w:bottom w:val="single" w:sz="4" w:space="0" w:color="auto"/>
              <w:right w:val="single" w:sz="4" w:space="0" w:color="auto"/>
            </w:tcBorders>
            <w:hideMark/>
          </w:tcPr>
          <w:p w:rsidR="0096335A" w:rsidRPr="0096335A" w:rsidRDefault="0096335A" w:rsidP="00F13B2D">
            <w:pPr>
              <w:pStyle w:val="aa"/>
              <w:ind w:left="-80" w:right="-71"/>
              <w:rPr>
                <w:sz w:val="18"/>
                <w:szCs w:val="18"/>
              </w:rPr>
            </w:pPr>
            <w:r w:rsidRPr="0096335A">
              <w:rPr>
                <w:sz w:val="18"/>
                <w:szCs w:val="18"/>
              </w:rPr>
              <w:t>заведующая филиалом № 3 Государственного                        областного бюджетного учреждения Новгородского областного Центра психолого-педагогического и медико-социального сопровождения (по согласованию)</w:t>
            </w:r>
          </w:p>
        </w:tc>
      </w:tr>
    </w:tbl>
    <w:p w:rsidR="00BA38A0" w:rsidRPr="00BA38A0" w:rsidRDefault="00BA38A0" w:rsidP="00BA38A0">
      <w:pPr>
        <w:pStyle w:val="aa"/>
        <w:ind w:left="42" w:right="141"/>
        <w:jc w:val="both"/>
        <w:rPr>
          <w:sz w:val="18"/>
          <w:szCs w:val="18"/>
        </w:rPr>
      </w:pPr>
    </w:p>
    <w:p w:rsidR="00BA38A0" w:rsidRPr="00BA38A0" w:rsidRDefault="00BA38A0" w:rsidP="00BA38A0">
      <w:pPr>
        <w:pStyle w:val="aa"/>
        <w:ind w:left="42" w:right="141"/>
        <w:jc w:val="both"/>
        <w:rPr>
          <w:sz w:val="18"/>
          <w:szCs w:val="18"/>
        </w:rPr>
      </w:pPr>
    </w:p>
    <w:p w:rsidR="00E93665" w:rsidRPr="00E93665" w:rsidRDefault="00E93665" w:rsidP="00E93665">
      <w:pPr>
        <w:pStyle w:val="aa"/>
        <w:ind w:left="42" w:right="141"/>
        <w:jc w:val="center"/>
        <w:rPr>
          <w:b/>
          <w:bCs/>
          <w:sz w:val="18"/>
          <w:szCs w:val="18"/>
        </w:rPr>
      </w:pPr>
      <w:r w:rsidRPr="00E93665">
        <w:rPr>
          <w:b/>
          <w:bCs/>
          <w:sz w:val="18"/>
          <w:szCs w:val="18"/>
        </w:rPr>
        <w:t>АДМИНИСТРАЦИЯ</w:t>
      </w:r>
    </w:p>
    <w:p w:rsidR="00E93665" w:rsidRPr="00E93665" w:rsidRDefault="00E93665" w:rsidP="00E93665">
      <w:pPr>
        <w:pStyle w:val="aa"/>
        <w:ind w:left="42" w:right="141"/>
        <w:jc w:val="center"/>
        <w:rPr>
          <w:b/>
          <w:bCs/>
          <w:sz w:val="18"/>
          <w:szCs w:val="18"/>
        </w:rPr>
      </w:pPr>
      <w:r w:rsidRPr="00E93665">
        <w:rPr>
          <w:b/>
          <w:bCs/>
          <w:sz w:val="18"/>
          <w:szCs w:val="18"/>
        </w:rPr>
        <w:t>МАРЁВСКОГО МУНИЦИПАЛЬНОГО ОКРУГА</w:t>
      </w:r>
    </w:p>
    <w:p w:rsidR="00E93665" w:rsidRPr="00E93665" w:rsidRDefault="00E93665" w:rsidP="00E93665">
      <w:pPr>
        <w:pStyle w:val="aa"/>
        <w:ind w:left="42" w:right="141"/>
        <w:jc w:val="center"/>
        <w:rPr>
          <w:b/>
          <w:sz w:val="18"/>
          <w:szCs w:val="18"/>
        </w:rPr>
      </w:pPr>
    </w:p>
    <w:p w:rsidR="00E93665" w:rsidRPr="00E93665" w:rsidRDefault="00E93665" w:rsidP="00E93665">
      <w:pPr>
        <w:pStyle w:val="aa"/>
        <w:ind w:left="42" w:right="141"/>
        <w:jc w:val="center"/>
        <w:rPr>
          <w:sz w:val="18"/>
          <w:szCs w:val="18"/>
        </w:rPr>
      </w:pPr>
      <w:r w:rsidRPr="00E93665">
        <w:rPr>
          <w:sz w:val="18"/>
          <w:szCs w:val="18"/>
        </w:rPr>
        <w:t>П О С Т А Н О В Л Е Н И Е</w:t>
      </w:r>
    </w:p>
    <w:p w:rsidR="00E93665" w:rsidRPr="00E93665" w:rsidRDefault="00E93665" w:rsidP="00E93665">
      <w:pPr>
        <w:pStyle w:val="aa"/>
        <w:ind w:left="42" w:right="141"/>
        <w:jc w:val="center"/>
        <w:rPr>
          <w:sz w:val="18"/>
          <w:szCs w:val="18"/>
        </w:rPr>
      </w:pPr>
      <w:r w:rsidRPr="00E93665">
        <w:rPr>
          <w:sz w:val="18"/>
          <w:szCs w:val="18"/>
        </w:rPr>
        <w:t>18.05.2023 № 206</w:t>
      </w:r>
    </w:p>
    <w:p w:rsidR="00E93665" w:rsidRPr="00E93665" w:rsidRDefault="00E93665" w:rsidP="00E93665">
      <w:pPr>
        <w:pStyle w:val="aa"/>
        <w:ind w:left="42" w:right="141"/>
        <w:jc w:val="center"/>
        <w:rPr>
          <w:sz w:val="18"/>
          <w:szCs w:val="18"/>
        </w:rPr>
      </w:pPr>
      <w:r w:rsidRPr="00E93665">
        <w:rPr>
          <w:sz w:val="18"/>
          <w:szCs w:val="18"/>
        </w:rPr>
        <w:t>с. Марёво</w:t>
      </w:r>
    </w:p>
    <w:p w:rsidR="00E93665" w:rsidRPr="00E93665" w:rsidRDefault="00E93665" w:rsidP="00E93665">
      <w:pPr>
        <w:pStyle w:val="aa"/>
        <w:ind w:left="42" w:right="141"/>
        <w:jc w:val="center"/>
        <w:rPr>
          <w:sz w:val="18"/>
          <w:szCs w:val="18"/>
        </w:rPr>
      </w:pPr>
    </w:p>
    <w:p w:rsidR="00E93665" w:rsidRPr="00E93665" w:rsidRDefault="00E93665" w:rsidP="00E93665">
      <w:pPr>
        <w:pStyle w:val="aa"/>
        <w:ind w:left="42" w:right="141"/>
        <w:jc w:val="center"/>
        <w:rPr>
          <w:b/>
          <w:sz w:val="18"/>
          <w:szCs w:val="18"/>
        </w:rPr>
      </w:pPr>
      <w:r w:rsidRPr="00E93665">
        <w:rPr>
          <w:b/>
          <w:sz w:val="18"/>
          <w:szCs w:val="18"/>
        </w:rPr>
        <w:t>О внесении изменений в постановление Администрации муниципального округа от 26.07.2022 № 301 «Об утверждении Административного регламента предоставления муниципальной услуги «Выдача разрешений на строительство на территории Марёвского муниципального округа»</w:t>
      </w:r>
    </w:p>
    <w:p w:rsidR="00E93665" w:rsidRPr="00E93665" w:rsidRDefault="00E93665" w:rsidP="00E93665">
      <w:pPr>
        <w:pStyle w:val="aa"/>
        <w:ind w:left="42" w:right="141"/>
        <w:jc w:val="both"/>
        <w:rPr>
          <w:sz w:val="18"/>
          <w:szCs w:val="18"/>
        </w:rPr>
      </w:pPr>
    </w:p>
    <w:p w:rsidR="00E93665" w:rsidRPr="00E93665" w:rsidRDefault="00E93665" w:rsidP="00E93665">
      <w:pPr>
        <w:pStyle w:val="aa"/>
        <w:ind w:left="42" w:right="141" w:firstLine="242"/>
        <w:jc w:val="both"/>
        <w:rPr>
          <w:sz w:val="18"/>
          <w:szCs w:val="18"/>
        </w:rPr>
      </w:pPr>
      <w:r w:rsidRPr="00E93665">
        <w:rPr>
          <w:sz w:val="18"/>
          <w:szCs w:val="18"/>
        </w:rPr>
        <w:t xml:space="preserve">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w:t>
      </w:r>
      <w:proofErr w:type="gramStart"/>
      <w:r w:rsidRPr="00E93665">
        <w:rPr>
          <w:sz w:val="18"/>
          <w:szCs w:val="18"/>
        </w:rPr>
        <w:t>Администрация  Марёвского</w:t>
      </w:r>
      <w:proofErr w:type="gramEnd"/>
      <w:r w:rsidRPr="00E93665">
        <w:rPr>
          <w:sz w:val="18"/>
          <w:szCs w:val="18"/>
        </w:rPr>
        <w:t xml:space="preserve"> муниципального округа </w:t>
      </w:r>
      <w:r w:rsidRPr="00E93665">
        <w:rPr>
          <w:b/>
          <w:sz w:val="18"/>
          <w:szCs w:val="18"/>
        </w:rPr>
        <w:t>ПОСТАНОВЛЯЕТ:</w:t>
      </w:r>
    </w:p>
    <w:p w:rsidR="00E93665" w:rsidRPr="00E93665" w:rsidRDefault="00E93665" w:rsidP="00E93665">
      <w:pPr>
        <w:pStyle w:val="aa"/>
        <w:ind w:left="42" w:right="141" w:firstLine="242"/>
        <w:jc w:val="both"/>
        <w:rPr>
          <w:sz w:val="18"/>
          <w:szCs w:val="18"/>
        </w:rPr>
      </w:pPr>
      <w:r w:rsidRPr="00E93665">
        <w:rPr>
          <w:sz w:val="18"/>
          <w:szCs w:val="18"/>
        </w:rPr>
        <w:t>1.Внести изменения в постановление Администрации муниципального округа от 26.07.2022 № 301 «Об утверждении Административного регламента предоставления муниципальной услуги «Выдача разрешений на строительство на территории Марёвского муниципального округа»:</w:t>
      </w:r>
    </w:p>
    <w:p w:rsidR="00E93665" w:rsidRPr="00E93665" w:rsidRDefault="00E93665" w:rsidP="00E93665">
      <w:pPr>
        <w:pStyle w:val="aa"/>
        <w:ind w:left="42" w:right="141" w:firstLine="242"/>
        <w:jc w:val="both"/>
        <w:rPr>
          <w:sz w:val="18"/>
          <w:szCs w:val="18"/>
        </w:rPr>
      </w:pPr>
      <w:r w:rsidRPr="00E93665">
        <w:rPr>
          <w:sz w:val="18"/>
          <w:szCs w:val="18"/>
        </w:rPr>
        <w:t>1.1. В Административном регламенте предоставления муниципальной услуги «Выдача разрешений на строительство на территории Марёвского муниципального округа», утвержденном вышеназванным постановлением:</w:t>
      </w:r>
    </w:p>
    <w:p w:rsidR="00E93665" w:rsidRPr="00E93665" w:rsidRDefault="00E93665" w:rsidP="00E93665">
      <w:pPr>
        <w:pStyle w:val="aa"/>
        <w:ind w:left="42" w:right="141" w:firstLine="242"/>
        <w:jc w:val="both"/>
        <w:rPr>
          <w:sz w:val="18"/>
          <w:szCs w:val="18"/>
        </w:rPr>
      </w:pPr>
      <w:r w:rsidRPr="00E93665">
        <w:rPr>
          <w:sz w:val="18"/>
          <w:szCs w:val="18"/>
        </w:rPr>
        <w:t>1.1.1. Дополнить пункт 2.6.1 подпунктом 5.1) следующего содержания:</w:t>
      </w:r>
    </w:p>
    <w:p w:rsidR="00E93665" w:rsidRPr="00E93665" w:rsidRDefault="00E93665" w:rsidP="00E93665">
      <w:pPr>
        <w:pStyle w:val="aa"/>
        <w:ind w:left="42" w:right="141" w:firstLine="242"/>
        <w:jc w:val="both"/>
        <w:rPr>
          <w:sz w:val="18"/>
          <w:szCs w:val="18"/>
        </w:rPr>
      </w:pPr>
      <w:r w:rsidRPr="00E93665">
        <w:rPr>
          <w:sz w:val="18"/>
          <w:szCs w:val="18"/>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E93665" w:rsidRPr="00E93665" w:rsidRDefault="00E93665" w:rsidP="00E93665">
      <w:pPr>
        <w:pStyle w:val="aa"/>
        <w:ind w:left="42" w:right="141" w:firstLine="242"/>
        <w:jc w:val="both"/>
        <w:rPr>
          <w:sz w:val="18"/>
          <w:szCs w:val="18"/>
        </w:rPr>
      </w:pPr>
      <w:r w:rsidRPr="00E93665">
        <w:rPr>
          <w:sz w:val="18"/>
          <w:szCs w:val="18"/>
        </w:rPr>
        <w:t xml:space="preserve">1.1.2. Исключить подпункт 7) пункта </w:t>
      </w:r>
      <w:proofErr w:type="gramStart"/>
      <w:r w:rsidRPr="00E93665">
        <w:rPr>
          <w:sz w:val="18"/>
          <w:szCs w:val="18"/>
        </w:rPr>
        <w:t>2.6.1.;</w:t>
      </w:r>
      <w:proofErr w:type="gramEnd"/>
    </w:p>
    <w:p w:rsidR="00E93665" w:rsidRPr="00E93665" w:rsidRDefault="00E93665" w:rsidP="00E93665">
      <w:pPr>
        <w:pStyle w:val="aa"/>
        <w:ind w:left="42" w:right="141" w:firstLine="242"/>
        <w:jc w:val="both"/>
        <w:rPr>
          <w:sz w:val="18"/>
          <w:szCs w:val="18"/>
        </w:rPr>
      </w:pPr>
      <w:r w:rsidRPr="00E93665">
        <w:rPr>
          <w:sz w:val="18"/>
          <w:szCs w:val="18"/>
        </w:rPr>
        <w:t>1.1.3. Считать подпункты 8), 9), 10) пункта 2.6.1. пунктами 7), 8), 9) соответственно;</w:t>
      </w:r>
    </w:p>
    <w:p w:rsidR="00E93665" w:rsidRPr="00E93665" w:rsidRDefault="00E93665" w:rsidP="00E93665">
      <w:pPr>
        <w:pStyle w:val="aa"/>
        <w:ind w:left="42" w:right="141" w:firstLine="242"/>
        <w:jc w:val="both"/>
        <w:rPr>
          <w:sz w:val="18"/>
          <w:szCs w:val="18"/>
        </w:rPr>
      </w:pPr>
      <w:r w:rsidRPr="00E93665">
        <w:rPr>
          <w:sz w:val="18"/>
          <w:szCs w:val="18"/>
        </w:rPr>
        <w:t>1.1.4. Дополнить пункт 2.7.1 подпунктом 5.1) следующего содержания:</w:t>
      </w:r>
    </w:p>
    <w:p w:rsidR="00E93665" w:rsidRPr="00E93665" w:rsidRDefault="00E93665" w:rsidP="00E93665">
      <w:pPr>
        <w:pStyle w:val="aa"/>
        <w:ind w:left="42" w:right="141" w:firstLine="242"/>
        <w:jc w:val="both"/>
        <w:rPr>
          <w:sz w:val="18"/>
          <w:szCs w:val="18"/>
        </w:rPr>
      </w:pPr>
      <w:r w:rsidRPr="00E93665">
        <w:rPr>
          <w:sz w:val="18"/>
          <w:szCs w:val="18"/>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РФ;».</w:t>
      </w:r>
    </w:p>
    <w:p w:rsidR="00E93665" w:rsidRPr="00E93665" w:rsidRDefault="00E93665" w:rsidP="00E93665">
      <w:pPr>
        <w:pStyle w:val="aa"/>
        <w:ind w:left="42" w:right="141" w:firstLine="242"/>
        <w:jc w:val="both"/>
        <w:rPr>
          <w:sz w:val="18"/>
          <w:szCs w:val="18"/>
        </w:rPr>
      </w:pPr>
      <w:r w:rsidRPr="00E93665">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E93665" w:rsidRPr="00E93665" w:rsidRDefault="00E93665" w:rsidP="00E93665">
      <w:pPr>
        <w:pStyle w:val="aa"/>
        <w:ind w:left="42" w:right="141" w:firstLine="242"/>
        <w:jc w:val="both"/>
        <w:rPr>
          <w:sz w:val="18"/>
          <w:szCs w:val="18"/>
        </w:rPr>
      </w:pPr>
    </w:p>
    <w:p w:rsidR="00BA38A0" w:rsidRDefault="00E93665" w:rsidP="00E93665">
      <w:pPr>
        <w:pStyle w:val="aa"/>
        <w:ind w:left="42" w:right="141"/>
        <w:jc w:val="both"/>
        <w:rPr>
          <w:sz w:val="18"/>
          <w:szCs w:val="18"/>
        </w:rPr>
      </w:pPr>
      <w:r w:rsidRPr="00E93665">
        <w:rPr>
          <w:b/>
          <w:sz w:val="18"/>
          <w:szCs w:val="18"/>
        </w:rPr>
        <w:t>Глава муниципального округа      С.И. Горкин</w:t>
      </w:r>
    </w:p>
    <w:p w:rsidR="00E93665" w:rsidRDefault="00E93665" w:rsidP="00BA38A0">
      <w:pPr>
        <w:pStyle w:val="aa"/>
        <w:ind w:left="42" w:right="141"/>
        <w:jc w:val="both"/>
        <w:rPr>
          <w:sz w:val="18"/>
          <w:szCs w:val="18"/>
        </w:rPr>
      </w:pPr>
    </w:p>
    <w:p w:rsidR="00594E6C" w:rsidRPr="00594E6C" w:rsidRDefault="00594E6C" w:rsidP="00594E6C">
      <w:pPr>
        <w:pStyle w:val="aa"/>
        <w:ind w:left="42" w:right="141"/>
        <w:jc w:val="center"/>
        <w:rPr>
          <w:b/>
          <w:bCs/>
          <w:sz w:val="18"/>
          <w:szCs w:val="18"/>
        </w:rPr>
      </w:pPr>
      <w:r w:rsidRPr="00594E6C">
        <w:rPr>
          <w:b/>
          <w:bCs/>
          <w:sz w:val="18"/>
          <w:szCs w:val="18"/>
        </w:rPr>
        <w:lastRenderedPageBreak/>
        <w:t>АДМИНИСТРАЦИЯ</w:t>
      </w:r>
    </w:p>
    <w:p w:rsidR="00594E6C" w:rsidRPr="00594E6C" w:rsidRDefault="00594E6C" w:rsidP="00594E6C">
      <w:pPr>
        <w:pStyle w:val="aa"/>
        <w:ind w:left="42" w:right="141"/>
        <w:jc w:val="center"/>
        <w:rPr>
          <w:b/>
          <w:bCs/>
          <w:sz w:val="18"/>
          <w:szCs w:val="18"/>
        </w:rPr>
      </w:pPr>
      <w:r w:rsidRPr="00594E6C">
        <w:rPr>
          <w:b/>
          <w:bCs/>
          <w:sz w:val="18"/>
          <w:szCs w:val="18"/>
        </w:rPr>
        <w:t>МАРЁВСКОГО МУНИЦИПАЛЬНОГО ОКРУГА</w:t>
      </w:r>
    </w:p>
    <w:p w:rsidR="00594E6C" w:rsidRPr="00594E6C" w:rsidRDefault="00594E6C" w:rsidP="00594E6C">
      <w:pPr>
        <w:pStyle w:val="aa"/>
        <w:ind w:left="42" w:right="141"/>
        <w:jc w:val="center"/>
        <w:rPr>
          <w:b/>
          <w:sz w:val="18"/>
          <w:szCs w:val="18"/>
        </w:rPr>
      </w:pPr>
    </w:p>
    <w:p w:rsidR="00594E6C" w:rsidRPr="00594E6C" w:rsidRDefault="00594E6C" w:rsidP="00594E6C">
      <w:pPr>
        <w:pStyle w:val="aa"/>
        <w:ind w:left="42" w:right="141"/>
        <w:jc w:val="center"/>
        <w:rPr>
          <w:sz w:val="18"/>
          <w:szCs w:val="18"/>
        </w:rPr>
      </w:pPr>
      <w:r w:rsidRPr="00594E6C">
        <w:rPr>
          <w:sz w:val="18"/>
          <w:szCs w:val="18"/>
        </w:rPr>
        <w:t>П О С Т А Н О В Л Е Н И Е</w:t>
      </w:r>
    </w:p>
    <w:p w:rsidR="00594E6C" w:rsidRDefault="00594E6C" w:rsidP="00594E6C">
      <w:pPr>
        <w:pStyle w:val="aa"/>
        <w:ind w:left="42" w:right="141"/>
        <w:jc w:val="center"/>
        <w:rPr>
          <w:sz w:val="18"/>
          <w:szCs w:val="18"/>
        </w:rPr>
      </w:pPr>
      <w:r w:rsidRPr="00594E6C">
        <w:rPr>
          <w:sz w:val="18"/>
          <w:szCs w:val="18"/>
        </w:rPr>
        <w:t>18.05.2023 № 209</w:t>
      </w:r>
    </w:p>
    <w:p w:rsidR="00594E6C" w:rsidRPr="00594E6C" w:rsidRDefault="00594E6C" w:rsidP="00594E6C">
      <w:pPr>
        <w:pStyle w:val="aa"/>
        <w:ind w:left="42" w:right="141"/>
        <w:jc w:val="center"/>
        <w:rPr>
          <w:sz w:val="18"/>
          <w:szCs w:val="18"/>
        </w:rPr>
      </w:pPr>
      <w:r w:rsidRPr="00594E6C">
        <w:rPr>
          <w:sz w:val="18"/>
          <w:szCs w:val="18"/>
        </w:rPr>
        <w:t>с. Марёво</w:t>
      </w:r>
    </w:p>
    <w:p w:rsidR="00594E6C" w:rsidRPr="00594E6C" w:rsidRDefault="00594E6C" w:rsidP="00594E6C">
      <w:pPr>
        <w:pStyle w:val="aa"/>
        <w:ind w:left="42" w:right="141"/>
        <w:jc w:val="center"/>
        <w:rPr>
          <w:sz w:val="18"/>
          <w:szCs w:val="18"/>
        </w:rPr>
      </w:pPr>
    </w:p>
    <w:p w:rsidR="00594E6C" w:rsidRDefault="00594E6C" w:rsidP="00594E6C">
      <w:pPr>
        <w:pStyle w:val="aa"/>
        <w:ind w:left="42" w:right="141"/>
        <w:jc w:val="center"/>
        <w:rPr>
          <w:b/>
          <w:bCs/>
          <w:sz w:val="18"/>
          <w:szCs w:val="18"/>
        </w:rPr>
      </w:pPr>
      <w:r w:rsidRPr="00594E6C">
        <w:rPr>
          <w:b/>
          <w:bCs/>
          <w:sz w:val="18"/>
          <w:szCs w:val="18"/>
        </w:rPr>
        <w:t>О защите персональных данных</w:t>
      </w:r>
    </w:p>
    <w:p w:rsidR="00594E6C" w:rsidRPr="00594E6C" w:rsidRDefault="00594E6C" w:rsidP="00594E6C">
      <w:pPr>
        <w:pStyle w:val="aa"/>
        <w:ind w:left="42" w:right="141"/>
        <w:jc w:val="center"/>
        <w:rPr>
          <w:sz w:val="18"/>
          <w:szCs w:val="18"/>
        </w:rPr>
      </w:pPr>
    </w:p>
    <w:p w:rsidR="00594E6C" w:rsidRPr="00594E6C" w:rsidRDefault="00594E6C" w:rsidP="00594E6C">
      <w:pPr>
        <w:pStyle w:val="aa"/>
        <w:ind w:left="42" w:right="141" w:firstLine="242"/>
        <w:jc w:val="both"/>
        <w:rPr>
          <w:sz w:val="18"/>
          <w:szCs w:val="18"/>
          <w:lang w:bidi="ru-RU"/>
        </w:rPr>
      </w:pPr>
      <w:r w:rsidRPr="00594E6C">
        <w:rPr>
          <w:sz w:val="18"/>
          <w:szCs w:val="18"/>
        </w:rPr>
        <w:t>В соответствии с Федеральным законом от 27 июля 2006 года № 152- ФЗ «О персональных данных»,</w:t>
      </w:r>
      <w:r w:rsidRPr="00594E6C">
        <w:rPr>
          <w:sz w:val="18"/>
          <w:szCs w:val="18"/>
          <w:lang w:bidi="ru-RU"/>
        </w:rPr>
        <w:t xml:space="preserve"> Федеральным законом от 14.07.2022 № 266-ФЗ  «О внесении изменений в Федеральный закон «О персональных данных», Федеральным законом от 30.12.2020 № 519-ФЗ «О внесении изменений в Федеральный закон "О персональных данных"»</w:t>
      </w:r>
      <w:r w:rsidRPr="00594E6C">
        <w:rPr>
          <w:sz w:val="18"/>
          <w:szCs w:val="18"/>
        </w:rPr>
        <w:t xml:space="preserve">,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Марёвского муниципального округа </w:t>
      </w:r>
      <w:r w:rsidRPr="00594E6C">
        <w:rPr>
          <w:b/>
          <w:bCs/>
          <w:sz w:val="18"/>
          <w:szCs w:val="18"/>
        </w:rPr>
        <w:t>ПОСТАНОВЛЯЕТ:</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Утвердить прилагаемые:</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Правила обработки персональных данных в Администрации Марёвского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Правила рассмотрения запросов субъектов персональных данных или их представителей Администрации Марёвского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 152- ФЗ «О персональных данных» и принятыми в соответствии с ним нормативными правовыми актами;</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Положение об обработке персональных данных, осуществляемой сотрудниками Администрации Марёвского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Положение о порядке работы сотрудников Администрации Марёвского муниципального округа со служебной информацией и персональными данными на компьютерах, в локальной вычислительной сети и информационно-телекоммуникационной сети «Интернет»;</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Должностную инструкцию сотрудника, ответственного за организацию обработки персональных данных в Администрации Марёвского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Перечень должностей Администрации Марёвского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Обязательство о соблюдении конфиденциальности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1.9.Форму согласия на обработку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1.10Форму разъяснения субъекту персональных данных юридических последствий отказа предоставить свои персональные данные;</w:t>
      </w:r>
    </w:p>
    <w:p w:rsidR="00594E6C" w:rsidRPr="00594E6C" w:rsidRDefault="00594E6C" w:rsidP="00594E6C">
      <w:pPr>
        <w:pStyle w:val="aa"/>
        <w:ind w:left="42" w:right="141" w:firstLine="242"/>
        <w:jc w:val="both"/>
        <w:rPr>
          <w:sz w:val="18"/>
          <w:szCs w:val="18"/>
        </w:rPr>
      </w:pPr>
      <w:r w:rsidRPr="00594E6C">
        <w:rPr>
          <w:sz w:val="18"/>
          <w:szCs w:val="18"/>
        </w:rPr>
        <w:t>1.11.Форму списка сотрудников структурных подразделений, которые допускаются к работе с персональными данными в служебных помещениях Администрации Марёвского муниципального округа.</w:t>
      </w:r>
    </w:p>
    <w:p w:rsidR="00594E6C" w:rsidRPr="00594E6C" w:rsidRDefault="00594E6C" w:rsidP="00594E6C">
      <w:pPr>
        <w:pStyle w:val="aa"/>
        <w:ind w:left="42" w:right="141" w:firstLine="242"/>
        <w:jc w:val="both"/>
        <w:rPr>
          <w:sz w:val="18"/>
          <w:szCs w:val="18"/>
        </w:rPr>
      </w:pPr>
      <w:r w:rsidRPr="00594E6C">
        <w:rPr>
          <w:sz w:val="18"/>
          <w:szCs w:val="18"/>
        </w:rPr>
        <w:t>1.12.Перечень персональных данных, обрабатываемых в отделе записи актов гражданского состояния Социального комитета Администрации Марёвского муниципального округа (ЕГР ЗАГС).</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Руководителям подведомственных учреждений Администрации муниципального округа, в которых обрабатываются персональные данные в связи с реализацией трудовых отношений, оказанием государственных и муниципальных услуг, осуществлением муниципальных функций, в срок до 01.03.2023 назначить ответственных за организацию обработки персональных данных.</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Сотрудникам подведомственных учреждений и структурных подразделений Администрации Марёвского муниципального округа при обработке персональных данных руководствоваться нормативными правовыми актами и формами, указанными в пункте 1 настоящего постановления.</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Мероприятий по обезличиванию обрабатываемых персональных данных в структурных подразделениях Администрации муниципального округа не проводить.</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Доступ сотрудников Администрации муниципального округа в помещения, в которых ведется обработка персональных данных, осуществлять по спискам согласно форме, утвержденной настоящим постановлением, которые составляются в структурных подразделениях ежегодно, к 1 февраля и утверждаются у курирующего данное структурное подразделение заместителя Главы Администрации муниципального округа (допуск в помещения, в которых ведется обработка персональных данных, посторонних лиц разрешается только в присутствии сотрудников, указанных в списках).</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Руководителям подведомственных учреждений и структурных подразделений Администрации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При планировании бюджета Марёвского муниципального округа предусмотреть финансовые средства на аттестацию компьютеров, накоторых обрабатываются персональные данные, приобретение необходимого для этого лицензионного, сертифицированного ФСТЭК программного обеспечения и шкафов (сейфов) для надежного хранения носителей персональных данных;</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Знакомить сотрудников, вновь принимаемых на службу в Администрацию муниципального округа, с требованиями нормативно</w:t>
      </w:r>
      <w:r w:rsidRPr="00594E6C">
        <w:rPr>
          <w:sz w:val="18"/>
          <w:szCs w:val="18"/>
        </w:rPr>
        <w:softHyphen/>
        <w:t>правовых актов Администрации муниципального округа, касающихся работы с персональными данными, под роспись.</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Заведующему организационным отделом Администрации муниципального округа:</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При приеме сотрудника Администрации муниципального округа непосредственно под роспись знакомить его с настоящим постановлением и иными актами Администрации муниципального округа в области защиты персональных данных;</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 xml:space="preserve">При увольнении сотрудника Администрации </w:t>
      </w:r>
      <w:proofErr w:type="gramStart"/>
      <w:r w:rsidRPr="00594E6C">
        <w:rPr>
          <w:sz w:val="18"/>
          <w:szCs w:val="18"/>
        </w:rPr>
        <w:t>муниципального округа</w:t>
      </w:r>
      <w:proofErr w:type="gramEnd"/>
      <w:r w:rsidRPr="00594E6C">
        <w:rPr>
          <w:sz w:val="18"/>
          <w:szCs w:val="18"/>
        </w:rPr>
        <w:t xml:space="preserve"> непосредственно осуществлявшего обработку персональных данных, брать от него письменное обязательство (расписку) согласно форме, утвержденной настоящим постановлением;</w:t>
      </w:r>
    </w:p>
    <w:p w:rsidR="00594E6C" w:rsidRPr="00594E6C" w:rsidRDefault="00594E6C" w:rsidP="00594E6C">
      <w:pPr>
        <w:pStyle w:val="aa"/>
        <w:numPr>
          <w:ilvl w:val="1"/>
          <w:numId w:val="12"/>
        </w:numPr>
        <w:ind w:left="42" w:right="141" w:firstLine="242"/>
        <w:jc w:val="both"/>
        <w:rPr>
          <w:sz w:val="18"/>
          <w:szCs w:val="18"/>
        </w:rPr>
      </w:pPr>
      <w:r w:rsidRPr="00594E6C">
        <w:rPr>
          <w:sz w:val="18"/>
          <w:szCs w:val="18"/>
        </w:rPr>
        <w:t>В срок до 15.05.2023 обеспечить ознакомление сотрудников Администрации муниципального округа с настоящим постановлением.</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Рекомендовать аттестационной комиссии при проведении аттестации муниципальных служащих осуществлять проверку знаний муниципальными служащими требований законодательства, регламентирующего работу с персональными данными.</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Контроль за исполнением постановления возложить на первого заместителя Главы Администрации Марёвского муниципального округа.</w:t>
      </w:r>
    </w:p>
    <w:p w:rsidR="00594E6C" w:rsidRPr="00594E6C" w:rsidRDefault="00594E6C" w:rsidP="00594E6C">
      <w:pPr>
        <w:pStyle w:val="aa"/>
        <w:numPr>
          <w:ilvl w:val="0"/>
          <w:numId w:val="12"/>
        </w:numPr>
        <w:ind w:left="42" w:right="141" w:firstLine="242"/>
        <w:jc w:val="both"/>
        <w:rPr>
          <w:sz w:val="18"/>
          <w:szCs w:val="18"/>
        </w:rPr>
      </w:pPr>
      <w:r w:rsidRPr="00594E6C">
        <w:rPr>
          <w:sz w:val="18"/>
          <w:szCs w:val="18"/>
        </w:rPr>
        <w:t>Признать утратившим силу постановление Администрации муниципального округа от 10.02.2023 № 55 «</w:t>
      </w:r>
      <w:r w:rsidRPr="00594E6C">
        <w:rPr>
          <w:bCs/>
          <w:sz w:val="18"/>
          <w:szCs w:val="18"/>
        </w:rPr>
        <w:t>О защите персональных данных</w:t>
      </w:r>
      <w:r w:rsidRPr="00594E6C">
        <w:rPr>
          <w:sz w:val="18"/>
          <w:szCs w:val="18"/>
        </w:rPr>
        <w:t>».</w:t>
      </w:r>
    </w:p>
    <w:p w:rsidR="00594E6C" w:rsidRPr="00594E6C" w:rsidRDefault="00594E6C" w:rsidP="00594E6C">
      <w:pPr>
        <w:pStyle w:val="aa"/>
        <w:numPr>
          <w:ilvl w:val="0"/>
          <w:numId w:val="12"/>
        </w:numPr>
        <w:ind w:left="42" w:right="141" w:firstLine="242"/>
        <w:jc w:val="both"/>
        <w:rPr>
          <w:sz w:val="18"/>
          <w:szCs w:val="18"/>
        </w:rPr>
      </w:pPr>
      <w:r w:rsidRPr="00594E6C">
        <w:rPr>
          <w:noProof/>
          <w:sz w:val="18"/>
          <w:szCs w:val="18"/>
          <w:lang w:eastAsia="ru-RU"/>
        </w:rPr>
        <mc:AlternateContent>
          <mc:Choice Requires="wps">
            <w:drawing>
              <wp:anchor distT="0" distB="0" distL="0" distR="0" simplePos="0" relativeHeight="251660800" behindDoc="0" locked="0" layoutInCell="1" allowOverlap="1">
                <wp:simplePos x="0" y="0"/>
                <wp:positionH relativeFrom="page">
                  <wp:posOffset>3985260</wp:posOffset>
                </wp:positionH>
                <wp:positionV relativeFrom="paragraph">
                  <wp:posOffset>1048385</wp:posOffset>
                </wp:positionV>
                <wp:extent cx="1402080" cy="26797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080" cy="267970"/>
                        </a:xfrm>
                        <a:prstGeom prst="rect">
                          <a:avLst/>
                        </a:prstGeom>
                        <a:noFill/>
                      </wps:spPr>
                      <wps:txbx>
                        <w:txbxContent>
                          <w:p w:rsidR="007C5EBE" w:rsidRDefault="007C5EBE" w:rsidP="00594E6C">
                            <w:pPr>
                              <w:pStyle w:val="af3"/>
                            </w:pP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313.8pt;margin-top:82.55pt;width:110.4pt;height:21.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" filled="f" stroked="f">
                <v:path arrowok="t"/>
                <v:textbox inset="0,0,0,0">
                  <w:txbxContent>
                    <w:p w:rsidR="007C5EBE" w:rsidRDefault="007C5EBE" w:rsidP="00594E6C">
                      <w:pPr>
                        <w:pStyle w:val="af3"/>
                      </w:pPr>
                    </w:p>
                  </w:txbxContent>
                </v:textbox>
                <w10:wrap anchorx="page"/>
              </v:shape>
            </w:pict>
          </mc:Fallback>
        </mc:AlternateContent>
      </w:r>
      <w:r w:rsidRPr="00594E6C">
        <w:rPr>
          <w:sz w:val="18"/>
          <w:szCs w:val="18"/>
        </w:rPr>
        <w:t>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94E6C" w:rsidRPr="00594E6C" w:rsidRDefault="00594E6C" w:rsidP="00594E6C">
      <w:pPr>
        <w:pStyle w:val="aa"/>
        <w:ind w:left="42" w:right="141"/>
        <w:jc w:val="both"/>
        <w:rPr>
          <w:sz w:val="18"/>
          <w:szCs w:val="18"/>
        </w:rPr>
      </w:pPr>
    </w:p>
    <w:p w:rsidR="00594E6C" w:rsidRPr="00594E6C" w:rsidRDefault="00594E6C" w:rsidP="00594E6C">
      <w:pPr>
        <w:pStyle w:val="aa"/>
        <w:ind w:left="42" w:right="141"/>
        <w:jc w:val="both"/>
        <w:rPr>
          <w:sz w:val="18"/>
          <w:szCs w:val="18"/>
        </w:rPr>
      </w:pPr>
      <w:r>
        <w:rPr>
          <w:b/>
          <w:sz w:val="18"/>
          <w:szCs w:val="18"/>
        </w:rPr>
        <w:t xml:space="preserve">Глава муниципального округа   </w:t>
      </w:r>
      <w:r w:rsidRPr="00594E6C">
        <w:rPr>
          <w:b/>
          <w:sz w:val="18"/>
          <w:szCs w:val="18"/>
        </w:rPr>
        <w:t xml:space="preserve">  С.И. Горкин</w:t>
      </w:r>
    </w:p>
    <w:p w:rsidR="00594E6C" w:rsidRPr="00594E6C" w:rsidRDefault="00594E6C" w:rsidP="00594E6C">
      <w:pPr>
        <w:pStyle w:val="aa"/>
        <w:ind w:left="5954" w:right="141"/>
        <w:jc w:val="center"/>
        <w:rPr>
          <w:sz w:val="18"/>
          <w:szCs w:val="18"/>
        </w:rPr>
      </w:pPr>
      <w:r w:rsidRPr="00594E6C">
        <w:rPr>
          <w:sz w:val="18"/>
          <w:szCs w:val="18"/>
        </w:rPr>
        <w:lastRenderedPageBreak/>
        <w:t>УТВЕРЖДЕНЫ</w:t>
      </w:r>
    </w:p>
    <w:p w:rsidR="00594E6C" w:rsidRDefault="00594E6C" w:rsidP="00594E6C">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94E6C">
      <w:pPr>
        <w:pStyle w:val="aa"/>
        <w:ind w:left="5954" w:right="141"/>
        <w:jc w:val="center"/>
        <w:rPr>
          <w:sz w:val="18"/>
          <w:szCs w:val="18"/>
        </w:rPr>
      </w:pPr>
      <w:r w:rsidRPr="00594E6C">
        <w:rPr>
          <w:sz w:val="18"/>
          <w:szCs w:val="18"/>
        </w:rPr>
        <w:t>муниципального округа</w:t>
      </w:r>
    </w:p>
    <w:p w:rsidR="00594E6C" w:rsidRPr="00594E6C" w:rsidRDefault="00594E6C" w:rsidP="00594E6C">
      <w:pPr>
        <w:pStyle w:val="aa"/>
        <w:ind w:left="5954" w:right="141"/>
        <w:jc w:val="center"/>
        <w:rPr>
          <w:sz w:val="18"/>
          <w:szCs w:val="18"/>
        </w:rPr>
      </w:pPr>
      <w:r w:rsidRPr="00594E6C">
        <w:rPr>
          <w:sz w:val="18"/>
          <w:szCs w:val="18"/>
        </w:rPr>
        <w:t>от   18.05.2023   № 209</w:t>
      </w:r>
    </w:p>
    <w:p w:rsidR="00594E6C" w:rsidRPr="00594E6C" w:rsidRDefault="00594E6C" w:rsidP="00594E6C">
      <w:pPr>
        <w:pStyle w:val="aa"/>
        <w:ind w:left="42" w:right="141"/>
        <w:jc w:val="both"/>
        <w:rPr>
          <w:sz w:val="18"/>
          <w:szCs w:val="18"/>
        </w:rPr>
      </w:pPr>
    </w:p>
    <w:p w:rsidR="00594E6C" w:rsidRPr="00594E6C" w:rsidRDefault="00594E6C" w:rsidP="00594E6C">
      <w:pPr>
        <w:pStyle w:val="aa"/>
        <w:ind w:left="42" w:right="141"/>
        <w:jc w:val="center"/>
        <w:rPr>
          <w:sz w:val="18"/>
          <w:szCs w:val="18"/>
        </w:rPr>
      </w:pPr>
      <w:r w:rsidRPr="00594E6C">
        <w:rPr>
          <w:b/>
          <w:bCs/>
          <w:sz w:val="18"/>
          <w:szCs w:val="18"/>
        </w:rPr>
        <w:t>Правила</w:t>
      </w:r>
    </w:p>
    <w:p w:rsidR="00594E6C" w:rsidRDefault="00594E6C" w:rsidP="00594E6C">
      <w:pPr>
        <w:pStyle w:val="aa"/>
        <w:ind w:left="42" w:right="141"/>
        <w:jc w:val="center"/>
        <w:rPr>
          <w:b/>
          <w:bCs/>
          <w:sz w:val="18"/>
          <w:szCs w:val="18"/>
        </w:rPr>
      </w:pPr>
      <w:r w:rsidRPr="00594E6C">
        <w:rPr>
          <w:b/>
          <w:bCs/>
          <w:sz w:val="18"/>
          <w:szCs w:val="18"/>
        </w:rPr>
        <w:t>обработки персональных данных в Администрации Марёвскогомуниципального округа</w:t>
      </w:r>
    </w:p>
    <w:p w:rsidR="00594E6C" w:rsidRPr="00594E6C" w:rsidRDefault="00594E6C" w:rsidP="00594E6C">
      <w:pPr>
        <w:pStyle w:val="aa"/>
        <w:ind w:left="42" w:right="141" w:firstLine="242"/>
        <w:jc w:val="both"/>
        <w:rPr>
          <w:sz w:val="18"/>
          <w:szCs w:val="18"/>
        </w:rPr>
      </w:pPr>
    </w:p>
    <w:p w:rsidR="00594E6C" w:rsidRPr="00594E6C" w:rsidRDefault="00594E6C" w:rsidP="00594E6C">
      <w:pPr>
        <w:pStyle w:val="aa"/>
        <w:numPr>
          <w:ilvl w:val="0"/>
          <w:numId w:val="14"/>
        </w:numPr>
        <w:ind w:left="42" w:right="141" w:firstLine="242"/>
        <w:jc w:val="both"/>
        <w:rPr>
          <w:sz w:val="18"/>
          <w:szCs w:val="18"/>
        </w:rPr>
      </w:pPr>
      <w:r w:rsidRPr="00594E6C">
        <w:rPr>
          <w:b/>
          <w:bCs/>
          <w:sz w:val="18"/>
          <w:szCs w:val="18"/>
        </w:rPr>
        <w:t>Общие положения</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Настоящие Правила 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Основаниями для разработки настоящих Правил являются Конституция Российской Федерации, Федеральный закон от 27 июля 2006 года № 152-ФЗ «О персональных данных» и другие действующие нормативные правовые акты Российской Федерации, касающиеся работы с персональными данными.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Все сотрудники Администрации Марёвского муниципального округа (далее Администрация), допущенные к обработке персональных данных, должны быть ознакомлены под роспись с настоящими Правилами.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 настоящих Правилах используются следующие термины и определения:</w:t>
      </w:r>
    </w:p>
    <w:p w:rsidR="00594E6C" w:rsidRPr="00594E6C" w:rsidRDefault="00594E6C" w:rsidP="00594E6C">
      <w:pPr>
        <w:pStyle w:val="aa"/>
        <w:ind w:left="42" w:right="141" w:firstLine="242"/>
        <w:jc w:val="both"/>
        <w:rPr>
          <w:sz w:val="18"/>
          <w:szCs w:val="18"/>
        </w:rPr>
      </w:pPr>
      <w:r w:rsidRPr="00594E6C">
        <w:rPr>
          <w:sz w:val="18"/>
          <w:szCs w:val="18"/>
        </w:rPr>
        <w:t xml:space="preserve">персональные данные - любая информация, относящаяся к прямо или косвенно </w:t>
      </w:r>
      <w:proofErr w:type="gramStart"/>
      <w:r w:rsidRPr="00594E6C">
        <w:rPr>
          <w:sz w:val="18"/>
          <w:szCs w:val="18"/>
        </w:rPr>
        <w:t>определенному</w:t>
      </w:r>
      <w:proofErr w:type="gramEnd"/>
      <w:r w:rsidRPr="00594E6C">
        <w:rPr>
          <w:sz w:val="18"/>
          <w:szCs w:val="18"/>
        </w:rPr>
        <w:t xml:space="preserve"> или определяемому физическому лицу (субъекту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автоматизированная обработка персональных данных - обработка персональных данных с помощью средств вычислительной техники;</w:t>
      </w:r>
    </w:p>
    <w:p w:rsidR="00594E6C" w:rsidRPr="00594E6C" w:rsidRDefault="00594E6C" w:rsidP="00594E6C">
      <w:pPr>
        <w:pStyle w:val="aa"/>
        <w:ind w:left="42" w:right="141" w:firstLine="242"/>
        <w:jc w:val="both"/>
        <w:rPr>
          <w:sz w:val="18"/>
          <w:szCs w:val="18"/>
        </w:rPr>
      </w:pPr>
      <w:r w:rsidRPr="00594E6C">
        <w:rPr>
          <w:sz w:val="18"/>
          <w:szCs w:val="18"/>
        </w:rPr>
        <w:t>распространение персональных данных - действия, направленные на раскрытие персональных данных неопределенному кругу лиц;</w:t>
      </w:r>
    </w:p>
    <w:p w:rsidR="00594E6C" w:rsidRPr="00594E6C" w:rsidRDefault="00594E6C" w:rsidP="00594E6C">
      <w:pPr>
        <w:pStyle w:val="aa"/>
        <w:ind w:left="42" w:right="141" w:firstLine="242"/>
        <w:jc w:val="both"/>
        <w:rPr>
          <w:sz w:val="18"/>
          <w:szCs w:val="18"/>
        </w:rPr>
      </w:pPr>
      <w:r w:rsidRPr="00594E6C">
        <w:rPr>
          <w:sz w:val="18"/>
          <w:szCs w:val="1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94E6C" w:rsidRPr="00594E6C" w:rsidRDefault="00594E6C" w:rsidP="00594E6C">
      <w:pPr>
        <w:pStyle w:val="aa"/>
        <w:ind w:left="42" w:right="141" w:firstLine="242"/>
        <w:jc w:val="both"/>
        <w:rPr>
          <w:sz w:val="18"/>
          <w:szCs w:val="18"/>
        </w:rPr>
      </w:pPr>
      <w:r w:rsidRPr="00594E6C">
        <w:rPr>
          <w:sz w:val="18"/>
          <w:szCs w:val="1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Принципы обработки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допускается в следующих случаях: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с</w:t>
      </w:r>
      <w:r w:rsidRPr="00594E6C">
        <w:rPr>
          <w:sz w:val="18"/>
          <w:szCs w:val="18"/>
        </w:rPr>
        <w:tab/>
        <w:t>согласия субъекта</w:t>
      </w:r>
    </w:p>
    <w:p w:rsidR="00594E6C" w:rsidRPr="00594E6C" w:rsidRDefault="00594E6C" w:rsidP="00594E6C">
      <w:pPr>
        <w:pStyle w:val="aa"/>
        <w:ind w:left="42" w:right="141" w:firstLine="242"/>
        <w:jc w:val="both"/>
        <w:rPr>
          <w:sz w:val="18"/>
          <w:szCs w:val="18"/>
        </w:rPr>
      </w:pPr>
      <w:r w:rsidRPr="00594E6C">
        <w:rPr>
          <w:sz w:val="18"/>
          <w:szCs w:val="18"/>
        </w:rPr>
        <w:t>персональных данных на обработку его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при предоставлении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594E6C" w:rsidRPr="00594E6C" w:rsidRDefault="00594E6C" w:rsidP="00594E6C">
      <w:pPr>
        <w:pStyle w:val="aa"/>
        <w:ind w:left="42" w:right="141" w:firstLine="242"/>
        <w:jc w:val="both"/>
        <w:rPr>
          <w:sz w:val="18"/>
          <w:szCs w:val="18"/>
        </w:rPr>
      </w:pPr>
      <w:r w:rsidRPr="00594E6C">
        <w:rPr>
          <w:sz w:val="18"/>
          <w:szCs w:val="1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594E6C">
        <w:rPr>
          <w:sz w:val="18"/>
          <w:szCs w:val="18"/>
        </w:rPr>
        <w:t>поручителем</w:t>
      </w:r>
      <w:proofErr w:type="gramEnd"/>
      <w:r w:rsidRPr="00594E6C">
        <w:rPr>
          <w:sz w:val="18"/>
          <w:szCs w:val="1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594E6C" w:rsidRPr="00594E6C" w:rsidRDefault="00594E6C" w:rsidP="00594E6C">
      <w:pPr>
        <w:pStyle w:val="aa"/>
        <w:ind w:left="42" w:right="141" w:firstLine="242"/>
        <w:jc w:val="both"/>
        <w:rPr>
          <w:sz w:val="18"/>
          <w:szCs w:val="18"/>
        </w:rPr>
      </w:pPr>
      <w:r w:rsidRPr="00594E6C">
        <w:rPr>
          <w:sz w:val="18"/>
          <w:szCs w:val="18"/>
        </w:rPr>
        <w:lastRenderedPageBreak/>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594E6C" w:rsidRPr="00594E6C" w:rsidRDefault="00594E6C" w:rsidP="00594E6C">
      <w:pPr>
        <w:pStyle w:val="aa"/>
        <w:ind w:left="42" w:right="141" w:firstLine="242"/>
        <w:jc w:val="both"/>
        <w:rPr>
          <w:sz w:val="18"/>
          <w:szCs w:val="18"/>
        </w:rPr>
      </w:pPr>
      <w:r w:rsidRPr="00594E6C">
        <w:rPr>
          <w:sz w:val="18"/>
          <w:szCs w:val="18"/>
        </w:rPr>
        <w:t>субъект персональных данных дал согласие в письменной форме на обработку своих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случаях, предусмотренных законодательством Российской Федерации, муниципальными органами или организациями в целях устройства детей, оставшихся без попечения родителей, на воспитание в семьи граждан;</w:t>
      </w:r>
    </w:p>
    <w:p w:rsidR="00594E6C" w:rsidRPr="00594E6C" w:rsidRDefault="00594E6C" w:rsidP="00594E6C">
      <w:pPr>
        <w:pStyle w:val="aa"/>
        <w:ind w:left="42" w:right="141" w:firstLine="242"/>
        <w:jc w:val="both"/>
        <w:rPr>
          <w:sz w:val="18"/>
          <w:szCs w:val="18"/>
        </w:rPr>
      </w:pPr>
      <w:r w:rsidRPr="00594E6C">
        <w:rPr>
          <w:sz w:val="18"/>
          <w:szCs w:val="18"/>
        </w:rPr>
        <w:t>обработка</w:t>
      </w:r>
      <w:r w:rsidRPr="00594E6C">
        <w:rPr>
          <w:sz w:val="18"/>
          <w:szCs w:val="18"/>
        </w:rPr>
        <w:tab/>
        <w:t>персональных</w:t>
      </w:r>
      <w:r w:rsidRPr="00594E6C">
        <w:rPr>
          <w:sz w:val="18"/>
          <w:szCs w:val="18"/>
        </w:rPr>
        <w:tab/>
        <w:t>данных осуществляется в</w:t>
      </w:r>
      <w:r w:rsidRPr="00594E6C">
        <w:rPr>
          <w:sz w:val="18"/>
          <w:szCs w:val="18"/>
        </w:rPr>
        <w:tab/>
        <w:t>соответствии с</w:t>
      </w:r>
    </w:p>
    <w:p w:rsidR="00594E6C" w:rsidRPr="00594E6C" w:rsidRDefault="00594E6C" w:rsidP="00594E6C">
      <w:pPr>
        <w:pStyle w:val="aa"/>
        <w:ind w:left="42" w:right="141" w:firstLine="242"/>
        <w:jc w:val="both"/>
        <w:rPr>
          <w:sz w:val="18"/>
          <w:szCs w:val="18"/>
        </w:rPr>
      </w:pPr>
      <w:r w:rsidRPr="00594E6C">
        <w:rPr>
          <w:sz w:val="18"/>
          <w:szCs w:val="18"/>
        </w:rPr>
        <w:t>законодательством Российской Федерации о гражданстве Российской Федерации;</w:t>
      </w:r>
    </w:p>
    <w:p w:rsidR="00594E6C" w:rsidRPr="00594E6C" w:rsidRDefault="00594E6C" w:rsidP="00594E6C">
      <w:pPr>
        <w:pStyle w:val="aa"/>
        <w:ind w:left="42" w:right="141" w:firstLine="242"/>
        <w:jc w:val="both"/>
        <w:rPr>
          <w:sz w:val="18"/>
          <w:szCs w:val="18"/>
        </w:rPr>
      </w:pPr>
      <w:r w:rsidRPr="00594E6C">
        <w:rPr>
          <w:sz w:val="18"/>
          <w:szCs w:val="18"/>
        </w:rPr>
        <w:t>обработка</w:t>
      </w:r>
      <w:r w:rsidRPr="00594E6C">
        <w:rPr>
          <w:sz w:val="18"/>
          <w:szCs w:val="18"/>
        </w:rPr>
        <w:tab/>
        <w:t>персональных</w:t>
      </w:r>
      <w:r w:rsidRPr="00594E6C">
        <w:rPr>
          <w:sz w:val="18"/>
          <w:szCs w:val="18"/>
        </w:rPr>
        <w:tab/>
        <w:t>данных</w:t>
      </w:r>
      <w:r w:rsidRPr="00594E6C">
        <w:rPr>
          <w:sz w:val="18"/>
          <w:szCs w:val="18"/>
        </w:rPr>
        <w:tab/>
        <w:t>о судимости</w:t>
      </w:r>
      <w:r w:rsidRPr="00594E6C">
        <w:rPr>
          <w:sz w:val="18"/>
          <w:szCs w:val="18"/>
        </w:rPr>
        <w:tab/>
        <w:t>может осуществляться</w:t>
      </w:r>
    </w:p>
    <w:p w:rsidR="00594E6C" w:rsidRPr="00594E6C" w:rsidRDefault="00594E6C" w:rsidP="00594E6C">
      <w:pPr>
        <w:pStyle w:val="aa"/>
        <w:ind w:left="42" w:right="141" w:firstLine="242"/>
        <w:jc w:val="both"/>
        <w:rPr>
          <w:sz w:val="18"/>
          <w:szCs w:val="18"/>
        </w:rPr>
      </w:pPr>
      <w:r w:rsidRPr="00594E6C">
        <w:rPr>
          <w:sz w:val="18"/>
          <w:szCs w:val="18"/>
        </w:rPr>
        <w:t>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94E6C" w:rsidRPr="00594E6C" w:rsidRDefault="00594E6C" w:rsidP="00594E6C">
      <w:pPr>
        <w:pStyle w:val="aa"/>
        <w:ind w:left="42" w:right="141" w:firstLine="242"/>
        <w:jc w:val="both"/>
        <w:rPr>
          <w:sz w:val="18"/>
          <w:szCs w:val="18"/>
        </w:rPr>
      </w:pPr>
      <w:r w:rsidRPr="00594E6C">
        <w:rPr>
          <w:sz w:val="18"/>
          <w:szCs w:val="1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Персональные данные по достижении целей их обработки или в случае утраты необходимости в достижении этих целей должны уничтожаться.</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Цели обработки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Целями обработки персональных данных в Администрации являются:</w:t>
      </w:r>
    </w:p>
    <w:p w:rsidR="00594E6C" w:rsidRPr="00594E6C" w:rsidRDefault="00594E6C" w:rsidP="00594E6C">
      <w:pPr>
        <w:pStyle w:val="aa"/>
        <w:ind w:left="42" w:right="141" w:firstLine="242"/>
        <w:jc w:val="both"/>
        <w:rPr>
          <w:sz w:val="18"/>
          <w:szCs w:val="18"/>
        </w:rPr>
      </w:pPr>
      <w:r w:rsidRPr="00594E6C">
        <w:rPr>
          <w:sz w:val="18"/>
          <w:szCs w:val="18"/>
        </w:rPr>
        <w:t>выполнение требований Трудового, Бюджетного и Налогового кодексов Российской Федерации и Федерального закона от 02 марта 2007 года № 25-ФЗ «О муниципальной службе в Российской Федерации»;</w:t>
      </w:r>
    </w:p>
    <w:p w:rsidR="00594E6C" w:rsidRPr="00594E6C" w:rsidRDefault="00594E6C" w:rsidP="00594E6C">
      <w:pPr>
        <w:pStyle w:val="aa"/>
        <w:ind w:left="42" w:right="141" w:firstLine="242"/>
        <w:jc w:val="both"/>
        <w:rPr>
          <w:sz w:val="18"/>
          <w:szCs w:val="18"/>
        </w:rPr>
      </w:pPr>
      <w:r w:rsidRPr="00594E6C">
        <w:rPr>
          <w:sz w:val="18"/>
          <w:szCs w:val="18"/>
        </w:rPr>
        <w:t>выполнение требований федеральных законов от 06 октября 2003 года № 131- ФЗ «Об общих принципах организации местного самоуправления в Российской Федерации», от 02 мая 2006 года № 59-ФЗ «О порядке рассмотрения обращений граждан Российской Федерации», от 27 июля 2010 года № 210-ФЗ «Об организации предоставления государственных и муниципальных услуг», а также исполнение функций согласно Уставу Марёвского муниципального округа;</w:t>
      </w:r>
    </w:p>
    <w:p w:rsidR="00594E6C" w:rsidRPr="00594E6C" w:rsidRDefault="00594E6C" w:rsidP="00594E6C">
      <w:pPr>
        <w:pStyle w:val="aa"/>
        <w:ind w:left="42" w:right="141" w:firstLine="242"/>
        <w:jc w:val="both"/>
        <w:rPr>
          <w:sz w:val="18"/>
          <w:szCs w:val="18"/>
        </w:rPr>
      </w:pPr>
      <w:r w:rsidRPr="00594E6C">
        <w:rPr>
          <w:sz w:val="18"/>
          <w:szCs w:val="18"/>
        </w:rPr>
        <w:t>выполнение требований иных нормативных правовых актов.</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Содержание обрабатываемых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Администрация обрабатывает следующие категории персональных данных в связи с реализацией трудовых отношений:</w:t>
      </w:r>
    </w:p>
    <w:p w:rsidR="00594E6C" w:rsidRPr="00594E6C" w:rsidRDefault="00594E6C" w:rsidP="00594E6C">
      <w:pPr>
        <w:pStyle w:val="aa"/>
        <w:ind w:left="42" w:right="141" w:firstLine="242"/>
        <w:jc w:val="both"/>
        <w:rPr>
          <w:sz w:val="18"/>
          <w:szCs w:val="18"/>
        </w:rPr>
      </w:pPr>
      <w:r w:rsidRPr="00594E6C">
        <w:rPr>
          <w:sz w:val="18"/>
          <w:szCs w:val="18"/>
        </w:rPr>
        <w:t>фамилия, имя, отчество;</w:t>
      </w:r>
    </w:p>
    <w:p w:rsidR="00594E6C" w:rsidRPr="00594E6C" w:rsidRDefault="00594E6C" w:rsidP="00594E6C">
      <w:pPr>
        <w:pStyle w:val="aa"/>
        <w:ind w:left="42" w:right="141" w:firstLine="242"/>
        <w:jc w:val="both"/>
        <w:rPr>
          <w:sz w:val="18"/>
          <w:szCs w:val="18"/>
        </w:rPr>
      </w:pPr>
      <w:r w:rsidRPr="00594E6C">
        <w:rPr>
          <w:sz w:val="18"/>
          <w:szCs w:val="18"/>
        </w:rPr>
        <w:t>дата рождения (число, месяц, год);</w:t>
      </w:r>
    </w:p>
    <w:p w:rsidR="00594E6C" w:rsidRPr="00594E6C" w:rsidRDefault="00594E6C" w:rsidP="00594E6C">
      <w:pPr>
        <w:pStyle w:val="aa"/>
        <w:ind w:left="42" w:right="141" w:firstLine="242"/>
        <w:jc w:val="both"/>
        <w:rPr>
          <w:sz w:val="18"/>
          <w:szCs w:val="18"/>
        </w:rPr>
      </w:pPr>
      <w:r w:rsidRPr="00594E6C">
        <w:rPr>
          <w:sz w:val="18"/>
          <w:szCs w:val="18"/>
        </w:rPr>
        <w:t>адрес проживания и регистрации;</w:t>
      </w:r>
    </w:p>
    <w:p w:rsidR="00594E6C" w:rsidRPr="00594E6C" w:rsidRDefault="00594E6C" w:rsidP="00594E6C">
      <w:pPr>
        <w:pStyle w:val="aa"/>
        <w:ind w:left="42" w:right="141" w:firstLine="242"/>
        <w:jc w:val="both"/>
        <w:rPr>
          <w:sz w:val="18"/>
          <w:szCs w:val="18"/>
        </w:rPr>
      </w:pPr>
      <w:r w:rsidRPr="00594E6C">
        <w:rPr>
          <w:sz w:val="18"/>
          <w:szCs w:val="18"/>
        </w:rPr>
        <w:t>семейное положение;</w:t>
      </w:r>
    </w:p>
    <w:p w:rsidR="00594E6C" w:rsidRPr="00594E6C" w:rsidRDefault="00594E6C" w:rsidP="00594E6C">
      <w:pPr>
        <w:pStyle w:val="aa"/>
        <w:ind w:left="42" w:right="141" w:firstLine="242"/>
        <w:jc w:val="both"/>
        <w:rPr>
          <w:sz w:val="18"/>
          <w:szCs w:val="18"/>
        </w:rPr>
      </w:pPr>
      <w:r w:rsidRPr="00594E6C">
        <w:rPr>
          <w:sz w:val="18"/>
          <w:szCs w:val="18"/>
        </w:rPr>
        <w:t>иные паспортные данные;</w:t>
      </w:r>
    </w:p>
    <w:p w:rsidR="00594E6C" w:rsidRPr="00594E6C" w:rsidRDefault="00594E6C" w:rsidP="00594E6C">
      <w:pPr>
        <w:pStyle w:val="aa"/>
        <w:ind w:left="42" w:right="141" w:firstLine="242"/>
        <w:jc w:val="both"/>
        <w:rPr>
          <w:sz w:val="18"/>
          <w:szCs w:val="18"/>
        </w:rPr>
      </w:pPr>
      <w:r w:rsidRPr="00594E6C">
        <w:rPr>
          <w:sz w:val="18"/>
          <w:szCs w:val="18"/>
        </w:rPr>
        <w:t>телефон домашний и сотовый;</w:t>
      </w:r>
    </w:p>
    <w:p w:rsidR="00594E6C" w:rsidRPr="00594E6C" w:rsidRDefault="00594E6C" w:rsidP="00594E6C">
      <w:pPr>
        <w:pStyle w:val="aa"/>
        <w:ind w:left="42" w:right="141" w:firstLine="242"/>
        <w:jc w:val="both"/>
        <w:rPr>
          <w:sz w:val="18"/>
          <w:szCs w:val="18"/>
        </w:rPr>
      </w:pPr>
      <w:r w:rsidRPr="00594E6C">
        <w:rPr>
          <w:sz w:val="18"/>
          <w:szCs w:val="18"/>
        </w:rPr>
        <w:t>ИНН, страховое свидетельство;</w:t>
      </w:r>
    </w:p>
    <w:p w:rsidR="00594E6C" w:rsidRPr="00594E6C" w:rsidRDefault="00594E6C" w:rsidP="00594E6C">
      <w:pPr>
        <w:pStyle w:val="aa"/>
        <w:ind w:left="42" w:right="141" w:firstLine="242"/>
        <w:jc w:val="both"/>
        <w:rPr>
          <w:sz w:val="18"/>
          <w:szCs w:val="18"/>
        </w:rPr>
      </w:pPr>
      <w:r w:rsidRPr="00594E6C">
        <w:rPr>
          <w:sz w:val="18"/>
          <w:szCs w:val="18"/>
        </w:rPr>
        <w:t>персональные данные, содержащиеся в:</w:t>
      </w:r>
    </w:p>
    <w:p w:rsidR="00594E6C" w:rsidRPr="00594E6C" w:rsidRDefault="00594E6C" w:rsidP="00594E6C">
      <w:pPr>
        <w:pStyle w:val="aa"/>
        <w:ind w:left="42" w:right="141" w:firstLine="242"/>
        <w:jc w:val="both"/>
        <w:rPr>
          <w:sz w:val="18"/>
          <w:szCs w:val="18"/>
        </w:rPr>
      </w:pPr>
      <w:r w:rsidRPr="00594E6C">
        <w:rPr>
          <w:sz w:val="18"/>
          <w:szCs w:val="18"/>
        </w:rPr>
        <w:t>письменном заявлении с просьбой о поступлении на работу в Администрацию;</w:t>
      </w:r>
    </w:p>
    <w:p w:rsidR="00594E6C" w:rsidRPr="00594E6C" w:rsidRDefault="00594E6C" w:rsidP="00594E6C">
      <w:pPr>
        <w:pStyle w:val="aa"/>
        <w:ind w:left="42" w:right="141" w:firstLine="242"/>
        <w:jc w:val="both"/>
        <w:rPr>
          <w:sz w:val="18"/>
          <w:szCs w:val="18"/>
        </w:rPr>
      </w:pPr>
      <w:r w:rsidRPr="00594E6C">
        <w:rPr>
          <w:sz w:val="18"/>
          <w:szCs w:val="18"/>
        </w:rPr>
        <w:t>собственноручно заполненной и подписанной гражданином Российской Федерации анкете;</w:t>
      </w:r>
    </w:p>
    <w:p w:rsidR="00594E6C" w:rsidRPr="00594E6C" w:rsidRDefault="00594E6C" w:rsidP="00594E6C">
      <w:pPr>
        <w:pStyle w:val="aa"/>
        <w:ind w:left="42" w:right="141" w:firstLine="242"/>
        <w:jc w:val="both"/>
        <w:rPr>
          <w:sz w:val="18"/>
          <w:szCs w:val="18"/>
        </w:rPr>
      </w:pPr>
      <w:r w:rsidRPr="00594E6C">
        <w:rPr>
          <w:sz w:val="18"/>
          <w:szCs w:val="18"/>
        </w:rPr>
        <w:t>документах о прохождении конкурса на замещение вакантной должности в Администрации (если гражданин назначен на должность по результатам конкурса);</w:t>
      </w:r>
    </w:p>
    <w:p w:rsidR="00594E6C" w:rsidRPr="00594E6C" w:rsidRDefault="00594E6C" w:rsidP="00594E6C">
      <w:pPr>
        <w:pStyle w:val="aa"/>
        <w:ind w:left="42" w:right="141" w:firstLine="242"/>
        <w:jc w:val="both"/>
        <w:rPr>
          <w:sz w:val="18"/>
          <w:szCs w:val="18"/>
        </w:rPr>
      </w:pPr>
      <w:r w:rsidRPr="00594E6C">
        <w:rPr>
          <w:sz w:val="18"/>
          <w:szCs w:val="18"/>
        </w:rPr>
        <w:t>копиях паспорта и свидетельства о государственной регистрации актов гражданского состояния;</w:t>
      </w:r>
    </w:p>
    <w:p w:rsidR="00594E6C" w:rsidRPr="00594E6C" w:rsidRDefault="00594E6C" w:rsidP="00594E6C">
      <w:pPr>
        <w:pStyle w:val="aa"/>
        <w:ind w:left="42" w:right="141" w:firstLine="242"/>
        <w:jc w:val="both"/>
        <w:rPr>
          <w:sz w:val="18"/>
          <w:szCs w:val="18"/>
        </w:rPr>
      </w:pPr>
      <w:r w:rsidRPr="00594E6C">
        <w:rPr>
          <w:sz w:val="18"/>
          <w:szCs w:val="18"/>
        </w:rPr>
        <w:t>копии трудовой книжки или документе, подтверждающем прохождение военной или иной службы;</w:t>
      </w:r>
    </w:p>
    <w:p w:rsidR="00594E6C" w:rsidRPr="00594E6C" w:rsidRDefault="00594E6C" w:rsidP="00594E6C">
      <w:pPr>
        <w:pStyle w:val="aa"/>
        <w:ind w:left="42" w:right="141" w:firstLine="242"/>
        <w:jc w:val="both"/>
        <w:rPr>
          <w:sz w:val="18"/>
          <w:szCs w:val="18"/>
        </w:rPr>
      </w:pPr>
      <w:r w:rsidRPr="00594E6C">
        <w:rPr>
          <w:sz w:val="18"/>
          <w:szCs w:val="18"/>
        </w:rPr>
        <w:t>копиях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594E6C" w:rsidRPr="00594E6C" w:rsidRDefault="00594E6C" w:rsidP="00594E6C">
      <w:pPr>
        <w:pStyle w:val="aa"/>
        <w:ind w:left="42" w:right="141" w:firstLine="242"/>
        <w:jc w:val="both"/>
        <w:rPr>
          <w:sz w:val="18"/>
          <w:szCs w:val="18"/>
        </w:rPr>
      </w:pPr>
      <w:r w:rsidRPr="00594E6C">
        <w:rPr>
          <w:sz w:val="18"/>
          <w:szCs w:val="18"/>
        </w:rPr>
        <w:t>копии распоряжения о назначении на должность;</w:t>
      </w:r>
    </w:p>
    <w:p w:rsidR="00594E6C" w:rsidRPr="00594E6C" w:rsidRDefault="00594E6C" w:rsidP="00594E6C">
      <w:pPr>
        <w:pStyle w:val="aa"/>
        <w:ind w:left="42" w:right="141" w:firstLine="242"/>
        <w:jc w:val="both"/>
        <w:rPr>
          <w:sz w:val="18"/>
          <w:szCs w:val="18"/>
        </w:rPr>
      </w:pPr>
      <w:r w:rsidRPr="00594E6C">
        <w:rPr>
          <w:sz w:val="18"/>
          <w:szCs w:val="18"/>
        </w:rPr>
        <w:t>экземпляре трудового договора, а также экземплярах письменных дополнительных соглашений, которыми оформляются изменения и дополнения, внесенные в трудовой договор;</w:t>
      </w:r>
    </w:p>
    <w:p w:rsidR="00594E6C" w:rsidRPr="00594E6C" w:rsidRDefault="00594E6C" w:rsidP="00594E6C">
      <w:pPr>
        <w:pStyle w:val="aa"/>
        <w:ind w:left="42" w:right="141" w:firstLine="242"/>
        <w:jc w:val="both"/>
        <w:rPr>
          <w:sz w:val="18"/>
          <w:szCs w:val="18"/>
        </w:rPr>
      </w:pPr>
      <w:r w:rsidRPr="00594E6C">
        <w:rPr>
          <w:sz w:val="18"/>
          <w:szCs w:val="18"/>
        </w:rPr>
        <w:t>копии распоряжения о переводе сотрудника на иную должность, о временном замещении им иной должности;</w:t>
      </w:r>
    </w:p>
    <w:p w:rsidR="00594E6C" w:rsidRPr="00594E6C" w:rsidRDefault="00594E6C" w:rsidP="00594E6C">
      <w:pPr>
        <w:pStyle w:val="aa"/>
        <w:ind w:left="42" w:right="141" w:firstLine="242"/>
        <w:jc w:val="both"/>
        <w:rPr>
          <w:sz w:val="18"/>
          <w:szCs w:val="18"/>
        </w:rPr>
      </w:pPr>
      <w:r w:rsidRPr="00594E6C">
        <w:rPr>
          <w:sz w:val="18"/>
          <w:szCs w:val="18"/>
        </w:rPr>
        <w:t>копиях документов воинского учета (для военнообязанных и лиц, подлежащих призыву на военную службу);</w:t>
      </w:r>
    </w:p>
    <w:p w:rsidR="00594E6C" w:rsidRPr="00594E6C" w:rsidRDefault="00594E6C" w:rsidP="00594E6C">
      <w:pPr>
        <w:pStyle w:val="aa"/>
        <w:ind w:left="42" w:right="141" w:firstLine="242"/>
        <w:jc w:val="both"/>
        <w:rPr>
          <w:sz w:val="18"/>
          <w:szCs w:val="18"/>
        </w:rPr>
      </w:pPr>
      <w:r w:rsidRPr="00594E6C">
        <w:rPr>
          <w:sz w:val="18"/>
          <w:szCs w:val="18"/>
        </w:rPr>
        <w:t>копии распоряжения об освобождении сотрудника от замещаемой должности, о прекращении трудового договора или его приостановлении;</w:t>
      </w:r>
    </w:p>
    <w:p w:rsidR="00594E6C" w:rsidRPr="00594E6C" w:rsidRDefault="00594E6C" w:rsidP="00594E6C">
      <w:pPr>
        <w:pStyle w:val="aa"/>
        <w:ind w:left="42" w:right="141" w:firstLine="242"/>
        <w:jc w:val="both"/>
        <w:rPr>
          <w:sz w:val="18"/>
          <w:szCs w:val="18"/>
        </w:rPr>
      </w:pPr>
      <w:r w:rsidRPr="00594E6C">
        <w:rPr>
          <w:sz w:val="18"/>
          <w:szCs w:val="18"/>
        </w:rPr>
        <w:t>аттестационном листе сотрудника, прошедшего аттестацию, и отзыве об исполнении им должностных обязанностей за аттестационный период;</w:t>
      </w:r>
    </w:p>
    <w:p w:rsidR="00594E6C" w:rsidRPr="00594E6C" w:rsidRDefault="00594E6C" w:rsidP="00594E6C">
      <w:pPr>
        <w:pStyle w:val="aa"/>
        <w:ind w:left="42" w:right="141" w:firstLine="242"/>
        <w:jc w:val="both"/>
        <w:rPr>
          <w:sz w:val="18"/>
          <w:szCs w:val="18"/>
        </w:rPr>
      </w:pPr>
      <w:r w:rsidRPr="00594E6C">
        <w:rPr>
          <w:sz w:val="18"/>
          <w:szCs w:val="18"/>
        </w:rPr>
        <w:t>копии документов о включении сотрудника в кадровый резерв, а также об исключении его из кадрового резерва;</w:t>
      </w:r>
    </w:p>
    <w:p w:rsidR="00594E6C" w:rsidRPr="00594E6C" w:rsidRDefault="00594E6C" w:rsidP="00594E6C">
      <w:pPr>
        <w:pStyle w:val="aa"/>
        <w:ind w:left="42" w:right="141" w:firstLine="242"/>
        <w:jc w:val="both"/>
        <w:rPr>
          <w:sz w:val="18"/>
          <w:szCs w:val="18"/>
        </w:rPr>
      </w:pPr>
      <w:r w:rsidRPr="00594E6C">
        <w:rPr>
          <w:sz w:val="18"/>
          <w:szCs w:val="18"/>
        </w:rPr>
        <w:t>копии распоряжения о поощрении сотрудника, а также о наложении на него дисциплинарного взыскания до его снятия или отмены;</w:t>
      </w:r>
    </w:p>
    <w:p w:rsidR="00594E6C" w:rsidRPr="00594E6C" w:rsidRDefault="00594E6C" w:rsidP="00594E6C">
      <w:pPr>
        <w:pStyle w:val="aa"/>
        <w:ind w:left="42" w:right="141" w:firstLine="242"/>
        <w:jc w:val="both"/>
        <w:rPr>
          <w:sz w:val="18"/>
          <w:szCs w:val="18"/>
        </w:rPr>
      </w:pPr>
      <w:r w:rsidRPr="00594E6C">
        <w:rPr>
          <w:sz w:val="18"/>
          <w:szCs w:val="18"/>
        </w:rPr>
        <w:t>копии документов о начале служебной проверки, ее результатах, об отстранении сотрудника от замещаемой должности;</w:t>
      </w:r>
    </w:p>
    <w:p w:rsidR="00594E6C" w:rsidRPr="00594E6C" w:rsidRDefault="00594E6C" w:rsidP="00594E6C">
      <w:pPr>
        <w:pStyle w:val="aa"/>
        <w:ind w:left="42" w:right="141" w:firstLine="242"/>
        <w:jc w:val="both"/>
        <w:rPr>
          <w:sz w:val="18"/>
          <w:szCs w:val="18"/>
        </w:rPr>
      </w:pPr>
      <w:r w:rsidRPr="00594E6C">
        <w:rPr>
          <w:sz w:val="18"/>
          <w:szCs w:val="18"/>
        </w:rPr>
        <w:t>сведениях о доходах, расходах, имуществе и обязательствах имущественного характера сотрудника;</w:t>
      </w:r>
    </w:p>
    <w:p w:rsidR="00594E6C" w:rsidRPr="00594E6C" w:rsidRDefault="00594E6C" w:rsidP="00594E6C">
      <w:pPr>
        <w:pStyle w:val="aa"/>
        <w:ind w:left="42" w:right="141" w:firstLine="242"/>
        <w:jc w:val="both"/>
        <w:rPr>
          <w:sz w:val="18"/>
          <w:szCs w:val="18"/>
        </w:rPr>
      </w:pPr>
      <w:r w:rsidRPr="00594E6C">
        <w:rPr>
          <w:sz w:val="18"/>
          <w:szCs w:val="18"/>
        </w:rPr>
        <w:t>копии страхового свидетельства обязательного пенсионного страхования;</w:t>
      </w:r>
    </w:p>
    <w:p w:rsidR="00594E6C" w:rsidRPr="00594E6C" w:rsidRDefault="00594E6C" w:rsidP="00594E6C">
      <w:pPr>
        <w:pStyle w:val="aa"/>
        <w:ind w:left="42" w:right="141" w:firstLine="242"/>
        <w:jc w:val="both"/>
        <w:rPr>
          <w:sz w:val="18"/>
          <w:szCs w:val="18"/>
        </w:rPr>
      </w:pPr>
      <w:r w:rsidRPr="00594E6C">
        <w:rPr>
          <w:sz w:val="18"/>
          <w:szCs w:val="18"/>
        </w:rPr>
        <w:t>копии свидетельства о постановке на учет в налоговом органе физического лица по месту жительства на территории Российской Федерации;</w:t>
      </w:r>
    </w:p>
    <w:p w:rsidR="00594E6C" w:rsidRPr="00594E6C" w:rsidRDefault="00594E6C" w:rsidP="00594E6C">
      <w:pPr>
        <w:pStyle w:val="aa"/>
        <w:ind w:left="42" w:right="141" w:firstLine="242"/>
        <w:jc w:val="both"/>
        <w:rPr>
          <w:sz w:val="18"/>
          <w:szCs w:val="18"/>
        </w:rPr>
      </w:pPr>
      <w:r w:rsidRPr="00594E6C">
        <w:rPr>
          <w:sz w:val="18"/>
          <w:szCs w:val="18"/>
        </w:rPr>
        <w:t>копии страхового медицинского полиса обязательного медицинского страхования граждан;</w:t>
      </w:r>
    </w:p>
    <w:p w:rsidR="00594E6C" w:rsidRPr="00594E6C" w:rsidRDefault="00594E6C" w:rsidP="00594E6C">
      <w:pPr>
        <w:pStyle w:val="aa"/>
        <w:ind w:left="42" w:right="141" w:firstLine="242"/>
        <w:jc w:val="both"/>
        <w:rPr>
          <w:sz w:val="18"/>
          <w:szCs w:val="18"/>
        </w:rPr>
      </w:pPr>
      <w:r w:rsidRPr="00594E6C">
        <w:rPr>
          <w:sz w:val="18"/>
          <w:szCs w:val="18"/>
        </w:rPr>
        <w:lastRenderedPageBreak/>
        <w:t>медицинском заключении установленной формы об отсутствии у гражданина заболевания, препятствующего поступлению на службу или ее прохождению;</w:t>
      </w:r>
    </w:p>
    <w:p w:rsidR="00594E6C" w:rsidRPr="00594E6C" w:rsidRDefault="00594E6C" w:rsidP="00594E6C">
      <w:pPr>
        <w:pStyle w:val="aa"/>
        <w:ind w:left="42" w:right="141" w:firstLine="242"/>
        <w:jc w:val="both"/>
        <w:rPr>
          <w:sz w:val="18"/>
          <w:szCs w:val="18"/>
        </w:rPr>
      </w:pPr>
      <w:r w:rsidRPr="00594E6C">
        <w:rPr>
          <w:sz w:val="18"/>
          <w:szCs w:val="18"/>
        </w:rPr>
        <w:t>справке о результатах проверки достоверности и полноты представленных сотрудником сведений о доходах, имуществе и обязательствах имущественного характера.</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Администрация обрабатывает следующие категории персональных данных в связи с оказанием муниципальных услуг и осуществлением муниципальных функций:</w:t>
      </w:r>
    </w:p>
    <w:p w:rsidR="00594E6C" w:rsidRPr="00594E6C" w:rsidRDefault="00594E6C" w:rsidP="00594E6C">
      <w:pPr>
        <w:pStyle w:val="aa"/>
        <w:ind w:left="42" w:right="141" w:firstLine="242"/>
        <w:jc w:val="both"/>
        <w:rPr>
          <w:sz w:val="18"/>
          <w:szCs w:val="18"/>
        </w:rPr>
      </w:pPr>
      <w:r w:rsidRPr="00594E6C">
        <w:rPr>
          <w:sz w:val="18"/>
          <w:szCs w:val="18"/>
        </w:rPr>
        <w:t>фамилия, имя, отчество гражданина;</w:t>
      </w:r>
    </w:p>
    <w:p w:rsidR="00594E6C" w:rsidRPr="00594E6C" w:rsidRDefault="00594E6C" w:rsidP="00594E6C">
      <w:pPr>
        <w:pStyle w:val="aa"/>
        <w:ind w:left="42" w:right="141" w:firstLine="242"/>
        <w:jc w:val="both"/>
        <w:rPr>
          <w:sz w:val="18"/>
          <w:szCs w:val="18"/>
        </w:rPr>
      </w:pPr>
      <w:r w:rsidRPr="00594E6C">
        <w:rPr>
          <w:sz w:val="18"/>
          <w:szCs w:val="18"/>
        </w:rPr>
        <w:t>дата рождения (число, месяц, год);</w:t>
      </w:r>
    </w:p>
    <w:p w:rsidR="00594E6C" w:rsidRPr="00594E6C" w:rsidRDefault="00594E6C" w:rsidP="00594E6C">
      <w:pPr>
        <w:pStyle w:val="aa"/>
        <w:ind w:left="42" w:right="141" w:firstLine="242"/>
        <w:jc w:val="both"/>
        <w:rPr>
          <w:sz w:val="18"/>
          <w:szCs w:val="18"/>
        </w:rPr>
      </w:pPr>
      <w:r w:rsidRPr="00594E6C">
        <w:rPr>
          <w:sz w:val="18"/>
          <w:szCs w:val="18"/>
        </w:rPr>
        <w:t>адрес проживания и регистрации гражданина;</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мент, удостоверяющий личность (наименование, серия, номер, кем и когда выдан);</w:t>
      </w:r>
    </w:p>
    <w:p w:rsidR="00594E6C" w:rsidRPr="00594E6C" w:rsidRDefault="00594E6C" w:rsidP="00594E6C">
      <w:pPr>
        <w:pStyle w:val="aa"/>
        <w:ind w:left="42" w:right="141" w:firstLine="242"/>
        <w:jc w:val="both"/>
        <w:rPr>
          <w:sz w:val="18"/>
          <w:szCs w:val="18"/>
        </w:rPr>
      </w:pPr>
      <w:r w:rsidRPr="00594E6C">
        <w:rPr>
          <w:sz w:val="18"/>
          <w:szCs w:val="18"/>
        </w:rPr>
        <w:t>гражданство;</w:t>
      </w:r>
    </w:p>
    <w:p w:rsidR="00594E6C" w:rsidRPr="00594E6C" w:rsidRDefault="00594E6C" w:rsidP="00594E6C">
      <w:pPr>
        <w:pStyle w:val="aa"/>
        <w:ind w:left="42" w:right="141" w:firstLine="242"/>
        <w:jc w:val="both"/>
        <w:rPr>
          <w:sz w:val="18"/>
          <w:szCs w:val="18"/>
        </w:rPr>
      </w:pPr>
      <w:r w:rsidRPr="00594E6C">
        <w:rPr>
          <w:sz w:val="18"/>
          <w:szCs w:val="18"/>
        </w:rPr>
        <w:t>пол;</w:t>
      </w:r>
    </w:p>
    <w:p w:rsidR="00594E6C" w:rsidRPr="00594E6C" w:rsidRDefault="00594E6C" w:rsidP="00594E6C">
      <w:pPr>
        <w:pStyle w:val="aa"/>
        <w:ind w:left="42" w:right="141" w:firstLine="242"/>
        <w:jc w:val="both"/>
        <w:rPr>
          <w:sz w:val="18"/>
          <w:szCs w:val="18"/>
        </w:rPr>
      </w:pPr>
      <w:r w:rsidRPr="00594E6C">
        <w:rPr>
          <w:sz w:val="18"/>
          <w:szCs w:val="18"/>
        </w:rPr>
        <w:t>телефон домашний и сотовый;</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с электронной почты;</w:t>
      </w:r>
    </w:p>
    <w:p w:rsidR="00594E6C" w:rsidRPr="00594E6C" w:rsidRDefault="00594E6C" w:rsidP="00594E6C">
      <w:pPr>
        <w:pStyle w:val="aa"/>
        <w:ind w:left="42" w:right="141" w:firstLine="242"/>
        <w:jc w:val="both"/>
        <w:rPr>
          <w:sz w:val="18"/>
          <w:szCs w:val="18"/>
        </w:rPr>
      </w:pPr>
      <w:r w:rsidRPr="00594E6C">
        <w:rPr>
          <w:sz w:val="18"/>
          <w:szCs w:val="18"/>
        </w:rPr>
        <w:t>ИНН;</w:t>
      </w:r>
    </w:p>
    <w:p w:rsidR="00594E6C" w:rsidRPr="00594E6C" w:rsidRDefault="00594E6C" w:rsidP="00594E6C">
      <w:pPr>
        <w:pStyle w:val="aa"/>
        <w:ind w:left="42" w:right="141" w:firstLine="242"/>
        <w:jc w:val="both"/>
        <w:rPr>
          <w:sz w:val="18"/>
          <w:szCs w:val="18"/>
        </w:rPr>
      </w:pPr>
      <w:r w:rsidRPr="00594E6C">
        <w:rPr>
          <w:sz w:val="18"/>
          <w:szCs w:val="18"/>
        </w:rPr>
        <w:t>СНИЛС (страховой номер индивидуального лицевого счета);</w:t>
      </w:r>
    </w:p>
    <w:p w:rsidR="00594E6C" w:rsidRPr="00594E6C" w:rsidRDefault="00594E6C" w:rsidP="00594E6C">
      <w:pPr>
        <w:pStyle w:val="aa"/>
        <w:ind w:left="42" w:right="141" w:firstLine="242"/>
        <w:jc w:val="both"/>
        <w:rPr>
          <w:sz w:val="18"/>
          <w:szCs w:val="18"/>
        </w:rPr>
      </w:pPr>
      <w:r w:rsidRPr="00594E6C">
        <w:rPr>
          <w:sz w:val="18"/>
          <w:szCs w:val="18"/>
        </w:rPr>
        <w:t>номер детского сада, который посещает ребенок;</w:t>
      </w:r>
    </w:p>
    <w:p w:rsidR="00594E6C" w:rsidRPr="00594E6C" w:rsidRDefault="00594E6C" w:rsidP="00594E6C">
      <w:pPr>
        <w:pStyle w:val="aa"/>
        <w:ind w:left="42" w:right="141" w:firstLine="242"/>
        <w:jc w:val="both"/>
        <w:rPr>
          <w:sz w:val="18"/>
          <w:szCs w:val="18"/>
        </w:rPr>
      </w:pPr>
      <w:r w:rsidRPr="00594E6C">
        <w:rPr>
          <w:sz w:val="18"/>
          <w:szCs w:val="18"/>
        </w:rPr>
        <w:t>номер класса и школы, которую посещает ученик;</w:t>
      </w:r>
    </w:p>
    <w:p w:rsidR="00594E6C" w:rsidRPr="00594E6C" w:rsidRDefault="00594E6C" w:rsidP="00594E6C">
      <w:pPr>
        <w:pStyle w:val="aa"/>
        <w:ind w:left="42" w:right="141" w:firstLine="242"/>
        <w:jc w:val="both"/>
        <w:rPr>
          <w:sz w:val="18"/>
          <w:szCs w:val="18"/>
        </w:rPr>
      </w:pPr>
      <w:r w:rsidRPr="00594E6C">
        <w:rPr>
          <w:sz w:val="18"/>
          <w:szCs w:val="18"/>
        </w:rPr>
        <w:t>номер класса и школы, за которым закреплен ученик с индивидуальным домашним обучением;</w:t>
      </w:r>
    </w:p>
    <w:p w:rsidR="00594E6C" w:rsidRPr="00594E6C" w:rsidRDefault="00594E6C" w:rsidP="00594E6C">
      <w:pPr>
        <w:pStyle w:val="aa"/>
        <w:ind w:left="42" w:right="141" w:firstLine="242"/>
        <w:jc w:val="both"/>
        <w:rPr>
          <w:sz w:val="18"/>
          <w:szCs w:val="18"/>
        </w:rPr>
      </w:pPr>
      <w:r w:rsidRPr="00594E6C">
        <w:rPr>
          <w:sz w:val="18"/>
          <w:szCs w:val="18"/>
        </w:rPr>
        <w:t>сведения об успеваемости ученика;</w:t>
      </w:r>
    </w:p>
    <w:p w:rsidR="00594E6C" w:rsidRPr="00594E6C" w:rsidRDefault="00594E6C" w:rsidP="00594E6C">
      <w:pPr>
        <w:pStyle w:val="aa"/>
        <w:ind w:left="42" w:right="141" w:firstLine="242"/>
        <w:jc w:val="both"/>
        <w:rPr>
          <w:sz w:val="18"/>
          <w:szCs w:val="18"/>
        </w:rPr>
      </w:pPr>
      <w:r w:rsidRPr="00594E6C">
        <w:rPr>
          <w:sz w:val="18"/>
          <w:szCs w:val="18"/>
        </w:rPr>
        <w:t>информация о сдаче ЕГЭ (единого государственного экзамена);</w:t>
      </w:r>
    </w:p>
    <w:p w:rsidR="00594E6C" w:rsidRPr="00594E6C" w:rsidRDefault="00594E6C" w:rsidP="00594E6C">
      <w:pPr>
        <w:pStyle w:val="aa"/>
        <w:ind w:left="42" w:right="141" w:firstLine="242"/>
        <w:jc w:val="both"/>
        <w:rPr>
          <w:sz w:val="18"/>
          <w:szCs w:val="18"/>
        </w:rPr>
      </w:pPr>
      <w:r w:rsidRPr="00594E6C">
        <w:rPr>
          <w:sz w:val="18"/>
          <w:szCs w:val="18"/>
        </w:rPr>
        <w:t>решение суда, мера наказания учеников, совершивших преступление;</w:t>
      </w:r>
    </w:p>
    <w:p w:rsidR="00594E6C" w:rsidRPr="00594E6C" w:rsidRDefault="00594E6C" w:rsidP="00594E6C">
      <w:pPr>
        <w:pStyle w:val="aa"/>
        <w:ind w:left="42" w:right="141" w:firstLine="242"/>
        <w:jc w:val="both"/>
        <w:rPr>
          <w:sz w:val="18"/>
          <w:szCs w:val="18"/>
        </w:rPr>
      </w:pPr>
      <w:r w:rsidRPr="00594E6C">
        <w:rPr>
          <w:sz w:val="18"/>
          <w:szCs w:val="18"/>
        </w:rPr>
        <w:t>данные учета наркологического и психоневрологического диспансеров на учеников школ;</w:t>
      </w:r>
    </w:p>
    <w:p w:rsidR="00594E6C" w:rsidRPr="00594E6C" w:rsidRDefault="00594E6C" w:rsidP="00594E6C">
      <w:pPr>
        <w:pStyle w:val="aa"/>
        <w:ind w:left="42" w:right="141" w:firstLine="242"/>
        <w:jc w:val="both"/>
        <w:rPr>
          <w:sz w:val="18"/>
          <w:szCs w:val="18"/>
        </w:rPr>
      </w:pPr>
      <w:r w:rsidRPr="00594E6C">
        <w:rPr>
          <w:sz w:val="18"/>
          <w:szCs w:val="18"/>
        </w:rPr>
        <w:t>содержание протоколов административных правонарушений;</w:t>
      </w:r>
    </w:p>
    <w:p w:rsidR="00594E6C" w:rsidRPr="00594E6C" w:rsidRDefault="00594E6C" w:rsidP="00594E6C">
      <w:pPr>
        <w:pStyle w:val="aa"/>
        <w:ind w:left="42" w:right="141" w:firstLine="242"/>
        <w:jc w:val="both"/>
        <w:rPr>
          <w:sz w:val="18"/>
          <w:szCs w:val="18"/>
        </w:rPr>
      </w:pPr>
      <w:r w:rsidRPr="00594E6C">
        <w:rPr>
          <w:sz w:val="18"/>
          <w:szCs w:val="18"/>
        </w:rPr>
        <w:t>имущественное и семейное положение, доходы участников исполнения судебных актов, имеющих льготы по земельному налогу;</w:t>
      </w:r>
    </w:p>
    <w:p w:rsidR="00594E6C" w:rsidRPr="00594E6C" w:rsidRDefault="00594E6C" w:rsidP="00594E6C">
      <w:pPr>
        <w:pStyle w:val="aa"/>
        <w:ind w:left="42" w:right="141" w:firstLine="242"/>
        <w:jc w:val="both"/>
        <w:rPr>
          <w:sz w:val="18"/>
          <w:szCs w:val="18"/>
        </w:rPr>
      </w:pPr>
      <w:r w:rsidRPr="00594E6C">
        <w:rPr>
          <w:sz w:val="18"/>
          <w:szCs w:val="18"/>
        </w:rPr>
        <w:t>размер доходов, наличие собственности граждан, нуждающихся в социальной помощи;</w:t>
      </w:r>
    </w:p>
    <w:p w:rsidR="00594E6C" w:rsidRPr="00594E6C" w:rsidRDefault="00594E6C" w:rsidP="00594E6C">
      <w:pPr>
        <w:pStyle w:val="aa"/>
        <w:ind w:left="42" w:right="141" w:firstLine="242"/>
        <w:jc w:val="both"/>
        <w:rPr>
          <w:sz w:val="18"/>
          <w:szCs w:val="18"/>
        </w:rPr>
      </w:pPr>
      <w:r w:rsidRPr="00594E6C">
        <w:rPr>
          <w:sz w:val="18"/>
          <w:szCs w:val="18"/>
        </w:rPr>
        <w:t>данные, подтверждающие право на различные льготы в соответствии с федеральным и региональным законодательством;</w:t>
      </w:r>
    </w:p>
    <w:p w:rsidR="00594E6C" w:rsidRPr="00594E6C" w:rsidRDefault="00594E6C" w:rsidP="00594E6C">
      <w:pPr>
        <w:pStyle w:val="aa"/>
        <w:ind w:left="42" w:right="141" w:firstLine="242"/>
        <w:jc w:val="both"/>
        <w:rPr>
          <w:sz w:val="18"/>
          <w:szCs w:val="18"/>
        </w:rPr>
      </w:pPr>
      <w:r w:rsidRPr="00594E6C">
        <w:rPr>
          <w:sz w:val="18"/>
          <w:szCs w:val="18"/>
        </w:rPr>
        <w:t>сведения о несчастном случае на производстве;</w:t>
      </w:r>
    </w:p>
    <w:p w:rsidR="00594E6C" w:rsidRPr="00594E6C" w:rsidRDefault="00594E6C" w:rsidP="00594E6C">
      <w:pPr>
        <w:pStyle w:val="aa"/>
        <w:ind w:left="42" w:right="141" w:firstLine="242"/>
        <w:jc w:val="both"/>
        <w:rPr>
          <w:sz w:val="18"/>
          <w:szCs w:val="18"/>
        </w:rPr>
      </w:pPr>
      <w:r w:rsidRPr="00594E6C">
        <w:rPr>
          <w:sz w:val="18"/>
          <w:szCs w:val="18"/>
        </w:rPr>
        <w:t>данные об имуществе и состоянии здоровья лиц, связанных с опекой и попечительством;</w:t>
      </w:r>
    </w:p>
    <w:p w:rsidR="00594E6C" w:rsidRPr="00594E6C" w:rsidRDefault="00594E6C" w:rsidP="00594E6C">
      <w:pPr>
        <w:pStyle w:val="aa"/>
        <w:ind w:left="42" w:right="141" w:firstLine="242"/>
        <w:jc w:val="both"/>
        <w:rPr>
          <w:sz w:val="18"/>
          <w:szCs w:val="18"/>
        </w:rPr>
      </w:pPr>
      <w:r w:rsidRPr="00594E6C">
        <w:rPr>
          <w:sz w:val="18"/>
          <w:szCs w:val="18"/>
        </w:rPr>
        <w:t>иные сведения, указанные субъектом персональных данных.</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Категории субъектов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Администрация обрабатывает следующие категории субъектов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сотрудники Администрации, депутаты Думы Марёвского муниципального округа, Контрольно-счетной Палаты Марёвского муниципального округа, территориальной избирательной комиссии;</w:t>
      </w:r>
    </w:p>
    <w:p w:rsidR="00594E6C" w:rsidRPr="00594E6C" w:rsidRDefault="00594E6C" w:rsidP="00594E6C">
      <w:pPr>
        <w:pStyle w:val="aa"/>
        <w:ind w:left="42" w:right="141" w:firstLine="242"/>
        <w:jc w:val="both"/>
        <w:rPr>
          <w:sz w:val="18"/>
          <w:szCs w:val="18"/>
        </w:rPr>
      </w:pPr>
      <w:r w:rsidRPr="00594E6C">
        <w:rPr>
          <w:sz w:val="18"/>
          <w:szCs w:val="18"/>
        </w:rPr>
        <w:t>граждане, обратившиеся с заявлением в Администрацию;</w:t>
      </w:r>
    </w:p>
    <w:p w:rsidR="00594E6C" w:rsidRPr="00594E6C" w:rsidRDefault="00594E6C" w:rsidP="00594E6C">
      <w:pPr>
        <w:pStyle w:val="aa"/>
        <w:ind w:left="42" w:right="141" w:firstLine="242"/>
        <w:jc w:val="both"/>
        <w:rPr>
          <w:sz w:val="18"/>
          <w:szCs w:val="18"/>
        </w:rPr>
      </w:pPr>
      <w:r w:rsidRPr="00594E6C">
        <w:rPr>
          <w:sz w:val="18"/>
          <w:szCs w:val="18"/>
        </w:rPr>
        <w:t>физические лица - участники судопроизводства;</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обладающие избирательным правом;</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 ветераны Великой Отечественной войны;</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 кандидаты в присяжные заседатели;</w:t>
      </w:r>
    </w:p>
    <w:p w:rsidR="00594E6C" w:rsidRPr="00594E6C" w:rsidRDefault="00594E6C" w:rsidP="00594E6C">
      <w:pPr>
        <w:pStyle w:val="aa"/>
        <w:ind w:left="42" w:right="141" w:firstLine="242"/>
        <w:jc w:val="both"/>
        <w:rPr>
          <w:sz w:val="18"/>
          <w:szCs w:val="18"/>
        </w:rPr>
      </w:pPr>
      <w:r w:rsidRPr="00594E6C">
        <w:rPr>
          <w:sz w:val="18"/>
          <w:szCs w:val="18"/>
        </w:rPr>
        <w:t>собственники помещений, расположенных на территории Марёвского округа;</w:t>
      </w:r>
    </w:p>
    <w:p w:rsidR="00594E6C" w:rsidRPr="00594E6C" w:rsidRDefault="00594E6C" w:rsidP="00594E6C">
      <w:pPr>
        <w:pStyle w:val="aa"/>
        <w:ind w:left="42" w:right="141" w:firstLine="242"/>
        <w:jc w:val="both"/>
        <w:rPr>
          <w:sz w:val="18"/>
          <w:szCs w:val="18"/>
        </w:rPr>
      </w:pPr>
      <w:r w:rsidRPr="00594E6C">
        <w:rPr>
          <w:sz w:val="18"/>
          <w:szCs w:val="18"/>
        </w:rPr>
        <w:t>Почетные граждане Марёвского района и их супруги;</w:t>
      </w:r>
    </w:p>
    <w:p w:rsidR="00594E6C" w:rsidRPr="00594E6C" w:rsidRDefault="00594E6C" w:rsidP="00594E6C">
      <w:pPr>
        <w:pStyle w:val="aa"/>
        <w:ind w:left="42" w:right="141" w:firstLine="242"/>
        <w:jc w:val="both"/>
        <w:rPr>
          <w:sz w:val="18"/>
          <w:szCs w:val="18"/>
        </w:rPr>
      </w:pPr>
      <w:r w:rsidRPr="00594E6C">
        <w:rPr>
          <w:sz w:val="18"/>
          <w:szCs w:val="18"/>
        </w:rPr>
        <w:t>бывшие руководители органа местного самоуправления и представительных органов власти Марёвского округа и их супруги:</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отметившие 100-летний юбилей со дня рождения;</w:t>
      </w:r>
    </w:p>
    <w:p w:rsidR="00594E6C" w:rsidRPr="00594E6C" w:rsidRDefault="00594E6C" w:rsidP="00594E6C">
      <w:pPr>
        <w:pStyle w:val="aa"/>
        <w:ind w:left="42" w:right="141" w:firstLine="242"/>
        <w:jc w:val="both"/>
        <w:rPr>
          <w:sz w:val="18"/>
          <w:szCs w:val="18"/>
        </w:rPr>
      </w:pPr>
      <w:r w:rsidRPr="00594E6C">
        <w:rPr>
          <w:sz w:val="18"/>
          <w:szCs w:val="18"/>
        </w:rPr>
        <w:t>выборные лица территориального общественного самоуправления;</w:t>
      </w:r>
    </w:p>
    <w:p w:rsidR="00594E6C" w:rsidRPr="00594E6C" w:rsidRDefault="00594E6C" w:rsidP="00594E6C">
      <w:pPr>
        <w:pStyle w:val="aa"/>
        <w:ind w:left="42" w:right="141" w:firstLine="242"/>
        <w:jc w:val="both"/>
        <w:rPr>
          <w:sz w:val="18"/>
          <w:szCs w:val="18"/>
        </w:rPr>
      </w:pPr>
      <w:r w:rsidRPr="00594E6C">
        <w:rPr>
          <w:sz w:val="18"/>
          <w:szCs w:val="18"/>
        </w:rPr>
        <w:t>граждане, указанные в правовых актах, издаваемых Администрацией;</w:t>
      </w:r>
    </w:p>
    <w:p w:rsidR="00594E6C" w:rsidRPr="00594E6C" w:rsidRDefault="00594E6C" w:rsidP="00594E6C">
      <w:pPr>
        <w:pStyle w:val="aa"/>
        <w:ind w:left="42" w:right="141" w:firstLine="242"/>
        <w:jc w:val="both"/>
        <w:rPr>
          <w:sz w:val="18"/>
          <w:szCs w:val="18"/>
        </w:rPr>
      </w:pPr>
      <w:r w:rsidRPr="00594E6C">
        <w:rPr>
          <w:sz w:val="18"/>
          <w:szCs w:val="18"/>
        </w:rPr>
        <w:t>индивидуальные предприниматели, осуществляющие деятельность на территории Марёвского округа, а также руководители организаций, предприятий и учреждений, осуществляющих деятельность на территории Марёвского округа;</w:t>
      </w:r>
    </w:p>
    <w:p w:rsidR="00594E6C" w:rsidRPr="00594E6C" w:rsidRDefault="00594E6C" w:rsidP="00594E6C">
      <w:pPr>
        <w:pStyle w:val="aa"/>
        <w:ind w:left="42" w:right="141" w:firstLine="242"/>
        <w:jc w:val="both"/>
        <w:rPr>
          <w:sz w:val="18"/>
          <w:szCs w:val="18"/>
        </w:rPr>
      </w:pPr>
      <w:r w:rsidRPr="00594E6C">
        <w:rPr>
          <w:sz w:val="18"/>
          <w:szCs w:val="18"/>
        </w:rPr>
        <w:t>воспитанники яслей, детских садов, коррекционных садов, учащиеся общеобразовательных школ;</w:t>
      </w:r>
    </w:p>
    <w:p w:rsidR="00594E6C" w:rsidRPr="00594E6C" w:rsidRDefault="00594E6C" w:rsidP="00594E6C">
      <w:pPr>
        <w:pStyle w:val="aa"/>
        <w:ind w:left="42" w:right="141" w:firstLine="242"/>
        <w:jc w:val="both"/>
        <w:rPr>
          <w:sz w:val="18"/>
          <w:szCs w:val="18"/>
        </w:rPr>
      </w:pPr>
      <w:r w:rsidRPr="00594E6C">
        <w:rPr>
          <w:sz w:val="18"/>
          <w:szCs w:val="18"/>
        </w:rPr>
        <w:t>учащиеся с индивидуальным обучением;</w:t>
      </w:r>
    </w:p>
    <w:p w:rsidR="00594E6C" w:rsidRPr="00594E6C" w:rsidRDefault="00594E6C" w:rsidP="00594E6C">
      <w:pPr>
        <w:pStyle w:val="aa"/>
        <w:ind w:left="42" w:right="141" w:firstLine="242"/>
        <w:jc w:val="both"/>
        <w:rPr>
          <w:sz w:val="18"/>
          <w:szCs w:val="18"/>
        </w:rPr>
      </w:pPr>
      <w:r w:rsidRPr="00594E6C">
        <w:rPr>
          <w:sz w:val="18"/>
          <w:szCs w:val="18"/>
        </w:rPr>
        <w:t>участники рассмотрения дел об административных правонарушениях, совершенных несовершеннолетними, их родителями (законными представителями) либо иными лицами;</w:t>
      </w:r>
    </w:p>
    <w:p w:rsidR="00594E6C" w:rsidRPr="00594E6C" w:rsidRDefault="00594E6C" w:rsidP="00594E6C">
      <w:pPr>
        <w:pStyle w:val="aa"/>
        <w:ind w:left="42" w:right="141" w:firstLine="242"/>
        <w:jc w:val="both"/>
        <w:rPr>
          <w:sz w:val="18"/>
          <w:szCs w:val="18"/>
        </w:rPr>
      </w:pPr>
      <w:r w:rsidRPr="00594E6C">
        <w:rPr>
          <w:sz w:val="18"/>
          <w:szCs w:val="18"/>
        </w:rPr>
        <w:t>руководители образовательных организаций и учреждений, подведомственных Социальному комитету Администрации;</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привлекаемые (привлеченные) к административной ответственности и иные участники производства по делам об административных правонарушениях;</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малоимущие граждане, оказавшиеся в трудной жизненной ситуации, и другие отдельные категории граждан, нуждающиеся в социальной помощи;</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пользующиеся льготами и мерами социальной поддержки в соответствии с федеральным и областным законодательством;</w:t>
      </w:r>
    </w:p>
    <w:p w:rsidR="00594E6C" w:rsidRPr="00594E6C" w:rsidRDefault="00594E6C" w:rsidP="00594E6C">
      <w:pPr>
        <w:pStyle w:val="aa"/>
        <w:ind w:left="42" w:right="141" w:firstLine="242"/>
        <w:jc w:val="both"/>
        <w:rPr>
          <w:sz w:val="18"/>
          <w:szCs w:val="18"/>
        </w:rPr>
      </w:pPr>
      <w:r w:rsidRPr="00594E6C">
        <w:rPr>
          <w:sz w:val="18"/>
          <w:szCs w:val="18"/>
        </w:rPr>
        <w:t>дети до 18 лет из малообеспеченных семей;</w:t>
      </w:r>
    </w:p>
    <w:p w:rsidR="00594E6C" w:rsidRPr="00594E6C" w:rsidRDefault="00594E6C" w:rsidP="00594E6C">
      <w:pPr>
        <w:pStyle w:val="aa"/>
        <w:ind w:left="42" w:right="141" w:firstLine="242"/>
        <w:jc w:val="both"/>
        <w:rPr>
          <w:sz w:val="18"/>
          <w:szCs w:val="18"/>
        </w:rPr>
      </w:pPr>
      <w:r w:rsidRPr="00594E6C">
        <w:rPr>
          <w:sz w:val="18"/>
          <w:szCs w:val="18"/>
        </w:rPr>
        <w:t>женщины, родившие первого ребенка;</w:t>
      </w:r>
    </w:p>
    <w:p w:rsidR="00594E6C" w:rsidRPr="00594E6C" w:rsidRDefault="00594E6C" w:rsidP="00594E6C">
      <w:pPr>
        <w:pStyle w:val="aa"/>
        <w:ind w:left="42" w:right="141" w:firstLine="242"/>
        <w:jc w:val="both"/>
        <w:rPr>
          <w:sz w:val="18"/>
          <w:szCs w:val="18"/>
        </w:rPr>
      </w:pPr>
      <w:r w:rsidRPr="00594E6C">
        <w:rPr>
          <w:sz w:val="18"/>
          <w:szCs w:val="18"/>
        </w:rPr>
        <w:t>неработающие женщины, воспитывающие ребенка до полутора лет;</w:t>
      </w:r>
    </w:p>
    <w:p w:rsidR="00594E6C" w:rsidRPr="00594E6C" w:rsidRDefault="00594E6C" w:rsidP="00594E6C">
      <w:pPr>
        <w:pStyle w:val="aa"/>
        <w:ind w:left="42" w:right="141" w:firstLine="242"/>
        <w:jc w:val="both"/>
        <w:rPr>
          <w:sz w:val="18"/>
          <w:szCs w:val="18"/>
        </w:rPr>
      </w:pPr>
      <w:r w:rsidRPr="00594E6C">
        <w:rPr>
          <w:sz w:val="18"/>
          <w:szCs w:val="18"/>
        </w:rPr>
        <w:t>члены многодетных семей;</w:t>
      </w:r>
    </w:p>
    <w:p w:rsidR="00594E6C" w:rsidRPr="00594E6C" w:rsidRDefault="00594E6C" w:rsidP="00594E6C">
      <w:pPr>
        <w:pStyle w:val="aa"/>
        <w:ind w:left="42" w:right="141" w:firstLine="242"/>
        <w:jc w:val="both"/>
        <w:rPr>
          <w:sz w:val="18"/>
          <w:szCs w:val="18"/>
        </w:rPr>
      </w:pPr>
      <w:r w:rsidRPr="00594E6C">
        <w:rPr>
          <w:sz w:val="18"/>
          <w:szCs w:val="18"/>
        </w:rPr>
        <w:t>работники предприятий, организаций и индивидуальных предпринимателей Марёвского округа, с которыми произошел несчастный случай на производстве;</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следующих категорий: дети-сироты и дети, оставшиеся без попечения родителей, лица из числа детей-сирот и детей, оставшихся без попечения родителей, недееспособные граждане, ограниченно дееспособные граждане, опекуны, приемные родители, попечители, усыновители;</w:t>
      </w:r>
    </w:p>
    <w:p w:rsidR="00594E6C" w:rsidRPr="00594E6C" w:rsidRDefault="00594E6C" w:rsidP="00594E6C">
      <w:pPr>
        <w:pStyle w:val="aa"/>
        <w:ind w:left="42" w:right="141" w:firstLine="242"/>
        <w:jc w:val="both"/>
        <w:rPr>
          <w:sz w:val="18"/>
          <w:szCs w:val="18"/>
        </w:rPr>
      </w:pPr>
      <w:r w:rsidRPr="00594E6C">
        <w:rPr>
          <w:sz w:val="18"/>
          <w:szCs w:val="18"/>
        </w:rPr>
        <w:t>граждане Российской Федерации, арендующие помещения, находящиеся в муниципальной собственности;</w:t>
      </w:r>
    </w:p>
    <w:p w:rsidR="00594E6C" w:rsidRPr="00594E6C" w:rsidRDefault="00594E6C" w:rsidP="00594E6C">
      <w:pPr>
        <w:pStyle w:val="aa"/>
        <w:ind w:left="42" w:right="141" w:firstLine="242"/>
        <w:jc w:val="both"/>
        <w:rPr>
          <w:sz w:val="18"/>
          <w:szCs w:val="18"/>
        </w:rPr>
      </w:pPr>
      <w:r w:rsidRPr="00594E6C">
        <w:rPr>
          <w:sz w:val="18"/>
          <w:szCs w:val="18"/>
        </w:rPr>
        <w:t>граждане Российской Федерации, пользующиеся муниципальной собственностью на безвозмездной основе;</w:t>
      </w:r>
    </w:p>
    <w:p w:rsidR="00594E6C" w:rsidRPr="00594E6C" w:rsidRDefault="00594E6C" w:rsidP="00594E6C">
      <w:pPr>
        <w:pStyle w:val="aa"/>
        <w:ind w:left="42" w:right="141" w:firstLine="242"/>
        <w:jc w:val="both"/>
        <w:rPr>
          <w:sz w:val="18"/>
          <w:szCs w:val="18"/>
        </w:rPr>
      </w:pPr>
      <w:r w:rsidRPr="00594E6C">
        <w:rPr>
          <w:sz w:val="18"/>
          <w:szCs w:val="18"/>
        </w:rPr>
        <w:t>физические лица, приобретающие и (или) которые приобрели муниципальную собственность;</w:t>
      </w:r>
    </w:p>
    <w:p w:rsidR="00594E6C" w:rsidRPr="00594E6C" w:rsidRDefault="00594E6C" w:rsidP="00594E6C">
      <w:pPr>
        <w:pStyle w:val="aa"/>
        <w:ind w:left="42" w:right="141" w:firstLine="242"/>
        <w:jc w:val="both"/>
        <w:rPr>
          <w:sz w:val="18"/>
          <w:szCs w:val="18"/>
        </w:rPr>
      </w:pPr>
      <w:r w:rsidRPr="00594E6C">
        <w:rPr>
          <w:sz w:val="18"/>
          <w:szCs w:val="18"/>
        </w:rPr>
        <w:t>жители Марёвского округа, нуждающиеся в улучшении жилищных условий, получении жилых помещений;</w:t>
      </w:r>
    </w:p>
    <w:p w:rsidR="00594E6C" w:rsidRPr="00594E6C" w:rsidRDefault="00594E6C" w:rsidP="00594E6C">
      <w:pPr>
        <w:pStyle w:val="aa"/>
        <w:ind w:left="42" w:right="141" w:firstLine="242"/>
        <w:jc w:val="both"/>
        <w:rPr>
          <w:sz w:val="18"/>
          <w:szCs w:val="18"/>
        </w:rPr>
      </w:pPr>
      <w:r w:rsidRPr="00594E6C">
        <w:rPr>
          <w:sz w:val="18"/>
          <w:szCs w:val="18"/>
        </w:rPr>
        <w:t>председатели товариществ собственников жилья, жилищно-строительных кооперативов, члены правления, председатели советов многоквартирных домов;</w:t>
      </w:r>
    </w:p>
    <w:p w:rsidR="00594E6C" w:rsidRPr="00594E6C" w:rsidRDefault="00594E6C" w:rsidP="00594E6C">
      <w:pPr>
        <w:pStyle w:val="aa"/>
        <w:ind w:left="42" w:right="141" w:firstLine="242"/>
        <w:jc w:val="both"/>
        <w:rPr>
          <w:sz w:val="18"/>
          <w:szCs w:val="18"/>
        </w:rPr>
      </w:pPr>
      <w:r w:rsidRPr="00594E6C">
        <w:rPr>
          <w:sz w:val="18"/>
          <w:szCs w:val="18"/>
        </w:rPr>
        <w:lastRenderedPageBreak/>
        <w:t>физические лица, обслуживающие спортивные соревнования, спортсмены, тренеры, ветераны, активисты физической культуры и спорта.</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Сроки обработки и порядок уничтожения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594E6C">
        <w:rPr>
          <w:sz w:val="18"/>
          <w:szCs w:val="18"/>
        </w:rPr>
        <w:t>поручителем</w:t>
      </w:r>
      <w:proofErr w:type="gramEnd"/>
      <w:r w:rsidRPr="00594E6C">
        <w:rPr>
          <w:sz w:val="18"/>
          <w:szCs w:val="18"/>
        </w:rPr>
        <w:t xml:space="preserve"> по которому является субъект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При уничтожении данных составляется акт с указанием, какие документы и файлы были уничтожены.</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Доступ к персональным данным</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Доступ к персональным данным имеют лица согласно Перечню должностей Администрации Марёвского муниципального округа, замещение которых предусматривает осуществление обработки персональных данных либо осуществление доступа к персональным данным и списку сотрудников, которые допускаются к работе с персональными данными в служебных кабинетах Администрации.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Сотрудники Администрации, допущенные к обработке персональных данных, имеют право получать только те персональные данные, которые необходимы им для выполнения своих должностных обязанностей.</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Вскрытие помещений, где ведется обработка персональных данных, производят сотрудники, работающие в этих помещениях.</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Защита персональных данных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 целях обеспечения сохранности и конфиденциальности персональных данных все операции по оформлению, формированию, ведению и хранению данной информации должны выполняться только сотрудниками, осуществляющими данную работу в соответствии со своими служебными обязанностями, зафиксированными в их должностных инструкциях.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В подведомственных учреждений и структурных подразделениях Администрации назначаются ответственные за обработку персональных данных, обязанности которых определены в должностной инструкции.</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rsidR="00594E6C" w:rsidRPr="00594E6C" w:rsidRDefault="00594E6C" w:rsidP="00594E6C">
      <w:pPr>
        <w:pStyle w:val="aa"/>
        <w:numPr>
          <w:ilvl w:val="1"/>
          <w:numId w:val="14"/>
        </w:numPr>
        <w:ind w:left="42" w:right="141" w:firstLine="242"/>
        <w:jc w:val="both"/>
        <w:rPr>
          <w:sz w:val="18"/>
          <w:szCs w:val="18"/>
        </w:rPr>
      </w:pPr>
      <w:r w:rsidRPr="00594E6C">
        <w:rPr>
          <w:sz w:val="18"/>
          <w:szCs w:val="18"/>
        </w:rPr>
        <w:t>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rsidR="00594E6C" w:rsidRPr="00594E6C" w:rsidRDefault="00594E6C" w:rsidP="00594E6C">
      <w:pPr>
        <w:pStyle w:val="aa"/>
        <w:numPr>
          <w:ilvl w:val="0"/>
          <w:numId w:val="14"/>
        </w:numPr>
        <w:ind w:left="42" w:right="141" w:firstLine="242"/>
        <w:jc w:val="both"/>
        <w:rPr>
          <w:b/>
          <w:bCs/>
          <w:sz w:val="18"/>
          <w:szCs w:val="18"/>
        </w:rPr>
      </w:pPr>
      <w:r w:rsidRPr="00594E6C">
        <w:rPr>
          <w:b/>
          <w:bCs/>
          <w:sz w:val="18"/>
          <w:szCs w:val="18"/>
        </w:rPr>
        <w:t>Ответственность за разглашение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 правовую или уголовную ответственность в соответствии с федеральным законодательством Российской Федерации.</w:t>
      </w:r>
    </w:p>
    <w:p w:rsidR="00594E6C" w:rsidRPr="00594E6C" w:rsidRDefault="00594E6C" w:rsidP="00594E6C">
      <w:pPr>
        <w:pStyle w:val="aa"/>
        <w:ind w:left="42" w:right="141"/>
        <w:jc w:val="both"/>
        <w:rPr>
          <w:sz w:val="18"/>
          <w:szCs w:val="18"/>
        </w:rPr>
      </w:pPr>
    </w:p>
    <w:p w:rsidR="00594E6C" w:rsidRPr="00594E6C" w:rsidRDefault="00594E6C" w:rsidP="00594E6C">
      <w:pPr>
        <w:pStyle w:val="aa"/>
        <w:ind w:left="5954" w:right="141"/>
        <w:jc w:val="center"/>
        <w:rPr>
          <w:sz w:val="18"/>
          <w:szCs w:val="18"/>
        </w:rPr>
      </w:pPr>
      <w:r w:rsidRPr="00594E6C">
        <w:rPr>
          <w:sz w:val="18"/>
          <w:szCs w:val="18"/>
        </w:rPr>
        <w:t>УТВЕРЖДЕНЫ</w:t>
      </w:r>
    </w:p>
    <w:p w:rsidR="00594E6C" w:rsidRDefault="00594E6C" w:rsidP="00594E6C">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94E6C">
      <w:pPr>
        <w:pStyle w:val="aa"/>
        <w:ind w:left="5954" w:right="141"/>
        <w:jc w:val="center"/>
        <w:rPr>
          <w:sz w:val="18"/>
          <w:szCs w:val="18"/>
        </w:rPr>
      </w:pPr>
      <w:r w:rsidRPr="00594E6C">
        <w:rPr>
          <w:sz w:val="18"/>
          <w:szCs w:val="18"/>
        </w:rPr>
        <w:t>муниципального округа</w:t>
      </w:r>
    </w:p>
    <w:p w:rsidR="00594E6C" w:rsidRPr="00594E6C" w:rsidRDefault="00594E6C" w:rsidP="00594E6C">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594E6C">
      <w:pPr>
        <w:pStyle w:val="aa"/>
        <w:ind w:left="42" w:right="141"/>
        <w:rPr>
          <w:sz w:val="18"/>
          <w:szCs w:val="18"/>
        </w:rPr>
      </w:pPr>
    </w:p>
    <w:p w:rsidR="00594E6C" w:rsidRPr="00594E6C" w:rsidRDefault="00594E6C" w:rsidP="00594E6C">
      <w:pPr>
        <w:pStyle w:val="aa"/>
        <w:ind w:left="42" w:right="141"/>
        <w:jc w:val="center"/>
        <w:rPr>
          <w:sz w:val="18"/>
          <w:szCs w:val="18"/>
        </w:rPr>
      </w:pPr>
      <w:r w:rsidRPr="00594E6C">
        <w:rPr>
          <w:b/>
          <w:bCs/>
          <w:sz w:val="18"/>
          <w:szCs w:val="18"/>
        </w:rPr>
        <w:t>Правила</w:t>
      </w:r>
    </w:p>
    <w:p w:rsidR="00594E6C" w:rsidRDefault="00594E6C" w:rsidP="00594E6C">
      <w:pPr>
        <w:pStyle w:val="aa"/>
        <w:ind w:left="42" w:right="141"/>
        <w:jc w:val="center"/>
        <w:rPr>
          <w:b/>
          <w:bCs/>
          <w:sz w:val="18"/>
          <w:szCs w:val="18"/>
        </w:rPr>
      </w:pPr>
      <w:r w:rsidRPr="00594E6C">
        <w:rPr>
          <w:b/>
          <w:bCs/>
          <w:sz w:val="18"/>
          <w:szCs w:val="18"/>
        </w:rPr>
        <w:t>рассмотрения запросов субъектов персональных данных или их представителей Администрацией Марёвского муниципального округа</w:t>
      </w:r>
    </w:p>
    <w:p w:rsidR="00594E6C" w:rsidRPr="00594E6C" w:rsidRDefault="00594E6C" w:rsidP="00594E6C">
      <w:pPr>
        <w:pStyle w:val="aa"/>
        <w:ind w:left="42" w:right="141" w:firstLine="242"/>
        <w:jc w:val="both"/>
        <w:rPr>
          <w:sz w:val="18"/>
          <w:szCs w:val="18"/>
        </w:rPr>
      </w:pP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Субъект персональных данных или его представитель имеют право на получение информации, касающейся обработки его персональных данных в Администрации Марёвского муниципального округа (далее - Администрация), в том числе содержащей:</w:t>
      </w:r>
    </w:p>
    <w:p w:rsidR="00594E6C" w:rsidRPr="00594E6C" w:rsidRDefault="00594E6C" w:rsidP="00594E6C">
      <w:pPr>
        <w:pStyle w:val="aa"/>
        <w:ind w:left="42" w:right="141" w:firstLine="242"/>
        <w:jc w:val="both"/>
        <w:rPr>
          <w:sz w:val="18"/>
          <w:szCs w:val="18"/>
        </w:rPr>
      </w:pPr>
      <w:r w:rsidRPr="00594E6C">
        <w:rPr>
          <w:sz w:val="18"/>
          <w:szCs w:val="18"/>
        </w:rPr>
        <w:t>информацию о способах исполнения оператором обязанностей;</w:t>
      </w:r>
    </w:p>
    <w:p w:rsidR="00594E6C" w:rsidRPr="00594E6C" w:rsidRDefault="00594E6C" w:rsidP="00594E6C">
      <w:pPr>
        <w:pStyle w:val="aa"/>
        <w:ind w:left="42" w:right="141" w:firstLine="242"/>
        <w:jc w:val="both"/>
        <w:rPr>
          <w:sz w:val="18"/>
          <w:szCs w:val="18"/>
        </w:rPr>
      </w:pPr>
      <w:r w:rsidRPr="00594E6C">
        <w:rPr>
          <w:sz w:val="18"/>
          <w:szCs w:val="18"/>
        </w:rPr>
        <w:t>подтверждение факта обработки персональных данных Администрацией;</w:t>
      </w:r>
    </w:p>
    <w:p w:rsidR="00594E6C" w:rsidRPr="00594E6C" w:rsidRDefault="00594E6C" w:rsidP="00594E6C">
      <w:pPr>
        <w:pStyle w:val="aa"/>
        <w:ind w:left="42" w:right="141" w:firstLine="242"/>
        <w:jc w:val="both"/>
        <w:rPr>
          <w:sz w:val="18"/>
          <w:szCs w:val="18"/>
        </w:rPr>
      </w:pPr>
      <w:r w:rsidRPr="00594E6C">
        <w:rPr>
          <w:sz w:val="18"/>
          <w:szCs w:val="18"/>
        </w:rPr>
        <w:t>правовые основания и цели обработки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применяемые Администрацией способы обработки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законодательства;</w:t>
      </w:r>
    </w:p>
    <w:p w:rsidR="00594E6C" w:rsidRPr="00594E6C" w:rsidRDefault="00594E6C" w:rsidP="00594E6C">
      <w:pPr>
        <w:pStyle w:val="aa"/>
        <w:ind w:left="42" w:right="141" w:firstLine="242"/>
        <w:jc w:val="both"/>
        <w:rPr>
          <w:sz w:val="18"/>
          <w:szCs w:val="18"/>
        </w:rPr>
      </w:pPr>
      <w:r w:rsidRPr="00594E6C">
        <w:rPr>
          <w:sz w:val="18"/>
          <w:szCs w:val="18"/>
        </w:rPr>
        <w:t>обрабатываемые персональные данные субъекта персональных данных, источник их получения, если иной порядок представления таких данных не предусмотрен федеральным законодательством;</w:t>
      </w:r>
    </w:p>
    <w:p w:rsidR="00594E6C" w:rsidRPr="00594E6C" w:rsidRDefault="00594E6C" w:rsidP="00594E6C">
      <w:pPr>
        <w:pStyle w:val="aa"/>
        <w:ind w:left="42" w:right="141" w:firstLine="242"/>
        <w:jc w:val="both"/>
        <w:rPr>
          <w:sz w:val="18"/>
          <w:szCs w:val="18"/>
        </w:rPr>
      </w:pPr>
      <w:r w:rsidRPr="00594E6C">
        <w:rPr>
          <w:sz w:val="18"/>
          <w:szCs w:val="18"/>
        </w:rPr>
        <w:t>сроки обработки персональных данных, в том числе сроки их хранения;</w:t>
      </w:r>
    </w:p>
    <w:p w:rsidR="00594E6C" w:rsidRPr="00594E6C" w:rsidRDefault="00594E6C" w:rsidP="00594E6C">
      <w:pPr>
        <w:pStyle w:val="aa"/>
        <w:ind w:left="42" w:right="141" w:firstLine="242"/>
        <w:jc w:val="both"/>
        <w:rPr>
          <w:sz w:val="18"/>
          <w:szCs w:val="18"/>
        </w:rPr>
      </w:pPr>
      <w:r w:rsidRPr="00594E6C">
        <w:rPr>
          <w:sz w:val="18"/>
          <w:szCs w:val="18"/>
        </w:rPr>
        <w:lastRenderedPageBreak/>
        <w:t xml:space="preserve">порядок осуществления субъектом персональных данных прав, предусмотренных Федеральным законом от 27 июля 2006 года </w:t>
      </w:r>
      <w:hyperlink r:id="rId9" w:history="1">
        <w:r w:rsidRPr="00594E6C">
          <w:rPr>
            <w:rStyle w:val="a9"/>
            <w:sz w:val="18"/>
            <w:szCs w:val="18"/>
          </w:rPr>
          <w:t>№ 152</w:t>
        </w:r>
      </w:hyperlink>
      <w:r w:rsidRPr="00594E6C">
        <w:rPr>
          <w:sz w:val="18"/>
          <w:szCs w:val="18"/>
        </w:rPr>
        <w:t>-ФЗ «О персональных данных»;</w:t>
      </w:r>
    </w:p>
    <w:p w:rsidR="00594E6C" w:rsidRPr="00594E6C" w:rsidRDefault="00594E6C" w:rsidP="00594E6C">
      <w:pPr>
        <w:pStyle w:val="aa"/>
        <w:ind w:left="42" w:right="141" w:firstLine="242"/>
        <w:jc w:val="both"/>
        <w:rPr>
          <w:sz w:val="18"/>
          <w:szCs w:val="18"/>
        </w:rPr>
      </w:pPr>
      <w:r w:rsidRPr="00594E6C">
        <w:rPr>
          <w:sz w:val="18"/>
          <w:szCs w:val="18"/>
        </w:rPr>
        <w:t>информацию об осуществленной или о предполагаемой трансграничной передаче данных;</w:t>
      </w:r>
    </w:p>
    <w:p w:rsidR="00594E6C" w:rsidRPr="00594E6C" w:rsidRDefault="00594E6C" w:rsidP="00594E6C">
      <w:pPr>
        <w:pStyle w:val="aa"/>
        <w:ind w:left="42" w:right="141" w:firstLine="242"/>
        <w:jc w:val="both"/>
        <w:rPr>
          <w:sz w:val="18"/>
          <w:szCs w:val="18"/>
        </w:rPr>
      </w:pPr>
      <w:r w:rsidRPr="00594E6C">
        <w:rPr>
          <w:sz w:val="18"/>
          <w:szCs w:val="18"/>
        </w:rPr>
        <w:t>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594E6C" w:rsidRPr="00594E6C" w:rsidRDefault="00594E6C" w:rsidP="00594E6C">
      <w:pPr>
        <w:pStyle w:val="aa"/>
        <w:ind w:left="42" w:right="141" w:firstLine="242"/>
        <w:jc w:val="both"/>
        <w:rPr>
          <w:sz w:val="18"/>
          <w:szCs w:val="18"/>
        </w:rPr>
      </w:pPr>
      <w:r w:rsidRPr="00594E6C">
        <w:rPr>
          <w:sz w:val="18"/>
          <w:szCs w:val="18"/>
        </w:rPr>
        <w:t xml:space="preserve">иные сведения, предусмотренные Федеральным законом от 27 июля 2006 года </w:t>
      </w:r>
      <w:hyperlink r:id="rId10" w:history="1">
        <w:r w:rsidRPr="00594E6C">
          <w:rPr>
            <w:rStyle w:val="a9"/>
            <w:sz w:val="18"/>
            <w:szCs w:val="18"/>
          </w:rPr>
          <w:t>№</w:t>
        </w:r>
      </w:hyperlink>
      <w:r w:rsidRPr="00594E6C">
        <w:rPr>
          <w:sz w:val="18"/>
          <w:szCs w:val="18"/>
        </w:rPr>
        <w:t xml:space="preserve"> </w:t>
      </w:r>
      <w:hyperlink r:id="rId11" w:history="1">
        <w:r w:rsidRPr="00594E6C">
          <w:rPr>
            <w:rStyle w:val="a9"/>
            <w:sz w:val="18"/>
            <w:szCs w:val="18"/>
          </w:rPr>
          <w:t>152</w:t>
        </w:r>
      </w:hyperlink>
      <w:r w:rsidRPr="00594E6C">
        <w:rPr>
          <w:sz w:val="18"/>
          <w:szCs w:val="18"/>
        </w:rPr>
        <w:t>-ФЗ «О персональных данных» или другими федеральными законами.</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Право субъекта персональных данных или его представителя на доступ к его персональным данным может быть ограничено в соответствии с федеральными законами, в том числе если:</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целях обороны страны, безопасности государства и охраны правопорядка;</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производится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594E6C" w:rsidRPr="00594E6C" w:rsidRDefault="00594E6C" w:rsidP="00594E6C">
      <w:pPr>
        <w:pStyle w:val="aa"/>
        <w:ind w:left="42" w:right="141" w:firstLine="242"/>
        <w:jc w:val="both"/>
        <w:rPr>
          <w:sz w:val="18"/>
          <w:szCs w:val="18"/>
        </w:rPr>
      </w:pPr>
      <w:r w:rsidRPr="00594E6C">
        <w:rPr>
          <w:sz w:val="18"/>
          <w:szCs w:val="18"/>
        </w:rPr>
        <w:t>доступ субъекта персональных данных к его персональным данным нарушает права и законные интересы третьих лиц;</w:t>
      </w:r>
    </w:p>
    <w:p w:rsidR="00594E6C" w:rsidRPr="00594E6C" w:rsidRDefault="00594E6C" w:rsidP="00594E6C">
      <w:pPr>
        <w:pStyle w:val="aa"/>
        <w:ind w:left="42" w:right="141" w:firstLine="242"/>
        <w:jc w:val="both"/>
        <w:rPr>
          <w:sz w:val="18"/>
          <w:szCs w:val="18"/>
        </w:rPr>
      </w:pPr>
      <w:r w:rsidRPr="00594E6C">
        <w:rPr>
          <w:sz w:val="18"/>
          <w:szCs w:val="18"/>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Субъект персональных данных или его представитель имеет право на получение сведений, указанных в пункте 1 настоящих Правил, за исключением случаев, предусмотренных пунктом 2 настоящих Правил. Субъект персональных данных или его представитель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Сведения, указанные в пункте 1 настоящих Правил, должны быть предоставлены субъекту персональных данных или его представителю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Сведения, указанные в пункте 1 настоящих Правил,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В случае если сведения, указанные в пункте 1 настоящих Правил, а также обрабатываемые персональные данные были предоставлены для ознакомления субъекту персональных данных или его представителю по их запросу, субъект персональных данных вправе обратиться повторно в Администрацию или направить ей повторный запрос в целях получения сведений, указанных в пункте 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Субъект персональных данных или его представитель вправе обратиться повторно в Администрацию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Администрация вправе отказать субъекту персональных данных или его представителю в выполнении повторного запроса, не соответствующего условиям, предусмотренным пунктами 6 и 7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 xml:space="preserve">Администрация обязана сообщить в порядке, предусмотренном статьёй 14 Федерального закона от 27 июля 2006 года </w:t>
      </w:r>
      <w:hyperlink r:id="rId12" w:history="1">
        <w:r w:rsidRPr="00594E6C">
          <w:rPr>
            <w:rStyle w:val="a9"/>
            <w:sz w:val="18"/>
            <w:szCs w:val="18"/>
          </w:rPr>
          <w:t>№ 152</w:t>
        </w:r>
      </w:hyperlink>
      <w:r w:rsidRPr="00594E6C">
        <w:rPr>
          <w:sz w:val="18"/>
          <w:szCs w:val="18"/>
        </w:rPr>
        <w:t>-ФЗ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94E6C" w:rsidRPr="00594E6C" w:rsidRDefault="00594E6C" w:rsidP="00594E6C">
      <w:pPr>
        <w:pStyle w:val="aa"/>
        <w:ind w:left="42" w:right="141" w:firstLine="242"/>
        <w:jc w:val="both"/>
        <w:rPr>
          <w:sz w:val="18"/>
          <w:szCs w:val="18"/>
        </w:rPr>
      </w:pPr>
      <w:r w:rsidRPr="00594E6C">
        <w:rPr>
          <w:sz w:val="18"/>
          <w:szCs w:val="18"/>
        </w:rPr>
        <w:t xml:space="preserve">В случае отказа в предоставлении информации о наличии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обязана дать в письменной форме мотивированный ответ, содержащий ссылку на положение части 8 статьи 14 Федерального закона от 27 июля 2006 года </w:t>
      </w:r>
      <w:hyperlink r:id="rId13" w:history="1">
        <w:r w:rsidRPr="00594E6C">
          <w:rPr>
            <w:rStyle w:val="a9"/>
            <w:sz w:val="18"/>
            <w:szCs w:val="18"/>
          </w:rPr>
          <w:t>№ 152</w:t>
        </w:r>
      </w:hyperlink>
      <w:r w:rsidRPr="00594E6C">
        <w:rPr>
          <w:sz w:val="18"/>
          <w:szCs w:val="18"/>
        </w:rPr>
        <w:t>-ФЗ «О персональных данных»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 xml:space="preserve">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Администрация обязана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w:t>
      </w:r>
      <w:r w:rsidRPr="00594E6C">
        <w:rPr>
          <w:sz w:val="18"/>
          <w:szCs w:val="18"/>
        </w:rPr>
        <w:lastRenderedPageBreak/>
        <w:t>цели обработки, Администрация обязана уничтожить такие персональные данные.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Администрация обязана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594E6C" w:rsidRPr="00594E6C" w:rsidRDefault="00594E6C" w:rsidP="00594E6C">
      <w:pPr>
        <w:pStyle w:val="aa"/>
        <w:numPr>
          <w:ilvl w:val="0"/>
          <w:numId w:val="16"/>
        </w:numPr>
        <w:ind w:left="42" w:right="141" w:firstLine="242"/>
        <w:jc w:val="both"/>
        <w:rPr>
          <w:sz w:val="18"/>
          <w:szCs w:val="18"/>
        </w:rPr>
      </w:pPr>
      <w:r w:rsidRPr="00594E6C">
        <w:rPr>
          <w:sz w:val="18"/>
          <w:szCs w:val="18"/>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2-11 части 1 статьи 6, частью 2 статьи 10 и частью 2 статьи 11 Федерального закона от 27.07.2007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УТВЕРЖДЕНЫ</w:t>
      </w:r>
    </w:p>
    <w:p w:rsidR="00594E6C" w:rsidRDefault="00594E6C" w:rsidP="005B2BE5">
      <w:pPr>
        <w:pStyle w:val="aa"/>
        <w:ind w:left="5954" w:right="141"/>
        <w:jc w:val="center"/>
        <w:rPr>
          <w:sz w:val="18"/>
          <w:szCs w:val="18"/>
        </w:rPr>
      </w:pPr>
      <w:r w:rsidRPr="00594E6C">
        <w:rPr>
          <w:sz w:val="18"/>
          <w:szCs w:val="18"/>
        </w:rPr>
        <w:t xml:space="preserve">постановлением Администрации </w:t>
      </w:r>
    </w:p>
    <w:p w:rsidR="00594E6C" w:rsidRPr="00594E6C" w:rsidRDefault="00594E6C" w:rsidP="005B2BE5">
      <w:pPr>
        <w:pStyle w:val="aa"/>
        <w:ind w:left="5954" w:right="141"/>
        <w:jc w:val="center"/>
        <w:rPr>
          <w:sz w:val="18"/>
          <w:szCs w:val="18"/>
        </w:rPr>
      </w:pPr>
      <w:r w:rsidRPr="00594E6C">
        <w:rPr>
          <w:sz w:val="18"/>
          <w:szCs w:val="18"/>
        </w:rPr>
        <w:t>муниципального округа</w:t>
      </w:r>
    </w:p>
    <w:p w:rsidR="00594E6C" w:rsidRPr="00594E6C" w:rsidRDefault="00594E6C" w:rsidP="005B2BE5">
      <w:pPr>
        <w:pStyle w:val="aa"/>
        <w:ind w:left="5954" w:right="141"/>
        <w:jc w:val="center"/>
        <w:rPr>
          <w:sz w:val="18"/>
          <w:szCs w:val="18"/>
        </w:rPr>
      </w:pPr>
      <w:r w:rsidRPr="00594E6C">
        <w:rPr>
          <w:sz w:val="18"/>
          <w:szCs w:val="18"/>
        </w:rPr>
        <w:t>от 18.05.2023    № 209</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42" w:right="141"/>
        <w:jc w:val="center"/>
        <w:rPr>
          <w:sz w:val="18"/>
          <w:szCs w:val="18"/>
        </w:rPr>
      </w:pPr>
      <w:r w:rsidRPr="00594E6C">
        <w:rPr>
          <w:b/>
          <w:bCs/>
          <w:sz w:val="18"/>
          <w:szCs w:val="18"/>
        </w:rPr>
        <w:t>Правила</w:t>
      </w:r>
    </w:p>
    <w:p w:rsidR="00594E6C" w:rsidRDefault="00594E6C" w:rsidP="005B2BE5">
      <w:pPr>
        <w:pStyle w:val="aa"/>
        <w:ind w:left="42" w:right="141"/>
        <w:jc w:val="center"/>
        <w:rPr>
          <w:b/>
          <w:bCs/>
          <w:sz w:val="18"/>
          <w:szCs w:val="18"/>
        </w:rPr>
      </w:pPr>
      <w:r w:rsidRPr="00594E6C">
        <w:rPr>
          <w:b/>
          <w:bCs/>
          <w:sz w:val="18"/>
          <w:szCs w:val="18"/>
        </w:rPr>
        <w:t xml:space="preserve">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 июля 2006 года </w:t>
      </w:r>
      <w:r w:rsidRPr="005B2BE5">
        <w:rPr>
          <w:b/>
          <w:bCs/>
          <w:sz w:val="18"/>
          <w:szCs w:val="18"/>
        </w:rPr>
        <w:t xml:space="preserve">№ 152-ФЗ </w:t>
      </w:r>
      <w:r w:rsidRPr="00594E6C">
        <w:rPr>
          <w:b/>
          <w:bCs/>
          <w:sz w:val="18"/>
          <w:szCs w:val="18"/>
        </w:rPr>
        <w:t>«О персональных данных» и принятыми в соответствии с ним нормативными правовыми актами</w:t>
      </w:r>
    </w:p>
    <w:p w:rsidR="005B2BE5" w:rsidRPr="005B2BE5" w:rsidRDefault="005B2BE5" w:rsidP="005B2BE5">
      <w:pPr>
        <w:pStyle w:val="aa"/>
        <w:ind w:left="42" w:right="141" w:firstLine="242"/>
        <w:jc w:val="both"/>
        <w:rPr>
          <w:sz w:val="18"/>
          <w:szCs w:val="18"/>
        </w:rPr>
      </w:pP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 xml:space="preserve">Внутренний контроль осуществляется в целях определения соответствия обработки персональных данных в отраслевых органах и структурных подразделениях Администрации муниципального округа требованиям к защите персональных данных, установленным Федеральным законом от 27 июля 2006 года </w:t>
      </w:r>
      <w:r w:rsidRPr="005B2BE5">
        <w:rPr>
          <w:sz w:val="18"/>
          <w:szCs w:val="18"/>
        </w:rPr>
        <w:t>№ 152</w:t>
      </w:r>
      <w:r w:rsidRPr="00594E6C">
        <w:rPr>
          <w:sz w:val="18"/>
          <w:szCs w:val="18"/>
        </w:rPr>
        <w:t>-ФЗ «О персональных данных» и принятыми в соответствии с ним нормативными правовыми актами.</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Внутренний контроль организуется путем проведения ежегодных проверок условий обработки персональных данных в подведомственных учреждениях и структурных подразделениях Администрации муниципального округа согласно графику, утверждаемому Первым заместителем Главы администрации муниципального округа. При необходимости по указанию руководства Администрации муниципального округа могут проводиться внеплановые поверки.</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График проверок ежегодно, до 01 февраля доводится до сведения руководителей структурных подразделений Администрации муниципального округа, которые обязаны создать проверяющим необходимые для проверки условия и предоставить соответствующие документы.</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Указанные проверки осуществляются ответственным за организацию обработки персональных данных в Администрации муниципального округа - заведующим информационным отделом Администрации муниципального округа либо комиссией, создаваемой распоряжением Администрации муниципального округа.</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О результатах проведенной проверки и мерах, необходимых для устранения выявленных нарушений, ответственный за организацию обработки персональных данных в Администрации муниципального округа либо председатель комиссии докладывает Главе муниципального округа или Первому заместителю Главы администрации муниципального округа, в форме письменного заключения.</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Ответственный за организацию обработки персональных данных в Администрации муниципального округа контролирует устранение в срок выявленных нарушений.</w:t>
      </w:r>
    </w:p>
    <w:p w:rsidR="00594E6C" w:rsidRPr="00594E6C" w:rsidRDefault="00594E6C" w:rsidP="005B2BE5">
      <w:pPr>
        <w:pStyle w:val="aa"/>
        <w:numPr>
          <w:ilvl w:val="0"/>
          <w:numId w:val="18"/>
        </w:numPr>
        <w:ind w:left="42" w:right="141" w:firstLine="242"/>
        <w:jc w:val="both"/>
        <w:rPr>
          <w:sz w:val="18"/>
          <w:szCs w:val="18"/>
        </w:rPr>
      </w:pPr>
      <w:r w:rsidRPr="00594E6C">
        <w:rPr>
          <w:sz w:val="18"/>
          <w:szCs w:val="18"/>
        </w:rPr>
        <w:t>Текущий контроль за соблюдением требований нормативных правовых актов, регламентирующих правила обработки персональных данных, осуществляет ответственный за организацию обработки персональных данных в структурном подразделении Администрации муниципального округа.</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УТВЕРЖДЕНО</w:t>
      </w:r>
    </w:p>
    <w:p w:rsidR="00594E6C" w:rsidRPr="00594E6C" w:rsidRDefault="00594E6C" w:rsidP="005B2BE5">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B2BE5">
      <w:pPr>
        <w:pStyle w:val="aa"/>
        <w:ind w:left="5954" w:right="141"/>
        <w:jc w:val="center"/>
        <w:rPr>
          <w:sz w:val="18"/>
          <w:szCs w:val="18"/>
        </w:rPr>
      </w:pPr>
      <w:r w:rsidRPr="00594E6C">
        <w:rPr>
          <w:sz w:val="18"/>
          <w:szCs w:val="18"/>
        </w:rPr>
        <w:t>муниципального округа</w:t>
      </w:r>
    </w:p>
    <w:p w:rsidR="00594E6C" w:rsidRPr="00594E6C" w:rsidRDefault="00594E6C" w:rsidP="005B2BE5">
      <w:pPr>
        <w:pStyle w:val="aa"/>
        <w:ind w:left="5954" w:right="141"/>
        <w:jc w:val="center"/>
        <w:rPr>
          <w:sz w:val="18"/>
          <w:szCs w:val="18"/>
        </w:rPr>
      </w:pPr>
      <w:r w:rsidRPr="00594E6C">
        <w:rPr>
          <w:sz w:val="18"/>
          <w:szCs w:val="18"/>
        </w:rPr>
        <w:t>от   18.05.2023    № 209</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42" w:right="141"/>
        <w:jc w:val="center"/>
        <w:rPr>
          <w:sz w:val="18"/>
          <w:szCs w:val="18"/>
        </w:rPr>
      </w:pPr>
      <w:r w:rsidRPr="00594E6C">
        <w:rPr>
          <w:b/>
          <w:bCs/>
          <w:sz w:val="18"/>
          <w:szCs w:val="18"/>
        </w:rPr>
        <w:t>Положение</w:t>
      </w:r>
    </w:p>
    <w:p w:rsidR="00594E6C" w:rsidRDefault="00594E6C" w:rsidP="005B2BE5">
      <w:pPr>
        <w:pStyle w:val="aa"/>
        <w:ind w:left="42" w:right="141"/>
        <w:jc w:val="center"/>
        <w:rPr>
          <w:b/>
          <w:bCs/>
          <w:sz w:val="18"/>
          <w:szCs w:val="18"/>
        </w:rPr>
      </w:pPr>
      <w:r w:rsidRPr="00594E6C">
        <w:rPr>
          <w:b/>
          <w:bCs/>
          <w:sz w:val="18"/>
          <w:szCs w:val="18"/>
        </w:rPr>
        <w:t>об обработке персональных данных, осуществляемой</w:t>
      </w:r>
      <w:r w:rsidR="005B2BE5">
        <w:rPr>
          <w:b/>
          <w:bCs/>
          <w:sz w:val="18"/>
          <w:szCs w:val="18"/>
        </w:rPr>
        <w:t xml:space="preserve"> </w:t>
      </w:r>
      <w:r w:rsidRPr="00594E6C">
        <w:rPr>
          <w:b/>
          <w:bCs/>
          <w:sz w:val="18"/>
          <w:szCs w:val="18"/>
        </w:rPr>
        <w:t>сотрудниками Администрации Марёвского муниципального округа без</w:t>
      </w:r>
      <w:r w:rsidRPr="00594E6C">
        <w:rPr>
          <w:b/>
          <w:bCs/>
          <w:sz w:val="18"/>
          <w:szCs w:val="18"/>
        </w:rPr>
        <w:br/>
        <w:t>использования средств автоматизации</w:t>
      </w:r>
    </w:p>
    <w:p w:rsidR="005B2BE5" w:rsidRPr="005B2BE5" w:rsidRDefault="005B2BE5" w:rsidP="005B2BE5">
      <w:pPr>
        <w:pStyle w:val="aa"/>
        <w:ind w:left="42" w:right="141" w:firstLine="242"/>
        <w:jc w:val="both"/>
        <w:rPr>
          <w:sz w:val="18"/>
          <w:szCs w:val="18"/>
        </w:rPr>
      </w:pPr>
    </w:p>
    <w:p w:rsidR="00594E6C" w:rsidRPr="00594E6C" w:rsidRDefault="00594E6C" w:rsidP="005B2BE5">
      <w:pPr>
        <w:pStyle w:val="aa"/>
        <w:numPr>
          <w:ilvl w:val="0"/>
          <w:numId w:val="20"/>
        </w:numPr>
        <w:ind w:left="42" w:right="141" w:firstLine="242"/>
        <w:jc w:val="both"/>
        <w:rPr>
          <w:b/>
          <w:bCs/>
          <w:sz w:val="18"/>
          <w:szCs w:val="18"/>
        </w:rPr>
      </w:pPr>
      <w:r w:rsidRPr="00594E6C">
        <w:rPr>
          <w:b/>
          <w:bCs/>
          <w:sz w:val="18"/>
          <w:szCs w:val="18"/>
        </w:rPr>
        <w:t>Общие положения</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 xml:space="preserve">Положение разработано на основании Федерального закона от 27 июля 2006 года </w:t>
      </w:r>
      <w:r w:rsidRPr="005B2BE5">
        <w:rPr>
          <w:sz w:val="18"/>
          <w:szCs w:val="18"/>
        </w:rPr>
        <w:t>№ 152</w:t>
      </w:r>
      <w:r w:rsidRPr="00594E6C">
        <w:rPr>
          <w:sz w:val="18"/>
          <w:szCs w:val="18"/>
        </w:rPr>
        <w:t xml:space="preserve">-ФЗ «О персональных данных» и постановления Правительства Российской Федерации от 15 сентября 2008 года </w:t>
      </w:r>
      <w:r w:rsidRPr="005B2BE5">
        <w:rPr>
          <w:sz w:val="18"/>
          <w:szCs w:val="18"/>
        </w:rPr>
        <w:t xml:space="preserve">№ 687 </w:t>
      </w:r>
      <w:r w:rsidRPr="00594E6C">
        <w:rPr>
          <w:sz w:val="18"/>
          <w:szCs w:val="18"/>
        </w:rPr>
        <w:t>«Об утверждении Положения об особенностях обработки персональных данных, осуществляемой без использования средств автоматизации».</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Настоящее Положение определяет особенности обработки персональных данных, осуществляемой сотрудниками Администрации Марёвского муниципального округа (далее Администрация) без использования средств автоматизации.</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Администрация имеет право проверять соблюдение требований данного Положения, проводить служебные проверки по фактам выявленных нарушений.</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О фактах утраты документов, дел и изданий, других носителей, содержащих персональные данные, либо разглашения этой информации ставится в известность руководитель структурного подразделения Администрации и назначается комиссия для проверки фактов утраты или разглашения. Результаты проверки докладываются руководителю, назначившему комиссию.</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Ответственными за соблюдение требований настоящего Положения являются руководители структурных подразделений Администрации.</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Требования настоящего Положения распространяются на порядок обращения с иными неавтоматизированными носителями персональных данных (фото-, кино-, видео-, аудионоситель и пр.).</w:t>
      </w:r>
    </w:p>
    <w:p w:rsidR="00594E6C" w:rsidRPr="00594E6C" w:rsidRDefault="00594E6C" w:rsidP="005B2BE5">
      <w:pPr>
        <w:pStyle w:val="aa"/>
        <w:numPr>
          <w:ilvl w:val="0"/>
          <w:numId w:val="20"/>
        </w:numPr>
        <w:ind w:left="42" w:right="141" w:firstLine="242"/>
        <w:jc w:val="both"/>
        <w:rPr>
          <w:b/>
          <w:bCs/>
          <w:sz w:val="18"/>
          <w:szCs w:val="18"/>
        </w:rPr>
      </w:pPr>
      <w:r w:rsidRPr="00594E6C">
        <w:rPr>
          <w:b/>
          <w:bCs/>
          <w:sz w:val="18"/>
          <w:szCs w:val="18"/>
        </w:rPr>
        <w:lastRenderedPageBreak/>
        <w:t>Основные понятия, используемые в Положении</w:t>
      </w:r>
    </w:p>
    <w:p w:rsidR="00594E6C" w:rsidRPr="00594E6C" w:rsidRDefault="00594E6C" w:rsidP="005B2BE5">
      <w:pPr>
        <w:pStyle w:val="aa"/>
        <w:ind w:left="42" w:right="141" w:firstLine="242"/>
        <w:jc w:val="both"/>
        <w:rPr>
          <w:sz w:val="18"/>
          <w:szCs w:val="18"/>
        </w:rPr>
      </w:pPr>
      <w:r w:rsidRPr="00594E6C">
        <w:rPr>
          <w:sz w:val="18"/>
          <w:szCs w:val="18"/>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594E6C" w:rsidRPr="00594E6C" w:rsidRDefault="00594E6C" w:rsidP="005B2BE5">
      <w:pPr>
        <w:pStyle w:val="aa"/>
        <w:ind w:left="42" w:right="141" w:firstLine="242"/>
        <w:jc w:val="both"/>
        <w:rPr>
          <w:sz w:val="18"/>
          <w:szCs w:val="18"/>
        </w:rPr>
      </w:pPr>
      <w:r w:rsidRPr="00594E6C">
        <w:rPr>
          <w:sz w:val="18"/>
          <w:szCs w:val="18"/>
        </w:rPr>
        <w:t>оператор - государственный орган, муниципальный орган, юридическое или физическое лицо, организующее и (или) осуществляющее обработку персональных данных, а также определяющее цели и содержание обработки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 xml:space="preserve">распространение персональных данных - </w:t>
      </w:r>
      <w:proofErr w:type="gramStart"/>
      <w:r w:rsidRPr="00594E6C">
        <w:rPr>
          <w:sz w:val="18"/>
          <w:szCs w:val="18"/>
        </w:rPr>
        <w:t>действия</w:t>
      </w:r>
      <w:proofErr w:type="gramEnd"/>
      <w:r w:rsidRPr="00594E6C">
        <w:rPr>
          <w:sz w:val="18"/>
          <w:szCs w:val="18"/>
        </w:rPr>
        <w:t xml:space="preserve">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w:t>
      </w:r>
      <w:r w:rsidRPr="005B2BE5">
        <w:rPr>
          <w:sz w:val="18"/>
          <w:szCs w:val="18"/>
        </w:rPr>
        <w:t xml:space="preserve"> средствах массовой информации</w:t>
      </w:r>
      <w:r w:rsidRPr="00594E6C">
        <w:rPr>
          <w:sz w:val="18"/>
          <w:szCs w:val="18"/>
        </w:rPr>
        <w:t>, размещение в информационно-телекоммуникационных сетях или предоставление доступа к персональным данным каким-либо иным способом;</w:t>
      </w:r>
    </w:p>
    <w:p w:rsidR="00594E6C" w:rsidRPr="00594E6C" w:rsidRDefault="00594E6C" w:rsidP="005B2BE5">
      <w:pPr>
        <w:pStyle w:val="aa"/>
        <w:ind w:left="42" w:right="141" w:firstLine="242"/>
        <w:jc w:val="both"/>
        <w:rPr>
          <w:sz w:val="18"/>
          <w:szCs w:val="18"/>
        </w:rPr>
      </w:pPr>
      <w:r w:rsidRPr="00594E6C">
        <w:rPr>
          <w:sz w:val="18"/>
          <w:szCs w:val="18"/>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594E6C" w:rsidRPr="00594E6C" w:rsidRDefault="00594E6C" w:rsidP="005B2BE5">
      <w:pPr>
        <w:pStyle w:val="aa"/>
        <w:ind w:left="42" w:right="141" w:firstLine="242"/>
        <w:jc w:val="both"/>
        <w:rPr>
          <w:sz w:val="18"/>
          <w:szCs w:val="18"/>
        </w:rPr>
      </w:pPr>
      <w:r w:rsidRPr="00594E6C">
        <w:rPr>
          <w:sz w:val="18"/>
          <w:szCs w:val="18"/>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594E6C" w:rsidRPr="00594E6C" w:rsidRDefault="00594E6C" w:rsidP="005B2BE5">
      <w:pPr>
        <w:pStyle w:val="aa"/>
        <w:ind w:left="42" w:right="141" w:firstLine="242"/>
        <w:jc w:val="both"/>
        <w:rPr>
          <w:sz w:val="18"/>
          <w:szCs w:val="18"/>
        </w:rPr>
      </w:pPr>
      <w:r w:rsidRPr="00594E6C">
        <w:rPr>
          <w:sz w:val="18"/>
          <w:szCs w:val="18"/>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94E6C" w:rsidRPr="00594E6C" w:rsidRDefault="00594E6C" w:rsidP="005B2BE5">
      <w:pPr>
        <w:pStyle w:val="aa"/>
        <w:ind w:left="42" w:right="141" w:firstLine="242"/>
        <w:jc w:val="both"/>
        <w:rPr>
          <w:sz w:val="18"/>
          <w:szCs w:val="18"/>
        </w:rPr>
      </w:pPr>
      <w:r w:rsidRPr="00594E6C">
        <w:rPr>
          <w:sz w:val="18"/>
          <w:szCs w:val="18"/>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594E6C" w:rsidRPr="00594E6C" w:rsidRDefault="00594E6C" w:rsidP="005B2BE5">
      <w:pPr>
        <w:pStyle w:val="aa"/>
        <w:ind w:left="42" w:right="141" w:firstLine="242"/>
        <w:jc w:val="both"/>
        <w:rPr>
          <w:sz w:val="18"/>
          <w:szCs w:val="18"/>
        </w:rPr>
      </w:pPr>
      <w:r w:rsidRPr="00594E6C">
        <w:rPr>
          <w:sz w:val="18"/>
          <w:szCs w:val="18"/>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594E6C" w:rsidRPr="00594E6C" w:rsidRDefault="00594E6C" w:rsidP="005B2BE5">
      <w:pPr>
        <w:pStyle w:val="aa"/>
        <w:numPr>
          <w:ilvl w:val="0"/>
          <w:numId w:val="20"/>
        </w:numPr>
        <w:ind w:left="42" w:right="141" w:firstLine="242"/>
        <w:jc w:val="both"/>
        <w:rPr>
          <w:b/>
          <w:bCs/>
          <w:sz w:val="18"/>
          <w:szCs w:val="18"/>
        </w:rPr>
      </w:pPr>
      <w:r w:rsidRPr="00594E6C">
        <w:rPr>
          <w:b/>
          <w:bCs/>
          <w:sz w:val="18"/>
          <w:szCs w:val="18"/>
        </w:rPr>
        <w:t>Особенности организации обработки персональных данных, осуществляемой без использования средств автоматизации</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Сотрудники Администрации, осуществляющие обработку персональных данных без использования средств автоматизации, должны быть ознакомлены руководителями структурных подразделений Администрации с требованиями настоящего Положения под роспись.</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594E6C" w:rsidRPr="00594E6C" w:rsidRDefault="00594E6C" w:rsidP="005B2BE5">
      <w:pPr>
        <w:pStyle w:val="aa"/>
        <w:numPr>
          <w:ilvl w:val="0"/>
          <w:numId w:val="22"/>
        </w:numPr>
        <w:ind w:left="42" w:right="141" w:firstLine="242"/>
        <w:jc w:val="both"/>
        <w:rPr>
          <w:sz w:val="18"/>
          <w:szCs w:val="18"/>
        </w:rPr>
      </w:pPr>
      <w:r w:rsidRPr="00594E6C">
        <w:rPr>
          <w:sz w:val="18"/>
          <w:szCs w:val="18"/>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594E6C" w:rsidRPr="00594E6C" w:rsidRDefault="00594E6C" w:rsidP="005B2BE5">
      <w:pPr>
        <w:pStyle w:val="aa"/>
        <w:numPr>
          <w:ilvl w:val="0"/>
          <w:numId w:val="22"/>
        </w:numPr>
        <w:ind w:left="42" w:right="141" w:firstLine="242"/>
        <w:jc w:val="both"/>
        <w:rPr>
          <w:sz w:val="18"/>
          <w:szCs w:val="18"/>
        </w:rPr>
      </w:pPr>
      <w:r w:rsidRPr="00594E6C">
        <w:rPr>
          <w:sz w:val="18"/>
          <w:szCs w:val="18"/>
        </w:rPr>
        <w:t>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594E6C" w:rsidRPr="00594E6C" w:rsidRDefault="00594E6C" w:rsidP="005B2BE5">
      <w:pPr>
        <w:pStyle w:val="aa"/>
        <w:numPr>
          <w:ilvl w:val="0"/>
          <w:numId w:val="22"/>
        </w:numPr>
        <w:ind w:left="42" w:right="141" w:firstLine="242"/>
        <w:jc w:val="both"/>
        <w:rPr>
          <w:sz w:val="18"/>
          <w:szCs w:val="18"/>
        </w:rPr>
      </w:pPr>
      <w:r w:rsidRPr="00594E6C">
        <w:rPr>
          <w:sz w:val="18"/>
          <w:szCs w:val="18"/>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94E6C" w:rsidRPr="00594E6C" w:rsidRDefault="00594E6C" w:rsidP="005B2BE5">
      <w:pPr>
        <w:pStyle w:val="aa"/>
        <w:numPr>
          <w:ilvl w:val="0"/>
          <w:numId w:val="22"/>
        </w:numPr>
        <w:ind w:left="42" w:right="141" w:firstLine="242"/>
        <w:jc w:val="both"/>
        <w:rPr>
          <w:sz w:val="18"/>
          <w:szCs w:val="18"/>
        </w:rPr>
      </w:pPr>
      <w:r w:rsidRPr="00594E6C">
        <w:rPr>
          <w:sz w:val="18"/>
          <w:szCs w:val="18"/>
        </w:rPr>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594E6C" w:rsidRPr="00594E6C" w:rsidRDefault="00594E6C" w:rsidP="005B2BE5">
      <w:pPr>
        <w:pStyle w:val="aa"/>
        <w:numPr>
          <w:ilvl w:val="0"/>
          <w:numId w:val="24"/>
        </w:numPr>
        <w:ind w:left="42" w:right="141" w:firstLine="242"/>
        <w:jc w:val="both"/>
        <w:rPr>
          <w:sz w:val="18"/>
          <w:szCs w:val="18"/>
        </w:rPr>
      </w:pPr>
      <w:r w:rsidRPr="00594E6C">
        <w:rPr>
          <w:sz w:val="18"/>
          <w:szCs w:val="18"/>
        </w:rPr>
        <w:t>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594E6C" w:rsidRPr="00594E6C" w:rsidRDefault="00594E6C" w:rsidP="005B2BE5">
      <w:pPr>
        <w:pStyle w:val="aa"/>
        <w:numPr>
          <w:ilvl w:val="0"/>
          <w:numId w:val="24"/>
        </w:numPr>
        <w:ind w:left="42" w:right="141" w:firstLine="242"/>
        <w:jc w:val="both"/>
        <w:rPr>
          <w:sz w:val="18"/>
          <w:szCs w:val="18"/>
        </w:rPr>
      </w:pPr>
      <w:r w:rsidRPr="00594E6C">
        <w:rPr>
          <w:sz w:val="18"/>
          <w:szCs w:val="18"/>
        </w:rPr>
        <w:t>копирование содержащейся в таких журналах (реестрах, книгах) информации не допускается;</w:t>
      </w:r>
    </w:p>
    <w:p w:rsidR="00594E6C" w:rsidRPr="00594E6C" w:rsidRDefault="00594E6C" w:rsidP="005B2BE5">
      <w:pPr>
        <w:pStyle w:val="aa"/>
        <w:numPr>
          <w:ilvl w:val="0"/>
          <w:numId w:val="24"/>
        </w:numPr>
        <w:ind w:left="42" w:right="141" w:firstLine="242"/>
        <w:jc w:val="both"/>
        <w:rPr>
          <w:sz w:val="18"/>
          <w:szCs w:val="18"/>
        </w:rPr>
      </w:pPr>
      <w:r w:rsidRPr="00594E6C">
        <w:rPr>
          <w:sz w:val="18"/>
          <w:szCs w:val="18"/>
        </w:rPr>
        <w:t>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lastRenderedPageBreak/>
        <w:t>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94E6C" w:rsidRPr="00594E6C" w:rsidRDefault="00594E6C" w:rsidP="005B2BE5">
      <w:pPr>
        <w:pStyle w:val="aa"/>
        <w:numPr>
          <w:ilvl w:val="0"/>
          <w:numId w:val="26"/>
        </w:numPr>
        <w:ind w:left="42" w:right="141" w:firstLine="242"/>
        <w:jc w:val="both"/>
        <w:rPr>
          <w:sz w:val="18"/>
          <w:szCs w:val="18"/>
        </w:rPr>
      </w:pPr>
      <w:r w:rsidRPr="00594E6C">
        <w:rPr>
          <w:sz w:val="18"/>
          <w:szCs w:val="18"/>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94E6C" w:rsidRPr="00594E6C" w:rsidRDefault="00594E6C" w:rsidP="005B2BE5">
      <w:pPr>
        <w:pStyle w:val="aa"/>
        <w:numPr>
          <w:ilvl w:val="0"/>
          <w:numId w:val="26"/>
        </w:numPr>
        <w:ind w:left="42" w:right="141" w:firstLine="242"/>
        <w:jc w:val="both"/>
        <w:rPr>
          <w:sz w:val="18"/>
          <w:szCs w:val="18"/>
        </w:rPr>
      </w:pPr>
      <w:r w:rsidRPr="00594E6C">
        <w:rPr>
          <w:sz w:val="18"/>
          <w:szCs w:val="18"/>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94E6C" w:rsidRPr="00594E6C" w:rsidRDefault="00594E6C" w:rsidP="005B2BE5">
      <w:pPr>
        <w:pStyle w:val="aa"/>
        <w:numPr>
          <w:ilvl w:val="1"/>
          <w:numId w:val="20"/>
        </w:numPr>
        <w:ind w:left="42" w:right="141" w:firstLine="242"/>
        <w:jc w:val="both"/>
        <w:rPr>
          <w:sz w:val="18"/>
          <w:szCs w:val="18"/>
        </w:rPr>
      </w:pPr>
      <w:r w:rsidRPr="00594E6C">
        <w:rPr>
          <w:sz w:val="18"/>
          <w:szCs w:val="18"/>
        </w:rPr>
        <w:t>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B2BE5" w:rsidRDefault="005B2BE5" w:rsidP="00594E6C">
      <w:pPr>
        <w:pStyle w:val="aa"/>
        <w:ind w:left="42" w:right="141"/>
        <w:jc w:val="both"/>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УТВЕРЖДЕНО</w:t>
      </w:r>
    </w:p>
    <w:p w:rsidR="00594E6C" w:rsidRPr="00594E6C" w:rsidRDefault="00594E6C" w:rsidP="005B2BE5">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B2BE5">
      <w:pPr>
        <w:pStyle w:val="aa"/>
        <w:ind w:left="5954" w:right="141"/>
        <w:jc w:val="center"/>
        <w:rPr>
          <w:sz w:val="18"/>
          <w:szCs w:val="18"/>
        </w:rPr>
      </w:pPr>
      <w:r w:rsidRPr="00594E6C">
        <w:rPr>
          <w:sz w:val="18"/>
          <w:szCs w:val="18"/>
        </w:rPr>
        <w:t>Марёвского муниципального округа</w:t>
      </w:r>
    </w:p>
    <w:p w:rsidR="00594E6C" w:rsidRPr="00594E6C" w:rsidRDefault="00594E6C" w:rsidP="005B2BE5">
      <w:pPr>
        <w:pStyle w:val="aa"/>
        <w:ind w:left="5954" w:right="141"/>
        <w:jc w:val="center"/>
        <w:rPr>
          <w:sz w:val="18"/>
          <w:szCs w:val="18"/>
        </w:rPr>
      </w:pPr>
      <w:r w:rsidRPr="00594E6C">
        <w:rPr>
          <w:sz w:val="18"/>
          <w:szCs w:val="18"/>
        </w:rPr>
        <w:t>от    18.05.2023    № 209</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42" w:right="141"/>
        <w:jc w:val="center"/>
        <w:rPr>
          <w:sz w:val="18"/>
          <w:szCs w:val="18"/>
        </w:rPr>
      </w:pPr>
      <w:r w:rsidRPr="00594E6C">
        <w:rPr>
          <w:b/>
          <w:bCs/>
          <w:sz w:val="18"/>
          <w:szCs w:val="18"/>
        </w:rPr>
        <w:t>Положение</w:t>
      </w:r>
    </w:p>
    <w:p w:rsidR="00594E6C" w:rsidRPr="00594E6C" w:rsidRDefault="00594E6C" w:rsidP="005B2BE5">
      <w:pPr>
        <w:pStyle w:val="aa"/>
        <w:ind w:left="42" w:right="141"/>
        <w:jc w:val="center"/>
        <w:rPr>
          <w:b/>
          <w:bCs/>
          <w:sz w:val="18"/>
          <w:szCs w:val="18"/>
        </w:rPr>
      </w:pPr>
      <w:r w:rsidRPr="00594E6C">
        <w:rPr>
          <w:b/>
          <w:bCs/>
          <w:sz w:val="18"/>
          <w:szCs w:val="18"/>
        </w:rPr>
        <w:t>о порядке работы сотрудников Администрации Марёвского муниципального</w:t>
      </w:r>
      <w:r w:rsidR="005B2BE5">
        <w:rPr>
          <w:b/>
          <w:bCs/>
          <w:sz w:val="18"/>
          <w:szCs w:val="18"/>
        </w:rPr>
        <w:t xml:space="preserve"> </w:t>
      </w:r>
      <w:r w:rsidRPr="00594E6C">
        <w:rPr>
          <w:b/>
          <w:bCs/>
          <w:sz w:val="18"/>
          <w:szCs w:val="18"/>
        </w:rPr>
        <w:t>округа со служебной информацией и персональными данными на компьютерах, в</w:t>
      </w:r>
      <w:r w:rsidR="005B2BE5">
        <w:rPr>
          <w:b/>
          <w:bCs/>
          <w:sz w:val="18"/>
          <w:szCs w:val="18"/>
        </w:rPr>
        <w:t xml:space="preserve"> </w:t>
      </w:r>
      <w:r w:rsidRPr="00594E6C">
        <w:rPr>
          <w:b/>
          <w:bCs/>
          <w:sz w:val="18"/>
          <w:szCs w:val="18"/>
        </w:rPr>
        <w:t>локальной вычислительной сети и информационно-телекоммуникационной</w:t>
      </w:r>
    </w:p>
    <w:p w:rsidR="00594E6C" w:rsidRDefault="00594E6C" w:rsidP="005B2BE5">
      <w:pPr>
        <w:pStyle w:val="aa"/>
        <w:ind w:left="42" w:right="141"/>
        <w:jc w:val="center"/>
        <w:rPr>
          <w:b/>
          <w:bCs/>
          <w:sz w:val="18"/>
          <w:szCs w:val="18"/>
        </w:rPr>
      </w:pPr>
      <w:r w:rsidRPr="00594E6C">
        <w:rPr>
          <w:b/>
          <w:bCs/>
          <w:sz w:val="18"/>
          <w:szCs w:val="18"/>
        </w:rPr>
        <w:t>сети «Интернет»</w:t>
      </w:r>
    </w:p>
    <w:p w:rsidR="005B2BE5" w:rsidRPr="005B2BE5" w:rsidRDefault="005B2BE5" w:rsidP="005B2BE5">
      <w:pPr>
        <w:pStyle w:val="aa"/>
        <w:ind w:left="42" w:right="141" w:firstLine="242"/>
        <w:jc w:val="both"/>
        <w:rPr>
          <w:sz w:val="18"/>
          <w:szCs w:val="18"/>
        </w:rPr>
      </w:pPr>
    </w:p>
    <w:p w:rsidR="00594E6C" w:rsidRPr="00594E6C" w:rsidRDefault="00594E6C" w:rsidP="005B2BE5">
      <w:pPr>
        <w:pStyle w:val="aa"/>
        <w:numPr>
          <w:ilvl w:val="0"/>
          <w:numId w:val="28"/>
        </w:numPr>
        <w:ind w:left="42" w:right="141" w:firstLine="242"/>
        <w:jc w:val="both"/>
        <w:rPr>
          <w:sz w:val="18"/>
          <w:szCs w:val="18"/>
        </w:rPr>
      </w:pPr>
      <w:r w:rsidRPr="00594E6C">
        <w:rPr>
          <w:b/>
          <w:bCs/>
          <w:sz w:val="18"/>
          <w:szCs w:val="18"/>
        </w:rPr>
        <w:t>Общие положения</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 xml:space="preserve">Положение разработано на основании Федеральных законов от 27 июля 2006 года </w:t>
      </w:r>
      <w:r w:rsidRPr="005B2BE5">
        <w:rPr>
          <w:sz w:val="18"/>
          <w:szCs w:val="18"/>
        </w:rPr>
        <w:t xml:space="preserve">№ 149-ФЗ </w:t>
      </w:r>
      <w:r w:rsidRPr="00594E6C">
        <w:rPr>
          <w:sz w:val="18"/>
          <w:szCs w:val="18"/>
        </w:rPr>
        <w:t xml:space="preserve">«Об информации, информационных технологиях и о защите информации», от 27 июля 2006 года </w:t>
      </w:r>
      <w:r w:rsidRPr="005B2BE5">
        <w:rPr>
          <w:sz w:val="18"/>
          <w:szCs w:val="18"/>
        </w:rPr>
        <w:t>№ 152</w:t>
      </w:r>
      <w:r w:rsidRPr="00594E6C">
        <w:rPr>
          <w:sz w:val="18"/>
          <w:szCs w:val="18"/>
        </w:rPr>
        <w:t>-ФЗ «О персональных данных», постановлением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Указом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Настоящее Положение определяет общий порядок использования персональных компьютеров и телекоммуникационных ресурсов сотрудниками Администрации Марёвского муниципального округа (далее Администрация) в целях недопущения несанкционированного доступа к защищаемой информации и нарушений в функционировании муниципальной информационной сети.</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Администрация имеет право проводить служебные проверки по фактам нарушений требований настоящего Положения, проверять любые аспекты компьютерной системы, в том числе электронную почту.</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О фактах утраты документов, дел и изданий, электронных носителей, содержащих конфиденциальную информацию и персональные данные, либо разглашения этой информации ставится в известность руководитель структурного подразделения Администрации и назначается комиссия для проверки фактов утраты или разглашения. Результаты проверки докладываются работодателю.</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За нарушение требований Положения сотрудник Администрации несет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 в зависимости от степени вины и размера причиненного ущерба.</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Ответственными за соблюдение требований Положения сотрудниками Администрации являются руководители структурных подразделений Администрации.</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Компьютерная техника и телекоммуникационные ситстемы являются собственностью муниципального образования Марёвский муниципальный округ и могут использоваться только в рабочих целях.</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Требования настоящего Положения распространяются на порядок обращения и с иными материальными носителями служебной информации (фото-, кино-, видео - и аудиопленки, электронные, машинные носители информации и др.).</w:t>
      </w:r>
    </w:p>
    <w:p w:rsidR="00594E6C" w:rsidRPr="00594E6C" w:rsidRDefault="00594E6C" w:rsidP="005B2BE5">
      <w:pPr>
        <w:pStyle w:val="aa"/>
        <w:numPr>
          <w:ilvl w:val="0"/>
          <w:numId w:val="28"/>
        </w:numPr>
        <w:ind w:left="42" w:right="141" w:firstLine="242"/>
        <w:jc w:val="both"/>
        <w:rPr>
          <w:b/>
          <w:bCs/>
          <w:sz w:val="18"/>
          <w:szCs w:val="18"/>
        </w:rPr>
      </w:pPr>
      <w:r w:rsidRPr="00594E6C">
        <w:rPr>
          <w:b/>
          <w:bCs/>
          <w:sz w:val="18"/>
          <w:szCs w:val="18"/>
        </w:rPr>
        <w:t>Обязанности сотрудников Администрации</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В соответствии с должностными обязанностями сотрудники Администрации могут наделяться правами администраторов информационных систем и пользователей.</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Администраторы информационных систем обязаны:</w:t>
      </w:r>
    </w:p>
    <w:p w:rsidR="00594E6C" w:rsidRPr="00594E6C" w:rsidRDefault="00594E6C" w:rsidP="005B2BE5">
      <w:pPr>
        <w:pStyle w:val="aa"/>
        <w:ind w:left="42" w:right="141" w:firstLine="242"/>
        <w:jc w:val="both"/>
        <w:rPr>
          <w:sz w:val="18"/>
          <w:szCs w:val="18"/>
        </w:rPr>
      </w:pPr>
      <w:r w:rsidRPr="00594E6C">
        <w:rPr>
          <w:sz w:val="18"/>
          <w:szCs w:val="18"/>
        </w:rPr>
        <w:t>совместно с руководителями структурных подразделений Администрации объединять пользователей в группы в соответствии со штатной структурой, каждой группе определять роль и права доступа к информации в базах данных Администрации;</w:t>
      </w:r>
    </w:p>
    <w:p w:rsidR="00594E6C" w:rsidRPr="00594E6C" w:rsidRDefault="00594E6C" w:rsidP="005B2BE5">
      <w:pPr>
        <w:pStyle w:val="aa"/>
        <w:ind w:left="42" w:right="141" w:firstLine="242"/>
        <w:jc w:val="both"/>
        <w:rPr>
          <w:sz w:val="18"/>
          <w:szCs w:val="18"/>
        </w:rPr>
      </w:pPr>
      <w:r w:rsidRPr="00594E6C">
        <w:rPr>
          <w:sz w:val="18"/>
          <w:szCs w:val="18"/>
        </w:rPr>
        <w:t>разграничивать права доступа согласно служебным запискам руководителей структурных подразделений Администрации;</w:t>
      </w:r>
    </w:p>
    <w:p w:rsidR="00594E6C" w:rsidRPr="00594E6C" w:rsidRDefault="00594E6C" w:rsidP="005B2BE5">
      <w:pPr>
        <w:pStyle w:val="aa"/>
        <w:ind w:left="42" w:right="141" w:firstLine="242"/>
        <w:jc w:val="both"/>
        <w:rPr>
          <w:sz w:val="18"/>
          <w:szCs w:val="18"/>
        </w:rPr>
      </w:pPr>
      <w:r w:rsidRPr="00594E6C">
        <w:rPr>
          <w:sz w:val="18"/>
          <w:szCs w:val="18"/>
        </w:rPr>
        <w:t>принимать необходимые меры при получении заявок об отказах, повреждениях технических средств и их защиты;</w:t>
      </w:r>
    </w:p>
    <w:p w:rsidR="00594E6C" w:rsidRPr="00594E6C" w:rsidRDefault="00594E6C" w:rsidP="005B2BE5">
      <w:pPr>
        <w:pStyle w:val="aa"/>
        <w:ind w:left="42" w:right="141" w:firstLine="242"/>
        <w:jc w:val="both"/>
        <w:rPr>
          <w:sz w:val="18"/>
          <w:szCs w:val="18"/>
        </w:rPr>
      </w:pPr>
      <w:r w:rsidRPr="00594E6C">
        <w:rPr>
          <w:sz w:val="18"/>
          <w:szCs w:val="18"/>
        </w:rPr>
        <w:t>считать приоритетными вопросы безопасности.</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Руководитель структурного подразделения Администрации обязан:</w:t>
      </w:r>
    </w:p>
    <w:p w:rsidR="00594E6C" w:rsidRPr="00594E6C" w:rsidRDefault="00594E6C" w:rsidP="005B2BE5">
      <w:pPr>
        <w:pStyle w:val="aa"/>
        <w:ind w:left="42" w:right="141" w:firstLine="242"/>
        <w:jc w:val="both"/>
        <w:rPr>
          <w:sz w:val="18"/>
          <w:szCs w:val="18"/>
        </w:rPr>
      </w:pPr>
      <w:r w:rsidRPr="00594E6C">
        <w:rPr>
          <w:sz w:val="18"/>
          <w:szCs w:val="18"/>
        </w:rPr>
        <w:t>подготовить служебную записку по определению прав доступа каждого сотрудника к определенной базе данных при приеме его на работу (переводе на иную работу), созданию новой информационной сети, изменению должностных обязанностей;</w:t>
      </w:r>
    </w:p>
    <w:p w:rsidR="00594E6C" w:rsidRPr="00594E6C" w:rsidRDefault="00594E6C" w:rsidP="005B2BE5">
      <w:pPr>
        <w:pStyle w:val="aa"/>
        <w:ind w:left="42" w:right="141" w:firstLine="242"/>
        <w:jc w:val="both"/>
        <w:rPr>
          <w:sz w:val="18"/>
          <w:szCs w:val="18"/>
        </w:rPr>
      </w:pPr>
      <w:r w:rsidRPr="00594E6C">
        <w:rPr>
          <w:sz w:val="18"/>
          <w:szCs w:val="18"/>
        </w:rPr>
        <w:t>решить вопрос о целесообразности блокирования и разблокирования учетной записи сотрудника во время его отсутствия (отпуск, командировка и т. п.);</w:t>
      </w:r>
    </w:p>
    <w:p w:rsidR="00594E6C" w:rsidRPr="00594E6C" w:rsidRDefault="00594E6C" w:rsidP="005B2BE5">
      <w:pPr>
        <w:pStyle w:val="aa"/>
        <w:ind w:left="42" w:right="141" w:firstLine="242"/>
        <w:jc w:val="both"/>
        <w:rPr>
          <w:sz w:val="18"/>
          <w:szCs w:val="18"/>
        </w:rPr>
      </w:pPr>
      <w:r w:rsidRPr="00594E6C">
        <w:rPr>
          <w:sz w:val="18"/>
          <w:szCs w:val="18"/>
        </w:rPr>
        <w:t xml:space="preserve">перед допуском сотрудника к самостоятельной работе в информационных сетях убедиться во владении им основными навыками пользования персональным компьютером, служебными программами, антивирусной защитой, а также в знании требований техники безопасности и статей </w:t>
      </w:r>
      <w:r w:rsidRPr="005B2BE5">
        <w:rPr>
          <w:sz w:val="18"/>
          <w:szCs w:val="18"/>
        </w:rPr>
        <w:t>Уголовного кодекса</w:t>
      </w:r>
      <w:r w:rsidRPr="00594E6C">
        <w:rPr>
          <w:sz w:val="18"/>
          <w:szCs w:val="18"/>
        </w:rPr>
        <w:t>. Обработка персональных данных должна осуществляться с соблюдением принципов и правил, предусмотренных Федеральным законом от 27 июля 2006 года № 152-ФЗ «О персональных данных». Обработка персональных данных допускается в следующих случаях: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с согласия субъекта персональных данных на обработку его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594E6C" w:rsidRPr="00594E6C" w:rsidRDefault="00594E6C" w:rsidP="005B2BE5">
      <w:pPr>
        <w:pStyle w:val="aa"/>
        <w:ind w:left="42" w:right="141" w:firstLine="242"/>
        <w:jc w:val="both"/>
        <w:rPr>
          <w:sz w:val="18"/>
          <w:szCs w:val="18"/>
        </w:rPr>
      </w:pPr>
      <w:r w:rsidRPr="00594E6C">
        <w:rPr>
          <w:sz w:val="18"/>
          <w:szCs w:val="18"/>
        </w:rPr>
        <w:lastRenderedPageBreak/>
        <w:t>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594E6C" w:rsidRPr="00594E6C" w:rsidRDefault="00594E6C" w:rsidP="005B2BE5">
      <w:pPr>
        <w:pStyle w:val="aa"/>
        <w:ind w:left="42" w:right="141" w:firstLine="242"/>
        <w:jc w:val="both"/>
        <w:rPr>
          <w:sz w:val="18"/>
          <w:szCs w:val="18"/>
        </w:rPr>
      </w:pPr>
      <w:r w:rsidRPr="00594E6C">
        <w:rPr>
          <w:sz w:val="18"/>
          <w:szCs w:val="18"/>
        </w:rPr>
        <w:t xml:space="preserve">обработка персональных данных необходима при предоставлении государственных и муниципальных услуг, предусмотренных Федеральным законом от 27 июля 2010 года №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w:t>
      </w:r>
      <w:proofErr w:type="gramStart"/>
      <w:r w:rsidRPr="00594E6C">
        <w:rPr>
          <w:sz w:val="18"/>
          <w:szCs w:val="18"/>
        </w:rPr>
        <w:t>ус-луг</w:t>
      </w:r>
      <w:proofErr w:type="gramEnd"/>
      <w:r w:rsidRPr="00594E6C">
        <w:rPr>
          <w:sz w:val="18"/>
          <w:szCs w:val="18"/>
        </w:rPr>
        <w:t>;</w:t>
      </w:r>
    </w:p>
    <w:p w:rsidR="00594E6C" w:rsidRPr="00594E6C" w:rsidRDefault="00594E6C" w:rsidP="005B2BE5">
      <w:pPr>
        <w:pStyle w:val="aa"/>
        <w:ind w:left="42" w:right="141" w:firstLine="242"/>
        <w:jc w:val="both"/>
        <w:rPr>
          <w:sz w:val="18"/>
          <w:szCs w:val="18"/>
        </w:rPr>
      </w:pPr>
      <w:r w:rsidRPr="00594E6C">
        <w:rPr>
          <w:sz w:val="18"/>
          <w:szCs w:val="18"/>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594E6C">
        <w:rPr>
          <w:sz w:val="18"/>
          <w:szCs w:val="18"/>
        </w:rPr>
        <w:t>поручителем</w:t>
      </w:r>
      <w:proofErr w:type="gramEnd"/>
      <w:r w:rsidRPr="00594E6C">
        <w:rPr>
          <w:sz w:val="18"/>
          <w:szCs w:val="18"/>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осуществляется обработка персональных данных, подлежащих опубликованию или обязательному раскрытию в соответствии с федеральным законом.</w:t>
      </w:r>
    </w:p>
    <w:p w:rsidR="00594E6C" w:rsidRPr="00594E6C" w:rsidRDefault="00594E6C" w:rsidP="005B2BE5">
      <w:pPr>
        <w:pStyle w:val="aa"/>
        <w:ind w:left="42" w:right="141" w:firstLine="242"/>
        <w:jc w:val="both"/>
        <w:rPr>
          <w:sz w:val="18"/>
          <w:szCs w:val="18"/>
        </w:rPr>
      </w:pPr>
      <w:r w:rsidRPr="00594E6C">
        <w:rPr>
          <w:sz w:val="18"/>
          <w:szCs w:val="18"/>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rsidR="00594E6C" w:rsidRPr="00594E6C" w:rsidRDefault="00594E6C" w:rsidP="005B2BE5">
      <w:pPr>
        <w:pStyle w:val="aa"/>
        <w:ind w:left="42" w:right="141" w:firstLine="242"/>
        <w:jc w:val="both"/>
        <w:rPr>
          <w:sz w:val="18"/>
          <w:szCs w:val="18"/>
        </w:rPr>
      </w:pPr>
      <w:r w:rsidRPr="00594E6C">
        <w:rPr>
          <w:sz w:val="18"/>
          <w:szCs w:val="18"/>
        </w:rPr>
        <w:t>субъект персональных данных дал согласие в письменной форме на обработку своих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персональные данные сделаны общедоступными субъектом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Федеральным законом от 25 января 2002 года № 8-ФЗ «О Всероссийской переписи населения»</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осуществляется в случаях, предусмотренных законодательством Российской Федерации, муниципальными органами или организациями в целях устройства детей, оставшихся без попечения родителей, на воспитание в семьи граждан;</w:t>
      </w:r>
    </w:p>
    <w:p w:rsidR="00594E6C" w:rsidRPr="00594E6C" w:rsidRDefault="00594E6C" w:rsidP="005B2BE5">
      <w:pPr>
        <w:pStyle w:val="aa"/>
        <w:ind w:left="42" w:right="141" w:firstLine="242"/>
        <w:jc w:val="both"/>
        <w:rPr>
          <w:sz w:val="18"/>
          <w:szCs w:val="18"/>
        </w:rPr>
      </w:pPr>
      <w:r w:rsidRPr="00594E6C">
        <w:rPr>
          <w:sz w:val="18"/>
          <w:szCs w:val="18"/>
        </w:rPr>
        <w:t>обработка</w:t>
      </w:r>
      <w:r w:rsidRPr="00594E6C">
        <w:rPr>
          <w:sz w:val="18"/>
          <w:szCs w:val="18"/>
        </w:rPr>
        <w:tab/>
        <w:t>персональных</w:t>
      </w:r>
      <w:r w:rsidRPr="00594E6C">
        <w:rPr>
          <w:sz w:val="18"/>
          <w:szCs w:val="18"/>
        </w:rPr>
        <w:tab/>
        <w:t>данных осуществляется в соответствии с</w:t>
      </w:r>
    </w:p>
    <w:p w:rsidR="00594E6C" w:rsidRPr="00594E6C" w:rsidRDefault="00594E6C" w:rsidP="005B2BE5">
      <w:pPr>
        <w:pStyle w:val="aa"/>
        <w:ind w:left="42" w:right="141" w:firstLine="242"/>
        <w:jc w:val="both"/>
        <w:rPr>
          <w:sz w:val="18"/>
          <w:szCs w:val="18"/>
        </w:rPr>
      </w:pPr>
      <w:r w:rsidRPr="00594E6C">
        <w:rPr>
          <w:sz w:val="18"/>
          <w:szCs w:val="18"/>
        </w:rPr>
        <w:t>законодательством Российской Федерации о гражданстве Российской Федерации;</w:t>
      </w:r>
    </w:p>
    <w:p w:rsidR="00594E6C" w:rsidRPr="00594E6C" w:rsidRDefault="00594E6C" w:rsidP="005B2BE5">
      <w:pPr>
        <w:pStyle w:val="aa"/>
        <w:ind w:left="42" w:right="141" w:firstLine="242"/>
        <w:jc w:val="both"/>
        <w:rPr>
          <w:sz w:val="18"/>
          <w:szCs w:val="18"/>
        </w:rPr>
      </w:pPr>
      <w:r w:rsidRPr="00594E6C">
        <w:rPr>
          <w:sz w:val="18"/>
          <w:szCs w:val="18"/>
        </w:rPr>
        <w:t>обработка персональных данных о судимости может осуществляться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594E6C" w:rsidRPr="00594E6C" w:rsidRDefault="00594E6C" w:rsidP="005B2BE5">
      <w:pPr>
        <w:pStyle w:val="aa"/>
        <w:ind w:left="42" w:right="141" w:firstLine="242"/>
        <w:jc w:val="both"/>
        <w:rPr>
          <w:sz w:val="18"/>
          <w:szCs w:val="18"/>
        </w:rPr>
      </w:pPr>
      <w:r w:rsidRPr="00594E6C">
        <w:rPr>
          <w:sz w:val="18"/>
          <w:szCs w:val="18"/>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и Кодекса Российской Федерации об административных правонарушениях, касающихся правонарушений в сфере информации, информационных технологий и защиты информации;</w:t>
      </w:r>
    </w:p>
    <w:p w:rsidR="00594E6C" w:rsidRPr="00594E6C" w:rsidRDefault="00594E6C" w:rsidP="005B2BE5">
      <w:pPr>
        <w:pStyle w:val="aa"/>
        <w:ind w:left="42" w:right="141" w:firstLine="242"/>
        <w:jc w:val="both"/>
        <w:rPr>
          <w:sz w:val="18"/>
          <w:szCs w:val="18"/>
        </w:rPr>
      </w:pPr>
      <w:r w:rsidRPr="00594E6C">
        <w:rPr>
          <w:sz w:val="18"/>
          <w:szCs w:val="18"/>
        </w:rPr>
        <w:t>обосновать необходимость доступа в информационно-телекоммуникационную сеть «Интернет» путем оформления служебной записки на имя курирующего заместителя Главы Администрации;</w:t>
      </w:r>
    </w:p>
    <w:p w:rsidR="00594E6C" w:rsidRPr="00594E6C" w:rsidRDefault="00594E6C" w:rsidP="005B2BE5">
      <w:pPr>
        <w:pStyle w:val="aa"/>
        <w:ind w:left="42" w:right="141" w:firstLine="242"/>
        <w:jc w:val="both"/>
        <w:rPr>
          <w:sz w:val="18"/>
          <w:szCs w:val="18"/>
        </w:rPr>
      </w:pPr>
      <w:r w:rsidRPr="00594E6C">
        <w:rPr>
          <w:sz w:val="18"/>
          <w:szCs w:val="18"/>
        </w:rPr>
        <w:t>нести ответственность за исходящую информацию, направляемую сотрудниками его подразделения по электронной почте другим адресатам, контролировать целевое использование ресурсов информационно-телекоммуникационной сети «Интернет»;</w:t>
      </w:r>
    </w:p>
    <w:p w:rsidR="00594E6C" w:rsidRPr="00594E6C" w:rsidRDefault="00594E6C" w:rsidP="005B2BE5">
      <w:pPr>
        <w:pStyle w:val="aa"/>
        <w:ind w:left="42" w:right="141" w:firstLine="242"/>
        <w:jc w:val="both"/>
        <w:rPr>
          <w:sz w:val="18"/>
          <w:szCs w:val="18"/>
        </w:rPr>
      </w:pPr>
      <w:r w:rsidRPr="00594E6C">
        <w:rPr>
          <w:sz w:val="18"/>
          <w:szCs w:val="18"/>
        </w:rPr>
        <w:t>исключать возможность неконтролируемого проникновения или пребывания посторонних лиц в служебных помещениях, в которых ведется работа с персональными данными, обеспечивать сохранность носителей персональных данных.</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Пользователь при работе на персональном компьютере в локальной вычислительной сети (далее ЛВС) и информационно-телекоммуникационной сети «Интернет» обязан:</w:t>
      </w:r>
    </w:p>
    <w:p w:rsidR="00594E6C" w:rsidRPr="00594E6C" w:rsidRDefault="00594E6C" w:rsidP="005B2BE5">
      <w:pPr>
        <w:pStyle w:val="aa"/>
        <w:ind w:left="42" w:right="141" w:firstLine="242"/>
        <w:jc w:val="both"/>
        <w:rPr>
          <w:sz w:val="18"/>
          <w:szCs w:val="18"/>
        </w:rPr>
      </w:pPr>
      <w:r w:rsidRPr="00594E6C">
        <w:rPr>
          <w:sz w:val="18"/>
          <w:szCs w:val="18"/>
        </w:rPr>
        <w:t>получить учетные записи (имя пользователя и пароль) для работы в информационных системах Администрации путем оформления запроса от руководителя подразделения Администрации в информационный отдел Администрации;</w:t>
      </w:r>
    </w:p>
    <w:p w:rsidR="00594E6C" w:rsidRPr="00594E6C" w:rsidRDefault="00594E6C" w:rsidP="005B2BE5">
      <w:pPr>
        <w:pStyle w:val="aa"/>
        <w:ind w:left="42" w:right="141" w:firstLine="242"/>
        <w:jc w:val="both"/>
        <w:rPr>
          <w:sz w:val="18"/>
          <w:szCs w:val="18"/>
        </w:rPr>
      </w:pPr>
      <w:r w:rsidRPr="00594E6C">
        <w:rPr>
          <w:sz w:val="18"/>
          <w:szCs w:val="18"/>
        </w:rPr>
        <w:t>сохранять в тайне имя пользователя и личный пароль для доступа в ЛВС и определенной базе данных, не сообщать их никому, в том числе другим работникам Администрации, не записывать этот пароль на листках бумаги, в рабочих тетрадях, календарях и т. п.;</w:t>
      </w:r>
    </w:p>
    <w:p w:rsidR="00594E6C" w:rsidRPr="00594E6C" w:rsidRDefault="00594E6C" w:rsidP="005B2BE5">
      <w:pPr>
        <w:pStyle w:val="aa"/>
        <w:ind w:left="42" w:right="141" w:firstLine="242"/>
        <w:jc w:val="both"/>
        <w:rPr>
          <w:sz w:val="18"/>
          <w:szCs w:val="18"/>
        </w:rPr>
      </w:pPr>
      <w:r w:rsidRPr="00594E6C">
        <w:rPr>
          <w:sz w:val="18"/>
          <w:szCs w:val="18"/>
        </w:rPr>
        <w:t>не допускать к работе на компьютере посторонних лиц;</w:t>
      </w:r>
    </w:p>
    <w:p w:rsidR="00594E6C" w:rsidRPr="00594E6C" w:rsidRDefault="00594E6C" w:rsidP="005B2BE5">
      <w:pPr>
        <w:pStyle w:val="aa"/>
        <w:ind w:left="42" w:right="141" w:firstLine="242"/>
        <w:jc w:val="both"/>
        <w:rPr>
          <w:sz w:val="18"/>
          <w:szCs w:val="18"/>
        </w:rPr>
      </w:pPr>
      <w:r w:rsidRPr="00594E6C">
        <w:rPr>
          <w:sz w:val="18"/>
          <w:szCs w:val="18"/>
        </w:rPr>
        <w:t>не работать в информационных сетях под чужой учетной записью;</w:t>
      </w:r>
    </w:p>
    <w:p w:rsidR="00594E6C" w:rsidRPr="00594E6C" w:rsidRDefault="00594E6C" w:rsidP="005B2BE5">
      <w:pPr>
        <w:pStyle w:val="aa"/>
        <w:ind w:left="42" w:right="141" w:firstLine="242"/>
        <w:jc w:val="both"/>
        <w:rPr>
          <w:sz w:val="18"/>
          <w:szCs w:val="18"/>
        </w:rPr>
      </w:pPr>
      <w:r w:rsidRPr="00594E6C">
        <w:rPr>
          <w:sz w:val="18"/>
          <w:szCs w:val="18"/>
        </w:rPr>
        <w:t>не копировать без служебной необходимости информацию, циркулирующую в ЛВС, на различные носители (дискеты, лазерные диски, флэш-носители, винчестеры и пр.);</w:t>
      </w:r>
    </w:p>
    <w:p w:rsidR="00594E6C" w:rsidRPr="00594E6C" w:rsidRDefault="00594E6C" w:rsidP="005B2BE5">
      <w:pPr>
        <w:pStyle w:val="aa"/>
        <w:ind w:left="42" w:right="141" w:firstLine="242"/>
        <w:jc w:val="both"/>
        <w:rPr>
          <w:sz w:val="18"/>
          <w:szCs w:val="18"/>
        </w:rPr>
      </w:pPr>
      <w:r w:rsidRPr="00594E6C">
        <w:rPr>
          <w:sz w:val="18"/>
          <w:szCs w:val="18"/>
        </w:rPr>
        <w:t>проверять обрабатываемые носители информации на наличие вирусов, контролировать своевременное обновление антивирусных программ на своем компьютере;</w:t>
      </w:r>
    </w:p>
    <w:p w:rsidR="00594E6C" w:rsidRPr="00594E6C" w:rsidRDefault="00594E6C" w:rsidP="005B2BE5">
      <w:pPr>
        <w:pStyle w:val="aa"/>
        <w:ind w:left="42" w:right="141" w:firstLine="242"/>
        <w:jc w:val="both"/>
        <w:rPr>
          <w:sz w:val="18"/>
          <w:szCs w:val="18"/>
        </w:rPr>
      </w:pPr>
      <w:r w:rsidRPr="00594E6C">
        <w:rPr>
          <w:sz w:val="18"/>
          <w:szCs w:val="18"/>
        </w:rPr>
        <w:t>не вносить никаких изменений в базы данных Администрации, если это не входит в непосредственные обязанности сотрудника, не допускать искажения таких данных;</w:t>
      </w:r>
    </w:p>
    <w:p w:rsidR="00594E6C" w:rsidRPr="00594E6C" w:rsidRDefault="00594E6C" w:rsidP="005B2BE5">
      <w:pPr>
        <w:pStyle w:val="aa"/>
        <w:ind w:left="42" w:right="141" w:firstLine="242"/>
        <w:jc w:val="both"/>
        <w:rPr>
          <w:sz w:val="18"/>
          <w:szCs w:val="18"/>
        </w:rPr>
      </w:pPr>
      <w:r w:rsidRPr="00594E6C">
        <w:rPr>
          <w:sz w:val="18"/>
          <w:szCs w:val="18"/>
        </w:rPr>
        <w:t>исключать утечку служебной информации, персональных данных за счет возможного просмотра видовой информации через окна помещений с помощью оптических средств с экранов дисплеев и других средств отображения вычислительной техники, при обработке указанных сведений закрывать шторы (жалюзи);</w:t>
      </w:r>
    </w:p>
    <w:p w:rsidR="00594E6C" w:rsidRPr="00594E6C" w:rsidRDefault="00594E6C" w:rsidP="005B2BE5">
      <w:pPr>
        <w:pStyle w:val="aa"/>
        <w:ind w:left="42" w:right="141" w:firstLine="242"/>
        <w:jc w:val="both"/>
        <w:rPr>
          <w:sz w:val="18"/>
          <w:szCs w:val="18"/>
        </w:rPr>
      </w:pPr>
      <w:r w:rsidRPr="00594E6C">
        <w:rPr>
          <w:sz w:val="18"/>
          <w:szCs w:val="18"/>
        </w:rPr>
        <w:t>при создании документа самостоятельно или совместно с руководителем структурного подразделения Администрации определять степень его конфиденциальности и право доступа к нему других сотрудников, нести ответственность за необоснованное расширение круга лиц, допущенных к документу;</w:t>
      </w:r>
    </w:p>
    <w:p w:rsidR="00594E6C" w:rsidRPr="00594E6C" w:rsidRDefault="00594E6C" w:rsidP="005B2BE5">
      <w:pPr>
        <w:pStyle w:val="aa"/>
        <w:ind w:left="42" w:right="141" w:firstLine="242"/>
        <w:jc w:val="both"/>
        <w:rPr>
          <w:sz w:val="18"/>
          <w:szCs w:val="18"/>
        </w:rPr>
      </w:pPr>
      <w:r w:rsidRPr="00594E6C">
        <w:rPr>
          <w:sz w:val="18"/>
          <w:szCs w:val="18"/>
        </w:rPr>
        <w:lastRenderedPageBreak/>
        <w:t>при передаче компьютера в другое подразделение, на ремонт и другое, совместно с отделом информационных технологий Администрации принимать меры, исключающие утрату, разглашение хранящихся в компьютере конфиденциальных сведений и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при возникновении необходимости уничтожать носители информации, содержащие служебные сведения, способами, исключающими их дальнейшее прочтение или восстановление;</w:t>
      </w:r>
    </w:p>
    <w:p w:rsidR="00594E6C" w:rsidRPr="00594E6C" w:rsidRDefault="00594E6C" w:rsidP="005B2BE5">
      <w:pPr>
        <w:pStyle w:val="aa"/>
        <w:ind w:left="42" w:right="141" w:firstLine="242"/>
        <w:jc w:val="both"/>
        <w:rPr>
          <w:sz w:val="18"/>
          <w:szCs w:val="18"/>
        </w:rPr>
      </w:pPr>
      <w:r w:rsidRPr="00594E6C">
        <w:rPr>
          <w:sz w:val="18"/>
          <w:szCs w:val="18"/>
        </w:rPr>
        <w:t>при работе в информационно-телекоммуникационной сети «Интернет» не скачивать программы, посещать только те интернет-сайты, которые необходимы для осуществления своих непосредственных обязанностей;</w:t>
      </w:r>
    </w:p>
    <w:p w:rsidR="00594E6C" w:rsidRPr="00594E6C" w:rsidRDefault="00594E6C" w:rsidP="005B2BE5">
      <w:pPr>
        <w:pStyle w:val="aa"/>
        <w:ind w:left="42" w:right="141" w:firstLine="242"/>
        <w:jc w:val="both"/>
        <w:rPr>
          <w:sz w:val="18"/>
          <w:szCs w:val="18"/>
        </w:rPr>
      </w:pPr>
      <w:r w:rsidRPr="00594E6C">
        <w:rPr>
          <w:sz w:val="18"/>
          <w:szCs w:val="18"/>
        </w:rPr>
        <w:t>неукоснительно выполнять требования настоящего Положения и пресекать возможные нарушения со стороны работников Администрации;</w:t>
      </w:r>
    </w:p>
    <w:p w:rsidR="00594E6C" w:rsidRPr="00594E6C" w:rsidRDefault="00594E6C" w:rsidP="005B2BE5">
      <w:pPr>
        <w:pStyle w:val="aa"/>
        <w:ind w:left="42" w:right="141" w:firstLine="242"/>
        <w:jc w:val="both"/>
        <w:rPr>
          <w:sz w:val="18"/>
          <w:szCs w:val="18"/>
        </w:rPr>
      </w:pPr>
      <w:r w:rsidRPr="00594E6C">
        <w:rPr>
          <w:sz w:val="18"/>
          <w:szCs w:val="18"/>
        </w:rPr>
        <w:t>в случае выявления фактов утраты (разглашения) конфиденциальных документов и персональных данных, проявления интереса к ним со стороны посторонних лиц своевременно докладывать об этом своему непосредственному руководителю и в информационный отдел Администрации;</w:t>
      </w:r>
    </w:p>
    <w:p w:rsidR="00594E6C" w:rsidRPr="00594E6C" w:rsidRDefault="00594E6C" w:rsidP="005B2BE5">
      <w:pPr>
        <w:pStyle w:val="aa"/>
        <w:ind w:left="42" w:right="141" w:firstLine="242"/>
        <w:jc w:val="both"/>
        <w:rPr>
          <w:sz w:val="18"/>
          <w:szCs w:val="18"/>
        </w:rPr>
      </w:pPr>
      <w:r w:rsidRPr="00594E6C">
        <w:rPr>
          <w:sz w:val="18"/>
          <w:szCs w:val="18"/>
        </w:rPr>
        <w:t>принимать иные исчерпывающие меры, направленные на обеспечение защиты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охраняемой информации, подчиняться правилам, установленным администраторами информационных систем;</w:t>
      </w:r>
    </w:p>
    <w:p w:rsidR="00594E6C" w:rsidRPr="00594E6C" w:rsidRDefault="00594E6C" w:rsidP="005B2BE5">
      <w:pPr>
        <w:pStyle w:val="aa"/>
        <w:ind w:left="42" w:right="141" w:firstLine="242"/>
        <w:jc w:val="both"/>
        <w:rPr>
          <w:sz w:val="18"/>
          <w:szCs w:val="18"/>
        </w:rPr>
      </w:pPr>
      <w:r w:rsidRPr="00594E6C">
        <w:rPr>
          <w:sz w:val="18"/>
          <w:szCs w:val="18"/>
        </w:rPr>
        <w:t>осуществлять ежедневный просмотр входящей корреспонденции по электронной почте, соблюдать меры безопасности по недопущению проникновения вирусов в муниципальную информационную сеть по электронной почте;</w:t>
      </w:r>
    </w:p>
    <w:p w:rsidR="00594E6C" w:rsidRPr="00594E6C" w:rsidRDefault="00594E6C" w:rsidP="005B2BE5">
      <w:pPr>
        <w:pStyle w:val="aa"/>
        <w:ind w:left="42" w:right="141" w:firstLine="242"/>
        <w:jc w:val="both"/>
        <w:rPr>
          <w:sz w:val="18"/>
          <w:szCs w:val="18"/>
        </w:rPr>
      </w:pPr>
      <w:r w:rsidRPr="00594E6C">
        <w:rPr>
          <w:sz w:val="18"/>
          <w:szCs w:val="18"/>
        </w:rPr>
        <w:t>при обнаружении различных неисправностей в работе компьютерной техники и информационных системах направлять заявку в информационный отдел Администрации на их устранение;</w:t>
      </w:r>
    </w:p>
    <w:p w:rsidR="00594E6C" w:rsidRPr="00594E6C" w:rsidRDefault="00594E6C" w:rsidP="005B2BE5">
      <w:pPr>
        <w:pStyle w:val="aa"/>
        <w:ind w:left="42" w:right="141" w:firstLine="242"/>
        <w:jc w:val="both"/>
        <w:rPr>
          <w:sz w:val="18"/>
          <w:szCs w:val="18"/>
        </w:rPr>
      </w:pPr>
      <w:r w:rsidRPr="00594E6C">
        <w:rPr>
          <w:sz w:val="18"/>
          <w:szCs w:val="18"/>
        </w:rPr>
        <w:t>соблюдать требования электро- и пожарной безопасности при пользовании компьютера;</w:t>
      </w:r>
    </w:p>
    <w:p w:rsidR="00594E6C" w:rsidRPr="00594E6C" w:rsidRDefault="00594E6C" w:rsidP="005B2BE5">
      <w:pPr>
        <w:pStyle w:val="aa"/>
        <w:ind w:left="42" w:right="141" w:firstLine="242"/>
        <w:jc w:val="both"/>
        <w:rPr>
          <w:sz w:val="18"/>
          <w:szCs w:val="18"/>
        </w:rPr>
      </w:pPr>
      <w:r w:rsidRPr="00594E6C">
        <w:rPr>
          <w:sz w:val="18"/>
          <w:szCs w:val="18"/>
        </w:rPr>
        <w:t>использовать компьютерные ресурсы квалифицированно, придерживаясь правил этики и требований настоящего Положения.</w:t>
      </w:r>
    </w:p>
    <w:p w:rsidR="00594E6C" w:rsidRPr="00594E6C" w:rsidRDefault="00594E6C" w:rsidP="005B2BE5">
      <w:pPr>
        <w:pStyle w:val="aa"/>
        <w:numPr>
          <w:ilvl w:val="1"/>
          <w:numId w:val="28"/>
        </w:numPr>
        <w:ind w:left="42" w:right="141" w:firstLine="242"/>
        <w:jc w:val="both"/>
        <w:rPr>
          <w:sz w:val="18"/>
          <w:szCs w:val="18"/>
        </w:rPr>
      </w:pPr>
      <w:r w:rsidRPr="00594E6C">
        <w:rPr>
          <w:sz w:val="18"/>
          <w:szCs w:val="18"/>
        </w:rPr>
        <w:t>Сотрудникам Администрации запрещается:</w:t>
      </w:r>
    </w:p>
    <w:p w:rsidR="00594E6C" w:rsidRPr="00594E6C" w:rsidRDefault="00594E6C" w:rsidP="005B2BE5">
      <w:pPr>
        <w:pStyle w:val="aa"/>
        <w:ind w:left="42" w:right="141" w:firstLine="242"/>
        <w:jc w:val="both"/>
        <w:rPr>
          <w:sz w:val="18"/>
          <w:szCs w:val="18"/>
        </w:rPr>
      </w:pPr>
      <w:r w:rsidRPr="00594E6C">
        <w:rPr>
          <w:sz w:val="18"/>
          <w:szCs w:val="18"/>
        </w:rPr>
        <w:t>устанавливать собственноручно (без участия сотрудников информационного отдела Администрации) любые программные продукты в компьютер и сеть;</w:t>
      </w:r>
    </w:p>
    <w:p w:rsidR="00594E6C" w:rsidRPr="00594E6C" w:rsidRDefault="00594E6C" w:rsidP="005B2BE5">
      <w:pPr>
        <w:pStyle w:val="aa"/>
        <w:ind w:left="42" w:right="141" w:firstLine="242"/>
        <w:jc w:val="both"/>
        <w:rPr>
          <w:sz w:val="18"/>
          <w:szCs w:val="18"/>
        </w:rPr>
      </w:pPr>
      <w:r w:rsidRPr="00594E6C">
        <w:rPr>
          <w:sz w:val="18"/>
          <w:szCs w:val="18"/>
        </w:rPr>
        <w:t>знакомить других работников Администрации с конфиденциальной информацией и персональными данными, если те не имеют к ним непосредственного отношения;</w:t>
      </w:r>
    </w:p>
    <w:p w:rsidR="00594E6C" w:rsidRPr="00594E6C" w:rsidRDefault="00594E6C" w:rsidP="005B2BE5">
      <w:pPr>
        <w:pStyle w:val="aa"/>
        <w:ind w:left="42" w:right="141" w:firstLine="242"/>
        <w:jc w:val="both"/>
        <w:rPr>
          <w:sz w:val="18"/>
          <w:szCs w:val="18"/>
        </w:rPr>
      </w:pPr>
      <w:r w:rsidRPr="00594E6C">
        <w:rPr>
          <w:sz w:val="18"/>
          <w:szCs w:val="18"/>
        </w:rPr>
        <w:t>знакомить в письменной или устной форме посторонних лиц с конфиденциальной информацией и персональными данными, в том числе передавать им такие сведения на любых видах носителей;</w:t>
      </w:r>
    </w:p>
    <w:p w:rsidR="00594E6C" w:rsidRPr="00594E6C" w:rsidRDefault="00594E6C" w:rsidP="005B2BE5">
      <w:pPr>
        <w:pStyle w:val="aa"/>
        <w:ind w:left="42" w:right="141" w:firstLine="242"/>
        <w:jc w:val="both"/>
        <w:rPr>
          <w:sz w:val="18"/>
          <w:szCs w:val="18"/>
        </w:rPr>
      </w:pPr>
      <w:r w:rsidRPr="00594E6C">
        <w:rPr>
          <w:sz w:val="18"/>
          <w:szCs w:val="18"/>
        </w:rPr>
        <w:t>выносить документы и черновики, содержащие конфиденциальную информацию и персональные данные, без служебной необходимости за пределы здания Администрации;</w:t>
      </w:r>
    </w:p>
    <w:p w:rsidR="00594E6C" w:rsidRPr="00594E6C" w:rsidRDefault="00594E6C" w:rsidP="005B2BE5">
      <w:pPr>
        <w:pStyle w:val="aa"/>
        <w:ind w:left="42" w:right="141" w:firstLine="242"/>
        <w:jc w:val="both"/>
        <w:rPr>
          <w:sz w:val="18"/>
          <w:szCs w:val="18"/>
        </w:rPr>
      </w:pPr>
      <w:r w:rsidRPr="00594E6C">
        <w:rPr>
          <w:sz w:val="18"/>
          <w:szCs w:val="18"/>
        </w:rPr>
        <w:t>оставлять конфиденциальные документы и персональные данные на рабочих столах, мониторах, если они могут стать доступными для ознакомления посторонним лицам;</w:t>
      </w:r>
    </w:p>
    <w:p w:rsidR="00594E6C" w:rsidRPr="00594E6C" w:rsidRDefault="00594E6C" w:rsidP="005B2BE5">
      <w:pPr>
        <w:pStyle w:val="aa"/>
        <w:ind w:left="42" w:right="141" w:firstLine="242"/>
        <w:jc w:val="both"/>
        <w:rPr>
          <w:sz w:val="18"/>
          <w:szCs w:val="18"/>
        </w:rPr>
      </w:pPr>
      <w:r w:rsidRPr="00594E6C">
        <w:rPr>
          <w:sz w:val="18"/>
          <w:szCs w:val="18"/>
        </w:rPr>
        <w:t>использовать функцию голосового ввода персональных данных в компьютер, ЛВС и функцию воспроизведения персональных данных акустическими средствами;</w:t>
      </w:r>
    </w:p>
    <w:p w:rsidR="00594E6C" w:rsidRPr="00594E6C" w:rsidRDefault="00594E6C" w:rsidP="005B2BE5">
      <w:pPr>
        <w:pStyle w:val="aa"/>
        <w:ind w:left="42" w:right="141" w:firstLine="242"/>
        <w:jc w:val="both"/>
        <w:rPr>
          <w:sz w:val="18"/>
          <w:szCs w:val="18"/>
        </w:rPr>
      </w:pPr>
      <w:r w:rsidRPr="00594E6C">
        <w:rPr>
          <w:sz w:val="18"/>
          <w:szCs w:val="18"/>
        </w:rPr>
        <w:t>разглашать (распространять) конфиденциальную информацию, персональные данные, правообладателем которых является другое структурное подразделение Администрации, если сотрудник случайно стал обладателем этих сведений;</w:t>
      </w:r>
    </w:p>
    <w:p w:rsidR="00594E6C" w:rsidRPr="00594E6C" w:rsidRDefault="00594E6C" w:rsidP="005B2BE5">
      <w:pPr>
        <w:pStyle w:val="aa"/>
        <w:ind w:left="42" w:right="141" w:firstLine="242"/>
        <w:jc w:val="both"/>
        <w:rPr>
          <w:sz w:val="18"/>
          <w:szCs w:val="18"/>
        </w:rPr>
      </w:pPr>
      <w:r w:rsidRPr="00594E6C">
        <w:rPr>
          <w:sz w:val="18"/>
          <w:szCs w:val="18"/>
        </w:rPr>
        <w:t>использовать персональный компьютер, ЛВС и информационно</w:t>
      </w:r>
      <w:r w:rsidRPr="00594E6C">
        <w:rPr>
          <w:sz w:val="18"/>
          <w:szCs w:val="18"/>
        </w:rPr>
        <w:softHyphen/>
        <w:t>телекоммуникационную сеть «Интернет» Интернет в личных и коммерческих целях;</w:t>
      </w:r>
    </w:p>
    <w:p w:rsidR="00594E6C" w:rsidRPr="00594E6C" w:rsidRDefault="00594E6C" w:rsidP="005B2BE5">
      <w:pPr>
        <w:pStyle w:val="aa"/>
        <w:ind w:left="42" w:right="141" w:firstLine="242"/>
        <w:jc w:val="both"/>
        <w:rPr>
          <w:sz w:val="18"/>
          <w:szCs w:val="18"/>
        </w:rPr>
      </w:pPr>
      <w:r w:rsidRPr="00594E6C">
        <w:rPr>
          <w:sz w:val="18"/>
          <w:szCs w:val="18"/>
        </w:rPr>
        <w:t>хранить на компьютерах, в информационных сетях и рассылать по электронной почте непристойные, клеветнические, оскорбительные, угрожающие или противозаконные материалы;</w:t>
      </w:r>
    </w:p>
    <w:p w:rsidR="00594E6C" w:rsidRPr="00594E6C" w:rsidRDefault="00594E6C" w:rsidP="005B2BE5">
      <w:pPr>
        <w:pStyle w:val="aa"/>
        <w:ind w:left="42" w:right="141" w:firstLine="242"/>
        <w:jc w:val="both"/>
        <w:rPr>
          <w:sz w:val="18"/>
          <w:szCs w:val="18"/>
        </w:rPr>
      </w:pPr>
      <w:r w:rsidRPr="00594E6C">
        <w:rPr>
          <w:sz w:val="18"/>
          <w:szCs w:val="18"/>
        </w:rPr>
        <w:t>хранить на компьютерах и серверах Администрации информацию, не относящуюся к исполнению служебных обязанностей;</w:t>
      </w:r>
    </w:p>
    <w:p w:rsidR="00594E6C" w:rsidRPr="00594E6C" w:rsidRDefault="00594E6C" w:rsidP="005B2BE5">
      <w:pPr>
        <w:pStyle w:val="aa"/>
        <w:ind w:left="42" w:right="141" w:firstLine="242"/>
        <w:jc w:val="both"/>
        <w:rPr>
          <w:sz w:val="18"/>
          <w:szCs w:val="18"/>
        </w:rPr>
      </w:pPr>
      <w:r w:rsidRPr="00594E6C">
        <w:rPr>
          <w:sz w:val="18"/>
          <w:szCs w:val="18"/>
        </w:rPr>
        <w:t>самовольно производить сборку, разборку, модернизацию и техническое обслуживание персональных компьютеров и вспомогательного оборудования, а также установку, удаление, настройку программных средств;</w:t>
      </w:r>
    </w:p>
    <w:p w:rsidR="00594E6C" w:rsidRPr="00594E6C" w:rsidRDefault="00594E6C" w:rsidP="005B2BE5">
      <w:pPr>
        <w:pStyle w:val="aa"/>
        <w:ind w:left="42" w:right="141" w:firstLine="242"/>
        <w:jc w:val="both"/>
        <w:rPr>
          <w:sz w:val="18"/>
          <w:szCs w:val="18"/>
        </w:rPr>
      </w:pPr>
      <w:r w:rsidRPr="00594E6C">
        <w:rPr>
          <w:sz w:val="18"/>
          <w:szCs w:val="18"/>
        </w:rPr>
        <w:t>использовать в качестве пароля осмысленные последовательности символов (даты, имена и т. п.) и простые комбинации цифр (и т. п.);</w:t>
      </w:r>
    </w:p>
    <w:p w:rsidR="00594E6C" w:rsidRPr="00594E6C" w:rsidRDefault="00594E6C" w:rsidP="005B2BE5">
      <w:pPr>
        <w:pStyle w:val="aa"/>
        <w:ind w:left="42" w:right="141" w:firstLine="242"/>
        <w:jc w:val="both"/>
        <w:rPr>
          <w:sz w:val="18"/>
          <w:szCs w:val="18"/>
        </w:rPr>
      </w:pPr>
      <w:r w:rsidRPr="00594E6C">
        <w:rPr>
          <w:sz w:val="18"/>
          <w:szCs w:val="18"/>
        </w:rPr>
        <w:t>устанавливать средства защиты, не согласованные с администраторами информационных систем.</w:t>
      </w:r>
    </w:p>
    <w:p w:rsidR="005B2BE5" w:rsidRDefault="005B2BE5" w:rsidP="00594E6C">
      <w:pPr>
        <w:pStyle w:val="aa"/>
        <w:ind w:left="42" w:right="141"/>
        <w:jc w:val="both"/>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УТВЕРЖДЕНА</w:t>
      </w:r>
    </w:p>
    <w:p w:rsidR="005B2BE5" w:rsidRDefault="00594E6C" w:rsidP="005B2BE5">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B2BE5">
      <w:pPr>
        <w:pStyle w:val="aa"/>
        <w:ind w:left="5954" w:right="141"/>
        <w:jc w:val="center"/>
        <w:rPr>
          <w:sz w:val="18"/>
          <w:szCs w:val="18"/>
        </w:rPr>
      </w:pPr>
      <w:r w:rsidRPr="00594E6C">
        <w:rPr>
          <w:sz w:val="18"/>
          <w:szCs w:val="18"/>
        </w:rPr>
        <w:t>муниципального округа</w:t>
      </w:r>
    </w:p>
    <w:p w:rsidR="00594E6C" w:rsidRPr="00594E6C" w:rsidRDefault="00594E6C" w:rsidP="005B2BE5">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B2BE5" w:rsidRDefault="005B2BE5" w:rsidP="00594E6C">
      <w:pPr>
        <w:pStyle w:val="aa"/>
        <w:ind w:left="42" w:right="141"/>
        <w:jc w:val="both"/>
        <w:rPr>
          <w:b/>
          <w:bCs/>
          <w:sz w:val="18"/>
          <w:szCs w:val="18"/>
        </w:rPr>
      </w:pPr>
    </w:p>
    <w:p w:rsidR="005B2BE5" w:rsidRDefault="00594E6C" w:rsidP="005B2BE5">
      <w:pPr>
        <w:pStyle w:val="aa"/>
        <w:ind w:left="42" w:right="141"/>
        <w:jc w:val="center"/>
        <w:rPr>
          <w:b/>
          <w:bCs/>
          <w:sz w:val="18"/>
          <w:szCs w:val="18"/>
        </w:rPr>
      </w:pPr>
      <w:r w:rsidRPr="00594E6C">
        <w:rPr>
          <w:b/>
          <w:bCs/>
          <w:sz w:val="18"/>
          <w:szCs w:val="18"/>
        </w:rPr>
        <w:t>Должностная инструкция</w:t>
      </w:r>
    </w:p>
    <w:p w:rsidR="00594E6C" w:rsidRDefault="00594E6C" w:rsidP="005B2BE5">
      <w:pPr>
        <w:pStyle w:val="aa"/>
        <w:ind w:left="42" w:right="141"/>
        <w:jc w:val="center"/>
        <w:rPr>
          <w:b/>
          <w:bCs/>
          <w:sz w:val="18"/>
          <w:szCs w:val="18"/>
        </w:rPr>
      </w:pPr>
      <w:r w:rsidRPr="00594E6C">
        <w:rPr>
          <w:b/>
          <w:bCs/>
          <w:sz w:val="18"/>
          <w:szCs w:val="18"/>
        </w:rPr>
        <w:t>сотрудника, ответственного за организацию обработки персональных данных в</w:t>
      </w:r>
      <w:r w:rsidR="005B2BE5">
        <w:rPr>
          <w:b/>
          <w:bCs/>
          <w:sz w:val="18"/>
          <w:szCs w:val="18"/>
        </w:rPr>
        <w:t xml:space="preserve"> </w:t>
      </w:r>
      <w:r w:rsidRPr="00594E6C">
        <w:rPr>
          <w:b/>
          <w:bCs/>
          <w:sz w:val="18"/>
          <w:szCs w:val="18"/>
        </w:rPr>
        <w:t>Администрации Марёвского муниципального округа</w:t>
      </w:r>
    </w:p>
    <w:p w:rsidR="005B2BE5" w:rsidRPr="00594E6C" w:rsidRDefault="005B2BE5" w:rsidP="005B2BE5">
      <w:pPr>
        <w:pStyle w:val="aa"/>
        <w:ind w:left="42" w:right="141" w:firstLine="242"/>
        <w:jc w:val="both"/>
        <w:rPr>
          <w:sz w:val="18"/>
          <w:szCs w:val="18"/>
        </w:rPr>
      </w:pPr>
    </w:p>
    <w:p w:rsidR="00594E6C" w:rsidRPr="00594E6C" w:rsidRDefault="00594E6C" w:rsidP="005B2BE5">
      <w:pPr>
        <w:pStyle w:val="aa"/>
        <w:numPr>
          <w:ilvl w:val="0"/>
          <w:numId w:val="30"/>
        </w:numPr>
        <w:ind w:left="42" w:right="141" w:firstLine="242"/>
        <w:jc w:val="both"/>
        <w:rPr>
          <w:sz w:val="18"/>
          <w:szCs w:val="18"/>
        </w:rPr>
      </w:pPr>
      <w:r w:rsidRPr="00594E6C">
        <w:rPr>
          <w:sz w:val="18"/>
          <w:szCs w:val="18"/>
        </w:rPr>
        <w:t>Сотрудник, ответственный за организацию обработки персональных данных в Администрации Марёвского муниципального округа (далее-Администрация), назначается постановлением Администрации.</w:t>
      </w:r>
    </w:p>
    <w:p w:rsidR="00594E6C" w:rsidRPr="00594E6C" w:rsidRDefault="00594E6C" w:rsidP="005B2BE5">
      <w:pPr>
        <w:pStyle w:val="aa"/>
        <w:numPr>
          <w:ilvl w:val="0"/>
          <w:numId w:val="30"/>
        </w:numPr>
        <w:ind w:left="42" w:right="141" w:firstLine="242"/>
        <w:jc w:val="both"/>
        <w:rPr>
          <w:sz w:val="18"/>
          <w:szCs w:val="18"/>
        </w:rPr>
      </w:pPr>
      <w:r w:rsidRPr="00594E6C">
        <w:rPr>
          <w:sz w:val="18"/>
          <w:szCs w:val="18"/>
        </w:rPr>
        <w:t>В целях организации обработки персональных данных в Администрации сотрудник, ответственный за организацию обработки персональных данных, координирует деятельность структурных подразделений Администрации.</w:t>
      </w:r>
    </w:p>
    <w:p w:rsidR="00594E6C" w:rsidRPr="00594E6C" w:rsidRDefault="00594E6C" w:rsidP="005B2BE5">
      <w:pPr>
        <w:pStyle w:val="aa"/>
        <w:numPr>
          <w:ilvl w:val="0"/>
          <w:numId w:val="30"/>
        </w:numPr>
        <w:ind w:left="42" w:right="141" w:firstLine="242"/>
        <w:jc w:val="both"/>
        <w:rPr>
          <w:sz w:val="18"/>
          <w:szCs w:val="18"/>
        </w:rPr>
      </w:pPr>
      <w:r w:rsidRPr="00594E6C">
        <w:rPr>
          <w:sz w:val="18"/>
          <w:szCs w:val="18"/>
        </w:rPr>
        <w:t xml:space="preserve">Сотрудник, ответственный за организацию обработки персональных данных в Администрации, в своей деятельности руководствуется Федеральным законом от 27 июля 2006 года </w:t>
      </w:r>
      <w:hyperlink r:id="rId14" w:history="1">
        <w:r w:rsidRPr="00594E6C">
          <w:rPr>
            <w:rStyle w:val="a9"/>
            <w:sz w:val="18"/>
            <w:szCs w:val="18"/>
          </w:rPr>
          <w:t>№ 152</w:t>
        </w:r>
      </w:hyperlink>
      <w:r w:rsidRPr="00594E6C">
        <w:rPr>
          <w:sz w:val="18"/>
          <w:szCs w:val="18"/>
        </w:rPr>
        <w:t>-ФЗ «О персональных данных» (далее Закон) и принятыми в соответствии с ним нормативными правовыми актами.</w:t>
      </w:r>
    </w:p>
    <w:p w:rsidR="00594E6C" w:rsidRPr="00594E6C" w:rsidRDefault="00594E6C" w:rsidP="005B2BE5">
      <w:pPr>
        <w:pStyle w:val="aa"/>
        <w:numPr>
          <w:ilvl w:val="0"/>
          <w:numId w:val="30"/>
        </w:numPr>
        <w:ind w:left="42" w:right="141" w:firstLine="242"/>
        <w:jc w:val="both"/>
        <w:rPr>
          <w:sz w:val="18"/>
          <w:szCs w:val="18"/>
        </w:rPr>
      </w:pPr>
      <w:r w:rsidRPr="00594E6C">
        <w:rPr>
          <w:sz w:val="18"/>
          <w:szCs w:val="18"/>
        </w:rPr>
        <w:t>Сотрудник Администрации, ответственный за организацию обработки персональных данных, обязан:</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Контролировать принципы и условия обработки персональных данных в Администрации, предусмотренные Законом, в том числе:</w:t>
      </w:r>
    </w:p>
    <w:p w:rsidR="00594E6C" w:rsidRPr="00594E6C" w:rsidRDefault="00594E6C" w:rsidP="005B2BE5">
      <w:pPr>
        <w:pStyle w:val="aa"/>
        <w:ind w:left="42" w:right="141" w:firstLine="242"/>
        <w:jc w:val="both"/>
        <w:rPr>
          <w:sz w:val="18"/>
          <w:szCs w:val="18"/>
        </w:rPr>
      </w:pPr>
      <w:r w:rsidRPr="00594E6C">
        <w:rPr>
          <w:sz w:val="18"/>
          <w:szCs w:val="18"/>
        </w:rPr>
        <w:t>осуществлять обработку персональных данных на законной и справедливой основе;</w:t>
      </w:r>
    </w:p>
    <w:p w:rsidR="00594E6C" w:rsidRPr="00594E6C" w:rsidRDefault="00594E6C" w:rsidP="005B2BE5">
      <w:pPr>
        <w:pStyle w:val="aa"/>
        <w:ind w:left="42" w:right="141" w:firstLine="242"/>
        <w:jc w:val="both"/>
        <w:rPr>
          <w:sz w:val="18"/>
          <w:szCs w:val="18"/>
        </w:rPr>
      </w:pPr>
      <w:r w:rsidRPr="00594E6C">
        <w:rPr>
          <w:sz w:val="18"/>
          <w:szCs w:val="1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594E6C" w:rsidRPr="00594E6C" w:rsidRDefault="00594E6C" w:rsidP="005B2BE5">
      <w:pPr>
        <w:pStyle w:val="aa"/>
        <w:ind w:left="42" w:right="141" w:firstLine="242"/>
        <w:jc w:val="both"/>
        <w:rPr>
          <w:sz w:val="18"/>
          <w:szCs w:val="18"/>
        </w:rPr>
      </w:pPr>
      <w:r w:rsidRPr="00594E6C">
        <w:rPr>
          <w:sz w:val="18"/>
          <w:szCs w:val="18"/>
        </w:rPr>
        <w:t>обрабатывать только персональные данные, которые отвечают целям их обработки;</w:t>
      </w:r>
    </w:p>
    <w:p w:rsidR="00594E6C" w:rsidRPr="00594E6C" w:rsidRDefault="00594E6C" w:rsidP="005B2BE5">
      <w:pPr>
        <w:pStyle w:val="aa"/>
        <w:ind w:left="42" w:right="141" w:firstLine="242"/>
        <w:jc w:val="both"/>
        <w:rPr>
          <w:sz w:val="18"/>
          <w:szCs w:val="18"/>
        </w:rPr>
      </w:pPr>
      <w:r w:rsidRPr="00594E6C">
        <w:rPr>
          <w:sz w:val="18"/>
          <w:szCs w:val="18"/>
        </w:rPr>
        <w:t xml:space="preserve">проверять, чтобы содержание и объем обрабатываемых персональных </w:t>
      </w:r>
      <w:proofErr w:type="gramStart"/>
      <w:r w:rsidRPr="00594E6C">
        <w:rPr>
          <w:sz w:val="18"/>
          <w:szCs w:val="18"/>
        </w:rPr>
        <w:t>данных</w:t>
      </w:r>
      <w:proofErr w:type="gramEnd"/>
      <w:r w:rsidRPr="00594E6C">
        <w:rPr>
          <w:sz w:val="18"/>
          <w:szCs w:val="1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594E6C" w:rsidRPr="00594E6C" w:rsidRDefault="00594E6C" w:rsidP="005B2BE5">
      <w:pPr>
        <w:pStyle w:val="aa"/>
        <w:ind w:left="42" w:right="141" w:firstLine="242"/>
        <w:jc w:val="both"/>
        <w:rPr>
          <w:sz w:val="18"/>
          <w:szCs w:val="18"/>
        </w:rPr>
      </w:pPr>
      <w:r w:rsidRPr="00594E6C">
        <w:rPr>
          <w:sz w:val="18"/>
          <w:szCs w:val="18"/>
        </w:rPr>
        <w:lastRenderedPageBreak/>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 полных или неточных данных;</w:t>
      </w:r>
    </w:p>
    <w:p w:rsidR="00594E6C" w:rsidRPr="00594E6C" w:rsidRDefault="00594E6C" w:rsidP="005B2BE5">
      <w:pPr>
        <w:pStyle w:val="aa"/>
        <w:ind w:left="42" w:right="141" w:firstLine="242"/>
        <w:jc w:val="both"/>
        <w:rPr>
          <w:sz w:val="18"/>
          <w:szCs w:val="18"/>
        </w:rPr>
      </w:pPr>
      <w:r w:rsidRPr="00594E6C">
        <w:rPr>
          <w:sz w:val="18"/>
          <w:szCs w:val="18"/>
        </w:rPr>
        <w:t>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594E6C" w:rsidRPr="00594E6C" w:rsidRDefault="00594E6C" w:rsidP="005B2BE5">
      <w:pPr>
        <w:pStyle w:val="aa"/>
        <w:ind w:left="42" w:right="141" w:firstLine="242"/>
        <w:jc w:val="both"/>
        <w:rPr>
          <w:sz w:val="18"/>
          <w:szCs w:val="18"/>
        </w:rPr>
      </w:pPr>
      <w:r w:rsidRPr="00594E6C">
        <w:rPr>
          <w:sz w:val="18"/>
          <w:szCs w:val="18"/>
        </w:rPr>
        <w:t>допускать обработку персональных данных только в случаях, предусмотренных в пункте 1 статьи 6 Закона;</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Контролировать соблюдение требований статьи 9 Закона при получении согласия субъекта персональных данных на их обработку;</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Администрацией Марёвского муниципального округа, утвержденными постановлением Администрации, осуществлять контроль за приемом и обработкой таких обращений и запросов;</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Контролировать знание работниками структурных подразделений Администрации положений нормативных правовых актов о персональных данных;</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Совместно с информационным отделом Администрации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Контролировать направление в уполномоченный орган по защите прав субъектов персональных данных уведомления о намерении структурного подразделения Администрации, являющегося самостоятельным юридическим лицом, осуществлять обработку персональных данных;</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Проводить внутренний контроль за соблюдением работниками Администрации законодательства Российской Федерации, нормативных правовых актов о персональных данных, в том числе требований к защите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Принимать необходимые меры по устранению выявленных нарушений, связанных с обработкой и защитой персональных данных, вносить руководству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w:t>
      </w:r>
    </w:p>
    <w:p w:rsidR="00594E6C" w:rsidRPr="00594E6C" w:rsidRDefault="00594E6C" w:rsidP="005B2BE5">
      <w:pPr>
        <w:pStyle w:val="aa"/>
        <w:numPr>
          <w:ilvl w:val="0"/>
          <w:numId w:val="30"/>
        </w:numPr>
        <w:ind w:left="42" w:right="141" w:firstLine="242"/>
        <w:jc w:val="both"/>
        <w:rPr>
          <w:sz w:val="18"/>
          <w:szCs w:val="18"/>
        </w:rPr>
      </w:pPr>
      <w:r w:rsidRPr="00594E6C">
        <w:rPr>
          <w:sz w:val="18"/>
          <w:szCs w:val="18"/>
        </w:rPr>
        <w:t>Сотрудник Администрации, ответственный за организацию обработки персональных данных, имеет право:</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Запрашивать и получать от подведомственных учреждений и структурных подразделений Администрации документы и информацию, необходимые для решения вопросов, входящих в его компетенцию;</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Вносить Главе Марёвского муниципального округа предложения о совершенствовании работы по обработке персональных данных в Администрации;</w:t>
      </w:r>
    </w:p>
    <w:p w:rsidR="00594E6C" w:rsidRPr="00594E6C" w:rsidRDefault="00594E6C" w:rsidP="005B2BE5">
      <w:pPr>
        <w:pStyle w:val="aa"/>
        <w:numPr>
          <w:ilvl w:val="1"/>
          <w:numId w:val="30"/>
        </w:numPr>
        <w:ind w:left="42" w:right="141" w:firstLine="242"/>
        <w:jc w:val="both"/>
        <w:rPr>
          <w:sz w:val="18"/>
          <w:szCs w:val="18"/>
        </w:rPr>
      </w:pPr>
      <w:r w:rsidRPr="00594E6C">
        <w:rPr>
          <w:sz w:val="18"/>
          <w:szCs w:val="18"/>
        </w:rPr>
        <w:t>Осуществлять иные действия, предусмотренные законодательством Российской Федерации и нормативными правовыми актами Администрации.</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УТВЕРЖДЕНА</w:t>
      </w:r>
    </w:p>
    <w:p w:rsidR="005B2BE5" w:rsidRDefault="00594E6C" w:rsidP="005B2BE5">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B2BE5">
      <w:pPr>
        <w:pStyle w:val="aa"/>
        <w:ind w:left="5954" w:right="141"/>
        <w:jc w:val="center"/>
        <w:rPr>
          <w:sz w:val="18"/>
          <w:szCs w:val="18"/>
        </w:rPr>
      </w:pPr>
      <w:r w:rsidRPr="00594E6C">
        <w:rPr>
          <w:sz w:val="18"/>
          <w:szCs w:val="18"/>
        </w:rPr>
        <w:t>муниципального округа</w:t>
      </w:r>
    </w:p>
    <w:p w:rsidR="00594E6C" w:rsidRPr="00594E6C" w:rsidRDefault="00594E6C" w:rsidP="005B2BE5">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594E6C">
      <w:pPr>
        <w:pStyle w:val="aa"/>
        <w:ind w:left="42" w:right="141"/>
        <w:jc w:val="both"/>
        <w:rPr>
          <w:sz w:val="18"/>
          <w:szCs w:val="18"/>
        </w:rPr>
      </w:pPr>
    </w:p>
    <w:p w:rsidR="00594E6C" w:rsidRPr="00594E6C" w:rsidRDefault="00594E6C" w:rsidP="005B2BE5">
      <w:pPr>
        <w:pStyle w:val="aa"/>
        <w:ind w:left="42" w:right="141"/>
        <w:jc w:val="center"/>
        <w:rPr>
          <w:sz w:val="18"/>
          <w:szCs w:val="18"/>
        </w:rPr>
      </w:pPr>
      <w:r w:rsidRPr="00594E6C">
        <w:rPr>
          <w:b/>
          <w:bCs/>
          <w:sz w:val="18"/>
          <w:szCs w:val="18"/>
        </w:rPr>
        <w:t>Должностная инструкция</w:t>
      </w:r>
    </w:p>
    <w:p w:rsidR="00594E6C" w:rsidRDefault="00594E6C" w:rsidP="005B2BE5">
      <w:pPr>
        <w:pStyle w:val="aa"/>
        <w:ind w:left="42" w:right="141"/>
        <w:jc w:val="center"/>
        <w:rPr>
          <w:b/>
          <w:bCs/>
          <w:sz w:val="18"/>
          <w:szCs w:val="18"/>
        </w:rPr>
      </w:pPr>
      <w:r w:rsidRPr="00594E6C">
        <w:rPr>
          <w:b/>
          <w:bCs/>
          <w:sz w:val="18"/>
          <w:szCs w:val="18"/>
        </w:rPr>
        <w:t>сотрудника, ответственного за организацию обработки персональных данных в подведомственном учреждении Администрации Марёвского муниципального округа</w:t>
      </w:r>
    </w:p>
    <w:p w:rsidR="005B2BE5" w:rsidRPr="005B2BE5" w:rsidRDefault="005B2BE5" w:rsidP="005B2BE5">
      <w:pPr>
        <w:pStyle w:val="aa"/>
        <w:ind w:left="42" w:right="141" w:firstLine="242"/>
        <w:jc w:val="both"/>
        <w:rPr>
          <w:sz w:val="18"/>
          <w:szCs w:val="18"/>
        </w:rPr>
      </w:pPr>
    </w:p>
    <w:p w:rsidR="00594E6C" w:rsidRPr="00594E6C" w:rsidRDefault="00594E6C" w:rsidP="005B2BE5">
      <w:pPr>
        <w:pStyle w:val="aa"/>
        <w:numPr>
          <w:ilvl w:val="0"/>
          <w:numId w:val="32"/>
        </w:numPr>
        <w:ind w:left="42" w:right="141" w:firstLine="242"/>
        <w:jc w:val="both"/>
        <w:rPr>
          <w:sz w:val="18"/>
          <w:szCs w:val="18"/>
        </w:rPr>
      </w:pPr>
      <w:r w:rsidRPr="00594E6C">
        <w:rPr>
          <w:sz w:val="18"/>
          <w:szCs w:val="18"/>
        </w:rPr>
        <w:t>Сотрудник, ответственный за организацию обработки персональных данных в подведомственном учреждении Администрации Марёвского муниципального округа (далее подведомственное учреждение), назначается руководителем подведомственного учреждения.</w:t>
      </w:r>
    </w:p>
    <w:p w:rsidR="00594E6C" w:rsidRPr="00594E6C" w:rsidRDefault="00594E6C" w:rsidP="005B2BE5">
      <w:pPr>
        <w:pStyle w:val="aa"/>
        <w:numPr>
          <w:ilvl w:val="0"/>
          <w:numId w:val="32"/>
        </w:numPr>
        <w:ind w:left="42" w:right="141" w:firstLine="242"/>
        <w:jc w:val="both"/>
        <w:rPr>
          <w:sz w:val="18"/>
          <w:szCs w:val="18"/>
        </w:rPr>
      </w:pPr>
      <w:r w:rsidRPr="00594E6C">
        <w:rPr>
          <w:sz w:val="18"/>
          <w:szCs w:val="18"/>
        </w:rPr>
        <w:t>В целях организации обработки персональных данных в подведомственном учреждении сотрудник, ответственный за организацию обработки персональных данных, координирует деятельность лиц, непосредственно осуществляющих обработку персональных данных.</w:t>
      </w:r>
    </w:p>
    <w:p w:rsidR="00594E6C" w:rsidRPr="00594E6C" w:rsidRDefault="00594E6C" w:rsidP="005B2BE5">
      <w:pPr>
        <w:pStyle w:val="aa"/>
        <w:numPr>
          <w:ilvl w:val="0"/>
          <w:numId w:val="32"/>
        </w:numPr>
        <w:ind w:left="42" w:right="141" w:firstLine="242"/>
        <w:jc w:val="both"/>
        <w:rPr>
          <w:sz w:val="18"/>
          <w:szCs w:val="18"/>
        </w:rPr>
      </w:pPr>
      <w:r w:rsidRPr="00594E6C">
        <w:rPr>
          <w:sz w:val="18"/>
          <w:szCs w:val="18"/>
        </w:rPr>
        <w:t xml:space="preserve">Сотрудник, ответственный за организацию обработки персональных данных в подведомственном учреждении, в своей деятельности руководствуется Федеральным законом от 27 июля 2006 года </w:t>
      </w:r>
      <w:hyperlink r:id="rId15" w:history="1">
        <w:r w:rsidRPr="00594E6C">
          <w:rPr>
            <w:rStyle w:val="a9"/>
            <w:sz w:val="18"/>
            <w:szCs w:val="18"/>
          </w:rPr>
          <w:t>№ 152</w:t>
        </w:r>
      </w:hyperlink>
      <w:r w:rsidRPr="00594E6C">
        <w:rPr>
          <w:sz w:val="18"/>
          <w:szCs w:val="18"/>
        </w:rPr>
        <w:t>-ФЗ «О персональных данных» (далее Закон) и принятыми в соответствии с ним нормативными правовыми актами.</w:t>
      </w:r>
    </w:p>
    <w:p w:rsidR="00594E6C" w:rsidRPr="00594E6C" w:rsidRDefault="00594E6C" w:rsidP="005B2BE5">
      <w:pPr>
        <w:pStyle w:val="aa"/>
        <w:numPr>
          <w:ilvl w:val="0"/>
          <w:numId w:val="32"/>
        </w:numPr>
        <w:ind w:left="42" w:right="141" w:firstLine="242"/>
        <w:jc w:val="both"/>
        <w:rPr>
          <w:sz w:val="18"/>
          <w:szCs w:val="18"/>
        </w:rPr>
      </w:pPr>
      <w:r w:rsidRPr="00594E6C">
        <w:rPr>
          <w:sz w:val="18"/>
          <w:szCs w:val="18"/>
        </w:rPr>
        <w:t>Сотрудник подведомственного учреждения, ответственный за организацию обработки персональных данных, обязан:</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Контролировать принципы и условия обработки персональных данных в Отраслевом органе, предусмотренные Законом, в том числе:</w:t>
      </w:r>
    </w:p>
    <w:p w:rsidR="00594E6C" w:rsidRPr="00594E6C" w:rsidRDefault="00594E6C" w:rsidP="005B2BE5">
      <w:pPr>
        <w:pStyle w:val="aa"/>
        <w:ind w:left="42" w:right="141" w:firstLine="242"/>
        <w:jc w:val="both"/>
        <w:rPr>
          <w:sz w:val="18"/>
          <w:szCs w:val="18"/>
        </w:rPr>
      </w:pPr>
      <w:r w:rsidRPr="00594E6C">
        <w:rPr>
          <w:sz w:val="18"/>
          <w:szCs w:val="18"/>
        </w:rPr>
        <w:t>осуществлять обработку персональных данных на законной и справедливой основе;</w:t>
      </w:r>
    </w:p>
    <w:p w:rsidR="00594E6C" w:rsidRPr="00594E6C" w:rsidRDefault="00594E6C" w:rsidP="005B2BE5">
      <w:pPr>
        <w:pStyle w:val="aa"/>
        <w:ind w:left="42" w:right="141" w:firstLine="242"/>
        <w:jc w:val="both"/>
        <w:rPr>
          <w:sz w:val="18"/>
          <w:szCs w:val="18"/>
        </w:rPr>
      </w:pPr>
      <w:r w:rsidRPr="00594E6C">
        <w:rPr>
          <w:sz w:val="18"/>
          <w:szCs w:val="18"/>
        </w:rPr>
        <w:t>ограничивать обработку персональных данных достижением конкретных, заранее определенных и законных целей, не допускать обработку персональных данных, несовместимую с целями сбора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t>не допускать объединения баз данных, содержащих персональные данные, обработка которых осуществляется в целях, несовместимых между собой;</w:t>
      </w:r>
    </w:p>
    <w:p w:rsidR="00594E6C" w:rsidRPr="00594E6C" w:rsidRDefault="00594E6C" w:rsidP="005B2BE5">
      <w:pPr>
        <w:pStyle w:val="aa"/>
        <w:ind w:left="42" w:right="141" w:firstLine="242"/>
        <w:jc w:val="both"/>
        <w:rPr>
          <w:sz w:val="18"/>
          <w:szCs w:val="18"/>
        </w:rPr>
      </w:pPr>
      <w:r w:rsidRPr="00594E6C">
        <w:rPr>
          <w:sz w:val="18"/>
          <w:szCs w:val="18"/>
        </w:rPr>
        <w:t>обрабатывать только персональные данные, которые отвечают целям их обработки;</w:t>
      </w:r>
    </w:p>
    <w:p w:rsidR="00594E6C" w:rsidRPr="00594E6C" w:rsidRDefault="00594E6C" w:rsidP="005B2BE5">
      <w:pPr>
        <w:pStyle w:val="aa"/>
        <w:ind w:left="42" w:right="141" w:firstLine="242"/>
        <w:jc w:val="both"/>
        <w:rPr>
          <w:sz w:val="18"/>
          <w:szCs w:val="18"/>
        </w:rPr>
      </w:pPr>
      <w:r w:rsidRPr="00594E6C">
        <w:rPr>
          <w:sz w:val="18"/>
          <w:szCs w:val="18"/>
        </w:rPr>
        <w:t xml:space="preserve">проверять, чтобы содержание и объем обрабатываемых персональных </w:t>
      </w:r>
      <w:proofErr w:type="gramStart"/>
      <w:r w:rsidRPr="00594E6C">
        <w:rPr>
          <w:sz w:val="18"/>
          <w:szCs w:val="18"/>
        </w:rPr>
        <w:t>данных</w:t>
      </w:r>
      <w:proofErr w:type="gramEnd"/>
      <w:r w:rsidRPr="00594E6C">
        <w:rPr>
          <w:sz w:val="18"/>
          <w:szCs w:val="18"/>
        </w:rPr>
        <w:t xml:space="preserve">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594E6C" w:rsidRPr="00594E6C" w:rsidRDefault="00594E6C" w:rsidP="005B2BE5">
      <w:pPr>
        <w:pStyle w:val="aa"/>
        <w:ind w:left="42" w:right="141" w:firstLine="242"/>
        <w:jc w:val="both"/>
        <w:rPr>
          <w:sz w:val="18"/>
          <w:szCs w:val="18"/>
        </w:rPr>
      </w:pPr>
      <w:r w:rsidRPr="00594E6C">
        <w:rPr>
          <w:sz w:val="18"/>
          <w:szCs w:val="18"/>
        </w:rPr>
        <w:t>при обработке персональных данных обеспечивать точность персональных данных, их достаточность, а в необходимых случаях и актуальность по отношению к целям обработки персональных данных, принимать необходимые меры либо обеспечивать их принятие по удалению или уточнению не полных или неточных данных;</w:t>
      </w:r>
    </w:p>
    <w:p w:rsidR="00594E6C" w:rsidRPr="00594E6C" w:rsidRDefault="00594E6C" w:rsidP="005B2BE5">
      <w:pPr>
        <w:pStyle w:val="aa"/>
        <w:ind w:left="42" w:right="141" w:firstLine="242"/>
        <w:jc w:val="both"/>
        <w:rPr>
          <w:sz w:val="18"/>
          <w:szCs w:val="18"/>
        </w:rPr>
      </w:pPr>
      <w:r w:rsidRPr="00594E6C">
        <w:rPr>
          <w:sz w:val="18"/>
          <w:szCs w:val="18"/>
        </w:rPr>
        <w:t xml:space="preserve">осуществлять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594E6C">
        <w:rPr>
          <w:sz w:val="18"/>
          <w:szCs w:val="18"/>
        </w:rPr>
        <w:t>поручителем</w:t>
      </w:r>
      <w:proofErr w:type="gramEnd"/>
      <w:r w:rsidRPr="00594E6C">
        <w:rPr>
          <w:sz w:val="18"/>
          <w:szCs w:val="18"/>
        </w:rPr>
        <w:t xml:space="preserve"> по которому является субъект персональных данных;</w:t>
      </w:r>
    </w:p>
    <w:p w:rsidR="00594E6C" w:rsidRPr="00594E6C" w:rsidRDefault="00594E6C" w:rsidP="005B2BE5">
      <w:pPr>
        <w:pStyle w:val="aa"/>
        <w:ind w:left="42" w:right="141" w:firstLine="242"/>
        <w:jc w:val="both"/>
        <w:rPr>
          <w:sz w:val="18"/>
          <w:szCs w:val="18"/>
        </w:rPr>
      </w:pPr>
      <w:r w:rsidRPr="00594E6C">
        <w:rPr>
          <w:sz w:val="18"/>
          <w:szCs w:val="18"/>
        </w:rPr>
        <w:lastRenderedPageBreak/>
        <w:t>уничтожать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Законом;</w:t>
      </w:r>
    </w:p>
    <w:p w:rsidR="00594E6C" w:rsidRPr="00594E6C" w:rsidRDefault="00594E6C" w:rsidP="005B2BE5">
      <w:pPr>
        <w:pStyle w:val="aa"/>
        <w:ind w:left="42" w:right="141" w:firstLine="242"/>
        <w:jc w:val="both"/>
        <w:rPr>
          <w:sz w:val="18"/>
          <w:szCs w:val="18"/>
        </w:rPr>
      </w:pPr>
      <w:r w:rsidRPr="00594E6C">
        <w:rPr>
          <w:sz w:val="18"/>
          <w:szCs w:val="18"/>
        </w:rPr>
        <w:t>допускать обработку персональных данных только в случаях, предусмотренных в пункте 6 Закона;</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Следить за соблюдением конфиденциальности при обработке персональных данных (не раскрывать их третьим лицам и не распространять персональные данные без согласия субъекта персональных данных, если иное не предусмотрено Законом);</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Контролировать соблюдение требований статьи 9 Закона при получении согласия субъекта персональных данных на их обработку;</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Обеспечивать право доступа субъекту персональных данных к его персональным данным в соответствии со статьей 14 Закона и Правилами рассмотрения запросов субъектов персональных данных или их представителей, утвержденными постановлением Администрации муниципального округа, осуществлять контроль за приемом и обработкой таких обращений и запросов;</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Ознакомлять работников подведомственного учреждения с положениями нормативных правовых актов Администрации муниципального округа о персональных данных под роспись;</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Совместно с отделом информационных технологий Администрации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Готовить и направлять в уполномоченный орган по защите прав субъектов персональных данных уведомление о намерении подведомственного учреждения осуществлять обработку персональных данных;</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Осуществлять внутренний текущий контроль за соблюдением работниками подведомственного учреждения законодательства Российской Федерации, нормативных правовых актов Администрации о персональных данных, в том числе требований к защите персональных данных;</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Принимать необходимые меры по устранению выявленных нарушений, связанных с обработкой и защитой персональных данных.</w:t>
      </w:r>
    </w:p>
    <w:p w:rsidR="00594E6C" w:rsidRPr="00594E6C" w:rsidRDefault="00594E6C" w:rsidP="005B2BE5">
      <w:pPr>
        <w:pStyle w:val="aa"/>
        <w:numPr>
          <w:ilvl w:val="0"/>
          <w:numId w:val="32"/>
        </w:numPr>
        <w:ind w:left="42" w:right="141" w:firstLine="242"/>
        <w:jc w:val="both"/>
        <w:rPr>
          <w:sz w:val="18"/>
          <w:szCs w:val="18"/>
        </w:rPr>
      </w:pPr>
      <w:r w:rsidRPr="00594E6C">
        <w:rPr>
          <w:sz w:val="18"/>
          <w:szCs w:val="18"/>
        </w:rPr>
        <w:t>Сотрудник, ответственный за организацию обработки персональных данных в подведомственного учреждения, имеет право:</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Запрашивать и получать от лиц, непосредственно осуществляющих обработку персональных данных в Отраслевом органе, документы и информацию, необходимые для решения вопросов, входящих в его компетенцию;</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Вносить руководству подведомственного учреждения предложения о совершенствовании работы по обработке персональных данных;</w:t>
      </w:r>
    </w:p>
    <w:p w:rsidR="00594E6C" w:rsidRPr="00594E6C" w:rsidRDefault="00594E6C" w:rsidP="005B2BE5">
      <w:pPr>
        <w:pStyle w:val="aa"/>
        <w:numPr>
          <w:ilvl w:val="1"/>
          <w:numId w:val="32"/>
        </w:numPr>
        <w:ind w:left="42" w:right="141" w:firstLine="242"/>
        <w:jc w:val="both"/>
        <w:rPr>
          <w:sz w:val="18"/>
          <w:szCs w:val="18"/>
        </w:rPr>
      </w:pPr>
      <w:r w:rsidRPr="00594E6C">
        <w:rPr>
          <w:sz w:val="18"/>
          <w:szCs w:val="18"/>
        </w:rPr>
        <w:t>Осуществлять иные действия, предусмотренные законодательством Российской Федерации и нормативными правовыми актами Администрации.</w:t>
      </w:r>
    </w:p>
    <w:p w:rsidR="00594E6C" w:rsidRPr="00594E6C" w:rsidRDefault="00594E6C" w:rsidP="00594E6C">
      <w:pPr>
        <w:pStyle w:val="aa"/>
        <w:ind w:left="42" w:right="141"/>
        <w:rPr>
          <w:sz w:val="18"/>
          <w:szCs w:val="18"/>
        </w:rPr>
      </w:pPr>
    </w:p>
    <w:p w:rsidR="00594E6C" w:rsidRPr="00594E6C" w:rsidRDefault="00594E6C" w:rsidP="005B2BE5">
      <w:pPr>
        <w:pStyle w:val="aa"/>
        <w:ind w:left="5954" w:right="141"/>
        <w:jc w:val="center"/>
        <w:rPr>
          <w:sz w:val="18"/>
          <w:szCs w:val="18"/>
        </w:rPr>
      </w:pPr>
      <w:r w:rsidRPr="00594E6C">
        <w:rPr>
          <w:sz w:val="18"/>
          <w:szCs w:val="18"/>
        </w:rPr>
        <w:t>УТВЕРЖДЕН</w:t>
      </w:r>
    </w:p>
    <w:p w:rsidR="005B2BE5" w:rsidRDefault="00594E6C" w:rsidP="005B2BE5">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5B2BE5">
      <w:pPr>
        <w:pStyle w:val="aa"/>
        <w:ind w:left="5954" w:right="141"/>
        <w:jc w:val="center"/>
        <w:rPr>
          <w:sz w:val="18"/>
          <w:szCs w:val="18"/>
        </w:rPr>
      </w:pPr>
      <w:r w:rsidRPr="00594E6C">
        <w:rPr>
          <w:sz w:val="18"/>
          <w:szCs w:val="18"/>
        </w:rPr>
        <w:t>муниципального округа</w:t>
      </w:r>
    </w:p>
    <w:p w:rsidR="00594E6C" w:rsidRPr="00594E6C" w:rsidRDefault="00594E6C" w:rsidP="005B2BE5">
      <w:pPr>
        <w:pStyle w:val="aa"/>
        <w:ind w:left="5954" w:right="141"/>
        <w:jc w:val="center"/>
        <w:rPr>
          <w:sz w:val="18"/>
          <w:szCs w:val="18"/>
        </w:rPr>
      </w:pPr>
      <w:r w:rsidRPr="00594E6C">
        <w:rPr>
          <w:sz w:val="18"/>
          <w:szCs w:val="18"/>
        </w:rPr>
        <w:t>от 18.05.2023   № 209</w:t>
      </w:r>
    </w:p>
    <w:p w:rsidR="005B2BE5" w:rsidRDefault="005B2BE5" w:rsidP="00594E6C">
      <w:pPr>
        <w:pStyle w:val="aa"/>
        <w:ind w:left="42" w:right="141"/>
        <w:jc w:val="both"/>
        <w:rPr>
          <w:b/>
          <w:bCs/>
          <w:sz w:val="18"/>
          <w:szCs w:val="18"/>
        </w:rPr>
      </w:pPr>
    </w:p>
    <w:p w:rsidR="00594E6C" w:rsidRPr="00594E6C" w:rsidRDefault="00594E6C" w:rsidP="005B2BE5">
      <w:pPr>
        <w:pStyle w:val="aa"/>
        <w:ind w:left="42" w:right="141"/>
        <w:jc w:val="center"/>
        <w:rPr>
          <w:sz w:val="18"/>
          <w:szCs w:val="18"/>
        </w:rPr>
      </w:pPr>
      <w:r w:rsidRPr="00594E6C">
        <w:rPr>
          <w:b/>
          <w:bCs/>
          <w:sz w:val="18"/>
          <w:szCs w:val="18"/>
        </w:rPr>
        <w:t>Перечень</w:t>
      </w:r>
    </w:p>
    <w:p w:rsidR="00594E6C" w:rsidRPr="00594E6C" w:rsidRDefault="00594E6C" w:rsidP="005B2BE5">
      <w:pPr>
        <w:pStyle w:val="aa"/>
        <w:ind w:left="42" w:right="141"/>
        <w:jc w:val="center"/>
        <w:rPr>
          <w:b/>
          <w:bCs/>
          <w:sz w:val="18"/>
          <w:szCs w:val="18"/>
        </w:rPr>
      </w:pPr>
      <w:r w:rsidRPr="00594E6C">
        <w:rPr>
          <w:b/>
          <w:bCs/>
          <w:sz w:val="18"/>
          <w:szCs w:val="18"/>
        </w:rPr>
        <w:t>должностей в Администрации Марёвского муниципального округа, замещение</w:t>
      </w:r>
      <w:r w:rsidR="005B2BE5">
        <w:rPr>
          <w:b/>
          <w:bCs/>
          <w:sz w:val="18"/>
          <w:szCs w:val="18"/>
        </w:rPr>
        <w:t xml:space="preserve"> </w:t>
      </w:r>
      <w:r w:rsidRPr="00594E6C">
        <w:rPr>
          <w:b/>
          <w:bCs/>
          <w:sz w:val="18"/>
          <w:szCs w:val="18"/>
        </w:rPr>
        <w:t>которых предусматривает осуществление обработки персональных данных либо</w:t>
      </w:r>
      <w:r w:rsidR="005B2BE5">
        <w:rPr>
          <w:b/>
          <w:bCs/>
          <w:sz w:val="18"/>
          <w:szCs w:val="18"/>
        </w:rPr>
        <w:t xml:space="preserve"> </w:t>
      </w:r>
      <w:r w:rsidRPr="00594E6C">
        <w:rPr>
          <w:b/>
          <w:bCs/>
          <w:sz w:val="18"/>
          <w:szCs w:val="18"/>
        </w:rPr>
        <w:t>осуществление доступа к персональным данным</w:t>
      </w:r>
    </w:p>
    <w:p w:rsidR="00594E6C" w:rsidRPr="00594E6C" w:rsidRDefault="00594E6C" w:rsidP="00594E6C">
      <w:pPr>
        <w:pStyle w:val="aa"/>
        <w:ind w:left="42" w:right="141"/>
        <w:jc w:val="both"/>
        <w:rPr>
          <w:b/>
          <w:bCs/>
          <w:sz w:val="18"/>
          <w:szCs w:val="18"/>
        </w:rPr>
      </w:pPr>
    </w:p>
    <w:tbl>
      <w:tblPr>
        <w:tblOverlap w:val="neve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92"/>
        <w:gridCol w:w="8049"/>
        <w:gridCol w:w="824"/>
        <w:gridCol w:w="1344"/>
      </w:tblGrid>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 п/п</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Структурное подразделение Администрации муниципального округа, должность</w:t>
            </w:r>
          </w:p>
        </w:tc>
        <w:tc>
          <w:tcPr>
            <w:tcW w:w="824" w:type="dxa"/>
            <w:hideMark/>
          </w:tcPr>
          <w:p w:rsidR="00594E6C" w:rsidRPr="00594E6C" w:rsidRDefault="00594E6C" w:rsidP="005B2BE5">
            <w:pPr>
              <w:pStyle w:val="aa"/>
              <w:ind w:left="41" w:right="10"/>
              <w:jc w:val="both"/>
              <w:rPr>
                <w:sz w:val="18"/>
                <w:szCs w:val="18"/>
              </w:rPr>
            </w:pPr>
            <w:r w:rsidRPr="00594E6C">
              <w:rPr>
                <w:sz w:val="18"/>
                <w:szCs w:val="18"/>
              </w:rPr>
              <w:t>Кол-во Штатных единиц</w:t>
            </w:r>
          </w:p>
        </w:tc>
        <w:tc>
          <w:tcPr>
            <w:tcW w:w="1344" w:type="dxa"/>
            <w:vAlign w:val="bottom"/>
            <w:hideMark/>
          </w:tcPr>
          <w:p w:rsidR="00594E6C" w:rsidRPr="00594E6C" w:rsidRDefault="00594E6C" w:rsidP="005B2BE5">
            <w:pPr>
              <w:pStyle w:val="aa"/>
              <w:ind w:left="41" w:right="10"/>
              <w:jc w:val="both"/>
              <w:rPr>
                <w:sz w:val="18"/>
                <w:szCs w:val="18"/>
              </w:rPr>
            </w:pPr>
            <w:r w:rsidRPr="00594E6C">
              <w:rPr>
                <w:sz w:val="18"/>
                <w:szCs w:val="18"/>
              </w:rPr>
              <w:t>Вид работы с персональными данными (далее-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jc w:val="both"/>
              <w:rPr>
                <w:sz w:val="18"/>
                <w:szCs w:val="18"/>
              </w:rPr>
            </w:pPr>
            <w:r w:rsidRPr="00594E6C">
              <w:rPr>
                <w:sz w:val="18"/>
                <w:szCs w:val="18"/>
              </w:rPr>
              <w:t>1</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2</w:t>
            </w:r>
          </w:p>
        </w:tc>
        <w:tc>
          <w:tcPr>
            <w:tcW w:w="824" w:type="dxa"/>
            <w:vAlign w:val="bottom"/>
            <w:hideMark/>
          </w:tcPr>
          <w:p w:rsidR="00594E6C" w:rsidRPr="00594E6C" w:rsidRDefault="00594E6C" w:rsidP="005B2BE5">
            <w:pPr>
              <w:pStyle w:val="aa"/>
              <w:ind w:left="41" w:right="10"/>
              <w:jc w:val="both"/>
              <w:rPr>
                <w:sz w:val="18"/>
                <w:szCs w:val="18"/>
              </w:rPr>
            </w:pPr>
            <w:r w:rsidRPr="00594E6C">
              <w:rPr>
                <w:sz w:val="18"/>
                <w:szCs w:val="18"/>
              </w:rPr>
              <w:t>3</w:t>
            </w:r>
          </w:p>
        </w:tc>
        <w:tc>
          <w:tcPr>
            <w:tcW w:w="1344" w:type="dxa"/>
            <w:vAlign w:val="bottom"/>
            <w:hideMark/>
          </w:tcPr>
          <w:p w:rsidR="00594E6C" w:rsidRPr="00594E6C" w:rsidRDefault="00594E6C" w:rsidP="005B2BE5">
            <w:pPr>
              <w:pStyle w:val="aa"/>
              <w:ind w:left="41" w:right="10"/>
              <w:jc w:val="both"/>
              <w:rPr>
                <w:sz w:val="18"/>
                <w:szCs w:val="18"/>
              </w:rPr>
            </w:pPr>
            <w:r w:rsidRPr="00594E6C">
              <w:rPr>
                <w:sz w:val="18"/>
                <w:szCs w:val="18"/>
              </w:rPr>
              <w:t>4</w:t>
            </w:r>
          </w:p>
        </w:tc>
      </w:tr>
      <w:tr w:rsidR="00594E6C" w:rsidRPr="00594E6C" w:rsidTr="005B2BE5">
        <w:trPr>
          <w:trHeight w:val="20"/>
        </w:trPr>
        <w:tc>
          <w:tcPr>
            <w:tcW w:w="392" w:type="dxa"/>
            <w:vAlign w:val="bottom"/>
            <w:hideMark/>
          </w:tcPr>
          <w:p w:rsidR="00594E6C" w:rsidRPr="00594E6C" w:rsidRDefault="00594E6C" w:rsidP="005B2BE5">
            <w:pPr>
              <w:pStyle w:val="aa"/>
              <w:ind w:left="41" w:right="10"/>
              <w:jc w:val="both"/>
              <w:rPr>
                <w:sz w:val="18"/>
                <w:szCs w:val="18"/>
              </w:rPr>
            </w:pPr>
            <w:r w:rsidRPr="00594E6C">
              <w:rPr>
                <w:sz w:val="18"/>
                <w:szCs w:val="18"/>
              </w:rPr>
              <w:t>1.</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Глава муниципального округа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jc w:val="both"/>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2.</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Первый заместитель Главы администрации муниципального района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3.</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Заместитель Главы администрации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4.</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Управляющий Делами Администрации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5.</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 по архивному делу Администрации Марёвского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6.</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Ведущий служащий по охране труда Администрации Марёвского муниципального</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Обработка ПД</w:t>
            </w:r>
          </w:p>
        </w:tc>
      </w:tr>
      <w:tr w:rsidR="00594E6C" w:rsidRPr="00594E6C" w:rsidTr="005B2BE5">
        <w:trPr>
          <w:trHeight w:val="20"/>
        </w:trPr>
        <w:tc>
          <w:tcPr>
            <w:tcW w:w="392" w:type="dxa"/>
          </w:tcPr>
          <w:p w:rsidR="00594E6C" w:rsidRPr="00594E6C" w:rsidRDefault="00594E6C" w:rsidP="005B2BE5">
            <w:pPr>
              <w:pStyle w:val="aa"/>
              <w:ind w:left="41" w:right="10"/>
              <w:jc w:val="both"/>
              <w:rPr>
                <w:sz w:val="18"/>
                <w:szCs w:val="18"/>
              </w:rPr>
            </w:pP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округа</w:t>
            </w:r>
          </w:p>
        </w:tc>
        <w:tc>
          <w:tcPr>
            <w:tcW w:w="824" w:type="dxa"/>
          </w:tcPr>
          <w:p w:rsidR="00594E6C" w:rsidRPr="00594E6C" w:rsidRDefault="00594E6C" w:rsidP="005B2BE5">
            <w:pPr>
              <w:pStyle w:val="aa"/>
              <w:ind w:left="41" w:right="10"/>
              <w:jc w:val="both"/>
              <w:rPr>
                <w:sz w:val="18"/>
                <w:szCs w:val="18"/>
              </w:rPr>
            </w:pPr>
          </w:p>
        </w:tc>
        <w:tc>
          <w:tcPr>
            <w:tcW w:w="1344" w:type="dxa"/>
          </w:tcPr>
          <w:p w:rsidR="00594E6C" w:rsidRPr="00594E6C" w:rsidRDefault="00594E6C" w:rsidP="005B2BE5">
            <w:pPr>
              <w:pStyle w:val="aa"/>
              <w:ind w:left="41" w:right="10"/>
              <w:jc w:val="both"/>
              <w:rPr>
                <w:sz w:val="18"/>
                <w:szCs w:val="18"/>
              </w:rPr>
            </w:pP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7.</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Служащий 1 категории Администрации Марёвского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8.</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 секретарь КДН Администрации Марёвского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9.</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 Администрации Марёвского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Информационный отдел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10.</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Заведующий информационным отделом</w:t>
            </w:r>
            <w:r w:rsidR="005B2BE5">
              <w:rPr>
                <w:sz w:val="18"/>
                <w:szCs w:val="18"/>
              </w:rPr>
              <w:t xml:space="preserve"> </w:t>
            </w:r>
            <w:r w:rsidRPr="00594E6C">
              <w:rPr>
                <w:sz w:val="18"/>
                <w:szCs w:val="18"/>
              </w:rPr>
              <w:t>Администрации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11.</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12.</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Ведущий служащий</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2</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Организационный отдел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13.</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Заведующий отделом</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14.</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2</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jc w:val="both"/>
              <w:rPr>
                <w:sz w:val="18"/>
                <w:szCs w:val="18"/>
              </w:rPr>
            </w:pPr>
            <w:r w:rsidRPr="00594E6C">
              <w:rPr>
                <w:b/>
                <w:bCs/>
                <w:sz w:val="18"/>
                <w:szCs w:val="18"/>
              </w:rPr>
              <w:t>Ю</w:t>
            </w:r>
          </w:p>
        </w:tc>
        <w:tc>
          <w:tcPr>
            <w:tcW w:w="10217" w:type="dxa"/>
            <w:gridSpan w:val="3"/>
            <w:vAlign w:val="bottom"/>
            <w:hideMark/>
          </w:tcPr>
          <w:p w:rsidR="00594E6C" w:rsidRPr="00594E6C" w:rsidRDefault="00594E6C" w:rsidP="005B2BE5">
            <w:pPr>
              <w:pStyle w:val="aa"/>
              <w:ind w:left="41" w:right="10"/>
              <w:jc w:val="both"/>
              <w:rPr>
                <w:sz w:val="18"/>
                <w:szCs w:val="18"/>
              </w:rPr>
            </w:pPr>
            <w:r w:rsidRPr="00594E6C">
              <w:rPr>
                <w:b/>
                <w:bCs/>
                <w:sz w:val="18"/>
                <w:szCs w:val="18"/>
              </w:rPr>
              <w:t>ридический отдел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15.</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Заведующий отделом</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16.</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17.</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Служащий первой категории</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2</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18.</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Служащий первой категории</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2</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Комитет финансов Администрации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19.</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Председатель комитета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20.</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Начальник бюджетного отдела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21.</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Начальник отдела бухгалтерского учёта и отчётности</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22.</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Ведущий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lastRenderedPageBreak/>
              <w:t>23.</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Главный служащий</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24.</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Ведущий служащий</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27.</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служащий-главный бухгалтер</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28.</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Ведущий служащий, бухгалтер</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Сектор по молодежной политике и добровольчеству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29.</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Заведующий сектором по молодежной политике и добровольчеству администрации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30.</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 сектора по молодежной политике и добровольчеству администрации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Отдел по мобилизационной подготовке, гражданской обороне и чрезвычайным ситуациям Администрации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31.</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Заведующий отделом по мобилизационной подготовке, гражданской обороне и чрезвычайным ситуациям</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32.</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Служащий 1 категории отдела по МП ГО и ЧС администрации Марёвского муниципального округа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Отдел по экономическому развитию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33.</w:t>
            </w:r>
          </w:p>
        </w:tc>
        <w:tc>
          <w:tcPr>
            <w:tcW w:w="8049" w:type="dxa"/>
            <w:hideMark/>
          </w:tcPr>
          <w:p w:rsidR="00594E6C" w:rsidRPr="00594E6C" w:rsidRDefault="00594E6C" w:rsidP="005B2BE5">
            <w:pPr>
              <w:pStyle w:val="aa"/>
              <w:ind w:left="41" w:right="10"/>
              <w:rPr>
                <w:sz w:val="18"/>
                <w:szCs w:val="18"/>
              </w:rPr>
            </w:pPr>
            <w:r w:rsidRPr="00594E6C">
              <w:rPr>
                <w:sz w:val="18"/>
                <w:szCs w:val="18"/>
              </w:rPr>
              <w:t>Заведующий отделом</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34.</w:t>
            </w:r>
          </w:p>
        </w:tc>
        <w:tc>
          <w:tcPr>
            <w:tcW w:w="8049" w:type="dxa"/>
            <w:hideMark/>
          </w:tcPr>
          <w:p w:rsidR="00594E6C" w:rsidRPr="00594E6C" w:rsidRDefault="00594E6C" w:rsidP="005B2BE5">
            <w:pPr>
              <w:pStyle w:val="aa"/>
              <w:ind w:left="41" w:right="10"/>
              <w:rPr>
                <w:sz w:val="18"/>
                <w:szCs w:val="18"/>
              </w:rPr>
            </w:pPr>
            <w:r w:rsidRPr="00594E6C">
              <w:rPr>
                <w:sz w:val="18"/>
                <w:szCs w:val="18"/>
              </w:rPr>
              <w:t>Ведущий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35.</w:t>
            </w:r>
          </w:p>
        </w:tc>
        <w:tc>
          <w:tcPr>
            <w:tcW w:w="8049" w:type="dxa"/>
            <w:hideMark/>
          </w:tcPr>
          <w:p w:rsidR="00594E6C" w:rsidRPr="00594E6C" w:rsidRDefault="00594E6C" w:rsidP="005B2BE5">
            <w:pPr>
              <w:pStyle w:val="aa"/>
              <w:ind w:left="41" w:right="10"/>
              <w:rPr>
                <w:sz w:val="18"/>
                <w:szCs w:val="18"/>
              </w:rPr>
            </w:pPr>
            <w:r w:rsidRPr="00594E6C">
              <w:rPr>
                <w:sz w:val="18"/>
                <w:szCs w:val="18"/>
              </w:rPr>
              <w:t>Служащий 1 категории</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Отдел ЖКХ, дорожного хозяйства и транспорта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36.</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Заведующий отделом</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37.</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Заместитель заведующего отделом</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38.</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Ведущий специалист отдела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2</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39.</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Главный служащий</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Сектор муниципального контроля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40.</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Заведующий сектором</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41.</w:t>
            </w:r>
          </w:p>
        </w:tc>
        <w:tc>
          <w:tcPr>
            <w:tcW w:w="8049" w:type="dxa"/>
            <w:vAlign w:val="bottom"/>
            <w:hideMark/>
          </w:tcPr>
          <w:p w:rsidR="00594E6C" w:rsidRPr="00594E6C" w:rsidRDefault="00594E6C" w:rsidP="005B2BE5">
            <w:pPr>
              <w:pStyle w:val="aa"/>
              <w:ind w:left="41" w:right="10"/>
              <w:rPr>
                <w:sz w:val="18"/>
                <w:szCs w:val="18"/>
              </w:rPr>
            </w:pPr>
            <w:r w:rsidRPr="00594E6C">
              <w:rPr>
                <w:sz w:val="18"/>
                <w:szCs w:val="18"/>
              </w:rPr>
              <w:t>Главный специалист</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Обработка ПД</w:t>
            </w:r>
          </w:p>
        </w:tc>
      </w:tr>
      <w:tr w:rsidR="007C7AA2" w:rsidRPr="00594E6C" w:rsidTr="006823CF">
        <w:trPr>
          <w:trHeight w:val="20"/>
        </w:trPr>
        <w:tc>
          <w:tcPr>
            <w:tcW w:w="10609" w:type="dxa"/>
            <w:gridSpan w:val="4"/>
            <w:vAlign w:val="bottom"/>
            <w:hideMark/>
          </w:tcPr>
          <w:p w:rsidR="007C7AA2" w:rsidRPr="00594E6C" w:rsidRDefault="007C7AA2" w:rsidP="007C7AA2">
            <w:pPr>
              <w:pStyle w:val="aa"/>
              <w:ind w:left="41" w:right="10"/>
              <w:jc w:val="both"/>
              <w:rPr>
                <w:sz w:val="18"/>
                <w:szCs w:val="18"/>
              </w:rPr>
            </w:pPr>
            <w:r w:rsidRPr="00594E6C">
              <w:rPr>
                <w:b/>
                <w:bCs/>
                <w:sz w:val="18"/>
                <w:szCs w:val="18"/>
              </w:rPr>
              <w:t>Отдел муниципального имущества, архитектуры и стро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42.</w:t>
            </w:r>
          </w:p>
        </w:tc>
        <w:tc>
          <w:tcPr>
            <w:tcW w:w="8049" w:type="dxa"/>
            <w:hideMark/>
          </w:tcPr>
          <w:p w:rsidR="00594E6C" w:rsidRPr="00594E6C" w:rsidRDefault="00594E6C" w:rsidP="005B2BE5">
            <w:pPr>
              <w:pStyle w:val="aa"/>
              <w:ind w:left="41" w:right="10"/>
              <w:rPr>
                <w:sz w:val="18"/>
                <w:szCs w:val="18"/>
              </w:rPr>
            </w:pPr>
            <w:r w:rsidRPr="00594E6C">
              <w:rPr>
                <w:sz w:val="18"/>
                <w:szCs w:val="18"/>
              </w:rPr>
              <w:t>Заведующий отделом</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43.</w:t>
            </w:r>
          </w:p>
        </w:tc>
        <w:tc>
          <w:tcPr>
            <w:tcW w:w="8049" w:type="dxa"/>
            <w:hideMark/>
          </w:tcPr>
          <w:p w:rsidR="00594E6C" w:rsidRPr="00594E6C" w:rsidRDefault="00594E6C" w:rsidP="005B2BE5">
            <w:pPr>
              <w:pStyle w:val="aa"/>
              <w:ind w:left="41" w:right="10"/>
              <w:rPr>
                <w:sz w:val="18"/>
                <w:szCs w:val="18"/>
              </w:rPr>
            </w:pPr>
            <w:r w:rsidRPr="00594E6C">
              <w:rPr>
                <w:sz w:val="18"/>
                <w:szCs w:val="18"/>
              </w:rPr>
              <w:t>Ведущий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3</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Социальный комитет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44.</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Председатель Социального комитета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Отдел образования Социального комитета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45.</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 xml:space="preserve">Заместитель председателя Социального </w:t>
            </w:r>
            <w:proofErr w:type="gramStart"/>
            <w:r w:rsidRPr="00594E6C">
              <w:rPr>
                <w:sz w:val="18"/>
                <w:szCs w:val="18"/>
              </w:rPr>
              <w:t>комитета ,</w:t>
            </w:r>
            <w:proofErr w:type="gramEnd"/>
            <w:r w:rsidRPr="00594E6C">
              <w:rPr>
                <w:sz w:val="18"/>
                <w:szCs w:val="18"/>
              </w:rPr>
              <w:t xml:space="preserve"> заведующий отделом</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46.</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Главный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47.</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Главный служащий</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48.</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Ведущий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Отдел культуры и спорта Социального комитета 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49.</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Заведующий отделом культуры и спорта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50.</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Главный специалист</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51.</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Служащий 1 категории</w:t>
            </w:r>
          </w:p>
        </w:tc>
        <w:tc>
          <w:tcPr>
            <w:tcW w:w="824" w:type="dxa"/>
            <w:hideMark/>
          </w:tcPr>
          <w:p w:rsidR="00594E6C" w:rsidRPr="00594E6C" w:rsidRDefault="00594E6C" w:rsidP="005B2BE5">
            <w:pPr>
              <w:pStyle w:val="aa"/>
              <w:ind w:left="41" w:right="10"/>
              <w:rPr>
                <w:sz w:val="18"/>
                <w:szCs w:val="18"/>
              </w:rPr>
            </w:pPr>
            <w:r w:rsidRPr="00594E6C">
              <w:rPr>
                <w:sz w:val="18"/>
                <w:szCs w:val="18"/>
              </w:rPr>
              <w:t>2</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7C7AA2" w:rsidRPr="00594E6C" w:rsidTr="006823CF">
        <w:trPr>
          <w:trHeight w:val="20"/>
        </w:trPr>
        <w:tc>
          <w:tcPr>
            <w:tcW w:w="10609" w:type="dxa"/>
            <w:gridSpan w:val="4"/>
            <w:vAlign w:val="bottom"/>
            <w:hideMark/>
          </w:tcPr>
          <w:p w:rsidR="007C7AA2" w:rsidRPr="00594E6C" w:rsidRDefault="007C7AA2" w:rsidP="007C7AA2">
            <w:pPr>
              <w:pStyle w:val="aa"/>
              <w:ind w:left="41" w:right="10"/>
              <w:jc w:val="both"/>
              <w:rPr>
                <w:sz w:val="18"/>
                <w:szCs w:val="18"/>
              </w:rPr>
            </w:pPr>
            <w:r w:rsidRPr="00594E6C">
              <w:rPr>
                <w:b/>
                <w:bCs/>
                <w:sz w:val="18"/>
                <w:szCs w:val="18"/>
              </w:rPr>
              <w:t>Отдел записи актов гражданского состояния Социально</w:t>
            </w:r>
            <w:r>
              <w:rPr>
                <w:b/>
                <w:bCs/>
                <w:sz w:val="18"/>
                <w:szCs w:val="18"/>
              </w:rPr>
              <w:t xml:space="preserve">го комитета </w:t>
            </w:r>
            <w:r w:rsidRPr="00594E6C">
              <w:rPr>
                <w:b/>
                <w:bCs/>
                <w:sz w:val="18"/>
                <w:szCs w:val="18"/>
              </w:rPr>
              <w:t>Администрации Марёвского муниципального округа</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52.</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Главный специалист, руководитель отделом ЗАГС</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10609" w:type="dxa"/>
            <w:gridSpan w:val="4"/>
            <w:vAlign w:val="bottom"/>
            <w:hideMark/>
          </w:tcPr>
          <w:p w:rsidR="00594E6C" w:rsidRPr="00594E6C" w:rsidRDefault="00594E6C" w:rsidP="005B2BE5">
            <w:pPr>
              <w:pStyle w:val="aa"/>
              <w:ind w:left="41" w:right="10"/>
              <w:jc w:val="both"/>
              <w:rPr>
                <w:sz w:val="18"/>
                <w:szCs w:val="18"/>
              </w:rPr>
            </w:pPr>
            <w:r w:rsidRPr="00594E6C">
              <w:rPr>
                <w:b/>
                <w:bCs/>
                <w:sz w:val="18"/>
                <w:szCs w:val="18"/>
              </w:rPr>
              <w:t>Территориальный отдел Администрации Марёвского муниципального округа</w:t>
            </w:r>
          </w:p>
        </w:tc>
      </w:tr>
      <w:tr w:rsidR="00594E6C" w:rsidRPr="00594E6C" w:rsidTr="005B2BE5">
        <w:trPr>
          <w:trHeight w:val="20"/>
        </w:trPr>
        <w:tc>
          <w:tcPr>
            <w:tcW w:w="392" w:type="dxa"/>
            <w:vAlign w:val="bottom"/>
            <w:hideMark/>
          </w:tcPr>
          <w:p w:rsidR="00594E6C" w:rsidRPr="00594E6C" w:rsidRDefault="00594E6C" w:rsidP="005B2BE5">
            <w:pPr>
              <w:pStyle w:val="aa"/>
              <w:ind w:left="41" w:right="10"/>
              <w:rPr>
                <w:sz w:val="18"/>
                <w:szCs w:val="18"/>
              </w:rPr>
            </w:pPr>
            <w:r w:rsidRPr="00594E6C">
              <w:rPr>
                <w:sz w:val="18"/>
                <w:szCs w:val="18"/>
              </w:rPr>
              <w:t>53.</w:t>
            </w:r>
          </w:p>
        </w:tc>
        <w:tc>
          <w:tcPr>
            <w:tcW w:w="8049" w:type="dxa"/>
            <w:vAlign w:val="bottom"/>
            <w:hideMark/>
          </w:tcPr>
          <w:p w:rsidR="00594E6C" w:rsidRPr="00594E6C" w:rsidRDefault="00594E6C" w:rsidP="005B2BE5">
            <w:pPr>
              <w:pStyle w:val="aa"/>
              <w:ind w:left="41" w:right="10"/>
              <w:jc w:val="both"/>
              <w:rPr>
                <w:sz w:val="18"/>
                <w:szCs w:val="18"/>
              </w:rPr>
            </w:pPr>
            <w:r w:rsidRPr="00594E6C">
              <w:rPr>
                <w:sz w:val="18"/>
                <w:szCs w:val="18"/>
              </w:rPr>
              <w:t>Глава территориального отдела</w:t>
            </w:r>
          </w:p>
        </w:tc>
        <w:tc>
          <w:tcPr>
            <w:tcW w:w="824" w:type="dxa"/>
            <w:vAlign w:val="bottom"/>
            <w:hideMark/>
          </w:tcPr>
          <w:p w:rsidR="00594E6C" w:rsidRPr="00594E6C" w:rsidRDefault="00594E6C" w:rsidP="005B2BE5">
            <w:pPr>
              <w:pStyle w:val="aa"/>
              <w:ind w:left="41" w:right="10"/>
              <w:rPr>
                <w:sz w:val="18"/>
                <w:szCs w:val="18"/>
              </w:rPr>
            </w:pPr>
            <w:r w:rsidRPr="00594E6C">
              <w:rPr>
                <w:sz w:val="18"/>
                <w:szCs w:val="18"/>
              </w:rPr>
              <w:t>1</w:t>
            </w:r>
          </w:p>
        </w:tc>
        <w:tc>
          <w:tcPr>
            <w:tcW w:w="1344" w:type="dxa"/>
            <w:vAlign w:val="bottom"/>
            <w:hideMark/>
          </w:tcPr>
          <w:p w:rsidR="00594E6C" w:rsidRPr="00594E6C" w:rsidRDefault="00594E6C" w:rsidP="005B2BE5">
            <w:pPr>
              <w:pStyle w:val="aa"/>
              <w:ind w:left="41" w:right="10"/>
              <w:rPr>
                <w:sz w:val="18"/>
                <w:szCs w:val="18"/>
              </w:rPr>
            </w:pPr>
            <w:r w:rsidRPr="00594E6C">
              <w:rPr>
                <w:sz w:val="18"/>
                <w:szCs w:val="18"/>
              </w:rPr>
              <w:t>Доступ к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54.</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Заместитель Главы территориального отдела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rPr>
                <w:sz w:val="18"/>
                <w:szCs w:val="18"/>
              </w:rPr>
            </w:pPr>
            <w:r w:rsidRPr="00594E6C">
              <w:rPr>
                <w:sz w:val="18"/>
                <w:szCs w:val="18"/>
              </w:rPr>
              <w:t>55.</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Заместитель Главы территориального отдела</w:t>
            </w:r>
          </w:p>
        </w:tc>
        <w:tc>
          <w:tcPr>
            <w:tcW w:w="824" w:type="dxa"/>
            <w:hideMark/>
          </w:tcPr>
          <w:p w:rsidR="00594E6C" w:rsidRPr="00594E6C" w:rsidRDefault="00594E6C" w:rsidP="005B2BE5">
            <w:pPr>
              <w:pStyle w:val="aa"/>
              <w:ind w:left="41" w:right="10"/>
              <w:rPr>
                <w:sz w:val="18"/>
                <w:szCs w:val="18"/>
              </w:rPr>
            </w:pPr>
            <w:r w:rsidRPr="00594E6C">
              <w:rPr>
                <w:sz w:val="18"/>
                <w:szCs w:val="18"/>
              </w:rPr>
              <w:t>1</w:t>
            </w:r>
          </w:p>
        </w:tc>
        <w:tc>
          <w:tcPr>
            <w:tcW w:w="1344" w:type="dxa"/>
            <w:hideMark/>
          </w:tcPr>
          <w:p w:rsidR="00594E6C" w:rsidRPr="00594E6C" w:rsidRDefault="00594E6C" w:rsidP="005B2BE5">
            <w:pPr>
              <w:pStyle w:val="aa"/>
              <w:ind w:left="41" w:right="10"/>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56.</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Ведущий специалист</w:t>
            </w:r>
          </w:p>
        </w:tc>
        <w:tc>
          <w:tcPr>
            <w:tcW w:w="824" w:type="dxa"/>
            <w:hideMark/>
          </w:tcPr>
          <w:p w:rsidR="00594E6C" w:rsidRPr="00594E6C" w:rsidRDefault="00594E6C" w:rsidP="005B2BE5">
            <w:pPr>
              <w:pStyle w:val="aa"/>
              <w:ind w:left="41" w:right="10"/>
              <w:jc w:val="both"/>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57.</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Служащий 1 категории</w:t>
            </w:r>
          </w:p>
        </w:tc>
        <w:tc>
          <w:tcPr>
            <w:tcW w:w="824" w:type="dxa"/>
            <w:hideMark/>
          </w:tcPr>
          <w:p w:rsidR="00594E6C" w:rsidRPr="00594E6C" w:rsidRDefault="00594E6C" w:rsidP="005B2BE5">
            <w:pPr>
              <w:pStyle w:val="aa"/>
              <w:ind w:left="41" w:right="10"/>
              <w:jc w:val="both"/>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Обработка ПД</w:t>
            </w:r>
          </w:p>
        </w:tc>
      </w:tr>
      <w:tr w:rsidR="00594E6C" w:rsidRPr="00594E6C" w:rsidTr="005B2BE5">
        <w:trPr>
          <w:trHeight w:val="20"/>
        </w:trPr>
        <w:tc>
          <w:tcPr>
            <w:tcW w:w="392" w:type="dxa"/>
            <w:hideMark/>
          </w:tcPr>
          <w:p w:rsidR="00594E6C" w:rsidRPr="00594E6C" w:rsidRDefault="00594E6C" w:rsidP="005B2BE5">
            <w:pPr>
              <w:pStyle w:val="aa"/>
              <w:ind w:left="41" w:right="10"/>
              <w:jc w:val="both"/>
              <w:rPr>
                <w:sz w:val="18"/>
                <w:szCs w:val="18"/>
              </w:rPr>
            </w:pPr>
            <w:r w:rsidRPr="00594E6C">
              <w:rPr>
                <w:sz w:val="18"/>
                <w:szCs w:val="18"/>
              </w:rPr>
              <w:t>58.</w:t>
            </w:r>
          </w:p>
        </w:tc>
        <w:tc>
          <w:tcPr>
            <w:tcW w:w="8049" w:type="dxa"/>
            <w:hideMark/>
          </w:tcPr>
          <w:p w:rsidR="00594E6C" w:rsidRPr="00594E6C" w:rsidRDefault="00594E6C" w:rsidP="005B2BE5">
            <w:pPr>
              <w:pStyle w:val="aa"/>
              <w:ind w:left="41" w:right="10"/>
              <w:jc w:val="both"/>
              <w:rPr>
                <w:sz w:val="18"/>
                <w:szCs w:val="18"/>
              </w:rPr>
            </w:pPr>
            <w:r w:rsidRPr="00594E6C">
              <w:rPr>
                <w:sz w:val="18"/>
                <w:szCs w:val="18"/>
              </w:rPr>
              <w:t>Ведущий служащий</w:t>
            </w:r>
          </w:p>
        </w:tc>
        <w:tc>
          <w:tcPr>
            <w:tcW w:w="824" w:type="dxa"/>
            <w:hideMark/>
          </w:tcPr>
          <w:p w:rsidR="00594E6C" w:rsidRPr="00594E6C" w:rsidRDefault="00594E6C" w:rsidP="005B2BE5">
            <w:pPr>
              <w:pStyle w:val="aa"/>
              <w:ind w:left="41" w:right="10"/>
              <w:jc w:val="both"/>
              <w:rPr>
                <w:sz w:val="18"/>
                <w:szCs w:val="18"/>
              </w:rPr>
            </w:pPr>
            <w:r w:rsidRPr="00594E6C">
              <w:rPr>
                <w:sz w:val="18"/>
                <w:szCs w:val="18"/>
              </w:rPr>
              <w:t>1</w:t>
            </w:r>
          </w:p>
        </w:tc>
        <w:tc>
          <w:tcPr>
            <w:tcW w:w="1344" w:type="dxa"/>
            <w:hideMark/>
          </w:tcPr>
          <w:p w:rsidR="00594E6C" w:rsidRPr="00594E6C" w:rsidRDefault="00594E6C" w:rsidP="005B2BE5">
            <w:pPr>
              <w:pStyle w:val="aa"/>
              <w:ind w:left="41" w:right="10"/>
              <w:jc w:val="both"/>
              <w:rPr>
                <w:sz w:val="18"/>
                <w:szCs w:val="18"/>
              </w:rPr>
            </w:pPr>
            <w:r w:rsidRPr="00594E6C">
              <w:rPr>
                <w:sz w:val="18"/>
                <w:szCs w:val="18"/>
              </w:rPr>
              <w:t>Обработка ПД</w:t>
            </w:r>
          </w:p>
        </w:tc>
      </w:tr>
    </w:tbl>
    <w:p w:rsidR="00594E6C" w:rsidRPr="00594E6C" w:rsidRDefault="00594E6C" w:rsidP="00594E6C">
      <w:pPr>
        <w:pStyle w:val="aa"/>
        <w:ind w:left="42" w:right="141"/>
        <w:jc w:val="both"/>
        <w:rPr>
          <w:sz w:val="18"/>
          <w:szCs w:val="18"/>
        </w:rPr>
      </w:pPr>
    </w:p>
    <w:p w:rsidR="00594E6C" w:rsidRPr="00594E6C" w:rsidRDefault="00594E6C" w:rsidP="00594E6C">
      <w:pPr>
        <w:pStyle w:val="aa"/>
        <w:ind w:left="42" w:right="141"/>
        <w:jc w:val="both"/>
        <w:rPr>
          <w:sz w:val="18"/>
          <w:szCs w:val="18"/>
        </w:rPr>
      </w:pPr>
    </w:p>
    <w:p w:rsidR="007C7AA2" w:rsidRDefault="00594E6C" w:rsidP="007C7AA2">
      <w:pPr>
        <w:pStyle w:val="aa"/>
        <w:ind w:left="5954" w:right="141"/>
        <w:jc w:val="center"/>
        <w:rPr>
          <w:sz w:val="18"/>
          <w:szCs w:val="18"/>
        </w:rPr>
      </w:pPr>
      <w:r w:rsidRPr="00594E6C">
        <w:rPr>
          <w:sz w:val="18"/>
          <w:szCs w:val="18"/>
        </w:rPr>
        <w:t>УТВЕРЖДЕНО</w:t>
      </w:r>
    </w:p>
    <w:p w:rsidR="007C7AA2" w:rsidRDefault="00594E6C" w:rsidP="007C7AA2">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7C7AA2">
      <w:pPr>
        <w:pStyle w:val="aa"/>
        <w:ind w:left="5954" w:right="141"/>
        <w:jc w:val="center"/>
        <w:rPr>
          <w:sz w:val="18"/>
          <w:szCs w:val="18"/>
        </w:rPr>
      </w:pPr>
      <w:r w:rsidRPr="00594E6C">
        <w:rPr>
          <w:sz w:val="18"/>
          <w:szCs w:val="18"/>
        </w:rPr>
        <w:t>муниципального округа</w:t>
      </w:r>
    </w:p>
    <w:p w:rsidR="00594E6C" w:rsidRPr="00594E6C" w:rsidRDefault="00594E6C" w:rsidP="007C7AA2">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7C7AA2" w:rsidRDefault="00594E6C" w:rsidP="007C7AA2">
      <w:pPr>
        <w:pStyle w:val="aa"/>
        <w:ind w:left="5954" w:right="141"/>
        <w:jc w:val="center"/>
        <w:rPr>
          <w:sz w:val="18"/>
          <w:szCs w:val="18"/>
        </w:rPr>
      </w:pPr>
      <w:r w:rsidRPr="00594E6C">
        <w:rPr>
          <w:sz w:val="18"/>
          <w:szCs w:val="18"/>
        </w:rPr>
        <w:t>(форма)</w:t>
      </w:r>
    </w:p>
    <w:p w:rsidR="00594E6C" w:rsidRPr="00594E6C" w:rsidRDefault="00594E6C" w:rsidP="007C7AA2">
      <w:pPr>
        <w:pStyle w:val="aa"/>
        <w:ind w:left="42" w:right="141"/>
        <w:jc w:val="center"/>
        <w:rPr>
          <w:sz w:val="18"/>
          <w:szCs w:val="18"/>
        </w:rPr>
      </w:pPr>
      <w:r w:rsidRPr="00594E6C">
        <w:rPr>
          <w:b/>
          <w:bCs/>
          <w:sz w:val="18"/>
          <w:szCs w:val="18"/>
        </w:rPr>
        <w:t>Обязательство</w:t>
      </w:r>
    </w:p>
    <w:p w:rsidR="00594E6C" w:rsidRPr="00594E6C" w:rsidRDefault="00594E6C" w:rsidP="007C7AA2">
      <w:pPr>
        <w:pStyle w:val="aa"/>
        <w:ind w:left="42" w:right="141"/>
        <w:jc w:val="center"/>
        <w:rPr>
          <w:sz w:val="18"/>
          <w:szCs w:val="18"/>
        </w:rPr>
      </w:pPr>
      <w:r w:rsidRPr="00594E6C">
        <w:rPr>
          <w:b/>
          <w:bCs/>
          <w:sz w:val="18"/>
          <w:szCs w:val="18"/>
        </w:rPr>
        <w:t>о соблюдении конфиденциальности персональных данных</w:t>
      </w:r>
    </w:p>
    <w:p w:rsidR="00594E6C" w:rsidRPr="00594E6C" w:rsidRDefault="00594E6C" w:rsidP="007C7AA2">
      <w:pPr>
        <w:pStyle w:val="aa"/>
        <w:ind w:left="42" w:right="141" w:firstLine="242"/>
        <w:jc w:val="both"/>
        <w:rPr>
          <w:sz w:val="18"/>
          <w:szCs w:val="18"/>
        </w:rPr>
      </w:pPr>
      <w:r w:rsidRPr="00594E6C">
        <w:rPr>
          <w:sz w:val="18"/>
          <w:szCs w:val="18"/>
        </w:rPr>
        <w:t xml:space="preserve">Я, </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t>(фамилия, имя, отчество полностью)</w:t>
      </w:r>
    </w:p>
    <w:p w:rsidR="00594E6C" w:rsidRPr="00594E6C" w:rsidRDefault="00594E6C" w:rsidP="007C7AA2">
      <w:pPr>
        <w:pStyle w:val="aa"/>
        <w:ind w:left="42" w:right="141" w:firstLine="242"/>
        <w:jc w:val="both"/>
        <w:rPr>
          <w:sz w:val="18"/>
          <w:szCs w:val="18"/>
        </w:rPr>
      </w:pPr>
      <w:r w:rsidRPr="00594E6C">
        <w:rPr>
          <w:sz w:val="18"/>
          <w:szCs w:val="18"/>
        </w:rPr>
        <w:t>являясь сотрудником Администрации Марёвского муниципального округа (либо указывается наименование отраслевого органа), непосредственно осуществлявшим обработку персональных данных, ознакомлен с требованиями по соблюдению конфиденциальности обрабатываемых мною персональных данных субъектов персональных данных и обязуюсь после расторжения Администрацией Марёвского муниципального округа со мной трудового договора прекратить обработку персональных данных, ставших мне известными в связи с исполнением должностных обязанностей.</w:t>
      </w:r>
    </w:p>
    <w:p w:rsidR="00594E6C" w:rsidRDefault="00594E6C" w:rsidP="007C7AA2">
      <w:pPr>
        <w:pStyle w:val="aa"/>
        <w:ind w:left="42" w:right="141" w:firstLine="242"/>
        <w:jc w:val="both"/>
        <w:rPr>
          <w:sz w:val="18"/>
          <w:szCs w:val="18"/>
        </w:rPr>
      </w:pPr>
      <w:r w:rsidRPr="00594E6C">
        <w:rPr>
          <w:sz w:val="18"/>
          <w:szCs w:val="18"/>
        </w:rPr>
        <w:t>____________________________________________________________________</w:t>
      </w:r>
      <w:r w:rsidR="007C7AA2">
        <w:rPr>
          <w:sz w:val="18"/>
          <w:szCs w:val="18"/>
        </w:rPr>
        <w:t>\</w:t>
      </w:r>
    </w:p>
    <w:p w:rsidR="007C7AA2" w:rsidRPr="00594E6C" w:rsidRDefault="007C7AA2" w:rsidP="007C7AA2">
      <w:pPr>
        <w:pStyle w:val="aa"/>
        <w:ind w:left="42" w:right="141" w:firstLine="242"/>
        <w:jc w:val="both"/>
        <w:rPr>
          <w:sz w:val="18"/>
          <w:szCs w:val="18"/>
        </w:rPr>
      </w:pPr>
      <w:r>
        <w:rPr>
          <w:sz w:val="18"/>
          <w:szCs w:val="18"/>
        </w:rPr>
        <w:t>Ф.И.О.                                            подпись                                                   дата</w:t>
      </w:r>
    </w:p>
    <w:p w:rsidR="00594E6C" w:rsidRPr="00594E6C" w:rsidRDefault="00594E6C" w:rsidP="007C7AA2">
      <w:pPr>
        <w:pStyle w:val="aa"/>
        <w:ind w:left="42" w:right="141" w:firstLine="242"/>
        <w:jc w:val="both"/>
        <w:rPr>
          <w:sz w:val="18"/>
          <w:szCs w:val="18"/>
        </w:rPr>
      </w:pPr>
      <w:r w:rsidRPr="00594E6C">
        <w:rPr>
          <w:sz w:val="18"/>
          <w:szCs w:val="18"/>
        </w:rPr>
        <w:t>Я предупрежден о предусмотренной действующим законодательством Российской Федерации ответственности за нарушения неприкосновенности частной жизни и установленного законом порядка сбора, хранения, использования или распространения информации о субъектах персональных данных.</w:t>
      </w:r>
    </w:p>
    <w:p w:rsidR="00594E6C" w:rsidRPr="00594E6C" w:rsidRDefault="00594E6C" w:rsidP="00594E6C">
      <w:pPr>
        <w:pStyle w:val="aa"/>
        <w:ind w:left="42" w:right="141"/>
        <w:jc w:val="both"/>
        <w:rPr>
          <w:sz w:val="18"/>
          <w:szCs w:val="18"/>
        </w:rPr>
      </w:pPr>
    </w:p>
    <w:p w:rsidR="007C7AA2" w:rsidRDefault="00594E6C" w:rsidP="007C7AA2">
      <w:pPr>
        <w:pStyle w:val="aa"/>
        <w:ind w:left="5954" w:right="141"/>
        <w:jc w:val="center"/>
        <w:rPr>
          <w:sz w:val="18"/>
          <w:szCs w:val="18"/>
        </w:rPr>
      </w:pPr>
      <w:r w:rsidRPr="00594E6C">
        <w:rPr>
          <w:sz w:val="18"/>
          <w:szCs w:val="18"/>
        </w:rPr>
        <w:t>УТВЕРЖДЕНО</w:t>
      </w:r>
    </w:p>
    <w:p w:rsidR="007C7AA2" w:rsidRDefault="00594E6C" w:rsidP="007C7AA2">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7C7AA2">
      <w:pPr>
        <w:pStyle w:val="aa"/>
        <w:ind w:left="5954" w:right="141"/>
        <w:jc w:val="center"/>
        <w:rPr>
          <w:sz w:val="18"/>
          <w:szCs w:val="18"/>
        </w:rPr>
      </w:pPr>
      <w:r w:rsidRPr="00594E6C">
        <w:rPr>
          <w:sz w:val="18"/>
          <w:szCs w:val="18"/>
        </w:rPr>
        <w:t>муниципального округа</w:t>
      </w:r>
    </w:p>
    <w:p w:rsidR="00594E6C" w:rsidRPr="00594E6C" w:rsidRDefault="00594E6C" w:rsidP="007C7AA2">
      <w:pPr>
        <w:pStyle w:val="aa"/>
        <w:ind w:left="5954" w:right="141"/>
        <w:jc w:val="center"/>
        <w:rPr>
          <w:sz w:val="18"/>
          <w:szCs w:val="18"/>
        </w:rPr>
      </w:pPr>
      <w:r w:rsidRPr="00594E6C">
        <w:rPr>
          <w:sz w:val="18"/>
          <w:szCs w:val="18"/>
        </w:rPr>
        <w:lastRenderedPageBreak/>
        <w:t>от 18.05.2023      № 209</w:t>
      </w:r>
    </w:p>
    <w:p w:rsidR="00594E6C" w:rsidRPr="00594E6C" w:rsidRDefault="00594E6C" w:rsidP="007C7AA2">
      <w:pPr>
        <w:pStyle w:val="aa"/>
        <w:ind w:left="5954" w:right="141"/>
        <w:jc w:val="center"/>
        <w:rPr>
          <w:sz w:val="18"/>
          <w:szCs w:val="18"/>
        </w:rPr>
      </w:pPr>
      <w:r w:rsidRPr="00594E6C">
        <w:rPr>
          <w:sz w:val="18"/>
          <w:szCs w:val="18"/>
        </w:rPr>
        <w:t>(форма)</w:t>
      </w:r>
    </w:p>
    <w:p w:rsidR="00594E6C" w:rsidRPr="00594E6C" w:rsidRDefault="00594E6C" w:rsidP="007C7AA2">
      <w:pPr>
        <w:pStyle w:val="aa"/>
        <w:ind w:left="42" w:right="141"/>
        <w:jc w:val="center"/>
        <w:rPr>
          <w:sz w:val="18"/>
          <w:szCs w:val="18"/>
        </w:rPr>
      </w:pPr>
      <w:r w:rsidRPr="00594E6C">
        <w:rPr>
          <w:b/>
          <w:bCs/>
          <w:sz w:val="18"/>
          <w:szCs w:val="18"/>
        </w:rPr>
        <w:t>СОГЛАСИЕ</w:t>
      </w:r>
    </w:p>
    <w:p w:rsidR="00594E6C" w:rsidRPr="00594E6C" w:rsidRDefault="00594E6C" w:rsidP="007C7AA2">
      <w:pPr>
        <w:pStyle w:val="aa"/>
        <w:ind w:left="42" w:right="141"/>
        <w:jc w:val="center"/>
        <w:rPr>
          <w:sz w:val="18"/>
          <w:szCs w:val="18"/>
        </w:rPr>
      </w:pPr>
      <w:r w:rsidRPr="00594E6C">
        <w:rPr>
          <w:b/>
          <w:bCs/>
          <w:sz w:val="18"/>
          <w:szCs w:val="18"/>
        </w:rPr>
        <w:t>на обработку персональных данных муниципальных служащих, кандидатов на участие в конкурсе на замещение вакантных должностей муниципальной службы, резерва</w:t>
      </w:r>
      <w:r w:rsidR="007C7AA2">
        <w:rPr>
          <w:b/>
          <w:bCs/>
          <w:sz w:val="18"/>
          <w:szCs w:val="18"/>
        </w:rPr>
        <w:t xml:space="preserve"> </w:t>
      </w:r>
      <w:r w:rsidRPr="00594E6C">
        <w:rPr>
          <w:b/>
          <w:bCs/>
          <w:sz w:val="18"/>
          <w:szCs w:val="18"/>
        </w:rPr>
        <w:t>управленческих кадров, кадрового резерва, лиц, замещающих муниципальные должности</w:t>
      </w:r>
    </w:p>
    <w:p w:rsidR="007C7AA2" w:rsidRDefault="007C7AA2" w:rsidP="007C7AA2">
      <w:pPr>
        <w:pStyle w:val="aa"/>
        <w:ind w:left="42" w:right="141" w:firstLine="242"/>
        <w:jc w:val="both"/>
        <w:rPr>
          <w:sz w:val="18"/>
          <w:szCs w:val="18"/>
        </w:rPr>
      </w:pPr>
    </w:p>
    <w:p w:rsidR="00594E6C" w:rsidRPr="00594E6C" w:rsidRDefault="00594E6C" w:rsidP="007C7AA2">
      <w:pPr>
        <w:pStyle w:val="aa"/>
        <w:ind w:left="42" w:right="141" w:firstLine="242"/>
        <w:jc w:val="both"/>
        <w:rPr>
          <w:sz w:val="18"/>
          <w:szCs w:val="18"/>
        </w:rPr>
      </w:pPr>
      <w:r w:rsidRPr="00594E6C">
        <w:rPr>
          <w:sz w:val="18"/>
          <w:szCs w:val="18"/>
        </w:rPr>
        <w:t>Я, нижеподписавшийся</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t>(фамилия имя отчество)</w:t>
      </w:r>
    </w:p>
    <w:p w:rsidR="00594E6C" w:rsidRPr="00594E6C" w:rsidRDefault="00594E6C" w:rsidP="007C7AA2">
      <w:pPr>
        <w:pStyle w:val="aa"/>
        <w:ind w:left="42" w:right="141" w:firstLine="242"/>
        <w:jc w:val="both"/>
        <w:rPr>
          <w:sz w:val="18"/>
          <w:szCs w:val="18"/>
        </w:rPr>
      </w:pPr>
      <w:r w:rsidRPr="00594E6C">
        <w:rPr>
          <w:sz w:val="18"/>
          <w:szCs w:val="18"/>
        </w:rPr>
        <w:t xml:space="preserve">документ удостоверяющий личность </w:t>
      </w:r>
      <w:r w:rsidRPr="00594E6C">
        <w:rPr>
          <w:sz w:val="18"/>
          <w:szCs w:val="18"/>
        </w:rPr>
        <w:tab/>
        <w:t>№</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t xml:space="preserve">выдан </w:t>
      </w:r>
      <w:r w:rsidRPr="00594E6C">
        <w:rPr>
          <w:sz w:val="18"/>
          <w:szCs w:val="18"/>
        </w:rPr>
        <w:tab/>
        <w:t>г.,</w:t>
      </w:r>
    </w:p>
    <w:p w:rsidR="00594E6C" w:rsidRPr="00594E6C" w:rsidRDefault="00594E6C" w:rsidP="007C7AA2">
      <w:pPr>
        <w:pStyle w:val="aa"/>
        <w:ind w:left="42" w:right="141" w:firstLine="242"/>
        <w:jc w:val="both"/>
        <w:rPr>
          <w:sz w:val="18"/>
          <w:szCs w:val="18"/>
        </w:rPr>
      </w:pPr>
      <w:r w:rsidRPr="00594E6C">
        <w:rPr>
          <w:sz w:val="18"/>
          <w:szCs w:val="18"/>
        </w:rPr>
        <w:t xml:space="preserve">(дата </w:t>
      </w:r>
      <w:proofErr w:type="gramStart"/>
      <w:r w:rsidRPr="00594E6C">
        <w:rPr>
          <w:sz w:val="18"/>
          <w:szCs w:val="18"/>
        </w:rPr>
        <w:t>выдачи)</w:t>
      </w:r>
      <w:r w:rsidRPr="00594E6C">
        <w:rPr>
          <w:sz w:val="18"/>
          <w:szCs w:val="18"/>
        </w:rPr>
        <w:tab/>
      </w:r>
      <w:proofErr w:type="gramEnd"/>
      <w:r w:rsidRPr="00594E6C">
        <w:rPr>
          <w:sz w:val="18"/>
          <w:szCs w:val="18"/>
        </w:rPr>
        <w:t>(кем выдан)</w:t>
      </w:r>
    </w:p>
    <w:p w:rsidR="00594E6C" w:rsidRPr="00594E6C" w:rsidRDefault="00594E6C" w:rsidP="007C7AA2">
      <w:pPr>
        <w:pStyle w:val="aa"/>
        <w:ind w:left="42" w:right="141" w:firstLine="242"/>
        <w:jc w:val="both"/>
        <w:rPr>
          <w:sz w:val="18"/>
          <w:szCs w:val="18"/>
        </w:rPr>
      </w:pPr>
      <w:r w:rsidRPr="00594E6C">
        <w:rPr>
          <w:sz w:val="18"/>
          <w:szCs w:val="18"/>
        </w:rPr>
        <w:t>зарегистрирован(а) по адресу</w:t>
      </w:r>
    </w:p>
    <w:p w:rsidR="00594E6C" w:rsidRPr="00594E6C" w:rsidRDefault="00594E6C" w:rsidP="007C7AA2">
      <w:pPr>
        <w:pStyle w:val="aa"/>
        <w:ind w:left="42" w:right="141" w:firstLine="242"/>
        <w:jc w:val="both"/>
        <w:rPr>
          <w:sz w:val="18"/>
          <w:szCs w:val="18"/>
        </w:rPr>
      </w:pPr>
      <w:r w:rsidRPr="00594E6C">
        <w:rPr>
          <w:sz w:val="18"/>
          <w:szCs w:val="18"/>
        </w:rPr>
        <w:t>(адрес регистрации)</w:t>
      </w:r>
    </w:p>
    <w:p w:rsidR="00594E6C" w:rsidRPr="00594E6C" w:rsidRDefault="00594E6C" w:rsidP="007C7AA2">
      <w:pPr>
        <w:pStyle w:val="aa"/>
        <w:ind w:left="42" w:right="141" w:firstLine="242"/>
        <w:jc w:val="both"/>
        <w:rPr>
          <w:sz w:val="18"/>
          <w:szCs w:val="18"/>
        </w:rPr>
      </w:pPr>
      <w:r w:rsidRPr="00594E6C">
        <w:rPr>
          <w:sz w:val="18"/>
          <w:szCs w:val="18"/>
        </w:rPr>
        <w:t>настоящим подтверждаю, действуя своей волей и в св</w:t>
      </w:r>
    </w:p>
    <w:p w:rsidR="00594E6C" w:rsidRPr="00594E6C" w:rsidRDefault="00594E6C" w:rsidP="007C7AA2">
      <w:pPr>
        <w:pStyle w:val="aa"/>
        <w:ind w:left="42" w:right="141" w:firstLine="242"/>
        <w:jc w:val="both"/>
        <w:rPr>
          <w:sz w:val="18"/>
          <w:szCs w:val="18"/>
        </w:rPr>
      </w:pPr>
      <w:r w:rsidRPr="00594E6C">
        <w:rPr>
          <w:sz w:val="18"/>
          <w:szCs w:val="18"/>
        </w:rPr>
        <w:t>оих интересах, свое согласие данное,</w:t>
      </w:r>
    </w:p>
    <w:p w:rsidR="00594E6C" w:rsidRPr="00594E6C" w:rsidRDefault="00594E6C" w:rsidP="007C7AA2">
      <w:pPr>
        <w:pStyle w:val="aa"/>
        <w:ind w:left="42" w:right="141" w:firstLine="242"/>
        <w:jc w:val="both"/>
        <w:rPr>
          <w:sz w:val="18"/>
          <w:szCs w:val="18"/>
        </w:rPr>
      </w:pPr>
      <w:r w:rsidRPr="00594E6C">
        <w:rPr>
          <w:sz w:val="18"/>
          <w:szCs w:val="18"/>
        </w:rPr>
        <w:t>(наименование оператора)</w:t>
      </w:r>
    </w:p>
    <w:p w:rsidR="00594E6C" w:rsidRPr="00594E6C" w:rsidRDefault="00594E6C" w:rsidP="007C7AA2">
      <w:pPr>
        <w:pStyle w:val="aa"/>
        <w:ind w:left="42" w:right="141" w:firstLine="242"/>
        <w:jc w:val="both"/>
        <w:rPr>
          <w:sz w:val="18"/>
          <w:szCs w:val="18"/>
        </w:rPr>
      </w:pPr>
      <w:r w:rsidRPr="00594E6C">
        <w:rPr>
          <w:sz w:val="18"/>
          <w:szCs w:val="18"/>
        </w:rPr>
        <w:t>находящейся по адресу:</w:t>
      </w:r>
    </w:p>
    <w:p w:rsidR="00594E6C" w:rsidRPr="00594E6C" w:rsidRDefault="00594E6C" w:rsidP="007C7AA2">
      <w:pPr>
        <w:pStyle w:val="aa"/>
        <w:ind w:left="42" w:right="141" w:firstLine="242"/>
        <w:jc w:val="both"/>
        <w:rPr>
          <w:sz w:val="18"/>
          <w:szCs w:val="18"/>
        </w:rPr>
      </w:pPr>
      <w:r w:rsidRPr="00594E6C">
        <w:rPr>
          <w:sz w:val="18"/>
          <w:szCs w:val="18"/>
        </w:rPr>
        <w:t xml:space="preserve">175350, Новгородская область, с.Марёво, Советов, д.27, на обработку (любое дейст вие (операцию) или совокупность действий (операций), совершаемых с использованием с редств автоматизации или без использования таких средств с персональными данными, вк лючая сбор, запись, систематизацию, накопление, хранение, уточнение (обновление, изме нение), извлечение, использование, обезличивание, блокирование, удаление, </w:t>
      </w:r>
      <w:proofErr w:type="gramStart"/>
      <w:r w:rsidRPr="00594E6C">
        <w:rPr>
          <w:sz w:val="18"/>
          <w:szCs w:val="18"/>
        </w:rPr>
        <w:t>уничтожение )</w:t>
      </w:r>
      <w:proofErr w:type="gramEnd"/>
      <w:r w:rsidRPr="00594E6C">
        <w:rPr>
          <w:sz w:val="18"/>
          <w:szCs w:val="18"/>
        </w:rPr>
        <w:t xml:space="preserve"> следующих моих персональных данных:</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Фамилия, имя, отчество (в том числе предыдущие фамилии, имена и (или) отчест ва, в случае их изменения);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.Число</w:t>
      </w:r>
      <w:proofErr w:type="gramEnd"/>
      <w:r w:rsidRPr="00594E6C">
        <w:rPr>
          <w:sz w:val="18"/>
          <w:szCs w:val="18"/>
        </w:rPr>
        <w:t>, месяц, год рождения;</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Место рождения;</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Информация о гражданстве (в том числе предыдущие гражданства, иные граждан ства);</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.Вид</w:t>
      </w:r>
      <w:proofErr w:type="gramEnd"/>
      <w:r w:rsidRPr="00594E6C">
        <w:rPr>
          <w:sz w:val="18"/>
          <w:szCs w:val="18"/>
        </w:rPr>
        <w:t>, серия, номер документа, удостоверяющего личность, наименование органа, выдавшего его, дата выдачи;</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.Адрес</w:t>
      </w:r>
      <w:proofErr w:type="gramEnd"/>
      <w:r w:rsidRPr="00594E6C">
        <w:rPr>
          <w:sz w:val="18"/>
          <w:szCs w:val="18"/>
        </w:rPr>
        <w:t xml:space="preserve"> места жительства (адрес и дата регистрации, адрес фактического проживан 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.Номер</w:t>
      </w:r>
      <w:proofErr w:type="gramEnd"/>
      <w:r w:rsidRPr="00594E6C">
        <w:rPr>
          <w:sz w:val="18"/>
          <w:szCs w:val="18"/>
        </w:rPr>
        <w:t xml:space="preserve"> контактного телефона или сведения о других способах связи;</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.Государственные</w:t>
      </w:r>
      <w:proofErr w:type="gramEnd"/>
      <w:r w:rsidRPr="00594E6C">
        <w:rPr>
          <w:sz w:val="18"/>
          <w:szCs w:val="18"/>
        </w:rPr>
        <w:t xml:space="preserve"> награды, иные награды и знаки отличия (кем награжден и когда );</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.Степень</w:t>
      </w:r>
      <w:proofErr w:type="gramEnd"/>
      <w:r w:rsidRPr="00594E6C">
        <w:rPr>
          <w:sz w:val="18"/>
          <w:szCs w:val="18"/>
        </w:rPr>
        <w:t xml:space="preserve"> родства, фамилии, имена, отчества, даты рождения близких родственник ов (отца, матери, братьев, сестер и детей), а также мужа (жены);</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.Места</w:t>
      </w:r>
      <w:proofErr w:type="gramEnd"/>
      <w:r w:rsidRPr="00594E6C">
        <w:rPr>
          <w:sz w:val="18"/>
          <w:szCs w:val="18"/>
        </w:rPr>
        <w:t xml:space="preserve"> рождения, места работы и домашние адреса близких родственников (отца , матери, братьев, сестер и детей), а также мужа (жены);</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.Фамилии</w:t>
      </w:r>
      <w:proofErr w:type="gramEnd"/>
      <w:r w:rsidRPr="00594E6C">
        <w:rPr>
          <w:sz w:val="18"/>
          <w:szCs w:val="18"/>
        </w:rPr>
        <w:t>, имена, отчества, даты рождения, места рождения, места работы и дом ашние адреса бывших мужей (жен);</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.Пребывание</w:t>
      </w:r>
      <w:proofErr w:type="gramEnd"/>
      <w:r w:rsidRPr="00594E6C">
        <w:rPr>
          <w:sz w:val="18"/>
          <w:szCs w:val="18"/>
        </w:rPr>
        <w:t xml:space="preserve"> за границей (когда, где, с какой целью);</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.Близкие</w:t>
      </w:r>
      <w:proofErr w:type="gramEnd"/>
      <w:r w:rsidRPr="00594E6C">
        <w:rPr>
          <w:sz w:val="18"/>
          <w:szCs w:val="18"/>
        </w:rPr>
        <w:t xml:space="preserve"> родственники (отец, мать, братья, сестры и дети), а также муж (жена), в том числе бывшие, постоянно проживающие за границей и (или) оформляющие документ ы для выезда на постоянное место жительства в другое государство (фамилия, имя, отчест во, с какого времени проживают за границей);</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 Реквизиты страхового свидетельства государственного пенсионного страхования;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.Идентификационный</w:t>
      </w:r>
      <w:proofErr w:type="gramEnd"/>
      <w:r w:rsidRPr="00594E6C">
        <w:rPr>
          <w:sz w:val="18"/>
          <w:szCs w:val="18"/>
        </w:rPr>
        <w:t xml:space="preserve"> номер налогоплательщика;</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Реквизиты полиса обязательного медицинского страхования;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.Реквизиты</w:t>
      </w:r>
      <w:proofErr w:type="gramEnd"/>
      <w:r w:rsidRPr="00594E6C">
        <w:rPr>
          <w:sz w:val="18"/>
          <w:szCs w:val="18"/>
        </w:rPr>
        <w:t xml:space="preserve"> свидетельства государственной регистрации актов гражданского сост ояния;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.Семейное</w:t>
      </w:r>
      <w:proofErr w:type="gramEnd"/>
      <w:r w:rsidRPr="00594E6C">
        <w:rPr>
          <w:sz w:val="18"/>
          <w:szCs w:val="18"/>
        </w:rPr>
        <w:t xml:space="preserve"> положение, состав семьи и сведения о близких родственниках (в том ч исле бывших);</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трудовой деятельности;</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воинском учете и реквизиты документов воинского учета;</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об образовании, в том числе о послевузовском профессиональном обр азовании (наименование и год окончания образовательной организации, наименование и р еквизиты документа об образовании, квалификация, специальность по документу об образ овании);</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об ученой степени, ученом звании (когда присвоены, номера дипломо в, аттестатов);</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Информация о владении иностранными языками и языками народов Российской Федерации, степень владения;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.Наличие</w:t>
      </w:r>
      <w:proofErr w:type="gramEnd"/>
      <w:r w:rsidRPr="00594E6C">
        <w:rPr>
          <w:sz w:val="18"/>
          <w:szCs w:val="18"/>
        </w:rPr>
        <w:t xml:space="preserve"> (отсутствие) заболевания, препятствующего поступлению на муниципа льную службу или ее прохождению, подтвержденного заключением медицинского учреж дения;</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.Фотография</w:t>
      </w:r>
      <w:proofErr w:type="gramEnd"/>
      <w:r w:rsidRPr="00594E6C">
        <w:rPr>
          <w:sz w:val="18"/>
          <w:szCs w:val="18"/>
        </w:rPr>
        <w:t>;</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размере должностного оклада, денежного содержания, денежных по ощрениях, материальной помощи;</w:t>
      </w:r>
    </w:p>
    <w:p w:rsidR="00594E6C" w:rsidRPr="00594E6C" w:rsidRDefault="00594E6C" w:rsidP="007C7AA2">
      <w:pPr>
        <w:pStyle w:val="aa"/>
        <w:numPr>
          <w:ilvl w:val="0"/>
          <w:numId w:val="34"/>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результатах аттестации на соответствие замещаемой должности мун иципальной службы;</w:t>
      </w:r>
    </w:p>
    <w:p w:rsidR="00594E6C" w:rsidRPr="00594E6C" w:rsidRDefault="00594E6C" w:rsidP="007C7AA2">
      <w:pPr>
        <w:pStyle w:val="aa"/>
        <w:numPr>
          <w:ilvl w:val="0"/>
          <w:numId w:val="34"/>
        </w:numPr>
        <w:ind w:left="42" w:right="141" w:firstLine="242"/>
        <w:jc w:val="both"/>
        <w:rPr>
          <w:sz w:val="18"/>
          <w:szCs w:val="18"/>
        </w:rPr>
      </w:pPr>
      <w:r w:rsidRPr="00594E6C">
        <w:rPr>
          <w:sz w:val="18"/>
          <w:szCs w:val="18"/>
        </w:rPr>
        <w:t>. Информация о классном чине государственной гражданской службы Российско й Федерации (о воинском или специальном звании, классном чине юстиции, классном чин е прокурорского работника, классном чине государственной гражданской службы субъект а Российской Федерации), квалификационном разряде государственной гражданской служ бы (квалификационном разряде или классном чине муниципальной службы</w:t>
      </w:r>
      <w:proofErr w:type="gramStart"/>
      <w:r w:rsidRPr="00594E6C">
        <w:rPr>
          <w:sz w:val="18"/>
          <w:szCs w:val="18"/>
        </w:rPr>
        <w:t>);Сведения</w:t>
      </w:r>
      <w:proofErr w:type="gramEnd"/>
      <w:r w:rsidRPr="00594E6C">
        <w:rPr>
          <w:sz w:val="18"/>
          <w:szCs w:val="18"/>
        </w:rPr>
        <w:t xml:space="preserve"> о пребывании за границей (когда, где, с какой целью);</w:t>
      </w:r>
    </w:p>
    <w:p w:rsidR="00594E6C" w:rsidRPr="00594E6C" w:rsidRDefault="00594E6C" w:rsidP="007C7AA2">
      <w:pPr>
        <w:pStyle w:val="aa"/>
        <w:numPr>
          <w:ilvl w:val="0"/>
          <w:numId w:val="36"/>
        </w:numPr>
        <w:ind w:left="42" w:right="141" w:firstLine="242"/>
        <w:jc w:val="both"/>
        <w:rPr>
          <w:sz w:val="18"/>
          <w:szCs w:val="18"/>
        </w:rPr>
      </w:pPr>
      <w:r w:rsidRPr="00594E6C">
        <w:rPr>
          <w:sz w:val="18"/>
          <w:szCs w:val="18"/>
        </w:rPr>
        <w:t>Информация о наличии или отсутствии судимости;</w:t>
      </w:r>
    </w:p>
    <w:p w:rsidR="00594E6C" w:rsidRPr="00594E6C" w:rsidRDefault="00594E6C" w:rsidP="007C7AA2">
      <w:pPr>
        <w:pStyle w:val="aa"/>
        <w:numPr>
          <w:ilvl w:val="0"/>
          <w:numId w:val="36"/>
        </w:numPr>
        <w:ind w:left="42" w:right="141" w:firstLine="242"/>
        <w:jc w:val="both"/>
        <w:rPr>
          <w:sz w:val="18"/>
          <w:szCs w:val="18"/>
        </w:rPr>
      </w:pPr>
      <w:proofErr w:type="gramStart"/>
      <w:r w:rsidRPr="00594E6C">
        <w:rPr>
          <w:sz w:val="18"/>
          <w:szCs w:val="18"/>
        </w:rPr>
        <w:t>.Информация</w:t>
      </w:r>
      <w:proofErr w:type="gramEnd"/>
      <w:r w:rsidRPr="00594E6C">
        <w:rPr>
          <w:sz w:val="18"/>
          <w:szCs w:val="18"/>
        </w:rPr>
        <w:t xml:space="preserve"> об оформленных допусках к государственной тайне (форма, номер и дата);</w:t>
      </w:r>
    </w:p>
    <w:p w:rsidR="00594E6C" w:rsidRPr="00594E6C" w:rsidRDefault="00594E6C" w:rsidP="007C7AA2">
      <w:pPr>
        <w:pStyle w:val="aa"/>
        <w:numPr>
          <w:ilvl w:val="0"/>
          <w:numId w:val="36"/>
        </w:numPr>
        <w:ind w:left="42" w:right="141" w:firstLine="242"/>
        <w:jc w:val="both"/>
        <w:rPr>
          <w:sz w:val="18"/>
          <w:szCs w:val="18"/>
        </w:rPr>
      </w:pPr>
      <w:r w:rsidRPr="00594E6C">
        <w:rPr>
          <w:sz w:val="18"/>
          <w:szCs w:val="18"/>
        </w:rPr>
        <w:t>Сведения о взыскании;</w:t>
      </w:r>
    </w:p>
    <w:p w:rsidR="00594E6C" w:rsidRPr="00594E6C" w:rsidRDefault="00594E6C" w:rsidP="007C7AA2">
      <w:pPr>
        <w:pStyle w:val="aa"/>
        <w:numPr>
          <w:ilvl w:val="0"/>
          <w:numId w:val="36"/>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профессиональной переподготовке и (или) повышении квалификации;</w:t>
      </w:r>
    </w:p>
    <w:p w:rsidR="00594E6C" w:rsidRPr="00594E6C" w:rsidRDefault="00594E6C" w:rsidP="007C7AA2">
      <w:pPr>
        <w:pStyle w:val="aa"/>
        <w:numPr>
          <w:ilvl w:val="0"/>
          <w:numId w:val="36"/>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594E6C" w:rsidRPr="00594E6C" w:rsidRDefault="00594E6C" w:rsidP="007C7AA2">
      <w:pPr>
        <w:pStyle w:val="aa"/>
        <w:numPr>
          <w:ilvl w:val="0"/>
          <w:numId w:val="36"/>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об оформлении пенсии (в том числе реквизиты пенсионного удостоверения);</w:t>
      </w:r>
    </w:p>
    <w:p w:rsidR="00594E6C" w:rsidRPr="00594E6C" w:rsidRDefault="00594E6C" w:rsidP="007C7AA2">
      <w:pPr>
        <w:pStyle w:val="aa"/>
        <w:numPr>
          <w:ilvl w:val="0"/>
          <w:numId w:val="36"/>
        </w:numPr>
        <w:ind w:left="42" w:right="141" w:firstLine="242"/>
        <w:jc w:val="both"/>
        <w:rPr>
          <w:sz w:val="18"/>
          <w:szCs w:val="18"/>
        </w:rPr>
      </w:pPr>
      <w:proofErr w:type="gramStart"/>
      <w:r w:rsidRPr="00594E6C">
        <w:rPr>
          <w:sz w:val="18"/>
          <w:szCs w:val="18"/>
        </w:rPr>
        <w:t>.Номер</w:t>
      </w:r>
      <w:proofErr w:type="gramEnd"/>
      <w:r w:rsidRPr="00594E6C">
        <w:rPr>
          <w:sz w:val="18"/>
          <w:szCs w:val="18"/>
        </w:rPr>
        <w:t xml:space="preserve"> банковской карты.</w:t>
      </w:r>
    </w:p>
    <w:p w:rsidR="00594E6C" w:rsidRPr="00594E6C" w:rsidRDefault="00594E6C" w:rsidP="007C7AA2">
      <w:pPr>
        <w:pStyle w:val="aa"/>
        <w:ind w:left="42" w:right="141" w:firstLine="242"/>
        <w:jc w:val="both"/>
        <w:rPr>
          <w:sz w:val="18"/>
          <w:szCs w:val="18"/>
        </w:rPr>
      </w:pPr>
      <w:r w:rsidRPr="00594E6C">
        <w:rPr>
          <w:sz w:val="18"/>
          <w:szCs w:val="18"/>
        </w:rPr>
        <w:t>Согласие дается мною для целей: ведения личного дела, трудовой книжки, кадрового резерва, реестра муниципальных служащих; размещения сведений о доходах, расходах, об имуществе и обязательствах имущественного характера и сведений, входящих в список кадрового резерва, на официальном сайте; начисление заработной платы; передачи перс ональных данных ГУ -</w:t>
      </w:r>
    </w:p>
    <w:p w:rsidR="00594E6C" w:rsidRPr="00594E6C" w:rsidRDefault="00594E6C" w:rsidP="007C7AA2">
      <w:pPr>
        <w:pStyle w:val="aa"/>
        <w:ind w:left="42" w:right="141" w:firstLine="242"/>
        <w:jc w:val="both"/>
        <w:rPr>
          <w:sz w:val="18"/>
          <w:szCs w:val="18"/>
        </w:rPr>
      </w:pPr>
      <w:r w:rsidRPr="00594E6C">
        <w:rPr>
          <w:sz w:val="18"/>
          <w:szCs w:val="18"/>
        </w:rPr>
        <w:t>Управление Пенсионного фонда РФ в Старорусском районе Новгородской области (межр айонное), Межрайонной инспекции Федеральной налоговой службы № 2 по Новгородской области.</w:t>
      </w:r>
    </w:p>
    <w:p w:rsidR="00594E6C" w:rsidRPr="00594E6C" w:rsidRDefault="00594E6C" w:rsidP="007C7AA2">
      <w:pPr>
        <w:pStyle w:val="aa"/>
        <w:ind w:left="42" w:right="141" w:firstLine="242"/>
        <w:jc w:val="both"/>
        <w:rPr>
          <w:sz w:val="18"/>
          <w:szCs w:val="18"/>
        </w:rPr>
      </w:pPr>
      <w:r w:rsidRPr="00594E6C">
        <w:rPr>
          <w:sz w:val="18"/>
          <w:szCs w:val="18"/>
        </w:rPr>
        <w:t>Срок действия согласия на обработку персональных данных</w:t>
      </w:r>
    </w:p>
    <w:p w:rsidR="00594E6C" w:rsidRPr="00594E6C" w:rsidRDefault="00594E6C" w:rsidP="007C7AA2">
      <w:pPr>
        <w:pStyle w:val="aa"/>
        <w:ind w:left="42" w:right="141" w:firstLine="242"/>
        <w:jc w:val="both"/>
        <w:rPr>
          <w:sz w:val="18"/>
          <w:szCs w:val="18"/>
        </w:rPr>
      </w:pPr>
      <w:r w:rsidRPr="00594E6C">
        <w:rPr>
          <w:sz w:val="18"/>
          <w:szCs w:val="18"/>
        </w:rPr>
        <w:lastRenderedPageBreak/>
        <w:t>с даты подписания до достижения целей обработки персональных данных или в течение с рока хранения информации. Согласие может быть досрочно отозвано путем подачи письменного заявления в адрес Оператора. Мне разъяснен порядок отзыва моего согласия на обработку персональных данных.</w:t>
      </w:r>
    </w:p>
    <w:p w:rsidR="00594E6C" w:rsidRPr="00594E6C" w:rsidRDefault="00594E6C" w:rsidP="007C7AA2">
      <w:pPr>
        <w:pStyle w:val="aa"/>
        <w:ind w:left="42" w:right="141" w:firstLine="242"/>
        <w:jc w:val="both"/>
        <w:rPr>
          <w:sz w:val="18"/>
          <w:szCs w:val="18"/>
        </w:rPr>
      </w:pPr>
      <w:r w:rsidRPr="00594E6C">
        <w:rPr>
          <w:sz w:val="18"/>
          <w:szCs w:val="18"/>
        </w:rPr>
        <w:t xml:space="preserve">Подтверждаю, что ознакомлен(а) с Федеральным законом от 27 июля 2006 года </w:t>
      </w:r>
      <w:hyperlink r:id="rId16" w:history="1">
        <w:r w:rsidRPr="00594E6C">
          <w:rPr>
            <w:rStyle w:val="a9"/>
            <w:sz w:val="18"/>
            <w:szCs w:val="18"/>
          </w:rPr>
          <w:t xml:space="preserve">№ </w:t>
        </w:r>
      </w:hyperlink>
      <w:r w:rsidRPr="00594E6C">
        <w:rPr>
          <w:sz w:val="18"/>
          <w:szCs w:val="18"/>
        </w:rPr>
        <w:t>152-ФЗ «О персональных данных», права и обязанности в области защиты персональных данных мне разъяснены.</w:t>
      </w:r>
    </w:p>
    <w:p w:rsidR="00594E6C" w:rsidRPr="00594E6C" w:rsidRDefault="00594E6C" w:rsidP="007C7AA2">
      <w:pPr>
        <w:pStyle w:val="aa"/>
        <w:ind w:left="42" w:right="141" w:firstLine="242"/>
        <w:jc w:val="both"/>
        <w:rPr>
          <w:sz w:val="18"/>
          <w:szCs w:val="18"/>
        </w:rPr>
      </w:pPr>
      <w:r w:rsidRPr="00594E6C">
        <w:rPr>
          <w:sz w:val="18"/>
          <w:szCs w:val="18"/>
        </w:rPr>
        <w:t>«__»</w:t>
      </w:r>
      <w:r w:rsidRPr="00594E6C">
        <w:rPr>
          <w:sz w:val="18"/>
          <w:szCs w:val="18"/>
        </w:rPr>
        <w:tab/>
        <w:t>20__г.</w:t>
      </w:r>
    </w:p>
    <w:p w:rsidR="00594E6C" w:rsidRPr="00594E6C" w:rsidRDefault="00594E6C" w:rsidP="007C7AA2">
      <w:pPr>
        <w:pStyle w:val="aa"/>
        <w:ind w:left="42" w:right="141" w:firstLine="242"/>
        <w:jc w:val="both"/>
        <w:rPr>
          <w:sz w:val="18"/>
          <w:szCs w:val="18"/>
        </w:rPr>
      </w:pPr>
      <w:r w:rsidRPr="00594E6C">
        <w:rPr>
          <w:sz w:val="18"/>
          <w:szCs w:val="18"/>
        </w:rPr>
        <w:t>(подпись)</w:t>
      </w:r>
    </w:p>
    <w:p w:rsidR="007C7AA2" w:rsidRDefault="00594E6C" w:rsidP="00594E6C">
      <w:pPr>
        <w:pStyle w:val="aa"/>
        <w:ind w:left="42" w:right="141"/>
        <w:jc w:val="both"/>
        <w:rPr>
          <w:sz w:val="18"/>
          <w:szCs w:val="18"/>
        </w:rPr>
      </w:pPr>
      <w:r w:rsidRPr="00594E6C">
        <w:rPr>
          <w:sz w:val="18"/>
          <w:szCs w:val="18"/>
        </w:rPr>
        <w:t xml:space="preserve"> </w:t>
      </w:r>
    </w:p>
    <w:p w:rsidR="00594E6C" w:rsidRPr="00594E6C" w:rsidRDefault="00594E6C" w:rsidP="007C7AA2">
      <w:pPr>
        <w:pStyle w:val="aa"/>
        <w:ind w:left="5954" w:right="141"/>
        <w:jc w:val="center"/>
        <w:rPr>
          <w:sz w:val="18"/>
          <w:szCs w:val="18"/>
        </w:rPr>
      </w:pPr>
      <w:r w:rsidRPr="00594E6C">
        <w:rPr>
          <w:sz w:val="18"/>
          <w:szCs w:val="18"/>
        </w:rPr>
        <w:t>УТВЕРЖДЕНО</w:t>
      </w:r>
    </w:p>
    <w:p w:rsidR="007C7AA2" w:rsidRDefault="00594E6C" w:rsidP="007C7AA2">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7C7AA2">
      <w:pPr>
        <w:pStyle w:val="aa"/>
        <w:ind w:left="5954" w:right="141"/>
        <w:jc w:val="center"/>
        <w:rPr>
          <w:sz w:val="18"/>
          <w:szCs w:val="18"/>
        </w:rPr>
      </w:pPr>
      <w:r w:rsidRPr="00594E6C">
        <w:rPr>
          <w:sz w:val="18"/>
          <w:szCs w:val="18"/>
        </w:rPr>
        <w:t>муниципального округа</w:t>
      </w:r>
    </w:p>
    <w:p w:rsidR="00594E6C" w:rsidRPr="00594E6C" w:rsidRDefault="00594E6C" w:rsidP="007C7AA2">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7C7AA2">
      <w:pPr>
        <w:pStyle w:val="aa"/>
        <w:ind w:left="5954" w:right="141"/>
        <w:jc w:val="center"/>
        <w:rPr>
          <w:sz w:val="18"/>
          <w:szCs w:val="18"/>
        </w:rPr>
      </w:pPr>
      <w:r w:rsidRPr="00594E6C">
        <w:rPr>
          <w:sz w:val="18"/>
          <w:szCs w:val="18"/>
        </w:rPr>
        <w:t>(форма)</w:t>
      </w:r>
    </w:p>
    <w:p w:rsidR="007C7AA2" w:rsidRDefault="007C7AA2" w:rsidP="00594E6C">
      <w:pPr>
        <w:pStyle w:val="aa"/>
        <w:ind w:left="42" w:right="141"/>
        <w:jc w:val="both"/>
        <w:rPr>
          <w:b/>
          <w:bCs/>
          <w:sz w:val="18"/>
          <w:szCs w:val="18"/>
        </w:rPr>
      </w:pPr>
    </w:p>
    <w:p w:rsidR="00594E6C" w:rsidRPr="00594E6C" w:rsidRDefault="00594E6C" w:rsidP="007C7AA2">
      <w:pPr>
        <w:pStyle w:val="aa"/>
        <w:ind w:left="42" w:right="141"/>
        <w:jc w:val="center"/>
        <w:rPr>
          <w:sz w:val="18"/>
          <w:szCs w:val="18"/>
        </w:rPr>
      </w:pPr>
      <w:r w:rsidRPr="00594E6C">
        <w:rPr>
          <w:b/>
          <w:bCs/>
          <w:sz w:val="18"/>
          <w:szCs w:val="18"/>
        </w:rPr>
        <w:t>СОГЛАСИЕ</w:t>
      </w:r>
    </w:p>
    <w:p w:rsidR="00594E6C" w:rsidRPr="00594E6C" w:rsidRDefault="00594E6C" w:rsidP="007C7AA2">
      <w:pPr>
        <w:pStyle w:val="aa"/>
        <w:ind w:left="42" w:right="141"/>
        <w:jc w:val="center"/>
        <w:rPr>
          <w:sz w:val="18"/>
          <w:szCs w:val="18"/>
        </w:rPr>
      </w:pPr>
      <w:r w:rsidRPr="00594E6C">
        <w:rPr>
          <w:b/>
          <w:bCs/>
          <w:sz w:val="18"/>
          <w:szCs w:val="18"/>
        </w:rPr>
        <w:t>на обработку персональных данных работников</w:t>
      </w:r>
    </w:p>
    <w:p w:rsidR="00594E6C" w:rsidRPr="00594E6C" w:rsidRDefault="00594E6C" w:rsidP="007C7AA2">
      <w:pPr>
        <w:pStyle w:val="aa"/>
        <w:ind w:left="42" w:right="141" w:firstLine="242"/>
        <w:jc w:val="both"/>
        <w:rPr>
          <w:sz w:val="18"/>
          <w:szCs w:val="18"/>
        </w:rPr>
      </w:pPr>
      <w:r w:rsidRPr="00594E6C">
        <w:rPr>
          <w:sz w:val="18"/>
          <w:szCs w:val="18"/>
        </w:rPr>
        <w:t>Я, нижеподписавшийся</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t>(фамилия имя отчество)</w:t>
      </w:r>
    </w:p>
    <w:p w:rsidR="00594E6C" w:rsidRPr="00594E6C" w:rsidRDefault="00594E6C" w:rsidP="007C7AA2">
      <w:pPr>
        <w:pStyle w:val="aa"/>
        <w:ind w:left="42" w:right="141" w:firstLine="242"/>
        <w:jc w:val="both"/>
        <w:rPr>
          <w:sz w:val="18"/>
          <w:szCs w:val="18"/>
        </w:rPr>
      </w:pPr>
      <w:r w:rsidRPr="00594E6C">
        <w:rPr>
          <w:sz w:val="18"/>
          <w:szCs w:val="18"/>
        </w:rPr>
        <w:t xml:space="preserve">документ удостоверяющий личность </w:t>
      </w:r>
      <w:r w:rsidRPr="00594E6C">
        <w:rPr>
          <w:sz w:val="18"/>
          <w:szCs w:val="18"/>
        </w:rPr>
        <w:tab/>
        <w:t>№</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t xml:space="preserve">выдан </w:t>
      </w:r>
      <w:r w:rsidRPr="00594E6C">
        <w:rPr>
          <w:sz w:val="18"/>
          <w:szCs w:val="18"/>
        </w:rPr>
        <w:tab/>
        <w:t>г.,</w:t>
      </w:r>
    </w:p>
    <w:p w:rsidR="00594E6C" w:rsidRPr="00594E6C" w:rsidRDefault="00594E6C" w:rsidP="007C7AA2">
      <w:pPr>
        <w:pStyle w:val="aa"/>
        <w:ind w:left="42" w:right="141" w:firstLine="242"/>
        <w:jc w:val="both"/>
        <w:rPr>
          <w:sz w:val="18"/>
          <w:szCs w:val="18"/>
        </w:rPr>
      </w:pPr>
      <w:r w:rsidRPr="00594E6C">
        <w:rPr>
          <w:sz w:val="18"/>
          <w:szCs w:val="18"/>
        </w:rPr>
        <w:t>(дата выдачи) (кем выдан)</w:t>
      </w:r>
    </w:p>
    <w:p w:rsidR="00594E6C" w:rsidRPr="00594E6C" w:rsidRDefault="00594E6C" w:rsidP="007C7AA2">
      <w:pPr>
        <w:pStyle w:val="aa"/>
        <w:ind w:left="42" w:right="141" w:firstLine="242"/>
        <w:jc w:val="both"/>
        <w:rPr>
          <w:sz w:val="18"/>
          <w:szCs w:val="18"/>
        </w:rPr>
      </w:pPr>
      <w:r w:rsidRPr="00594E6C">
        <w:rPr>
          <w:sz w:val="18"/>
          <w:szCs w:val="18"/>
        </w:rPr>
        <w:t>зарегистрирован(а) по адресу</w:t>
      </w:r>
    </w:p>
    <w:p w:rsidR="00594E6C" w:rsidRPr="00594E6C" w:rsidRDefault="00594E6C" w:rsidP="007C7AA2">
      <w:pPr>
        <w:pStyle w:val="aa"/>
        <w:ind w:left="42" w:right="141" w:firstLine="242"/>
        <w:jc w:val="both"/>
        <w:rPr>
          <w:sz w:val="18"/>
          <w:szCs w:val="18"/>
        </w:rPr>
      </w:pPr>
      <w:r w:rsidRPr="00594E6C">
        <w:rPr>
          <w:sz w:val="18"/>
          <w:szCs w:val="18"/>
        </w:rPr>
        <w:t>(адрес регистрации)</w:t>
      </w:r>
    </w:p>
    <w:p w:rsidR="00594E6C" w:rsidRPr="00594E6C" w:rsidRDefault="00594E6C" w:rsidP="007C7AA2">
      <w:pPr>
        <w:pStyle w:val="aa"/>
        <w:ind w:left="42" w:right="141" w:firstLine="242"/>
        <w:jc w:val="both"/>
        <w:rPr>
          <w:sz w:val="18"/>
          <w:szCs w:val="18"/>
        </w:rPr>
      </w:pPr>
      <w:r w:rsidRPr="00594E6C">
        <w:rPr>
          <w:sz w:val="18"/>
          <w:szCs w:val="18"/>
        </w:rPr>
        <w:t>настоящим подтверждаю, действуя своей волей и в своих интересах, свое согласие данное,</w:t>
      </w:r>
    </w:p>
    <w:p w:rsidR="00594E6C" w:rsidRPr="00594E6C" w:rsidRDefault="00594E6C" w:rsidP="007C7AA2">
      <w:pPr>
        <w:pStyle w:val="aa"/>
        <w:ind w:left="42" w:right="141" w:firstLine="242"/>
        <w:jc w:val="both"/>
        <w:rPr>
          <w:sz w:val="18"/>
          <w:szCs w:val="18"/>
        </w:rPr>
      </w:pPr>
      <w:r w:rsidRPr="00594E6C">
        <w:rPr>
          <w:sz w:val="18"/>
          <w:szCs w:val="18"/>
        </w:rPr>
        <w:t>(наименование оператора)</w:t>
      </w:r>
    </w:p>
    <w:p w:rsidR="00594E6C" w:rsidRPr="00594E6C" w:rsidRDefault="00594E6C" w:rsidP="007C7AA2">
      <w:pPr>
        <w:pStyle w:val="aa"/>
        <w:ind w:left="42" w:right="141" w:firstLine="242"/>
        <w:jc w:val="both"/>
        <w:rPr>
          <w:sz w:val="18"/>
          <w:szCs w:val="18"/>
        </w:rPr>
      </w:pPr>
      <w:r w:rsidRPr="00594E6C">
        <w:rPr>
          <w:sz w:val="18"/>
          <w:szCs w:val="18"/>
        </w:rPr>
        <w:t>находящейся по адресу:</w:t>
      </w:r>
    </w:p>
    <w:p w:rsidR="00594E6C" w:rsidRPr="00594E6C" w:rsidRDefault="00594E6C" w:rsidP="007C7AA2">
      <w:pPr>
        <w:pStyle w:val="aa"/>
        <w:ind w:left="42" w:right="141" w:firstLine="242"/>
        <w:jc w:val="both"/>
        <w:rPr>
          <w:sz w:val="18"/>
          <w:szCs w:val="18"/>
        </w:rPr>
      </w:pPr>
      <w:r w:rsidRPr="00594E6C">
        <w:rPr>
          <w:sz w:val="18"/>
          <w:szCs w:val="18"/>
        </w:rPr>
        <w:t>175350, Новгородская область, с.Марёво, Советов, д.</w:t>
      </w:r>
      <w:proofErr w:type="gramStart"/>
      <w:r w:rsidRPr="00594E6C">
        <w:rPr>
          <w:sz w:val="18"/>
          <w:szCs w:val="18"/>
        </w:rPr>
        <w:t>27,на</w:t>
      </w:r>
      <w:proofErr w:type="gramEnd"/>
      <w:r w:rsidRPr="00594E6C">
        <w:rPr>
          <w:sz w:val="18"/>
          <w:szCs w:val="18"/>
        </w:rPr>
        <w:t xml:space="preserve">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моих персональных данных:</w:t>
      </w:r>
    </w:p>
    <w:p w:rsidR="00594E6C" w:rsidRPr="00594E6C" w:rsidRDefault="00594E6C" w:rsidP="007C7AA2">
      <w:pPr>
        <w:pStyle w:val="aa"/>
        <w:numPr>
          <w:ilvl w:val="0"/>
          <w:numId w:val="38"/>
        </w:numPr>
        <w:ind w:left="42" w:right="141" w:firstLine="242"/>
        <w:jc w:val="both"/>
        <w:rPr>
          <w:sz w:val="18"/>
          <w:szCs w:val="18"/>
        </w:rPr>
      </w:pPr>
      <w:proofErr w:type="gramStart"/>
      <w:r w:rsidRPr="00594E6C">
        <w:rPr>
          <w:sz w:val="18"/>
          <w:szCs w:val="18"/>
        </w:rPr>
        <w:t>.Фамилия</w:t>
      </w:r>
      <w:proofErr w:type="gramEnd"/>
      <w:r w:rsidRPr="00594E6C">
        <w:rPr>
          <w:sz w:val="18"/>
          <w:szCs w:val="18"/>
        </w:rPr>
        <w:t>, имя, отчество;</w:t>
      </w:r>
    </w:p>
    <w:p w:rsidR="00594E6C" w:rsidRPr="00594E6C" w:rsidRDefault="00594E6C" w:rsidP="007C7AA2">
      <w:pPr>
        <w:pStyle w:val="aa"/>
        <w:numPr>
          <w:ilvl w:val="0"/>
          <w:numId w:val="38"/>
        </w:numPr>
        <w:ind w:left="42" w:right="141" w:firstLine="242"/>
        <w:jc w:val="both"/>
        <w:rPr>
          <w:sz w:val="18"/>
          <w:szCs w:val="18"/>
        </w:rPr>
      </w:pPr>
      <w:proofErr w:type="gramStart"/>
      <w:r w:rsidRPr="00594E6C">
        <w:rPr>
          <w:sz w:val="18"/>
          <w:szCs w:val="18"/>
        </w:rPr>
        <w:t>.Число</w:t>
      </w:r>
      <w:proofErr w:type="gramEnd"/>
      <w:r w:rsidRPr="00594E6C">
        <w:rPr>
          <w:sz w:val="18"/>
          <w:szCs w:val="18"/>
        </w:rPr>
        <w:t>, месяц, год рождения;</w:t>
      </w:r>
    </w:p>
    <w:p w:rsidR="00594E6C" w:rsidRPr="00594E6C" w:rsidRDefault="00594E6C" w:rsidP="007C7AA2">
      <w:pPr>
        <w:pStyle w:val="aa"/>
        <w:numPr>
          <w:ilvl w:val="0"/>
          <w:numId w:val="40"/>
        </w:numPr>
        <w:ind w:left="42" w:right="141" w:firstLine="242"/>
        <w:jc w:val="both"/>
        <w:rPr>
          <w:sz w:val="18"/>
          <w:szCs w:val="18"/>
        </w:rPr>
      </w:pPr>
      <w:proofErr w:type="gramStart"/>
      <w:r w:rsidRPr="00594E6C">
        <w:rPr>
          <w:sz w:val="18"/>
          <w:szCs w:val="18"/>
        </w:rPr>
        <w:t>.Место</w:t>
      </w:r>
      <w:proofErr w:type="gramEnd"/>
      <w:r w:rsidRPr="00594E6C">
        <w:rPr>
          <w:sz w:val="18"/>
          <w:szCs w:val="18"/>
        </w:rPr>
        <w:t xml:space="preserve"> рождения;</w:t>
      </w:r>
    </w:p>
    <w:p w:rsidR="00594E6C" w:rsidRPr="00594E6C" w:rsidRDefault="00594E6C" w:rsidP="007C7AA2">
      <w:pPr>
        <w:pStyle w:val="aa"/>
        <w:numPr>
          <w:ilvl w:val="0"/>
          <w:numId w:val="40"/>
        </w:numPr>
        <w:ind w:left="42" w:right="141" w:firstLine="242"/>
        <w:jc w:val="both"/>
        <w:rPr>
          <w:sz w:val="18"/>
          <w:szCs w:val="18"/>
        </w:rPr>
      </w:pPr>
      <w:proofErr w:type="gramStart"/>
      <w:r w:rsidRPr="00594E6C">
        <w:rPr>
          <w:sz w:val="18"/>
          <w:szCs w:val="18"/>
        </w:rPr>
        <w:t>.Информация</w:t>
      </w:r>
      <w:proofErr w:type="gramEnd"/>
      <w:r w:rsidRPr="00594E6C">
        <w:rPr>
          <w:sz w:val="18"/>
          <w:szCs w:val="18"/>
        </w:rPr>
        <w:t xml:space="preserve"> о гражданстве;</w:t>
      </w:r>
    </w:p>
    <w:p w:rsidR="00594E6C" w:rsidRPr="00594E6C" w:rsidRDefault="00594E6C" w:rsidP="007C7AA2">
      <w:pPr>
        <w:pStyle w:val="aa"/>
        <w:numPr>
          <w:ilvl w:val="0"/>
          <w:numId w:val="40"/>
        </w:numPr>
        <w:ind w:left="42" w:right="141" w:firstLine="242"/>
        <w:jc w:val="both"/>
        <w:rPr>
          <w:sz w:val="18"/>
          <w:szCs w:val="18"/>
        </w:rPr>
      </w:pPr>
      <w:proofErr w:type="gramStart"/>
      <w:r w:rsidRPr="00594E6C">
        <w:rPr>
          <w:sz w:val="18"/>
          <w:szCs w:val="18"/>
        </w:rPr>
        <w:t>.Вид</w:t>
      </w:r>
      <w:proofErr w:type="gramEnd"/>
      <w:r w:rsidRPr="00594E6C">
        <w:rPr>
          <w:sz w:val="18"/>
          <w:szCs w:val="18"/>
        </w:rPr>
        <w:t>, серия, номер документа, удостоверяющего личность, наименование органа, выдавшего его, дата выдачи;</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.Адрес</w:t>
      </w:r>
      <w:proofErr w:type="gramEnd"/>
      <w:r w:rsidRPr="00594E6C">
        <w:rPr>
          <w:sz w:val="18"/>
          <w:szCs w:val="18"/>
        </w:rPr>
        <w:t xml:space="preserve"> места жительства (адрес и дата регистрации, адрес фактического проживания);</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.Номер</w:t>
      </w:r>
      <w:proofErr w:type="gramEnd"/>
      <w:r w:rsidRPr="00594E6C">
        <w:rPr>
          <w:sz w:val="18"/>
          <w:szCs w:val="18"/>
        </w:rPr>
        <w:t xml:space="preserve"> контактного телефона;</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.Награды</w:t>
      </w:r>
      <w:proofErr w:type="gramEnd"/>
      <w:r w:rsidRPr="00594E6C">
        <w:rPr>
          <w:sz w:val="18"/>
          <w:szCs w:val="18"/>
        </w:rPr>
        <w:t xml:space="preserve"> (поощрения), почетные звания (кем награжден и когда);</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.Степень</w:t>
      </w:r>
      <w:proofErr w:type="gramEnd"/>
      <w:r w:rsidRPr="00594E6C">
        <w:rPr>
          <w:sz w:val="18"/>
          <w:szCs w:val="18"/>
        </w:rPr>
        <w:t xml:space="preserve"> родства, фамилии, имена, отчества, даты рождения близких родственников;</w:t>
      </w:r>
    </w:p>
    <w:p w:rsidR="00594E6C" w:rsidRPr="00594E6C" w:rsidRDefault="00594E6C" w:rsidP="007C7AA2">
      <w:pPr>
        <w:pStyle w:val="aa"/>
        <w:numPr>
          <w:ilvl w:val="0"/>
          <w:numId w:val="42"/>
        </w:numPr>
        <w:ind w:left="42" w:right="141" w:firstLine="242"/>
        <w:jc w:val="both"/>
        <w:rPr>
          <w:sz w:val="18"/>
          <w:szCs w:val="18"/>
        </w:rPr>
      </w:pPr>
      <w:r w:rsidRPr="00594E6C">
        <w:rPr>
          <w:sz w:val="18"/>
          <w:szCs w:val="18"/>
        </w:rPr>
        <w:t xml:space="preserve">. Реквизиты страхового свидетельства государственного пенсионного </w:t>
      </w:r>
      <w:proofErr w:type="gramStart"/>
      <w:r w:rsidRPr="00594E6C">
        <w:rPr>
          <w:sz w:val="18"/>
          <w:szCs w:val="18"/>
        </w:rPr>
        <w:t xml:space="preserve">страхования </w:t>
      </w:r>
      <w:r w:rsidRPr="00594E6C">
        <w:rPr>
          <w:sz w:val="18"/>
          <w:szCs w:val="18"/>
          <w:vertAlign w:val="superscript"/>
        </w:rPr>
        <w:t>;</w:t>
      </w:r>
      <w:proofErr w:type="gramEnd"/>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.Идентификационный</w:t>
      </w:r>
      <w:proofErr w:type="gramEnd"/>
      <w:r w:rsidRPr="00594E6C">
        <w:rPr>
          <w:sz w:val="18"/>
          <w:szCs w:val="18"/>
        </w:rPr>
        <w:t xml:space="preserve"> номер налогоплательщика;</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.Семейное</w:t>
      </w:r>
      <w:proofErr w:type="gramEnd"/>
      <w:r w:rsidRPr="00594E6C">
        <w:rPr>
          <w:sz w:val="18"/>
          <w:szCs w:val="18"/>
        </w:rPr>
        <w:t xml:space="preserve"> положение, состав семьи, степень родства, фамилии, имена, отчества, даты рождения близких родственников;</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трудовой деятельности;</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воинском учете и реквизиты документов воинского учета;</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594E6C" w:rsidRPr="00594E6C" w:rsidRDefault="00594E6C" w:rsidP="007C7AA2">
      <w:pPr>
        <w:pStyle w:val="aa"/>
        <w:numPr>
          <w:ilvl w:val="0"/>
          <w:numId w:val="42"/>
        </w:numPr>
        <w:ind w:left="42" w:right="141" w:firstLine="242"/>
        <w:jc w:val="both"/>
        <w:rPr>
          <w:sz w:val="18"/>
          <w:szCs w:val="18"/>
        </w:rPr>
      </w:pPr>
      <w:r w:rsidRPr="00594E6C">
        <w:rPr>
          <w:sz w:val="18"/>
          <w:szCs w:val="18"/>
        </w:rPr>
        <w:t>. Информация о владении иностранными языками и языками народов Российской Федерации, степень владения;</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размере должностного оклада, надбавках;</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.Сведения</w:t>
      </w:r>
      <w:proofErr w:type="gramEnd"/>
      <w:r w:rsidRPr="00594E6C">
        <w:rPr>
          <w:sz w:val="18"/>
          <w:szCs w:val="18"/>
        </w:rPr>
        <w:t xml:space="preserve"> о профессиональной переподготовке и (или) повышении квалификации;</w:t>
      </w:r>
    </w:p>
    <w:p w:rsidR="00594E6C" w:rsidRPr="00594E6C" w:rsidRDefault="00594E6C" w:rsidP="007C7AA2">
      <w:pPr>
        <w:pStyle w:val="aa"/>
        <w:numPr>
          <w:ilvl w:val="0"/>
          <w:numId w:val="42"/>
        </w:numPr>
        <w:ind w:left="42" w:right="141" w:firstLine="242"/>
        <w:jc w:val="both"/>
        <w:rPr>
          <w:sz w:val="18"/>
          <w:szCs w:val="18"/>
        </w:rPr>
      </w:pPr>
      <w:proofErr w:type="gramStart"/>
      <w:r w:rsidRPr="00594E6C">
        <w:rPr>
          <w:sz w:val="18"/>
          <w:szCs w:val="18"/>
        </w:rPr>
        <w:t>.Номер</w:t>
      </w:r>
      <w:proofErr w:type="gramEnd"/>
      <w:r w:rsidRPr="00594E6C">
        <w:rPr>
          <w:sz w:val="18"/>
          <w:szCs w:val="18"/>
        </w:rPr>
        <w:t xml:space="preserve"> банковской карты.</w:t>
      </w:r>
    </w:p>
    <w:p w:rsidR="00594E6C" w:rsidRPr="00594E6C" w:rsidRDefault="00594E6C" w:rsidP="007C7AA2">
      <w:pPr>
        <w:pStyle w:val="aa"/>
        <w:ind w:left="42" w:right="141" w:firstLine="242"/>
        <w:jc w:val="both"/>
        <w:rPr>
          <w:sz w:val="18"/>
          <w:szCs w:val="18"/>
        </w:rPr>
      </w:pPr>
      <w:r w:rsidRPr="00594E6C">
        <w:rPr>
          <w:sz w:val="18"/>
          <w:szCs w:val="18"/>
        </w:rPr>
        <w:t>Согласие дается мною для целей: оформления унифицированной формы № Т2, ведения трудовой книжки, кадрового резерва; размещения сведений, входящих в список кадрового резерва, на официальном сайте; начисление заработной платы; передачи персон альных данных ГУ - Управление Пенсионного фонда РФ в Старорусском</w:t>
      </w:r>
    </w:p>
    <w:p w:rsidR="00594E6C" w:rsidRPr="00594E6C" w:rsidRDefault="00594E6C" w:rsidP="007C7AA2">
      <w:pPr>
        <w:pStyle w:val="aa"/>
        <w:ind w:left="42" w:right="141" w:firstLine="242"/>
        <w:jc w:val="both"/>
        <w:rPr>
          <w:sz w:val="18"/>
          <w:szCs w:val="18"/>
        </w:rPr>
      </w:pPr>
      <w:r w:rsidRPr="00594E6C">
        <w:rPr>
          <w:sz w:val="18"/>
          <w:szCs w:val="18"/>
        </w:rPr>
        <w:t>районе Новгородской области(межрайонное), Межрайонной инспекции Федеральной налоговой службы № 2 по Новгородской области.</w:t>
      </w:r>
    </w:p>
    <w:p w:rsidR="00594E6C" w:rsidRPr="00594E6C" w:rsidRDefault="00594E6C" w:rsidP="007C7AA2">
      <w:pPr>
        <w:pStyle w:val="aa"/>
        <w:ind w:left="42" w:right="141" w:firstLine="242"/>
        <w:jc w:val="both"/>
        <w:rPr>
          <w:sz w:val="18"/>
          <w:szCs w:val="18"/>
        </w:rPr>
      </w:pPr>
      <w:r w:rsidRPr="00594E6C">
        <w:rPr>
          <w:sz w:val="18"/>
          <w:szCs w:val="18"/>
        </w:rPr>
        <w:t>Срок действия согласия на обработку персональных данных с даты подписания до достижения целей обработки персональных данных или в течение срока хранения информ ации.</w:t>
      </w:r>
    </w:p>
    <w:p w:rsidR="00594E6C" w:rsidRPr="00594E6C" w:rsidRDefault="00594E6C" w:rsidP="007C7AA2">
      <w:pPr>
        <w:pStyle w:val="aa"/>
        <w:ind w:left="42" w:right="141" w:firstLine="242"/>
        <w:jc w:val="both"/>
        <w:rPr>
          <w:sz w:val="18"/>
          <w:szCs w:val="18"/>
        </w:rPr>
      </w:pPr>
      <w:r w:rsidRPr="00594E6C">
        <w:rPr>
          <w:sz w:val="18"/>
          <w:szCs w:val="18"/>
        </w:rPr>
        <w:t>Согласие может быть досрочно отозвано путем подачи письменного заявления в адрес Оператора. Мне разъяснен порядок отзыва моего согласия на обработку персональных данных.</w:t>
      </w:r>
    </w:p>
    <w:p w:rsidR="00594E6C" w:rsidRPr="00594E6C" w:rsidRDefault="00594E6C" w:rsidP="007C7AA2">
      <w:pPr>
        <w:pStyle w:val="aa"/>
        <w:ind w:left="42" w:right="141" w:firstLine="242"/>
        <w:jc w:val="both"/>
        <w:rPr>
          <w:sz w:val="18"/>
          <w:szCs w:val="18"/>
        </w:rPr>
      </w:pPr>
      <w:r w:rsidRPr="00594E6C">
        <w:rPr>
          <w:sz w:val="18"/>
          <w:szCs w:val="18"/>
        </w:rPr>
        <w:t>Подтверждаю, что ознакомлен(а) с Федеральным законом от 27 июля 2006 года</w:t>
      </w:r>
    </w:p>
    <w:p w:rsidR="00594E6C" w:rsidRPr="00594E6C" w:rsidRDefault="00594E6C" w:rsidP="007C7AA2">
      <w:pPr>
        <w:pStyle w:val="aa"/>
        <w:ind w:left="42" w:right="141" w:firstLine="242"/>
        <w:jc w:val="both"/>
        <w:rPr>
          <w:sz w:val="18"/>
          <w:szCs w:val="18"/>
        </w:rPr>
      </w:pPr>
      <w:r w:rsidRPr="007C7AA2">
        <w:rPr>
          <w:sz w:val="18"/>
          <w:szCs w:val="18"/>
        </w:rPr>
        <w:t xml:space="preserve">\152ФЗ </w:t>
      </w:r>
      <w:r w:rsidRPr="00594E6C">
        <w:rPr>
          <w:sz w:val="18"/>
          <w:szCs w:val="18"/>
        </w:rPr>
        <w:t>«О персональных данных», права и обязанности в области защиты персона льных данных мне разъяснены.</w:t>
      </w:r>
    </w:p>
    <w:p w:rsidR="00594E6C" w:rsidRPr="00594E6C" w:rsidRDefault="00594E6C" w:rsidP="007C7AA2">
      <w:pPr>
        <w:pStyle w:val="aa"/>
        <w:ind w:left="42" w:right="141" w:firstLine="242"/>
        <w:jc w:val="both"/>
        <w:rPr>
          <w:sz w:val="18"/>
          <w:szCs w:val="18"/>
        </w:rPr>
      </w:pPr>
      <w:r w:rsidRPr="00594E6C">
        <w:rPr>
          <w:sz w:val="18"/>
          <w:szCs w:val="18"/>
        </w:rPr>
        <w:t>«__»</w:t>
      </w:r>
      <w:r w:rsidRPr="00594E6C">
        <w:rPr>
          <w:sz w:val="18"/>
          <w:szCs w:val="18"/>
        </w:rPr>
        <w:tab/>
        <w:t>20__г.</w:t>
      </w:r>
    </w:p>
    <w:p w:rsidR="00594E6C" w:rsidRPr="00594E6C" w:rsidRDefault="00594E6C" w:rsidP="007C7AA2">
      <w:pPr>
        <w:pStyle w:val="aa"/>
        <w:ind w:left="42" w:right="141" w:firstLine="242"/>
        <w:jc w:val="both"/>
        <w:rPr>
          <w:sz w:val="18"/>
          <w:szCs w:val="18"/>
        </w:rPr>
      </w:pPr>
      <w:r w:rsidRPr="00594E6C">
        <w:rPr>
          <w:sz w:val="18"/>
          <w:szCs w:val="18"/>
        </w:rPr>
        <w:t>(подпись)</w:t>
      </w:r>
    </w:p>
    <w:p w:rsidR="00594E6C" w:rsidRPr="00594E6C" w:rsidRDefault="00594E6C" w:rsidP="00594E6C">
      <w:pPr>
        <w:pStyle w:val="aa"/>
        <w:ind w:left="42" w:right="141"/>
        <w:jc w:val="both"/>
        <w:rPr>
          <w:sz w:val="18"/>
          <w:szCs w:val="18"/>
        </w:rPr>
      </w:pPr>
    </w:p>
    <w:p w:rsidR="00594E6C" w:rsidRPr="00594E6C" w:rsidRDefault="00594E6C" w:rsidP="007C7AA2">
      <w:pPr>
        <w:pStyle w:val="aa"/>
        <w:ind w:left="5954" w:right="141"/>
        <w:jc w:val="center"/>
        <w:rPr>
          <w:sz w:val="18"/>
          <w:szCs w:val="18"/>
        </w:rPr>
      </w:pPr>
      <w:r w:rsidRPr="00594E6C">
        <w:rPr>
          <w:sz w:val="18"/>
          <w:szCs w:val="18"/>
        </w:rPr>
        <w:t>УТВЕРЖДЕНО</w:t>
      </w:r>
    </w:p>
    <w:p w:rsidR="007C7AA2" w:rsidRDefault="00594E6C" w:rsidP="007C7AA2">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7C7AA2">
      <w:pPr>
        <w:pStyle w:val="aa"/>
        <w:ind w:left="5954" w:right="141"/>
        <w:jc w:val="center"/>
        <w:rPr>
          <w:sz w:val="18"/>
          <w:szCs w:val="18"/>
        </w:rPr>
      </w:pPr>
      <w:r w:rsidRPr="00594E6C">
        <w:rPr>
          <w:sz w:val="18"/>
          <w:szCs w:val="18"/>
        </w:rPr>
        <w:t>муниципального округа</w:t>
      </w:r>
    </w:p>
    <w:p w:rsidR="00594E6C" w:rsidRPr="00594E6C" w:rsidRDefault="00594E6C" w:rsidP="007C7AA2">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7C7AA2">
      <w:pPr>
        <w:pStyle w:val="aa"/>
        <w:ind w:left="5954" w:right="141"/>
        <w:jc w:val="center"/>
        <w:rPr>
          <w:sz w:val="18"/>
          <w:szCs w:val="18"/>
        </w:rPr>
      </w:pPr>
      <w:r w:rsidRPr="00594E6C">
        <w:rPr>
          <w:sz w:val="18"/>
          <w:szCs w:val="18"/>
        </w:rPr>
        <w:t>(форма)</w:t>
      </w:r>
    </w:p>
    <w:p w:rsidR="00594E6C" w:rsidRPr="00594E6C" w:rsidRDefault="00594E6C" w:rsidP="007C7AA2">
      <w:pPr>
        <w:pStyle w:val="aa"/>
        <w:ind w:left="42" w:right="141"/>
        <w:jc w:val="center"/>
        <w:rPr>
          <w:sz w:val="18"/>
          <w:szCs w:val="18"/>
        </w:rPr>
      </w:pPr>
      <w:r w:rsidRPr="00594E6C">
        <w:rPr>
          <w:b/>
          <w:bCs/>
          <w:sz w:val="18"/>
          <w:szCs w:val="18"/>
        </w:rPr>
        <w:t>Разъяснение</w:t>
      </w:r>
    </w:p>
    <w:p w:rsidR="00594E6C" w:rsidRPr="00594E6C" w:rsidRDefault="00594E6C" w:rsidP="007C7AA2">
      <w:pPr>
        <w:pStyle w:val="aa"/>
        <w:ind w:left="42" w:right="141"/>
        <w:jc w:val="center"/>
        <w:rPr>
          <w:sz w:val="18"/>
          <w:szCs w:val="18"/>
        </w:rPr>
      </w:pPr>
      <w:r w:rsidRPr="00594E6C">
        <w:rPr>
          <w:b/>
          <w:bCs/>
          <w:sz w:val="18"/>
          <w:szCs w:val="18"/>
        </w:rPr>
        <w:t>субъекту персональных данных юридических последствий отказа предоставить</w:t>
      </w:r>
      <w:r w:rsidR="007C7AA2">
        <w:rPr>
          <w:b/>
          <w:bCs/>
          <w:sz w:val="18"/>
          <w:szCs w:val="18"/>
        </w:rPr>
        <w:t xml:space="preserve"> </w:t>
      </w:r>
      <w:r w:rsidRPr="00594E6C">
        <w:rPr>
          <w:b/>
          <w:bCs/>
          <w:sz w:val="18"/>
          <w:szCs w:val="18"/>
        </w:rPr>
        <w:t>свои персональные данные</w:t>
      </w:r>
    </w:p>
    <w:p w:rsidR="007C7AA2" w:rsidRDefault="007C7AA2" w:rsidP="00594E6C">
      <w:pPr>
        <w:pStyle w:val="aa"/>
        <w:ind w:left="42" w:right="141"/>
        <w:jc w:val="both"/>
        <w:rPr>
          <w:sz w:val="18"/>
          <w:szCs w:val="18"/>
        </w:rPr>
      </w:pPr>
    </w:p>
    <w:p w:rsidR="00594E6C" w:rsidRPr="00594E6C" w:rsidRDefault="00594E6C" w:rsidP="007C7AA2">
      <w:pPr>
        <w:pStyle w:val="aa"/>
        <w:ind w:left="42" w:right="141" w:firstLine="242"/>
        <w:jc w:val="both"/>
        <w:rPr>
          <w:sz w:val="18"/>
          <w:szCs w:val="18"/>
        </w:rPr>
      </w:pPr>
      <w:r w:rsidRPr="00594E6C">
        <w:rPr>
          <w:sz w:val="18"/>
          <w:szCs w:val="18"/>
        </w:rPr>
        <w:t xml:space="preserve">Уважаемый(ая), </w:t>
      </w:r>
      <w:r w:rsidRPr="00594E6C">
        <w:rPr>
          <w:sz w:val="18"/>
          <w:szCs w:val="18"/>
        </w:rPr>
        <w:tab/>
        <w:t>!</w:t>
      </w:r>
    </w:p>
    <w:p w:rsidR="00594E6C" w:rsidRPr="00594E6C" w:rsidRDefault="00594E6C" w:rsidP="007C7AA2">
      <w:pPr>
        <w:pStyle w:val="aa"/>
        <w:ind w:left="42" w:right="141" w:firstLine="242"/>
        <w:jc w:val="both"/>
        <w:rPr>
          <w:sz w:val="18"/>
          <w:szCs w:val="18"/>
        </w:rPr>
      </w:pPr>
      <w:r w:rsidRPr="00594E6C">
        <w:rPr>
          <w:sz w:val="18"/>
          <w:szCs w:val="18"/>
        </w:rPr>
        <w:lastRenderedPageBreak/>
        <w:t>(имя, отчество)</w:t>
      </w:r>
    </w:p>
    <w:p w:rsidR="00594E6C" w:rsidRPr="00594E6C" w:rsidRDefault="00594E6C" w:rsidP="007C7AA2">
      <w:pPr>
        <w:pStyle w:val="aa"/>
        <w:ind w:left="42" w:right="141" w:firstLine="242"/>
        <w:jc w:val="both"/>
        <w:rPr>
          <w:sz w:val="18"/>
          <w:szCs w:val="18"/>
        </w:rPr>
      </w:pPr>
      <w:r w:rsidRPr="00594E6C">
        <w:rPr>
          <w:sz w:val="18"/>
          <w:szCs w:val="18"/>
        </w:rPr>
        <w:t xml:space="preserve">В соответствии с требованиями Федерального закона Российской Федерации от 27 июля 2006 года </w:t>
      </w:r>
      <w:hyperlink r:id="rId17" w:history="1">
        <w:r w:rsidRPr="00594E6C">
          <w:rPr>
            <w:rStyle w:val="a9"/>
            <w:sz w:val="18"/>
            <w:szCs w:val="18"/>
          </w:rPr>
          <w:t>№ 152</w:t>
        </w:r>
      </w:hyperlink>
      <w:r w:rsidRPr="00594E6C">
        <w:rPr>
          <w:sz w:val="18"/>
          <w:szCs w:val="18"/>
        </w:rPr>
        <w:t xml:space="preserve">-ФЗ «О персональных данных» уведомляем Вас, что обязанность предоставления Вами персональных данных установлена </w:t>
      </w:r>
      <w:r w:rsidRPr="00594E6C">
        <w:rPr>
          <w:sz w:val="18"/>
          <w:szCs w:val="18"/>
        </w:rPr>
        <w:tab/>
        <w:t xml:space="preserve"> Федерального закона</w:t>
      </w:r>
    </w:p>
    <w:p w:rsidR="00594E6C" w:rsidRPr="00594E6C" w:rsidRDefault="00594E6C" w:rsidP="007C7AA2">
      <w:pPr>
        <w:pStyle w:val="aa"/>
        <w:ind w:left="42" w:right="141" w:firstLine="242"/>
        <w:jc w:val="both"/>
        <w:rPr>
          <w:sz w:val="18"/>
          <w:szCs w:val="18"/>
        </w:rPr>
      </w:pPr>
      <w:r w:rsidRPr="00594E6C">
        <w:rPr>
          <w:sz w:val="18"/>
          <w:szCs w:val="18"/>
        </w:rPr>
        <w:t>(№№ пункта, статьи)</w:t>
      </w:r>
    </w:p>
    <w:p w:rsidR="00594E6C" w:rsidRPr="00594E6C" w:rsidRDefault="00594E6C" w:rsidP="007C7AA2">
      <w:pPr>
        <w:pStyle w:val="aa"/>
        <w:ind w:left="42" w:right="141" w:firstLine="242"/>
        <w:jc w:val="both"/>
        <w:rPr>
          <w:sz w:val="18"/>
          <w:szCs w:val="18"/>
        </w:rPr>
      </w:pPr>
      <w:r w:rsidRPr="00594E6C">
        <w:rPr>
          <w:sz w:val="18"/>
          <w:szCs w:val="18"/>
        </w:rPr>
        <w:t>(дата, номер и</w:t>
      </w:r>
    </w:p>
    <w:p w:rsidR="00594E6C" w:rsidRPr="00594E6C" w:rsidRDefault="00594E6C" w:rsidP="007C7AA2">
      <w:pPr>
        <w:pStyle w:val="aa"/>
        <w:ind w:left="42" w:right="141" w:firstLine="242"/>
        <w:jc w:val="both"/>
        <w:rPr>
          <w:sz w:val="18"/>
          <w:szCs w:val="18"/>
        </w:rPr>
      </w:pPr>
      <w:r w:rsidRPr="00594E6C">
        <w:rPr>
          <w:sz w:val="18"/>
          <w:szCs w:val="18"/>
        </w:rPr>
        <w:t>, наименование)</w:t>
      </w:r>
    </w:p>
    <w:p w:rsidR="00594E6C" w:rsidRPr="00594E6C" w:rsidRDefault="00594E6C" w:rsidP="007C7AA2">
      <w:pPr>
        <w:pStyle w:val="aa"/>
        <w:ind w:left="42" w:right="141" w:firstLine="242"/>
        <w:jc w:val="both"/>
        <w:rPr>
          <w:sz w:val="18"/>
          <w:szCs w:val="18"/>
        </w:rPr>
      </w:pPr>
      <w:r w:rsidRPr="00594E6C">
        <w:rPr>
          <w:sz w:val="18"/>
          <w:szCs w:val="18"/>
        </w:rPr>
        <w:t>а также следующими нормативными актами</w:t>
      </w:r>
    </w:p>
    <w:p w:rsidR="00594E6C" w:rsidRPr="00594E6C" w:rsidRDefault="00594E6C" w:rsidP="007C7AA2">
      <w:pPr>
        <w:pStyle w:val="aa"/>
        <w:ind w:left="42" w:right="141" w:firstLine="242"/>
        <w:jc w:val="both"/>
        <w:rPr>
          <w:sz w:val="18"/>
          <w:szCs w:val="18"/>
        </w:rPr>
      </w:pPr>
      <w:r w:rsidRPr="00594E6C">
        <w:rPr>
          <w:sz w:val="18"/>
          <w:szCs w:val="18"/>
        </w:rPr>
        <w:t>(реквизиты и наименования</w:t>
      </w:r>
      <w:r w:rsidR="007C7AA2">
        <w:rPr>
          <w:sz w:val="18"/>
          <w:szCs w:val="18"/>
        </w:rPr>
        <w:t xml:space="preserve"> </w:t>
      </w:r>
      <w:r w:rsidRPr="00594E6C">
        <w:rPr>
          <w:sz w:val="18"/>
          <w:szCs w:val="18"/>
        </w:rPr>
        <w:t>таких нормативных актов)</w:t>
      </w:r>
    </w:p>
    <w:p w:rsidR="00594E6C" w:rsidRPr="00594E6C" w:rsidRDefault="00594E6C" w:rsidP="007C7AA2">
      <w:pPr>
        <w:pStyle w:val="aa"/>
        <w:ind w:left="42" w:right="141" w:firstLine="242"/>
        <w:jc w:val="both"/>
        <w:rPr>
          <w:sz w:val="18"/>
          <w:szCs w:val="18"/>
        </w:rPr>
      </w:pPr>
      <w:r w:rsidRPr="00594E6C">
        <w:rPr>
          <w:sz w:val="18"/>
          <w:szCs w:val="18"/>
        </w:rPr>
        <w:t>В случае Вашего отказа предоставить свои персональные данные Администрация Марёвского муниципального округа не сможет на законных основаниях осуществлять такую обработку, что приведет к следующим для Вас юридическим последствиям:</w:t>
      </w:r>
    </w:p>
    <w:p w:rsidR="00594E6C" w:rsidRPr="00594E6C" w:rsidRDefault="00594E6C" w:rsidP="007C7AA2">
      <w:pPr>
        <w:pStyle w:val="aa"/>
        <w:ind w:left="42" w:right="141" w:firstLine="242"/>
        <w:jc w:val="both"/>
        <w:rPr>
          <w:sz w:val="18"/>
          <w:szCs w:val="18"/>
        </w:rPr>
      </w:pPr>
      <w:r w:rsidRPr="00594E6C">
        <w:rPr>
          <w:sz w:val="18"/>
          <w:szCs w:val="18"/>
        </w:rPr>
        <w:t>(перечисляются юридические последствия для субъекта персональных данных,</w:t>
      </w:r>
    </w:p>
    <w:p w:rsidR="00594E6C" w:rsidRPr="00594E6C" w:rsidRDefault="00594E6C" w:rsidP="007C7AA2">
      <w:pPr>
        <w:pStyle w:val="aa"/>
        <w:ind w:left="42" w:right="141" w:firstLine="242"/>
        <w:jc w:val="both"/>
        <w:rPr>
          <w:sz w:val="18"/>
          <w:szCs w:val="18"/>
        </w:rPr>
      </w:pPr>
      <w:r w:rsidRPr="00594E6C">
        <w:rPr>
          <w:sz w:val="18"/>
          <w:szCs w:val="18"/>
        </w:rPr>
        <w:t>то есть случаи возникновения, изменения или прекращения личных либо</w:t>
      </w:r>
      <w:r w:rsidR="007C7AA2">
        <w:rPr>
          <w:sz w:val="18"/>
          <w:szCs w:val="18"/>
        </w:rPr>
        <w:t xml:space="preserve"> </w:t>
      </w:r>
      <w:r w:rsidRPr="00594E6C">
        <w:rPr>
          <w:sz w:val="18"/>
          <w:szCs w:val="18"/>
        </w:rPr>
        <w:t>имущественных прав</w:t>
      </w:r>
    </w:p>
    <w:p w:rsidR="00594E6C" w:rsidRPr="00594E6C" w:rsidRDefault="00594E6C" w:rsidP="007C7AA2">
      <w:pPr>
        <w:pStyle w:val="aa"/>
        <w:ind w:left="42" w:right="141" w:firstLine="242"/>
        <w:jc w:val="both"/>
        <w:rPr>
          <w:sz w:val="18"/>
          <w:szCs w:val="18"/>
        </w:rPr>
      </w:pPr>
      <w:r w:rsidRPr="00594E6C">
        <w:rPr>
          <w:sz w:val="18"/>
          <w:szCs w:val="18"/>
        </w:rPr>
        <w:t>. гражданина или случаи, иным образом затрагивающие его права, свободы и законные интересы)</w:t>
      </w:r>
    </w:p>
    <w:p w:rsidR="00594E6C" w:rsidRPr="00594E6C" w:rsidRDefault="00594E6C" w:rsidP="007C7AA2">
      <w:pPr>
        <w:pStyle w:val="aa"/>
        <w:ind w:left="42" w:right="141" w:firstLine="242"/>
        <w:jc w:val="both"/>
        <w:rPr>
          <w:sz w:val="18"/>
          <w:szCs w:val="18"/>
        </w:rPr>
      </w:pPr>
      <w:r w:rsidRPr="00594E6C">
        <w:rPr>
          <w:sz w:val="18"/>
          <w:szCs w:val="18"/>
        </w:rPr>
        <w:t>В соответствии с действующим законодательством Российской Федерации в области персональных данных Вы имеете право:</w:t>
      </w:r>
    </w:p>
    <w:p w:rsidR="00594E6C" w:rsidRPr="00594E6C" w:rsidRDefault="00594E6C" w:rsidP="007C7AA2">
      <w:pPr>
        <w:pStyle w:val="aa"/>
        <w:ind w:left="42" w:right="141" w:firstLine="242"/>
        <w:jc w:val="both"/>
        <w:rPr>
          <w:sz w:val="18"/>
          <w:szCs w:val="18"/>
        </w:rPr>
      </w:pPr>
      <w:r w:rsidRPr="00594E6C">
        <w:rPr>
          <w:sz w:val="18"/>
          <w:szCs w:val="18"/>
        </w:rPr>
        <w:t>на получение сведений об Администрации Марёвского муниципального округа (в объеме, необходимом для защиты своих прав и законных интересов по вопросам обработки своих персональных данных), о месте нахождения Администрации Марёвского муниципального округа, о наличии у Администрации Марёвского муниципального округа своих персональных данных, а также на ознакомление с такими персональными данными;</w:t>
      </w:r>
    </w:p>
    <w:p w:rsidR="00594E6C" w:rsidRPr="00594E6C" w:rsidRDefault="00594E6C" w:rsidP="007C7AA2">
      <w:pPr>
        <w:pStyle w:val="aa"/>
        <w:ind w:left="42" w:right="141" w:firstLine="242"/>
        <w:jc w:val="both"/>
        <w:rPr>
          <w:sz w:val="18"/>
          <w:szCs w:val="18"/>
        </w:rPr>
      </w:pPr>
      <w:r w:rsidRPr="00594E6C">
        <w:rPr>
          <w:sz w:val="18"/>
          <w:szCs w:val="18"/>
        </w:rPr>
        <w:t>подавать запрос на доступ к своим персональным данным;</w:t>
      </w:r>
    </w:p>
    <w:p w:rsidR="00594E6C" w:rsidRPr="00594E6C" w:rsidRDefault="00594E6C" w:rsidP="007C7AA2">
      <w:pPr>
        <w:pStyle w:val="aa"/>
        <w:ind w:left="42" w:right="141" w:firstLine="242"/>
        <w:jc w:val="both"/>
        <w:rPr>
          <w:sz w:val="18"/>
          <w:szCs w:val="18"/>
        </w:rPr>
      </w:pPr>
      <w:r w:rsidRPr="00594E6C">
        <w:rPr>
          <w:sz w:val="18"/>
          <w:szCs w:val="18"/>
        </w:rPr>
        <w:t>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594E6C" w:rsidRPr="00594E6C" w:rsidRDefault="00594E6C" w:rsidP="007C7AA2">
      <w:pPr>
        <w:pStyle w:val="aa"/>
        <w:ind w:left="42" w:right="141" w:firstLine="242"/>
        <w:jc w:val="both"/>
        <w:rPr>
          <w:sz w:val="18"/>
          <w:szCs w:val="18"/>
        </w:rPr>
      </w:pPr>
      <w:r w:rsidRPr="00594E6C">
        <w:rPr>
          <w:sz w:val="18"/>
          <w:szCs w:val="18"/>
        </w:rPr>
        <w:t>получать уведомления по вопросам обработки персональных данных в установленных действующим законодательством Российской Федерации случаях и сроки;</w:t>
      </w:r>
    </w:p>
    <w:p w:rsidR="00594E6C" w:rsidRPr="00594E6C" w:rsidRDefault="00594E6C" w:rsidP="007C7AA2">
      <w:pPr>
        <w:pStyle w:val="aa"/>
        <w:ind w:left="42" w:right="141" w:firstLine="242"/>
        <w:jc w:val="both"/>
        <w:rPr>
          <w:sz w:val="18"/>
          <w:szCs w:val="18"/>
        </w:rPr>
      </w:pPr>
      <w:r w:rsidRPr="00594E6C">
        <w:rPr>
          <w:sz w:val="18"/>
          <w:szCs w:val="18"/>
        </w:rPr>
        <w:t>требовать от Администрации Марёвского муниципального округа разъяснения порядка защиты субъектом персональных данных своих прав и законных интересов;</w:t>
      </w:r>
    </w:p>
    <w:p w:rsidR="00594E6C" w:rsidRPr="00594E6C" w:rsidRDefault="00594E6C" w:rsidP="007C7AA2">
      <w:pPr>
        <w:pStyle w:val="aa"/>
        <w:ind w:left="42" w:right="141" w:firstLine="242"/>
        <w:jc w:val="both"/>
        <w:rPr>
          <w:sz w:val="18"/>
          <w:szCs w:val="18"/>
        </w:rPr>
      </w:pPr>
      <w:r w:rsidRPr="00594E6C">
        <w:rPr>
          <w:sz w:val="18"/>
          <w:szCs w:val="18"/>
        </w:rPr>
        <w:t>обжаловать действия или бездействие Администрации Марёвского муниципального округа в уполномоченный орган по защите прав субъектов персональных данных или в судебном порядке;</w:t>
      </w:r>
    </w:p>
    <w:p w:rsidR="00594E6C" w:rsidRPr="00594E6C" w:rsidRDefault="00594E6C" w:rsidP="007C7AA2">
      <w:pPr>
        <w:pStyle w:val="aa"/>
        <w:ind w:left="42" w:right="141" w:firstLine="242"/>
        <w:jc w:val="both"/>
        <w:rPr>
          <w:sz w:val="18"/>
          <w:szCs w:val="18"/>
        </w:rPr>
      </w:pPr>
      <w:r w:rsidRPr="00594E6C">
        <w:rPr>
          <w:sz w:val="18"/>
          <w:szCs w:val="18"/>
        </w:rPr>
        <w:t>на защиту своих прав и законных интересов, в том числе на возмещение убытков и (или) компенсацию морального вреда в судебном порядке.</w:t>
      </w:r>
    </w:p>
    <w:p w:rsidR="00594E6C" w:rsidRPr="00594E6C" w:rsidRDefault="00594E6C" w:rsidP="007C7AA2">
      <w:pPr>
        <w:pStyle w:val="aa"/>
        <w:ind w:left="42" w:right="141" w:firstLine="242"/>
        <w:jc w:val="both"/>
        <w:rPr>
          <w:sz w:val="18"/>
          <w:szCs w:val="18"/>
        </w:rPr>
      </w:pPr>
      <w:r w:rsidRPr="00594E6C">
        <w:rPr>
          <w:sz w:val="18"/>
          <w:szCs w:val="18"/>
        </w:rPr>
        <w:t>(должность сотрудника, ФИО, дата</w:t>
      </w:r>
    </w:p>
    <w:p w:rsidR="007C7AA2" w:rsidRDefault="007C7AA2" w:rsidP="00594E6C">
      <w:pPr>
        <w:pStyle w:val="aa"/>
        <w:ind w:left="42" w:right="141"/>
        <w:jc w:val="both"/>
        <w:rPr>
          <w:sz w:val="18"/>
          <w:szCs w:val="18"/>
        </w:rPr>
      </w:pPr>
    </w:p>
    <w:p w:rsidR="00594E6C" w:rsidRPr="00594E6C" w:rsidRDefault="00594E6C" w:rsidP="007C7AA2">
      <w:pPr>
        <w:pStyle w:val="aa"/>
        <w:ind w:left="5954" w:right="141"/>
        <w:jc w:val="center"/>
        <w:rPr>
          <w:sz w:val="18"/>
          <w:szCs w:val="18"/>
        </w:rPr>
      </w:pPr>
      <w:r w:rsidRPr="00594E6C">
        <w:rPr>
          <w:sz w:val="18"/>
          <w:szCs w:val="18"/>
        </w:rPr>
        <w:t>УТВЕРЖДЕН</w:t>
      </w:r>
    </w:p>
    <w:p w:rsidR="007C7AA2" w:rsidRDefault="00594E6C" w:rsidP="007C7AA2">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7C7AA2">
      <w:pPr>
        <w:pStyle w:val="aa"/>
        <w:ind w:left="5954" w:right="141"/>
        <w:jc w:val="center"/>
        <w:rPr>
          <w:sz w:val="18"/>
          <w:szCs w:val="18"/>
        </w:rPr>
      </w:pPr>
      <w:r w:rsidRPr="00594E6C">
        <w:rPr>
          <w:sz w:val="18"/>
          <w:szCs w:val="18"/>
        </w:rPr>
        <w:t>муниципального округа от</w:t>
      </w:r>
    </w:p>
    <w:p w:rsidR="00594E6C" w:rsidRPr="00594E6C" w:rsidRDefault="00594E6C" w:rsidP="007C7AA2">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7C7AA2">
      <w:pPr>
        <w:pStyle w:val="aa"/>
        <w:ind w:left="5954" w:right="141"/>
        <w:jc w:val="center"/>
        <w:rPr>
          <w:sz w:val="18"/>
          <w:szCs w:val="18"/>
        </w:rPr>
      </w:pPr>
      <w:r w:rsidRPr="00594E6C">
        <w:rPr>
          <w:sz w:val="18"/>
          <w:szCs w:val="18"/>
        </w:rPr>
        <w:t>(форма)</w:t>
      </w:r>
    </w:p>
    <w:p w:rsidR="00594E6C" w:rsidRPr="00594E6C" w:rsidRDefault="00594E6C" w:rsidP="007C7AA2">
      <w:pPr>
        <w:pStyle w:val="aa"/>
        <w:ind w:left="5954" w:right="141"/>
        <w:jc w:val="center"/>
        <w:rPr>
          <w:sz w:val="18"/>
          <w:szCs w:val="18"/>
        </w:rPr>
      </w:pPr>
      <w:r w:rsidRPr="00594E6C">
        <w:rPr>
          <w:sz w:val="18"/>
          <w:szCs w:val="18"/>
        </w:rPr>
        <w:t>Утверждаю</w:t>
      </w:r>
    </w:p>
    <w:p w:rsidR="00594E6C" w:rsidRPr="00594E6C" w:rsidRDefault="00594E6C" w:rsidP="007C7AA2">
      <w:pPr>
        <w:pStyle w:val="aa"/>
        <w:ind w:left="5954" w:right="141"/>
        <w:jc w:val="center"/>
        <w:rPr>
          <w:sz w:val="18"/>
          <w:szCs w:val="18"/>
        </w:rPr>
      </w:pPr>
      <w:r w:rsidRPr="00594E6C">
        <w:rPr>
          <w:sz w:val="18"/>
          <w:szCs w:val="18"/>
        </w:rPr>
        <w:t>Глава администрации</w:t>
      </w:r>
    </w:p>
    <w:p w:rsidR="00594E6C" w:rsidRPr="00594E6C" w:rsidRDefault="00594E6C" w:rsidP="007C7AA2">
      <w:pPr>
        <w:pStyle w:val="aa"/>
        <w:ind w:left="5954" w:right="141"/>
        <w:jc w:val="center"/>
        <w:rPr>
          <w:sz w:val="18"/>
          <w:szCs w:val="18"/>
        </w:rPr>
      </w:pPr>
      <w:r w:rsidRPr="00594E6C">
        <w:rPr>
          <w:sz w:val="18"/>
          <w:szCs w:val="18"/>
        </w:rPr>
        <w:t>Марёвского муниципального округа</w:t>
      </w:r>
    </w:p>
    <w:p w:rsidR="00594E6C" w:rsidRPr="00594E6C" w:rsidRDefault="00594E6C" w:rsidP="007C7AA2">
      <w:pPr>
        <w:pStyle w:val="aa"/>
        <w:ind w:left="5954" w:right="141"/>
        <w:jc w:val="center"/>
        <w:rPr>
          <w:sz w:val="18"/>
          <w:szCs w:val="18"/>
        </w:rPr>
      </w:pPr>
      <w:r w:rsidRPr="00594E6C">
        <w:rPr>
          <w:sz w:val="18"/>
          <w:szCs w:val="18"/>
        </w:rPr>
        <w:t>(ФИО)</w:t>
      </w:r>
    </w:p>
    <w:p w:rsidR="00594E6C" w:rsidRPr="00594E6C" w:rsidRDefault="00594E6C" w:rsidP="007C7AA2">
      <w:pPr>
        <w:pStyle w:val="aa"/>
        <w:ind w:left="5954" w:right="141"/>
        <w:jc w:val="center"/>
        <w:rPr>
          <w:sz w:val="18"/>
          <w:szCs w:val="18"/>
        </w:rPr>
      </w:pPr>
      <w:r w:rsidRPr="00594E6C">
        <w:rPr>
          <w:sz w:val="18"/>
          <w:szCs w:val="18"/>
        </w:rPr>
        <w:t>(подпись)</w:t>
      </w:r>
    </w:p>
    <w:p w:rsidR="00594E6C" w:rsidRPr="00594E6C" w:rsidRDefault="00594E6C" w:rsidP="007C7AA2">
      <w:pPr>
        <w:pStyle w:val="aa"/>
        <w:ind w:left="5954" w:right="141"/>
        <w:jc w:val="center"/>
        <w:rPr>
          <w:sz w:val="18"/>
          <w:szCs w:val="18"/>
        </w:rPr>
      </w:pPr>
      <w:r w:rsidRPr="00594E6C">
        <w:rPr>
          <w:sz w:val="18"/>
          <w:szCs w:val="18"/>
        </w:rPr>
        <w:t xml:space="preserve">"___" </w:t>
      </w:r>
      <w:r w:rsidRPr="00594E6C">
        <w:rPr>
          <w:sz w:val="18"/>
          <w:szCs w:val="18"/>
        </w:rPr>
        <w:tab/>
        <w:t xml:space="preserve"> 20__ года</w:t>
      </w:r>
    </w:p>
    <w:p w:rsidR="00594E6C" w:rsidRPr="00594E6C" w:rsidRDefault="00594E6C" w:rsidP="007C7AA2">
      <w:pPr>
        <w:pStyle w:val="aa"/>
        <w:ind w:left="42" w:right="141"/>
        <w:jc w:val="center"/>
        <w:rPr>
          <w:b/>
          <w:bCs/>
          <w:sz w:val="18"/>
          <w:szCs w:val="18"/>
        </w:rPr>
      </w:pPr>
      <w:r w:rsidRPr="00594E6C">
        <w:rPr>
          <w:b/>
          <w:bCs/>
          <w:sz w:val="18"/>
          <w:szCs w:val="18"/>
        </w:rPr>
        <w:t>СПИСОК</w:t>
      </w:r>
    </w:p>
    <w:p w:rsidR="00594E6C" w:rsidRPr="00594E6C" w:rsidRDefault="003244CB" w:rsidP="007C7AA2">
      <w:pPr>
        <w:pStyle w:val="aa"/>
        <w:ind w:left="42" w:right="141"/>
        <w:jc w:val="center"/>
        <w:rPr>
          <w:sz w:val="18"/>
          <w:szCs w:val="18"/>
        </w:rPr>
      </w:pPr>
      <w:r>
        <w:rPr>
          <w:sz w:val="18"/>
          <w:szCs w:val="18"/>
        </w:rPr>
        <w:t>сотрудников</w:t>
      </w:r>
      <w:r w:rsidR="00594E6C" w:rsidRPr="00594E6C">
        <w:rPr>
          <w:sz w:val="18"/>
          <w:szCs w:val="18"/>
        </w:rPr>
        <w:t>, которые допускаются к работе с персональными данными в служебных помещениях Администрации Марёвского</w:t>
      </w:r>
      <w:r>
        <w:rPr>
          <w:sz w:val="18"/>
          <w:szCs w:val="18"/>
        </w:rPr>
        <w:t xml:space="preserve"> </w:t>
      </w:r>
      <w:r w:rsidR="00594E6C" w:rsidRPr="00594E6C">
        <w:rPr>
          <w:sz w:val="18"/>
          <w:szCs w:val="18"/>
        </w:rPr>
        <w:t>муниципального округа</w:t>
      </w:r>
    </w:p>
    <w:p w:rsidR="00594E6C" w:rsidRPr="00594E6C" w:rsidRDefault="00594E6C" w:rsidP="003244CB">
      <w:pPr>
        <w:pStyle w:val="aa"/>
        <w:ind w:left="42" w:right="141"/>
        <w:jc w:val="center"/>
        <w:rPr>
          <w:sz w:val="18"/>
          <w:szCs w:val="18"/>
        </w:rPr>
      </w:pPr>
      <w:r w:rsidRPr="00594E6C">
        <w:rPr>
          <w:sz w:val="18"/>
          <w:szCs w:val="18"/>
        </w:rPr>
        <w:t>_____________________________________________________________________________</w:t>
      </w:r>
    </w:p>
    <w:p w:rsidR="00594E6C" w:rsidRPr="00594E6C" w:rsidRDefault="00594E6C" w:rsidP="003244CB">
      <w:pPr>
        <w:pStyle w:val="aa"/>
        <w:ind w:left="42" w:right="141"/>
        <w:jc w:val="center"/>
        <w:rPr>
          <w:sz w:val="18"/>
          <w:szCs w:val="18"/>
        </w:rPr>
      </w:pPr>
      <w:r w:rsidRPr="00594E6C">
        <w:rPr>
          <w:sz w:val="18"/>
          <w:szCs w:val="18"/>
        </w:rPr>
        <w:t xml:space="preserve">(название структурного </w:t>
      </w:r>
      <w:proofErr w:type="gramStart"/>
      <w:r w:rsidRPr="00594E6C">
        <w:rPr>
          <w:sz w:val="18"/>
          <w:szCs w:val="18"/>
        </w:rPr>
        <w:t>подразделения)а</w:t>
      </w:r>
      <w:proofErr w:type="gramEnd"/>
    </w:p>
    <w:p w:rsidR="00594E6C" w:rsidRPr="00594E6C" w:rsidRDefault="00594E6C" w:rsidP="003244CB">
      <w:pPr>
        <w:pStyle w:val="aa"/>
        <w:ind w:left="42" w:right="141"/>
        <w:jc w:val="center"/>
        <w:rPr>
          <w:b/>
          <w:bCs/>
          <w:sz w:val="18"/>
          <w:szCs w:val="18"/>
        </w:rPr>
      </w:pPr>
      <w:r w:rsidRPr="00594E6C">
        <w:rPr>
          <w:sz w:val="18"/>
          <w:szCs w:val="18"/>
        </w:rPr>
        <w:t>(должность руководителя структурного подразделения)</w:t>
      </w:r>
    </w:p>
    <w:p w:rsidR="00594E6C" w:rsidRPr="00594E6C" w:rsidRDefault="00594E6C" w:rsidP="003244CB">
      <w:pPr>
        <w:pStyle w:val="aa"/>
        <w:ind w:left="42" w:right="141"/>
        <w:jc w:val="center"/>
        <w:rPr>
          <w:b/>
          <w:bCs/>
          <w:sz w:val="18"/>
          <w:szCs w:val="18"/>
        </w:rPr>
      </w:pPr>
      <w:r w:rsidRPr="00594E6C">
        <w:rPr>
          <w:sz w:val="18"/>
          <w:szCs w:val="18"/>
        </w:rPr>
        <w:t>(подпись)</w:t>
      </w:r>
    </w:p>
    <w:p w:rsidR="00594E6C" w:rsidRPr="00594E6C" w:rsidRDefault="00594E6C" w:rsidP="00594E6C">
      <w:pPr>
        <w:pStyle w:val="aa"/>
        <w:ind w:left="42" w:right="141"/>
        <w:jc w:val="both"/>
        <w:rPr>
          <w:sz w:val="18"/>
          <w:szCs w:val="18"/>
        </w:rPr>
      </w:pPr>
    </w:p>
    <w:tbl>
      <w:tblPr>
        <w:tblOverlap w:val="never"/>
        <w:tblW w:w="0" w:type="auto"/>
        <w:tblInd w:w="93" w:type="dxa"/>
        <w:tblLayout w:type="fixed"/>
        <w:tblCellMar>
          <w:left w:w="10" w:type="dxa"/>
          <w:right w:w="10" w:type="dxa"/>
        </w:tblCellMar>
        <w:tblLook w:val="04A0" w:firstRow="1" w:lastRow="0" w:firstColumn="1" w:lastColumn="0" w:noHBand="0" w:noVBand="1"/>
      </w:tblPr>
      <w:tblGrid>
        <w:gridCol w:w="576"/>
        <w:gridCol w:w="1627"/>
        <w:gridCol w:w="2150"/>
        <w:gridCol w:w="2240"/>
        <w:gridCol w:w="1810"/>
        <w:gridCol w:w="1578"/>
      </w:tblGrid>
      <w:tr w:rsidR="00594E6C" w:rsidRPr="00594E6C" w:rsidTr="003244CB">
        <w:trPr>
          <w:trHeight w:val="20"/>
        </w:trPr>
        <w:tc>
          <w:tcPr>
            <w:tcW w:w="576" w:type="dxa"/>
            <w:tcBorders>
              <w:top w:val="single" w:sz="4" w:space="0" w:color="auto"/>
              <w:left w:val="single" w:sz="4" w:space="0" w:color="auto"/>
              <w:bottom w:val="nil"/>
              <w:right w:val="nil"/>
            </w:tcBorders>
            <w:hideMark/>
          </w:tcPr>
          <w:p w:rsidR="00594E6C" w:rsidRPr="00594E6C" w:rsidRDefault="00594E6C" w:rsidP="003244CB">
            <w:pPr>
              <w:pStyle w:val="aa"/>
              <w:ind w:left="42"/>
              <w:jc w:val="both"/>
              <w:rPr>
                <w:sz w:val="18"/>
                <w:szCs w:val="18"/>
              </w:rPr>
            </w:pPr>
            <w:r w:rsidRPr="00594E6C">
              <w:rPr>
                <w:sz w:val="18"/>
                <w:szCs w:val="18"/>
                <w:lang w:bidi="en-US"/>
              </w:rPr>
              <w:t xml:space="preserve">N </w:t>
            </w:r>
            <w:r w:rsidRPr="00594E6C">
              <w:rPr>
                <w:sz w:val="18"/>
                <w:szCs w:val="18"/>
              </w:rPr>
              <w:t>п/ п</w:t>
            </w:r>
          </w:p>
        </w:tc>
        <w:tc>
          <w:tcPr>
            <w:tcW w:w="1627" w:type="dxa"/>
            <w:tcBorders>
              <w:top w:val="single" w:sz="4" w:space="0" w:color="auto"/>
              <w:left w:val="single" w:sz="4" w:space="0" w:color="auto"/>
              <w:bottom w:val="nil"/>
              <w:right w:val="nil"/>
            </w:tcBorders>
            <w:hideMark/>
          </w:tcPr>
          <w:p w:rsidR="00594E6C" w:rsidRPr="00594E6C" w:rsidRDefault="00594E6C" w:rsidP="003244CB">
            <w:pPr>
              <w:pStyle w:val="aa"/>
              <w:ind w:left="42"/>
              <w:jc w:val="both"/>
              <w:rPr>
                <w:sz w:val="18"/>
                <w:szCs w:val="18"/>
              </w:rPr>
            </w:pPr>
            <w:r w:rsidRPr="00594E6C">
              <w:rPr>
                <w:sz w:val="18"/>
                <w:szCs w:val="18"/>
              </w:rPr>
              <w:t>ФИО сотрудника</w:t>
            </w:r>
          </w:p>
        </w:tc>
        <w:tc>
          <w:tcPr>
            <w:tcW w:w="2150" w:type="dxa"/>
            <w:tcBorders>
              <w:top w:val="single" w:sz="4" w:space="0" w:color="auto"/>
              <w:left w:val="single" w:sz="4" w:space="0" w:color="auto"/>
              <w:bottom w:val="nil"/>
              <w:right w:val="nil"/>
            </w:tcBorders>
            <w:hideMark/>
          </w:tcPr>
          <w:p w:rsidR="00594E6C" w:rsidRPr="00594E6C" w:rsidRDefault="00594E6C" w:rsidP="003244CB">
            <w:pPr>
              <w:pStyle w:val="aa"/>
              <w:ind w:left="42"/>
              <w:jc w:val="both"/>
              <w:rPr>
                <w:sz w:val="18"/>
                <w:szCs w:val="18"/>
              </w:rPr>
            </w:pPr>
            <w:r w:rsidRPr="00594E6C">
              <w:rPr>
                <w:sz w:val="18"/>
                <w:szCs w:val="18"/>
              </w:rPr>
              <w:t>Занимаемая должность</w:t>
            </w:r>
          </w:p>
        </w:tc>
        <w:tc>
          <w:tcPr>
            <w:tcW w:w="2240" w:type="dxa"/>
            <w:tcBorders>
              <w:top w:val="single" w:sz="4" w:space="0" w:color="auto"/>
              <w:left w:val="single" w:sz="4" w:space="0" w:color="auto"/>
              <w:bottom w:val="nil"/>
              <w:right w:val="nil"/>
            </w:tcBorders>
            <w:vAlign w:val="center"/>
            <w:hideMark/>
          </w:tcPr>
          <w:p w:rsidR="00594E6C" w:rsidRPr="00594E6C" w:rsidRDefault="00594E6C" w:rsidP="003244CB">
            <w:pPr>
              <w:pStyle w:val="aa"/>
              <w:ind w:left="42"/>
              <w:jc w:val="both"/>
              <w:rPr>
                <w:sz w:val="18"/>
                <w:szCs w:val="18"/>
              </w:rPr>
            </w:pPr>
            <w:r w:rsidRPr="00594E6C">
              <w:rPr>
                <w:sz w:val="18"/>
                <w:szCs w:val="18"/>
              </w:rPr>
              <w:t>Категория субъектов персональных данных</w:t>
            </w:r>
          </w:p>
        </w:tc>
        <w:tc>
          <w:tcPr>
            <w:tcW w:w="1810" w:type="dxa"/>
            <w:tcBorders>
              <w:top w:val="single" w:sz="4" w:space="0" w:color="auto"/>
              <w:left w:val="single" w:sz="4" w:space="0" w:color="auto"/>
              <w:bottom w:val="nil"/>
              <w:right w:val="nil"/>
            </w:tcBorders>
            <w:vAlign w:val="center"/>
            <w:hideMark/>
          </w:tcPr>
          <w:p w:rsidR="00594E6C" w:rsidRPr="00594E6C" w:rsidRDefault="00594E6C" w:rsidP="003244CB">
            <w:pPr>
              <w:pStyle w:val="aa"/>
              <w:ind w:left="42"/>
              <w:jc w:val="both"/>
              <w:rPr>
                <w:sz w:val="18"/>
                <w:szCs w:val="18"/>
              </w:rPr>
            </w:pPr>
            <w:r w:rsidRPr="00594E6C">
              <w:rPr>
                <w:sz w:val="18"/>
                <w:szCs w:val="18"/>
              </w:rPr>
              <w:t>Степень доступа (просмотр, обработка)</w:t>
            </w:r>
          </w:p>
        </w:tc>
        <w:tc>
          <w:tcPr>
            <w:tcW w:w="1578" w:type="dxa"/>
            <w:tcBorders>
              <w:top w:val="single" w:sz="4" w:space="0" w:color="auto"/>
              <w:left w:val="single" w:sz="4" w:space="0" w:color="auto"/>
              <w:bottom w:val="nil"/>
              <w:right w:val="single" w:sz="4" w:space="0" w:color="auto"/>
            </w:tcBorders>
            <w:vAlign w:val="center"/>
            <w:hideMark/>
          </w:tcPr>
          <w:p w:rsidR="00594E6C" w:rsidRPr="00594E6C" w:rsidRDefault="00594E6C" w:rsidP="003244CB">
            <w:pPr>
              <w:pStyle w:val="aa"/>
              <w:ind w:left="42"/>
              <w:jc w:val="both"/>
              <w:rPr>
                <w:sz w:val="18"/>
                <w:szCs w:val="18"/>
              </w:rPr>
            </w:pPr>
            <w:r w:rsidRPr="00594E6C">
              <w:rPr>
                <w:sz w:val="18"/>
                <w:szCs w:val="18"/>
              </w:rPr>
              <w:t xml:space="preserve">Адрес, </w:t>
            </w:r>
            <w:r w:rsidRPr="00594E6C">
              <w:rPr>
                <w:sz w:val="18"/>
                <w:szCs w:val="18"/>
                <w:lang w:bidi="en-US"/>
              </w:rPr>
              <w:t xml:space="preserve">N </w:t>
            </w:r>
            <w:r w:rsidRPr="00594E6C">
              <w:rPr>
                <w:sz w:val="18"/>
                <w:szCs w:val="18"/>
              </w:rPr>
              <w:t>кабинета</w:t>
            </w:r>
          </w:p>
        </w:tc>
      </w:tr>
      <w:tr w:rsidR="00594E6C" w:rsidRPr="00594E6C" w:rsidTr="003244CB">
        <w:trPr>
          <w:trHeight w:val="20"/>
        </w:trPr>
        <w:tc>
          <w:tcPr>
            <w:tcW w:w="576" w:type="dxa"/>
            <w:tcBorders>
              <w:top w:val="single" w:sz="4" w:space="0" w:color="auto"/>
              <w:left w:val="single" w:sz="4" w:space="0" w:color="auto"/>
              <w:bottom w:val="nil"/>
              <w:right w:val="nil"/>
            </w:tcBorders>
          </w:tcPr>
          <w:p w:rsidR="00594E6C" w:rsidRPr="00594E6C" w:rsidRDefault="00594E6C" w:rsidP="003244CB">
            <w:pPr>
              <w:pStyle w:val="aa"/>
              <w:ind w:left="42"/>
              <w:jc w:val="both"/>
              <w:rPr>
                <w:sz w:val="18"/>
                <w:szCs w:val="18"/>
              </w:rPr>
            </w:pPr>
          </w:p>
        </w:tc>
        <w:tc>
          <w:tcPr>
            <w:tcW w:w="1627" w:type="dxa"/>
            <w:tcBorders>
              <w:top w:val="single" w:sz="4" w:space="0" w:color="auto"/>
              <w:left w:val="single" w:sz="4" w:space="0" w:color="auto"/>
              <w:bottom w:val="nil"/>
              <w:right w:val="nil"/>
            </w:tcBorders>
          </w:tcPr>
          <w:p w:rsidR="00594E6C" w:rsidRPr="00594E6C" w:rsidRDefault="00594E6C" w:rsidP="003244CB">
            <w:pPr>
              <w:pStyle w:val="aa"/>
              <w:ind w:left="42"/>
              <w:jc w:val="both"/>
              <w:rPr>
                <w:sz w:val="18"/>
                <w:szCs w:val="18"/>
              </w:rPr>
            </w:pPr>
          </w:p>
        </w:tc>
        <w:tc>
          <w:tcPr>
            <w:tcW w:w="2150" w:type="dxa"/>
            <w:tcBorders>
              <w:top w:val="single" w:sz="4" w:space="0" w:color="auto"/>
              <w:left w:val="single" w:sz="4" w:space="0" w:color="auto"/>
              <w:bottom w:val="nil"/>
              <w:right w:val="nil"/>
            </w:tcBorders>
          </w:tcPr>
          <w:p w:rsidR="00594E6C" w:rsidRPr="00594E6C" w:rsidRDefault="00594E6C" w:rsidP="003244CB">
            <w:pPr>
              <w:pStyle w:val="aa"/>
              <w:ind w:left="42"/>
              <w:jc w:val="both"/>
              <w:rPr>
                <w:sz w:val="18"/>
                <w:szCs w:val="18"/>
              </w:rPr>
            </w:pPr>
          </w:p>
        </w:tc>
        <w:tc>
          <w:tcPr>
            <w:tcW w:w="2240" w:type="dxa"/>
            <w:tcBorders>
              <w:top w:val="single" w:sz="4" w:space="0" w:color="auto"/>
              <w:left w:val="single" w:sz="4" w:space="0" w:color="auto"/>
              <w:bottom w:val="nil"/>
              <w:right w:val="nil"/>
            </w:tcBorders>
          </w:tcPr>
          <w:p w:rsidR="00594E6C" w:rsidRPr="00594E6C" w:rsidRDefault="00594E6C" w:rsidP="003244CB">
            <w:pPr>
              <w:pStyle w:val="aa"/>
              <w:ind w:left="42"/>
              <w:jc w:val="both"/>
              <w:rPr>
                <w:sz w:val="18"/>
                <w:szCs w:val="18"/>
              </w:rPr>
            </w:pPr>
          </w:p>
        </w:tc>
        <w:tc>
          <w:tcPr>
            <w:tcW w:w="1810" w:type="dxa"/>
            <w:tcBorders>
              <w:top w:val="single" w:sz="4" w:space="0" w:color="auto"/>
              <w:left w:val="single" w:sz="4" w:space="0" w:color="auto"/>
              <w:bottom w:val="nil"/>
              <w:right w:val="nil"/>
            </w:tcBorders>
          </w:tcPr>
          <w:p w:rsidR="00594E6C" w:rsidRPr="00594E6C" w:rsidRDefault="00594E6C" w:rsidP="003244CB">
            <w:pPr>
              <w:pStyle w:val="aa"/>
              <w:ind w:left="42"/>
              <w:jc w:val="both"/>
              <w:rPr>
                <w:sz w:val="18"/>
                <w:szCs w:val="18"/>
              </w:rPr>
            </w:pPr>
          </w:p>
        </w:tc>
        <w:tc>
          <w:tcPr>
            <w:tcW w:w="1578" w:type="dxa"/>
            <w:tcBorders>
              <w:top w:val="single" w:sz="4" w:space="0" w:color="auto"/>
              <w:left w:val="single" w:sz="4" w:space="0" w:color="auto"/>
              <w:bottom w:val="nil"/>
              <w:right w:val="single" w:sz="4" w:space="0" w:color="auto"/>
            </w:tcBorders>
          </w:tcPr>
          <w:p w:rsidR="00594E6C" w:rsidRPr="00594E6C" w:rsidRDefault="00594E6C" w:rsidP="003244CB">
            <w:pPr>
              <w:pStyle w:val="aa"/>
              <w:ind w:left="42"/>
              <w:jc w:val="both"/>
              <w:rPr>
                <w:sz w:val="18"/>
                <w:szCs w:val="18"/>
              </w:rPr>
            </w:pPr>
          </w:p>
        </w:tc>
      </w:tr>
      <w:tr w:rsidR="00594E6C" w:rsidRPr="00594E6C" w:rsidTr="003244CB">
        <w:trPr>
          <w:trHeight w:val="20"/>
        </w:trPr>
        <w:tc>
          <w:tcPr>
            <w:tcW w:w="576" w:type="dxa"/>
            <w:tcBorders>
              <w:top w:val="single" w:sz="4" w:space="0" w:color="auto"/>
              <w:left w:val="single" w:sz="4" w:space="0" w:color="auto"/>
              <w:bottom w:val="single" w:sz="4" w:space="0" w:color="auto"/>
              <w:right w:val="nil"/>
            </w:tcBorders>
          </w:tcPr>
          <w:p w:rsidR="00594E6C" w:rsidRPr="00594E6C" w:rsidRDefault="00594E6C" w:rsidP="003244CB">
            <w:pPr>
              <w:pStyle w:val="aa"/>
              <w:ind w:left="42"/>
              <w:jc w:val="both"/>
              <w:rPr>
                <w:sz w:val="18"/>
                <w:szCs w:val="18"/>
              </w:rPr>
            </w:pPr>
          </w:p>
        </w:tc>
        <w:tc>
          <w:tcPr>
            <w:tcW w:w="1627" w:type="dxa"/>
            <w:tcBorders>
              <w:top w:val="single" w:sz="4" w:space="0" w:color="auto"/>
              <w:left w:val="single" w:sz="4" w:space="0" w:color="auto"/>
              <w:bottom w:val="single" w:sz="4" w:space="0" w:color="auto"/>
              <w:right w:val="nil"/>
            </w:tcBorders>
          </w:tcPr>
          <w:p w:rsidR="00594E6C" w:rsidRPr="00594E6C" w:rsidRDefault="00594E6C" w:rsidP="003244CB">
            <w:pPr>
              <w:pStyle w:val="aa"/>
              <w:ind w:left="42"/>
              <w:jc w:val="both"/>
              <w:rPr>
                <w:sz w:val="18"/>
                <w:szCs w:val="18"/>
              </w:rPr>
            </w:pPr>
          </w:p>
        </w:tc>
        <w:tc>
          <w:tcPr>
            <w:tcW w:w="2150" w:type="dxa"/>
            <w:tcBorders>
              <w:top w:val="single" w:sz="4" w:space="0" w:color="auto"/>
              <w:left w:val="single" w:sz="4" w:space="0" w:color="auto"/>
              <w:bottom w:val="single" w:sz="4" w:space="0" w:color="auto"/>
              <w:right w:val="nil"/>
            </w:tcBorders>
          </w:tcPr>
          <w:p w:rsidR="00594E6C" w:rsidRPr="00594E6C" w:rsidRDefault="00594E6C" w:rsidP="003244CB">
            <w:pPr>
              <w:pStyle w:val="aa"/>
              <w:ind w:left="42"/>
              <w:jc w:val="both"/>
              <w:rPr>
                <w:sz w:val="18"/>
                <w:szCs w:val="18"/>
              </w:rPr>
            </w:pPr>
          </w:p>
        </w:tc>
        <w:tc>
          <w:tcPr>
            <w:tcW w:w="2240" w:type="dxa"/>
            <w:tcBorders>
              <w:top w:val="single" w:sz="4" w:space="0" w:color="auto"/>
              <w:left w:val="single" w:sz="4" w:space="0" w:color="auto"/>
              <w:bottom w:val="single" w:sz="4" w:space="0" w:color="auto"/>
              <w:right w:val="nil"/>
            </w:tcBorders>
          </w:tcPr>
          <w:p w:rsidR="00594E6C" w:rsidRPr="00594E6C" w:rsidRDefault="00594E6C" w:rsidP="003244CB">
            <w:pPr>
              <w:pStyle w:val="aa"/>
              <w:ind w:left="42"/>
              <w:jc w:val="both"/>
              <w:rPr>
                <w:sz w:val="18"/>
                <w:szCs w:val="18"/>
              </w:rPr>
            </w:pPr>
          </w:p>
        </w:tc>
        <w:tc>
          <w:tcPr>
            <w:tcW w:w="1810" w:type="dxa"/>
            <w:tcBorders>
              <w:top w:val="single" w:sz="4" w:space="0" w:color="auto"/>
              <w:left w:val="single" w:sz="4" w:space="0" w:color="auto"/>
              <w:bottom w:val="single" w:sz="4" w:space="0" w:color="auto"/>
              <w:right w:val="nil"/>
            </w:tcBorders>
          </w:tcPr>
          <w:p w:rsidR="00594E6C" w:rsidRPr="00594E6C" w:rsidRDefault="00594E6C" w:rsidP="003244CB">
            <w:pPr>
              <w:pStyle w:val="aa"/>
              <w:ind w:left="42"/>
              <w:jc w:val="both"/>
              <w:rPr>
                <w:sz w:val="18"/>
                <w:szCs w:val="18"/>
              </w:rPr>
            </w:pPr>
          </w:p>
        </w:tc>
        <w:tc>
          <w:tcPr>
            <w:tcW w:w="1578" w:type="dxa"/>
            <w:tcBorders>
              <w:top w:val="single" w:sz="4" w:space="0" w:color="auto"/>
              <w:left w:val="single" w:sz="4" w:space="0" w:color="auto"/>
              <w:bottom w:val="single" w:sz="4" w:space="0" w:color="auto"/>
              <w:right w:val="single" w:sz="4" w:space="0" w:color="auto"/>
            </w:tcBorders>
          </w:tcPr>
          <w:p w:rsidR="00594E6C" w:rsidRPr="00594E6C" w:rsidRDefault="00594E6C" w:rsidP="003244CB">
            <w:pPr>
              <w:pStyle w:val="aa"/>
              <w:ind w:left="42"/>
              <w:jc w:val="both"/>
              <w:rPr>
                <w:sz w:val="18"/>
                <w:szCs w:val="18"/>
              </w:rPr>
            </w:pPr>
          </w:p>
        </w:tc>
      </w:tr>
    </w:tbl>
    <w:p w:rsidR="003244CB" w:rsidRDefault="003244CB" w:rsidP="00594E6C">
      <w:pPr>
        <w:pStyle w:val="aa"/>
        <w:ind w:left="42" w:right="141"/>
        <w:jc w:val="both"/>
        <w:rPr>
          <w:sz w:val="18"/>
          <w:szCs w:val="18"/>
        </w:rPr>
      </w:pPr>
    </w:p>
    <w:p w:rsidR="00594E6C" w:rsidRPr="00594E6C" w:rsidRDefault="00594E6C" w:rsidP="00594E6C">
      <w:pPr>
        <w:pStyle w:val="aa"/>
        <w:ind w:left="42" w:right="141"/>
        <w:jc w:val="both"/>
        <w:rPr>
          <w:b/>
          <w:bCs/>
          <w:sz w:val="18"/>
          <w:szCs w:val="18"/>
        </w:rPr>
      </w:pPr>
      <w:r w:rsidRPr="00594E6C">
        <w:rPr>
          <w:sz w:val="18"/>
          <w:szCs w:val="18"/>
        </w:rPr>
        <w:t>(должность руководителя структурного подразделения)</w:t>
      </w:r>
    </w:p>
    <w:p w:rsidR="00594E6C" w:rsidRPr="00594E6C" w:rsidRDefault="00594E6C" w:rsidP="00594E6C">
      <w:pPr>
        <w:pStyle w:val="aa"/>
        <w:ind w:left="42" w:right="141"/>
        <w:jc w:val="both"/>
        <w:rPr>
          <w:b/>
          <w:bCs/>
          <w:sz w:val="18"/>
          <w:szCs w:val="18"/>
        </w:rPr>
      </w:pPr>
      <w:r w:rsidRPr="00594E6C">
        <w:rPr>
          <w:sz w:val="18"/>
          <w:szCs w:val="18"/>
        </w:rPr>
        <w:t>(подпись)</w:t>
      </w:r>
    </w:p>
    <w:p w:rsidR="00594E6C" w:rsidRPr="00594E6C" w:rsidRDefault="00594E6C" w:rsidP="00594E6C">
      <w:pPr>
        <w:pStyle w:val="aa"/>
        <w:ind w:left="42" w:right="141"/>
        <w:jc w:val="both"/>
        <w:rPr>
          <w:b/>
          <w:bCs/>
          <w:sz w:val="18"/>
          <w:szCs w:val="18"/>
        </w:rPr>
      </w:pPr>
      <w:r w:rsidRPr="00594E6C">
        <w:rPr>
          <w:sz w:val="18"/>
          <w:szCs w:val="18"/>
        </w:rPr>
        <w:t>(ФИО)</w:t>
      </w:r>
    </w:p>
    <w:p w:rsidR="00594E6C" w:rsidRPr="00594E6C" w:rsidRDefault="00594E6C" w:rsidP="00594E6C">
      <w:pPr>
        <w:pStyle w:val="aa"/>
        <w:ind w:left="42" w:right="141"/>
        <w:jc w:val="both"/>
        <w:rPr>
          <w:b/>
          <w:bCs/>
          <w:sz w:val="18"/>
          <w:szCs w:val="18"/>
        </w:rPr>
      </w:pPr>
    </w:p>
    <w:p w:rsidR="00594E6C" w:rsidRPr="00594E6C" w:rsidRDefault="00594E6C" w:rsidP="003244CB">
      <w:pPr>
        <w:pStyle w:val="aa"/>
        <w:ind w:left="5954" w:right="141"/>
        <w:jc w:val="center"/>
        <w:rPr>
          <w:sz w:val="18"/>
          <w:szCs w:val="18"/>
        </w:rPr>
      </w:pPr>
      <w:r w:rsidRPr="00594E6C">
        <w:rPr>
          <w:sz w:val="18"/>
          <w:szCs w:val="18"/>
        </w:rPr>
        <w:t>УТВЕРЖДЕН</w:t>
      </w:r>
    </w:p>
    <w:p w:rsidR="003244CB" w:rsidRDefault="00594E6C" w:rsidP="003244CB">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3244CB">
      <w:pPr>
        <w:pStyle w:val="aa"/>
        <w:ind w:left="5954" w:right="141"/>
        <w:jc w:val="center"/>
        <w:rPr>
          <w:sz w:val="18"/>
          <w:szCs w:val="18"/>
        </w:rPr>
      </w:pPr>
      <w:r w:rsidRPr="00594E6C">
        <w:rPr>
          <w:sz w:val="18"/>
          <w:szCs w:val="18"/>
        </w:rPr>
        <w:t>муниципального округа</w:t>
      </w:r>
    </w:p>
    <w:p w:rsidR="00594E6C" w:rsidRPr="00594E6C" w:rsidRDefault="00594E6C" w:rsidP="003244CB">
      <w:pPr>
        <w:pStyle w:val="aa"/>
        <w:ind w:left="5954" w:right="141"/>
        <w:jc w:val="center"/>
        <w:rPr>
          <w:b/>
          <w:bCs/>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594E6C">
      <w:pPr>
        <w:pStyle w:val="aa"/>
        <w:ind w:left="42" w:right="141"/>
        <w:jc w:val="both"/>
        <w:rPr>
          <w:b/>
          <w:bCs/>
          <w:sz w:val="18"/>
          <w:szCs w:val="18"/>
        </w:rPr>
      </w:pPr>
    </w:p>
    <w:p w:rsidR="00A25F73" w:rsidRDefault="00594E6C" w:rsidP="00A25F73">
      <w:pPr>
        <w:pStyle w:val="aa"/>
        <w:ind w:left="42" w:right="141"/>
        <w:jc w:val="center"/>
        <w:rPr>
          <w:b/>
          <w:bCs/>
          <w:sz w:val="18"/>
          <w:szCs w:val="18"/>
        </w:rPr>
      </w:pPr>
      <w:r w:rsidRPr="00594E6C">
        <w:rPr>
          <w:b/>
          <w:bCs/>
          <w:sz w:val="18"/>
          <w:szCs w:val="18"/>
        </w:rPr>
        <w:t>ПЕРЕЧЕНЬ</w:t>
      </w:r>
    </w:p>
    <w:p w:rsidR="00594E6C" w:rsidRPr="00594E6C" w:rsidRDefault="00594E6C" w:rsidP="00A25F73">
      <w:pPr>
        <w:pStyle w:val="aa"/>
        <w:ind w:left="42" w:right="141"/>
        <w:jc w:val="center"/>
        <w:rPr>
          <w:sz w:val="18"/>
          <w:szCs w:val="18"/>
        </w:rPr>
      </w:pPr>
      <w:r w:rsidRPr="00594E6C">
        <w:rPr>
          <w:b/>
          <w:bCs/>
          <w:sz w:val="18"/>
          <w:szCs w:val="18"/>
        </w:rPr>
        <w:t>персональных данных, обрабатываемых в отделе записи актов гражданского</w:t>
      </w:r>
      <w:r w:rsidR="003244CB">
        <w:rPr>
          <w:b/>
          <w:bCs/>
          <w:sz w:val="18"/>
          <w:szCs w:val="18"/>
        </w:rPr>
        <w:t xml:space="preserve"> </w:t>
      </w:r>
      <w:r w:rsidRPr="00594E6C">
        <w:rPr>
          <w:b/>
          <w:bCs/>
          <w:sz w:val="18"/>
          <w:szCs w:val="18"/>
        </w:rPr>
        <w:t>состояния Администрации</w:t>
      </w:r>
    </w:p>
    <w:p w:rsidR="00594E6C" w:rsidRPr="00594E6C" w:rsidRDefault="00594E6C" w:rsidP="00A25F73">
      <w:pPr>
        <w:pStyle w:val="aa"/>
        <w:ind w:left="42" w:right="141"/>
        <w:jc w:val="center"/>
        <w:rPr>
          <w:sz w:val="18"/>
          <w:szCs w:val="18"/>
        </w:rPr>
      </w:pPr>
      <w:r w:rsidRPr="00594E6C">
        <w:rPr>
          <w:b/>
          <w:bCs/>
          <w:sz w:val="18"/>
          <w:szCs w:val="18"/>
        </w:rPr>
        <w:t>Марёвского муниципального округа (ГИС «ЕГР ЗАГС»)</w:t>
      </w:r>
    </w:p>
    <w:p w:rsidR="00A25F73" w:rsidRDefault="00A25F73" w:rsidP="00594E6C">
      <w:pPr>
        <w:pStyle w:val="aa"/>
        <w:ind w:left="42" w:right="141"/>
        <w:rPr>
          <w:sz w:val="18"/>
          <w:szCs w:val="18"/>
        </w:rPr>
      </w:pPr>
    </w:p>
    <w:p w:rsidR="00594E6C" w:rsidRPr="00594E6C" w:rsidRDefault="00594E6C" w:rsidP="00A25F73">
      <w:pPr>
        <w:pStyle w:val="aa"/>
        <w:ind w:left="42" w:right="141" w:firstLine="242"/>
        <w:jc w:val="both"/>
        <w:rPr>
          <w:sz w:val="18"/>
          <w:szCs w:val="18"/>
        </w:rPr>
      </w:pPr>
      <w:r w:rsidRPr="00594E6C">
        <w:rPr>
          <w:sz w:val="18"/>
          <w:szCs w:val="18"/>
        </w:rPr>
        <w:t>При обработке персональных данных в государственной информационной системе «ЕГР ЗАГС»:</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пол, года, месяц, дата рождения, место рождения, адрес, семейное положение;</w:t>
      </w:r>
    </w:p>
    <w:p w:rsidR="00594E6C" w:rsidRPr="00594E6C" w:rsidRDefault="00594E6C" w:rsidP="00A25F73">
      <w:pPr>
        <w:pStyle w:val="aa"/>
        <w:ind w:left="42" w:right="141" w:firstLine="242"/>
        <w:jc w:val="both"/>
        <w:rPr>
          <w:sz w:val="18"/>
          <w:szCs w:val="18"/>
        </w:rPr>
      </w:pPr>
      <w:r w:rsidRPr="00594E6C">
        <w:rPr>
          <w:sz w:val="18"/>
          <w:szCs w:val="18"/>
        </w:rPr>
        <w:t>социальное положение, образование, место работы и должность (или источник дохода);</w:t>
      </w:r>
    </w:p>
    <w:p w:rsidR="00594E6C" w:rsidRPr="00594E6C" w:rsidRDefault="00594E6C" w:rsidP="00A25F73">
      <w:pPr>
        <w:pStyle w:val="aa"/>
        <w:ind w:left="42" w:right="141" w:firstLine="242"/>
        <w:jc w:val="both"/>
        <w:rPr>
          <w:sz w:val="18"/>
          <w:szCs w:val="18"/>
        </w:rPr>
      </w:pPr>
      <w:r w:rsidRPr="00594E6C">
        <w:rPr>
          <w:sz w:val="18"/>
          <w:szCs w:val="18"/>
        </w:rPr>
        <w:t>специальные категории персональных данных: национальность, причина смерти (медицинский диагноз);</w:t>
      </w:r>
    </w:p>
    <w:p w:rsidR="00594E6C" w:rsidRPr="00594E6C" w:rsidRDefault="00594E6C" w:rsidP="00A25F73">
      <w:pPr>
        <w:pStyle w:val="aa"/>
        <w:ind w:left="42" w:right="141" w:firstLine="242"/>
        <w:jc w:val="both"/>
        <w:rPr>
          <w:sz w:val="18"/>
          <w:szCs w:val="18"/>
        </w:rPr>
      </w:pPr>
      <w:r w:rsidRPr="00594E6C">
        <w:rPr>
          <w:sz w:val="18"/>
          <w:szCs w:val="18"/>
        </w:rPr>
        <w:lastRenderedPageBreak/>
        <w:t>при государственной регистрации рождения:</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пол, дата и место рождения ребенка, мертворожденный, живорожденный, количество родившихся детей (один, двойня или более детей), сведения о документе, подтверждающем факт рождения ребенка;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дата и место рождения, гражданство, национальность (вносится по желанию заявителя), место жительства родителей (одного из родителей);</w:t>
      </w:r>
    </w:p>
    <w:p w:rsidR="00594E6C" w:rsidRPr="00594E6C" w:rsidRDefault="00594E6C" w:rsidP="00A25F73">
      <w:pPr>
        <w:pStyle w:val="aa"/>
        <w:ind w:left="42" w:right="141" w:firstLine="242"/>
        <w:jc w:val="both"/>
        <w:rPr>
          <w:sz w:val="18"/>
          <w:szCs w:val="18"/>
        </w:rPr>
      </w:pPr>
      <w:r w:rsidRPr="00594E6C">
        <w:rPr>
          <w:sz w:val="18"/>
          <w:szCs w:val="18"/>
        </w:rPr>
        <w:t>сведения о документе, являющемся основанием для внесения сведений об отце;</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и место жительства заявителя либо наименование и юридический адрес органа или организации, заявивших о рождении ребенка;</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 рождении;</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заключения брака:</w:t>
      </w:r>
    </w:p>
    <w:p w:rsidR="00594E6C" w:rsidRPr="00594E6C" w:rsidRDefault="00594E6C" w:rsidP="00A25F73">
      <w:pPr>
        <w:pStyle w:val="aa"/>
        <w:ind w:left="42" w:right="141" w:firstLine="242"/>
        <w:jc w:val="both"/>
        <w:rPr>
          <w:sz w:val="18"/>
          <w:szCs w:val="18"/>
        </w:rPr>
      </w:pPr>
      <w:r w:rsidRPr="00594E6C">
        <w:rPr>
          <w:sz w:val="18"/>
          <w:szCs w:val="18"/>
        </w:rPr>
        <w:t>фамилия (до и после заключения брака), имя, отчество, дата и место рождения, возраст, гражданство, национальность (вносится по желанию лиц, заключивших брак), место жительства каждого из лиц, заключивших брак;</w:t>
      </w:r>
    </w:p>
    <w:p w:rsidR="00594E6C" w:rsidRPr="00594E6C" w:rsidRDefault="00594E6C" w:rsidP="00A25F73">
      <w:pPr>
        <w:pStyle w:val="aa"/>
        <w:ind w:left="42" w:right="141" w:firstLine="242"/>
        <w:jc w:val="both"/>
        <w:rPr>
          <w:sz w:val="18"/>
          <w:szCs w:val="18"/>
        </w:rPr>
      </w:pPr>
      <w:r w:rsidRPr="00594E6C">
        <w:rPr>
          <w:sz w:val="18"/>
          <w:szCs w:val="18"/>
        </w:rPr>
        <w:t>сведения о документе, подтверждающем прекращение предыдущего брака, в случае, если лицо (лица), заключившее брак, состояло в браке ранее;</w:t>
      </w:r>
    </w:p>
    <w:p w:rsidR="00594E6C" w:rsidRPr="00594E6C" w:rsidRDefault="00594E6C" w:rsidP="00A25F73">
      <w:pPr>
        <w:pStyle w:val="aa"/>
        <w:ind w:left="42" w:right="141" w:firstLine="242"/>
        <w:jc w:val="both"/>
        <w:rPr>
          <w:sz w:val="18"/>
          <w:szCs w:val="18"/>
        </w:rPr>
      </w:pPr>
      <w:r w:rsidRPr="00594E6C">
        <w:rPr>
          <w:sz w:val="18"/>
          <w:szCs w:val="18"/>
        </w:rPr>
        <w:t>реквизиты документов, удостоверяющих личности заключивших брак;</w:t>
      </w:r>
    </w:p>
    <w:p w:rsidR="00594E6C" w:rsidRPr="00594E6C" w:rsidRDefault="00594E6C" w:rsidP="00A25F73">
      <w:pPr>
        <w:pStyle w:val="aa"/>
        <w:ind w:left="42" w:right="141" w:firstLine="242"/>
        <w:jc w:val="both"/>
        <w:rPr>
          <w:sz w:val="18"/>
          <w:szCs w:val="18"/>
        </w:rPr>
      </w:pPr>
      <w:r w:rsidRPr="00594E6C">
        <w:rPr>
          <w:sz w:val="18"/>
          <w:szCs w:val="18"/>
        </w:rPr>
        <w:t>дата составления и номер записи акта о заключении брака;</w:t>
      </w:r>
    </w:p>
    <w:p w:rsidR="00594E6C" w:rsidRPr="00594E6C" w:rsidRDefault="00594E6C" w:rsidP="00A25F73">
      <w:pPr>
        <w:pStyle w:val="aa"/>
        <w:ind w:left="42" w:right="141" w:firstLine="242"/>
        <w:jc w:val="both"/>
        <w:rPr>
          <w:sz w:val="18"/>
          <w:szCs w:val="18"/>
        </w:rPr>
      </w:pPr>
      <w:r w:rsidRPr="00594E6C">
        <w:rPr>
          <w:sz w:val="18"/>
          <w:szCs w:val="18"/>
        </w:rPr>
        <w:t>наименование органа записи актов гражданского состояния, которым произведена государственная регистрация заключения брака;</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 браке.</w:t>
      </w:r>
    </w:p>
    <w:p w:rsidR="00594E6C" w:rsidRPr="00594E6C" w:rsidRDefault="00594E6C" w:rsidP="00A25F73">
      <w:pPr>
        <w:pStyle w:val="aa"/>
        <w:ind w:left="42" w:right="141" w:firstLine="242"/>
        <w:jc w:val="both"/>
        <w:rPr>
          <w:sz w:val="18"/>
          <w:szCs w:val="18"/>
        </w:rPr>
      </w:pPr>
      <w:r w:rsidRPr="00594E6C">
        <w:rPr>
          <w:sz w:val="18"/>
          <w:szCs w:val="18"/>
        </w:rPr>
        <w:t>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расторжения брака:</w:t>
      </w:r>
    </w:p>
    <w:p w:rsidR="00594E6C" w:rsidRPr="00594E6C" w:rsidRDefault="00594E6C" w:rsidP="00A25F73">
      <w:pPr>
        <w:pStyle w:val="aa"/>
        <w:ind w:left="42" w:right="141" w:firstLine="242"/>
        <w:jc w:val="both"/>
        <w:rPr>
          <w:sz w:val="18"/>
          <w:szCs w:val="18"/>
        </w:rPr>
      </w:pPr>
      <w:r w:rsidRPr="00594E6C">
        <w:rPr>
          <w:sz w:val="18"/>
          <w:szCs w:val="18"/>
        </w:rPr>
        <w:t>фамилия (до и после расторжения брака), имя, отчество, дата и место рождения, гражданство, национальность (вносится по желанию заявителя), место жительства каждого из лиц, расторгнувших брак;</w:t>
      </w:r>
    </w:p>
    <w:p w:rsidR="00594E6C" w:rsidRPr="00594E6C" w:rsidRDefault="00594E6C" w:rsidP="00A25F73">
      <w:pPr>
        <w:pStyle w:val="aa"/>
        <w:ind w:left="42" w:right="141" w:firstLine="242"/>
        <w:jc w:val="both"/>
        <w:rPr>
          <w:sz w:val="18"/>
          <w:szCs w:val="18"/>
        </w:rPr>
      </w:pPr>
      <w:r w:rsidRPr="00594E6C">
        <w:rPr>
          <w:sz w:val="18"/>
          <w:szCs w:val="18"/>
        </w:rP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594E6C" w:rsidRPr="00594E6C" w:rsidRDefault="00594E6C" w:rsidP="00A25F73">
      <w:pPr>
        <w:pStyle w:val="aa"/>
        <w:ind w:left="42" w:right="141" w:firstLine="242"/>
        <w:jc w:val="both"/>
        <w:rPr>
          <w:sz w:val="18"/>
          <w:szCs w:val="18"/>
        </w:rPr>
      </w:pPr>
      <w:r w:rsidRPr="00594E6C">
        <w:rPr>
          <w:sz w:val="18"/>
          <w:szCs w:val="18"/>
        </w:rPr>
        <w:t>сведения о документе, являющемся основанием для государственной регистрации расторжения брака;</w:t>
      </w:r>
    </w:p>
    <w:p w:rsidR="00594E6C" w:rsidRPr="00594E6C" w:rsidRDefault="00594E6C" w:rsidP="00A25F73">
      <w:pPr>
        <w:pStyle w:val="aa"/>
        <w:ind w:left="42" w:right="141" w:firstLine="242"/>
        <w:jc w:val="both"/>
        <w:rPr>
          <w:sz w:val="18"/>
          <w:szCs w:val="18"/>
        </w:rPr>
      </w:pPr>
      <w:r w:rsidRPr="00594E6C">
        <w:rPr>
          <w:sz w:val="18"/>
          <w:szCs w:val="18"/>
        </w:rPr>
        <w:t>дата прекращения брака;</w:t>
      </w:r>
    </w:p>
    <w:p w:rsidR="00594E6C" w:rsidRPr="00594E6C" w:rsidRDefault="00594E6C" w:rsidP="00A25F73">
      <w:pPr>
        <w:pStyle w:val="aa"/>
        <w:ind w:left="42" w:right="141" w:firstLine="242"/>
        <w:jc w:val="both"/>
        <w:rPr>
          <w:sz w:val="18"/>
          <w:szCs w:val="18"/>
        </w:rPr>
      </w:pPr>
      <w:r w:rsidRPr="00594E6C">
        <w:rPr>
          <w:sz w:val="18"/>
          <w:szCs w:val="18"/>
        </w:rPr>
        <w:t>реквизиты документов, удостоверяющих личности расторгнувших брак;</w:t>
      </w:r>
    </w:p>
    <w:p w:rsidR="00594E6C" w:rsidRPr="00594E6C" w:rsidRDefault="00594E6C" w:rsidP="00A25F73">
      <w:pPr>
        <w:pStyle w:val="aa"/>
        <w:ind w:left="42" w:right="141" w:firstLine="242"/>
        <w:jc w:val="both"/>
        <w:rPr>
          <w:sz w:val="18"/>
          <w:szCs w:val="18"/>
        </w:rPr>
      </w:pPr>
      <w:r w:rsidRPr="00594E6C">
        <w:rPr>
          <w:sz w:val="18"/>
          <w:szCs w:val="18"/>
        </w:rPr>
        <w:t>серия и номер свидетельства о расторжении брака;</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усыновления (удочерения):</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дата и место рождения ребенка (до и после усыновления);</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гражданство, национальность (при наличии в записи акта о рождении или в свидетельстве о рождении ребенка) родителей (одного из родителей);</w:t>
      </w:r>
    </w:p>
    <w:p w:rsidR="00594E6C" w:rsidRPr="00594E6C" w:rsidRDefault="00594E6C" w:rsidP="00A25F73">
      <w:pPr>
        <w:pStyle w:val="aa"/>
        <w:ind w:left="42" w:right="141" w:firstLine="242"/>
        <w:jc w:val="both"/>
        <w:rPr>
          <w:sz w:val="18"/>
          <w:szCs w:val="18"/>
        </w:rPr>
      </w:pPr>
      <w:r w:rsidRPr="00594E6C">
        <w:rPr>
          <w:sz w:val="18"/>
          <w:szCs w:val="18"/>
        </w:rP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гражданство, национальность (вносится по желанию усыновителя), место жительства усыновителя (усыновителей);</w:t>
      </w:r>
    </w:p>
    <w:p w:rsidR="00594E6C" w:rsidRPr="00594E6C" w:rsidRDefault="00594E6C" w:rsidP="00A25F73">
      <w:pPr>
        <w:pStyle w:val="aa"/>
        <w:ind w:left="42" w:right="141" w:firstLine="242"/>
        <w:jc w:val="both"/>
        <w:rPr>
          <w:sz w:val="18"/>
          <w:szCs w:val="18"/>
        </w:rPr>
      </w:pPr>
      <w:r w:rsidRPr="00594E6C">
        <w:rPr>
          <w:sz w:val="18"/>
          <w:szCs w:val="18"/>
        </w:rPr>
        <w:t>дата составления, номер записи акта о заключении брака усыновителей и наименование органа записи актов гражданского состояния, которым произведена государственная регистрация заключения брака усыновителей;</w:t>
      </w:r>
    </w:p>
    <w:p w:rsidR="00594E6C" w:rsidRPr="00594E6C" w:rsidRDefault="00594E6C" w:rsidP="00A25F73">
      <w:pPr>
        <w:pStyle w:val="aa"/>
        <w:ind w:left="42" w:right="141" w:firstLine="242"/>
        <w:jc w:val="both"/>
        <w:rPr>
          <w:sz w:val="18"/>
          <w:szCs w:val="18"/>
        </w:rPr>
      </w:pPr>
      <w:r w:rsidRPr="00594E6C">
        <w:rPr>
          <w:sz w:val="18"/>
          <w:szCs w:val="18"/>
        </w:rPr>
        <w:t>реквизиты решения суда об установлении усыновления ребенка;</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об усыновлении.</w:t>
      </w:r>
    </w:p>
    <w:p w:rsidR="00594E6C" w:rsidRPr="00594E6C" w:rsidRDefault="00594E6C" w:rsidP="00A25F73">
      <w:pPr>
        <w:pStyle w:val="aa"/>
        <w:ind w:left="42" w:right="141" w:firstLine="242"/>
        <w:jc w:val="both"/>
        <w:rPr>
          <w:sz w:val="18"/>
          <w:szCs w:val="18"/>
        </w:rPr>
      </w:pPr>
      <w:r w:rsidRPr="00594E6C">
        <w:rPr>
          <w:sz w:val="18"/>
          <w:szCs w:val="18"/>
        </w:rPr>
        <w:t>В случае, если по решению суда об установлении усыновления ребенка усыновители (усыновитель) записываются его родителями (родителем), такие сведения вносятся в запись акта об усыновлении;</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установления отцовства: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(до установления отцовства), пол, дата и место рождения ребенка;</w:t>
      </w:r>
    </w:p>
    <w:p w:rsidR="00594E6C" w:rsidRPr="00594E6C" w:rsidRDefault="00594E6C" w:rsidP="00A25F73">
      <w:pPr>
        <w:pStyle w:val="aa"/>
        <w:ind w:left="42" w:right="141" w:firstLine="242"/>
        <w:jc w:val="both"/>
        <w:rPr>
          <w:sz w:val="18"/>
          <w:szCs w:val="18"/>
        </w:rPr>
      </w:pPr>
      <w:r w:rsidRPr="00594E6C">
        <w:rPr>
          <w:sz w:val="18"/>
          <w:szCs w:val="18"/>
        </w:rPr>
        <w:t>дата составления, номер записи акта о рождении и наименование органа записи актов гражданского состояния, которым произведена государственная регистрация рождения ребенка;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ребенка после установления отцовства;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дата и место рождения, гражданство, национальность (вносится по желанию заявителя) матери ребенка;</w:t>
      </w:r>
    </w:p>
    <w:p w:rsidR="00594E6C" w:rsidRPr="00594E6C" w:rsidRDefault="00594E6C" w:rsidP="00A25F73">
      <w:pPr>
        <w:pStyle w:val="aa"/>
        <w:ind w:left="42" w:right="141" w:firstLine="242"/>
        <w:jc w:val="both"/>
        <w:rPr>
          <w:sz w:val="18"/>
          <w:szCs w:val="18"/>
        </w:rPr>
      </w:pPr>
      <w:r w:rsidRPr="00594E6C">
        <w:rPr>
          <w:sz w:val="18"/>
          <w:szCs w:val="18"/>
        </w:rPr>
        <w:t>сведения о документе, являющемся основанием для установления отцовства;</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место жительства заявителя (заявителей);</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об установлении отцовства;</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перемены имени:</w:t>
      </w:r>
    </w:p>
    <w:p w:rsidR="00594E6C" w:rsidRPr="00594E6C" w:rsidRDefault="00594E6C" w:rsidP="00A25F73">
      <w:pPr>
        <w:pStyle w:val="aa"/>
        <w:ind w:left="42" w:right="141" w:firstLine="242"/>
        <w:jc w:val="both"/>
        <w:rPr>
          <w:sz w:val="18"/>
          <w:szCs w:val="18"/>
        </w:rPr>
      </w:pPr>
      <w:r w:rsidRPr="00594E6C">
        <w:rPr>
          <w:sz w:val="18"/>
          <w:szCs w:val="18"/>
        </w:rPr>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594E6C" w:rsidRPr="00594E6C" w:rsidRDefault="00594E6C" w:rsidP="00A25F73">
      <w:pPr>
        <w:pStyle w:val="aa"/>
        <w:ind w:left="42" w:right="141" w:firstLine="242"/>
        <w:jc w:val="both"/>
        <w:rPr>
          <w:sz w:val="18"/>
          <w:szCs w:val="18"/>
        </w:rPr>
      </w:pPr>
      <w:r w:rsidRPr="00594E6C">
        <w:rPr>
          <w:sz w:val="18"/>
          <w:szCs w:val="18"/>
        </w:rPr>
        <w:t>фамилия, собственно имя, отчество лица после перемены имени;</w:t>
      </w:r>
    </w:p>
    <w:p w:rsidR="00594E6C" w:rsidRPr="00594E6C" w:rsidRDefault="00594E6C" w:rsidP="00A25F73">
      <w:pPr>
        <w:pStyle w:val="aa"/>
        <w:ind w:left="42" w:right="141" w:firstLine="242"/>
        <w:jc w:val="both"/>
        <w:rPr>
          <w:sz w:val="18"/>
          <w:szCs w:val="18"/>
        </w:rPr>
      </w:pPr>
      <w:r w:rsidRPr="00594E6C">
        <w:rPr>
          <w:sz w:val="18"/>
          <w:szCs w:val="18"/>
        </w:rPr>
        <w:t>дата и номер записи акта о рождении и наименование органа записи актов гражданского состояния, которым произведена государственная регистрация рождения;</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 перемене имени;</w:t>
      </w:r>
    </w:p>
    <w:p w:rsidR="00594E6C" w:rsidRPr="00594E6C" w:rsidRDefault="00594E6C" w:rsidP="00A25F73">
      <w:pPr>
        <w:pStyle w:val="aa"/>
        <w:ind w:left="42" w:right="141" w:firstLine="242"/>
        <w:jc w:val="both"/>
        <w:rPr>
          <w:sz w:val="18"/>
          <w:szCs w:val="18"/>
        </w:rPr>
      </w:pPr>
      <w:r w:rsidRPr="00594E6C">
        <w:rPr>
          <w:sz w:val="18"/>
          <w:szCs w:val="18"/>
        </w:rPr>
        <w:t>при государственной регистрации смерти:</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и место смерти умершего;</w:t>
      </w:r>
    </w:p>
    <w:p w:rsidR="00594E6C" w:rsidRPr="00594E6C" w:rsidRDefault="00594E6C" w:rsidP="00A25F73">
      <w:pPr>
        <w:pStyle w:val="aa"/>
        <w:ind w:left="42" w:right="141" w:firstLine="242"/>
        <w:jc w:val="both"/>
        <w:rPr>
          <w:sz w:val="18"/>
          <w:szCs w:val="18"/>
        </w:rPr>
      </w:pPr>
      <w:r w:rsidRPr="00594E6C">
        <w:rPr>
          <w:sz w:val="18"/>
          <w:szCs w:val="18"/>
        </w:rPr>
        <w:t>причина смерти (на основании документа, подтверждающего факт смерти);</w:t>
      </w:r>
    </w:p>
    <w:p w:rsidR="00594E6C" w:rsidRPr="00594E6C" w:rsidRDefault="00594E6C" w:rsidP="00A25F73">
      <w:pPr>
        <w:pStyle w:val="aa"/>
        <w:ind w:left="42" w:right="141" w:firstLine="242"/>
        <w:jc w:val="both"/>
        <w:rPr>
          <w:sz w:val="18"/>
          <w:szCs w:val="18"/>
        </w:rPr>
      </w:pPr>
      <w:r w:rsidRPr="00594E6C">
        <w:rPr>
          <w:sz w:val="18"/>
          <w:szCs w:val="18"/>
        </w:rPr>
        <w:t>реквизиты документа, подтверждающего факт смерти;</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место жительства заявителя либо наименование и юридический адрес органа, организации или учреждения, сделавших заявление о смерти;</w:t>
      </w:r>
    </w:p>
    <w:p w:rsidR="00594E6C" w:rsidRPr="00594E6C" w:rsidRDefault="00594E6C" w:rsidP="00A25F73">
      <w:pPr>
        <w:pStyle w:val="aa"/>
        <w:ind w:left="42" w:right="141" w:firstLine="242"/>
        <w:jc w:val="both"/>
        <w:rPr>
          <w:sz w:val="18"/>
          <w:szCs w:val="18"/>
        </w:rPr>
      </w:pPr>
      <w:r w:rsidRPr="00594E6C">
        <w:rPr>
          <w:sz w:val="18"/>
          <w:szCs w:val="18"/>
        </w:rPr>
        <w:t>серия и номер выданного свидетельства о смерти;</w:t>
      </w:r>
    </w:p>
    <w:p w:rsidR="00594E6C" w:rsidRPr="00594E6C" w:rsidRDefault="00594E6C" w:rsidP="00A25F73">
      <w:pPr>
        <w:pStyle w:val="aa"/>
        <w:ind w:left="42" w:right="141" w:firstLine="242"/>
        <w:jc w:val="both"/>
        <w:rPr>
          <w:sz w:val="18"/>
          <w:szCs w:val="18"/>
        </w:rPr>
      </w:pPr>
      <w:r w:rsidRPr="00594E6C">
        <w:rPr>
          <w:sz w:val="18"/>
          <w:szCs w:val="18"/>
        </w:rPr>
        <w:t>фамилия, имя, отчество, место жительства лица, которому выдано свидетельство о смерти.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 (пункт 3 статьи 6 Федерального закона от 15 ноября 1997 года</w:t>
      </w:r>
    </w:p>
    <w:p w:rsidR="00594E6C" w:rsidRPr="00594E6C" w:rsidRDefault="00594E6C" w:rsidP="00A25F73">
      <w:pPr>
        <w:pStyle w:val="aa"/>
        <w:ind w:left="42" w:right="141" w:firstLine="242"/>
        <w:jc w:val="both"/>
        <w:rPr>
          <w:sz w:val="18"/>
          <w:szCs w:val="18"/>
        </w:rPr>
      </w:pPr>
      <w:r w:rsidRPr="00A25F73">
        <w:rPr>
          <w:sz w:val="18"/>
          <w:szCs w:val="18"/>
        </w:rPr>
        <w:lastRenderedPageBreak/>
        <w:t xml:space="preserve">№ 143-ФЗ </w:t>
      </w:r>
      <w:r w:rsidRPr="00594E6C">
        <w:rPr>
          <w:sz w:val="18"/>
          <w:szCs w:val="18"/>
        </w:rPr>
        <w:t>«Об актах гражданского состояния»).</w:t>
      </w:r>
    </w:p>
    <w:p w:rsidR="00594E6C" w:rsidRPr="00594E6C" w:rsidRDefault="00594E6C" w:rsidP="00594E6C">
      <w:pPr>
        <w:pStyle w:val="aa"/>
        <w:ind w:left="42" w:right="141"/>
        <w:jc w:val="both"/>
        <w:rPr>
          <w:sz w:val="18"/>
          <w:szCs w:val="18"/>
        </w:rPr>
      </w:pPr>
    </w:p>
    <w:p w:rsidR="00594E6C" w:rsidRPr="00594E6C" w:rsidRDefault="00594E6C" w:rsidP="00A25F73">
      <w:pPr>
        <w:pStyle w:val="aa"/>
        <w:ind w:left="5954" w:right="141"/>
        <w:jc w:val="center"/>
        <w:rPr>
          <w:sz w:val="18"/>
          <w:szCs w:val="18"/>
        </w:rPr>
      </w:pPr>
      <w:r w:rsidRPr="00594E6C">
        <w:rPr>
          <w:sz w:val="18"/>
          <w:szCs w:val="18"/>
        </w:rPr>
        <w:t>УТВЕРЖДЕН</w:t>
      </w:r>
    </w:p>
    <w:p w:rsidR="00A25F73" w:rsidRDefault="00594E6C" w:rsidP="00A25F73">
      <w:pPr>
        <w:pStyle w:val="aa"/>
        <w:ind w:left="5954" w:right="141"/>
        <w:jc w:val="center"/>
        <w:rPr>
          <w:sz w:val="18"/>
          <w:szCs w:val="18"/>
        </w:rPr>
      </w:pPr>
      <w:r w:rsidRPr="00594E6C">
        <w:rPr>
          <w:sz w:val="18"/>
          <w:szCs w:val="18"/>
        </w:rPr>
        <w:t>постановлением Администрации</w:t>
      </w:r>
    </w:p>
    <w:p w:rsidR="00594E6C" w:rsidRPr="00594E6C" w:rsidRDefault="00594E6C" w:rsidP="00A25F73">
      <w:pPr>
        <w:pStyle w:val="aa"/>
        <w:ind w:left="5954" w:right="141"/>
        <w:jc w:val="center"/>
        <w:rPr>
          <w:sz w:val="18"/>
          <w:szCs w:val="18"/>
        </w:rPr>
      </w:pPr>
      <w:r w:rsidRPr="00594E6C">
        <w:rPr>
          <w:sz w:val="18"/>
          <w:szCs w:val="18"/>
        </w:rPr>
        <w:t>муниципального округа</w:t>
      </w:r>
    </w:p>
    <w:p w:rsidR="00594E6C" w:rsidRPr="00594E6C" w:rsidRDefault="00594E6C" w:rsidP="00A25F73">
      <w:pPr>
        <w:pStyle w:val="aa"/>
        <w:ind w:left="5954" w:right="141"/>
        <w:jc w:val="center"/>
        <w:rPr>
          <w:sz w:val="18"/>
          <w:szCs w:val="18"/>
        </w:rPr>
      </w:pPr>
      <w:proofErr w:type="gramStart"/>
      <w:r w:rsidRPr="00594E6C">
        <w:rPr>
          <w:sz w:val="18"/>
          <w:szCs w:val="18"/>
        </w:rPr>
        <w:t>от  18.05.2023</w:t>
      </w:r>
      <w:proofErr w:type="gramEnd"/>
      <w:r w:rsidRPr="00594E6C">
        <w:rPr>
          <w:sz w:val="18"/>
          <w:szCs w:val="18"/>
        </w:rPr>
        <w:t xml:space="preserve">            № 209</w:t>
      </w:r>
    </w:p>
    <w:p w:rsidR="00594E6C" w:rsidRPr="00594E6C" w:rsidRDefault="00594E6C" w:rsidP="00594E6C">
      <w:pPr>
        <w:pStyle w:val="aa"/>
        <w:ind w:left="42" w:right="141"/>
        <w:rPr>
          <w:sz w:val="18"/>
          <w:szCs w:val="18"/>
        </w:rPr>
      </w:pPr>
    </w:p>
    <w:p w:rsidR="00594E6C" w:rsidRPr="00594E6C" w:rsidRDefault="00594E6C" w:rsidP="00A25F73">
      <w:pPr>
        <w:pStyle w:val="aa"/>
        <w:ind w:left="42" w:right="141"/>
        <w:jc w:val="center"/>
        <w:rPr>
          <w:b/>
          <w:sz w:val="18"/>
          <w:szCs w:val="18"/>
        </w:rPr>
      </w:pPr>
      <w:r w:rsidRPr="00594E6C">
        <w:rPr>
          <w:b/>
          <w:sz w:val="18"/>
          <w:szCs w:val="18"/>
        </w:rPr>
        <w:t>Порядок действий оператора</w:t>
      </w:r>
    </w:p>
    <w:p w:rsidR="00594E6C" w:rsidRPr="00594E6C" w:rsidRDefault="00594E6C" w:rsidP="00A25F73">
      <w:pPr>
        <w:pStyle w:val="aa"/>
        <w:ind w:left="42" w:right="141"/>
        <w:jc w:val="center"/>
        <w:rPr>
          <w:b/>
          <w:sz w:val="18"/>
          <w:szCs w:val="18"/>
        </w:rPr>
      </w:pPr>
      <w:r w:rsidRPr="00594E6C">
        <w:rPr>
          <w:b/>
          <w:sz w:val="18"/>
          <w:szCs w:val="18"/>
        </w:rPr>
        <w:t>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w:t>
      </w:r>
    </w:p>
    <w:p w:rsidR="00594E6C" w:rsidRPr="00594E6C" w:rsidRDefault="00594E6C" w:rsidP="00594E6C">
      <w:pPr>
        <w:pStyle w:val="aa"/>
        <w:ind w:left="42" w:right="141"/>
        <w:jc w:val="both"/>
        <w:rPr>
          <w:b/>
          <w:sz w:val="18"/>
          <w:szCs w:val="18"/>
        </w:rPr>
      </w:pPr>
    </w:p>
    <w:p w:rsidR="00594E6C" w:rsidRPr="00594E6C" w:rsidRDefault="00594E6C" w:rsidP="00A25F73">
      <w:pPr>
        <w:pStyle w:val="aa"/>
        <w:ind w:left="42" w:right="141" w:firstLine="242"/>
        <w:jc w:val="both"/>
        <w:rPr>
          <w:sz w:val="18"/>
          <w:szCs w:val="18"/>
        </w:rPr>
      </w:pPr>
      <w:r w:rsidRPr="00594E6C">
        <w:rPr>
          <w:sz w:val="18"/>
          <w:szCs w:val="18"/>
        </w:rPr>
        <w:t>В соответствии с Федеральным законом от 14.07.2022 № 266-ФЗ «О внесении изменений в Федеральный закон «О персональных данных»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594E6C" w:rsidRPr="00594E6C" w:rsidRDefault="00594E6C" w:rsidP="00A25F73">
      <w:pPr>
        <w:pStyle w:val="aa"/>
        <w:numPr>
          <w:ilvl w:val="0"/>
          <w:numId w:val="44"/>
        </w:numPr>
        <w:ind w:left="42" w:right="141" w:firstLine="242"/>
        <w:jc w:val="both"/>
        <w:rPr>
          <w:sz w:val="18"/>
          <w:szCs w:val="18"/>
        </w:rPr>
      </w:pPr>
      <w:r w:rsidRPr="00594E6C">
        <w:rPr>
          <w:sz w:val="18"/>
          <w:szCs w:val="18"/>
        </w:rPr>
        <w:t>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594E6C" w:rsidRPr="00594E6C" w:rsidRDefault="00594E6C" w:rsidP="00A25F73">
      <w:pPr>
        <w:pStyle w:val="aa"/>
        <w:numPr>
          <w:ilvl w:val="0"/>
          <w:numId w:val="44"/>
        </w:numPr>
        <w:ind w:left="42" w:right="141" w:firstLine="242"/>
        <w:jc w:val="both"/>
        <w:rPr>
          <w:sz w:val="18"/>
          <w:szCs w:val="18"/>
        </w:rPr>
      </w:pPr>
      <w:r w:rsidRPr="00594E6C">
        <w:rPr>
          <w:sz w:val="18"/>
          <w:szCs w:val="18"/>
        </w:rP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94E6C" w:rsidRPr="00594E6C" w:rsidRDefault="00594E6C" w:rsidP="00A25F73">
      <w:pPr>
        <w:pStyle w:val="aa"/>
        <w:ind w:left="42" w:right="141" w:firstLine="242"/>
        <w:jc w:val="both"/>
        <w:rPr>
          <w:sz w:val="18"/>
          <w:szCs w:val="18"/>
        </w:rPr>
      </w:pPr>
      <w:r w:rsidRPr="00594E6C">
        <w:rPr>
          <w:sz w:val="18"/>
          <w:szCs w:val="18"/>
        </w:rPr>
        <w:t>Взаимодействие Федеральной службы по надзору в сфере связи, информационных технологий и массовых коммуникаций с операторами в целях учета в реестре учета инцидентов в области персональных данных информации о факте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осуществляется в соответствии с Порядком и условиями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утвержденных приказом Федеральной службы по надзору в сфере связи, информационных технологий и массовых коммуникаций от 14.11.2022 N 187</w:t>
      </w:r>
    </w:p>
    <w:p w:rsidR="00594E6C" w:rsidRDefault="00594E6C" w:rsidP="00BA38A0">
      <w:pPr>
        <w:pStyle w:val="aa"/>
        <w:ind w:left="42" w:right="141"/>
        <w:jc w:val="both"/>
        <w:rPr>
          <w:sz w:val="18"/>
          <w:szCs w:val="18"/>
        </w:rPr>
      </w:pPr>
    </w:p>
    <w:p w:rsidR="00594E6C" w:rsidRDefault="00594E6C" w:rsidP="00BA38A0">
      <w:pPr>
        <w:pStyle w:val="aa"/>
        <w:ind w:left="42" w:right="141"/>
        <w:jc w:val="both"/>
        <w:rPr>
          <w:sz w:val="18"/>
          <w:szCs w:val="18"/>
        </w:rPr>
      </w:pPr>
    </w:p>
    <w:p w:rsidR="00086DEC" w:rsidRPr="00086DEC" w:rsidRDefault="00086DEC" w:rsidP="00086DEC">
      <w:pPr>
        <w:pStyle w:val="aa"/>
        <w:ind w:left="42" w:right="141"/>
        <w:jc w:val="center"/>
        <w:rPr>
          <w:b/>
          <w:bCs/>
          <w:sz w:val="18"/>
          <w:szCs w:val="18"/>
        </w:rPr>
      </w:pPr>
      <w:r w:rsidRPr="00086DEC">
        <w:rPr>
          <w:b/>
          <w:bCs/>
          <w:sz w:val="18"/>
          <w:szCs w:val="18"/>
        </w:rPr>
        <w:t>АДМИНИСТРАЦИЯ</w:t>
      </w:r>
    </w:p>
    <w:p w:rsidR="00086DEC" w:rsidRPr="00086DEC" w:rsidRDefault="00086DEC" w:rsidP="00086DEC">
      <w:pPr>
        <w:pStyle w:val="aa"/>
        <w:ind w:left="42" w:right="141"/>
        <w:jc w:val="center"/>
        <w:rPr>
          <w:b/>
          <w:bCs/>
          <w:sz w:val="18"/>
          <w:szCs w:val="18"/>
        </w:rPr>
      </w:pPr>
      <w:r w:rsidRPr="00086DEC">
        <w:rPr>
          <w:b/>
          <w:bCs/>
          <w:sz w:val="18"/>
          <w:szCs w:val="18"/>
        </w:rPr>
        <w:t>МАРЕВСКОГО МУНИЦИПАЛЬНОГО ОКРУГА</w:t>
      </w:r>
    </w:p>
    <w:p w:rsidR="00086DEC" w:rsidRPr="00086DEC" w:rsidRDefault="00086DEC" w:rsidP="00086DEC">
      <w:pPr>
        <w:pStyle w:val="aa"/>
        <w:ind w:left="42" w:right="141"/>
        <w:jc w:val="center"/>
        <w:rPr>
          <w:b/>
          <w:sz w:val="18"/>
          <w:szCs w:val="18"/>
        </w:rPr>
      </w:pPr>
    </w:p>
    <w:p w:rsidR="00086DEC" w:rsidRPr="00086DEC" w:rsidRDefault="00086DEC" w:rsidP="00086DEC">
      <w:pPr>
        <w:pStyle w:val="aa"/>
        <w:ind w:left="42" w:right="141"/>
        <w:jc w:val="center"/>
        <w:rPr>
          <w:sz w:val="18"/>
          <w:szCs w:val="18"/>
        </w:rPr>
      </w:pPr>
      <w:r w:rsidRPr="00086DEC">
        <w:rPr>
          <w:sz w:val="18"/>
          <w:szCs w:val="18"/>
        </w:rPr>
        <w:t>П О С Т А Н О В Л Е Н И Е</w:t>
      </w:r>
    </w:p>
    <w:p w:rsidR="00086DEC" w:rsidRPr="00086DEC" w:rsidRDefault="00086DEC" w:rsidP="00086DEC">
      <w:pPr>
        <w:pStyle w:val="aa"/>
        <w:ind w:left="42" w:right="141"/>
        <w:jc w:val="center"/>
        <w:rPr>
          <w:sz w:val="18"/>
          <w:szCs w:val="18"/>
        </w:rPr>
      </w:pPr>
      <w:r w:rsidRPr="00086DEC">
        <w:rPr>
          <w:sz w:val="18"/>
          <w:szCs w:val="18"/>
        </w:rPr>
        <w:t>22.05.2023     № 212</w:t>
      </w:r>
    </w:p>
    <w:p w:rsidR="00086DEC" w:rsidRPr="00086DEC" w:rsidRDefault="00086DEC" w:rsidP="00086DEC">
      <w:pPr>
        <w:pStyle w:val="aa"/>
        <w:ind w:left="42" w:right="141"/>
        <w:jc w:val="center"/>
        <w:rPr>
          <w:sz w:val="18"/>
          <w:szCs w:val="18"/>
        </w:rPr>
      </w:pPr>
      <w:r w:rsidRPr="00086DEC">
        <w:rPr>
          <w:sz w:val="18"/>
          <w:szCs w:val="18"/>
        </w:rPr>
        <w:t>с. Марёво</w:t>
      </w:r>
    </w:p>
    <w:p w:rsidR="00086DEC" w:rsidRPr="00086DEC" w:rsidRDefault="00086DEC" w:rsidP="00086DEC">
      <w:pPr>
        <w:pStyle w:val="aa"/>
        <w:ind w:left="42" w:right="141"/>
        <w:jc w:val="center"/>
        <w:rPr>
          <w:sz w:val="18"/>
          <w:szCs w:val="18"/>
        </w:rPr>
      </w:pPr>
    </w:p>
    <w:p w:rsidR="00086DEC" w:rsidRPr="00086DEC" w:rsidRDefault="00086DEC" w:rsidP="00086DEC">
      <w:pPr>
        <w:pStyle w:val="aa"/>
        <w:ind w:left="42" w:right="141"/>
        <w:jc w:val="center"/>
        <w:rPr>
          <w:b/>
          <w:sz w:val="18"/>
          <w:szCs w:val="18"/>
        </w:rPr>
      </w:pPr>
      <w:bookmarkStart w:id="3" w:name="bookmark1"/>
      <w:r w:rsidRPr="00086DEC">
        <w:rPr>
          <w:b/>
          <w:sz w:val="18"/>
          <w:szCs w:val="18"/>
        </w:rPr>
        <w:t>О внесении изменений в постановление Администрации муниципального округа от 02.03.2023 № 96</w:t>
      </w:r>
    </w:p>
    <w:p w:rsidR="00086DEC" w:rsidRPr="00086DEC" w:rsidRDefault="00086DEC" w:rsidP="00086DEC">
      <w:pPr>
        <w:pStyle w:val="aa"/>
        <w:ind w:left="42" w:right="141"/>
        <w:jc w:val="center"/>
        <w:rPr>
          <w:b/>
          <w:sz w:val="18"/>
          <w:szCs w:val="18"/>
        </w:rPr>
      </w:pPr>
      <w:r w:rsidRPr="00086DEC">
        <w:rPr>
          <w:b/>
          <w:sz w:val="18"/>
          <w:szCs w:val="18"/>
        </w:rPr>
        <w:t>«Об обеспечении отдыха детей,</w:t>
      </w:r>
      <w:r>
        <w:rPr>
          <w:b/>
          <w:sz w:val="18"/>
          <w:szCs w:val="18"/>
        </w:rPr>
        <w:t xml:space="preserve"> </w:t>
      </w:r>
      <w:r w:rsidRPr="00086DEC">
        <w:rPr>
          <w:b/>
          <w:sz w:val="18"/>
          <w:szCs w:val="18"/>
        </w:rPr>
        <w:t>их оздоровления и занятости в 2023 году»</w:t>
      </w:r>
    </w:p>
    <w:bookmarkEnd w:id="3"/>
    <w:p w:rsidR="00086DEC" w:rsidRPr="00086DEC" w:rsidRDefault="00086DEC" w:rsidP="00086DEC">
      <w:pPr>
        <w:pStyle w:val="aa"/>
        <w:ind w:left="42" w:right="141" w:firstLine="242"/>
        <w:jc w:val="both"/>
        <w:rPr>
          <w:b/>
          <w:sz w:val="18"/>
          <w:szCs w:val="18"/>
        </w:rPr>
      </w:pPr>
    </w:p>
    <w:p w:rsidR="00086DEC" w:rsidRPr="00086DEC" w:rsidRDefault="00086DEC" w:rsidP="00086DEC">
      <w:pPr>
        <w:pStyle w:val="aa"/>
        <w:ind w:left="42" w:right="141" w:firstLine="242"/>
        <w:jc w:val="both"/>
        <w:rPr>
          <w:b/>
          <w:bCs/>
          <w:sz w:val="18"/>
          <w:szCs w:val="18"/>
        </w:rPr>
      </w:pPr>
      <w:r w:rsidRPr="00086DEC">
        <w:rPr>
          <w:sz w:val="18"/>
          <w:szCs w:val="18"/>
        </w:rPr>
        <w:t xml:space="preserve">В целях обеспечения отдыха детей, их оздоровления и занятости в 2023 году, в соответствии с Федеральным законом от 24 июля 1998 года №124-ФЗ «Об основных гарантиях прав ребёнка в Российской Федерации», во исполнение постановления Администрации Новгородской области от 26.04.2011 №165 «Об обеспечении отдыха и оздоровления детей» с учётом санитарно – эпидемиологических требований к устройству, содержанию и организации работ в условиях распространения новой коронавирусной инфекции, Администрация Марёвского муниципального округа </w:t>
      </w:r>
      <w:r w:rsidRPr="00086DEC">
        <w:rPr>
          <w:b/>
          <w:bCs/>
          <w:sz w:val="18"/>
          <w:szCs w:val="18"/>
        </w:rPr>
        <w:t>ПОСТАНОВЛЯЕТ:</w:t>
      </w:r>
    </w:p>
    <w:p w:rsidR="00086DEC" w:rsidRPr="00086DEC" w:rsidRDefault="00086DEC" w:rsidP="00086DEC">
      <w:pPr>
        <w:pStyle w:val="aa"/>
        <w:numPr>
          <w:ilvl w:val="0"/>
          <w:numId w:val="45"/>
        </w:numPr>
        <w:ind w:left="42" w:right="141" w:firstLine="242"/>
        <w:jc w:val="both"/>
        <w:rPr>
          <w:sz w:val="18"/>
          <w:szCs w:val="18"/>
        </w:rPr>
      </w:pPr>
      <w:r w:rsidRPr="00086DEC">
        <w:rPr>
          <w:sz w:val="18"/>
          <w:szCs w:val="18"/>
        </w:rPr>
        <w:t>Внести изменения в постановление Администрации Марёвского муниципального округа от 02.03.2023 № 96 «Об обеспечении отдыха детей, их оздоровления и занятости в 2023 году»:</w:t>
      </w:r>
    </w:p>
    <w:p w:rsidR="00086DEC" w:rsidRPr="00086DEC" w:rsidRDefault="00086DEC" w:rsidP="00086DEC">
      <w:pPr>
        <w:pStyle w:val="aa"/>
        <w:numPr>
          <w:ilvl w:val="1"/>
          <w:numId w:val="45"/>
        </w:numPr>
        <w:ind w:left="42" w:right="141" w:firstLine="242"/>
        <w:jc w:val="both"/>
        <w:rPr>
          <w:sz w:val="18"/>
          <w:szCs w:val="18"/>
        </w:rPr>
      </w:pPr>
      <w:r w:rsidRPr="00086DEC">
        <w:rPr>
          <w:sz w:val="18"/>
          <w:szCs w:val="18"/>
        </w:rPr>
        <w:t>Изложить утверждённый перечень профильных смен и лагерей с дневным пребыванием детей на территории муниципального округа в 2023 году в прилагаемой редакции;</w:t>
      </w:r>
    </w:p>
    <w:p w:rsidR="00086DEC" w:rsidRPr="00086DEC" w:rsidRDefault="00086DEC" w:rsidP="00086DEC">
      <w:pPr>
        <w:pStyle w:val="aa"/>
        <w:numPr>
          <w:ilvl w:val="1"/>
          <w:numId w:val="45"/>
        </w:numPr>
        <w:ind w:left="42" w:right="141" w:firstLine="242"/>
        <w:jc w:val="both"/>
        <w:rPr>
          <w:sz w:val="18"/>
          <w:szCs w:val="18"/>
        </w:rPr>
      </w:pPr>
      <w:r w:rsidRPr="00086DEC">
        <w:rPr>
          <w:sz w:val="18"/>
          <w:szCs w:val="18"/>
        </w:rPr>
        <w:t xml:space="preserve">Изложить подпункт 4.2. пункта 4. постановления в редакции: </w:t>
      </w:r>
    </w:p>
    <w:p w:rsidR="00086DEC" w:rsidRPr="00086DEC" w:rsidRDefault="00086DEC" w:rsidP="00086DEC">
      <w:pPr>
        <w:pStyle w:val="aa"/>
        <w:ind w:left="42" w:right="141" w:firstLine="242"/>
        <w:jc w:val="both"/>
        <w:rPr>
          <w:sz w:val="18"/>
          <w:szCs w:val="18"/>
        </w:rPr>
      </w:pPr>
      <w:r w:rsidRPr="00086DEC">
        <w:rPr>
          <w:sz w:val="18"/>
          <w:szCs w:val="18"/>
        </w:rPr>
        <w:t>«4.2. стоимость двухразового питания в муниципальных лагерях округа – 300 рублей 00 копеек – за счет средств местного бюджета.».</w:t>
      </w:r>
    </w:p>
    <w:p w:rsidR="00086DEC" w:rsidRPr="00086DEC" w:rsidRDefault="00086DEC" w:rsidP="00086DEC">
      <w:pPr>
        <w:pStyle w:val="aa"/>
        <w:numPr>
          <w:ilvl w:val="0"/>
          <w:numId w:val="45"/>
        </w:numPr>
        <w:ind w:left="42" w:right="141" w:firstLine="242"/>
        <w:jc w:val="both"/>
        <w:rPr>
          <w:sz w:val="18"/>
          <w:szCs w:val="18"/>
        </w:rPr>
      </w:pPr>
      <w:r w:rsidRPr="00086DEC">
        <w:rPr>
          <w:sz w:val="18"/>
          <w:szCs w:val="18"/>
        </w:rPr>
        <w:t>Контроль за выполнением постановления возложить на заместителя Главы Администрации Марёвского муниципального округа Голубеву Н.В.</w:t>
      </w:r>
    </w:p>
    <w:p w:rsidR="00086DEC" w:rsidRPr="00086DEC" w:rsidRDefault="00086DEC" w:rsidP="00086DEC">
      <w:pPr>
        <w:pStyle w:val="aa"/>
        <w:numPr>
          <w:ilvl w:val="0"/>
          <w:numId w:val="45"/>
        </w:numPr>
        <w:ind w:left="42" w:right="141" w:firstLine="242"/>
        <w:jc w:val="both"/>
        <w:rPr>
          <w:b/>
          <w:sz w:val="18"/>
          <w:szCs w:val="18"/>
        </w:rPr>
      </w:pPr>
      <w:r w:rsidRPr="00086DEC">
        <w:rPr>
          <w:sz w:val="18"/>
          <w:szCs w:val="18"/>
        </w:rPr>
        <w:t xml:space="preserve">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86DEC" w:rsidRDefault="00086DEC" w:rsidP="00086DEC">
      <w:pPr>
        <w:pStyle w:val="aa"/>
        <w:ind w:left="42" w:right="141"/>
        <w:rPr>
          <w:b/>
          <w:sz w:val="18"/>
          <w:szCs w:val="18"/>
        </w:rPr>
      </w:pPr>
    </w:p>
    <w:p w:rsidR="00086DEC" w:rsidRPr="00086DEC" w:rsidRDefault="00086DEC" w:rsidP="00086DEC">
      <w:pPr>
        <w:pStyle w:val="aa"/>
        <w:ind w:left="42" w:right="141"/>
        <w:rPr>
          <w:b/>
          <w:sz w:val="18"/>
          <w:szCs w:val="18"/>
        </w:rPr>
      </w:pPr>
      <w:r w:rsidRPr="00086DEC">
        <w:rPr>
          <w:b/>
          <w:sz w:val="18"/>
          <w:szCs w:val="18"/>
        </w:rPr>
        <w:t>Глава муниципального округа        С.И. Горкин</w:t>
      </w:r>
    </w:p>
    <w:p w:rsidR="00086DEC" w:rsidRPr="00086DEC" w:rsidRDefault="00086DEC" w:rsidP="00086DEC">
      <w:pPr>
        <w:pStyle w:val="aa"/>
        <w:ind w:left="42" w:right="141"/>
        <w:jc w:val="both"/>
        <w:rPr>
          <w:sz w:val="18"/>
          <w:szCs w:val="18"/>
        </w:rPr>
      </w:pPr>
    </w:p>
    <w:p w:rsidR="00086DEC" w:rsidRPr="00086DEC" w:rsidRDefault="00086DEC" w:rsidP="00086DEC">
      <w:pPr>
        <w:pStyle w:val="aa"/>
        <w:ind w:left="5954" w:right="141"/>
        <w:jc w:val="center"/>
        <w:rPr>
          <w:sz w:val="18"/>
          <w:szCs w:val="18"/>
        </w:rPr>
      </w:pPr>
      <w:r w:rsidRPr="00086DEC">
        <w:rPr>
          <w:sz w:val="18"/>
          <w:szCs w:val="18"/>
        </w:rPr>
        <w:t>Приложение</w:t>
      </w:r>
    </w:p>
    <w:p w:rsidR="00086DEC" w:rsidRPr="00086DEC" w:rsidRDefault="00086DEC" w:rsidP="00086DEC">
      <w:pPr>
        <w:pStyle w:val="aa"/>
        <w:ind w:left="5954" w:right="141"/>
        <w:jc w:val="center"/>
        <w:rPr>
          <w:sz w:val="18"/>
          <w:szCs w:val="18"/>
        </w:rPr>
      </w:pPr>
      <w:r w:rsidRPr="00086DEC">
        <w:rPr>
          <w:sz w:val="18"/>
          <w:szCs w:val="18"/>
        </w:rPr>
        <w:t>к постановлению Администрации</w:t>
      </w:r>
    </w:p>
    <w:p w:rsidR="00086DEC" w:rsidRPr="00086DEC" w:rsidRDefault="00086DEC" w:rsidP="00086DEC">
      <w:pPr>
        <w:pStyle w:val="aa"/>
        <w:ind w:left="5954" w:right="141"/>
        <w:jc w:val="center"/>
        <w:rPr>
          <w:sz w:val="18"/>
          <w:szCs w:val="18"/>
        </w:rPr>
      </w:pPr>
      <w:r w:rsidRPr="00086DEC">
        <w:rPr>
          <w:sz w:val="18"/>
          <w:szCs w:val="18"/>
        </w:rPr>
        <w:t>муниципального округа</w:t>
      </w:r>
    </w:p>
    <w:p w:rsidR="00086DEC" w:rsidRPr="00086DEC" w:rsidRDefault="00086DEC" w:rsidP="00086DEC">
      <w:pPr>
        <w:pStyle w:val="aa"/>
        <w:ind w:left="5954" w:right="141"/>
        <w:jc w:val="center"/>
        <w:rPr>
          <w:sz w:val="18"/>
          <w:szCs w:val="18"/>
        </w:rPr>
      </w:pPr>
      <w:proofErr w:type="gramStart"/>
      <w:r w:rsidRPr="00086DEC">
        <w:rPr>
          <w:sz w:val="18"/>
          <w:szCs w:val="18"/>
        </w:rPr>
        <w:t>от  22.05.2023</w:t>
      </w:r>
      <w:proofErr w:type="gramEnd"/>
      <w:r w:rsidRPr="00086DEC">
        <w:rPr>
          <w:sz w:val="18"/>
          <w:szCs w:val="18"/>
        </w:rPr>
        <w:t xml:space="preserve"> № 212</w:t>
      </w:r>
    </w:p>
    <w:p w:rsidR="00086DEC" w:rsidRPr="00086DEC" w:rsidRDefault="00086DEC" w:rsidP="00086DEC">
      <w:pPr>
        <w:pStyle w:val="aa"/>
        <w:ind w:left="5954" w:right="141"/>
        <w:jc w:val="center"/>
        <w:rPr>
          <w:sz w:val="18"/>
          <w:szCs w:val="18"/>
        </w:rPr>
      </w:pPr>
      <w:r w:rsidRPr="00086DEC">
        <w:rPr>
          <w:sz w:val="18"/>
          <w:szCs w:val="18"/>
        </w:rPr>
        <w:t>«УТВЕРЖДЁН</w:t>
      </w:r>
    </w:p>
    <w:p w:rsidR="00086DEC" w:rsidRPr="00086DEC" w:rsidRDefault="00086DEC" w:rsidP="00086DEC">
      <w:pPr>
        <w:pStyle w:val="aa"/>
        <w:ind w:left="5954" w:right="141"/>
        <w:jc w:val="center"/>
        <w:rPr>
          <w:sz w:val="18"/>
          <w:szCs w:val="18"/>
        </w:rPr>
      </w:pPr>
      <w:r w:rsidRPr="00086DEC">
        <w:rPr>
          <w:sz w:val="18"/>
          <w:szCs w:val="18"/>
        </w:rPr>
        <w:t>постановлением Администрации</w:t>
      </w:r>
    </w:p>
    <w:p w:rsidR="00086DEC" w:rsidRPr="00086DEC" w:rsidRDefault="00086DEC" w:rsidP="00086DEC">
      <w:pPr>
        <w:pStyle w:val="aa"/>
        <w:ind w:left="5954" w:right="141"/>
        <w:jc w:val="center"/>
        <w:rPr>
          <w:sz w:val="18"/>
          <w:szCs w:val="18"/>
        </w:rPr>
      </w:pPr>
      <w:r w:rsidRPr="00086DEC">
        <w:rPr>
          <w:sz w:val="18"/>
          <w:szCs w:val="18"/>
        </w:rPr>
        <w:t>муниципального округа</w:t>
      </w:r>
    </w:p>
    <w:p w:rsidR="00086DEC" w:rsidRPr="00086DEC" w:rsidRDefault="00086DEC" w:rsidP="00086DEC">
      <w:pPr>
        <w:pStyle w:val="aa"/>
        <w:ind w:left="5954" w:right="141"/>
        <w:jc w:val="center"/>
        <w:rPr>
          <w:sz w:val="18"/>
          <w:szCs w:val="18"/>
        </w:rPr>
      </w:pPr>
      <w:r w:rsidRPr="00086DEC">
        <w:rPr>
          <w:sz w:val="18"/>
          <w:szCs w:val="18"/>
        </w:rPr>
        <w:t>от 02.03.2023 № 96</w:t>
      </w:r>
    </w:p>
    <w:p w:rsidR="00086DEC" w:rsidRPr="00086DEC" w:rsidRDefault="00086DEC" w:rsidP="00086DEC">
      <w:pPr>
        <w:pStyle w:val="aa"/>
        <w:ind w:left="42" w:right="141"/>
        <w:jc w:val="center"/>
        <w:rPr>
          <w:b/>
          <w:sz w:val="18"/>
          <w:szCs w:val="18"/>
        </w:rPr>
      </w:pPr>
    </w:p>
    <w:p w:rsidR="00086DEC" w:rsidRPr="00086DEC" w:rsidRDefault="00086DEC" w:rsidP="00086DEC">
      <w:pPr>
        <w:pStyle w:val="aa"/>
        <w:ind w:left="42" w:right="141"/>
        <w:jc w:val="center"/>
        <w:rPr>
          <w:b/>
          <w:sz w:val="18"/>
          <w:szCs w:val="18"/>
        </w:rPr>
      </w:pPr>
      <w:r w:rsidRPr="00086DEC">
        <w:rPr>
          <w:b/>
          <w:sz w:val="18"/>
          <w:szCs w:val="18"/>
        </w:rPr>
        <w:t>Перечень профильных смен и лагерей с дневным пребыванием детей   на территории муниципального округа в 2023 году</w:t>
      </w:r>
    </w:p>
    <w:p w:rsidR="00086DEC" w:rsidRPr="00086DEC" w:rsidRDefault="00086DEC" w:rsidP="00086DEC">
      <w:pPr>
        <w:pStyle w:val="aa"/>
        <w:ind w:left="42" w:right="141"/>
        <w:jc w:val="both"/>
        <w:rPr>
          <w:b/>
          <w:sz w:val="18"/>
          <w:szCs w:val="18"/>
        </w:rPr>
      </w:pPr>
    </w:p>
    <w:tbl>
      <w:tblPr>
        <w:tblW w:w="10533"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1984"/>
        <w:gridCol w:w="2482"/>
        <w:gridCol w:w="708"/>
        <w:gridCol w:w="6"/>
        <w:gridCol w:w="703"/>
        <w:gridCol w:w="1046"/>
        <w:gridCol w:w="3273"/>
        <w:gridCol w:w="9"/>
      </w:tblGrid>
      <w:tr w:rsidR="00086DEC" w:rsidRPr="00086DEC" w:rsidTr="00086DEC">
        <w:trPr>
          <w:trHeight w:val="20"/>
          <w:tblHeader/>
        </w:trPr>
        <w:tc>
          <w:tcPr>
            <w:tcW w:w="32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w:t>
            </w:r>
          </w:p>
        </w:tc>
        <w:tc>
          <w:tcPr>
            <w:tcW w:w="1984"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Наименование</w:t>
            </w:r>
          </w:p>
          <w:p w:rsidR="00086DEC" w:rsidRPr="00086DEC" w:rsidRDefault="00086DEC" w:rsidP="00086DEC">
            <w:pPr>
              <w:pStyle w:val="aa"/>
              <w:ind w:left="-80" w:right="-94"/>
              <w:jc w:val="both"/>
              <w:rPr>
                <w:bCs/>
                <w:sz w:val="18"/>
                <w:szCs w:val="18"/>
              </w:rPr>
            </w:pPr>
            <w:r w:rsidRPr="00086DEC">
              <w:rPr>
                <w:bCs/>
                <w:sz w:val="18"/>
                <w:szCs w:val="18"/>
              </w:rPr>
              <w:t>лагеря</w:t>
            </w:r>
          </w:p>
        </w:tc>
        <w:tc>
          <w:tcPr>
            <w:tcW w:w="248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Базовое учреждение</w:t>
            </w:r>
          </w:p>
        </w:tc>
        <w:tc>
          <w:tcPr>
            <w:tcW w:w="708"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Кол-во</w:t>
            </w:r>
          </w:p>
          <w:p w:rsidR="00086DEC" w:rsidRPr="00086DEC" w:rsidRDefault="00086DEC" w:rsidP="00086DEC">
            <w:pPr>
              <w:pStyle w:val="aa"/>
              <w:ind w:left="-80" w:right="-94"/>
              <w:jc w:val="both"/>
              <w:rPr>
                <w:bCs/>
                <w:sz w:val="18"/>
                <w:szCs w:val="18"/>
              </w:rPr>
            </w:pPr>
            <w:r w:rsidRPr="00086DEC">
              <w:rPr>
                <w:bCs/>
                <w:sz w:val="18"/>
                <w:szCs w:val="18"/>
              </w:rPr>
              <w:t>смен</w:t>
            </w:r>
          </w:p>
        </w:tc>
        <w:tc>
          <w:tcPr>
            <w:tcW w:w="709"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Кол-во</w:t>
            </w:r>
          </w:p>
          <w:p w:rsidR="00086DEC" w:rsidRPr="00086DEC" w:rsidRDefault="00086DEC" w:rsidP="00086DEC">
            <w:pPr>
              <w:pStyle w:val="aa"/>
              <w:ind w:left="-80" w:right="-94"/>
              <w:jc w:val="both"/>
              <w:rPr>
                <w:bCs/>
                <w:sz w:val="18"/>
                <w:szCs w:val="18"/>
              </w:rPr>
            </w:pPr>
            <w:r w:rsidRPr="00086DEC">
              <w:rPr>
                <w:bCs/>
                <w:sz w:val="18"/>
                <w:szCs w:val="18"/>
              </w:rPr>
              <w:t>детей</w:t>
            </w:r>
          </w:p>
        </w:tc>
        <w:tc>
          <w:tcPr>
            <w:tcW w:w="1046"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Срок работы лагеря</w:t>
            </w:r>
          </w:p>
        </w:tc>
        <w:tc>
          <w:tcPr>
            <w:tcW w:w="3282" w:type="dxa"/>
            <w:gridSpan w:val="2"/>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Cs/>
                <w:sz w:val="18"/>
                <w:szCs w:val="18"/>
              </w:rPr>
            </w:pPr>
            <w:r w:rsidRPr="00086DEC">
              <w:rPr>
                <w:bCs/>
                <w:sz w:val="18"/>
                <w:szCs w:val="18"/>
              </w:rPr>
              <w:t>Условия организации</w:t>
            </w:r>
          </w:p>
          <w:p w:rsidR="00086DEC" w:rsidRPr="00086DEC" w:rsidRDefault="00086DEC" w:rsidP="00086DEC">
            <w:pPr>
              <w:pStyle w:val="aa"/>
              <w:ind w:left="-80" w:right="-94"/>
              <w:jc w:val="both"/>
              <w:rPr>
                <w:bCs/>
                <w:sz w:val="18"/>
                <w:szCs w:val="18"/>
              </w:rPr>
            </w:pPr>
          </w:p>
        </w:tc>
      </w:tr>
      <w:tr w:rsidR="00086DEC" w:rsidRPr="00086DEC" w:rsidTr="00086DEC">
        <w:trPr>
          <w:trHeight w:val="20"/>
        </w:trPr>
        <w:tc>
          <w:tcPr>
            <w:tcW w:w="322"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Cs/>
                <w:sz w:val="18"/>
                <w:szCs w:val="18"/>
              </w:rPr>
            </w:pPr>
          </w:p>
        </w:tc>
        <w:tc>
          <w:tcPr>
            <w:tcW w:w="10211" w:type="dxa"/>
            <w:gridSpan w:val="8"/>
            <w:tcBorders>
              <w:top w:val="single" w:sz="4" w:space="0" w:color="auto"/>
              <w:left w:val="single" w:sz="4" w:space="0" w:color="auto"/>
              <w:bottom w:val="single" w:sz="4" w:space="0" w:color="auto"/>
              <w:right w:val="single" w:sz="4" w:space="0" w:color="auto"/>
            </w:tcBorders>
            <w:vAlign w:val="center"/>
            <w:hideMark/>
          </w:tcPr>
          <w:p w:rsidR="00086DEC" w:rsidRPr="00086DEC" w:rsidRDefault="00086DEC" w:rsidP="00086DEC">
            <w:pPr>
              <w:pStyle w:val="aa"/>
              <w:ind w:left="-80" w:right="-94"/>
              <w:jc w:val="both"/>
              <w:rPr>
                <w:bCs/>
                <w:sz w:val="18"/>
                <w:szCs w:val="18"/>
              </w:rPr>
            </w:pPr>
            <w:r w:rsidRPr="00086DEC">
              <w:rPr>
                <w:sz w:val="18"/>
                <w:szCs w:val="18"/>
              </w:rPr>
              <w:t>Лагеря с дневным пребыванием</w:t>
            </w:r>
          </w:p>
        </w:tc>
      </w:tr>
      <w:tr w:rsidR="00086DEC" w:rsidRPr="00086DEC" w:rsidTr="00086DEC">
        <w:trPr>
          <w:trHeight w:val="20"/>
        </w:trPr>
        <w:tc>
          <w:tcPr>
            <w:tcW w:w="32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lastRenderedPageBreak/>
              <w:t xml:space="preserve">1. </w:t>
            </w:r>
          </w:p>
        </w:tc>
        <w:tc>
          <w:tcPr>
            <w:tcW w:w="1984"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sz w:val="18"/>
                <w:szCs w:val="18"/>
              </w:rPr>
            </w:pPr>
            <w:r w:rsidRPr="00086DEC">
              <w:rPr>
                <w:sz w:val="18"/>
                <w:szCs w:val="18"/>
              </w:rPr>
              <w:t>Лагерь дневного пребывания оздоровительной направленности «Радуга»</w:t>
            </w:r>
          </w:p>
        </w:tc>
        <w:tc>
          <w:tcPr>
            <w:tcW w:w="248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sz w:val="18"/>
                <w:szCs w:val="18"/>
              </w:rPr>
              <w:t>Муниципальное автономное общеобразовательное учреждение «Марёвская средняя школа»</w:t>
            </w:r>
          </w:p>
        </w:tc>
        <w:tc>
          <w:tcPr>
            <w:tcW w:w="708"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18</w:t>
            </w:r>
          </w:p>
        </w:tc>
        <w:tc>
          <w:tcPr>
            <w:tcW w:w="1046"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sz w:val="18"/>
                <w:szCs w:val="18"/>
              </w:rPr>
            </w:pPr>
            <w:r w:rsidRPr="00086DEC">
              <w:rPr>
                <w:sz w:val="18"/>
                <w:szCs w:val="18"/>
              </w:rPr>
              <w:t xml:space="preserve">01.06.2023 </w:t>
            </w:r>
          </w:p>
          <w:p w:rsidR="00086DEC" w:rsidRPr="00086DEC" w:rsidRDefault="00086DEC" w:rsidP="00086DEC">
            <w:pPr>
              <w:pStyle w:val="aa"/>
              <w:ind w:left="-80" w:right="-94"/>
              <w:jc w:val="both"/>
              <w:rPr>
                <w:sz w:val="18"/>
                <w:szCs w:val="18"/>
              </w:rPr>
            </w:pPr>
            <w:r w:rsidRPr="00086DEC">
              <w:rPr>
                <w:sz w:val="18"/>
                <w:szCs w:val="18"/>
              </w:rPr>
              <w:t>– 26.06.2023 г.</w:t>
            </w:r>
          </w:p>
        </w:tc>
        <w:tc>
          <w:tcPr>
            <w:tcW w:w="3282"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bCs/>
                <w:sz w:val="18"/>
                <w:szCs w:val="18"/>
              </w:rPr>
              <w:t xml:space="preserve">Выходной – воскресенье; праздничные дни: 12 июня 2023 года; </w:t>
            </w:r>
          </w:p>
          <w:p w:rsidR="00086DEC" w:rsidRPr="00086DEC" w:rsidRDefault="00086DEC" w:rsidP="00086DEC">
            <w:pPr>
              <w:pStyle w:val="aa"/>
              <w:ind w:left="-80" w:right="-94"/>
              <w:rPr>
                <w:bCs/>
                <w:sz w:val="18"/>
                <w:szCs w:val="18"/>
              </w:rPr>
            </w:pPr>
            <w:r w:rsidRPr="00086DEC">
              <w:rPr>
                <w:bCs/>
                <w:sz w:val="18"/>
                <w:szCs w:val="18"/>
              </w:rPr>
              <w:t xml:space="preserve">с 2-х разовым питанием стоимостью 300 руб. 00 коп. в день: </w:t>
            </w:r>
          </w:p>
          <w:p w:rsidR="00086DEC" w:rsidRPr="00086DEC" w:rsidRDefault="00086DEC" w:rsidP="00086DEC">
            <w:pPr>
              <w:pStyle w:val="aa"/>
              <w:ind w:left="-80" w:right="-94"/>
              <w:rPr>
                <w:bCs/>
                <w:sz w:val="18"/>
                <w:szCs w:val="18"/>
              </w:rPr>
            </w:pPr>
            <w:r w:rsidRPr="00086DEC">
              <w:rPr>
                <w:bCs/>
                <w:sz w:val="18"/>
                <w:szCs w:val="18"/>
              </w:rPr>
              <w:t>100 % за счёт средств местного бюджета</w:t>
            </w:r>
          </w:p>
        </w:tc>
      </w:tr>
      <w:tr w:rsidR="00086DEC" w:rsidRPr="00086DEC" w:rsidTr="00086DEC">
        <w:trPr>
          <w:trHeight w:val="20"/>
        </w:trPr>
        <w:tc>
          <w:tcPr>
            <w:tcW w:w="32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sz w:val="18"/>
                <w:szCs w:val="18"/>
              </w:rPr>
            </w:pPr>
            <w:r w:rsidRPr="00086DEC">
              <w:rPr>
                <w:sz w:val="18"/>
                <w:szCs w:val="18"/>
              </w:rPr>
              <w:t>Лагерь дневного пребывания физкультурно-спортивной направленности «Чемпион»</w:t>
            </w:r>
          </w:p>
        </w:tc>
        <w:tc>
          <w:tcPr>
            <w:tcW w:w="248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sz w:val="18"/>
                <w:szCs w:val="18"/>
              </w:rPr>
              <w:t>Муниципальное автономное общеобразовательное учреждение «Марёвская средняя школа»</w:t>
            </w:r>
          </w:p>
        </w:tc>
        <w:tc>
          <w:tcPr>
            <w:tcW w:w="708"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18</w:t>
            </w:r>
          </w:p>
        </w:tc>
        <w:tc>
          <w:tcPr>
            <w:tcW w:w="1046"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sz w:val="18"/>
                <w:szCs w:val="18"/>
              </w:rPr>
            </w:pPr>
            <w:r w:rsidRPr="00086DEC">
              <w:rPr>
                <w:sz w:val="18"/>
                <w:szCs w:val="18"/>
              </w:rPr>
              <w:t xml:space="preserve">01.06.2023 </w:t>
            </w:r>
          </w:p>
          <w:p w:rsidR="00086DEC" w:rsidRPr="00086DEC" w:rsidRDefault="00086DEC" w:rsidP="00086DEC">
            <w:pPr>
              <w:pStyle w:val="aa"/>
              <w:ind w:left="-80" w:right="-94"/>
              <w:jc w:val="both"/>
              <w:rPr>
                <w:sz w:val="18"/>
                <w:szCs w:val="18"/>
              </w:rPr>
            </w:pPr>
            <w:r w:rsidRPr="00086DEC">
              <w:rPr>
                <w:sz w:val="18"/>
                <w:szCs w:val="18"/>
              </w:rPr>
              <w:t>– 26.06.2023 г.</w:t>
            </w:r>
          </w:p>
        </w:tc>
        <w:tc>
          <w:tcPr>
            <w:tcW w:w="3282"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bCs/>
                <w:sz w:val="18"/>
                <w:szCs w:val="18"/>
              </w:rPr>
              <w:t xml:space="preserve">Выходной – воскресенье; праздничные дни: 12 июня 2023 года; </w:t>
            </w:r>
          </w:p>
          <w:p w:rsidR="00086DEC" w:rsidRPr="00086DEC" w:rsidRDefault="00086DEC" w:rsidP="00086DEC">
            <w:pPr>
              <w:pStyle w:val="aa"/>
              <w:ind w:left="-80" w:right="-94"/>
              <w:rPr>
                <w:bCs/>
                <w:sz w:val="18"/>
                <w:szCs w:val="18"/>
              </w:rPr>
            </w:pPr>
            <w:r w:rsidRPr="00086DEC">
              <w:rPr>
                <w:bCs/>
                <w:sz w:val="18"/>
                <w:szCs w:val="18"/>
              </w:rPr>
              <w:t xml:space="preserve">с 2-х разовым питанием стоимостью 300 руб. 00 коп. в день: </w:t>
            </w:r>
          </w:p>
          <w:p w:rsidR="00086DEC" w:rsidRPr="00086DEC" w:rsidRDefault="00086DEC" w:rsidP="00086DEC">
            <w:pPr>
              <w:pStyle w:val="aa"/>
              <w:ind w:left="-80" w:right="-94"/>
              <w:rPr>
                <w:bCs/>
                <w:sz w:val="18"/>
                <w:szCs w:val="18"/>
              </w:rPr>
            </w:pPr>
            <w:r w:rsidRPr="00086DEC">
              <w:rPr>
                <w:bCs/>
                <w:sz w:val="18"/>
                <w:szCs w:val="18"/>
              </w:rPr>
              <w:t>100 % за счёт средств местного бюджета</w:t>
            </w:r>
          </w:p>
        </w:tc>
      </w:tr>
      <w:tr w:rsidR="00086DEC" w:rsidRPr="00086DEC" w:rsidTr="00086DEC">
        <w:trPr>
          <w:trHeight w:val="20"/>
        </w:trPr>
        <w:tc>
          <w:tcPr>
            <w:tcW w:w="4788" w:type="dxa"/>
            <w:gridSpan w:val="3"/>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sz w:val="18"/>
                <w:szCs w:val="18"/>
              </w:rPr>
              <w:t>Итого лагерей с дневным пребыванием детей / количество детей в них</w:t>
            </w:r>
          </w:p>
        </w:tc>
        <w:tc>
          <w:tcPr>
            <w:tcW w:w="708"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Cs/>
                <w:sz w:val="18"/>
                <w:szCs w:val="18"/>
              </w:rPr>
            </w:pPr>
          </w:p>
          <w:p w:rsidR="00086DEC" w:rsidRPr="00086DEC" w:rsidRDefault="00086DEC" w:rsidP="00086DEC">
            <w:pPr>
              <w:pStyle w:val="aa"/>
              <w:ind w:left="-80" w:right="-94"/>
              <w:jc w:val="both"/>
              <w:rPr>
                <w:bCs/>
                <w:sz w:val="18"/>
                <w:szCs w:val="18"/>
              </w:rPr>
            </w:pPr>
            <w:r w:rsidRPr="00086DEC">
              <w:rPr>
                <w:bCs/>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Cs/>
                <w:sz w:val="18"/>
                <w:szCs w:val="18"/>
              </w:rPr>
            </w:pPr>
          </w:p>
          <w:p w:rsidR="00086DEC" w:rsidRPr="00086DEC" w:rsidRDefault="00086DEC" w:rsidP="00086DEC">
            <w:pPr>
              <w:pStyle w:val="aa"/>
              <w:ind w:left="-80" w:right="-94"/>
              <w:jc w:val="both"/>
              <w:rPr>
                <w:bCs/>
                <w:sz w:val="18"/>
                <w:szCs w:val="18"/>
              </w:rPr>
            </w:pPr>
            <w:r w:rsidRPr="00086DEC">
              <w:rPr>
                <w:bCs/>
                <w:sz w:val="18"/>
                <w:szCs w:val="18"/>
              </w:rPr>
              <w:t>36</w:t>
            </w:r>
          </w:p>
        </w:tc>
        <w:tc>
          <w:tcPr>
            <w:tcW w:w="1046"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
                <w:bCs/>
                <w:sz w:val="18"/>
                <w:szCs w:val="18"/>
              </w:rPr>
            </w:pPr>
          </w:p>
        </w:tc>
        <w:tc>
          <w:tcPr>
            <w:tcW w:w="3282" w:type="dxa"/>
            <w:gridSpan w:val="2"/>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jc w:val="both"/>
              <w:rPr>
                <w:b/>
                <w:bCs/>
                <w:sz w:val="18"/>
                <w:szCs w:val="18"/>
              </w:rPr>
            </w:pPr>
          </w:p>
        </w:tc>
      </w:tr>
      <w:tr w:rsidR="00086DEC" w:rsidRPr="00086DEC" w:rsidTr="00086DEC">
        <w:trPr>
          <w:trHeight w:val="20"/>
        </w:trPr>
        <w:tc>
          <w:tcPr>
            <w:tcW w:w="10533" w:type="dxa"/>
            <w:gridSpan w:val="9"/>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Профильные лагеря</w:t>
            </w:r>
          </w:p>
        </w:tc>
      </w:tr>
      <w:tr w:rsidR="00086DEC" w:rsidRPr="00086DEC" w:rsidTr="00086DEC">
        <w:trPr>
          <w:trHeight w:val="20"/>
        </w:trPr>
        <w:tc>
          <w:tcPr>
            <w:tcW w:w="32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 xml:space="preserve">1. </w:t>
            </w:r>
          </w:p>
        </w:tc>
        <w:tc>
          <w:tcPr>
            <w:tcW w:w="1984"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sz w:val="18"/>
                <w:szCs w:val="18"/>
              </w:rPr>
            </w:pPr>
            <w:r w:rsidRPr="00086DEC">
              <w:rPr>
                <w:sz w:val="18"/>
                <w:szCs w:val="18"/>
              </w:rPr>
              <w:t>Профильный лагерь физкультурно-спортивного направления «Факел»</w:t>
            </w:r>
          </w:p>
        </w:tc>
        <w:tc>
          <w:tcPr>
            <w:tcW w:w="248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sz w:val="18"/>
                <w:szCs w:val="18"/>
              </w:rPr>
              <w:t>Муниципальное бюджетное учреждение «Спортивно-оздоровительный центр «Ритм»</w:t>
            </w:r>
          </w:p>
        </w:tc>
        <w:tc>
          <w:tcPr>
            <w:tcW w:w="708"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16</w:t>
            </w:r>
          </w:p>
        </w:tc>
        <w:tc>
          <w:tcPr>
            <w:tcW w:w="1046"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01.06.2023 – 26.06.2023 г.</w:t>
            </w:r>
          </w:p>
        </w:tc>
        <w:tc>
          <w:tcPr>
            <w:tcW w:w="3282"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bCs/>
                <w:sz w:val="18"/>
                <w:szCs w:val="18"/>
              </w:rPr>
              <w:t>Выходной – воскресенье</w:t>
            </w:r>
            <w:r w:rsidRPr="00086DEC">
              <w:rPr>
                <w:sz w:val="18"/>
                <w:szCs w:val="18"/>
              </w:rPr>
              <w:t>;</w:t>
            </w:r>
            <w:r w:rsidRPr="00086DEC">
              <w:rPr>
                <w:bCs/>
                <w:sz w:val="18"/>
                <w:szCs w:val="18"/>
              </w:rPr>
              <w:t xml:space="preserve"> праздничные дни: 12 июня 2023 года;</w:t>
            </w:r>
            <w:r w:rsidRPr="00086DEC">
              <w:rPr>
                <w:sz w:val="18"/>
                <w:szCs w:val="18"/>
              </w:rPr>
              <w:t xml:space="preserve"> </w:t>
            </w:r>
          </w:p>
          <w:p w:rsidR="00086DEC" w:rsidRPr="00086DEC" w:rsidRDefault="00086DEC" w:rsidP="00086DEC">
            <w:pPr>
              <w:pStyle w:val="aa"/>
              <w:ind w:left="-80" w:right="-94"/>
              <w:rPr>
                <w:bCs/>
                <w:sz w:val="18"/>
                <w:szCs w:val="18"/>
              </w:rPr>
            </w:pPr>
            <w:r w:rsidRPr="00086DEC">
              <w:rPr>
                <w:bCs/>
                <w:sz w:val="18"/>
                <w:szCs w:val="18"/>
              </w:rPr>
              <w:t xml:space="preserve">с 2-х разовым питанием стоимостью 300 руб. 00 коп. в день: </w:t>
            </w:r>
          </w:p>
          <w:p w:rsidR="00086DEC" w:rsidRPr="00086DEC" w:rsidRDefault="00086DEC" w:rsidP="00086DEC">
            <w:pPr>
              <w:pStyle w:val="aa"/>
              <w:ind w:left="-80" w:right="-94"/>
              <w:rPr>
                <w:bCs/>
                <w:sz w:val="18"/>
                <w:szCs w:val="18"/>
              </w:rPr>
            </w:pPr>
            <w:r w:rsidRPr="00086DEC">
              <w:rPr>
                <w:bCs/>
                <w:sz w:val="18"/>
                <w:szCs w:val="18"/>
              </w:rPr>
              <w:t>100 % за счёт средств местного бюджета</w:t>
            </w:r>
          </w:p>
        </w:tc>
      </w:tr>
      <w:tr w:rsidR="00086DEC" w:rsidRPr="00086DEC" w:rsidTr="00086DEC">
        <w:trPr>
          <w:trHeight w:val="20"/>
        </w:trPr>
        <w:tc>
          <w:tcPr>
            <w:tcW w:w="322"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sz w:val="18"/>
                <w:szCs w:val="18"/>
              </w:rPr>
            </w:pPr>
            <w:r w:rsidRPr="00086DEC">
              <w:rPr>
                <w:sz w:val="18"/>
                <w:szCs w:val="18"/>
              </w:rPr>
              <w:t>Профильный лагерь патриотического направления «Память»</w:t>
            </w:r>
          </w:p>
        </w:tc>
        <w:tc>
          <w:tcPr>
            <w:tcW w:w="2482"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80" w:right="-94"/>
              <w:rPr>
                <w:bCs/>
                <w:sz w:val="18"/>
                <w:szCs w:val="18"/>
              </w:rPr>
            </w:pPr>
            <w:r w:rsidRPr="00086DEC">
              <w:rPr>
                <w:bCs/>
                <w:sz w:val="18"/>
                <w:szCs w:val="18"/>
              </w:rPr>
              <w:t>Муниципальное автономное общеобразовательное учреждение «Молвотицкая основная школа»</w:t>
            </w:r>
          </w:p>
          <w:p w:rsidR="00086DEC" w:rsidRPr="00086DEC" w:rsidRDefault="00086DEC" w:rsidP="00086DEC">
            <w:pPr>
              <w:pStyle w:val="aa"/>
              <w:ind w:left="-80" w:right="-94"/>
              <w:rPr>
                <w:bCs/>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bCs/>
                <w:sz w:val="18"/>
                <w:szCs w:val="18"/>
              </w:rPr>
            </w:pPr>
            <w:r w:rsidRPr="00086DEC">
              <w:rPr>
                <w:bCs/>
                <w:sz w:val="18"/>
                <w:szCs w:val="18"/>
              </w:rPr>
              <w:t>10</w:t>
            </w:r>
          </w:p>
        </w:tc>
        <w:tc>
          <w:tcPr>
            <w:tcW w:w="1046"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jc w:val="both"/>
              <w:rPr>
                <w:sz w:val="18"/>
                <w:szCs w:val="18"/>
              </w:rPr>
            </w:pPr>
            <w:r w:rsidRPr="00086DEC">
              <w:rPr>
                <w:sz w:val="18"/>
                <w:szCs w:val="18"/>
              </w:rPr>
              <w:t xml:space="preserve">01.06.2023 </w:t>
            </w:r>
          </w:p>
          <w:p w:rsidR="00086DEC" w:rsidRPr="00086DEC" w:rsidRDefault="00086DEC" w:rsidP="00086DEC">
            <w:pPr>
              <w:pStyle w:val="aa"/>
              <w:ind w:left="-80" w:right="-94"/>
              <w:jc w:val="both"/>
              <w:rPr>
                <w:sz w:val="18"/>
                <w:szCs w:val="18"/>
              </w:rPr>
            </w:pPr>
            <w:r w:rsidRPr="00086DEC">
              <w:rPr>
                <w:sz w:val="18"/>
                <w:szCs w:val="18"/>
              </w:rPr>
              <w:t>– 26.06.2023 г.</w:t>
            </w:r>
          </w:p>
        </w:tc>
        <w:tc>
          <w:tcPr>
            <w:tcW w:w="3282"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80" w:right="-94"/>
              <w:rPr>
                <w:bCs/>
                <w:sz w:val="18"/>
                <w:szCs w:val="18"/>
              </w:rPr>
            </w:pPr>
            <w:r w:rsidRPr="00086DEC">
              <w:rPr>
                <w:bCs/>
                <w:sz w:val="18"/>
                <w:szCs w:val="18"/>
              </w:rPr>
              <w:t xml:space="preserve">Выходной – воскресенье; праздничные дни: 12 июня 2023 года; </w:t>
            </w:r>
          </w:p>
          <w:p w:rsidR="00086DEC" w:rsidRPr="00086DEC" w:rsidRDefault="00086DEC" w:rsidP="00086DEC">
            <w:pPr>
              <w:pStyle w:val="aa"/>
              <w:ind w:left="-80" w:right="-94"/>
              <w:rPr>
                <w:bCs/>
                <w:sz w:val="18"/>
                <w:szCs w:val="18"/>
              </w:rPr>
            </w:pPr>
            <w:r w:rsidRPr="00086DEC">
              <w:rPr>
                <w:bCs/>
                <w:sz w:val="18"/>
                <w:szCs w:val="18"/>
              </w:rPr>
              <w:t xml:space="preserve">с 2-х разовым питанием стоимостью 300 руб. 00 коп. в день: </w:t>
            </w:r>
          </w:p>
          <w:p w:rsidR="00086DEC" w:rsidRPr="00086DEC" w:rsidRDefault="00086DEC" w:rsidP="00086DEC">
            <w:pPr>
              <w:pStyle w:val="aa"/>
              <w:ind w:left="-80" w:right="-94"/>
              <w:rPr>
                <w:bCs/>
                <w:sz w:val="18"/>
                <w:szCs w:val="18"/>
              </w:rPr>
            </w:pPr>
            <w:r w:rsidRPr="00086DEC">
              <w:rPr>
                <w:bCs/>
                <w:sz w:val="18"/>
                <w:szCs w:val="18"/>
              </w:rPr>
              <w:t>100 % за счёт средств местного бюджета</w:t>
            </w:r>
          </w:p>
        </w:tc>
      </w:tr>
      <w:tr w:rsidR="00086DEC" w:rsidRPr="00086DEC" w:rsidTr="00086DEC">
        <w:trPr>
          <w:gridAfter w:val="1"/>
          <w:wAfter w:w="9" w:type="dxa"/>
          <w:trHeight w:val="20"/>
        </w:trPr>
        <w:tc>
          <w:tcPr>
            <w:tcW w:w="4788" w:type="dxa"/>
            <w:gridSpan w:val="3"/>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Итого профильных лагерей/количество детей в них</w:t>
            </w:r>
          </w:p>
        </w:tc>
        <w:tc>
          <w:tcPr>
            <w:tcW w:w="714"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2</w:t>
            </w:r>
          </w:p>
        </w:tc>
        <w:tc>
          <w:tcPr>
            <w:tcW w:w="703"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26</w:t>
            </w:r>
          </w:p>
        </w:tc>
        <w:tc>
          <w:tcPr>
            <w:tcW w:w="1046"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42" w:right="141"/>
              <w:jc w:val="both"/>
              <w:rPr>
                <w:b/>
                <w:bCs/>
                <w:sz w:val="18"/>
                <w:szCs w:val="18"/>
              </w:rPr>
            </w:pPr>
          </w:p>
        </w:tc>
        <w:tc>
          <w:tcPr>
            <w:tcW w:w="3273" w:type="dxa"/>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42" w:right="141"/>
              <w:jc w:val="both"/>
              <w:rPr>
                <w:b/>
                <w:bCs/>
                <w:sz w:val="18"/>
                <w:szCs w:val="18"/>
              </w:rPr>
            </w:pPr>
          </w:p>
        </w:tc>
      </w:tr>
      <w:tr w:rsidR="00086DEC" w:rsidRPr="00086DEC" w:rsidTr="00086DEC">
        <w:trPr>
          <w:trHeight w:val="20"/>
        </w:trPr>
        <w:tc>
          <w:tcPr>
            <w:tcW w:w="4788" w:type="dxa"/>
            <w:gridSpan w:val="3"/>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 xml:space="preserve">Итого </w:t>
            </w:r>
          </w:p>
        </w:tc>
        <w:tc>
          <w:tcPr>
            <w:tcW w:w="714" w:type="dxa"/>
            <w:gridSpan w:val="2"/>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4</w:t>
            </w:r>
          </w:p>
        </w:tc>
        <w:tc>
          <w:tcPr>
            <w:tcW w:w="703" w:type="dxa"/>
            <w:tcBorders>
              <w:top w:val="single" w:sz="4" w:space="0" w:color="auto"/>
              <w:left w:val="single" w:sz="4" w:space="0" w:color="auto"/>
              <w:bottom w:val="single" w:sz="4" w:space="0" w:color="auto"/>
              <w:right w:val="single" w:sz="4" w:space="0" w:color="auto"/>
            </w:tcBorders>
            <w:hideMark/>
          </w:tcPr>
          <w:p w:rsidR="00086DEC" w:rsidRPr="00086DEC" w:rsidRDefault="00086DEC" w:rsidP="00086DEC">
            <w:pPr>
              <w:pStyle w:val="aa"/>
              <w:ind w:left="42" w:right="141"/>
              <w:jc w:val="both"/>
              <w:rPr>
                <w:bCs/>
                <w:sz w:val="18"/>
                <w:szCs w:val="18"/>
              </w:rPr>
            </w:pPr>
            <w:r w:rsidRPr="00086DEC">
              <w:rPr>
                <w:bCs/>
                <w:sz w:val="18"/>
                <w:szCs w:val="18"/>
              </w:rPr>
              <w:t>62</w:t>
            </w:r>
          </w:p>
        </w:tc>
        <w:tc>
          <w:tcPr>
            <w:tcW w:w="4328" w:type="dxa"/>
            <w:gridSpan w:val="3"/>
            <w:tcBorders>
              <w:top w:val="single" w:sz="4" w:space="0" w:color="auto"/>
              <w:left w:val="single" w:sz="4" w:space="0" w:color="auto"/>
              <w:bottom w:val="single" w:sz="4" w:space="0" w:color="auto"/>
              <w:right w:val="single" w:sz="4" w:space="0" w:color="auto"/>
            </w:tcBorders>
          </w:tcPr>
          <w:p w:rsidR="00086DEC" w:rsidRPr="00086DEC" w:rsidRDefault="00086DEC" w:rsidP="00086DEC">
            <w:pPr>
              <w:pStyle w:val="aa"/>
              <w:ind w:left="42" w:right="141"/>
              <w:jc w:val="both"/>
              <w:rPr>
                <w:b/>
                <w:bCs/>
                <w:sz w:val="18"/>
                <w:szCs w:val="18"/>
              </w:rPr>
            </w:pPr>
          </w:p>
        </w:tc>
      </w:tr>
    </w:tbl>
    <w:p w:rsidR="00594E6C" w:rsidRDefault="00594E6C" w:rsidP="00BA38A0">
      <w:pPr>
        <w:pStyle w:val="aa"/>
        <w:ind w:left="42" w:right="141"/>
        <w:jc w:val="both"/>
        <w:rPr>
          <w:sz w:val="18"/>
          <w:szCs w:val="18"/>
        </w:rPr>
      </w:pPr>
    </w:p>
    <w:p w:rsidR="00594E6C" w:rsidRDefault="00594E6C" w:rsidP="00BA38A0">
      <w:pPr>
        <w:pStyle w:val="aa"/>
        <w:ind w:left="42" w:right="141"/>
        <w:jc w:val="both"/>
        <w:rPr>
          <w:sz w:val="18"/>
          <w:szCs w:val="18"/>
        </w:rPr>
      </w:pPr>
    </w:p>
    <w:p w:rsidR="00C000A5" w:rsidRPr="00C000A5" w:rsidRDefault="00C000A5" w:rsidP="00C000A5">
      <w:pPr>
        <w:pStyle w:val="aa"/>
        <w:ind w:left="42" w:right="141"/>
        <w:jc w:val="center"/>
        <w:rPr>
          <w:b/>
          <w:bCs/>
          <w:sz w:val="18"/>
          <w:szCs w:val="18"/>
        </w:rPr>
      </w:pPr>
      <w:r w:rsidRPr="00C000A5">
        <w:rPr>
          <w:b/>
          <w:bCs/>
          <w:sz w:val="18"/>
          <w:szCs w:val="18"/>
        </w:rPr>
        <w:t>АДМИНИСТРАЦИЯ</w:t>
      </w:r>
    </w:p>
    <w:p w:rsidR="00C000A5" w:rsidRPr="00C000A5" w:rsidRDefault="00C000A5" w:rsidP="00C000A5">
      <w:pPr>
        <w:pStyle w:val="aa"/>
        <w:ind w:left="42" w:right="141"/>
        <w:jc w:val="center"/>
        <w:rPr>
          <w:b/>
          <w:bCs/>
          <w:sz w:val="18"/>
          <w:szCs w:val="18"/>
        </w:rPr>
      </w:pPr>
      <w:r w:rsidRPr="00C000A5">
        <w:rPr>
          <w:b/>
          <w:bCs/>
          <w:sz w:val="18"/>
          <w:szCs w:val="18"/>
        </w:rPr>
        <w:t>МАРЁВСКОГО МУНИЦИПАЛЬНОГО ОКРУГА</w:t>
      </w:r>
    </w:p>
    <w:p w:rsidR="00C000A5" w:rsidRPr="00C000A5" w:rsidRDefault="00C000A5" w:rsidP="00C000A5">
      <w:pPr>
        <w:pStyle w:val="aa"/>
        <w:ind w:left="42" w:right="141"/>
        <w:jc w:val="center"/>
        <w:rPr>
          <w:b/>
          <w:sz w:val="18"/>
          <w:szCs w:val="18"/>
        </w:rPr>
      </w:pPr>
    </w:p>
    <w:p w:rsidR="00C000A5" w:rsidRPr="00C000A5" w:rsidRDefault="00C000A5" w:rsidP="00C000A5">
      <w:pPr>
        <w:pStyle w:val="aa"/>
        <w:ind w:left="42" w:right="141"/>
        <w:jc w:val="center"/>
        <w:rPr>
          <w:sz w:val="18"/>
          <w:szCs w:val="18"/>
        </w:rPr>
      </w:pPr>
      <w:r w:rsidRPr="00C000A5">
        <w:rPr>
          <w:sz w:val="18"/>
          <w:szCs w:val="18"/>
        </w:rPr>
        <w:t>П О С Т А Н О В Л Е Н И Е</w:t>
      </w:r>
    </w:p>
    <w:p w:rsidR="00C000A5" w:rsidRPr="00C000A5" w:rsidRDefault="00C000A5" w:rsidP="00C000A5">
      <w:pPr>
        <w:pStyle w:val="aa"/>
        <w:ind w:left="42" w:right="141"/>
        <w:jc w:val="center"/>
        <w:rPr>
          <w:sz w:val="18"/>
          <w:szCs w:val="18"/>
        </w:rPr>
      </w:pPr>
      <w:r w:rsidRPr="00C000A5">
        <w:rPr>
          <w:sz w:val="18"/>
          <w:szCs w:val="18"/>
        </w:rPr>
        <w:t>25.05.2023  № 220</w:t>
      </w:r>
    </w:p>
    <w:p w:rsidR="00C000A5" w:rsidRPr="00C000A5" w:rsidRDefault="00C000A5" w:rsidP="00C000A5">
      <w:pPr>
        <w:pStyle w:val="aa"/>
        <w:ind w:left="42" w:right="141"/>
        <w:jc w:val="center"/>
        <w:rPr>
          <w:sz w:val="18"/>
          <w:szCs w:val="18"/>
        </w:rPr>
      </w:pPr>
      <w:r w:rsidRPr="00C000A5">
        <w:rPr>
          <w:sz w:val="18"/>
          <w:szCs w:val="18"/>
        </w:rPr>
        <w:t>с. Марёво</w:t>
      </w:r>
    </w:p>
    <w:p w:rsidR="00C000A5" w:rsidRPr="00C000A5" w:rsidRDefault="00C000A5" w:rsidP="00C000A5">
      <w:pPr>
        <w:pStyle w:val="aa"/>
        <w:ind w:left="42" w:right="141"/>
        <w:jc w:val="center"/>
        <w:rPr>
          <w:sz w:val="18"/>
          <w:szCs w:val="18"/>
        </w:rPr>
      </w:pPr>
    </w:p>
    <w:p w:rsidR="00C000A5" w:rsidRPr="00C000A5" w:rsidRDefault="00C000A5" w:rsidP="00C000A5">
      <w:pPr>
        <w:pStyle w:val="aa"/>
        <w:ind w:left="42" w:right="141"/>
        <w:jc w:val="center"/>
        <w:rPr>
          <w:b/>
          <w:sz w:val="18"/>
          <w:szCs w:val="18"/>
        </w:rPr>
      </w:pPr>
      <w:r w:rsidRPr="00C000A5">
        <w:rPr>
          <w:b/>
          <w:sz w:val="18"/>
          <w:szCs w:val="18"/>
        </w:rPr>
        <w:t>О внесении изменения в постановление Администрации муниципального округа от 28.03.2023 № 127 «О приватизации муниципального имущества»</w:t>
      </w:r>
    </w:p>
    <w:p w:rsidR="00C000A5" w:rsidRPr="00C000A5" w:rsidRDefault="00C000A5" w:rsidP="00C000A5">
      <w:pPr>
        <w:pStyle w:val="aa"/>
        <w:ind w:left="42" w:right="141"/>
        <w:jc w:val="both"/>
        <w:rPr>
          <w:b/>
          <w:sz w:val="18"/>
          <w:szCs w:val="18"/>
        </w:rPr>
      </w:pPr>
    </w:p>
    <w:p w:rsidR="00C000A5" w:rsidRPr="00C000A5" w:rsidRDefault="00C000A5" w:rsidP="00C000A5">
      <w:pPr>
        <w:pStyle w:val="aa"/>
        <w:ind w:left="42" w:right="141" w:firstLine="242"/>
        <w:jc w:val="both"/>
        <w:rPr>
          <w:sz w:val="18"/>
          <w:szCs w:val="18"/>
        </w:rPr>
      </w:pPr>
      <w:r w:rsidRPr="00C000A5">
        <w:rPr>
          <w:sz w:val="18"/>
          <w:szCs w:val="18"/>
        </w:rPr>
        <w:t xml:space="preserve">Администрация Марёвского муниципального округа </w:t>
      </w:r>
      <w:r w:rsidRPr="00C000A5">
        <w:rPr>
          <w:b/>
          <w:sz w:val="18"/>
          <w:szCs w:val="18"/>
        </w:rPr>
        <w:t>ПОСТАНОВЛЯЕТ</w:t>
      </w:r>
      <w:r w:rsidRPr="00C000A5">
        <w:rPr>
          <w:sz w:val="18"/>
          <w:szCs w:val="18"/>
        </w:rPr>
        <w:t>:</w:t>
      </w:r>
    </w:p>
    <w:p w:rsidR="00C000A5" w:rsidRPr="00C000A5" w:rsidRDefault="00C000A5" w:rsidP="00C000A5">
      <w:pPr>
        <w:pStyle w:val="aa"/>
        <w:ind w:left="42" w:right="141" w:firstLine="242"/>
        <w:jc w:val="both"/>
        <w:rPr>
          <w:sz w:val="18"/>
          <w:szCs w:val="18"/>
          <w:lang w:val="x-none"/>
        </w:rPr>
      </w:pPr>
      <w:r w:rsidRPr="00C000A5">
        <w:rPr>
          <w:sz w:val="18"/>
          <w:szCs w:val="18"/>
          <w:lang w:val="x-none"/>
        </w:rPr>
        <w:t>1.Внести изменение в постановление Администрации муниципального округа от 28.03.2023 № 127 «О приватизации муниципального имущества», изменив кадастровый номер земельного участка с «53:09:0061001:30» на «53:09:0061001:13».</w:t>
      </w:r>
    </w:p>
    <w:p w:rsidR="00C000A5" w:rsidRPr="00C000A5" w:rsidRDefault="00C000A5" w:rsidP="00C000A5">
      <w:pPr>
        <w:pStyle w:val="aa"/>
        <w:ind w:left="42" w:right="141" w:firstLine="242"/>
        <w:jc w:val="both"/>
        <w:rPr>
          <w:sz w:val="18"/>
          <w:szCs w:val="18"/>
        </w:rPr>
      </w:pPr>
      <w:r w:rsidRPr="00C000A5">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000A5" w:rsidRPr="00C000A5" w:rsidRDefault="00C000A5" w:rsidP="00C000A5">
      <w:pPr>
        <w:pStyle w:val="aa"/>
        <w:ind w:left="42" w:right="141"/>
        <w:jc w:val="both"/>
        <w:rPr>
          <w:b/>
          <w:sz w:val="18"/>
          <w:szCs w:val="18"/>
        </w:rPr>
      </w:pPr>
    </w:p>
    <w:p w:rsidR="00C000A5" w:rsidRDefault="00C000A5" w:rsidP="00C000A5">
      <w:pPr>
        <w:pStyle w:val="aa"/>
        <w:ind w:left="42" w:right="141"/>
        <w:jc w:val="both"/>
        <w:rPr>
          <w:sz w:val="18"/>
          <w:szCs w:val="18"/>
        </w:rPr>
      </w:pPr>
      <w:r w:rsidRPr="00C000A5">
        <w:rPr>
          <w:b/>
          <w:sz w:val="18"/>
          <w:szCs w:val="18"/>
        </w:rPr>
        <w:t>Глава муниципального округа      С.И. Горкин</w:t>
      </w:r>
    </w:p>
    <w:p w:rsidR="00594E6C" w:rsidRDefault="00594E6C" w:rsidP="00BA38A0">
      <w:pPr>
        <w:pStyle w:val="aa"/>
        <w:ind w:left="42" w:right="141"/>
        <w:jc w:val="both"/>
        <w:rPr>
          <w:sz w:val="18"/>
          <w:szCs w:val="18"/>
        </w:rPr>
      </w:pPr>
    </w:p>
    <w:p w:rsidR="00594E6C" w:rsidRDefault="00594E6C" w:rsidP="00BA38A0">
      <w:pPr>
        <w:pStyle w:val="aa"/>
        <w:ind w:left="42" w:right="141"/>
        <w:jc w:val="both"/>
        <w:rPr>
          <w:sz w:val="18"/>
          <w:szCs w:val="18"/>
        </w:rPr>
      </w:pPr>
    </w:p>
    <w:p w:rsidR="00C000A5" w:rsidRPr="00C000A5" w:rsidRDefault="00C000A5" w:rsidP="00C000A5">
      <w:pPr>
        <w:pStyle w:val="aa"/>
        <w:ind w:left="42" w:right="141"/>
        <w:jc w:val="center"/>
        <w:rPr>
          <w:b/>
          <w:bCs/>
          <w:sz w:val="18"/>
          <w:szCs w:val="18"/>
        </w:rPr>
      </w:pPr>
      <w:r w:rsidRPr="00C000A5">
        <w:rPr>
          <w:b/>
          <w:bCs/>
          <w:sz w:val="18"/>
          <w:szCs w:val="18"/>
        </w:rPr>
        <w:t>АДМИНИСТРАЦИЯ</w:t>
      </w:r>
    </w:p>
    <w:p w:rsidR="00C000A5" w:rsidRPr="00C000A5" w:rsidRDefault="00C000A5" w:rsidP="00C000A5">
      <w:pPr>
        <w:pStyle w:val="aa"/>
        <w:ind w:left="42" w:right="141"/>
        <w:jc w:val="center"/>
        <w:rPr>
          <w:b/>
          <w:bCs/>
          <w:sz w:val="18"/>
          <w:szCs w:val="18"/>
        </w:rPr>
      </w:pPr>
      <w:r w:rsidRPr="00C000A5">
        <w:rPr>
          <w:b/>
          <w:bCs/>
          <w:sz w:val="18"/>
          <w:szCs w:val="18"/>
        </w:rPr>
        <w:t>МАРЁВСКОГО МУНИЦИПАЛЬНОГО ОКРУГА</w:t>
      </w:r>
    </w:p>
    <w:p w:rsidR="00C000A5" w:rsidRPr="00C000A5" w:rsidRDefault="00C000A5" w:rsidP="00C000A5">
      <w:pPr>
        <w:pStyle w:val="aa"/>
        <w:ind w:left="42" w:right="141"/>
        <w:jc w:val="center"/>
        <w:rPr>
          <w:b/>
          <w:sz w:val="18"/>
          <w:szCs w:val="18"/>
        </w:rPr>
      </w:pPr>
    </w:p>
    <w:p w:rsidR="00C000A5" w:rsidRPr="00C000A5" w:rsidRDefault="00C000A5" w:rsidP="00C000A5">
      <w:pPr>
        <w:pStyle w:val="aa"/>
        <w:ind w:left="42" w:right="141"/>
        <w:jc w:val="center"/>
        <w:rPr>
          <w:sz w:val="18"/>
          <w:szCs w:val="18"/>
        </w:rPr>
      </w:pPr>
      <w:r w:rsidRPr="00C000A5">
        <w:rPr>
          <w:sz w:val="18"/>
          <w:szCs w:val="18"/>
        </w:rPr>
        <w:t>П О С Т А Н О В Л Е Н И Е</w:t>
      </w:r>
    </w:p>
    <w:p w:rsidR="00C000A5" w:rsidRPr="00C000A5" w:rsidRDefault="00C000A5" w:rsidP="00C000A5">
      <w:pPr>
        <w:pStyle w:val="aa"/>
        <w:ind w:left="42" w:right="141"/>
        <w:jc w:val="center"/>
        <w:rPr>
          <w:sz w:val="18"/>
          <w:szCs w:val="18"/>
        </w:rPr>
      </w:pPr>
      <w:r w:rsidRPr="00C000A5">
        <w:rPr>
          <w:sz w:val="18"/>
          <w:szCs w:val="18"/>
        </w:rPr>
        <w:t>25.05.2023  № 221</w:t>
      </w:r>
    </w:p>
    <w:p w:rsidR="00C000A5" w:rsidRPr="00C000A5" w:rsidRDefault="00C000A5" w:rsidP="00C000A5">
      <w:pPr>
        <w:pStyle w:val="aa"/>
        <w:ind w:left="42" w:right="141"/>
        <w:jc w:val="center"/>
        <w:rPr>
          <w:sz w:val="18"/>
          <w:szCs w:val="18"/>
        </w:rPr>
      </w:pPr>
      <w:r w:rsidRPr="00C000A5">
        <w:rPr>
          <w:sz w:val="18"/>
          <w:szCs w:val="18"/>
        </w:rPr>
        <w:t>с. Марёво</w:t>
      </w:r>
    </w:p>
    <w:p w:rsidR="00C000A5" w:rsidRPr="00C000A5" w:rsidRDefault="00C000A5" w:rsidP="00C000A5">
      <w:pPr>
        <w:pStyle w:val="aa"/>
        <w:ind w:left="42" w:right="141"/>
        <w:jc w:val="center"/>
        <w:rPr>
          <w:sz w:val="18"/>
          <w:szCs w:val="18"/>
        </w:rPr>
      </w:pPr>
    </w:p>
    <w:p w:rsidR="00C000A5" w:rsidRPr="00C000A5" w:rsidRDefault="00C000A5" w:rsidP="00C000A5">
      <w:pPr>
        <w:pStyle w:val="aa"/>
        <w:ind w:left="42" w:right="141"/>
        <w:jc w:val="center"/>
        <w:rPr>
          <w:b/>
          <w:sz w:val="18"/>
          <w:szCs w:val="18"/>
        </w:rPr>
      </w:pPr>
      <w:r w:rsidRPr="00C000A5">
        <w:rPr>
          <w:b/>
          <w:sz w:val="18"/>
          <w:szCs w:val="18"/>
        </w:rPr>
        <w:t>О внесении изменений в постановление Администрации муниципального округа от 10.05.2023 № 197 «О доступе к информации о деятельности Администрации Марёвского муниципального округа в информационно-телекоммуникационной сети «Интернет»»</w:t>
      </w:r>
    </w:p>
    <w:p w:rsidR="00C000A5" w:rsidRPr="00C000A5" w:rsidRDefault="00C000A5" w:rsidP="00C000A5">
      <w:pPr>
        <w:pStyle w:val="aa"/>
        <w:ind w:left="42" w:right="141"/>
        <w:jc w:val="both"/>
        <w:rPr>
          <w:b/>
          <w:sz w:val="18"/>
          <w:szCs w:val="18"/>
        </w:rPr>
      </w:pPr>
    </w:p>
    <w:p w:rsidR="00C000A5" w:rsidRPr="00C000A5" w:rsidRDefault="00C000A5" w:rsidP="00C000A5">
      <w:pPr>
        <w:pStyle w:val="aa"/>
        <w:ind w:left="42" w:right="141" w:firstLine="242"/>
        <w:jc w:val="both"/>
        <w:rPr>
          <w:sz w:val="18"/>
          <w:szCs w:val="18"/>
        </w:rPr>
      </w:pPr>
      <w:proofErr w:type="gramStart"/>
      <w:r w:rsidRPr="00C000A5">
        <w:rPr>
          <w:sz w:val="18"/>
          <w:szCs w:val="18"/>
        </w:rPr>
        <w:t>Администрация  Марёвского</w:t>
      </w:r>
      <w:proofErr w:type="gramEnd"/>
      <w:r w:rsidRPr="00C000A5">
        <w:rPr>
          <w:sz w:val="18"/>
          <w:szCs w:val="18"/>
        </w:rPr>
        <w:t xml:space="preserve"> муниципального округа </w:t>
      </w:r>
      <w:r w:rsidRPr="00C000A5">
        <w:rPr>
          <w:b/>
          <w:sz w:val="18"/>
          <w:szCs w:val="18"/>
        </w:rPr>
        <w:t>ПОСТАНОВЛЯЕТ:</w:t>
      </w:r>
    </w:p>
    <w:p w:rsidR="00C000A5" w:rsidRPr="00C000A5" w:rsidRDefault="00C000A5" w:rsidP="00C000A5">
      <w:pPr>
        <w:pStyle w:val="aa"/>
        <w:ind w:left="42" w:right="141" w:firstLine="242"/>
        <w:jc w:val="both"/>
        <w:rPr>
          <w:sz w:val="18"/>
          <w:szCs w:val="18"/>
        </w:rPr>
      </w:pPr>
      <w:r w:rsidRPr="00C000A5">
        <w:rPr>
          <w:sz w:val="18"/>
          <w:szCs w:val="18"/>
        </w:rPr>
        <w:t>1.Внести изменение в постановление Администрации муниципального округа от 10.05.2023 № 197 «О доступе к информации о деятельности Администрации Марёвского муниципального округа в информационно-телекоммуникационной сети «Интернет»»:</w:t>
      </w:r>
    </w:p>
    <w:p w:rsidR="00C000A5" w:rsidRPr="00C000A5" w:rsidRDefault="00C000A5" w:rsidP="00C000A5">
      <w:pPr>
        <w:pStyle w:val="aa"/>
        <w:ind w:left="42" w:right="141" w:firstLine="242"/>
        <w:jc w:val="both"/>
        <w:rPr>
          <w:sz w:val="18"/>
          <w:szCs w:val="18"/>
        </w:rPr>
      </w:pPr>
      <w:r w:rsidRPr="00C000A5">
        <w:rPr>
          <w:sz w:val="18"/>
          <w:szCs w:val="18"/>
        </w:rPr>
        <w:t>1.1. В Приложении к Положению об официальном сайте Администрации Марёвского муниципального округа в сети Интернет «Информационная структура сайта и ответственные за ее информационное наполнение структурные подразделения и специалисты Администрации Марёвского муниципального округа», утверждённому вышеуказанным постановлением:</w:t>
      </w:r>
    </w:p>
    <w:p w:rsidR="00C000A5" w:rsidRPr="00C000A5" w:rsidRDefault="00C000A5" w:rsidP="00C000A5">
      <w:pPr>
        <w:pStyle w:val="aa"/>
        <w:ind w:left="42" w:right="141" w:firstLine="242"/>
        <w:jc w:val="both"/>
        <w:rPr>
          <w:sz w:val="18"/>
          <w:szCs w:val="18"/>
        </w:rPr>
      </w:pPr>
      <w:r w:rsidRPr="00C000A5">
        <w:rPr>
          <w:sz w:val="18"/>
          <w:szCs w:val="18"/>
        </w:rPr>
        <w:t>1.1.1. Дополнить строкой 8.5.5 следующего содержания:</w:t>
      </w:r>
    </w:p>
    <w:p w:rsidR="00C000A5" w:rsidRPr="00C000A5" w:rsidRDefault="00C000A5" w:rsidP="00C000A5">
      <w:pPr>
        <w:pStyle w:val="aa"/>
        <w:ind w:left="42" w:right="141"/>
        <w:rPr>
          <w:sz w:val="18"/>
          <w:szCs w:val="18"/>
        </w:rPr>
      </w:pPr>
      <w:r w:rsidRPr="00C000A5">
        <w:rPr>
          <w:sz w:val="18"/>
          <w:szCs w:val="18"/>
        </w:rPr>
        <w:t>«</w:t>
      </w:r>
    </w:p>
    <w:tbl>
      <w:tblPr>
        <w:tblW w:w="1065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992"/>
        <w:gridCol w:w="5151"/>
      </w:tblGrid>
      <w:tr w:rsidR="00C000A5" w:rsidRPr="00C000A5" w:rsidTr="00C000A5">
        <w:tc>
          <w:tcPr>
            <w:tcW w:w="510"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w:t>
            </w:r>
          </w:p>
        </w:tc>
        <w:tc>
          <w:tcPr>
            <w:tcW w:w="4992"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Наименование тематического раздела, интерактивного сервиса</w:t>
            </w:r>
          </w:p>
        </w:tc>
        <w:tc>
          <w:tcPr>
            <w:tcW w:w="5151"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Ответственное подразделение, специалист</w:t>
            </w:r>
          </w:p>
        </w:tc>
      </w:tr>
      <w:tr w:rsidR="00C000A5" w:rsidRPr="00C000A5" w:rsidTr="00C000A5">
        <w:tc>
          <w:tcPr>
            <w:tcW w:w="510"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jc w:val="both"/>
              <w:rPr>
                <w:sz w:val="18"/>
                <w:szCs w:val="18"/>
              </w:rPr>
            </w:pPr>
            <w:r w:rsidRPr="00C000A5">
              <w:rPr>
                <w:sz w:val="18"/>
                <w:szCs w:val="18"/>
              </w:rPr>
              <w:t>1</w:t>
            </w:r>
          </w:p>
        </w:tc>
        <w:tc>
          <w:tcPr>
            <w:tcW w:w="4992"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jc w:val="both"/>
              <w:rPr>
                <w:sz w:val="18"/>
                <w:szCs w:val="18"/>
              </w:rPr>
            </w:pPr>
            <w:r w:rsidRPr="00C000A5">
              <w:rPr>
                <w:sz w:val="18"/>
                <w:szCs w:val="18"/>
              </w:rPr>
              <w:t>2</w:t>
            </w:r>
          </w:p>
        </w:tc>
        <w:tc>
          <w:tcPr>
            <w:tcW w:w="5151"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jc w:val="both"/>
              <w:rPr>
                <w:sz w:val="18"/>
                <w:szCs w:val="18"/>
              </w:rPr>
            </w:pPr>
            <w:r w:rsidRPr="00C000A5">
              <w:rPr>
                <w:sz w:val="18"/>
                <w:szCs w:val="18"/>
              </w:rPr>
              <w:t>3</w:t>
            </w:r>
          </w:p>
        </w:tc>
      </w:tr>
      <w:tr w:rsidR="00C000A5" w:rsidRPr="00C000A5" w:rsidTr="00C000A5">
        <w:tc>
          <w:tcPr>
            <w:tcW w:w="510"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8.5.5</w:t>
            </w:r>
          </w:p>
        </w:tc>
        <w:tc>
          <w:tcPr>
            <w:tcW w:w="4992"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Охота и охотничьи ресурсы</w:t>
            </w:r>
          </w:p>
        </w:tc>
        <w:tc>
          <w:tcPr>
            <w:tcW w:w="5151" w:type="dxa"/>
            <w:tcBorders>
              <w:top w:val="single" w:sz="4" w:space="0" w:color="auto"/>
              <w:left w:val="single" w:sz="4" w:space="0" w:color="auto"/>
              <w:bottom w:val="single" w:sz="4" w:space="0" w:color="auto"/>
              <w:right w:val="single" w:sz="4" w:space="0" w:color="auto"/>
            </w:tcBorders>
            <w:hideMark/>
          </w:tcPr>
          <w:p w:rsidR="00C000A5" w:rsidRPr="00C000A5" w:rsidRDefault="00C000A5" w:rsidP="00C000A5">
            <w:pPr>
              <w:pStyle w:val="aa"/>
              <w:ind w:left="-66" w:right="-88"/>
              <w:rPr>
                <w:sz w:val="18"/>
                <w:szCs w:val="18"/>
              </w:rPr>
            </w:pPr>
            <w:r w:rsidRPr="00C000A5">
              <w:rPr>
                <w:sz w:val="18"/>
                <w:szCs w:val="18"/>
              </w:rPr>
              <w:t>Отдел по экономическому развитию Администрации Марёвского муниципального округа</w:t>
            </w:r>
          </w:p>
        </w:tc>
      </w:tr>
    </w:tbl>
    <w:p w:rsidR="00C000A5" w:rsidRPr="00C000A5" w:rsidRDefault="00C000A5" w:rsidP="00C000A5">
      <w:pPr>
        <w:pStyle w:val="aa"/>
        <w:ind w:left="42" w:right="141"/>
        <w:jc w:val="right"/>
        <w:rPr>
          <w:sz w:val="18"/>
          <w:szCs w:val="18"/>
        </w:rPr>
      </w:pPr>
      <w:r w:rsidRPr="00C000A5">
        <w:rPr>
          <w:sz w:val="18"/>
          <w:szCs w:val="18"/>
        </w:rPr>
        <w:t>».</w:t>
      </w:r>
    </w:p>
    <w:p w:rsidR="00C000A5" w:rsidRPr="00C000A5" w:rsidRDefault="00C000A5" w:rsidP="00C000A5">
      <w:pPr>
        <w:pStyle w:val="aa"/>
        <w:ind w:left="42" w:right="141" w:firstLine="242"/>
        <w:jc w:val="both"/>
        <w:rPr>
          <w:sz w:val="18"/>
          <w:szCs w:val="18"/>
        </w:rPr>
      </w:pPr>
      <w:r w:rsidRPr="00C000A5">
        <w:rPr>
          <w:sz w:val="18"/>
          <w:szCs w:val="18"/>
        </w:rPr>
        <w:lastRenderedPageBreak/>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000A5" w:rsidRPr="00C000A5" w:rsidRDefault="00C000A5" w:rsidP="00C000A5">
      <w:pPr>
        <w:pStyle w:val="aa"/>
        <w:ind w:left="42" w:right="141"/>
        <w:rPr>
          <w:sz w:val="18"/>
          <w:szCs w:val="18"/>
        </w:rPr>
      </w:pPr>
    </w:p>
    <w:p w:rsidR="00C000A5" w:rsidRDefault="00C000A5" w:rsidP="00C000A5">
      <w:pPr>
        <w:pStyle w:val="aa"/>
        <w:ind w:left="42" w:right="141"/>
        <w:rPr>
          <w:sz w:val="18"/>
          <w:szCs w:val="18"/>
        </w:rPr>
      </w:pPr>
      <w:r w:rsidRPr="00C000A5">
        <w:rPr>
          <w:b/>
          <w:sz w:val="18"/>
          <w:szCs w:val="18"/>
        </w:rPr>
        <w:t>Глава муниципального округа      С.И. Горкин</w:t>
      </w:r>
    </w:p>
    <w:p w:rsidR="00C000A5" w:rsidRDefault="00C000A5" w:rsidP="00BA38A0">
      <w:pPr>
        <w:pStyle w:val="aa"/>
        <w:ind w:left="42" w:right="141"/>
        <w:jc w:val="both"/>
        <w:rPr>
          <w:sz w:val="18"/>
          <w:szCs w:val="18"/>
        </w:rPr>
      </w:pPr>
    </w:p>
    <w:p w:rsidR="00C000A5" w:rsidRDefault="00C000A5" w:rsidP="00BA38A0">
      <w:pPr>
        <w:pStyle w:val="aa"/>
        <w:ind w:left="42" w:right="141"/>
        <w:jc w:val="both"/>
        <w:rPr>
          <w:sz w:val="18"/>
          <w:szCs w:val="18"/>
        </w:rPr>
      </w:pPr>
    </w:p>
    <w:p w:rsidR="006823CF" w:rsidRPr="006823CF" w:rsidRDefault="006823CF" w:rsidP="006823CF">
      <w:pPr>
        <w:pStyle w:val="aa"/>
        <w:ind w:left="42" w:right="141"/>
        <w:jc w:val="center"/>
        <w:rPr>
          <w:b/>
          <w:bCs/>
          <w:sz w:val="18"/>
          <w:szCs w:val="18"/>
        </w:rPr>
      </w:pPr>
      <w:r w:rsidRPr="006823CF">
        <w:rPr>
          <w:b/>
          <w:bCs/>
          <w:sz w:val="18"/>
          <w:szCs w:val="18"/>
        </w:rPr>
        <w:t>АДМИНИСТРАЦИЯ</w:t>
      </w:r>
    </w:p>
    <w:p w:rsidR="006823CF" w:rsidRPr="006823CF" w:rsidRDefault="006823CF" w:rsidP="006823CF">
      <w:pPr>
        <w:pStyle w:val="aa"/>
        <w:ind w:left="42" w:right="141"/>
        <w:jc w:val="center"/>
        <w:rPr>
          <w:b/>
          <w:bCs/>
          <w:sz w:val="18"/>
          <w:szCs w:val="18"/>
        </w:rPr>
      </w:pPr>
      <w:r w:rsidRPr="006823CF">
        <w:rPr>
          <w:b/>
          <w:bCs/>
          <w:sz w:val="18"/>
          <w:szCs w:val="18"/>
        </w:rPr>
        <w:t>МАРЁВСКОГО МУНИЦИПАЛЬНОГО ОКРУГА</w:t>
      </w:r>
    </w:p>
    <w:p w:rsidR="006823CF" w:rsidRPr="006823CF" w:rsidRDefault="006823CF" w:rsidP="006823CF">
      <w:pPr>
        <w:pStyle w:val="aa"/>
        <w:ind w:left="42" w:right="141"/>
        <w:jc w:val="center"/>
        <w:rPr>
          <w:b/>
          <w:sz w:val="18"/>
          <w:szCs w:val="18"/>
        </w:rPr>
      </w:pPr>
    </w:p>
    <w:p w:rsidR="006823CF" w:rsidRPr="006823CF" w:rsidRDefault="006823CF" w:rsidP="006823CF">
      <w:pPr>
        <w:pStyle w:val="aa"/>
        <w:ind w:left="42" w:right="141"/>
        <w:jc w:val="center"/>
        <w:rPr>
          <w:sz w:val="18"/>
          <w:szCs w:val="18"/>
        </w:rPr>
      </w:pPr>
      <w:r w:rsidRPr="006823CF">
        <w:rPr>
          <w:sz w:val="18"/>
          <w:szCs w:val="18"/>
        </w:rPr>
        <w:t>П О С Т А Н О В Л Е Н И Е</w:t>
      </w:r>
    </w:p>
    <w:p w:rsidR="006823CF" w:rsidRPr="006823CF" w:rsidRDefault="006823CF" w:rsidP="006823CF">
      <w:pPr>
        <w:pStyle w:val="aa"/>
        <w:ind w:left="42" w:right="141"/>
        <w:jc w:val="center"/>
        <w:rPr>
          <w:sz w:val="18"/>
          <w:szCs w:val="18"/>
        </w:rPr>
      </w:pPr>
      <w:r w:rsidRPr="006823CF">
        <w:rPr>
          <w:sz w:val="18"/>
          <w:szCs w:val="18"/>
        </w:rPr>
        <w:t>26.05.2023   № 224</w:t>
      </w:r>
    </w:p>
    <w:p w:rsidR="006823CF" w:rsidRPr="006823CF" w:rsidRDefault="006823CF" w:rsidP="006823CF">
      <w:pPr>
        <w:pStyle w:val="aa"/>
        <w:ind w:left="42" w:right="141"/>
        <w:jc w:val="center"/>
        <w:rPr>
          <w:sz w:val="18"/>
          <w:szCs w:val="18"/>
        </w:rPr>
      </w:pPr>
      <w:r w:rsidRPr="006823CF">
        <w:rPr>
          <w:sz w:val="18"/>
          <w:szCs w:val="18"/>
        </w:rPr>
        <w:t>с. Марёво</w:t>
      </w:r>
    </w:p>
    <w:p w:rsidR="006823CF" w:rsidRPr="006823CF" w:rsidRDefault="006823CF" w:rsidP="006823CF">
      <w:pPr>
        <w:pStyle w:val="aa"/>
        <w:ind w:left="42" w:right="141"/>
        <w:jc w:val="center"/>
        <w:rPr>
          <w:b/>
          <w:sz w:val="18"/>
          <w:szCs w:val="18"/>
        </w:rPr>
      </w:pPr>
    </w:p>
    <w:p w:rsidR="006823CF" w:rsidRPr="006823CF" w:rsidRDefault="006823CF" w:rsidP="006823CF">
      <w:pPr>
        <w:pStyle w:val="aa"/>
        <w:ind w:left="42" w:right="141"/>
        <w:jc w:val="center"/>
        <w:rPr>
          <w:b/>
          <w:sz w:val="18"/>
          <w:szCs w:val="18"/>
        </w:rPr>
      </w:pPr>
      <w:r w:rsidRPr="006823CF">
        <w:rPr>
          <w:b/>
          <w:sz w:val="18"/>
          <w:szCs w:val="18"/>
        </w:rPr>
        <w:t>О внесении изменений в муниципальную программу Марёвского муниципального округа «Благоустройство территории Марёвского муниципального округа на 2021 – 2026 годы»</w:t>
      </w:r>
    </w:p>
    <w:p w:rsidR="006823CF" w:rsidRPr="006823CF" w:rsidRDefault="006823CF" w:rsidP="006823CF">
      <w:pPr>
        <w:pStyle w:val="aa"/>
        <w:ind w:left="42" w:right="141"/>
        <w:jc w:val="center"/>
        <w:rPr>
          <w:b/>
          <w:sz w:val="18"/>
          <w:szCs w:val="18"/>
        </w:rPr>
      </w:pPr>
    </w:p>
    <w:p w:rsidR="006823CF" w:rsidRPr="006823CF" w:rsidRDefault="006823CF" w:rsidP="003A2262">
      <w:pPr>
        <w:pStyle w:val="aa"/>
        <w:ind w:left="42" w:right="141" w:firstLine="242"/>
        <w:jc w:val="both"/>
        <w:rPr>
          <w:b/>
          <w:sz w:val="18"/>
          <w:szCs w:val="18"/>
        </w:rPr>
      </w:pPr>
      <w:r w:rsidRPr="006823CF">
        <w:rPr>
          <w:bCs/>
          <w:sz w:val="18"/>
          <w:szCs w:val="18"/>
        </w:rPr>
        <w:t xml:space="preserve">В соответствии со статьей 179 Бюджетного кодекса Российской Федерации, </w:t>
      </w:r>
      <w:r w:rsidRPr="006823CF">
        <w:rPr>
          <w:sz w:val="18"/>
          <w:szCs w:val="18"/>
        </w:rPr>
        <w:t xml:space="preserve">Администрация Марёвского муниципального округа </w:t>
      </w:r>
      <w:r w:rsidRPr="006823CF">
        <w:rPr>
          <w:b/>
          <w:sz w:val="18"/>
          <w:szCs w:val="18"/>
        </w:rPr>
        <w:t>ПОСТАНОВЛЯЕТ:</w:t>
      </w:r>
    </w:p>
    <w:p w:rsidR="006823CF" w:rsidRPr="006823CF" w:rsidRDefault="006823CF" w:rsidP="003A2262">
      <w:pPr>
        <w:pStyle w:val="aa"/>
        <w:ind w:left="42" w:right="141" w:firstLine="242"/>
        <w:jc w:val="both"/>
        <w:rPr>
          <w:sz w:val="18"/>
          <w:szCs w:val="18"/>
        </w:rPr>
      </w:pPr>
      <w:r w:rsidRPr="006823CF">
        <w:rPr>
          <w:sz w:val="18"/>
          <w:szCs w:val="18"/>
        </w:rPr>
        <w:t>1. Внести изменения в муниципальную программу Марёвского муниципального округа «Благоустройство территории Марёвского муниципального округа на 2021 – 2026 годы»:</w:t>
      </w:r>
    </w:p>
    <w:p w:rsidR="006823CF" w:rsidRPr="006823CF" w:rsidRDefault="006823CF" w:rsidP="003A2262">
      <w:pPr>
        <w:pStyle w:val="aa"/>
        <w:ind w:left="42" w:right="141" w:firstLine="242"/>
        <w:jc w:val="both"/>
        <w:rPr>
          <w:sz w:val="18"/>
          <w:szCs w:val="18"/>
        </w:rPr>
      </w:pPr>
      <w:r w:rsidRPr="006823CF">
        <w:rPr>
          <w:sz w:val="18"/>
          <w:szCs w:val="18"/>
        </w:rPr>
        <w:t>1.1.  В Паспорте муниципальной программы:</w:t>
      </w:r>
    </w:p>
    <w:p w:rsidR="006823CF" w:rsidRPr="006823CF" w:rsidRDefault="006823CF" w:rsidP="003A2262">
      <w:pPr>
        <w:pStyle w:val="aa"/>
        <w:ind w:left="42" w:right="141" w:firstLine="242"/>
        <w:jc w:val="both"/>
        <w:rPr>
          <w:sz w:val="18"/>
          <w:szCs w:val="18"/>
        </w:rPr>
      </w:pPr>
      <w:r w:rsidRPr="006823CF">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6823CF" w:rsidRPr="006823CF" w:rsidRDefault="006823CF" w:rsidP="003A2262">
      <w:pPr>
        <w:pStyle w:val="aa"/>
        <w:ind w:left="42" w:right="141" w:firstLine="242"/>
        <w:jc w:val="both"/>
        <w:rPr>
          <w:sz w:val="18"/>
          <w:szCs w:val="18"/>
        </w:rPr>
      </w:pPr>
      <w:r w:rsidRPr="006823CF">
        <w:rPr>
          <w:sz w:val="18"/>
          <w:szCs w:val="18"/>
        </w:rPr>
        <w:t>«6. Объемы и источники финансирования муниципальной программы в целом и по годам реализации (тыс. руб.):</w:t>
      </w:r>
    </w:p>
    <w:tbl>
      <w:tblPr>
        <w:tblW w:w="0" w:type="auto"/>
        <w:tblInd w:w="75" w:type="dxa"/>
        <w:tblLayout w:type="fixed"/>
        <w:tblCellMar>
          <w:left w:w="75" w:type="dxa"/>
          <w:right w:w="75" w:type="dxa"/>
        </w:tblCellMar>
        <w:tblLook w:val="04A0" w:firstRow="1" w:lastRow="0" w:firstColumn="1" w:lastColumn="0" w:noHBand="0" w:noVBand="1"/>
      </w:tblPr>
      <w:tblGrid>
        <w:gridCol w:w="676"/>
        <w:gridCol w:w="1909"/>
        <w:gridCol w:w="1872"/>
        <w:gridCol w:w="1672"/>
        <w:gridCol w:w="1969"/>
        <w:gridCol w:w="1417"/>
      </w:tblGrid>
      <w:tr w:rsidR="006823CF" w:rsidRPr="006823CF" w:rsidTr="003A2262">
        <w:trPr>
          <w:trHeight w:val="20"/>
        </w:trPr>
        <w:tc>
          <w:tcPr>
            <w:tcW w:w="676" w:type="dxa"/>
            <w:vMerge w:val="restart"/>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Год</w:t>
            </w:r>
          </w:p>
        </w:tc>
        <w:tc>
          <w:tcPr>
            <w:tcW w:w="8839" w:type="dxa"/>
            <w:gridSpan w:val="5"/>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Источник финансирования</w:t>
            </w:r>
          </w:p>
        </w:tc>
      </w:tr>
      <w:tr w:rsidR="006823CF" w:rsidRPr="006823CF" w:rsidTr="003A2262">
        <w:trPr>
          <w:trHeight w:val="20"/>
        </w:trPr>
        <w:tc>
          <w:tcPr>
            <w:tcW w:w="676" w:type="dxa"/>
            <w:vMerge/>
            <w:tcBorders>
              <w:top w:val="single" w:sz="4" w:space="0" w:color="auto"/>
              <w:left w:val="single" w:sz="4" w:space="0" w:color="auto"/>
              <w:bottom w:val="single" w:sz="4" w:space="0" w:color="auto"/>
              <w:right w:val="single" w:sz="4" w:space="0" w:color="auto"/>
            </w:tcBorders>
            <w:vAlign w:val="center"/>
            <w:hideMark/>
          </w:tcPr>
          <w:p w:rsidR="006823CF" w:rsidRPr="006823CF" w:rsidRDefault="006823CF" w:rsidP="003A2262">
            <w:pPr>
              <w:pStyle w:val="aa"/>
              <w:ind w:left="-43" w:right="-38"/>
              <w:jc w:val="center"/>
              <w:rPr>
                <w:sz w:val="18"/>
                <w:szCs w:val="18"/>
              </w:rPr>
            </w:pPr>
          </w:p>
        </w:tc>
        <w:tc>
          <w:tcPr>
            <w:tcW w:w="190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6823CF" w:rsidRPr="006823CF" w:rsidRDefault="003A2262" w:rsidP="003A2262">
            <w:pPr>
              <w:pStyle w:val="aa"/>
              <w:ind w:left="-43" w:right="-38"/>
              <w:jc w:val="center"/>
              <w:rPr>
                <w:sz w:val="18"/>
                <w:szCs w:val="18"/>
              </w:rPr>
            </w:pPr>
            <w:r>
              <w:rPr>
                <w:sz w:val="18"/>
                <w:szCs w:val="18"/>
              </w:rPr>
              <w:t xml:space="preserve">федеральный </w:t>
            </w:r>
            <w:r w:rsidR="006823CF" w:rsidRPr="006823CF">
              <w:rPr>
                <w:sz w:val="18"/>
                <w:szCs w:val="18"/>
              </w:rPr>
              <w:t>бюджет</w:t>
            </w:r>
          </w:p>
        </w:tc>
        <w:tc>
          <w:tcPr>
            <w:tcW w:w="16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местные бюджеты</w:t>
            </w:r>
          </w:p>
        </w:tc>
        <w:tc>
          <w:tcPr>
            <w:tcW w:w="196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внебюджетные средства</w:t>
            </w:r>
          </w:p>
        </w:tc>
        <w:tc>
          <w:tcPr>
            <w:tcW w:w="1417"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всего</w:t>
            </w:r>
          </w:p>
        </w:tc>
      </w:tr>
      <w:tr w:rsidR="006823CF" w:rsidRPr="006823CF" w:rsidTr="003A2262">
        <w:trPr>
          <w:trHeight w:val="20"/>
        </w:trPr>
        <w:tc>
          <w:tcPr>
            <w:tcW w:w="676"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w:t>
            </w:r>
          </w:p>
        </w:tc>
        <w:tc>
          <w:tcPr>
            <w:tcW w:w="190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2</w:t>
            </w:r>
          </w:p>
        </w:tc>
        <w:tc>
          <w:tcPr>
            <w:tcW w:w="18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3</w:t>
            </w:r>
          </w:p>
        </w:tc>
        <w:tc>
          <w:tcPr>
            <w:tcW w:w="16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4</w:t>
            </w:r>
          </w:p>
        </w:tc>
        <w:tc>
          <w:tcPr>
            <w:tcW w:w="196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w:t>
            </w:r>
          </w:p>
        </w:tc>
        <w:tc>
          <w:tcPr>
            <w:tcW w:w="1417"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6</w:t>
            </w:r>
          </w:p>
        </w:tc>
      </w:tr>
      <w:tr w:rsidR="006823CF" w:rsidRPr="006823CF" w:rsidTr="003A2262">
        <w:trPr>
          <w:trHeight w:val="20"/>
        </w:trPr>
        <w:tc>
          <w:tcPr>
            <w:tcW w:w="676"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rPr>
                <w:sz w:val="18"/>
                <w:szCs w:val="18"/>
              </w:rPr>
            </w:pPr>
            <w:r w:rsidRPr="006823CF">
              <w:rPr>
                <w:sz w:val="18"/>
                <w:szCs w:val="18"/>
              </w:rPr>
              <w:t>2021</w:t>
            </w:r>
          </w:p>
        </w:tc>
        <w:tc>
          <w:tcPr>
            <w:tcW w:w="190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2863,54804</w:t>
            </w:r>
          </w:p>
        </w:tc>
        <w:tc>
          <w:tcPr>
            <w:tcW w:w="18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609,47300</w:t>
            </w:r>
          </w:p>
        </w:tc>
        <w:tc>
          <w:tcPr>
            <w:tcW w:w="16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5865,52000</w:t>
            </w:r>
          </w:p>
        </w:tc>
        <w:tc>
          <w:tcPr>
            <w:tcW w:w="196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430,70000</w:t>
            </w:r>
          </w:p>
        </w:tc>
        <w:tc>
          <w:tcPr>
            <w:tcW w:w="1417"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9769,24104</w:t>
            </w:r>
          </w:p>
        </w:tc>
      </w:tr>
      <w:tr w:rsidR="006823CF" w:rsidRPr="006823CF" w:rsidTr="003A2262">
        <w:trPr>
          <w:trHeight w:val="20"/>
        </w:trPr>
        <w:tc>
          <w:tcPr>
            <w:tcW w:w="676"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rPr>
                <w:sz w:val="18"/>
                <w:szCs w:val="18"/>
              </w:rPr>
            </w:pPr>
            <w:r w:rsidRPr="006823CF">
              <w:rPr>
                <w:sz w:val="18"/>
                <w:szCs w:val="18"/>
              </w:rPr>
              <w:t>2022</w:t>
            </w:r>
          </w:p>
        </w:tc>
        <w:tc>
          <w:tcPr>
            <w:tcW w:w="190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5356,51957</w:t>
            </w:r>
          </w:p>
        </w:tc>
        <w:tc>
          <w:tcPr>
            <w:tcW w:w="18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6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7239,98338</w:t>
            </w:r>
          </w:p>
        </w:tc>
        <w:tc>
          <w:tcPr>
            <w:tcW w:w="196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632,200</w:t>
            </w:r>
          </w:p>
        </w:tc>
        <w:tc>
          <w:tcPr>
            <w:tcW w:w="1417"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13228,70295</w:t>
            </w:r>
          </w:p>
        </w:tc>
      </w:tr>
      <w:tr w:rsidR="006823CF" w:rsidRPr="006823CF" w:rsidTr="003A2262">
        <w:trPr>
          <w:trHeight w:val="20"/>
        </w:trPr>
        <w:tc>
          <w:tcPr>
            <w:tcW w:w="676"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rPr>
                <w:sz w:val="18"/>
                <w:szCs w:val="18"/>
              </w:rPr>
            </w:pPr>
            <w:r w:rsidRPr="006823CF">
              <w:rPr>
                <w:sz w:val="18"/>
                <w:szCs w:val="18"/>
              </w:rPr>
              <w:t>2023</w:t>
            </w:r>
          </w:p>
        </w:tc>
        <w:tc>
          <w:tcPr>
            <w:tcW w:w="190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2642,000</w:t>
            </w:r>
          </w:p>
        </w:tc>
        <w:tc>
          <w:tcPr>
            <w:tcW w:w="18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672"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7502,773</w:t>
            </w:r>
          </w:p>
        </w:tc>
        <w:tc>
          <w:tcPr>
            <w:tcW w:w="1969"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151,7800</w:t>
            </w:r>
          </w:p>
        </w:tc>
        <w:tc>
          <w:tcPr>
            <w:tcW w:w="1417" w:type="dxa"/>
            <w:tcBorders>
              <w:top w:val="nil"/>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10296,553</w:t>
            </w:r>
          </w:p>
        </w:tc>
      </w:tr>
      <w:tr w:rsidR="006823CF" w:rsidRPr="006823CF" w:rsidTr="003A2262">
        <w:trPr>
          <w:trHeight w:val="20"/>
        </w:trPr>
        <w:tc>
          <w:tcPr>
            <w:tcW w:w="676"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rPr>
                <w:sz w:val="18"/>
                <w:szCs w:val="18"/>
              </w:rPr>
            </w:pPr>
            <w:r w:rsidRPr="006823CF">
              <w:rPr>
                <w:sz w:val="18"/>
                <w:szCs w:val="18"/>
              </w:rPr>
              <w:t>2024</w:t>
            </w:r>
          </w:p>
        </w:tc>
        <w:tc>
          <w:tcPr>
            <w:tcW w:w="190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914,55471</w:t>
            </w:r>
          </w:p>
        </w:tc>
        <w:tc>
          <w:tcPr>
            <w:tcW w:w="18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4793,18477</w:t>
            </w:r>
          </w:p>
        </w:tc>
        <w:tc>
          <w:tcPr>
            <w:tcW w:w="196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5707,73948</w:t>
            </w:r>
          </w:p>
        </w:tc>
      </w:tr>
      <w:tr w:rsidR="006823CF" w:rsidRPr="006823CF" w:rsidTr="003A2262">
        <w:trPr>
          <w:trHeight w:val="20"/>
        </w:trPr>
        <w:tc>
          <w:tcPr>
            <w:tcW w:w="676"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rPr>
                <w:sz w:val="18"/>
                <w:szCs w:val="18"/>
              </w:rPr>
            </w:pPr>
            <w:r w:rsidRPr="006823CF">
              <w:rPr>
                <w:sz w:val="18"/>
                <w:szCs w:val="18"/>
              </w:rPr>
              <w:t>2025</w:t>
            </w:r>
          </w:p>
        </w:tc>
        <w:tc>
          <w:tcPr>
            <w:tcW w:w="190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300,00</w:t>
            </w:r>
          </w:p>
        </w:tc>
        <w:tc>
          <w:tcPr>
            <w:tcW w:w="18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6949,57891</w:t>
            </w:r>
          </w:p>
        </w:tc>
        <w:tc>
          <w:tcPr>
            <w:tcW w:w="196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7249,57891</w:t>
            </w:r>
          </w:p>
        </w:tc>
      </w:tr>
      <w:tr w:rsidR="006823CF" w:rsidRPr="006823CF" w:rsidTr="003A2262">
        <w:trPr>
          <w:trHeight w:val="20"/>
        </w:trPr>
        <w:tc>
          <w:tcPr>
            <w:tcW w:w="676" w:type="dxa"/>
            <w:tcBorders>
              <w:top w:val="single" w:sz="4" w:space="0" w:color="auto"/>
              <w:left w:val="single" w:sz="4" w:space="0" w:color="auto"/>
              <w:bottom w:val="single" w:sz="4" w:space="0" w:color="auto"/>
              <w:right w:val="single" w:sz="4" w:space="0" w:color="auto"/>
            </w:tcBorders>
          </w:tcPr>
          <w:p w:rsidR="006823CF" w:rsidRPr="006823CF" w:rsidRDefault="006823CF" w:rsidP="003A2262">
            <w:pPr>
              <w:pStyle w:val="aa"/>
              <w:ind w:left="-43" w:right="-38"/>
              <w:rPr>
                <w:sz w:val="18"/>
                <w:szCs w:val="18"/>
              </w:rPr>
            </w:pPr>
            <w:r w:rsidRPr="006823CF">
              <w:rPr>
                <w:sz w:val="18"/>
                <w:szCs w:val="18"/>
              </w:rPr>
              <w:t>2026</w:t>
            </w:r>
          </w:p>
        </w:tc>
        <w:tc>
          <w:tcPr>
            <w:tcW w:w="190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5354,0000</w:t>
            </w:r>
          </w:p>
        </w:tc>
        <w:tc>
          <w:tcPr>
            <w:tcW w:w="196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5354,0000</w:t>
            </w:r>
          </w:p>
        </w:tc>
      </w:tr>
      <w:tr w:rsidR="006823CF" w:rsidRPr="006823CF" w:rsidTr="003A2262">
        <w:trPr>
          <w:trHeight w:val="20"/>
        </w:trPr>
        <w:tc>
          <w:tcPr>
            <w:tcW w:w="676" w:type="dxa"/>
            <w:tcBorders>
              <w:top w:val="single" w:sz="4" w:space="0" w:color="auto"/>
              <w:left w:val="single" w:sz="4" w:space="0" w:color="auto"/>
              <w:bottom w:val="single" w:sz="4" w:space="0" w:color="auto"/>
              <w:right w:val="single" w:sz="4" w:space="0" w:color="auto"/>
            </w:tcBorders>
          </w:tcPr>
          <w:p w:rsidR="006823CF" w:rsidRPr="006823CF" w:rsidRDefault="006823CF" w:rsidP="003A2262">
            <w:pPr>
              <w:pStyle w:val="aa"/>
              <w:ind w:left="-43" w:right="-38"/>
              <w:rPr>
                <w:sz w:val="18"/>
                <w:szCs w:val="18"/>
              </w:rPr>
            </w:pPr>
            <w:r w:rsidRPr="006823CF">
              <w:rPr>
                <w:sz w:val="18"/>
                <w:szCs w:val="18"/>
              </w:rPr>
              <w:t>Итого:</w:t>
            </w:r>
          </w:p>
        </w:tc>
        <w:tc>
          <w:tcPr>
            <w:tcW w:w="190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12076,62232</w:t>
            </w:r>
          </w:p>
        </w:tc>
        <w:tc>
          <w:tcPr>
            <w:tcW w:w="18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609,47300</w:t>
            </w:r>
          </w:p>
        </w:tc>
        <w:tc>
          <w:tcPr>
            <w:tcW w:w="1672"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37705,04006</w:t>
            </w:r>
          </w:p>
        </w:tc>
        <w:tc>
          <w:tcPr>
            <w:tcW w:w="1969"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1214,680</w:t>
            </w:r>
          </w:p>
        </w:tc>
        <w:tc>
          <w:tcPr>
            <w:tcW w:w="1417" w:type="dxa"/>
            <w:tcBorders>
              <w:top w:val="single" w:sz="4" w:space="0" w:color="auto"/>
              <w:left w:val="single" w:sz="4" w:space="0" w:color="auto"/>
              <w:bottom w:val="single" w:sz="4" w:space="0" w:color="auto"/>
              <w:right w:val="single" w:sz="4" w:space="0" w:color="auto"/>
            </w:tcBorders>
            <w:hideMark/>
          </w:tcPr>
          <w:p w:rsidR="006823CF" w:rsidRPr="006823CF" w:rsidRDefault="006823CF" w:rsidP="003A2262">
            <w:pPr>
              <w:pStyle w:val="aa"/>
              <w:ind w:left="-43" w:right="-38"/>
              <w:jc w:val="center"/>
              <w:rPr>
                <w:sz w:val="18"/>
                <w:szCs w:val="18"/>
              </w:rPr>
            </w:pPr>
            <w:r w:rsidRPr="006823CF">
              <w:rPr>
                <w:sz w:val="18"/>
                <w:szCs w:val="18"/>
              </w:rPr>
              <w:t>51605,81538»</w:t>
            </w:r>
          </w:p>
        </w:tc>
      </w:tr>
    </w:tbl>
    <w:p w:rsidR="006823CF" w:rsidRDefault="006823CF" w:rsidP="003A2262">
      <w:pPr>
        <w:pStyle w:val="aa"/>
        <w:ind w:left="42" w:right="141" w:firstLine="242"/>
        <w:jc w:val="both"/>
        <w:rPr>
          <w:sz w:val="18"/>
          <w:szCs w:val="18"/>
        </w:rPr>
      </w:pPr>
      <w:r w:rsidRPr="006823CF">
        <w:rPr>
          <w:sz w:val="18"/>
          <w:szCs w:val="18"/>
        </w:rPr>
        <w:t>1.1.2. Изложить раздел Мероприятия муниципальной программы в редакции:</w:t>
      </w:r>
    </w:p>
    <w:p w:rsidR="003A2262" w:rsidRPr="003A2262" w:rsidRDefault="003A2262" w:rsidP="003A2262">
      <w:pPr>
        <w:pStyle w:val="aa"/>
        <w:ind w:left="42" w:right="141"/>
        <w:jc w:val="both"/>
        <w:rPr>
          <w:b/>
          <w:sz w:val="18"/>
          <w:szCs w:val="18"/>
        </w:rPr>
      </w:pPr>
      <w:r w:rsidRPr="003A2262">
        <w:rPr>
          <w:b/>
          <w:bCs/>
          <w:sz w:val="18"/>
          <w:szCs w:val="18"/>
        </w:rPr>
        <w:t>«Мероприятия муниципальной программы</w:t>
      </w:r>
    </w:p>
    <w:p w:rsidR="003A2262" w:rsidRPr="003A2262" w:rsidRDefault="003A2262" w:rsidP="003A2262">
      <w:pPr>
        <w:pStyle w:val="aa"/>
        <w:ind w:left="42" w:right="141"/>
        <w:jc w:val="both"/>
        <w:rPr>
          <w:b/>
          <w:bCs/>
          <w:sz w:val="18"/>
          <w:szCs w:val="18"/>
        </w:rPr>
      </w:pPr>
      <w:r w:rsidRPr="003A2262">
        <w:rPr>
          <w:b/>
          <w:bCs/>
          <w:sz w:val="18"/>
          <w:szCs w:val="18"/>
        </w:rPr>
        <w:tab/>
      </w:r>
    </w:p>
    <w:tbl>
      <w:tblPr>
        <w:tblW w:w="14039" w:type="dxa"/>
        <w:tblInd w:w="67" w:type="dxa"/>
        <w:tblLayout w:type="fixed"/>
        <w:tblCellMar>
          <w:left w:w="70" w:type="dxa"/>
          <w:right w:w="70" w:type="dxa"/>
        </w:tblCellMar>
        <w:tblLook w:val="04A0" w:firstRow="1" w:lastRow="0" w:firstColumn="1" w:lastColumn="0" w:noHBand="0" w:noVBand="1"/>
      </w:tblPr>
      <w:tblGrid>
        <w:gridCol w:w="448"/>
        <w:gridCol w:w="2072"/>
        <w:gridCol w:w="1862"/>
        <w:gridCol w:w="952"/>
        <w:gridCol w:w="994"/>
        <w:gridCol w:w="825"/>
        <w:gridCol w:w="586"/>
        <w:gridCol w:w="574"/>
        <w:gridCol w:w="574"/>
        <w:gridCol w:w="560"/>
        <w:gridCol w:w="588"/>
        <w:gridCol w:w="602"/>
        <w:gridCol w:w="1134"/>
        <w:gridCol w:w="1134"/>
        <w:gridCol w:w="1134"/>
      </w:tblGrid>
      <w:tr w:rsidR="003A2262" w:rsidRPr="003A2262" w:rsidTr="003A2262">
        <w:trPr>
          <w:gridAfter w:val="3"/>
          <w:wAfter w:w="3402" w:type="dxa"/>
          <w:trHeight w:val="20"/>
        </w:trPr>
        <w:tc>
          <w:tcPr>
            <w:tcW w:w="448" w:type="dxa"/>
            <w:tcBorders>
              <w:top w:val="single" w:sz="2" w:space="0" w:color="000000"/>
              <w:left w:val="single" w:sz="2" w:space="0" w:color="000000"/>
              <w:bottom w:val="nil"/>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 xml:space="preserve">№   </w:t>
            </w:r>
            <w:r w:rsidRPr="003A2262">
              <w:rPr>
                <w:sz w:val="18"/>
                <w:szCs w:val="18"/>
              </w:rPr>
              <w:br/>
              <w:t>п/п</w:t>
            </w:r>
          </w:p>
        </w:tc>
        <w:tc>
          <w:tcPr>
            <w:tcW w:w="2072" w:type="dxa"/>
            <w:tcBorders>
              <w:top w:val="single" w:sz="2" w:space="0" w:color="000000"/>
              <w:left w:val="single" w:sz="4" w:space="0" w:color="auto"/>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Наименование мероприятий</w:t>
            </w:r>
          </w:p>
        </w:tc>
        <w:tc>
          <w:tcPr>
            <w:tcW w:w="186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Исполнитель</w:t>
            </w:r>
          </w:p>
        </w:tc>
        <w:tc>
          <w:tcPr>
            <w:tcW w:w="95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Срок реализации</w:t>
            </w:r>
          </w:p>
        </w:tc>
        <w:tc>
          <w:tcPr>
            <w:tcW w:w="994"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Целевой</w:t>
            </w:r>
          </w:p>
          <w:p w:rsidR="003A2262" w:rsidRPr="003A2262" w:rsidRDefault="003A2262" w:rsidP="003A2262">
            <w:pPr>
              <w:pStyle w:val="aa"/>
              <w:ind w:left="-42" w:right="-75"/>
              <w:jc w:val="both"/>
              <w:rPr>
                <w:sz w:val="18"/>
                <w:szCs w:val="18"/>
              </w:rPr>
            </w:pPr>
            <w:r w:rsidRPr="003A2262">
              <w:rPr>
                <w:sz w:val="18"/>
                <w:szCs w:val="18"/>
              </w:rPr>
              <w:t>Показатель</w:t>
            </w:r>
          </w:p>
          <w:p w:rsidR="003A2262" w:rsidRPr="003A2262" w:rsidRDefault="003A2262" w:rsidP="003A2262">
            <w:pPr>
              <w:pStyle w:val="aa"/>
              <w:ind w:left="-42" w:right="-75"/>
              <w:jc w:val="both"/>
              <w:rPr>
                <w:sz w:val="18"/>
                <w:szCs w:val="18"/>
              </w:rPr>
            </w:pPr>
            <w:r w:rsidRPr="003A2262">
              <w:rPr>
                <w:sz w:val="18"/>
                <w:szCs w:val="18"/>
              </w:rPr>
              <w:t>(номер целевого показателя из паспорта</w:t>
            </w:r>
          </w:p>
          <w:p w:rsidR="003A2262" w:rsidRPr="003A2262" w:rsidRDefault="003A2262" w:rsidP="003A2262">
            <w:pPr>
              <w:pStyle w:val="aa"/>
              <w:ind w:left="-42" w:right="-75"/>
              <w:jc w:val="both"/>
              <w:rPr>
                <w:sz w:val="18"/>
                <w:szCs w:val="18"/>
              </w:rPr>
            </w:pPr>
            <w:r w:rsidRPr="003A2262">
              <w:rPr>
                <w:sz w:val="18"/>
                <w:szCs w:val="18"/>
              </w:rPr>
              <w:t>муниципал.программы</w:t>
            </w:r>
          </w:p>
        </w:tc>
        <w:tc>
          <w:tcPr>
            <w:tcW w:w="825"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Источник</w:t>
            </w:r>
            <w:r w:rsidRPr="003A2262">
              <w:rPr>
                <w:sz w:val="18"/>
                <w:szCs w:val="18"/>
              </w:rPr>
              <w:br/>
              <w:t>финанси-</w:t>
            </w:r>
          </w:p>
          <w:p w:rsidR="003A2262" w:rsidRPr="003A2262" w:rsidRDefault="003A2262" w:rsidP="003A2262">
            <w:pPr>
              <w:pStyle w:val="aa"/>
              <w:ind w:left="-42" w:right="-75"/>
              <w:jc w:val="both"/>
              <w:rPr>
                <w:b/>
                <w:sz w:val="18"/>
                <w:szCs w:val="18"/>
              </w:rPr>
            </w:pPr>
            <w:r w:rsidRPr="003A2262">
              <w:rPr>
                <w:sz w:val="18"/>
                <w:szCs w:val="18"/>
              </w:rPr>
              <w:t>рования</w:t>
            </w:r>
          </w:p>
        </w:tc>
        <w:tc>
          <w:tcPr>
            <w:tcW w:w="3484" w:type="dxa"/>
            <w:gridSpan w:val="6"/>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Объем финансирования     </w:t>
            </w:r>
            <w:r w:rsidRPr="003A2262">
              <w:rPr>
                <w:sz w:val="18"/>
                <w:szCs w:val="18"/>
              </w:rPr>
              <w:br/>
              <w:t>по годам (тыс. рублей)</w:t>
            </w:r>
          </w:p>
        </w:tc>
      </w:tr>
      <w:tr w:rsidR="003A2262" w:rsidRPr="003A2262" w:rsidTr="003A2262">
        <w:trPr>
          <w:gridAfter w:val="3"/>
          <w:wAfter w:w="3402" w:type="dxa"/>
          <w:cantSplit/>
          <w:trHeight w:val="20"/>
          <w:tblHeader/>
        </w:trPr>
        <w:tc>
          <w:tcPr>
            <w:tcW w:w="448"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2072"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1862"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952"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994"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825" w:type="dxa"/>
            <w:tcBorders>
              <w:top w:val="nil"/>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2021</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2022</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2023</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2024</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2025</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2026</w:t>
            </w:r>
          </w:p>
        </w:tc>
      </w:tr>
      <w:tr w:rsidR="003A2262" w:rsidRPr="003A2262" w:rsidTr="003A2262">
        <w:trPr>
          <w:gridAfter w:val="3"/>
          <w:wAfter w:w="3402" w:type="dxa"/>
          <w:cantSplit/>
          <w:trHeight w:val="20"/>
          <w:tblHeader/>
        </w:trPr>
        <w:tc>
          <w:tcPr>
            <w:tcW w:w="448"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w:t>
            </w:r>
          </w:p>
        </w:tc>
        <w:tc>
          <w:tcPr>
            <w:tcW w:w="2072"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w:t>
            </w:r>
          </w:p>
        </w:tc>
        <w:tc>
          <w:tcPr>
            <w:tcW w:w="1862"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3</w:t>
            </w:r>
          </w:p>
        </w:tc>
        <w:tc>
          <w:tcPr>
            <w:tcW w:w="952"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4</w:t>
            </w:r>
          </w:p>
        </w:tc>
        <w:tc>
          <w:tcPr>
            <w:tcW w:w="994"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w:t>
            </w:r>
          </w:p>
        </w:tc>
        <w:tc>
          <w:tcPr>
            <w:tcW w:w="825" w:type="dxa"/>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6</w:t>
            </w: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7</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8</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9</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10</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11</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12</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w:t>
            </w:r>
          </w:p>
        </w:tc>
        <w:tc>
          <w:tcPr>
            <w:tcW w:w="10189" w:type="dxa"/>
            <w:gridSpan w:val="11"/>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Задача 1.  Организация уличного освещения населённых пунктов</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1.1</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Расходы на коммунальные услуги за потреблённую электроэнергию</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Администрация Марёвского муниципального округа   </w:t>
            </w:r>
          </w:p>
        </w:tc>
        <w:tc>
          <w:tcPr>
            <w:tcW w:w="95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1.1.1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3400,0</w:t>
            </w:r>
          </w:p>
        </w:tc>
        <w:tc>
          <w:tcPr>
            <w:tcW w:w="57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3000,0</w:t>
            </w:r>
          </w:p>
        </w:tc>
        <w:tc>
          <w:tcPr>
            <w:tcW w:w="574"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3000,0</w:t>
            </w:r>
          </w:p>
        </w:tc>
        <w:tc>
          <w:tcPr>
            <w:tcW w:w="560"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3000,0</w:t>
            </w:r>
          </w:p>
        </w:tc>
        <w:tc>
          <w:tcPr>
            <w:tcW w:w="588"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4000,0</w:t>
            </w:r>
          </w:p>
        </w:tc>
        <w:tc>
          <w:tcPr>
            <w:tcW w:w="602"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w:t>
            </w:r>
          </w:p>
        </w:tc>
        <w:tc>
          <w:tcPr>
            <w:tcW w:w="10189" w:type="dxa"/>
            <w:gridSpan w:val="11"/>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Задача 2. Содержание наружных сетей уличного освещения территории округа</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2.1</w:t>
            </w:r>
          </w:p>
        </w:tc>
        <w:tc>
          <w:tcPr>
            <w:tcW w:w="2072"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Техническое обслуживание уличных сетей</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Администрация Марёвского муниципального округа   </w:t>
            </w:r>
          </w:p>
        </w:tc>
        <w:tc>
          <w:tcPr>
            <w:tcW w:w="95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2021-2023, 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1.2.1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300,0</w:t>
            </w:r>
          </w:p>
        </w:tc>
        <w:tc>
          <w:tcPr>
            <w:tcW w:w="57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300,0</w:t>
            </w:r>
          </w:p>
        </w:tc>
        <w:tc>
          <w:tcPr>
            <w:tcW w:w="574"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500,0</w:t>
            </w:r>
          </w:p>
        </w:tc>
        <w:tc>
          <w:tcPr>
            <w:tcW w:w="560"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0</w:t>
            </w:r>
          </w:p>
        </w:tc>
        <w:tc>
          <w:tcPr>
            <w:tcW w:w="588"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0</w:t>
            </w:r>
          </w:p>
        </w:tc>
        <w:tc>
          <w:tcPr>
            <w:tcW w:w="602"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iCs/>
                <w:sz w:val="18"/>
                <w:szCs w:val="18"/>
              </w:rPr>
            </w:pPr>
          </w:p>
          <w:p w:rsidR="003A2262" w:rsidRPr="003A2262" w:rsidRDefault="003A2262" w:rsidP="003A2262">
            <w:pPr>
              <w:pStyle w:val="aa"/>
              <w:ind w:left="-42" w:right="-75"/>
              <w:jc w:val="both"/>
              <w:rPr>
                <w:iCs/>
                <w:sz w:val="18"/>
                <w:szCs w:val="18"/>
              </w:rPr>
            </w:pPr>
            <w:r w:rsidRPr="003A2262">
              <w:rPr>
                <w:iCs/>
                <w:sz w:val="18"/>
                <w:szCs w:val="18"/>
              </w:rPr>
              <w:t>540,00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3</w:t>
            </w:r>
          </w:p>
        </w:tc>
        <w:tc>
          <w:tcPr>
            <w:tcW w:w="8439" w:type="dxa"/>
            <w:gridSpan w:val="8"/>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 xml:space="preserve">Задача 3.   </w:t>
            </w:r>
            <w:proofErr w:type="gramStart"/>
            <w:r w:rsidRPr="003A2262">
              <w:rPr>
                <w:sz w:val="18"/>
                <w:szCs w:val="18"/>
              </w:rPr>
              <w:t>Организация  озеленения</w:t>
            </w:r>
            <w:proofErr w:type="gramEnd"/>
            <w:r w:rsidRPr="003A2262">
              <w:rPr>
                <w:sz w:val="18"/>
                <w:szCs w:val="18"/>
              </w:rPr>
              <w:t xml:space="preserve"> территории округа.</w:t>
            </w:r>
          </w:p>
        </w:tc>
        <w:tc>
          <w:tcPr>
            <w:tcW w:w="560"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588"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602"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3.1</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proofErr w:type="gramStart"/>
            <w:r w:rsidRPr="003A2262">
              <w:rPr>
                <w:sz w:val="18"/>
                <w:szCs w:val="18"/>
              </w:rPr>
              <w:t>Озеленение,  скашивание</w:t>
            </w:r>
            <w:proofErr w:type="gramEnd"/>
            <w:r w:rsidRPr="003A2262">
              <w:rPr>
                <w:sz w:val="18"/>
                <w:szCs w:val="18"/>
              </w:rPr>
              <w:t xml:space="preserve"> травы, уборка старовозрастных деревьев и кустарников</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1.3.1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43,4</w:t>
            </w:r>
          </w:p>
        </w:tc>
        <w:tc>
          <w:tcPr>
            <w:tcW w:w="57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39,85000</w:t>
            </w:r>
          </w:p>
        </w:tc>
        <w:tc>
          <w:tcPr>
            <w:tcW w:w="574"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c>
          <w:tcPr>
            <w:tcW w:w="560"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c>
          <w:tcPr>
            <w:tcW w:w="588"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c>
          <w:tcPr>
            <w:tcW w:w="602"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4</w:t>
            </w:r>
          </w:p>
        </w:tc>
        <w:tc>
          <w:tcPr>
            <w:tcW w:w="10189" w:type="dxa"/>
            <w:gridSpan w:val="11"/>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Задача 4.</w:t>
            </w:r>
            <w:r w:rsidRPr="003A2262">
              <w:rPr>
                <w:b/>
                <w:sz w:val="18"/>
                <w:szCs w:val="18"/>
              </w:rPr>
              <w:t xml:space="preserve"> </w:t>
            </w:r>
            <w:r w:rsidRPr="003A2262">
              <w:rPr>
                <w:sz w:val="18"/>
                <w:szCs w:val="18"/>
              </w:rPr>
              <w:t xml:space="preserve">Организация и </w:t>
            </w:r>
            <w:proofErr w:type="gramStart"/>
            <w:r w:rsidRPr="003A2262">
              <w:rPr>
                <w:sz w:val="18"/>
                <w:szCs w:val="18"/>
              </w:rPr>
              <w:t>содержание  мест</w:t>
            </w:r>
            <w:proofErr w:type="gramEnd"/>
            <w:r w:rsidRPr="003A2262">
              <w:rPr>
                <w:sz w:val="18"/>
                <w:szCs w:val="18"/>
              </w:rPr>
              <w:t xml:space="preserve"> захоронений</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4.1</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Организация и содержание мест захоронения</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1.4.1</w:t>
            </w:r>
          </w:p>
          <w:p w:rsidR="003A2262" w:rsidRPr="003A2262" w:rsidRDefault="003A2262" w:rsidP="003A2262">
            <w:pPr>
              <w:pStyle w:val="aa"/>
              <w:ind w:left="-42" w:right="-75"/>
              <w:jc w:val="both"/>
              <w:rPr>
                <w:sz w:val="18"/>
                <w:szCs w:val="18"/>
              </w:rPr>
            </w:pPr>
          </w:p>
        </w:tc>
        <w:tc>
          <w:tcPr>
            <w:tcW w:w="825"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w:t>
            </w:r>
          </w:p>
        </w:tc>
        <w:tc>
          <w:tcPr>
            <w:tcW w:w="574"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18,1</w:t>
            </w:r>
          </w:p>
        </w:tc>
        <w:tc>
          <w:tcPr>
            <w:tcW w:w="574" w:type="dxa"/>
            <w:tcBorders>
              <w:top w:val="single" w:sz="2" w:space="0" w:color="000000"/>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w:t>
            </w:r>
          </w:p>
        </w:tc>
        <w:tc>
          <w:tcPr>
            <w:tcW w:w="560"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w:t>
            </w:r>
          </w:p>
        </w:tc>
        <w:tc>
          <w:tcPr>
            <w:tcW w:w="588"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w:t>
            </w:r>
          </w:p>
        </w:tc>
        <w:tc>
          <w:tcPr>
            <w:tcW w:w="602" w:type="dxa"/>
            <w:tcBorders>
              <w:top w:val="single" w:sz="2" w:space="0" w:color="000000"/>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w:t>
            </w: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4.2</w:t>
            </w: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Благоустройство воинских захоронений, в том числе;</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2021, 2024</w:t>
            </w:r>
            <w:r w:rsidRPr="003A2262">
              <w:rPr>
                <w:sz w:val="18"/>
                <w:szCs w:val="18"/>
              </w:rPr>
              <w:br/>
              <w:t>годы</w:t>
            </w:r>
          </w:p>
        </w:tc>
        <w:tc>
          <w:tcPr>
            <w:tcW w:w="994" w:type="dxa"/>
            <w:vMerge w:val="restart"/>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1.4.1</w:t>
            </w:r>
          </w:p>
          <w:p w:rsidR="003A2262" w:rsidRPr="003A2262" w:rsidRDefault="003A2262" w:rsidP="003A2262">
            <w:pPr>
              <w:pStyle w:val="aa"/>
              <w:ind w:left="-42" w:right="-75"/>
              <w:jc w:val="both"/>
              <w:rPr>
                <w:sz w:val="18"/>
                <w:szCs w:val="18"/>
              </w:rPr>
            </w:pP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5,33896</w:t>
            </w:r>
          </w:p>
        </w:tc>
        <w:tc>
          <w:tcPr>
            <w:tcW w:w="574" w:type="dxa"/>
            <w:tcBorders>
              <w:top w:val="single" w:sz="2" w:space="0" w:color="000000"/>
              <w:left w:val="single" w:sz="2" w:space="0" w:color="000000"/>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4" w:space="0" w:color="auto"/>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6,20762</w:t>
            </w:r>
          </w:p>
        </w:tc>
        <w:tc>
          <w:tcPr>
            <w:tcW w:w="588" w:type="dxa"/>
            <w:tcBorders>
              <w:top w:val="single" w:sz="2" w:space="0" w:color="000000"/>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федеральный бюджет</w:t>
            </w:r>
          </w:p>
        </w:tc>
        <w:tc>
          <w:tcPr>
            <w:tcW w:w="586" w:type="dxa"/>
            <w:tcBorders>
              <w:top w:val="single" w:sz="4" w:space="0" w:color="auto"/>
              <w:left w:val="single" w:sz="2" w:space="0" w:color="000000"/>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609,473</w:t>
            </w:r>
          </w:p>
        </w:tc>
        <w:tc>
          <w:tcPr>
            <w:tcW w:w="574" w:type="dxa"/>
            <w:tcBorders>
              <w:top w:val="single" w:sz="4" w:space="0" w:color="auto"/>
              <w:left w:val="single" w:sz="2" w:space="0" w:color="000000"/>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4" w:space="0" w:color="auto"/>
              <w:left w:val="single" w:sz="2" w:space="0" w:color="000000"/>
              <w:bottom w:val="single" w:sz="4" w:space="0" w:color="auto"/>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182,04804</w:t>
            </w:r>
          </w:p>
        </w:tc>
        <w:tc>
          <w:tcPr>
            <w:tcW w:w="574" w:type="dxa"/>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4" w:space="0" w:color="auto"/>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614,55471</w:t>
            </w:r>
          </w:p>
        </w:tc>
        <w:tc>
          <w:tcPr>
            <w:tcW w:w="588" w:type="dxa"/>
            <w:tcBorders>
              <w:top w:val="single" w:sz="4" w:space="0" w:color="auto"/>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lastRenderedPageBreak/>
              <w:t>4.3</w:t>
            </w:r>
          </w:p>
        </w:tc>
        <w:tc>
          <w:tcPr>
            <w:tcW w:w="207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86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2022-2025</w:t>
            </w:r>
            <w:r w:rsidRPr="003A2262">
              <w:rPr>
                <w:sz w:val="18"/>
                <w:szCs w:val="18"/>
              </w:rPr>
              <w:br/>
              <w:t>годы</w:t>
            </w:r>
          </w:p>
        </w:tc>
        <w:tc>
          <w:tcPr>
            <w:tcW w:w="994" w:type="dxa"/>
            <w:tcBorders>
              <w:top w:val="single" w:sz="2" w:space="0" w:color="000000"/>
              <w:left w:val="single" w:sz="2" w:space="0" w:color="000000"/>
              <w:bottom w:val="nil"/>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1.4.1</w:t>
            </w:r>
          </w:p>
          <w:p w:rsidR="003A2262" w:rsidRPr="003A2262" w:rsidRDefault="003A2262" w:rsidP="003A2262">
            <w:pPr>
              <w:pStyle w:val="aa"/>
              <w:ind w:left="-42" w:right="-75"/>
              <w:jc w:val="both"/>
              <w:rPr>
                <w:sz w:val="18"/>
                <w:szCs w:val="18"/>
              </w:rPr>
            </w:pPr>
          </w:p>
        </w:tc>
        <w:tc>
          <w:tcPr>
            <w:tcW w:w="825" w:type="dxa"/>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2" w:space="0" w:color="000000"/>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274,0</w:t>
            </w:r>
          </w:p>
        </w:tc>
        <w:tc>
          <w:tcPr>
            <w:tcW w:w="574" w:type="dxa"/>
            <w:tcBorders>
              <w:top w:val="single" w:sz="2" w:space="0" w:color="000000"/>
              <w:left w:val="single" w:sz="2" w:space="0" w:color="000000"/>
              <w:bottom w:val="nil"/>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362,0</w:t>
            </w:r>
          </w:p>
        </w:tc>
        <w:tc>
          <w:tcPr>
            <w:tcW w:w="560" w:type="dxa"/>
            <w:tcBorders>
              <w:top w:val="single" w:sz="2" w:space="0" w:color="000000"/>
              <w:left w:val="single" w:sz="4" w:space="0" w:color="auto"/>
              <w:bottom w:val="nil"/>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w:t>
            </w:r>
          </w:p>
        </w:tc>
        <w:tc>
          <w:tcPr>
            <w:tcW w:w="588" w:type="dxa"/>
            <w:tcBorders>
              <w:top w:val="single" w:sz="2" w:space="0" w:color="000000"/>
              <w:left w:val="single" w:sz="4" w:space="0" w:color="auto"/>
              <w:bottom w:val="nil"/>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300,0</w:t>
            </w:r>
          </w:p>
        </w:tc>
        <w:tc>
          <w:tcPr>
            <w:tcW w:w="602" w:type="dxa"/>
            <w:tcBorders>
              <w:top w:val="single" w:sz="2" w:space="0" w:color="000000"/>
              <w:left w:val="single" w:sz="4" w:space="0" w:color="auto"/>
              <w:bottom w:val="nil"/>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w:t>
            </w:r>
          </w:p>
        </w:tc>
        <w:tc>
          <w:tcPr>
            <w:tcW w:w="10189" w:type="dxa"/>
            <w:gridSpan w:val="11"/>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Задача 5. Прочие мероприятия по благоустройству территории округа</w:t>
            </w:r>
          </w:p>
        </w:tc>
        <w:tc>
          <w:tcPr>
            <w:tcW w:w="1134" w:type="dxa"/>
          </w:tcPr>
          <w:p w:rsidR="003A2262" w:rsidRPr="003A2262" w:rsidRDefault="003A2262" w:rsidP="003A2262">
            <w:pPr>
              <w:pStyle w:val="aa"/>
              <w:ind w:left="-42" w:right="-75"/>
              <w:jc w:val="both"/>
              <w:rPr>
                <w:sz w:val="18"/>
                <w:szCs w:val="18"/>
              </w:rPr>
            </w:pPr>
          </w:p>
        </w:tc>
        <w:tc>
          <w:tcPr>
            <w:tcW w:w="1134" w:type="dxa"/>
            <w:vAlign w:val="center"/>
          </w:tcPr>
          <w:p w:rsidR="003A2262" w:rsidRPr="003A2262" w:rsidRDefault="003A2262" w:rsidP="003A2262">
            <w:pPr>
              <w:pStyle w:val="aa"/>
              <w:ind w:left="-42" w:right="-75"/>
              <w:jc w:val="both"/>
              <w:rPr>
                <w:sz w:val="18"/>
                <w:szCs w:val="18"/>
              </w:rPr>
            </w:pPr>
          </w:p>
        </w:tc>
        <w:tc>
          <w:tcPr>
            <w:tcW w:w="1134" w:type="dxa"/>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5.1</w:t>
            </w: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Создание мест (площадок) накопления твёрдых коммунальных отходов</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2021-2022, 2026 годы</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1.5.3</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 xml:space="preserve">местный бюджет </w:t>
            </w:r>
          </w:p>
        </w:tc>
        <w:tc>
          <w:tcPr>
            <w:tcW w:w="586"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c>
          <w:tcPr>
            <w:tcW w:w="574"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4" w:space="0" w:color="auto"/>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151,2</w:t>
            </w:r>
          </w:p>
        </w:tc>
        <w:tc>
          <w:tcPr>
            <w:tcW w:w="574" w:type="dxa"/>
            <w:tcBorders>
              <w:top w:val="single" w:sz="4" w:space="0" w:color="auto"/>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149,60374</w:t>
            </w:r>
          </w:p>
        </w:tc>
        <w:tc>
          <w:tcPr>
            <w:tcW w:w="574" w:type="dxa"/>
            <w:tcBorders>
              <w:top w:val="single" w:sz="4" w:space="0" w:color="auto"/>
              <w:left w:val="single" w:sz="2" w:space="0" w:color="000000"/>
              <w:bottom w:val="single" w:sz="2" w:space="0" w:color="000000"/>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5.2</w:t>
            </w: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Реализация мероприятий по уничтожению борщевика Сосновского</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1.5.4</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4" w:space="0" w:color="auto"/>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120,0</w:t>
            </w:r>
          </w:p>
        </w:tc>
        <w:tc>
          <w:tcPr>
            <w:tcW w:w="560"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588"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602"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280,0</w:t>
            </w:r>
          </w:p>
        </w:tc>
        <w:tc>
          <w:tcPr>
            <w:tcW w:w="560"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tc>
        <w:tc>
          <w:tcPr>
            <w:tcW w:w="207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Мероприятия по борьбе с борщевиком Сосновского</w:t>
            </w:r>
          </w:p>
        </w:tc>
        <w:tc>
          <w:tcPr>
            <w:tcW w:w="1862" w:type="dxa"/>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1.5.4</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124,0</w:t>
            </w:r>
          </w:p>
        </w:tc>
        <w:tc>
          <w:tcPr>
            <w:tcW w:w="574" w:type="dxa"/>
            <w:tcBorders>
              <w:top w:val="single" w:sz="2" w:space="0" w:color="000000"/>
              <w:left w:val="single" w:sz="2" w:space="0" w:color="000000"/>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120,0</w:t>
            </w: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560"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150,0</w:t>
            </w:r>
          </w:p>
        </w:tc>
        <w:tc>
          <w:tcPr>
            <w:tcW w:w="588"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100,0</w:t>
            </w:r>
          </w:p>
        </w:tc>
        <w:tc>
          <w:tcPr>
            <w:tcW w:w="602" w:type="dxa"/>
            <w:tcBorders>
              <w:top w:val="single" w:sz="2" w:space="0" w:color="000000"/>
              <w:left w:val="single" w:sz="4" w:space="0" w:color="auto"/>
              <w:bottom w:val="single" w:sz="4" w:space="0" w:color="auto"/>
              <w:right w:val="single" w:sz="2" w:space="0" w:color="000000"/>
            </w:tcBorders>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124,0</w:t>
            </w: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5.3</w:t>
            </w: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Софинансирование мероприятий по реализации проектов территориальных общественных самоуправлений ТОС.в том числе:</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574"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560"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80,0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236,00</w:t>
            </w:r>
          </w:p>
        </w:tc>
        <w:tc>
          <w:tcPr>
            <w:tcW w:w="574"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400,0</w:t>
            </w:r>
          </w:p>
        </w:tc>
        <w:tc>
          <w:tcPr>
            <w:tcW w:w="574" w:type="dxa"/>
            <w:tcBorders>
              <w:top w:val="single" w:sz="4" w:space="0" w:color="auto"/>
              <w:left w:val="single" w:sz="2" w:space="0" w:color="000000"/>
              <w:bottom w:val="single" w:sz="2" w:space="0" w:color="000000"/>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val="restart"/>
            <w:tcBorders>
              <w:top w:val="nil"/>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Обустройство контейнерной площадки на территории ТОС «Энергетики»</w:t>
            </w:r>
          </w:p>
        </w:tc>
        <w:tc>
          <w:tcPr>
            <w:tcW w:w="186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20,0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nil"/>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tcPr>
          <w:p w:rsidR="003A2262" w:rsidRPr="003A2262" w:rsidRDefault="003A2262" w:rsidP="003A2262">
            <w:pPr>
              <w:pStyle w:val="aa"/>
              <w:ind w:left="-42" w:right="-75"/>
              <w:jc w:val="both"/>
              <w:rPr>
                <w:sz w:val="18"/>
                <w:szCs w:val="18"/>
              </w:rPr>
            </w:pP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nil"/>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Благоустройство памятного знака жертвам политических репрессий с. Марёво ТОС «Сухоногово»</w:t>
            </w:r>
          </w:p>
        </w:tc>
        <w:tc>
          <w:tcPr>
            <w:tcW w:w="186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20,0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nil"/>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tcPr>
          <w:p w:rsidR="003A2262" w:rsidRPr="003A2262" w:rsidRDefault="003A2262" w:rsidP="003A2262">
            <w:pPr>
              <w:pStyle w:val="aa"/>
              <w:ind w:left="-42" w:right="-75"/>
              <w:jc w:val="both"/>
              <w:rPr>
                <w:sz w:val="18"/>
                <w:szCs w:val="18"/>
              </w:rPr>
            </w:pP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nil"/>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Приобретение комплекта музыкального оборудования для Велильского СДК д. Седловщина ТОС «Дружба»</w:t>
            </w:r>
          </w:p>
        </w:tc>
        <w:tc>
          <w:tcPr>
            <w:tcW w:w="186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20,0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nil"/>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tcPr>
          <w:p w:rsidR="003A2262" w:rsidRPr="003A2262" w:rsidRDefault="003A2262" w:rsidP="003A2262">
            <w:pPr>
              <w:pStyle w:val="aa"/>
              <w:ind w:left="-42" w:right="-75"/>
              <w:jc w:val="both"/>
              <w:rPr>
                <w:sz w:val="18"/>
                <w:szCs w:val="18"/>
              </w:rPr>
            </w:pP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nil"/>
              <w:left w:val="single" w:sz="2" w:space="0" w:color="000000"/>
              <w:bottom w:val="nil"/>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Приобретение ограждения для гражданского кладбища д. Новая Русса </w:t>
            </w:r>
          </w:p>
        </w:tc>
        <w:tc>
          <w:tcPr>
            <w:tcW w:w="1862" w:type="dxa"/>
            <w:vMerge w:val="restart"/>
            <w:tcBorders>
              <w:top w:val="nil"/>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20,0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nil"/>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nil"/>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tcPr>
          <w:p w:rsidR="003A2262" w:rsidRPr="003A2262" w:rsidRDefault="003A2262" w:rsidP="003A2262">
            <w:pPr>
              <w:pStyle w:val="aa"/>
              <w:ind w:left="-42" w:right="-75"/>
              <w:jc w:val="both"/>
              <w:rPr>
                <w:sz w:val="18"/>
                <w:szCs w:val="18"/>
              </w:rPr>
            </w:pP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5.4</w:t>
            </w: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Софинансирование мероприятий по поддержки проектов местных инициатив</w:t>
            </w:r>
            <w:r w:rsidRPr="003A2262">
              <w:rPr>
                <w:sz w:val="18"/>
                <w:szCs w:val="18"/>
              </w:rPr>
              <w:br/>
              <w:t>(ППМИ) в том числе</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2021-2023</w:t>
            </w:r>
            <w:r w:rsidRPr="003A2262">
              <w:rPr>
                <w:sz w:val="18"/>
                <w:szCs w:val="18"/>
              </w:rPr>
              <w:br/>
              <w:t>годы</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611,13941</w:t>
            </w:r>
          </w:p>
        </w:tc>
        <w:tc>
          <w:tcPr>
            <w:tcW w:w="574"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536,0</w:t>
            </w: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300,000</w:t>
            </w:r>
          </w:p>
        </w:tc>
        <w:tc>
          <w:tcPr>
            <w:tcW w:w="560"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1800,00</w:t>
            </w:r>
          </w:p>
        </w:tc>
        <w:tc>
          <w:tcPr>
            <w:tcW w:w="574"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1447,00</w:t>
            </w: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1000,000</w:t>
            </w:r>
          </w:p>
        </w:tc>
        <w:tc>
          <w:tcPr>
            <w:tcW w:w="560"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внебюджетные средства</w:t>
            </w:r>
          </w:p>
        </w:tc>
        <w:tc>
          <w:tcPr>
            <w:tcW w:w="586"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430,7</w:t>
            </w:r>
          </w:p>
        </w:tc>
        <w:tc>
          <w:tcPr>
            <w:tcW w:w="574"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282,200</w:t>
            </w:r>
          </w:p>
        </w:tc>
        <w:tc>
          <w:tcPr>
            <w:tcW w:w="574" w:type="dxa"/>
            <w:tcBorders>
              <w:top w:val="single" w:sz="4" w:space="0" w:color="auto"/>
              <w:left w:val="single" w:sz="2" w:space="0" w:color="000000"/>
              <w:bottom w:val="single" w:sz="2" w:space="0" w:color="000000"/>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151,780</w:t>
            </w: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Приобретение мебели для МУК «ЦБС» Марёвского округа, в филиал д.Молвотицы</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150,00</w:t>
            </w:r>
          </w:p>
        </w:tc>
        <w:tc>
          <w:tcPr>
            <w:tcW w:w="560"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500,00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внебюджетные средства</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50,000</w:t>
            </w: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207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Благоустройство "Парка Победы". Новгородская обл., Марёвский муниципальный округ, с.Марёво</w:t>
            </w:r>
          </w:p>
        </w:tc>
        <w:tc>
          <w:tcPr>
            <w:tcW w:w="1862" w:type="dxa"/>
            <w:vMerge w:val="restart"/>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2023</w:t>
            </w:r>
            <w:r w:rsidRPr="003A2262">
              <w:rPr>
                <w:sz w:val="18"/>
                <w:szCs w:val="18"/>
              </w:rPr>
              <w:br/>
              <w:t>год</w:t>
            </w:r>
          </w:p>
        </w:tc>
        <w:tc>
          <w:tcPr>
            <w:tcW w:w="994" w:type="dxa"/>
            <w:vMerge w:val="restart"/>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150,000</w:t>
            </w:r>
          </w:p>
        </w:tc>
        <w:tc>
          <w:tcPr>
            <w:tcW w:w="560"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2" w:space="0" w:color="000000"/>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500,000</w:t>
            </w:r>
          </w:p>
        </w:tc>
        <w:tc>
          <w:tcPr>
            <w:tcW w:w="560"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внебюджетные средства</w:t>
            </w:r>
          </w:p>
        </w:tc>
        <w:tc>
          <w:tcPr>
            <w:tcW w:w="586"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single" w:sz="2" w:space="0" w:color="000000"/>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101,780</w:t>
            </w:r>
          </w:p>
        </w:tc>
        <w:tc>
          <w:tcPr>
            <w:tcW w:w="560"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602" w:type="dxa"/>
            <w:tcBorders>
              <w:top w:val="single" w:sz="4" w:space="0" w:color="auto"/>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5.5</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Проведение смотров-конкурсов</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1.5.2</w:t>
            </w:r>
          </w:p>
        </w:tc>
        <w:tc>
          <w:tcPr>
            <w:tcW w:w="825"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c>
          <w:tcPr>
            <w:tcW w:w="574"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c>
          <w:tcPr>
            <w:tcW w:w="574" w:type="dxa"/>
            <w:tcBorders>
              <w:top w:val="single" w:sz="2" w:space="0" w:color="000000"/>
              <w:left w:val="single" w:sz="2" w:space="0" w:color="000000"/>
              <w:bottom w:val="single" w:sz="2" w:space="0" w:color="000000"/>
              <w:right w:val="single" w:sz="4" w:space="0" w:color="auto"/>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c>
          <w:tcPr>
            <w:tcW w:w="560" w:type="dxa"/>
            <w:tcBorders>
              <w:top w:val="single" w:sz="2" w:space="0" w:color="000000"/>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c>
          <w:tcPr>
            <w:tcW w:w="588" w:type="dxa"/>
            <w:tcBorders>
              <w:top w:val="single" w:sz="2" w:space="0" w:color="000000"/>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c>
          <w:tcPr>
            <w:tcW w:w="602" w:type="dxa"/>
            <w:tcBorders>
              <w:top w:val="single" w:sz="2" w:space="0" w:color="000000"/>
              <w:left w:val="single" w:sz="4" w:space="0" w:color="auto"/>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r w:rsidRPr="003A2262">
              <w:rPr>
                <w:sz w:val="18"/>
                <w:szCs w:val="18"/>
              </w:rPr>
              <w:t>5,0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5.6</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Содержание общественной территории</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2021-2026</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местный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1216,64163</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932,79338</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2087,773</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1321,97715</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2634,57891</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1475,000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lastRenderedPageBreak/>
              <w:t>5.7</w:t>
            </w:r>
          </w:p>
        </w:tc>
        <w:tc>
          <w:tcPr>
            <w:tcW w:w="2072"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Финансовое обеспечение первоочередных расходов в том числе:</w:t>
            </w:r>
          </w:p>
          <w:p w:rsidR="003A2262" w:rsidRPr="003A2262" w:rsidRDefault="003A2262" w:rsidP="003A2262">
            <w:pPr>
              <w:pStyle w:val="aa"/>
              <w:ind w:left="-42" w:right="-75"/>
              <w:jc w:val="both"/>
              <w:rPr>
                <w:sz w:val="18"/>
                <w:szCs w:val="18"/>
              </w:rPr>
            </w:pPr>
          </w:p>
          <w:p w:rsidR="003A2262" w:rsidRPr="003A2262" w:rsidRDefault="003A2262" w:rsidP="003A2262">
            <w:pPr>
              <w:pStyle w:val="aa"/>
              <w:ind w:left="-42" w:right="-75"/>
              <w:jc w:val="both"/>
              <w:rPr>
                <w:sz w:val="18"/>
                <w:szCs w:val="18"/>
              </w:rPr>
            </w:pP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2021</w:t>
            </w:r>
            <w:r w:rsidRPr="003A2262">
              <w:rPr>
                <w:sz w:val="18"/>
                <w:szCs w:val="18"/>
              </w:rPr>
              <w:br/>
              <w:t>год</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494,3</w:t>
            </w:r>
          </w:p>
        </w:tc>
        <w:tc>
          <w:tcPr>
            <w:tcW w:w="57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2" w:space="0" w:color="000000"/>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2" w:space="0" w:color="000000"/>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val="restart"/>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5.8</w:t>
            </w:r>
          </w:p>
        </w:tc>
        <w:tc>
          <w:tcPr>
            <w:tcW w:w="2072" w:type="dxa"/>
            <w:vMerge w:val="restart"/>
            <w:tcBorders>
              <w:top w:val="single" w:sz="4" w:space="0" w:color="auto"/>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Софинансирование мероприятий по поддержки приоритетных региональных проектов «Наш выбор».</w:t>
            </w:r>
          </w:p>
        </w:tc>
        <w:tc>
          <w:tcPr>
            <w:tcW w:w="1862" w:type="dxa"/>
            <w:vMerge w:val="restart"/>
            <w:tcBorders>
              <w:top w:val="single" w:sz="2" w:space="0" w:color="000000"/>
              <w:left w:val="single" w:sz="2" w:space="0" w:color="000000"/>
              <w:bottom w:val="nil"/>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 xml:space="preserve"> Администрация Марёвского муниципального округа</w:t>
            </w:r>
          </w:p>
        </w:tc>
        <w:tc>
          <w:tcPr>
            <w:tcW w:w="952" w:type="dxa"/>
            <w:vMerge w:val="restart"/>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2022</w:t>
            </w:r>
            <w:r w:rsidRPr="003A2262">
              <w:rPr>
                <w:sz w:val="18"/>
                <w:szCs w:val="18"/>
              </w:rPr>
              <w:br/>
              <w:t>год</w:t>
            </w:r>
          </w:p>
        </w:tc>
        <w:tc>
          <w:tcPr>
            <w:tcW w:w="994" w:type="dxa"/>
            <w:vMerge w:val="restart"/>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448,2400</w:t>
            </w:r>
          </w:p>
        </w:tc>
        <w:tc>
          <w:tcPr>
            <w:tcW w:w="574" w:type="dxa"/>
            <w:tcBorders>
              <w:top w:val="single" w:sz="2" w:space="0" w:color="000000"/>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4" w:space="0" w:color="auto"/>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4" w:space="0" w:color="auto"/>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областной бюджет</w:t>
            </w:r>
          </w:p>
        </w:tc>
        <w:tc>
          <w:tcPr>
            <w:tcW w:w="586"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1000,0</w:t>
            </w:r>
          </w:p>
        </w:tc>
        <w:tc>
          <w:tcPr>
            <w:tcW w:w="574" w:type="dxa"/>
            <w:tcBorders>
              <w:top w:val="single" w:sz="4" w:space="0" w:color="auto"/>
              <w:left w:val="single" w:sz="2" w:space="0" w:color="000000"/>
              <w:bottom w:val="single" w:sz="4" w:space="0" w:color="auto"/>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4" w:space="0" w:color="auto"/>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2" w:space="0" w:color="000000"/>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внебюджетные средства</w:t>
            </w:r>
          </w:p>
        </w:tc>
        <w:tc>
          <w:tcPr>
            <w:tcW w:w="586" w:type="dxa"/>
            <w:tcBorders>
              <w:top w:val="single" w:sz="4" w:space="0" w:color="auto"/>
              <w:left w:val="single" w:sz="2" w:space="0" w:color="000000"/>
              <w:bottom w:val="nil"/>
              <w:right w:val="single" w:sz="2" w:space="0" w:color="000000"/>
            </w:tcBorders>
            <w:vAlign w:val="center"/>
          </w:tcPr>
          <w:p w:rsidR="003A2262" w:rsidRPr="003A2262" w:rsidRDefault="003A2262" w:rsidP="003A2262">
            <w:pPr>
              <w:pStyle w:val="aa"/>
              <w:ind w:left="-42" w:right="-75"/>
              <w:jc w:val="both"/>
              <w:rPr>
                <w:sz w:val="18"/>
                <w:szCs w:val="18"/>
              </w:rPr>
            </w:pPr>
          </w:p>
        </w:tc>
        <w:tc>
          <w:tcPr>
            <w:tcW w:w="574" w:type="dxa"/>
            <w:tcBorders>
              <w:top w:val="single" w:sz="4" w:space="0" w:color="auto"/>
              <w:left w:val="single" w:sz="2" w:space="0" w:color="000000"/>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350,0</w:t>
            </w:r>
          </w:p>
        </w:tc>
        <w:tc>
          <w:tcPr>
            <w:tcW w:w="574" w:type="dxa"/>
            <w:tcBorders>
              <w:top w:val="single" w:sz="4" w:space="0" w:color="auto"/>
              <w:left w:val="single" w:sz="2" w:space="0" w:color="000000"/>
              <w:bottom w:val="nil"/>
              <w:right w:val="single" w:sz="4" w:space="0" w:color="auto"/>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4" w:space="0" w:color="auto"/>
              <w:left w:val="single" w:sz="4" w:space="0" w:color="auto"/>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nil"/>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val="restart"/>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5.9</w:t>
            </w:r>
          </w:p>
        </w:tc>
        <w:tc>
          <w:tcPr>
            <w:tcW w:w="2072" w:type="dxa"/>
            <w:vMerge w:val="restart"/>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proofErr w:type="gramStart"/>
            <w:r w:rsidRPr="003A2262">
              <w:rPr>
                <w:sz w:val="18"/>
                <w:szCs w:val="18"/>
              </w:rPr>
              <w:t>Софинансирование  по</w:t>
            </w:r>
            <w:proofErr w:type="gramEnd"/>
            <w:r w:rsidRPr="003A2262">
              <w:rPr>
                <w:sz w:val="18"/>
                <w:szCs w:val="18"/>
              </w:rPr>
              <w:t xml:space="preserve"> поддержки приоритетного регионального проекта «Народный бюджет» </w:t>
            </w:r>
          </w:p>
        </w:tc>
        <w:tc>
          <w:tcPr>
            <w:tcW w:w="1862" w:type="dxa"/>
            <w:vMerge w:val="restart"/>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vMerge w:val="restart"/>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 xml:space="preserve">2022-2023 </w:t>
            </w:r>
            <w:r w:rsidRPr="003A2262">
              <w:rPr>
                <w:sz w:val="18"/>
                <w:szCs w:val="18"/>
              </w:rPr>
              <w:br/>
              <w:t>годы</w:t>
            </w:r>
          </w:p>
        </w:tc>
        <w:tc>
          <w:tcPr>
            <w:tcW w:w="994" w:type="dxa"/>
            <w:vMerge w:val="restart"/>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местный бюджет</w:t>
            </w:r>
          </w:p>
        </w:tc>
        <w:tc>
          <w:tcPr>
            <w:tcW w:w="586" w:type="dxa"/>
            <w:tcBorders>
              <w:top w:val="single" w:sz="4" w:space="0" w:color="auto"/>
              <w:left w:val="single" w:sz="2" w:space="0" w:color="000000"/>
              <w:bottom w:val="single" w:sz="4" w:space="0" w:color="auto"/>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4" w:space="0" w:color="auto"/>
              <w:left w:val="single" w:sz="2" w:space="0" w:color="000000"/>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1000,0</w:t>
            </w:r>
          </w:p>
        </w:tc>
        <w:tc>
          <w:tcPr>
            <w:tcW w:w="574" w:type="dxa"/>
            <w:tcBorders>
              <w:top w:val="single" w:sz="4" w:space="0" w:color="auto"/>
              <w:left w:val="single" w:sz="2" w:space="0" w:color="000000"/>
              <w:bottom w:val="single" w:sz="4" w:space="0" w:color="auto"/>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1000,0</w:t>
            </w:r>
          </w:p>
        </w:tc>
        <w:tc>
          <w:tcPr>
            <w:tcW w:w="560"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4" w:space="0" w:color="auto"/>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vMerge/>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2072" w:type="dxa"/>
            <w:vMerge/>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1862" w:type="dxa"/>
            <w:vMerge/>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52" w:type="dxa"/>
            <w:vMerge/>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994" w:type="dxa"/>
            <w:vMerge/>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p>
        </w:tc>
        <w:tc>
          <w:tcPr>
            <w:tcW w:w="825" w:type="dxa"/>
            <w:tcBorders>
              <w:top w:val="single" w:sz="4" w:space="0" w:color="auto"/>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r w:rsidRPr="003A2262">
              <w:rPr>
                <w:sz w:val="18"/>
                <w:szCs w:val="18"/>
              </w:rPr>
              <w:t>областной бюджет</w:t>
            </w:r>
          </w:p>
          <w:p w:rsidR="003A2262" w:rsidRPr="003A2262" w:rsidRDefault="003A2262" w:rsidP="003A2262">
            <w:pPr>
              <w:pStyle w:val="aa"/>
              <w:ind w:left="-42" w:right="-75"/>
              <w:jc w:val="both"/>
              <w:rPr>
                <w:sz w:val="18"/>
                <w:szCs w:val="18"/>
              </w:rPr>
            </w:pPr>
          </w:p>
        </w:tc>
        <w:tc>
          <w:tcPr>
            <w:tcW w:w="586" w:type="dxa"/>
            <w:tcBorders>
              <w:top w:val="single" w:sz="4" w:space="0" w:color="auto"/>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4" w:space="0" w:color="auto"/>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1000,0</w:t>
            </w:r>
          </w:p>
        </w:tc>
        <w:tc>
          <w:tcPr>
            <w:tcW w:w="574" w:type="dxa"/>
            <w:tcBorders>
              <w:top w:val="single" w:sz="4" w:space="0" w:color="auto"/>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1000,0</w:t>
            </w:r>
          </w:p>
        </w:tc>
        <w:tc>
          <w:tcPr>
            <w:tcW w:w="560"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4" w:space="0" w:color="auto"/>
              <w:left w:val="single" w:sz="4" w:space="0" w:color="auto"/>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5.10</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2022</w:t>
            </w:r>
            <w:r w:rsidRPr="003A2262">
              <w:rPr>
                <w:sz w:val="18"/>
                <w:szCs w:val="18"/>
              </w:rPr>
              <w:br/>
              <w:t>год</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областной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1045,91583</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5.11</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Реализация кластерных проектов</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2022</w:t>
            </w:r>
            <w:r w:rsidRPr="003A2262">
              <w:rPr>
                <w:sz w:val="18"/>
                <w:szCs w:val="18"/>
              </w:rPr>
              <w:br/>
              <w:t>год</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областной бюджет</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40,0</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5.12.</w:t>
            </w: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Реализация мероприятий по новогоднему украшению общественных пространств муниципального округа</w:t>
            </w:r>
          </w:p>
        </w:tc>
        <w:tc>
          <w:tcPr>
            <w:tcW w:w="186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Администрация Марёвского муниципального округа</w:t>
            </w:r>
          </w:p>
        </w:tc>
        <w:tc>
          <w:tcPr>
            <w:tcW w:w="952"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2022-2025</w:t>
            </w:r>
            <w:r w:rsidRPr="003A2262">
              <w:rPr>
                <w:sz w:val="18"/>
                <w:szCs w:val="18"/>
              </w:rPr>
              <w:br/>
              <w:t>годы</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3A2262" w:rsidRPr="003A2262" w:rsidRDefault="003A2262" w:rsidP="003A2262">
            <w:pPr>
              <w:pStyle w:val="aa"/>
              <w:ind w:left="-42" w:right="-75"/>
              <w:jc w:val="both"/>
              <w:rPr>
                <w:sz w:val="18"/>
                <w:szCs w:val="18"/>
              </w:rPr>
            </w:pPr>
            <w:r w:rsidRPr="003A2262">
              <w:rPr>
                <w:sz w:val="18"/>
                <w:szCs w:val="18"/>
              </w:rPr>
              <w:t>1.5.1</w:t>
            </w:r>
          </w:p>
        </w:tc>
        <w:tc>
          <w:tcPr>
            <w:tcW w:w="825"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r w:rsidRPr="003A2262">
              <w:rPr>
                <w:sz w:val="18"/>
                <w:szCs w:val="18"/>
              </w:rPr>
              <w:t xml:space="preserve">местный бюджет </w:t>
            </w:r>
          </w:p>
          <w:p w:rsidR="003A2262" w:rsidRPr="003A2262" w:rsidRDefault="003A2262" w:rsidP="003A2262">
            <w:pPr>
              <w:pStyle w:val="aa"/>
              <w:ind w:left="-42" w:right="-75"/>
              <w:jc w:val="both"/>
              <w:rPr>
                <w:sz w:val="18"/>
                <w:szCs w:val="18"/>
              </w:rPr>
            </w:pP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760,0</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250,0</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150,0</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50,0</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0</w:t>
            </w:r>
          </w:p>
        </w:tc>
      </w:tr>
      <w:tr w:rsidR="003A2262" w:rsidRPr="003A2262" w:rsidTr="003A2262">
        <w:trPr>
          <w:gridAfter w:val="3"/>
          <w:wAfter w:w="3402" w:type="dxa"/>
          <w:cantSplit/>
          <w:trHeight w:val="20"/>
        </w:trPr>
        <w:tc>
          <w:tcPr>
            <w:tcW w:w="448"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2072"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Всего по программе</w:t>
            </w:r>
          </w:p>
        </w:tc>
        <w:tc>
          <w:tcPr>
            <w:tcW w:w="1862" w:type="dxa"/>
            <w:tcBorders>
              <w:top w:val="single" w:sz="2" w:space="0" w:color="000000"/>
              <w:left w:val="single" w:sz="2" w:space="0" w:color="000000"/>
              <w:bottom w:val="single" w:sz="2" w:space="0" w:color="000000"/>
              <w:right w:val="single" w:sz="2" w:space="0" w:color="000000"/>
            </w:tcBorders>
          </w:tcPr>
          <w:p w:rsidR="003A2262" w:rsidRPr="003A2262" w:rsidRDefault="003A2262" w:rsidP="003A2262">
            <w:pPr>
              <w:pStyle w:val="aa"/>
              <w:ind w:left="-42" w:right="-75"/>
              <w:jc w:val="both"/>
              <w:rPr>
                <w:sz w:val="18"/>
                <w:szCs w:val="18"/>
              </w:rPr>
            </w:pPr>
          </w:p>
        </w:tc>
        <w:tc>
          <w:tcPr>
            <w:tcW w:w="952"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3A2262" w:rsidRPr="003A2262" w:rsidRDefault="003A2262" w:rsidP="003A2262">
            <w:pPr>
              <w:pStyle w:val="aa"/>
              <w:ind w:left="-42" w:right="-75"/>
              <w:jc w:val="both"/>
              <w:rPr>
                <w:sz w:val="18"/>
                <w:szCs w:val="18"/>
              </w:rPr>
            </w:pPr>
          </w:p>
        </w:tc>
        <w:tc>
          <w:tcPr>
            <w:tcW w:w="825"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х</w:t>
            </w:r>
          </w:p>
        </w:tc>
        <w:tc>
          <w:tcPr>
            <w:tcW w:w="586"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9769,24104</w:t>
            </w:r>
          </w:p>
        </w:tc>
        <w:tc>
          <w:tcPr>
            <w:tcW w:w="574" w:type="dxa"/>
            <w:tcBorders>
              <w:top w:val="single" w:sz="2" w:space="0" w:color="000000"/>
              <w:left w:val="single" w:sz="2" w:space="0" w:color="000000"/>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13228,70295</w:t>
            </w:r>
          </w:p>
        </w:tc>
        <w:tc>
          <w:tcPr>
            <w:tcW w:w="574" w:type="dxa"/>
            <w:tcBorders>
              <w:top w:val="single" w:sz="2" w:space="0" w:color="000000"/>
              <w:left w:val="single" w:sz="2" w:space="0" w:color="000000"/>
              <w:bottom w:val="single" w:sz="2" w:space="0" w:color="000000"/>
              <w:right w:val="single" w:sz="4" w:space="0" w:color="auto"/>
            </w:tcBorders>
            <w:hideMark/>
          </w:tcPr>
          <w:p w:rsidR="003A2262" w:rsidRPr="003A2262" w:rsidRDefault="003A2262" w:rsidP="003A2262">
            <w:pPr>
              <w:pStyle w:val="aa"/>
              <w:ind w:left="-42" w:right="-75"/>
              <w:jc w:val="both"/>
              <w:rPr>
                <w:sz w:val="18"/>
                <w:szCs w:val="18"/>
              </w:rPr>
            </w:pPr>
            <w:r w:rsidRPr="003A2262">
              <w:rPr>
                <w:sz w:val="18"/>
                <w:szCs w:val="18"/>
              </w:rPr>
              <w:t>10296,553</w:t>
            </w:r>
          </w:p>
        </w:tc>
        <w:tc>
          <w:tcPr>
            <w:tcW w:w="560"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5707,73948</w:t>
            </w:r>
          </w:p>
        </w:tc>
        <w:tc>
          <w:tcPr>
            <w:tcW w:w="588"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7249,57891</w:t>
            </w:r>
          </w:p>
        </w:tc>
        <w:tc>
          <w:tcPr>
            <w:tcW w:w="602" w:type="dxa"/>
            <w:tcBorders>
              <w:top w:val="single" w:sz="2" w:space="0" w:color="000000"/>
              <w:left w:val="single" w:sz="4" w:space="0" w:color="auto"/>
              <w:bottom w:val="single" w:sz="2" w:space="0" w:color="000000"/>
              <w:right w:val="single" w:sz="2" w:space="0" w:color="000000"/>
            </w:tcBorders>
            <w:hideMark/>
          </w:tcPr>
          <w:p w:rsidR="003A2262" w:rsidRPr="003A2262" w:rsidRDefault="003A2262" w:rsidP="003A2262">
            <w:pPr>
              <w:pStyle w:val="aa"/>
              <w:ind w:left="-42" w:right="-75"/>
              <w:jc w:val="both"/>
              <w:rPr>
                <w:sz w:val="18"/>
                <w:szCs w:val="18"/>
              </w:rPr>
            </w:pPr>
            <w:r w:rsidRPr="003A2262">
              <w:rPr>
                <w:sz w:val="18"/>
                <w:szCs w:val="18"/>
              </w:rPr>
              <w:t>5354,000</w:t>
            </w:r>
          </w:p>
        </w:tc>
      </w:tr>
    </w:tbl>
    <w:p w:rsidR="003A2262" w:rsidRPr="003A2262" w:rsidRDefault="003A2262" w:rsidP="003A2262">
      <w:pPr>
        <w:pStyle w:val="aa"/>
        <w:ind w:left="42" w:right="141"/>
        <w:jc w:val="right"/>
        <w:rPr>
          <w:sz w:val="18"/>
          <w:szCs w:val="18"/>
        </w:rPr>
      </w:pPr>
      <w:r w:rsidRPr="003A2262">
        <w:rPr>
          <w:sz w:val="18"/>
          <w:szCs w:val="18"/>
        </w:rPr>
        <w:t>».</w:t>
      </w:r>
    </w:p>
    <w:p w:rsidR="003A2262" w:rsidRPr="003A2262" w:rsidRDefault="003A2262" w:rsidP="003A2262">
      <w:pPr>
        <w:pStyle w:val="aa"/>
        <w:ind w:left="42" w:right="141" w:firstLine="242"/>
        <w:jc w:val="both"/>
        <w:rPr>
          <w:sz w:val="18"/>
          <w:szCs w:val="18"/>
        </w:rPr>
      </w:pPr>
      <w:r w:rsidRPr="003A2262">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3A2262" w:rsidRPr="003A2262" w:rsidRDefault="003A2262" w:rsidP="003A2262">
      <w:pPr>
        <w:pStyle w:val="aa"/>
        <w:ind w:left="42" w:right="141"/>
        <w:rPr>
          <w:b/>
          <w:sz w:val="18"/>
          <w:szCs w:val="18"/>
        </w:rPr>
      </w:pPr>
    </w:p>
    <w:p w:rsidR="003A2262" w:rsidRPr="003A2262" w:rsidRDefault="003A2262" w:rsidP="003A2262">
      <w:pPr>
        <w:pStyle w:val="aa"/>
        <w:ind w:left="42" w:right="141"/>
        <w:jc w:val="both"/>
        <w:rPr>
          <w:b/>
          <w:sz w:val="18"/>
          <w:szCs w:val="18"/>
        </w:rPr>
      </w:pPr>
      <w:r w:rsidRPr="003A2262">
        <w:rPr>
          <w:b/>
          <w:sz w:val="18"/>
          <w:szCs w:val="18"/>
        </w:rPr>
        <w:t xml:space="preserve">Глава муниципального округа      С.И.Горкин    </w:t>
      </w:r>
      <w:bookmarkStart w:id="4" w:name="штамп"/>
      <w:bookmarkEnd w:id="4"/>
      <w:r w:rsidRPr="003A2262">
        <w:rPr>
          <w:b/>
          <w:sz w:val="18"/>
          <w:szCs w:val="18"/>
        </w:rPr>
        <w:t xml:space="preserve">   </w:t>
      </w:r>
    </w:p>
    <w:p w:rsidR="006823CF" w:rsidRDefault="006823CF" w:rsidP="00BA38A0">
      <w:pPr>
        <w:pStyle w:val="aa"/>
        <w:ind w:left="42" w:right="141"/>
        <w:jc w:val="both"/>
        <w:rPr>
          <w:sz w:val="18"/>
          <w:szCs w:val="18"/>
        </w:rPr>
      </w:pPr>
    </w:p>
    <w:p w:rsidR="006823CF" w:rsidRDefault="006823CF" w:rsidP="00BA38A0">
      <w:pPr>
        <w:pStyle w:val="aa"/>
        <w:ind w:left="42" w:right="141"/>
        <w:jc w:val="both"/>
        <w:rPr>
          <w:sz w:val="18"/>
          <w:szCs w:val="18"/>
        </w:rPr>
      </w:pPr>
    </w:p>
    <w:p w:rsidR="00844BC4" w:rsidRPr="00844BC4" w:rsidRDefault="00844BC4" w:rsidP="00844BC4">
      <w:pPr>
        <w:pStyle w:val="aa"/>
        <w:ind w:left="42" w:right="141"/>
        <w:jc w:val="center"/>
        <w:rPr>
          <w:b/>
          <w:bCs/>
          <w:sz w:val="18"/>
          <w:szCs w:val="18"/>
        </w:rPr>
      </w:pPr>
      <w:r w:rsidRPr="00844BC4">
        <w:rPr>
          <w:b/>
          <w:bCs/>
          <w:sz w:val="18"/>
          <w:szCs w:val="18"/>
        </w:rPr>
        <w:t>АДМИНИСТРАЦИЯ</w:t>
      </w:r>
    </w:p>
    <w:p w:rsidR="00844BC4" w:rsidRPr="00844BC4" w:rsidRDefault="00844BC4" w:rsidP="00844BC4">
      <w:pPr>
        <w:pStyle w:val="aa"/>
        <w:ind w:left="42" w:right="141"/>
        <w:jc w:val="center"/>
        <w:rPr>
          <w:b/>
          <w:bCs/>
          <w:sz w:val="18"/>
          <w:szCs w:val="18"/>
        </w:rPr>
      </w:pPr>
      <w:r w:rsidRPr="00844BC4">
        <w:rPr>
          <w:b/>
          <w:bCs/>
          <w:sz w:val="18"/>
          <w:szCs w:val="18"/>
        </w:rPr>
        <w:t>МАРЁВСКОГО МУНИЦИПАЛЬНОГО ОКРУГА</w:t>
      </w:r>
    </w:p>
    <w:p w:rsidR="00844BC4" w:rsidRPr="00844BC4" w:rsidRDefault="00844BC4" w:rsidP="00844BC4">
      <w:pPr>
        <w:pStyle w:val="aa"/>
        <w:ind w:left="42" w:right="141"/>
        <w:jc w:val="center"/>
        <w:rPr>
          <w:b/>
          <w:sz w:val="18"/>
          <w:szCs w:val="18"/>
        </w:rPr>
      </w:pPr>
    </w:p>
    <w:p w:rsidR="00844BC4" w:rsidRPr="00844BC4" w:rsidRDefault="00844BC4" w:rsidP="00844BC4">
      <w:pPr>
        <w:pStyle w:val="aa"/>
        <w:ind w:left="42" w:right="141"/>
        <w:jc w:val="center"/>
        <w:rPr>
          <w:sz w:val="18"/>
          <w:szCs w:val="18"/>
        </w:rPr>
      </w:pPr>
      <w:r w:rsidRPr="00844BC4">
        <w:rPr>
          <w:sz w:val="18"/>
          <w:szCs w:val="18"/>
        </w:rPr>
        <w:t>ПОСТАНОВЛЕНИЕ</w:t>
      </w:r>
    </w:p>
    <w:p w:rsidR="00844BC4" w:rsidRPr="00844BC4" w:rsidRDefault="00844BC4" w:rsidP="00844BC4">
      <w:pPr>
        <w:pStyle w:val="aa"/>
        <w:ind w:left="42" w:right="141"/>
        <w:jc w:val="center"/>
        <w:rPr>
          <w:sz w:val="18"/>
          <w:szCs w:val="18"/>
        </w:rPr>
      </w:pPr>
      <w:r w:rsidRPr="00844BC4">
        <w:rPr>
          <w:sz w:val="18"/>
          <w:szCs w:val="18"/>
        </w:rPr>
        <w:t>31.05.2023  № 228</w:t>
      </w:r>
    </w:p>
    <w:p w:rsidR="00844BC4" w:rsidRPr="00844BC4" w:rsidRDefault="00844BC4" w:rsidP="00844BC4">
      <w:pPr>
        <w:pStyle w:val="aa"/>
        <w:ind w:left="42" w:right="141"/>
        <w:jc w:val="center"/>
        <w:rPr>
          <w:sz w:val="18"/>
          <w:szCs w:val="18"/>
        </w:rPr>
      </w:pPr>
      <w:r w:rsidRPr="00844BC4">
        <w:rPr>
          <w:sz w:val="18"/>
          <w:szCs w:val="18"/>
        </w:rPr>
        <w:t>с. Марёво</w:t>
      </w:r>
    </w:p>
    <w:p w:rsidR="00844BC4" w:rsidRPr="00844BC4" w:rsidRDefault="00844BC4" w:rsidP="00844BC4">
      <w:pPr>
        <w:pStyle w:val="aa"/>
        <w:ind w:left="42" w:right="141"/>
        <w:jc w:val="center"/>
        <w:rPr>
          <w:sz w:val="18"/>
          <w:szCs w:val="18"/>
        </w:rPr>
      </w:pPr>
    </w:p>
    <w:p w:rsidR="00844BC4" w:rsidRPr="00844BC4" w:rsidRDefault="00844BC4" w:rsidP="00844BC4">
      <w:pPr>
        <w:pStyle w:val="aa"/>
        <w:ind w:left="42" w:right="141"/>
        <w:jc w:val="center"/>
        <w:rPr>
          <w:b/>
          <w:sz w:val="18"/>
          <w:szCs w:val="18"/>
        </w:rPr>
      </w:pPr>
      <w:r w:rsidRPr="00844BC4">
        <w:rPr>
          <w:b/>
          <w:sz w:val="18"/>
          <w:szCs w:val="18"/>
        </w:rPr>
        <w:t>О внесении изменений в муниципальную программу Марёвского</w:t>
      </w:r>
      <w:r>
        <w:rPr>
          <w:b/>
          <w:sz w:val="18"/>
          <w:szCs w:val="18"/>
        </w:rPr>
        <w:t xml:space="preserve"> </w:t>
      </w:r>
      <w:r w:rsidRPr="00844BC4">
        <w:rPr>
          <w:b/>
          <w:sz w:val="18"/>
          <w:szCs w:val="18"/>
        </w:rPr>
        <w:t>муниципального округа «Развитие образования в Марёвском</w:t>
      </w:r>
    </w:p>
    <w:p w:rsidR="00844BC4" w:rsidRPr="00844BC4" w:rsidRDefault="00844BC4" w:rsidP="00844BC4">
      <w:pPr>
        <w:pStyle w:val="aa"/>
        <w:ind w:left="42" w:right="141"/>
        <w:jc w:val="center"/>
        <w:rPr>
          <w:b/>
          <w:sz w:val="18"/>
          <w:szCs w:val="18"/>
        </w:rPr>
      </w:pPr>
      <w:r w:rsidRPr="00844BC4">
        <w:rPr>
          <w:b/>
          <w:sz w:val="18"/>
          <w:szCs w:val="18"/>
        </w:rPr>
        <w:t>муниципальном округе до 2027 года»</w:t>
      </w:r>
    </w:p>
    <w:p w:rsidR="00844BC4" w:rsidRPr="00844BC4" w:rsidRDefault="00844BC4" w:rsidP="00844BC4">
      <w:pPr>
        <w:pStyle w:val="aa"/>
        <w:ind w:left="42" w:right="141"/>
        <w:jc w:val="both"/>
        <w:rPr>
          <w:bCs/>
          <w:sz w:val="18"/>
          <w:szCs w:val="18"/>
        </w:rPr>
      </w:pPr>
    </w:p>
    <w:p w:rsidR="00844BC4" w:rsidRPr="00844BC4" w:rsidRDefault="00844BC4" w:rsidP="00844BC4">
      <w:pPr>
        <w:pStyle w:val="aa"/>
        <w:ind w:left="42" w:right="141" w:firstLine="242"/>
        <w:jc w:val="both"/>
        <w:rPr>
          <w:sz w:val="18"/>
          <w:szCs w:val="18"/>
        </w:rPr>
      </w:pPr>
      <w:r w:rsidRPr="00844BC4">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44BC4">
        <w:rPr>
          <w:b/>
          <w:sz w:val="18"/>
          <w:szCs w:val="18"/>
        </w:rPr>
        <w:t>ПОСТАНОВЛЯЕТ:</w:t>
      </w:r>
    </w:p>
    <w:p w:rsidR="00844BC4" w:rsidRPr="00844BC4" w:rsidRDefault="00844BC4" w:rsidP="00844BC4">
      <w:pPr>
        <w:pStyle w:val="aa"/>
        <w:ind w:left="42" w:right="141" w:firstLine="242"/>
        <w:jc w:val="both"/>
        <w:rPr>
          <w:sz w:val="18"/>
          <w:szCs w:val="18"/>
        </w:rPr>
      </w:pPr>
      <w:r w:rsidRPr="00844BC4">
        <w:rPr>
          <w:sz w:val="18"/>
          <w:szCs w:val="18"/>
        </w:rPr>
        <w:t xml:space="preserve">1. Внести изменения в муниципальную программу Марёвского муниципального округа «Развитие образования в Марёвском муниципальном </w:t>
      </w:r>
      <w:proofErr w:type="gramStart"/>
      <w:r w:rsidRPr="00844BC4">
        <w:rPr>
          <w:sz w:val="18"/>
          <w:szCs w:val="18"/>
        </w:rPr>
        <w:t>округе  до</w:t>
      </w:r>
      <w:proofErr w:type="gramEnd"/>
      <w:r w:rsidRPr="00844BC4">
        <w:rPr>
          <w:sz w:val="18"/>
          <w:szCs w:val="18"/>
        </w:rPr>
        <w:t xml:space="preserve"> 2027 года», утверждённую постановлением Администрации Марёвского муниципального округа от 30.12.2020 №4 (далее Программа):</w:t>
      </w:r>
    </w:p>
    <w:p w:rsidR="00844BC4" w:rsidRPr="00844BC4" w:rsidRDefault="00844BC4" w:rsidP="00844BC4">
      <w:pPr>
        <w:pStyle w:val="aa"/>
        <w:ind w:left="42" w:right="141" w:firstLine="242"/>
        <w:jc w:val="both"/>
        <w:rPr>
          <w:sz w:val="18"/>
          <w:szCs w:val="18"/>
        </w:rPr>
      </w:pPr>
      <w:r w:rsidRPr="00844BC4">
        <w:rPr>
          <w:sz w:val="18"/>
          <w:szCs w:val="18"/>
        </w:rPr>
        <w:t>1.1. Изложить таблицу пункта 7 Программы в редакции:</w:t>
      </w:r>
    </w:p>
    <w:p w:rsidR="00844BC4" w:rsidRPr="00844BC4" w:rsidRDefault="00844BC4" w:rsidP="00844BC4">
      <w:pPr>
        <w:pStyle w:val="aa"/>
        <w:ind w:left="42" w:right="141" w:firstLine="242"/>
        <w:jc w:val="both"/>
        <w:rPr>
          <w:sz w:val="18"/>
          <w:szCs w:val="18"/>
        </w:rPr>
      </w:pPr>
      <w:r w:rsidRPr="00844BC4">
        <w:rPr>
          <w:sz w:val="18"/>
          <w:szCs w:val="18"/>
        </w:rPr>
        <w:t>«7. Объемы и источники финансирования муниципальной программы в целом и по годам реализации (тыс. рублей):</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596"/>
        <w:gridCol w:w="1855"/>
        <w:gridCol w:w="1508"/>
        <w:gridCol w:w="1990"/>
        <w:gridCol w:w="1597"/>
      </w:tblGrid>
      <w:tr w:rsidR="00844BC4" w:rsidRPr="00844BC4" w:rsidTr="00844BC4">
        <w:trPr>
          <w:trHeight w:val="20"/>
          <w:jc w:val="center"/>
        </w:trPr>
        <w:tc>
          <w:tcPr>
            <w:tcW w:w="807" w:type="dxa"/>
            <w:vMerge w:val="restart"/>
            <w:tcBorders>
              <w:top w:val="single" w:sz="4" w:space="0" w:color="auto"/>
              <w:left w:val="single" w:sz="4" w:space="0" w:color="auto"/>
              <w:bottom w:val="single" w:sz="4" w:space="0" w:color="auto"/>
              <w:right w:val="single" w:sz="4" w:space="0" w:color="auto"/>
            </w:tcBorders>
          </w:tcPr>
          <w:p w:rsidR="00844BC4" w:rsidRPr="00844BC4" w:rsidRDefault="00844BC4" w:rsidP="00844BC4">
            <w:pPr>
              <w:pStyle w:val="aa"/>
              <w:ind w:left="-71" w:right="-69"/>
              <w:jc w:val="both"/>
              <w:rPr>
                <w:sz w:val="18"/>
                <w:szCs w:val="18"/>
              </w:rPr>
            </w:pPr>
          </w:p>
          <w:p w:rsidR="00844BC4" w:rsidRPr="00844BC4" w:rsidRDefault="00844BC4" w:rsidP="00844BC4">
            <w:pPr>
              <w:pStyle w:val="aa"/>
              <w:ind w:left="-71" w:right="-69"/>
              <w:jc w:val="both"/>
              <w:rPr>
                <w:sz w:val="18"/>
                <w:szCs w:val="18"/>
              </w:rPr>
            </w:pPr>
            <w:r w:rsidRPr="00844BC4">
              <w:rPr>
                <w:sz w:val="18"/>
                <w:szCs w:val="18"/>
              </w:rPr>
              <w:t xml:space="preserve">Год </w:t>
            </w:r>
          </w:p>
        </w:tc>
        <w:tc>
          <w:tcPr>
            <w:tcW w:w="8546" w:type="dxa"/>
            <w:gridSpan w:val="5"/>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Источник финансирования</w:t>
            </w:r>
          </w:p>
        </w:tc>
      </w:tr>
      <w:tr w:rsidR="00844BC4" w:rsidRPr="00844BC4" w:rsidTr="00844BC4">
        <w:trPr>
          <w:trHeight w:val="20"/>
          <w:jc w:val="center"/>
        </w:trPr>
        <w:tc>
          <w:tcPr>
            <w:tcW w:w="807"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71" w:right="-69"/>
              <w:jc w:val="both"/>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Областной бюджет</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Федеральный бюджет</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Местный бюджет</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Внебюджетные средства</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 xml:space="preserve">Всего </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4</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5</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6</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2021</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45411,51800</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3053,09800</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22594,99708</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71059,613080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2022</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50155,27389</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3551,82752</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23619,37869</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77326,480100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2023</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71032,61654</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63338,3750</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26039,54300</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160410,53454</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2024</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36378,87000</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3508,87500</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19865,91500</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59753,660000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2025</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36307,21200</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3535,29000</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19745,45800</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59587,960000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2026</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48694,400000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2027</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48694,400000</w:t>
            </w:r>
          </w:p>
        </w:tc>
      </w:tr>
      <w:tr w:rsidR="00844BC4" w:rsidRPr="00844BC4" w:rsidTr="00844BC4">
        <w:trPr>
          <w:trHeight w:val="20"/>
          <w:jc w:val="center"/>
        </w:trPr>
        <w:tc>
          <w:tcPr>
            <w:tcW w:w="807" w:type="dxa"/>
            <w:tcBorders>
              <w:top w:val="single" w:sz="4" w:space="0" w:color="auto"/>
              <w:left w:val="single" w:sz="4" w:space="0" w:color="auto"/>
              <w:bottom w:val="single" w:sz="4" w:space="0" w:color="auto"/>
              <w:right w:val="single" w:sz="4" w:space="0" w:color="auto"/>
            </w:tcBorders>
          </w:tcPr>
          <w:p w:rsidR="00844BC4" w:rsidRPr="00844BC4" w:rsidRDefault="00844BC4" w:rsidP="00844BC4">
            <w:pPr>
              <w:pStyle w:val="aa"/>
              <w:ind w:left="-71" w:right="-69"/>
              <w:jc w:val="both"/>
              <w:rPr>
                <w:sz w:val="18"/>
                <w:szCs w:val="18"/>
              </w:rPr>
            </w:pPr>
            <w:r w:rsidRPr="00844BC4">
              <w:rPr>
                <w:sz w:val="18"/>
                <w:szCs w:val="18"/>
              </w:rPr>
              <w:t>ВСЕГО</w:t>
            </w:r>
          </w:p>
        </w:tc>
        <w:tc>
          <w:tcPr>
            <w:tcW w:w="159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303365,09043</w:t>
            </w:r>
          </w:p>
        </w:tc>
        <w:tc>
          <w:tcPr>
            <w:tcW w:w="185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76987,46552</w:t>
            </w:r>
          </w:p>
        </w:tc>
        <w:tc>
          <w:tcPr>
            <w:tcW w:w="150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145174,49177</w:t>
            </w:r>
          </w:p>
        </w:tc>
        <w:tc>
          <w:tcPr>
            <w:tcW w:w="1990" w:type="dxa"/>
            <w:tcBorders>
              <w:top w:val="single" w:sz="4" w:space="0" w:color="auto"/>
              <w:left w:val="single" w:sz="4" w:space="0" w:color="auto"/>
              <w:bottom w:val="single" w:sz="4" w:space="0" w:color="auto"/>
              <w:right w:val="single" w:sz="4" w:space="0" w:color="auto"/>
            </w:tcBorders>
          </w:tcPr>
          <w:p w:rsidR="00844BC4" w:rsidRPr="00844BC4" w:rsidRDefault="00844BC4" w:rsidP="00844BC4">
            <w:pPr>
              <w:pStyle w:val="aa"/>
              <w:ind w:left="-71" w:right="-69"/>
              <w:jc w:val="both"/>
              <w:rPr>
                <w:sz w:val="18"/>
                <w:szCs w:val="18"/>
              </w:rPr>
            </w:pPr>
          </w:p>
        </w:tc>
        <w:tc>
          <w:tcPr>
            <w:tcW w:w="159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71" w:right="-69"/>
              <w:jc w:val="both"/>
              <w:rPr>
                <w:sz w:val="18"/>
                <w:szCs w:val="18"/>
              </w:rPr>
            </w:pPr>
            <w:r w:rsidRPr="00844BC4">
              <w:rPr>
                <w:sz w:val="18"/>
                <w:szCs w:val="18"/>
              </w:rPr>
              <w:t>525527,04772</w:t>
            </w:r>
          </w:p>
        </w:tc>
      </w:tr>
    </w:tbl>
    <w:p w:rsidR="00844BC4" w:rsidRPr="00844BC4" w:rsidRDefault="00844BC4" w:rsidP="00844BC4">
      <w:pPr>
        <w:pStyle w:val="aa"/>
        <w:ind w:left="42" w:right="141"/>
        <w:jc w:val="right"/>
        <w:rPr>
          <w:sz w:val="18"/>
          <w:szCs w:val="18"/>
        </w:rPr>
      </w:pPr>
      <w:r w:rsidRPr="00844BC4">
        <w:rPr>
          <w:sz w:val="18"/>
          <w:szCs w:val="18"/>
        </w:rPr>
        <w:t>.»</w:t>
      </w:r>
    </w:p>
    <w:p w:rsidR="007A13B6" w:rsidRDefault="00844BC4" w:rsidP="00844BC4">
      <w:pPr>
        <w:pStyle w:val="aa"/>
        <w:ind w:left="42" w:right="141"/>
        <w:jc w:val="both"/>
        <w:rPr>
          <w:sz w:val="18"/>
          <w:szCs w:val="18"/>
        </w:rPr>
      </w:pPr>
      <w:r w:rsidRPr="00844BC4">
        <w:rPr>
          <w:sz w:val="18"/>
          <w:szCs w:val="18"/>
        </w:rPr>
        <w:t>1.2. Изложить раздел «IV. Мероприятия муниципальной программы» в редакции:</w:t>
      </w:r>
    </w:p>
    <w:p w:rsidR="00844BC4" w:rsidRPr="00844BC4" w:rsidRDefault="00844BC4" w:rsidP="00844BC4">
      <w:pPr>
        <w:pStyle w:val="aa"/>
        <w:ind w:left="42" w:right="141"/>
        <w:jc w:val="center"/>
        <w:rPr>
          <w:b/>
          <w:sz w:val="18"/>
          <w:szCs w:val="18"/>
        </w:rPr>
      </w:pPr>
      <w:proofErr w:type="gramStart"/>
      <w:r w:rsidRPr="00844BC4">
        <w:rPr>
          <w:b/>
          <w:sz w:val="18"/>
          <w:szCs w:val="18"/>
        </w:rPr>
        <w:t xml:space="preserve">« </w:t>
      </w:r>
      <w:r w:rsidRPr="00844BC4">
        <w:rPr>
          <w:b/>
          <w:sz w:val="18"/>
          <w:szCs w:val="18"/>
          <w:lang w:val="en-US"/>
        </w:rPr>
        <w:t>IV</w:t>
      </w:r>
      <w:proofErr w:type="gramEnd"/>
      <w:r w:rsidRPr="00844BC4">
        <w:rPr>
          <w:b/>
          <w:sz w:val="18"/>
          <w:szCs w:val="18"/>
        </w:rPr>
        <w:t>. Мероприятия муниципальной программы</w:t>
      </w:r>
    </w:p>
    <w:tbl>
      <w:tblPr>
        <w:tblW w:w="105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1652"/>
        <w:gridCol w:w="2212"/>
        <w:gridCol w:w="672"/>
        <w:gridCol w:w="966"/>
        <w:gridCol w:w="826"/>
        <w:gridCol w:w="531"/>
        <w:gridCol w:w="574"/>
        <w:gridCol w:w="532"/>
        <w:gridCol w:w="504"/>
        <w:gridCol w:w="616"/>
        <w:gridCol w:w="504"/>
        <w:gridCol w:w="518"/>
      </w:tblGrid>
      <w:tr w:rsidR="00844BC4" w:rsidRPr="00844BC4" w:rsidTr="00844BC4">
        <w:tc>
          <w:tcPr>
            <w:tcW w:w="476"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lastRenderedPageBreak/>
              <w:t xml:space="preserve">№ </w:t>
            </w:r>
            <w:r w:rsidRPr="00844BC4">
              <w:rPr>
                <w:sz w:val="18"/>
                <w:szCs w:val="18"/>
              </w:rPr>
              <w:br/>
              <w:t>п/п</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 xml:space="preserve">Наименование </w:t>
            </w:r>
            <w:r w:rsidRPr="00844BC4">
              <w:rPr>
                <w:sz w:val="18"/>
                <w:szCs w:val="18"/>
              </w:rPr>
              <w:br/>
              <w:t xml:space="preserve">мероприятия </w:t>
            </w:r>
          </w:p>
        </w:tc>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 xml:space="preserve">Исполнитель </w:t>
            </w:r>
            <w:r w:rsidRPr="00844BC4">
              <w:rPr>
                <w:sz w:val="18"/>
                <w:szCs w:val="18"/>
              </w:rPr>
              <w:br/>
              <w:t>мероприятия</w:t>
            </w:r>
          </w:p>
        </w:tc>
        <w:tc>
          <w:tcPr>
            <w:tcW w:w="672"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 xml:space="preserve">Срок </w:t>
            </w:r>
          </w:p>
          <w:p w:rsidR="00844BC4" w:rsidRPr="00844BC4" w:rsidRDefault="00844BC4" w:rsidP="00844BC4">
            <w:pPr>
              <w:pStyle w:val="aa"/>
              <w:ind w:left="-52" w:right="-96"/>
              <w:jc w:val="both"/>
              <w:rPr>
                <w:sz w:val="18"/>
                <w:szCs w:val="18"/>
              </w:rPr>
            </w:pPr>
            <w:r w:rsidRPr="00844BC4">
              <w:rPr>
                <w:sz w:val="18"/>
                <w:szCs w:val="18"/>
              </w:rPr>
              <w:t>реализации</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 xml:space="preserve">Целевой </w:t>
            </w:r>
            <w:r w:rsidRPr="00844BC4">
              <w:rPr>
                <w:sz w:val="18"/>
                <w:szCs w:val="18"/>
              </w:rPr>
              <w:br/>
              <w:t xml:space="preserve">показатель </w:t>
            </w:r>
            <w:r w:rsidRPr="00844BC4">
              <w:rPr>
                <w:sz w:val="18"/>
                <w:szCs w:val="18"/>
              </w:rPr>
              <w:br/>
              <w:t>(номер целевого показателя из паспорта подпрограммы)</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Источник финансирования</w:t>
            </w:r>
          </w:p>
        </w:tc>
        <w:tc>
          <w:tcPr>
            <w:tcW w:w="3779" w:type="dxa"/>
            <w:gridSpan w:val="7"/>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Объем финансирования по годам</w:t>
            </w:r>
          </w:p>
          <w:p w:rsidR="00844BC4" w:rsidRPr="00844BC4" w:rsidRDefault="00844BC4" w:rsidP="00844BC4">
            <w:pPr>
              <w:pStyle w:val="aa"/>
              <w:ind w:left="-52" w:right="-96"/>
              <w:jc w:val="both"/>
              <w:rPr>
                <w:sz w:val="18"/>
                <w:szCs w:val="18"/>
              </w:rPr>
            </w:pPr>
            <w:r w:rsidRPr="00844BC4">
              <w:rPr>
                <w:sz w:val="18"/>
                <w:szCs w:val="18"/>
              </w:rPr>
              <w:t>(тыс. руб.)</w:t>
            </w: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2021</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2022</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2023</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2024</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2025</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2026</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2027</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w:t>
            </w:r>
          </w:p>
        </w:tc>
        <w:tc>
          <w:tcPr>
            <w:tcW w:w="16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w:t>
            </w:r>
          </w:p>
        </w:tc>
        <w:tc>
          <w:tcPr>
            <w:tcW w:w="221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3</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4</w:t>
            </w:r>
          </w:p>
        </w:tc>
        <w:tc>
          <w:tcPr>
            <w:tcW w:w="96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5</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6</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7</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8</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9</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10</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11</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12</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13</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w:t>
            </w:r>
          </w:p>
        </w:tc>
        <w:tc>
          <w:tcPr>
            <w:tcW w:w="10107" w:type="dxa"/>
            <w:gridSpan w:val="12"/>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Задача 1. Развитие дошкольного и общего образования в Марёвском муниципальном округе</w:t>
            </w:r>
          </w:p>
        </w:tc>
      </w:tr>
      <w:tr w:rsidR="00844BC4" w:rsidRPr="00844BC4" w:rsidTr="00844BC4">
        <w:trPr>
          <w:trHeight w:val="1180"/>
        </w:trPr>
        <w:tc>
          <w:tcPr>
            <w:tcW w:w="4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1.1.</w:t>
            </w:r>
          </w:p>
        </w:tc>
        <w:tc>
          <w:tcPr>
            <w:tcW w:w="165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Реализация подпрограммы </w:t>
            </w:r>
            <w:proofErr w:type="gramStart"/>
            <w:r w:rsidRPr="00844BC4">
              <w:rPr>
                <w:sz w:val="18"/>
                <w:szCs w:val="18"/>
              </w:rPr>
              <w:t xml:space="preserve">   «</w:t>
            </w:r>
            <w:proofErr w:type="gramEnd"/>
            <w:r w:rsidRPr="00844BC4">
              <w:rPr>
                <w:sz w:val="18"/>
                <w:szCs w:val="18"/>
              </w:rPr>
              <w:t>Развитие дошкольного и общего образования в Марёвском муниципальном округе»</w:t>
            </w:r>
          </w:p>
        </w:tc>
        <w:tc>
          <w:tcPr>
            <w:tcW w:w="221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rPr>
                <w:sz w:val="18"/>
                <w:szCs w:val="18"/>
              </w:rPr>
            </w:pPr>
            <w:r w:rsidRPr="00844BC4">
              <w:rPr>
                <w:sz w:val="18"/>
                <w:szCs w:val="18"/>
              </w:rPr>
              <w:t>отдел образования</w:t>
            </w:r>
          </w:p>
          <w:p w:rsidR="00844BC4" w:rsidRPr="00844BC4" w:rsidRDefault="00844BC4" w:rsidP="00844BC4">
            <w:pPr>
              <w:pStyle w:val="aa"/>
              <w:ind w:left="-52" w:right="-96"/>
              <w:rPr>
                <w:sz w:val="18"/>
                <w:szCs w:val="18"/>
              </w:rPr>
            </w:pPr>
            <w:r w:rsidRPr="00844BC4">
              <w:rPr>
                <w:sz w:val="18"/>
                <w:szCs w:val="18"/>
              </w:rPr>
              <w:t>образовательные организации</w:t>
            </w:r>
          </w:p>
        </w:tc>
        <w:tc>
          <w:tcPr>
            <w:tcW w:w="67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2021-2027    годы</w:t>
            </w:r>
          </w:p>
        </w:tc>
        <w:tc>
          <w:tcPr>
            <w:tcW w:w="96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1.1.1.-1.1.18.</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местный бюджет </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tcPr>
          <w:p w:rsidR="00844BC4" w:rsidRPr="00844BC4" w:rsidRDefault="00844BC4" w:rsidP="00844BC4">
            <w:pPr>
              <w:pStyle w:val="aa"/>
              <w:ind w:left="-52" w:right="-96"/>
              <w:jc w:val="both"/>
              <w:rPr>
                <w:bCs/>
                <w:sz w:val="18"/>
                <w:szCs w:val="18"/>
              </w:rPr>
            </w:pP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областной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215,6</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bCs/>
                <w:sz w:val="18"/>
                <w:szCs w:val="18"/>
              </w:rPr>
              <w:t>326,8</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bCs/>
                <w:sz w:val="18"/>
                <w:szCs w:val="18"/>
              </w:rPr>
              <w:t>195,3</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195,3</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195,3</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206,8</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206,8</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w:t>
            </w:r>
          </w:p>
        </w:tc>
        <w:tc>
          <w:tcPr>
            <w:tcW w:w="10107" w:type="dxa"/>
            <w:gridSpan w:val="12"/>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Задача 2. Развитие дополнительного образования в Марёвском муниципальном округе</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2.1.</w:t>
            </w:r>
          </w:p>
        </w:tc>
        <w:tc>
          <w:tcPr>
            <w:tcW w:w="16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Реализация </w:t>
            </w:r>
            <w:proofErr w:type="gramStart"/>
            <w:r w:rsidRPr="00844BC4">
              <w:rPr>
                <w:sz w:val="18"/>
                <w:szCs w:val="18"/>
              </w:rPr>
              <w:t>подпрограммы  «</w:t>
            </w:r>
            <w:proofErr w:type="gramEnd"/>
            <w:r w:rsidRPr="00844BC4">
              <w:rPr>
                <w:sz w:val="18"/>
                <w:szCs w:val="18"/>
              </w:rPr>
              <w:t>Развитие дополнительного образования в Марёвском муниципальном округе»</w:t>
            </w:r>
          </w:p>
        </w:tc>
        <w:tc>
          <w:tcPr>
            <w:tcW w:w="221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 отдел образования</w:t>
            </w:r>
          </w:p>
          <w:p w:rsidR="00844BC4" w:rsidRPr="00844BC4" w:rsidRDefault="00844BC4" w:rsidP="00844BC4">
            <w:pPr>
              <w:pStyle w:val="aa"/>
              <w:ind w:left="-52" w:right="-96"/>
              <w:jc w:val="both"/>
              <w:rPr>
                <w:sz w:val="18"/>
                <w:szCs w:val="18"/>
              </w:rPr>
            </w:pPr>
            <w:r w:rsidRPr="00844BC4">
              <w:rPr>
                <w:sz w:val="18"/>
                <w:szCs w:val="18"/>
              </w:rPr>
              <w:t>образовательные организации</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1.2.1.-1.2.16.</w:t>
            </w:r>
          </w:p>
        </w:tc>
        <w:tc>
          <w:tcPr>
            <w:tcW w:w="82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местный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184,0</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150,2799</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240,0</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240,0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240,0</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418,4</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418,4</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3</w:t>
            </w:r>
          </w:p>
        </w:tc>
        <w:tc>
          <w:tcPr>
            <w:tcW w:w="10107" w:type="dxa"/>
            <w:gridSpan w:val="12"/>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proofErr w:type="gramStart"/>
            <w:r w:rsidRPr="00844BC4">
              <w:rPr>
                <w:sz w:val="18"/>
                <w:szCs w:val="18"/>
              </w:rPr>
              <w:t>Задача  3</w:t>
            </w:r>
            <w:proofErr w:type="gramEnd"/>
            <w:r w:rsidRPr="00844BC4">
              <w:rPr>
                <w:sz w:val="18"/>
                <w:szCs w:val="18"/>
              </w:rPr>
              <w:t>. Вовлечение молодёжи Марёвского муниципального округа в социальную практику</w:t>
            </w:r>
          </w:p>
        </w:tc>
      </w:tr>
      <w:tr w:rsidR="00844BC4" w:rsidRPr="00844BC4" w:rsidTr="00844BC4">
        <w:tc>
          <w:tcPr>
            <w:tcW w:w="4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3.1.</w:t>
            </w:r>
          </w:p>
        </w:tc>
        <w:tc>
          <w:tcPr>
            <w:tcW w:w="165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Реализация </w:t>
            </w:r>
            <w:proofErr w:type="gramStart"/>
            <w:r w:rsidRPr="00844BC4">
              <w:rPr>
                <w:sz w:val="18"/>
                <w:szCs w:val="18"/>
              </w:rPr>
              <w:t>подпрограммы  «</w:t>
            </w:r>
            <w:proofErr w:type="gramEnd"/>
            <w:r w:rsidRPr="00844BC4">
              <w:rPr>
                <w:sz w:val="18"/>
                <w:szCs w:val="18"/>
              </w:rPr>
              <w:t>Вовлечение молодёжи Марёвского муниципального округа в социальную практику»</w:t>
            </w:r>
          </w:p>
        </w:tc>
        <w:tc>
          <w:tcPr>
            <w:tcW w:w="221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образовательные организации</w:t>
            </w:r>
          </w:p>
          <w:p w:rsidR="00844BC4" w:rsidRPr="00844BC4" w:rsidRDefault="00844BC4" w:rsidP="00844BC4">
            <w:pPr>
              <w:pStyle w:val="aa"/>
              <w:ind w:left="-52" w:right="-96"/>
              <w:jc w:val="both"/>
              <w:rPr>
                <w:sz w:val="18"/>
                <w:szCs w:val="18"/>
              </w:rPr>
            </w:pPr>
            <w:r w:rsidRPr="00844BC4">
              <w:rPr>
                <w:sz w:val="18"/>
                <w:szCs w:val="18"/>
              </w:rPr>
              <w:t>сектор по молодёжной политике и добровольчеству отдел культуры и спорта</w:t>
            </w:r>
          </w:p>
          <w:p w:rsidR="00844BC4" w:rsidRPr="00844BC4" w:rsidRDefault="00844BC4" w:rsidP="00844BC4">
            <w:pPr>
              <w:pStyle w:val="aa"/>
              <w:ind w:left="-52" w:right="-96"/>
              <w:jc w:val="both"/>
              <w:rPr>
                <w:sz w:val="18"/>
                <w:szCs w:val="18"/>
              </w:rPr>
            </w:pPr>
            <w:r w:rsidRPr="00844BC4">
              <w:rPr>
                <w:sz w:val="18"/>
                <w:szCs w:val="18"/>
              </w:rPr>
              <w:t>отдел ВКНО по Демянскому и Марёвскому районам</w:t>
            </w:r>
          </w:p>
          <w:p w:rsidR="00844BC4" w:rsidRPr="00844BC4" w:rsidRDefault="00844BC4" w:rsidP="00844BC4">
            <w:pPr>
              <w:pStyle w:val="aa"/>
              <w:ind w:left="-52" w:right="-96"/>
              <w:jc w:val="both"/>
              <w:rPr>
                <w:sz w:val="18"/>
                <w:szCs w:val="18"/>
              </w:rPr>
            </w:pPr>
            <w:r w:rsidRPr="00844BC4">
              <w:rPr>
                <w:sz w:val="18"/>
                <w:szCs w:val="18"/>
              </w:rPr>
              <w:t>МБУ «</w:t>
            </w:r>
            <w:proofErr w:type="gramStart"/>
            <w:r w:rsidRPr="00844BC4">
              <w:rPr>
                <w:sz w:val="18"/>
                <w:szCs w:val="18"/>
              </w:rPr>
              <w:t>Соц»Ритм</w:t>
            </w:r>
            <w:proofErr w:type="gramEnd"/>
            <w:r w:rsidRPr="00844BC4">
              <w:rPr>
                <w:sz w:val="18"/>
                <w:szCs w:val="18"/>
              </w:rPr>
              <w:t>»</w:t>
            </w:r>
          </w:p>
          <w:p w:rsidR="00844BC4" w:rsidRPr="00844BC4" w:rsidRDefault="00844BC4" w:rsidP="00844BC4">
            <w:pPr>
              <w:pStyle w:val="aa"/>
              <w:ind w:left="-52" w:right="-96"/>
              <w:jc w:val="both"/>
              <w:rPr>
                <w:sz w:val="18"/>
                <w:szCs w:val="18"/>
              </w:rPr>
            </w:pPr>
            <w:r w:rsidRPr="00844BC4">
              <w:rPr>
                <w:sz w:val="18"/>
                <w:szCs w:val="18"/>
              </w:rPr>
              <w:t>Пункт полиции</w:t>
            </w:r>
          </w:p>
          <w:p w:rsidR="00844BC4" w:rsidRPr="00844BC4" w:rsidRDefault="00844BC4" w:rsidP="00844BC4">
            <w:pPr>
              <w:pStyle w:val="aa"/>
              <w:ind w:left="-52" w:right="-96"/>
              <w:jc w:val="both"/>
              <w:rPr>
                <w:sz w:val="18"/>
                <w:szCs w:val="18"/>
              </w:rPr>
            </w:pPr>
            <w:r w:rsidRPr="00844BC4">
              <w:rPr>
                <w:sz w:val="18"/>
                <w:szCs w:val="18"/>
              </w:rPr>
              <w:t>ГОБУЗ «Марёвская ЦРБ»</w:t>
            </w:r>
          </w:p>
          <w:p w:rsidR="00844BC4" w:rsidRPr="00844BC4" w:rsidRDefault="00844BC4" w:rsidP="00844BC4">
            <w:pPr>
              <w:pStyle w:val="aa"/>
              <w:ind w:left="-52" w:right="-96"/>
              <w:jc w:val="both"/>
              <w:rPr>
                <w:sz w:val="18"/>
                <w:szCs w:val="18"/>
              </w:rPr>
            </w:pPr>
            <w:r w:rsidRPr="00844BC4">
              <w:rPr>
                <w:sz w:val="18"/>
                <w:szCs w:val="18"/>
              </w:rPr>
              <w:t>Отдел ЗАГС</w:t>
            </w:r>
          </w:p>
          <w:p w:rsidR="00844BC4" w:rsidRPr="00844BC4" w:rsidRDefault="00844BC4" w:rsidP="00844BC4">
            <w:pPr>
              <w:pStyle w:val="aa"/>
              <w:ind w:left="-52" w:right="-96"/>
              <w:jc w:val="both"/>
              <w:rPr>
                <w:sz w:val="18"/>
                <w:szCs w:val="18"/>
              </w:rPr>
            </w:pPr>
            <w:r w:rsidRPr="00844BC4">
              <w:rPr>
                <w:sz w:val="18"/>
                <w:szCs w:val="18"/>
              </w:rPr>
              <w:t>Районный совет ветеранов</w:t>
            </w:r>
          </w:p>
          <w:p w:rsidR="00844BC4" w:rsidRPr="00844BC4" w:rsidRDefault="00844BC4" w:rsidP="00844BC4">
            <w:pPr>
              <w:pStyle w:val="aa"/>
              <w:ind w:left="-52" w:right="-96"/>
              <w:jc w:val="both"/>
              <w:rPr>
                <w:b/>
                <w:sz w:val="18"/>
                <w:szCs w:val="18"/>
              </w:rPr>
            </w:pPr>
            <w:r w:rsidRPr="00844BC4">
              <w:rPr>
                <w:sz w:val="18"/>
                <w:szCs w:val="18"/>
              </w:rPr>
              <w:t xml:space="preserve">Миграционный </w:t>
            </w:r>
            <w:proofErr w:type="gramStart"/>
            <w:r w:rsidRPr="00844BC4">
              <w:rPr>
                <w:sz w:val="18"/>
                <w:szCs w:val="18"/>
              </w:rPr>
              <w:t>пункт  МОМВД</w:t>
            </w:r>
            <w:proofErr w:type="gramEnd"/>
            <w:r w:rsidRPr="00844BC4">
              <w:rPr>
                <w:sz w:val="18"/>
                <w:szCs w:val="18"/>
              </w:rPr>
              <w:t xml:space="preserve"> России « Демянский» </w:t>
            </w:r>
          </w:p>
          <w:p w:rsidR="00844BC4" w:rsidRPr="00844BC4" w:rsidRDefault="00844BC4" w:rsidP="00844BC4">
            <w:pPr>
              <w:pStyle w:val="aa"/>
              <w:ind w:left="-52" w:right="-96"/>
              <w:jc w:val="both"/>
              <w:rPr>
                <w:sz w:val="18"/>
                <w:szCs w:val="18"/>
              </w:rPr>
            </w:pPr>
            <w:r w:rsidRPr="00844BC4">
              <w:rPr>
                <w:sz w:val="18"/>
                <w:szCs w:val="18"/>
              </w:rPr>
              <w:t>Редакция газеты «Марёво»</w:t>
            </w:r>
          </w:p>
          <w:p w:rsidR="00844BC4" w:rsidRPr="00844BC4" w:rsidRDefault="00844BC4" w:rsidP="00844BC4">
            <w:pPr>
              <w:pStyle w:val="aa"/>
              <w:ind w:left="-52" w:right="-96"/>
              <w:jc w:val="both"/>
              <w:rPr>
                <w:sz w:val="18"/>
                <w:szCs w:val="18"/>
              </w:rPr>
            </w:pPr>
            <w:r w:rsidRPr="00844BC4">
              <w:rPr>
                <w:sz w:val="18"/>
                <w:szCs w:val="18"/>
              </w:rPr>
              <w:t>Отдел занятости населения Марёвского района</w:t>
            </w:r>
          </w:p>
          <w:p w:rsidR="00844BC4" w:rsidRPr="00844BC4" w:rsidRDefault="00844BC4" w:rsidP="00844BC4">
            <w:pPr>
              <w:pStyle w:val="aa"/>
              <w:ind w:left="-52" w:right="-96"/>
              <w:rPr>
                <w:sz w:val="18"/>
                <w:szCs w:val="18"/>
              </w:rPr>
            </w:pPr>
            <w:r w:rsidRPr="00844BC4">
              <w:rPr>
                <w:bCs/>
                <w:sz w:val="18"/>
                <w:szCs w:val="18"/>
              </w:rPr>
              <w:t xml:space="preserve">Демянский межмуниципальный филиал ФКУ УИИ </w:t>
            </w:r>
            <w:proofErr w:type="gramStart"/>
            <w:r w:rsidRPr="00844BC4">
              <w:rPr>
                <w:bCs/>
                <w:sz w:val="18"/>
                <w:szCs w:val="18"/>
              </w:rPr>
              <w:t xml:space="preserve">УФСИН </w:t>
            </w:r>
            <w:r w:rsidRPr="00844BC4">
              <w:rPr>
                <w:sz w:val="18"/>
                <w:szCs w:val="18"/>
              </w:rPr>
              <w:t xml:space="preserve"> </w:t>
            </w:r>
            <w:r w:rsidRPr="00844BC4">
              <w:rPr>
                <w:bCs/>
                <w:sz w:val="18"/>
                <w:szCs w:val="18"/>
              </w:rPr>
              <w:t>России</w:t>
            </w:r>
            <w:proofErr w:type="gramEnd"/>
            <w:r w:rsidRPr="00844BC4">
              <w:rPr>
                <w:bCs/>
                <w:sz w:val="18"/>
                <w:szCs w:val="18"/>
              </w:rPr>
              <w:t xml:space="preserve"> по Новгородской области</w:t>
            </w:r>
            <w:r w:rsidRPr="00844BC4">
              <w:rPr>
                <w:sz w:val="18"/>
                <w:szCs w:val="18"/>
              </w:rPr>
              <w:t>;</w:t>
            </w:r>
          </w:p>
          <w:p w:rsidR="00844BC4" w:rsidRPr="00844BC4" w:rsidRDefault="00844BC4" w:rsidP="00844BC4">
            <w:pPr>
              <w:pStyle w:val="aa"/>
              <w:ind w:left="-52" w:right="-96"/>
              <w:jc w:val="both"/>
              <w:rPr>
                <w:sz w:val="18"/>
                <w:szCs w:val="18"/>
              </w:rPr>
            </w:pPr>
            <w:r w:rsidRPr="00844BC4">
              <w:rPr>
                <w:sz w:val="18"/>
                <w:szCs w:val="18"/>
              </w:rPr>
              <w:t>Отдел образования</w:t>
            </w:r>
          </w:p>
        </w:tc>
        <w:tc>
          <w:tcPr>
            <w:tcW w:w="67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2.1.1.-2.1.14.</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местный бюджет </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40,0</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82,65</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30,0</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30,0</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30,</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50,0</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50,0</w:t>
            </w: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областной бюджет</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18" w:type="dxa"/>
            <w:tcBorders>
              <w:top w:val="single" w:sz="4" w:space="0" w:color="auto"/>
              <w:left w:val="single" w:sz="4" w:space="0" w:color="auto"/>
              <w:bottom w:val="single" w:sz="4" w:space="0" w:color="auto"/>
              <w:right w:val="single" w:sz="4" w:space="0" w:color="auto"/>
            </w:tcBorders>
          </w:tcPr>
          <w:p w:rsidR="00844BC4" w:rsidRPr="00844BC4" w:rsidRDefault="00844BC4" w:rsidP="00844BC4">
            <w:pPr>
              <w:pStyle w:val="aa"/>
              <w:ind w:left="-52" w:right="-96"/>
              <w:jc w:val="both"/>
              <w:rPr>
                <w:bCs/>
                <w:sz w:val="18"/>
                <w:szCs w:val="18"/>
              </w:rPr>
            </w:pP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4</w:t>
            </w:r>
          </w:p>
        </w:tc>
        <w:tc>
          <w:tcPr>
            <w:tcW w:w="10107" w:type="dxa"/>
            <w:gridSpan w:val="12"/>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Задача 4. Патриотическое воспитание населения Марёвского муниципального округа</w:t>
            </w:r>
          </w:p>
        </w:tc>
      </w:tr>
      <w:tr w:rsidR="00844BC4" w:rsidRPr="00844BC4" w:rsidTr="00844BC4">
        <w:tc>
          <w:tcPr>
            <w:tcW w:w="4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4.1.</w:t>
            </w:r>
          </w:p>
        </w:tc>
        <w:tc>
          <w:tcPr>
            <w:tcW w:w="165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Реализация </w:t>
            </w:r>
            <w:proofErr w:type="gramStart"/>
            <w:r w:rsidRPr="00844BC4">
              <w:rPr>
                <w:sz w:val="18"/>
                <w:szCs w:val="18"/>
              </w:rPr>
              <w:t>подпрограммы  «</w:t>
            </w:r>
            <w:proofErr w:type="gramEnd"/>
            <w:r w:rsidRPr="00844BC4">
              <w:rPr>
                <w:sz w:val="18"/>
                <w:szCs w:val="18"/>
              </w:rPr>
              <w:t>Патриотическое воспитание населения Марёвского муниципального округа»</w:t>
            </w:r>
          </w:p>
        </w:tc>
        <w:tc>
          <w:tcPr>
            <w:tcW w:w="221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образовательные организации</w:t>
            </w:r>
          </w:p>
          <w:p w:rsidR="00844BC4" w:rsidRPr="00844BC4" w:rsidRDefault="00844BC4" w:rsidP="00844BC4">
            <w:pPr>
              <w:pStyle w:val="aa"/>
              <w:ind w:left="-52" w:right="-96"/>
              <w:jc w:val="both"/>
              <w:rPr>
                <w:sz w:val="18"/>
                <w:szCs w:val="18"/>
              </w:rPr>
            </w:pPr>
            <w:r w:rsidRPr="00844BC4">
              <w:rPr>
                <w:sz w:val="18"/>
                <w:szCs w:val="18"/>
              </w:rPr>
              <w:t xml:space="preserve">сектор по молодёжной политике и добровольчеству </w:t>
            </w:r>
          </w:p>
          <w:p w:rsidR="00844BC4" w:rsidRPr="00844BC4" w:rsidRDefault="00844BC4" w:rsidP="00844BC4">
            <w:pPr>
              <w:pStyle w:val="aa"/>
              <w:ind w:left="-52" w:right="-96"/>
              <w:jc w:val="both"/>
              <w:rPr>
                <w:sz w:val="18"/>
                <w:szCs w:val="18"/>
              </w:rPr>
            </w:pPr>
            <w:r w:rsidRPr="00844BC4">
              <w:rPr>
                <w:sz w:val="18"/>
                <w:szCs w:val="18"/>
              </w:rPr>
              <w:t>отдел культуры и спорта</w:t>
            </w:r>
          </w:p>
          <w:p w:rsidR="00844BC4" w:rsidRPr="00844BC4" w:rsidRDefault="00844BC4" w:rsidP="00844BC4">
            <w:pPr>
              <w:pStyle w:val="aa"/>
              <w:ind w:left="-52" w:right="-96"/>
              <w:jc w:val="both"/>
              <w:rPr>
                <w:sz w:val="18"/>
                <w:szCs w:val="18"/>
              </w:rPr>
            </w:pPr>
            <w:r w:rsidRPr="00844BC4">
              <w:rPr>
                <w:sz w:val="18"/>
                <w:szCs w:val="18"/>
              </w:rPr>
              <w:t>отдел ВКНО по Демянскому и Марёвскому районам</w:t>
            </w:r>
          </w:p>
          <w:p w:rsidR="00844BC4" w:rsidRPr="00844BC4" w:rsidRDefault="00844BC4" w:rsidP="00844BC4">
            <w:pPr>
              <w:pStyle w:val="aa"/>
              <w:ind w:left="-52" w:right="-96"/>
              <w:jc w:val="both"/>
              <w:rPr>
                <w:sz w:val="18"/>
                <w:szCs w:val="18"/>
              </w:rPr>
            </w:pPr>
            <w:r w:rsidRPr="00844BC4">
              <w:rPr>
                <w:sz w:val="18"/>
                <w:szCs w:val="18"/>
              </w:rPr>
              <w:t>МБУ «</w:t>
            </w:r>
            <w:proofErr w:type="gramStart"/>
            <w:r w:rsidRPr="00844BC4">
              <w:rPr>
                <w:sz w:val="18"/>
                <w:szCs w:val="18"/>
              </w:rPr>
              <w:t>Соц»Ритм</w:t>
            </w:r>
            <w:proofErr w:type="gramEnd"/>
            <w:r w:rsidRPr="00844BC4">
              <w:rPr>
                <w:sz w:val="18"/>
                <w:szCs w:val="18"/>
              </w:rPr>
              <w:t>»</w:t>
            </w:r>
          </w:p>
          <w:p w:rsidR="00844BC4" w:rsidRPr="00844BC4" w:rsidRDefault="00844BC4" w:rsidP="00844BC4">
            <w:pPr>
              <w:pStyle w:val="aa"/>
              <w:ind w:left="-52" w:right="-96"/>
              <w:jc w:val="both"/>
              <w:rPr>
                <w:sz w:val="18"/>
                <w:szCs w:val="18"/>
              </w:rPr>
            </w:pPr>
            <w:r w:rsidRPr="00844BC4">
              <w:rPr>
                <w:sz w:val="18"/>
                <w:szCs w:val="18"/>
              </w:rPr>
              <w:t>Пункт полиции</w:t>
            </w:r>
          </w:p>
          <w:p w:rsidR="00844BC4" w:rsidRPr="00844BC4" w:rsidRDefault="00844BC4" w:rsidP="00844BC4">
            <w:pPr>
              <w:pStyle w:val="aa"/>
              <w:ind w:left="-52" w:right="-96"/>
              <w:jc w:val="both"/>
              <w:rPr>
                <w:sz w:val="18"/>
                <w:szCs w:val="18"/>
              </w:rPr>
            </w:pPr>
            <w:r w:rsidRPr="00844BC4">
              <w:rPr>
                <w:sz w:val="18"/>
                <w:szCs w:val="18"/>
              </w:rPr>
              <w:t>ГОБУЗ «Марёвская ЦРБ»</w:t>
            </w:r>
          </w:p>
          <w:p w:rsidR="00844BC4" w:rsidRPr="00844BC4" w:rsidRDefault="00844BC4" w:rsidP="00844BC4">
            <w:pPr>
              <w:pStyle w:val="aa"/>
              <w:ind w:left="-52" w:right="-96"/>
              <w:jc w:val="both"/>
              <w:rPr>
                <w:sz w:val="18"/>
                <w:szCs w:val="18"/>
              </w:rPr>
            </w:pPr>
            <w:r w:rsidRPr="00844BC4">
              <w:rPr>
                <w:sz w:val="18"/>
                <w:szCs w:val="18"/>
              </w:rPr>
              <w:t>Районный совет ветеранов</w:t>
            </w:r>
          </w:p>
          <w:p w:rsidR="00844BC4" w:rsidRPr="00844BC4" w:rsidRDefault="00844BC4" w:rsidP="00844BC4">
            <w:pPr>
              <w:pStyle w:val="aa"/>
              <w:ind w:left="-52" w:right="-96"/>
              <w:jc w:val="both"/>
              <w:rPr>
                <w:b/>
                <w:sz w:val="18"/>
                <w:szCs w:val="18"/>
              </w:rPr>
            </w:pPr>
            <w:r w:rsidRPr="00844BC4">
              <w:rPr>
                <w:sz w:val="18"/>
                <w:szCs w:val="18"/>
              </w:rPr>
              <w:t>Миграционный пункт МОМВД России «Демянский»</w:t>
            </w:r>
          </w:p>
          <w:p w:rsidR="00844BC4" w:rsidRPr="00844BC4" w:rsidRDefault="00844BC4" w:rsidP="00844BC4">
            <w:pPr>
              <w:pStyle w:val="aa"/>
              <w:ind w:left="-52" w:right="-96"/>
              <w:jc w:val="both"/>
              <w:rPr>
                <w:sz w:val="18"/>
                <w:szCs w:val="18"/>
              </w:rPr>
            </w:pPr>
            <w:r w:rsidRPr="00844BC4">
              <w:rPr>
                <w:sz w:val="18"/>
                <w:szCs w:val="18"/>
              </w:rPr>
              <w:t>Редакция газеты «Марёво»</w:t>
            </w:r>
          </w:p>
          <w:p w:rsidR="00844BC4" w:rsidRPr="00844BC4" w:rsidRDefault="00844BC4" w:rsidP="00844BC4">
            <w:pPr>
              <w:pStyle w:val="aa"/>
              <w:ind w:left="-52" w:right="-96"/>
              <w:jc w:val="both"/>
              <w:rPr>
                <w:sz w:val="18"/>
                <w:szCs w:val="18"/>
              </w:rPr>
            </w:pPr>
            <w:r w:rsidRPr="00844BC4">
              <w:rPr>
                <w:sz w:val="18"/>
                <w:szCs w:val="18"/>
              </w:rPr>
              <w:t>Отдел образования</w:t>
            </w:r>
          </w:p>
        </w:tc>
        <w:tc>
          <w:tcPr>
            <w:tcW w:w="67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3.1.1-3.1.11.</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местный бюджет </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15,0</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15,0</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15,0</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10,0</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10,0</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15,0</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15,0</w:t>
            </w: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областной бюджет</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lastRenderedPageBreak/>
              <w:t>5</w:t>
            </w:r>
          </w:p>
        </w:tc>
        <w:tc>
          <w:tcPr>
            <w:tcW w:w="10107" w:type="dxa"/>
            <w:gridSpan w:val="12"/>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844BC4" w:rsidRPr="00844BC4" w:rsidTr="00844BC4">
        <w:trPr>
          <w:trHeight w:val="777"/>
        </w:trPr>
        <w:tc>
          <w:tcPr>
            <w:tcW w:w="4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5.1.</w:t>
            </w:r>
          </w:p>
        </w:tc>
        <w:tc>
          <w:tcPr>
            <w:tcW w:w="165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
                <w:sz w:val="18"/>
                <w:szCs w:val="18"/>
              </w:rPr>
            </w:pPr>
            <w:r w:rsidRPr="00844BC4">
              <w:rPr>
                <w:sz w:val="18"/>
                <w:szCs w:val="18"/>
              </w:rPr>
              <w:t>Реализация подпрограммы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r w:rsidRPr="00844BC4">
              <w:rPr>
                <w:b/>
                <w:sz w:val="18"/>
                <w:szCs w:val="18"/>
              </w:rPr>
              <w:t>»</w:t>
            </w:r>
          </w:p>
        </w:tc>
        <w:tc>
          <w:tcPr>
            <w:tcW w:w="221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 отдел образования</w:t>
            </w:r>
          </w:p>
          <w:p w:rsidR="00844BC4" w:rsidRPr="00844BC4" w:rsidRDefault="00844BC4" w:rsidP="00844BC4">
            <w:pPr>
              <w:pStyle w:val="aa"/>
              <w:ind w:left="-52" w:right="-96"/>
              <w:jc w:val="both"/>
              <w:rPr>
                <w:sz w:val="18"/>
                <w:szCs w:val="18"/>
              </w:rPr>
            </w:pPr>
            <w:r w:rsidRPr="00844BC4">
              <w:rPr>
                <w:sz w:val="18"/>
                <w:szCs w:val="18"/>
              </w:rPr>
              <w:t>отдел занятости населения Марёвского района</w:t>
            </w:r>
          </w:p>
          <w:p w:rsidR="00844BC4" w:rsidRPr="00844BC4" w:rsidRDefault="00844BC4" w:rsidP="00844BC4">
            <w:pPr>
              <w:pStyle w:val="aa"/>
              <w:ind w:left="-52" w:right="-96"/>
              <w:jc w:val="both"/>
              <w:rPr>
                <w:sz w:val="18"/>
                <w:szCs w:val="18"/>
              </w:rPr>
            </w:pPr>
            <w:r w:rsidRPr="00844BC4">
              <w:rPr>
                <w:sz w:val="18"/>
                <w:szCs w:val="18"/>
              </w:rPr>
              <w:t xml:space="preserve">филиал №3 ГОБУ Новгородского областного центра психолого-педагогической, медицинской и социальной помощи </w:t>
            </w:r>
          </w:p>
          <w:p w:rsidR="00844BC4" w:rsidRPr="00844BC4" w:rsidRDefault="00844BC4" w:rsidP="00844BC4">
            <w:pPr>
              <w:pStyle w:val="aa"/>
              <w:ind w:left="-52" w:right="-96"/>
              <w:jc w:val="both"/>
              <w:rPr>
                <w:sz w:val="18"/>
                <w:szCs w:val="18"/>
              </w:rPr>
            </w:pPr>
            <w:r w:rsidRPr="00844BC4">
              <w:rPr>
                <w:sz w:val="18"/>
                <w:szCs w:val="18"/>
              </w:rPr>
              <w:t>образовательные организации</w:t>
            </w:r>
          </w:p>
          <w:p w:rsidR="00844BC4" w:rsidRPr="00844BC4" w:rsidRDefault="00844BC4" w:rsidP="00844BC4">
            <w:pPr>
              <w:pStyle w:val="aa"/>
              <w:ind w:left="-52" w:right="-96"/>
              <w:jc w:val="both"/>
              <w:rPr>
                <w:sz w:val="18"/>
                <w:szCs w:val="18"/>
              </w:rPr>
            </w:pPr>
            <w:r w:rsidRPr="00844BC4">
              <w:rPr>
                <w:sz w:val="18"/>
                <w:szCs w:val="18"/>
              </w:rPr>
              <w:t>Администрация Марёвского муниципального округа</w:t>
            </w:r>
          </w:p>
          <w:p w:rsidR="00844BC4" w:rsidRPr="00844BC4" w:rsidRDefault="00844BC4" w:rsidP="00844BC4">
            <w:pPr>
              <w:pStyle w:val="aa"/>
              <w:ind w:left="-52" w:right="-96"/>
              <w:jc w:val="both"/>
              <w:rPr>
                <w:sz w:val="18"/>
                <w:szCs w:val="18"/>
              </w:rPr>
            </w:pPr>
            <w:r w:rsidRPr="00844BC4">
              <w:rPr>
                <w:sz w:val="18"/>
                <w:szCs w:val="18"/>
              </w:rPr>
              <w:t>ОБУСО «Марёвский КЦСО»</w:t>
            </w:r>
          </w:p>
        </w:tc>
        <w:tc>
          <w:tcPr>
            <w:tcW w:w="67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4.1.1.-4.1.7.</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местный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r w:rsidRPr="00844BC4">
              <w:rPr>
                <w:bCs/>
                <w:sz w:val="18"/>
                <w:szCs w:val="18"/>
              </w:rPr>
              <w:t>-</w:t>
            </w:r>
          </w:p>
        </w:tc>
      </w:tr>
      <w:tr w:rsidR="00844BC4" w:rsidRPr="00844BC4" w:rsidTr="00844BC4">
        <w:trPr>
          <w:trHeight w:val="1801"/>
        </w:trPr>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областной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24,5</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504,39</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859,0</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859,0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859,0</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740,7</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740,7</w:t>
            </w: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федеральный бюджет</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6</w:t>
            </w:r>
          </w:p>
        </w:tc>
        <w:tc>
          <w:tcPr>
            <w:tcW w:w="10107" w:type="dxa"/>
            <w:gridSpan w:val="12"/>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bCs/>
                <w:sz w:val="18"/>
                <w:szCs w:val="18"/>
              </w:rPr>
            </w:pPr>
            <w:proofErr w:type="gramStart"/>
            <w:r w:rsidRPr="00844BC4">
              <w:rPr>
                <w:bCs/>
                <w:sz w:val="18"/>
                <w:szCs w:val="18"/>
              </w:rPr>
              <w:t>Задача  6</w:t>
            </w:r>
            <w:proofErr w:type="gramEnd"/>
            <w:r w:rsidRPr="00844BC4">
              <w:rPr>
                <w:bCs/>
                <w:sz w:val="18"/>
                <w:szCs w:val="18"/>
              </w:rPr>
              <w:t>. Организация отдыха и занятости несовершеннолетних в Марёвском муниципальном округе</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6.1.</w:t>
            </w:r>
          </w:p>
        </w:tc>
        <w:tc>
          <w:tcPr>
            <w:tcW w:w="16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Реализация подпрограммы «Организация отдыха и занятости несовершеннолетних в Марёвском муниципальном округе»</w:t>
            </w:r>
          </w:p>
        </w:tc>
        <w:tc>
          <w:tcPr>
            <w:tcW w:w="221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Отдел образования</w:t>
            </w:r>
          </w:p>
          <w:p w:rsidR="00844BC4" w:rsidRPr="00844BC4" w:rsidRDefault="00844BC4" w:rsidP="00844BC4">
            <w:pPr>
              <w:pStyle w:val="aa"/>
              <w:ind w:left="-52" w:right="-96"/>
              <w:jc w:val="both"/>
              <w:rPr>
                <w:sz w:val="18"/>
                <w:szCs w:val="18"/>
              </w:rPr>
            </w:pPr>
            <w:r w:rsidRPr="00844BC4">
              <w:rPr>
                <w:sz w:val="18"/>
                <w:szCs w:val="18"/>
              </w:rPr>
              <w:t>образовательные организации</w:t>
            </w:r>
          </w:p>
          <w:p w:rsidR="00844BC4" w:rsidRPr="00844BC4" w:rsidRDefault="00844BC4" w:rsidP="00844BC4">
            <w:pPr>
              <w:pStyle w:val="aa"/>
              <w:ind w:left="-52" w:right="-96"/>
              <w:jc w:val="both"/>
              <w:rPr>
                <w:sz w:val="18"/>
                <w:szCs w:val="18"/>
              </w:rPr>
            </w:pPr>
            <w:r w:rsidRPr="00844BC4">
              <w:rPr>
                <w:sz w:val="18"/>
                <w:szCs w:val="18"/>
              </w:rPr>
              <w:t>Администрация Марёвского муниципального округа</w:t>
            </w:r>
          </w:p>
          <w:p w:rsidR="00844BC4" w:rsidRPr="00844BC4" w:rsidRDefault="00844BC4" w:rsidP="00844BC4">
            <w:pPr>
              <w:pStyle w:val="aa"/>
              <w:ind w:left="-52" w:right="-96"/>
              <w:jc w:val="both"/>
              <w:rPr>
                <w:sz w:val="18"/>
                <w:szCs w:val="18"/>
              </w:rPr>
            </w:pPr>
            <w:r w:rsidRPr="00844BC4">
              <w:rPr>
                <w:sz w:val="18"/>
                <w:szCs w:val="18"/>
              </w:rPr>
              <w:t>сектор по молодёжной политике и добровольчеству отдел культуры и спорта</w:t>
            </w:r>
          </w:p>
          <w:p w:rsidR="00844BC4" w:rsidRPr="00844BC4" w:rsidRDefault="00844BC4" w:rsidP="00844BC4">
            <w:pPr>
              <w:pStyle w:val="aa"/>
              <w:ind w:left="-52" w:right="-96"/>
              <w:jc w:val="both"/>
              <w:rPr>
                <w:sz w:val="18"/>
                <w:szCs w:val="18"/>
              </w:rPr>
            </w:pPr>
            <w:r w:rsidRPr="00844BC4">
              <w:rPr>
                <w:sz w:val="18"/>
                <w:szCs w:val="18"/>
              </w:rPr>
              <w:t>МБУ «</w:t>
            </w:r>
            <w:proofErr w:type="gramStart"/>
            <w:r w:rsidRPr="00844BC4">
              <w:rPr>
                <w:sz w:val="18"/>
                <w:szCs w:val="18"/>
              </w:rPr>
              <w:t>Соц»Ритм</w:t>
            </w:r>
            <w:proofErr w:type="gramEnd"/>
            <w:r w:rsidRPr="00844BC4">
              <w:rPr>
                <w:sz w:val="18"/>
                <w:szCs w:val="18"/>
              </w:rPr>
              <w:t>»</w:t>
            </w:r>
          </w:p>
          <w:p w:rsidR="00844BC4" w:rsidRPr="00844BC4" w:rsidRDefault="00844BC4" w:rsidP="00844BC4">
            <w:pPr>
              <w:pStyle w:val="aa"/>
              <w:ind w:left="-52" w:right="-96"/>
              <w:jc w:val="both"/>
              <w:rPr>
                <w:sz w:val="18"/>
                <w:szCs w:val="18"/>
              </w:rPr>
            </w:pPr>
            <w:r w:rsidRPr="00844BC4">
              <w:rPr>
                <w:sz w:val="18"/>
                <w:szCs w:val="18"/>
              </w:rPr>
              <w:t>Пункт полиции</w:t>
            </w:r>
          </w:p>
          <w:p w:rsidR="00844BC4" w:rsidRPr="00844BC4" w:rsidRDefault="00844BC4" w:rsidP="00844BC4">
            <w:pPr>
              <w:pStyle w:val="aa"/>
              <w:ind w:left="-52" w:right="-96"/>
              <w:jc w:val="both"/>
              <w:rPr>
                <w:sz w:val="18"/>
                <w:szCs w:val="18"/>
              </w:rPr>
            </w:pPr>
            <w:r w:rsidRPr="00844BC4">
              <w:rPr>
                <w:sz w:val="18"/>
                <w:szCs w:val="18"/>
              </w:rPr>
              <w:t>ГОБУЗ «Марёвская ЦРБ»</w:t>
            </w:r>
          </w:p>
          <w:p w:rsidR="00844BC4" w:rsidRPr="00844BC4" w:rsidRDefault="00844BC4" w:rsidP="00844BC4">
            <w:pPr>
              <w:pStyle w:val="aa"/>
              <w:ind w:left="-52" w:right="-96"/>
              <w:jc w:val="both"/>
              <w:rPr>
                <w:sz w:val="18"/>
                <w:szCs w:val="18"/>
              </w:rPr>
            </w:pPr>
            <w:r w:rsidRPr="00844BC4">
              <w:rPr>
                <w:sz w:val="18"/>
                <w:szCs w:val="18"/>
              </w:rPr>
              <w:t>Редакция газеты «Марёво»</w:t>
            </w:r>
          </w:p>
          <w:p w:rsidR="00844BC4" w:rsidRPr="00844BC4" w:rsidRDefault="00844BC4" w:rsidP="00844BC4">
            <w:pPr>
              <w:pStyle w:val="aa"/>
              <w:ind w:left="-52" w:right="-96"/>
              <w:jc w:val="both"/>
              <w:rPr>
                <w:sz w:val="18"/>
                <w:szCs w:val="18"/>
              </w:rPr>
            </w:pPr>
            <w:r w:rsidRPr="00844BC4">
              <w:rPr>
                <w:sz w:val="18"/>
                <w:szCs w:val="18"/>
              </w:rPr>
              <w:t>Отдел занятости населения Марёвского района ОБУСО «Марёвский КЦСО»</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5.1.1.-5.1.4.</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 xml:space="preserve">местный </w:t>
            </w:r>
          </w:p>
          <w:p w:rsidR="00844BC4" w:rsidRPr="00844BC4" w:rsidRDefault="00844BC4" w:rsidP="00844BC4">
            <w:pPr>
              <w:pStyle w:val="aa"/>
              <w:ind w:left="-52" w:right="-96"/>
              <w:jc w:val="both"/>
              <w:rPr>
                <w:sz w:val="18"/>
                <w:szCs w:val="18"/>
              </w:rPr>
            </w:pPr>
            <w:r w:rsidRPr="00844BC4">
              <w:rPr>
                <w:sz w:val="18"/>
                <w:szCs w:val="18"/>
              </w:rPr>
              <w:t>бюджет</w:t>
            </w:r>
          </w:p>
        </w:tc>
        <w:tc>
          <w:tcPr>
            <w:tcW w:w="53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bCs/>
                <w:sz w:val="18"/>
                <w:szCs w:val="18"/>
              </w:rPr>
            </w:pPr>
            <w:r w:rsidRPr="00844BC4">
              <w:rPr>
                <w:bCs/>
                <w:sz w:val="18"/>
                <w:szCs w:val="18"/>
              </w:rPr>
              <w:t>181,4</w:t>
            </w:r>
          </w:p>
        </w:tc>
        <w:tc>
          <w:tcPr>
            <w:tcW w:w="57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282,6</w:t>
            </w:r>
          </w:p>
        </w:tc>
        <w:tc>
          <w:tcPr>
            <w:tcW w:w="53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552,1</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552,1</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552,1</w:t>
            </w:r>
          </w:p>
        </w:tc>
        <w:tc>
          <w:tcPr>
            <w:tcW w:w="5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203,8</w:t>
            </w:r>
          </w:p>
        </w:tc>
        <w:tc>
          <w:tcPr>
            <w:tcW w:w="5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bCs/>
                <w:sz w:val="18"/>
                <w:szCs w:val="18"/>
              </w:rPr>
              <w:t>203,8</w:t>
            </w:r>
          </w:p>
        </w:tc>
      </w:tr>
      <w:tr w:rsidR="00844BC4" w:rsidRPr="00844BC4" w:rsidTr="00844BC4">
        <w:tc>
          <w:tcPr>
            <w:tcW w:w="4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7</w:t>
            </w:r>
          </w:p>
        </w:tc>
        <w:tc>
          <w:tcPr>
            <w:tcW w:w="10107" w:type="dxa"/>
            <w:gridSpan w:val="12"/>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roofErr w:type="gramStart"/>
            <w:r w:rsidRPr="00844BC4">
              <w:rPr>
                <w:sz w:val="18"/>
                <w:szCs w:val="18"/>
              </w:rPr>
              <w:t>Задача  7</w:t>
            </w:r>
            <w:proofErr w:type="gramEnd"/>
            <w:r w:rsidRPr="00844BC4">
              <w:rPr>
                <w:sz w:val="18"/>
                <w:szCs w:val="18"/>
              </w:rPr>
              <w:t>. Обеспечение реализации муниципальной программы</w:t>
            </w:r>
          </w:p>
        </w:tc>
      </w:tr>
      <w:tr w:rsidR="00844BC4" w:rsidRPr="00844BC4" w:rsidTr="00844BC4">
        <w:trPr>
          <w:trHeight w:val="706"/>
        </w:trPr>
        <w:tc>
          <w:tcPr>
            <w:tcW w:w="4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7.1</w:t>
            </w:r>
          </w:p>
        </w:tc>
        <w:tc>
          <w:tcPr>
            <w:tcW w:w="1652"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 xml:space="preserve">Реализация </w:t>
            </w:r>
            <w:proofErr w:type="gramStart"/>
            <w:r w:rsidRPr="00844BC4">
              <w:rPr>
                <w:sz w:val="18"/>
                <w:szCs w:val="18"/>
              </w:rPr>
              <w:t>подпрограммы  «</w:t>
            </w:r>
            <w:proofErr w:type="gramEnd"/>
            <w:r w:rsidRPr="00844BC4">
              <w:rPr>
                <w:sz w:val="18"/>
                <w:szCs w:val="18"/>
              </w:rPr>
              <w:t>Обеспечение реализации муниципальной программы в области образования Марёвского муниципального округа»</w:t>
            </w:r>
          </w:p>
        </w:tc>
        <w:tc>
          <w:tcPr>
            <w:tcW w:w="2212" w:type="dxa"/>
            <w:vMerge w:val="restart"/>
            <w:tcBorders>
              <w:top w:val="single" w:sz="4" w:space="0" w:color="auto"/>
              <w:left w:val="single" w:sz="4" w:space="0" w:color="auto"/>
              <w:bottom w:val="single" w:sz="4" w:space="0" w:color="auto"/>
              <w:right w:val="single" w:sz="4" w:space="0" w:color="auto"/>
            </w:tcBorders>
          </w:tcPr>
          <w:p w:rsidR="00844BC4" w:rsidRPr="00844BC4" w:rsidRDefault="00844BC4" w:rsidP="00844BC4">
            <w:pPr>
              <w:pStyle w:val="aa"/>
              <w:ind w:left="-52" w:right="-96"/>
              <w:jc w:val="both"/>
              <w:rPr>
                <w:sz w:val="18"/>
                <w:szCs w:val="18"/>
              </w:rPr>
            </w:pPr>
            <w:r w:rsidRPr="00844BC4">
              <w:rPr>
                <w:sz w:val="18"/>
                <w:szCs w:val="18"/>
              </w:rPr>
              <w:t xml:space="preserve"> отдел образования</w:t>
            </w:r>
          </w:p>
          <w:p w:rsidR="00844BC4" w:rsidRPr="00844BC4" w:rsidRDefault="00844BC4" w:rsidP="00844BC4">
            <w:pPr>
              <w:pStyle w:val="aa"/>
              <w:ind w:left="-52" w:right="-96"/>
              <w:jc w:val="both"/>
              <w:rPr>
                <w:sz w:val="18"/>
                <w:szCs w:val="18"/>
              </w:rPr>
            </w:pPr>
            <w:r w:rsidRPr="00844BC4">
              <w:rPr>
                <w:sz w:val="18"/>
                <w:szCs w:val="18"/>
              </w:rPr>
              <w:t>МБУ «ЦФО»</w:t>
            </w:r>
          </w:p>
          <w:p w:rsidR="00844BC4" w:rsidRPr="00844BC4" w:rsidRDefault="00844BC4" w:rsidP="00844BC4">
            <w:pPr>
              <w:pStyle w:val="aa"/>
              <w:ind w:left="-52" w:right="-96"/>
              <w:jc w:val="both"/>
              <w:rPr>
                <w:sz w:val="18"/>
                <w:szCs w:val="18"/>
              </w:rPr>
            </w:pPr>
            <w:r w:rsidRPr="00844BC4">
              <w:rPr>
                <w:sz w:val="18"/>
                <w:szCs w:val="18"/>
              </w:rPr>
              <w:t>МБУ «Отдел по хозяйственному и транспортному обеспечению Администрации Марёвского муниципального округа»</w:t>
            </w:r>
          </w:p>
          <w:p w:rsidR="00844BC4" w:rsidRPr="00844BC4" w:rsidRDefault="00844BC4" w:rsidP="00844BC4">
            <w:pPr>
              <w:pStyle w:val="aa"/>
              <w:ind w:left="-52" w:right="-96"/>
              <w:jc w:val="both"/>
              <w:rPr>
                <w:sz w:val="18"/>
                <w:szCs w:val="18"/>
              </w:rPr>
            </w:pPr>
            <w:r w:rsidRPr="00844BC4">
              <w:rPr>
                <w:sz w:val="18"/>
                <w:szCs w:val="18"/>
              </w:rPr>
              <w:t>Администрация Марёвского муниципального округа образовательные организации</w:t>
            </w:r>
          </w:p>
          <w:p w:rsidR="00844BC4" w:rsidRPr="00844BC4" w:rsidRDefault="00844BC4" w:rsidP="00844BC4">
            <w:pPr>
              <w:pStyle w:val="aa"/>
              <w:ind w:left="-52" w:right="-96"/>
              <w:jc w:val="both"/>
              <w:rPr>
                <w:sz w:val="18"/>
                <w:szCs w:val="18"/>
              </w:rPr>
            </w:pPr>
          </w:p>
        </w:tc>
        <w:tc>
          <w:tcPr>
            <w:tcW w:w="67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2021-</w:t>
            </w:r>
            <w:proofErr w:type="gramStart"/>
            <w:r w:rsidRPr="00844BC4">
              <w:rPr>
                <w:sz w:val="18"/>
                <w:szCs w:val="18"/>
              </w:rPr>
              <w:t>2027  годы</w:t>
            </w:r>
            <w:proofErr w:type="gramEnd"/>
          </w:p>
        </w:tc>
        <w:tc>
          <w:tcPr>
            <w:tcW w:w="96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6.1.1. – 6.1.3.</w:t>
            </w:r>
          </w:p>
        </w:tc>
        <w:tc>
          <w:tcPr>
            <w:tcW w:w="82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96"/>
              <w:jc w:val="both"/>
              <w:rPr>
                <w:sz w:val="18"/>
                <w:szCs w:val="18"/>
              </w:rPr>
            </w:pPr>
            <w:r w:rsidRPr="00844BC4">
              <w:rPr>
                <w:sz w:val="18"/>
                <w:szCs w:val="18"/>
              </w:rPr>
              <w:t>местный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22174,</w:t>
            </w:r>
          </w:p>
          <w:p w:rsidR="00844BC4" w:rsidRPr="00844BC4" w:rsidRDefault="00844BC4" w:rsidP="00844BC4">
            <w:pPr>
              <w:pStyle w:val="aa"/>
              <w:ind w:left="-52" w:right="-96"/>
              <w:jc w:val="both"/>
              <w:rPr>
                <w:sz w:val="18"/>
                <w:szCs w:val="18"/>
              </w:rPr>
            </w:pPr>
            <w:r w:rsidRPr="00844BC4">
              <w:rPr>
                <w:sz w:val="18"/>
                <w:szCs w:val="18"/>
              </w:rPr>
              <w:t>59708</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23088,84879</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25202,443</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19033,815</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18913,358</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15967,</w:t>
            </w:r>
          </w:p>
          <w:p w:rsidR="00844BC4" w:rsidRPr="00844BC4" w:rsidRDefault="00844BC4" w:rsidP="00844BC4">
            <w:pPr>
              <w:pStyle w:val="aa"/>
              <w:ind w:left="-52" w:right="-96"/>
              <w:jc w:val="both"/>
              <w:rPr>
                <w:sz w:val="18"/>
                <w:szCs w:val="18"/>
              </w:rPr>
            </w:pPr>
            <w:r w:rsidRPr="00844BC4">
              <w:rPr>
                <w:sz w:val="18"/>
                <w:szCs w:val="18"/>
              </w:rPr>
              <w:t>4</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15967,</w:t>
            </w:r>
          </w:p>
          <w:p w:rsidR="00844BC4" w:rsidRPr="00844BC4" w:rsidRDefault="00844BC4" w:rsidP="00844BC4">
            <w:pPr>
              <w:pStyle w:val="aa"/>
              <w:ind w:left="-52" w:right="-96"/>
              <w:jc w:val="both"/>
              <w:rPr>
                <w:sz w:val="18"/>
                <w:szCs w:val="18"/>
              </w:rPr>
            </w:pPr>
            <w:r w:rsidRPr="00844BC4">
              <w:rPr>
                <w:sz w:val="18"/>
                <w:szCs w:val="18"/>
              </w:rPr>
              <w:t>4</w:t>
            </w:r>
          </w:p>
        </w:tc>
      </w:tr>
      <w:tr w:rsidR="00844BC4" w:rsidRPr="00844BC4" w:rsidTr="00844BC4">
        <w:trPr>
          <w:trHeight w:val="1096"/>
        </w:trPr>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областной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45171,</w:t>
            </w:r>
          </w:p>
          <w:p w:rsidR="00844BC4" w:rsidRPr="00844BC4" w:rsidRDefault="00844BC4" w:rsidP="00844BC4">
            <w:pPr>
              <w:pStyle w:val="aa"/>
              <w:ind w:left="-52" w:right="-96"/>
              <w:jc w:val="both"/>
              <w:rPr>
                <w:sz w:val="18"/>
                <w:szCs w:val="18"/>
              </w:rPr>
            </w:pPr>
            <w:r w:rsidRPr="00844BC4">
              <w:rPr>
                <w:sz w:val="18"/>
                <w:szCs w:val="18"/>
              </w:rPr>
              <w:t>418</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49324,08389</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69978,31654</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35324,57</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35252,912</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31092,</w:t>
            </w:r>
          </w:p>
          <w:p w:rsidR="00844BC4" w:rsidRPr="00844BC4" w:rsidRDefault="00844BC4" w:rsidP="00844BC4">
            <w:pPr>
              <w:pStyle w:val="aa"/>
              <w:ind w:left="-52" w:right="-96"/>
              <w:jc w:val="both"/>
              <w:rPr>
                <w:sz w:val="18"/>
                <w:szCs w:val="18"/>
              </w:rPr>
            </w:pPr>
            <w:r w:rsidRPr="00844BC4">
              <w:rPr>
                <w:sz w:val="18"/>
                <w:szCs w:val="18"/>
              </w:rPr>
              <w:t>3</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31092,</w:t>
            </w:r>
          </w:p>
          <w:p w:rsidR="00844BC4" w:rsidRPr="00844BC4" w:rsidRDefault="00844BC4" w:rsidP="00844BC4">
            <w:pPr>
              <w:pStyle w:val="aa"/>
              <w:ind w:left="-52" w:right="-96"/>
              <w:jc w:val="both"/>
              <w:rPr>
                <w:sz w:val="18"/>
                <w:szCs w:val="18"/>
              </w:rPr>
            </w:pPr>
            <w:r w:rsidRPr="00844BC4">
              <w:rPr>
                <w:sz w:val="18"/>
                <w:szCs w:val="18"/>
              </w:rPr>
              <w:t>3</w:t>
            </w:r>
          </w:p>
        </w:tc>
      </w:tr>
      <w:tr w:rsidR="00844BC4" w:rsidRPr="00844BC4" w:rsidTr="00844BC4">
        <w:tc>
          <w:tcPr>
            <w:tcW w:w="4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221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p>
        </w:tc>
        <w:tc>
          <w:tcPr>
            <w:tcW w:w="82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федеральный бюджет</w:t>
            </w:r>
          </w:p>
        </w:tc>
        <w:tc>
          <w:tcPr>
            <w:tcW w:w="53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3053,</w:t>
            </w:r>
          </w:p>
          <w:p w:rsidR="00844BC4" w:rsidRPr="00844BC4" w:rsidRDefault="00844BC4" w:rsidP="00844BC4">
            <w:pPr>
              <w:pStyle w:val="aa"/>
              <w:ind w:left="-52" w:right="-96"/>
              <w:jc w:val="both"/>
              <w:rPr>
                <w:sz w:val="18"/>
                <w:szCs w:val="18"/>
              </w:rPr>
            </w:pPr>
            <w:r w:rsidRPr="00844BC4">
              <w:rPr>
                <w:sz w:val="18"/>
                <w:szCs w:val="18"/>
              </w:rPr>
              <w:t>098</w:t>
            </w:r>
          </w:p>
        </w:tc>
        <w:tc>
          <w:tcPr>
            <w:tcW w:w="57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3551,82752</w:t>
            </w:r>
          </w:p>
        </w:tc>
        <w:tc>
          <w:tcPr>
            <w:tcW w:w="53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63338,375</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3508,875</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3535,29</w:t>
            </w:r>
          </w:p>
        </w:tc>
        <w:tc>
          <w:tcPr>
            <w:tcW w:w="5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96"/>
              <w:jc w:val="both"/>
              <w:rPr>
                <w:sz w:val="18"/>
                <w:szCs w:val="18"/>
              </w:rPr>
            </w:pPr>
            <w:r w:rsidRPr="00844BC4">
              <w:rPr>
                <w:sz w:val="18"/>
                <w:szCs w:val="18"/>
              </w:rPr>
              <w:t>-</w:t>
            </w:r>
          </w:p>
        </w:tc>
      </w:tr>
    </w:tbl>
    <w:p w:rsidR="007A13B6" w:rsidRDefault="007A13B6" w:rsidP="00BA38A0">
      <w:pPr>
        <w:pStyle w:val="aa"/>
        <w:ind w:left="42" w:right="141"/>
        <w:jc w:val="both"/>
        <w:rPr>
          <w:sz w:val="18"/>
          <w:szCs w:val="18"/>
        </w:rPr>
      </w:pPr>
    </w:p>
    <w:p w:rsidR="00844BC4" w:rsidRPr="00844BC4" w:rsidRDefault="00844BC4" w:rsidP="00844BC4">
      <w:pPr>
        <w:pStyle w:val="aa"/>
        <w:ind w:left="42" w:right="141" w:firstLine="242"/>
        <w:jc w:val="both"/>
        <w:rPr>
          <w:sz w:val="18"/>
          <w:szCs w:val="18"/>
        </w:rPr>
      </w:pPr>
      <w:r w:rsidRPr="00844BC4">
        <w:rPr>
          <w:sz w:val="18"/>
          <w:szCs w:val="18"/>
        </w:rPr>
        <w:t>1.3.  В паспорте подпрограммы «Обеспечение реализации муниципальной программы в области образования Марёвского муниципального округа» муниципальной</w:t>
      </w:r>
      <w:r w:rsidRPr="00844BC4">
        <w:rPr>
          <w:bCs/>
          <w:sz w:val="18"/>
          <w:szCs w:val="18"/>
        </w:rPr>
        <w:t xml:space="preserve"> программы Марёвского муниципального </w:t>
      </w:r>
      <w:proofErr w:type="gramStart"/>
      <w:r w:rsidRPr="00844BC4">
        <w:rPr>
          <w:bCs/>
          <w:sz w:val="18"/>
          <w:szCs w:val="18"/>
        </w:rPr>
        <w:t>округа  «</w:t>
      </w:r>
      <w:proofErr w:type="gramEnd"/>
      <w:r w:rsidRPr="00844BC4">
        <w:rPr>
          <w:bCs/>
          <w:sz w:val="18"/>
          <w:szCs w:val="18"/>
        </w:rPr>
        <w:t>Развитие образования в Марёвском муниципальном округе до 2027 года»</w:t>
      </w:r>
      <w:r w:rsidRPr="00844BC4">
        <w:rPr>
          <w:sz w:val="18"/>
          <w:szCs w:val="18"/>
        </w:rPr>
        <w:t>:</w:t>
      </w:r>
    </w:p>
    <w:p w:rsidR="00844BC4" w:rsidRPr="00844BC4" w:rsidRDefault="00844BC4" w:rsidP="00844BC4">
      <w:pPr>
        <w:pStyle w:val="aa"/>
        <w:ind w:left="42" w:right="141" w:firstLine="242"/>
        <w:jc w:val="both"/>
        <w:rPr>
          <w:sz w:val="18"/>
          <w:szCs w:val="18"/>
        </w:rPr>
      </w:pPr>
      <w:r w:rsidRPr="00844BC4">
        <w:rPr>
          <w:sz w:val="18"/>
          <w:szCs w:val="18"/>
        </w:rPr>
        <w:t xml:space="preserve">1.3.1. Изложить таблицу пункта 4 паспорта Подпрограммы в редакции: </w:t>
      </w:r>
    </w:p>
    <w:p w:rsidR="00844BC4" w:rsidRPr="00844BC4" w:rsidRDefault="00844BC4" w:rsidP="00844BC4">
      <w:pPr>
        <w:pStyle w:val="aa"/>
        <w:ind w:left="42" w:right="141" w:firstLine="242"/>
        <w:jc w:val="both"/>
        <w:rPr>
          <w:b/>
          <w:sz w:val="18"/>
          <w:szCs w:val="18"/>
        </w:rPr>
      </w:pPr>
      <w:r w:rsidRPr="00844BC4">
        <w:rPr>
          <w:sz w:val="18"/>
          <w:szCs w:val="18"/>
        </w:rPr>
        <w:t xml:space="preserve">«4. Объемы и источники финансирования подпрограммы в целом и по годам </w:t>
      </w:r>
      <w:proofErr w:type="gramStart"/>
      <w:r w:rsidRPr="00844BC4">
        <w:rPr>
          <w:sz w:val="18"/>
          <w:szCs w:val="18"/>
        </w:rPr>
        <w:t>реализации  (</w:t>
      </w:r>
      <w:proofErr w:type="gramEnd"/>
      <w:r w:rsidRPr="00844BC4">
        <w:rPr>
          <w:sz w:val="18"/>
          <w:szCs w:val="18"/>
        </w:rPr>
        <w:t>тыс. рублей):</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234"/>
        <w:gridCol w:w="2352"/>
        <w:gridCol w:w="1830"/>
        <w:gridCol w:w="2005"/>
        <w:gridCol w:w="1318"/>
      </w:tblGrid>
      <w:tr w:rsidR="00844BC4" w:rsidRPr="00844BC4" w:rsidTr="00844BC4">
        <w:trPr>
          <w:cantSplit/>
          <w:trHeight w:val="20"/>
        </w:trPr>
        <w:tc>
          <w:tcPr>
            <w:tcW w:w="846" w:type="dxa"/>
            <w:vMerge w:val="restart"/>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Год</w:t>
            </w:r>
          </w:p>
        </w:tc>
        <w:tc>
          <w:tcPr>
            <w:tcW w:w="9739" w:type="dxa"/>
            <w:gridSpan w:val="5"/>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Источник финансирования</w:t>
            </w:r>
          </w:p>
        </w:tc>
      </w:tr>
      <w:tr w:rsidR="00844BC4" w:rsidRPr="00844BC4" w:rsidTr="00844BC4">
        <w:trPr>
          <w:cantSplit/>
          <w:trHeight w:val="20"/>
        </w:trPr>
        <w:tc>
          <w:tcPr>
            <w:tcW w:w="846" w:type="dxa"/>
            <w:vMerge/>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p>
        </w:tc>
        <w:tc>
          <w:tcPr>
            <w:tcW w:w="2234" w:type="dxa"/>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Областной</w:t>
            </w:r>
            <w:r>
              <w:rPr>
                <w:sz w:val="18"/>
                <w:szCs w:val="18"/>
              </w:rPr>
              <w:t xml:space="preserve"> </w:t>
            </w:r>
            <w:r w:rsidRPr="00844BC4">
              <w:rPr>
                <w:sz w:val="18"/>
                <w:szCs w:val="18"/>
              </w:rPr>
              <w:t>бюджет</w:t>
            </w:r>
          </w:p>
        </w:tc>
        <w:tc>
          <w:tcPr>
            <w:tcW w:w="2352" w:type="dxa"/>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Федеральный</w:t>
            </w:r>
            <w:r>
              <w:rPr>
                <w:sz w:val="18"/>
                <w:szCs w:val="18"/>
              </w:rPr>
              <w:t xml:space="preserve"> </w:t>
            </w:r>
            <w:r w:rsidRPr="00844BC4">
              <w:rPr>
                <w:sz w:val="18"/>
                <w:szCs w:val="18"/>
              </w:rPr>
              <w:t>бюджет</w:t>
            </w:r>
          </w:p>
        </w:tc>
        <w:tc>
          <w:tcPr>
            <w:tcW w:w="1830" w:type="dxa"/>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местные бюджеты</w:t>
            </w:r>
          </w:p>
        </w:tc>
        <w:tc>
          <w:tcPr>
            <w:tcW w:w="2005" w:type="dxa"/>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Внебюджетные</w:t>
            </w:r>
            <w:r>
              <w:rPr>
                <w:sz w:val="18"/>
                <w:szCs w:val="18"/>
              </w:rPr>
              <w:t xml:space="preserve"> </w:t>
            </w:r>
            <w:r w:rsidRPr="00844BC4">
              <w:rPr>
                <w:sz w:val="18"/>
                <w:szCs w:val="18"/>
              </w:rPr>
              <w:t>средства</w:t>
            </w:r>
          </w:p>
        </w:tc>
        <w:tc>
          <w:tcPr>
            <w:tcW w:w="1318" w:type="dxa"/>
            <w:tcBorders>
              <w:top w:val="single" w:sz="4" w:space="0" w:color="auto"/>
              <w:left w:val="single" w:sz="4" w:space="0" w:color="auto"/>
              <w:bottom w:val="nil"/>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всего</w:t>
            </w:r>
          </w:p>
        </w:tc>
      </w:tr>
      <w:tr w:rsidR="00844BC4" w:rsidRPr="00844BC4" w:rsidTr="00844BC4">
        <w:trPr>
          <w:cantSplit/>
          <w:trHeight w:val="20"/>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1</w:t>
            </w:r>
          </w:p>
        </w:tc>
        <w:tc>
          <w:tcPr>
            <w:tcW w:w="223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2</w:t>
            </w:r>
          </w:p>
        </w:tc>
        <w:tc>
          <w:tcPr>
            <w:tcW w:w="235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4</w:t>
            </w:r>
          </w:p>
        </w:tc>
        <w:tc>
          <w:tcPr>
            <w:tcW w:w="2005"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5</w:t>
            </w:r>
          </w:p>
        </w:tc>
        <w:tc>
          <w:tcPr>
            <w:tcW w:w="13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6</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2021</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45171,41800</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3053,09800</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22174,59708</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70399,11308</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2022</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49324,08389</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3551,82752</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23088,84879</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75964,76020</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2023</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69978,31654</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63338,3750</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25202,44300</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158519,13454</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2024</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35324,57000</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3508,87500</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19033,81500</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57867,26000</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2025</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35252,91200</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3535,29000</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18913,35800</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57701,56000</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2026</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31092,30000</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15967,40000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47059,70000</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2027</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31092,30000</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15967,40000</w:t>
            </w:r>
          </w:p>
        </w:tc>
        <w:tc>
          <w:tcPr>
            <w:tcW w:w="2005"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844BC4">
            <w:pPr>
              <w:pStyle w:val="aa"/>
              <w:ind w:left="-52" w:right="-60"/>
              <w:jc w:val="both"/>
              <w:rPr>
                <w:sz w:val="18"/>
                <w:szCs w:val="18"/>
              </w:rPr>
            </w:pPr>
            <w:r w:rsidRPr="00844BC4">
              <w:rPr>
                <w:sz w:val="18"/>
                <w:szCs w:val="18"/>
              </w:rPr>
              <w:t>47059,70000</w:t>
            </w:r>
          </w:p>
        </w:tc>
      </w:tr>
      <w:tr w:rsidR="00844BC4" w:rsidRPr="00844BC4" w:rsidTr="00844BC4">
        <w:trPr>
          <w:cantSplit/>
          <w:trHeight w:val="20"/>
        </w:trPr>
        <w:tc>
          <w:tcPr>
            <w:tcW w:w="84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ВСЕГО</w:t>
            </w:r>
          </w:p>
        </w:tc>
        <w:tc>
          <w:tcPr>
            <w:tcW w:w="223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297235,90043</w:t>
            </w:r>
          </w:p>
        </w:tc>
        <w:tc>
          <w:tcPr>
            <w:tcW w:w="235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76987,46552</w:t>
            </w:r>
          </w:p>
        </w:tc>
        <w:tc>
          <w:tcPr>
            <w:tcW w:w="183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140347,86187</w:t>
            </w:r>
          </w:p>
        </w:tc>
        <w:tc>
          <w:tcPr>
            <w:tcW w:w="2005"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w:t>
            </w:r>
          </w:p>
        </w:tc>
        <w:tc>
          <w:tcPr>
            <w:tcW w:w="131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844BC4">
            <w:pPr>
              <w:pStyle w:val="aa"/>
              <w:ind w:left="-52" w:right="-60"/>
              <w:jc w:val="both"/>
              <w:rPr>
                <w:sz w:val="18"/>
                <w:szCs w:val="18"/>
              </w:rPr>
            </w:pPr>
            <w:r w:rsidRPr="00844BC4">
              <w:rPr>
                <w:sz w:val="18"/>
                <w:szCs w:val="18"/>
              </w:rPr>
              <w:t>514571,22782</w:t>
            </w:r>
          </w:p>
        </w:tc>
      </w:tr>
    </w:tbl>
    <w:p w:rsidR="00844BC4" w:rsidRPr="00844BC4" w:rsidRDefault="00844BC4" w:rsidP="00844BC4">
      <w:pPr>
        <w:pStyle w:val="aa"/>
        <w:ind w:left="42" w:right="141"/>
        <w:jc w:val="right"/>
        <w:rPr>
          <w:sz w:val="18"/>
          <w:szCs w:val="18"/>
        </w:rPr>
      </w:pPr>
      <w:r w:rsidRPr="00844BC4">
        <w:rPr>
          <w:sz w:val="18"/>
          <w:szCs w:val="18"/>
        </w:rPr>
        <w:t>.»</w:t>
      </w:r>
    </w:p>
    <w:p w:rsidR="007A13B6" w:rsidRDefault="00844BC4" w:rsidP="00844BC4">
      <w:pPr>
        <w:pStyle w:val="aa"/>
        <w:ind w:left="42" w:right="141" w:firstLine="242"/>
        <w:jc w:val="both"/>
        <w:rPr>
          <w:sz w:val="18"/>
          <w:szCs w:val="18"/>
        </w:rPr>
      </w:pPr>
      <w:r w:rsidRPr="00844BC4">
        <w:rPr>
          <w:sz w:val="18"/>
          <w:szCs w:val="18"/>
        </w:rPr>
        <w:t xml:space="preserve">1.3.2. Изложить мероприятия подпрограммы обеспечение реализации муниципальной программы в области образования Марёвского муниципального округа» муниципальной </w:t>
      </w:r>
      <w:proofErr w:type="gramStart"/>
      <w:r w:rsidRPr="00844BC4">
        <w:rPr>
          <w:sz w:val="18"/>
          <w:szCs w:val="18"/>
        </w:rPr>
        <w:t>программы  «</w:t>
      </w:r>
      <w:proofErr w:type="gramEnd"/>
      <w:r w:rsidRPr="00844BC4">
        <w:rPr>
          <w:sz w:val="18"/>
          <w:szCs w:val="18"/>
        </w:rPr>
        <w:t>Развитие образования  в Марёвском муниципальном  округе до 2027 года» в редакции:</w:t>
      </w:r>
    </w:p>
    <w:p w:rsidR="00844BC4" w:rsidRPr="00844BC4" w:rsidRDefault="00844BC4" w:rsidP="00DB680D">
      <w:pPr>
        <w:pStyle w:val="aa"/>
        <w:ind w:left="42" w:right="141"/>
        <w:jc w:val="center"/>
        <w:rPr>
          <w:b/>
          <w:sz w:val="18"/>
          <w:szCs w:val="18"/>
        </w:rPr>
      </w:pPr>
      <w:r w:rsidRPr="00844BC4">
        <w:rPr>
          <w:b/>
          <w:sz w:val="18"/>
          <w:szCs w:val="18"/>
        </w:rPr>
        <w:lastRenderedPageBreak/>
        <w:t>«Мероприятия подпрограммы</w:t>
      </w:r>
    </w:p>
    <w:p w:rsidR="00844BC4" w:rsidRPr="00844BC4" w:rsidRDefault="00844BC4" w:rsidP="00DB680D">
      <w:pPr>
        <w:pStyle w:val="aa"/>
        <w:ind w:left="42" w:right="141"/>
        <w:jc w:val="center"/>
        <w:rPr>
          <w:b/>
          <w:bCs/>
          <w:sz w:val="18"/>
          <w:szCs w:val="18"/>
        </w:rPr>
      </w:pPr>
      <w:r w:rsidRPr="00844BC4">
        <w:rPr>
          <w:b/>
          <w:sz w:val="18"/>
          <w:szCs w:val="18"/>
        </w:rPr>
        <w:t xml:space="preserve">«Обеспечение реализации муниципальной программы в области образования Марёвского муниципального округа» </w:t>
      </w:r>
      <w:r w:rsidRPr="00844BC4">
        <w:rPr>
          <w:b/>
          <w:bCs/>
          <w:sz w:val="18"/>
          <w:szCs w:val="18"/>
        </w:rPr>
        <w:t>муниципальной программы Марёвского округа «Развитие образования в Марёвском муниципальном округе до 2027 года»</w:t>
      </w:r>
    </w:p>
    <w:p w:rsidR="00844BC4" w:rsidRPr="00844BC4" w:rsidRDefault="00844BC4" w:rsidP="00844BC4">
      <w:pPr>
        <w:pStyle w:val="aa"/>
        <w:ind w:left="42" w:right="141"/>
        <w:jc w:val="both"/>
        <w:rPr>
          <w:b/>
          <w:bCs/>
          <w:sz w:val="18"/>
          <w:szCs w:val="18"/>
        </w:rPr>
      </w:pPr>
    </w:p>
    <w:tbl>
      <w:tblPr>
        <w:tblW w:w="1058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2004"/>
        <w:gridCol w:w="1120"/>
        <w:gridCol w:w="776"/>
        <w:gridCol w:w="862"/>
        <w:gridCol w:w="1050"/>
        <w:gridCol w:w="728"/>
        <w:gridCol w:w="616"/>
        <w:gridCol w:w="672"/>
        <w:gridCol w:w="560"/>
        <w:gridCol w:w="461"/>
        <w:gridCol w:w="599"/>
        <w:gridCol w:w="647"/>
      </w:tblGrid>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 xml:space="preserve">№ </w:t>
            </w:r>
            <w:r w:rsidRPr="00844BC4">
              <w:rPr>
                <w:sz w:val="18"/>
                <w:szCs w:val="18"/>
              </w:rPr>
              <w:br/>
              <w:t>п/п</w:t>
            </w:r>
          </w:p>
        </w:tc>
        <w:tc>
          <w:tcPr>
            <w:tcW w:w="2004"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 xml:space="preserve">Наименование </w:t>
            </w:r>
            <w:r w:rsidRPr="00844BC4">
              <w:rPr>
                <w:sz w:val="18"/>
                <w:szCs w:val="18"/>
              </w:rPr>
              <w:br/>
              <w:t xml:space="preserve">мероприятия </w:t>
            </w:r>
          </w:p>
        </w:tc>
        <w:tc>
          <w:tcPr>
            <w:tcW w:w="1120"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 xml:space="preserve">Исполнитель </w:t>
            </w:r>
            <w:r w:rsidRPr="00844BC4">
              <w:rPr>
                <w:sz w:val="18"/>
                <w:szCs w:val="18"/>
              </w:rPr>
              <w:br/>
              <w:t>мероприятия</w:t>
            </w:r>
          </w:p>
        </w:tc>
        <w:tc>
          <w:tcPr>
            <w:tcW w:w="776"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 xml:space="preserve">Срок </w:t>
            </w:r>
          </w:p>
          <w:p w:rsidR="00844BC4" w:rsidRPr="00844BC4" w:rsidRDefault="00844BC4" w:rsidP="00DB680D">
            <w:pPr>
              <w:pStyle w:val="aa"/>
              <w:ind w:left="-66" w:right="22"/>
              <w:jc w:val="both"/>
              <w:rPr>
                <w:sz w:val="18"/>
                <w:szCs w:val="18"/>
              </w:rPr>
            </w:pPr>
            <w:r w:rsidRPr="00844BC4">
              <w:rPr>
                <w:sz w:val="18"/>
                <w:szCs w:val="18"/>
              </w:rPr>
              <w:t>реализации</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 xml:space="preserve">Целевой </w:t>
            </w:r>
            <w:r w:rsidRPr="00844BC4">
              <w:rPr>
                <w:sz w:val="18"/>
                <w:szCs w:val="18"/>
              </w:rPr>
              <w:br/>
              <w:t xml:space="preserve">показатель </w:t>
            </w:r>
            <w:r w:rsidRPr="00844BC4">
              <w:rPr>
                <w:sz w:val="18"/>
                <w:szCs w:val="18"/>
              </w:rPr>
              <w:br/>
              <w:t>(номер целевого показателя из паспорта подпрограммы)</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Источник финансирования</w:t>
            </w:r>
          </w:p>
        </w:tc>
        <w:tc>
          <w:tcPr>
            <w:tcW w:w="4283" w:type="dxa"/>
            <w:gridSpan w:val="7"/>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Объем финансирования по годам</w:t>
            </w:r>
          </w:p>
          <w:p w:rsidR="00844BC4" w:rsidRPr="00844BC4" w:rsidRDefault="00844BC4" w:rsidP="00DB680D">
            <w:pPr>
              <w:pStyle w:val="aa"/>
              <w:ind w:left="-66" w:right="22"/>
              <w:jc w:val="both"/>
              <w:rPr>
                <w:b/>
                <w:sz w:val="18"/>
                <w:szCs w:val="18"/>
              </w:rPr>
            </w:pPr>
            <w:r w:rsidRPr="00844BC4">
              <w:rPr>
                <w:sz w:val="18"/>
                <w:szCs w:val="18"/>
              </w:rPr>
              <w:t>(тыс. руб.)</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2021</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2022</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2023</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2024</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2025</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2026</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2027</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w:t>
            </w:r>
          </w:p>
        </w:tc>
        <w:tc>
          <w:tcPr>
            <w:tcW w:w="2004"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w:t>
            </w:r>
          </w:p>
        </w:tc>
        <w:tc>
          <w:tcPr>
            <w:tcW w:w="77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w:t>
            </w:r>
          </w:p>
        </w:tc>
        <w:tc>
          <w:tcPr>
            <w:tcW w:w="86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5</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7</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8</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9</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10</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11</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12</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13</w:t>
            </w:r>
          </w:p>
        </w:tc>
      </w:tr>
      <w:tr w:rsidR="00844BC4"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w:t>
            </w:r>
          </w:p>
        </w:tc>
        <w:tc>
          <w:tcPr>
            <w:tcW w:w="10095" w:type="dxa"/>
            <w:gridSpan w:val="12"/>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Задача 1: Обеспечение условий для выполнения муниципальных заданий</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1.1.</w:t>
            </w:r>
          </w:p>
        </w:tc>
        <w:tc>
          <w:tcPr>
            <w:tcW w:w="2004" w:type="dxa"/>
            <w:vMerge w:val="restart"/>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субвенции  на</w:t>
            </w:r>
            <w:proofErr w:type="gramEnd"/>
            <w:r w:rsidRPr="00844BC4">
              <w:rPr>
                <w:sz w:val="18"/>
                <w:szCs w:val="18"/>
              </w:rPr>
              <w:t xml:space="preserve"> финансовое обеспечение выполнения муниципальных заданий муниципальным автономным  и бюджетным организациям</w:t>
            </w:r>
          </w:p>
          <w:p w:rsidR="00844BC4" w:rsidRPr="00844BC4" w:rsidRDefault="00844BC4" w:rsidP="00DB680D">
            <w:pPr>
              <w:pStyle w:val="aa"/>
              <w:ind w:left="-66" w:right="22"/>
              <w:jc w:val="both"/>
              <w:rPr>
                <w:sz w:val="18"/>
                <w:szCs w:val="18"/>
              </w:rPr>
            </w:pP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w:t>
            </w:r>
            <w:proofErr w:type="gramStart"/>
            <w:r w:rsidRPr="00844BC4">
              <w:rPr>
                <w:sz w:val="18"/>
                <w:szCs w:val="18"/>
              </w:rPr>
              <w:t xml:space="preserve">организации,   </w:t>
            </w:r>
            <w:proofErr w:type="gramEnd"/>
            <w:r w:rsidRPr="00844BC4">
              <w:rPr>
                <w:sz w:val="18"/>
                <w:szCs w:val="18"/>
              </w:rPr>
              <w:t xml:space="preserve">   МБУ «ЦФО»,    МБУ «Отдел по хозяйственному и транспортному обеспечению Администрации Марёвского муниципального округа»</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1.1.-1.3.</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местный бюджет  </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21783,29708</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22829,42746</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24766,95027</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18866,8</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18746,8</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15777,3</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15777,3</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35996,916</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44689,6</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43034,9</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30500,5</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30500,5</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23755,7</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23755,7</w:t>
            </w:r>
          </w:p>
        </w:tc>
      </w:tr>
      <w:tr w:rsidR="00844BC4"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w:t>
            </w:r>
          </w:p>
        </w:tc>
        <w:tc>
          <w:tcPr>
            <w:tcW w:w="10095" w:type="dxa"/>
            <w:gridSpan w:val="12"/>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субвенции  на</w:t>
            </w:r>
            <w:proofErr w:type="gramEnd"/>
            <w:r w:rsidRPr="00844BC4">
              <w:rPr>
                <w:sz w:val="18"/>
                <w:szCs w:val="18"/>
              </w:rPr>
              <w:t xml:space="preserve">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местный бюджет                    </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областной бюджет  </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255,0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307,4</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397,9</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397,9</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397,9</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442,7</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442,7</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728"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72"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461"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599"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2.2.</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w:t>
            </w:r>
            <w:r w:rsidRPr="00844BC4">
              <w:rPr>
                <w:sz w:val="18"/>
                <w:szCs w:val="18"/>
              </w:rPr>
              <w:lastRenderedPageBreak/>
              <w:t>вознаграждения, причитающегося приемным родителям</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 отдел образования</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местный бюджет </w:t>
            </w:r>
          </w:p>
        </w:tc>
        <w:tc>
          <w:tcPr>
            <w:tcW w:w="728"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16"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72"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560"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461"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599"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c>
          <w:tcPr>
            <w:tcW w:w="647" w:type="dxa"/>
            <w:tcBorders>
              <w:top w:val="single" w:sz="4" w:space="0" w:color="auto"/>
              <w:left w:val="single" w:sz="4" w:space="0" w:color="auto"/>
              <w:bottom w:val="single" w:sz="4" w:space="0" w:color="auto"/>
              <w:right w:val="single" w:sz="4" w:space="0" w:color="auto"/>
            </w:tcBorders>
          </w:tcPr>
          <w:p w:rsidR="00844BC4" w:rsidRPr="00844BC4" w:rsidRDefault="00844BC4" w:rsidP="00DB680D">
            <w:pPr>
              <w:pStyle w:val="aa"/>
              <w:ind w:left="-66" w:right="22"/>
              <w:jc w:val="both"/>
              <w:rPr>
                <w:sz w:val="18"/>
                <w:szCs w:val="18"/>
              </w:rPr>
            </w:pP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1609,5</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1337,5</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1487,3</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1487,3</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1487,3</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1596,3</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1596,3</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2.3.</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субвенции  на</w:t>
            </w:r>
            <w:proofErr w:type="gramEnd"/>
            <w:r w:rsidRPr="00844BC4">
              <w:rPr>
                <w:sz w:val="18"/>
                <w:szCs w:val="18"/>
              </w:rPr>
              <w:t xml:space="preserve">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местный бюджет </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rPr>
          <w:trHeight w:val="600"/>
        </w:trPr>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286,0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293,3</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309,0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309,0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309,0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319,1</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319,1</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2.4.</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372,2</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190,6</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337,6</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150,2</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150,2</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190,0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190,0</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1488,7</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762,1</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1350,2</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600,7</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600,7</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704,7</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704,7</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2.5.</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Предоставление субвенции на осуществление отдельных государственных полномочий по оказанию социальной поддержки обучающимся, воспитанникам муниципальных образовательных организаций</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 МБУ «Отдел по хозяйственному и транспортному обеспечению Администрации Марёвского муниципального округа»</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4697,1</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660,8</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782,1</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782,1</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782,1</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4267,9</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4267,9</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2.6.</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rPr>
                <w:sz w:val="18"/>
                <w:szCs w:val="18"/>
              </w:rPr>
            </w:pPr>
            <w:r w:rsidRPr="00844BC4">
              <w:rPr>
                <w:sz w:val="18"/>
                <w:szCs w:val="18"/>
              </w:rPr>
              <w:t xml:space="preserve">Предоставление субсидии муниципальным образовательным организациям на приобретение или изготовление </w:t>
            </w:r>
            <w:proofErr w:type="gramStart"/>
            <w:r w:rsidRPr="00844BC4">
              <w:rPr>
                <w:sz w:val="18"/>
                <w:szCs w:val="18"/>
              </w:rPr>
              <w:t>бланков</w:t>
            </w:r>
            <w:proofErr w:type="gramEnd"/>
            <w:r w:rsidRPr="00844BC4">
              <w:rPr>
                <w:sz w:val="18"/>
                <w:szCs w:val="18"/>
              </w:rPr>
              <w:t xml:space="preserve"> или изготовление бланков об образовании и (или) о квалификации</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2021-2027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0,7</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0,6</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0,5</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0,5</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0,5</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0,1</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0,1</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6,6</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5,4</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4,4</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4,4</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4,4</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5,9</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5,9</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2.7.</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rPr>
                <w:sz w:val="18"/>
                <w:szCs w:val="18"/>
              </w:rPr>
            </w:pPr>
            <w:r w:rsidRPr="00844BC4">
              <w:rPr>
                <w:sz w:val="18"/>
                <w:szCs w:val="18"/>
              </w:rPr>
              <w:t xml:space="preserve">Предоставление субсидии на обеспечение деятельности центров образования цифрового и гуманитарного </w:t>
            </w:r>
            <w:r w:rsidRPr="00844BC4">
              <w:rPr>
                <w:sz w:val="18"/>
                <w:szCs w:val="18"/>
              </w:rPr>
              <w:lastRenderedPageBreak/>
              <w:t>профилей в общеобразовательных муниципальных организациях</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 xml:space="preserve"> отдел образования, образовательные </w:t>
            </w:r>
            <w:r w:rsidRPr="00844BC4">
              <w:rPr>
                <w:sz w:val="18"/>
                <w:szCs w:val="18"/>
              </w:rPr>
              <w:lastRenderedPageBreak/>
              <w:t>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 2021-2025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396,3</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477,8</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609,6</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609,6</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609,6</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rPr>
          <w:trHeight w:val="1559"/>
        </w:trPr>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2.8</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rPr>
                <w:sz w:val="18"/>
                <w:szCs w:val="18"/>
              </w:rPr>
            </w:pPr>
            <w:r w:rsidRPr="00844BC4">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2021-2025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6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федеральный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2031,0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2302,7</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2187,36</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2187,36</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2187,36</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2.9</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2021-2025 годы</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13,4</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15,42133</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16,315</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16,315</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15,858</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305,302</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277,58389</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293,67</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293,67</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222,012</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rPr>
          <w:trHeight w:val="501"/>
        </w:trPr>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федеральный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1022,098</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1249,12752</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1321,515</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1321,515</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1347,93</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2.10</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субсидии  на</w:t>
            </w:r>
            <w:proofErr w:type="gramEnd"/>
            <w:r w:rsidRPr="00844BC4">
              <w:rPr>
                <w:sz w:val="18"/>
                <w:szCs w:val="18"/>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2021-2025 годы</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100,0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100,0</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100,0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100,0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100,0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2.11</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субсидии  на</w:t>
            </w:r>
            <w:proofErr w:type="gramEnd"/>
            <w:r w:rsidRPr="00844BC4">
              <w:rPr>
                <w:sz w:val="18"/>
                <w:szCs w:val="18"/>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оборганизациях области</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отдел образования, образовательные организации</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2021-2025 годы</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30,0</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30,0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2.12</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Расходы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отдел образования, образовательные организации</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2022 год</w:t>
            </w:r>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52,8</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123,1</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2.13</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Расходы на частичную компенсацию расходов, связанных с увеличением </w:t>
            </w:r>
            <w:r w:rsidRPr="00844BC4">
              <w:rPr>
                <w:sz w:val="18"/>
                <w:szCs w:val="18"/>
              </w:rPr>
              <w:lastRenderedPageBreak/>
              <w:t xml:space="preserve">норматива финансирования питания </w:t>
            </w:r>
            <w:proofErr w:type="gramStart"/>
            <w:r w:rsidRPr="00844BC4">
              <w:rPr>
                <w:sz w:val="18"/>
                <w:szCs w:val="18"/>
              </w:rPr>
              <w:t>отдельных категорий</w:t>
            </w:r>
            <w:proofErr w:type="gramEnd"/>
            <w:r w:rsidRPr="00844BC4">
              <w:rPr>
                <w:sz w:val="18"/>
                <w:szCs w:val="18"/>
              </w:rPr>
              <w:t xml:space="preserve"> обучающихся в образовательных организациях, реализующих основную общеобразовательную программу дошкольного образования</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отдел образования, образовател</w:t>
            </w:r>
            <w:r w:rsidRPr="00844BC4">
              <w:rPr>
                <w:sz w:val="18"/>
                <w:szCs w:val="18"/>
              </w:rPr>
              <w:lastRenderedPageBreak/>
              <w:t>ьные организации</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2022 год</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38,2</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2.14</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Предоставление </w:t>
            </w:r>
            <w:proofErr w:type="gramStart"/>
            <w:r w:rsidRPr="00844BC4">
              <w:rPr>
                <w:sz w:val="18"/>
                <w:szCs w:val="18"/>
              </w:rPr>
              <w:t>субсидии  на</w:t>
            </w:r>
            <w:proofErr w:type="gramEnd"/>
            <w:r w:rsidRPr="00844BC4">
              <w:rPr>
                <w:sz w:val="18"/>
                <w:szCs w:val="18"/>
              </w:rPr>
              <w:t xml:space="preserve"> реализацию муниципальных проектов, реализуемых в рамках кластеров </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2021-2022- годы</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5,0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97,0</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2.15</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Осуществление отдельных государственных полномочий по предоставлению дополнительных </w:t>
            </w:r>
            <w:proofErr w:type="gramStart"/>
            <w:r w:rsidRPr="00844BC4">
              <w:rPr>
                <w:sz w:val="18"/>
                <w:szCs w:val="18"/>
              </w:rPr>
              <w:t>мер  социальной</w:t>
            </w:r>
            <w:proofErr w:type="gramEnd"/>
            <w:r w:rsidRPr="00844BC4">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2022- 2025 годы</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62,4</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209,4</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209,4</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209,4</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2.16</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w:t>
            </w:r>
            <w:r w:rsidRPr="00844BC4">
              <w:rPr>
                <w:sz w:val="18"/>
                <w:szCs w:val="18"/>
              </w:rPr>
              <w:lastRenderedPageBreak/>
              <w:t>Вооруженные Силы Российской Федерации, и членов их семей</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lastRenderedPageBreak/>
              <w:t xml:space="preserve"> отдел образования, образовательные организации </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2022-</w:t>
            </w:r>
            <w:proofErr w:type="gramStart"/>
            <w:r w:rsidRPr="00844BC4">
              <w:rPr>
                <w:sz w:val="18"/>
                <w:szCs w:val="18"/>
              </w:rPr>
              <w:t>2023  год</w:t>
            </w:r>
            <w:proofErr w:type="gramEnd"/>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38,5</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101,4</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2.17</w:t>
            </w:r>
          </w:p>
        </w:tc>
        <w:tc>
          <w:tcPr>
            <w:tcW w:w="2004"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12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2022- 2023год</w:t>
            </w:r>
          </w:p>
        </w:tc>
        <w:tc>
          <w:tcPr>
            <w:tcW w:w="862"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23,4</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101,3</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0</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2.18</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Новгородской области</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w:t>
            </w:r>
            <w:proofErr w:type="gramStart"/>
            <w:r w:rsidRPr="00844BC4">
              <w:rPr>
                <w:sz w:val="18"/>
                <w:szCs w:val="18"/>
              </w:rPr>
              <w:t>2023  год</w:t>
            </w:r>
            <w:proofErr w:type="gramEnd"/>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73,93752</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14034,08025</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федеральный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59829,5</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2.19</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Субсидия </w:t>
            </w:r>
            <w:proofErr w:type="gramStart"/>
            <w:r w:rsidRPr="00844BC4">
              <w:rPr>
                <w:sz w:val="18"/>
                <w:szCs w:val="18"/>
              </w:rPr>
              <w:t>сверх уровня</w:t>
            </w:r>
            <w:proofErr w:type="gramEnd"/>
            <w:r w:rsidRPr="00844BC4">
              <w:rPr>
                <w:sz w:val="18"/>
                <w:szCs w:val="18"/>
              </w:rPr>
              <w:t xml:space="preserve"> предусмотренного соглашением с федеральным софинансированием на реализацию мероприятий по модернизации школьных систем образования</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w:t>
            </w:r>
            <w:proofErr w:type="gramStart"/>
            <w:r w:rsidRPr="00844BC4">
              <w:rPr>
                <w:sz w:val="18"/>
                <w:szCs w:val="18"/>
              </w:rPr>
              <w:t>2023  год</w:t>
            </w:r>
            <w:proofErr w:type="gramEnd"/>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4,42416</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4419,73629</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2.20</w:t>
            </w:r>
          </w:p>
        </w:tc>
        <w:tc>
          <w:tcPr>
            <w:tcW w:w="2004"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Субсидия на выполнение работ не включенных в перечень работ по капитальному ремонту зданий муниципальных общеобразовательных организаций, подлежащих софинансированию из федерального бюджета, в рамках реализации мероприятий по модернизации школьных систем образования</w:t>
            </w:r>
          </w:p>
        </w:tc>
        <w:tc>
          <w:tcPr>
            <w:tcW w:w="1120"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 отдел образования, образовательные организации </w:t>
            </w:r>
          </w:p>
        </w:tc>
        <w:tc>
          <w:tcPr>
            <w:tcW w:w="776"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w:t>
            </w:r>
            <w:proofErr w:type="gramStart"/>
            <w:r w:rsidRPr="00844BC4">
              <w:rPr>
                <w:sz w:val="18"/>
                <w:szCs w:val="18"/>
              </w:rPr>
              <w:t>2023  год</w:t>
            </w:r>
            <w:proofErr w:type="gramEnd"/>
          </w:p>
        </w:tc>
        <w:tc>
          <w:tcPr>
            <w:tcW w:w="862" w:type="dxa"/>
            <w:vMerge w:val="restart"/>
            <w:tcBorders>
              <w:top w:val="single" w:sz="4" w:space="0" w:color="auto"/>
              <w:left w:val="single" w:sz="4" w:space="0" w:color="auto"/>
              <w:bottom w:val="single" w:sz="4" w:space="0" w:color="auto"/>
              <w:right w:val="single" w:sz="4" w:space="0" w:color="auto"/>
            </w:tcBorders>
            <w:hideMark/>
          </w:tcPr>
          <w:p w:rsidR="00844BC4" w:rsidRPr="00844BC4" w:rsidRDefault="00844BC4" w:rsidP="00DB680D">
            <w:pPr>
              <w:pStyle w:val="aa"/>
              <w:ind w:left="-66" w:right="22"/>
              <w:jc w:val="both"/>
              <w:rPr>
                <w:sz w:val="18"/>
                <w:szCs w:val="18"/>
              </w:rPr>
            </w:pPr>
            <w:r w:rsidRPr="00844BC4">
              <w:rPr>
                <w:sz w:val="18"/>
                <w:szCs w:val="18"/>
              </w:rPr>
              <w:t xml:space="preserve">2.1.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местный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2,71605</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r w:rsidR="00DB680D" w:rsidRPr="00844BC4" w:rsidTr="00DB680D">
        <w:tc>
          <w:tcPr>
            <w:tcW w:w="488"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2004"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776"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областной бюджет</w:t>
            </w:r>
          </w:p>
        </w:tc>
        <w:tc>
          <w:tcPr>
            <w:tcW w:w="728"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72"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2713,33</w:t>
            </w:r>
          </w:p>
        </w:tc>
        <w:tc>
          <w:tcPr>
            <w:tcW w:w="560"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461"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599"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c>
          <w:tcPr>
            <w:tcW w:w="647" w:type="dxa"/>
            <w:tcBorders>
              <w:top w:val="single" w:sz="4" w:space="0" w:color="auto"/>
              <w:left w:val="single" w:sz="4" w:space="0" w:color="auto"/>
              <w:bottom w:val="single" w:sz="4" w:space="0" w:color="auto"/>
              <w:right w:val="single" w:sz="4" w:space="0" w:color="auto"/>
            </w:tcBorders>
            <w:vAlign w:val="center"/>
            <w:hideMark/>
          </w:tcPr>
          <w:p w:rsidR="00844BC4" w:rsidRPr="00844BC4" w:rsidRDefault="00844BC4" w:rsidP="00DB680D">
            <w:pPr>
              <w:pStyle w:val="aa"/>
              <w:ind w:left="-66" w:right="22"/>
              <w:jc w:val="both"/>
              <w:rPr>
                <w:sz w:val="18"/>
                <w:szCs w:val="18"/>
              </w:rPr>
            </w:pPr>
            <w:r w:rsidRPr="00844BC4">
              <w:rPr>
                <w:sz w:val="18"/>
                <w:szCs w:val="18"/>
              </w:rPr>
              <w:t>-</w:t>
            </w:r>
          </w:p>
        </w:tc>
      </w:tr>
    </w:tbl>
    <w:p w:rsidR="007A13B6" w:rsidRDefault="00844BC4" w:rsidP="00DB680D">
      <w:pPr>
        <w:pStyle w:val="aa"/>
        <w:ind w:left="42" w:right="141"/>
        <w:jc w:val="right"/>
        <w:rPr>
          <w:sz w:val="18"/>
          <w:szCs w:val="18"/>
        </w:rPr>
      </w:pPr>
      <w:r w:rsidRPr="00844BC4">
        <w:rPr>
          <w:sz w:val="18"/>
          <w:szCs w:val="18"/>
        </w:rPr>
        <w:t>.»</w:t>
      </w:r>
    </w:p>
    <w:p w:rsidR="00DB680D" w:rsidRPr="00DB680D" w:rsidRDefault="00DB680D" w:rsidP="00DB680D">
      <w:pPr>
        <w:pStyle w:val="aa"/>
        <w:ind w:left="42" w:right="141" w:firstLine="242"/>
        <w:jc w:val="both"/>
        <w:rPr>
          <w:sz w:val="18"/>
          <w:szCs w:val="18"/>
        </w:rPr>
      </w:pPr>
      <w:r w:rsidRPr="00DB680D">
        <w:rPr>
          <w:sz w:val="18"/>
          <w:szCs w:val="18"/>
        </w:rPr>
        <w:t xml:space="preserve">1.4. Изложить мероприятия подпрограммы Развитие дополнительного образования в Марёвском муниципальном округе муниципальной </w:t>
      </w:r>
      <w:proofErr w:type="gramStart"/>
      <w:r w:rsidRPr="00DB680D">
        <w:rPr>
          <w:sz w:val="18"/>
          <w:szCs w:val="18"/>
        </w:rPr>
        <w:t>программы  «</w:t>
      </w:r>
      <w:proofErr w:type="gramEnd"/>
      <w:r w:rsidRPr="00DB680D">
        <w:rPr>
          <w:sz w:val="18"/>
          <w:szCs w:val="18"/>
        </w:rPr>
        <w:t>Развитие образования  в Марёвском муниципальном  округе до 2027 года» в редакции:</w:t>
      </w:r>
    </w:p>
    <w:p w:rsidR="00DB680D" w:rsidRPr="00DB680D" w:rsidRDefault="00DB680D" w:rsidP="00DB680D">
      <w:pPr>
        <w:pStyle w:val="aa"/>
        <w:ind w:left="42" w:right="141"/>
        <w:jc w:val="center"/>
        <w:rPr>
          <w:b/>
          <w:sz w:val="18"/>
          <w:szCs w:val="18"/>
        </w:rPr>
      </w:pPr>
      <w:r w:rsidRPr="00DB680D">
        <w:rPr>
          <w:b/>
          <w:sz w:val="18"/>
          <w:szCs w:val="18"/>
        </w:rPr>
        <w:t>«Мероприятия подпрограммы</w:t>
      </w:r>
    </w:p>
    <w:p w:rsidR="00DB680D" w:rsidRPr="00DB680D" w:rsidRDefault="00DB680D" w:rsidP="00DB680D">
      <w:pPr>
        <w:pStyle w:val="aa"/>
        <w:ind w:left="42" w:right="141"/>
        <w:jc w:val="center"/>
        <w:rPr>
          <w:b/>
          <w:sz w:val="18"/>
          <w:szCs w:val="18"/>
        </w:rPr>
      </w:pPr>
      <w:r w:rsidRPr="00DB680D">
        <w:rPr>
          <w:b/>
          <w:sz w:val="18"/>
          <w:szCs w:val="18"/>
        </w:rPr>
        <w:t>«Развитие дополнительного образования в Марёвском муниципальном округе»</w:t>
      </w:r>
      <w:r>
        <w:rPr>
          <w:b/>
          <w:sz w:val="18"/>
          <w:szCs w:val="18"/>
        </w:rPr>
        <w:t xml:space="preserve"> </w:t>
      </w:r>
      <w:r w:rsidRPr="00DB680D">
        <w:rPr>
          <w:b/>
          <w:sz w:val="18"/>
          <w:szCs w:val="18"/>
        </w:rPr>
        <w:t>муниципальной программы Марёвского муниципального округа</w:t>
      </w:r>
      <w:r>
        <w:rPr>
          <w:b/>
          <w:sz w:val="18"/>
          <w:szCs w:val="18"/>
        </w:rPr>
        <w:t xml:space="preserve"> </w:t>
      </w:r>
      <w:r w:rsidRPr="00DB680D">
        <w:rPr>
          <w:b/>
          <w:sz w:val="18"/>
          <w:szCs w:val="18"/>
        </w:rPr>
        <w:t>«Развитие образования в Марёвском муниципальном округе до 2027 год</w:t>
      </w:r>
    </w:p>
    <w:p w:rsidR="00DB680D" w:rsidRPr="00DB680D" w:rsidRDefault="00DB680D" w:rsidP="00DB680D">
      <w:pPr>
        <w:pStyle w:val="aa"/>
        <w:ind w:left="42" w:right="141"/>
        <w:jc w:val="both"/>
        <w:rPr>
          <w:b/>
          <w:sz w:val="18"/>
          <w:szCs w:val="18"/>
        </w:rPr>
      </w:pPr>
    </w:p>
    <w:tbl>
      <w:tblPr>
        <w:tblW w:w="1061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1983"/>
        <w:gridCol w:w="1436"/>
        <w:gridCol w:w="910"/>
        <w:gridCol w:w="1215"/>
        <w:gridCol w:w="1285"/>
        <w:gridCol w:w="477"/>
        <w:gridCol w:w="447"/>
        <w:gridCol w:w="477"/>
        <w:gridCol w:w="477"/>
        <w:gridCol w:w="477"/>
        <w:gridCol w:w="477"/>
        <w:gridCol w:w="471"/>
        <w:gridCol w:w="6"/>
      </w:tblGrid>
      <w:tr w:rsidR="00DB680D" w:rsidRPr="00DB680D" w:rsidTr="00DB680D">
        <w:trPr>
          <w:trHeight w:val="57"/>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lastRenderedPageBreak/>
              <w:t>п/п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 xml:space="preserve">Наименование </w:t>
            </w:r>
            <w:r w:rsidRPr="00DB680D">
              <w:rPr>
                <w:sz w:val="18"/>
                <w:szCs w:val="18"/>
              </w:rPr>
              <w:br/>
              <w:t xml:space="preserve">мероприятия </w:t>
            </w:r>
          </w:p>
        </w:tc>
        <w:tc>
          <w:tcPr>
            <w:tcW w:w="1436"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 xml:space="preserve">Исполнитель </w:t>
            </w:r>
            <w:r w:rsidRPr="00DB680D">
              <w:rPr>
                <w:sz w:val="18"/>
                <w:szCs w:val="18"/>
              </w:rPr>
              <w:br/>
              <w:t>мероприятия</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 xml:space="preserve">Срок </w:t>
            </w:r>
          </w:p>
          <w:p w:rsidR="00DB680D" w:rsidRPr="00DB680D" w:rsidRDefault="00DB680D" w:rsidP="00DB680D">
            <w:pPr>
              <w:pStyle w:val="aa"/>
              <w:ind w:left="-52" w:right="-89"/>
              <w:jc w:val="both"/>
              <w:rPr>
                <w:sz w:val="18"/>
                <w:szCs w:val="18"/>
              </w:rPr>
            </w:pPr>
            <w:r w:rsidRPr="00DB680D">
              <w:rPr>
                <w:sz w:val="18"/>
                <w:szCs w:val="18"/>
              </w:rPr>
              <w:t>реализации</w:t>
            </w:r>
          </w:p>
        </w:tc>
        <w:tc>
          <w:tcPr>
            <w:tcW w:w="1215"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 xml:space="preserve">Целевой </w:t>
            </w:r>
            <w:r w:rsidRPr="00DB680D">
              <w:rPr>
                <w:sz w:val="18"/>
                <w:szCs w:val="18"/>
              </w:rPr>
              <w:br/>
              <w:t xml:space="preserve">показатель </w:t>
            </w:r>
            <w:r w:rsidRPr="00DB680D">
              <w:rPr>
                <w:sz w:val="18"/>
                <w:szCs w:val="18"/>
              </w:rPr>
              <w:br/>
              <w:t>(номер целевого показателя из паспорта подпрограммы)</w:t>
            </w:r>
          </w:p>
        </w:tc>
        <w:tc>
          <w:tcPr>
            <w:tcW w:w="1285"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Источник финансирования</w:t>
            </w:r>
          </w:p>
        </w:tc>
        <w:tc>
          <w:tcPr>
            <w:tcW w:w="3309" w:type="dxa"/>
            <w:gridSpan w:val="8"/>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Объем финансирования по годам</w:t>
            </w:r>
          </w:p>
          <w:p w:rsidR="00DB680D" w:rsidRPr="00DB680D" w:rsidRDefault="00DB680D" w:rsidP="00DB680D">
            <w:pPr>
              <w:pStyle w:val="aa"/>
              <w:ind w:left="-52" w:right="-89"/>
              <w:jc w:val="both"/>
              <w:rPr>
                <w:b/>
                <w:sz w:val="18"/>
                <w:szCs w:val="18"/>
              </w:rPr>
            </w:pPr>
            <w:r w:rsidRPr="00DB680D">
              <w:rPr>
                <w:sz w:val="18"/>
                <w:szCs w:val="18"/>
              </w:rPr>
              <w:t>(тыс. руб.)</w:t>
            </w:r>
          </w:p>
        </w:tc>
      </w:tr>
      <w:tr w:rsidR="00DB680D" w:rsidRPr="00DB680D" w:rsidTr="00DB680D">
        <w:trPr>
          <w:trHeight w:val="57"/>
        </w:trPr>
        <w:tc>
          <w:tcPr>
            <w:tcW w:w="481"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1215"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2021</w:t>
            </w:r>
          </w:p>
        </w:tc>
        <w:tc>
          <w:tcPr>
            <w:tcW w:w="44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2022</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2023</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2024</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2025</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2026</w:t>
            </w:r>
          </w:p>
        </w:tc>
        <w:tc>
          <w:tcPr>
            <w:tcW w:w="477" w:type="dxa"/>
            <w:gridSpan w:val="2"/>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2027</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2</w:t>
            </w:r>
          </w:p>
        </w:tc>
        <w:tc>
          <w:tcPr>
            <w:tcW w:w="1436"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3</w:t>
            </w:r>
          </w:p>
        </w:tc>
        <w:tc>
          <w:tcPr>
            <w:tcW w:w="910"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4</w:t>
            </w:r>
          </w:p>
        </w:tc>
        <w:tc>
          <w:tcPr>
            <w:tcW w:w="1215"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5</w:t>
            </w:r>
          </w:p>
        </w:tc>
        <w:tc>
          <w:tcPr>
            <w:tcW w:w="1285"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6</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7</w:t>
            </w:r>
          </w:p>
        </w:tc>
        <w:tc>
          <w:tcPr>
            <w:tcW w:w="44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8</w:t>
            </w:r>
          </w:p>
        </w:tc>
        <w:tc>
          <w:tcPr>
            <w:tcW w:w="477"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52" w:right="-89"/>
              <w:jc w:val="both"/>
              <w:rPr>
                <w:sz w:val="18"/>
                <w:szCs w:val="18"/>
              </w:rPr>
            </w:pPr>
            <w:r w:rsidRPr="00DB680D">
              <w:rPr>
                <w:sz w:val="18"/>
                <w:szCs w:val="18"/>
              </w:rPr>
              <w:t>9</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11</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12</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13</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w:t>
            </w:r>
          </w:p>
        </w:tc>
        <w:tc>
          <w:tcPr>
            <w:tcW w:w="10138" w:type="dxa"/>
            <w:gridSpan w:val="13"/>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Задача 1. Развитие кадрового потенциала сферы дополнительного образования детей</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1.1.</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Выявление лучших практик, обеспечивающих реализацию современных, вариативных и востребованных дополнительных общеобразовательных программ для</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w:t>
            </w:r>
            <w:proofErr w:type="gramStart"/>
            <w:r w:rsidRPr="00DB680D">
              <w:rPr>
                <w:sz w:val="18"/>
                <w:szCs w:val="18"/>
              </w:rPr>
              <w:t>2027  годы</w:t>
            </w:r>
            <w:proofErr w:type="gramEnd"/>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1.1.,3.2</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52" w:right="-89"/>
              <w:jc w:val="both"/>
              <w:rPr>
                <w:sz w:val="18"/>
                <w:szCs w:val="18"/>
              </w:rPr>
            </w:pPr>
            <w:r w:rsidRPr="00DB680D">
              <w:rPr>
                <w:sz w:val="18"/>
                <w:szCs w:val="18"/>
              </w:rPr>
              <w:t>2.</w:t>
            </w:r>
          </w:p>
          <w:p w:rsidR="00DB680D" w:rsidRPr="00DB680D" w:rsidRDefault="00DB680D" w:rsidP="00DB680D">
            <w:pPr>
              <w:pStyle w:val="aa"/>
              <w:ind w:left="-52" w:right="-89"/>
              <w:jc w:val="both"/>
              <w:rPr>
                <w:sz w:val="18"/>
                <w:szCs w:val="18"/>
              </w:rPr>
            </w:pPr>
          </w:p>
        </w:tc>
        <w:tc>
          <w:tcPr>
            <w:tcW w:w="10138" w:type="dxa"/>
            <w:gridSpan w:val="13"/>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Задача 2. 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2.1.</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Реализация регионального проекта "Успех каждого ребенка"</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2021- 2027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2.1,2.2.,2.3 2.4,2.6,2.9,</w:t>
            </w:r>
          </w:p>
          <w:p w:rsidR="00DB680D" w:rsidRPr="00DB680D" w:rsidRDefault="00DB680D" w:rsidP="00DB680D">
            <w:pPr>
              <w:pStyle w:val="aa"/>
              <w:ind w:left="-52" w:right="-89"/>
              <w:jc w:val="both"/>
              <w:rPr>
                <w:sz w:val="18"/>
                <w:szCs w:val="18"/>
              </w:rPr>
            </w:pPr>
            <w:r w:rsidRPr="00DB680D">
              <w:rPr>
                <w:sz w:val="18"/>
                <w:szCs w:val="18"/>
              </w:rPr>
              <w:t>3.1,5.2.</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2.2.</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Организация открытых онлайн-уроков "Проектория"</w:t>
            </w:r>
          </w:p>
        </w:tc>
        <w:tc>
          <w:tcPr>
            <w:tcW w:w="1436"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2021- 2027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2.8.</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2.3.</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Реализация стратегической инициативы "Кадры будущего для регионов"</w:t>
            </w:r>
          </w:p>
        </w:tc>
        <w:tc>
          <w:tcPr>
            <w:tcW w:w="1436"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2022- 2027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2.10.</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2.4.</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Реализация приоритетного регионального проекта "Моя будущая профессия"</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2021- 2027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2.8,2.9</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2.5.</w:t>
            </w:r>
          </w:p>
        </w:tc>
        <w:tc>
          <w:tcPr>
            <w:tcW w:w="1983"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52" w:right="-89"/>
              <w:jc w:val="both"/>
              <w:rPr>
                <w:sz w:val="18"/>
                <w:szCs w:val="18"/>
              </w:rPr>
            </w:pPr>
            <w:r w:rsidRPr="00DB680D">
              <w:rPr>
                <w:sz w:val="18"/>
                <w:szCs w:val="18"/>
              </w:rPr>
              <w:t>Реализация проекта ранней профориентации школьников "Билет в будущее"</w:t>
            </w:r>
          </w:p>
          <w:p w:rsidR="00DB680D" w:rsidRPr="00DB680D" w:rsidRDefault="00DB680D" w:rsidP="00DB680D">
            <w:pPr>
              <w:pStyle w:val="aa"/>
              <w:ind w:left="-52" w:right="-89"/>
              <w:jc w:val="both"/>
              <w:rPr>
                <w:sz w:val="18"/>
                <w:szCs w:val="18"/>
              </w:rPr>
            </w:pP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2021- 2027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2.9.</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2.6.</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«Обеспечение персонифицированного финансирования дополнительного образования детей»</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 xml:space="preserve"> 2021-2027годы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2.5</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Местный бюджет</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167,0</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148,6299</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235,0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235,0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235,0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418,4</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418,4</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3.</w:t>
            </w:r>
          </w:p>
        </w:tc>
        <w:tc>
          <w:tcPr>
            <w:tcW w:w="10138" w:type="dxa"/>
            <w:gridSpan w:val="13"/>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Задача 3. 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3.1.</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Реализация приоритетного регионального проекта "Область возможностей. 53"</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 xml:space="preserve">отдел </w:t>
            </w:r>
            <w:proofErr w:type="gramStart"/>
            <w:r w:rsidRPr="00DB680D">
              <w:rPr>
                <w:sz w:val="18"/>
                <w:szCs w:val="18"/>
              </w:rPr>
              <w:t>образования ,</w:t>
            </w:r>
            <w:proofErr w:type="gramEnd"/>
            <w:r w:rsidRPr="00DB680D">
              <w:rPr>
                <w:sz w:val="18"/>
                <w:szCs w:val="18"/>
              </w:rPr>
              <w:t xml:space="preserve"> отдел культуры</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2.1,2.2,2.7</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4.</w:t>
            </w:r>
          </w:p>
        </w:tc>
        <w:tc>
          <w:tcPr>
            <w:tcW w:w="10138" w:type="dxa"/>
            <w:gridSpan w:val="13"/>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Задача 4. Содействие в организации каникулярного образовательного отдыха, здорового образа жизни</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4.1.</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Организации каникулярного образовательного отдыха</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 xml:space="preserve">отдел </w:t>
            </w:r>
            <w:proofErr w:type="gramStart"/>
            <w:r w:rsidRPr="00DB680D">
              <w:rPr>
                <w:sz w:val="18"/>
                <w:szCs w:val="18"/>
              </w:rPr>
              <w:t>образования ,</w:t>
            </w:r>
            <w:proofErr w:type="gramEnd"/>
            <w:r w:rsidRPr="00DB680D">
              <w:rPr>
                <w:sz w:val="18"/>
                <w:szCs w:val="18"/>
              </w:rPr>
              <w:t xml:space="preserve">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2021-2027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4.1.</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w:t>
            </w:r>
          </w:p>
        </w:tc>
        <w:tc>
          <w:tcPr>
            <w:tcW w:w="10138" w:type="dxa"/>
            <w:gridSpan w:val="13"/>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rPr>
                <w:sz w:val="18"/>
                <w:szCs w:val="18"/>
              </w:rPr>
            </w:pPr>
            <w:r w:rsidRPr="00DB680D">
              <w:rPr>
                <w:sz w:val="18"/>
                <w:szCs w:val="18"/>
              </w:rPr>
              <w:t>Задача 5: Формирование целостной системы выявления, продвижения и поддержки одаренных детей, инициативной и талантливой молодежи</w:t>
            </w:r>
          </w:p>
        </w:tc>
      </w:tr>
      <w:tr w:rsidR="00DB680D" w:rsidRPr="00DB680D" w:rsidTr="00DB680D">
        <w:trPr>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5.1.</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 xml:space="preserve">Организация и проведение </w:t>
            </w:r>
            <w:proofErr w:type="gramStart"/>
            <w:r w:rsidRPr="00DB680D">
              <w:rPr>
                <w:sz w:val="18"/>
                <w:szCs w:val="18"/>
              </w:rPr>
              <w:t>муниципального  и</w:t>
            </w:r>
            <w:proofErr w:type="gramEnd"/>
            <w:r w:rsidRPr="00DB680D">
              <w:rPr>
                <w:sz w:val="18"/>
                <w:szCs w:val="18"/>
              </w:rPr>
              <w:t xml:space="preserve"> участие в  региональном этапе  всероссийской олимпиады  школьников по общеобразовательным  предметам                </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2021-2025 годы</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5.1.,5.2</w:t>
            </w:r>
          </w:p>
        </w:tc>
        <w:tc>
          <w:tcPr>
            <w:tcW w:w="12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Местный бюджет</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17,0</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1,65</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1,5</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5,0</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gridSpan w:val="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r w:rsidR="00DB680D" w:rsidRPr="00DB680D" w:rsidTr="00DB680D">
        <w:trPr>
          <w:gridAfter w:val="1"/>
          <w:wAfter w:w="6" w:type="dxa"/>
          <w:trHeight w:val="57"/>
        </w:trPr>
        <w:tc>
          <w:tcPr>
            <w:tcW w:w="48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lastRenderedPageBreak/>
              <w:t>5.2.</w:t>
            </w:r>
          </w:p>
        </w:tc>
        <w:tc>
          <w:tcPr>
            <w:tcW w:w="1983"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 xml:space="preserve">Организация, участие, проведение конкурсов, конференций, форумов, фестивалей и прочих мероприятий </w:t>
            </w:r>
          </w:p>
        </w:tc>
        <w:tc>
          <w:tcPr>
            <w:tcW w:w="143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отдел образования, образовательные организации</w:t>
            </w:r>
          </w:p>
        </w:tc>
        <w:tc>
          <w:tcPr>
            <w:tcW w:w="91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2023 год</w:t>
            </w:r>
          </w:p>
        </w:tc>
        <w:tc>
          <w:tcPr>
            <w:tcW w:w="121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5.1</w:t>
            </w:r>
          </w:p>
        </w:tc>
        <w:tc>
          <w:tcPr>
            <w:tcW w:w="1285"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52" w:right="-89"/>
              <w:jc w:val="both"/>
              <w:rPr>
                <w:sz w:val="18"/>
                <w:szCs w:val="18"/>
              </w:rPr>
            </w:pP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4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3,5</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7"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c>
          <w:tcPr>
            <w:tcW w:w="471"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52" w:right="-89"/>
              <w:jc w:val="both"/>
              <w:rPr>
                <w:sz w:val="18"/>
                <w:szCs w:val="18"/>
              </w:rPr>
            </w:pPr>
            <w:r w:rsidRPr="00DB680D">
              <w:rPr>
                <w:sz w:val="18"/>
                <w:szCs w:val="18"/>
              </w:rPr>
              <w:t>-</w:t>
            </w:r>
          </w:p>
        </w:tc>
      </w:tr>
    </w:tbl>
    <w:p w:rsidR="00844BC4" w:rsidRDefault="00DB680D" w:rsidP="00DB680D">
      <w:pPr>
        <w:pStyle w:val="aa"/>
        <w:ind w:left="42" w:right="141"/>
        <w:jc w:val="right"/>
        <w:rPr>
          <w:sz w:val="18"/>
          <w:szCs w:val="18"/>
        </w:rPr>
      </w:pPr>
      <w:r w:rsidRPr="00DB680D">
        <w:rPr>
          <w:sz w:val="18"/>
          <w:szCs w:val="18"/>
        </w:rPr>
        <w:t>.»</w:t>
      </w:r>
    </w:p>
    <w:p w:rsidR="00844BC4" w:rsidRDefault="00DB680D" w:rsidP="00DB680D">
      <w:pPr>
        <w:pStyle w:val="aa"/>
        <w:ind w:left="42" w:right="141" w:firstLine="242"/>
        <w:jc w:val="both"/>
        <w:rPr>
          <w:sz w:val="18"/>
          <w:szCs w:val="18"/>
        </w:rPr>
      </w:pPr>
      <w:r w:rsidRPr="00DB680D">
        <w:rPr>
          <w:sz w:val="18"/>
          <w:szCs w:val="18"/>
        </w:rPr>
        <w:t>1.5. Изложить мероприятия подпрограммы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2027 года» в редакции:</w:t>
      </w:r>
    </w:p>
    <w:p w:rsidR="00DB680D" w:rsidRPr="00DB680D" w:rsidRDefault="00DB680D" w:rsidP="00DB680D">
      <w:pPr>
        <w:pStyle w:val="aa"/>
        <w:ind w:left="42" w:right="141"/>
        <w:jc w:val="center"/>
        <w:rPr>
          <w:b/>
          <w:sz w:val="18"/>
          <w:szCs w:val="18"/>
        </w:rPr>
      </w:pPr>
      <w:r w:rsidRPr="00DB680D">
        <w:rPr>
          <w:b/>
          <w:sz w:val="18"/>
          <w:szCs w:val="18"/>
        </w:rPr>
        <w:t>«Мероприятия подпрограммы</w:t>
      </w:r>
    </w:p>
    <w:p w:rsidR="00DB680D" w:rsidRPr="00DB680D" w:rsidRDefault="00DB680D" w:rsidP="00DB680D">
      <w:pPr>
        <w:pStyle w:val="aa"/>
        <w:ind w:left="42" w:right="141"/>
        <w:jc w:val="center"/>
        <w:rPr>
          <w:b/>
          <w:sz w:val="18"/>
          <w:szCs w:val="18"/>
        </w:rPr>
      </w:pPr>
      <w:r w:rsidRPr="00DB680D">
        <w:rPr>
          <w:b/>
          <w:sz w:val="18"/>
          <w:szCs w:val="18"/>
        </w:rPr>
        <w:t>«Организация отдыха и занятости несовершеннолетних в Марёвском муниципальном округе»</w:t>
      </w:r>
      <w:r>
        <w:rPr>
          <w:b/>
          <w:sz w:val="18"/>
          <w:szCs w:val="18"/>
        </w:rPr>
        <w:t xml:space="preserve"> </w:t>
      </w:r>
      <w:r w:rsidRPr="00DB680D">
        <w:rPr>
          <w:b/>
          <w:sz w:val="18"/>
          <w:szCs w:val="18"/>
        </w:rPr>
        <w:t>муниципальной программы Марёвского муниципального округа «Развитие образования</w:t>
      </w:r>
      <w:r>
        <w:rPr>
          <w:b/>
          <w:sz w:val="18"/>
          <w:szCs w:val="18"/>
        </w:rPr>
        <w:t xml:space="preserve"> </w:t>
      </w:r>
      <w:r w:rsidRPr="00DB680D">
        <w:rPr>
          <w:b/>
          <w:sz w:val="18"/>
          <w:szCs w:val="18"/>
        </w:rPr>
        <w:t>в Марёвском муниципальном округе до 2027 года»</w:t>
      </w:r>
    </w:p>
    <w:p w:rsidR="00DB680D" w:rsidRPr="00DB680D" w:rsidRDefault="00DB680D" w:rsidP="00DB680D">
      <w:pPr>
        <w:pStyle w:val="aa"/>
        <w:ind w:left="42" w:right="141"/>
        <w:jc w:val="both"/>
        <w:rPr>
          <w:b/>
          <w:sz w:val="18"/>
          <w:szCs w:val="18"/>
        </w:rPr>
      </w:pPr>
    </w:p>
    <w:tbl>
      <w:tblPr>
        <w:tblW w:w="1066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062"/>
        <w:gridCol w:w="1694"/>
        <w:gridCol w:w="868"/>
        <w:gridCol w:w="1176"/>
        <w:gridCol w:w="909"/>
        <w:gridCol w:w="485"/>
        <w:gridCol w:w="554"/>
        <w:gridCol w:w="532"/>
        <w:gridCol w:w="518"/>
        <w:gridCol w:w="482"/>
        <w:gridCol w:w="476"/>
        <w:gridCol w:w="490"/>
      </w:tblGrid>
      <w:tr w:rsidR="00DB680D" w:rsidRPr="00DB680D" w:rsidTr="00DB680D">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 xml:space="preserve">№ </w:t>
            </w:r>
            <w:r w:rsidRPr="00DB680D">
              <w:rPr>
                <w:sz w:val="18"/>
                <w:szCs w:val="18"/>
              </w:rPr>
              <w:br/>
              <w:t>п/п</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 xml:space="preserve">Наименование </w:t>
            </w:r>
            <w:r w:rsidRPr="00DB680D">
              <w:rPr>
                <w:sz w:val="18"/>
                <w:szCs w:val="18"/>
              </w:rPr>
              <w:br/>
              <w:t xml:space="preserve">мероприятия </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 xml:space="preserve">Исполнитель </w:t>
            </w:r>
            <w:r w:rsidRPr="00DB680D">
              <w:rPr>
                <w:sz w:val="18"/>
                <w:szCs w:val="18"/>
              </w:rPr>
              <w:br/>
              <w:t>мероприятия</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 xml:space="preserve">Срок </w:t>
            </w:r>
          </w:p>
          <w:p w:rsidR="00DB680D" w:rsidRPr="00DB680D" w:rsidRDefault="00DB680D" w:rsidP="00DB680D">
            <w:pPr>
              <w:pStyle w:val="aa"/>
              <w:ind w:left="-66" w:right="-113"/>
              <w:jc w:val="both"/>
              <w:rPr>
                <w:sz w:val="18"/>
                <w:szCs w:val="18"/>
              </w:rPr>
            </w:pPr>
            <w:r w:rsidRPr="00DB680D">
              <w:rPr>
                <w:sz w:val="18"/>
                <w:szCs w:val="18"/>
              </w:rPr>
              <w:t>реализации</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 xml:space="preserve">Целевой </w:t>
            </w:r>
            <w:r w:rsidRPr="00DB680D">
              <w:rPr>
                <w:sz w:val="18"/>
                <w:szCs w:val="18"/>
              </w:rPr>
              <w:br/>
              <w:t xml:space="preserve">показатель </w:t>
            </w:r>
            <w:r w:rsidRPr="00DB680D">
              <w:rPr>
                <w:sz w:val="18"/>
                <w:szCs w:val="18"/>
              </w:rPr>
              <w:br/>
              <w:t>(номер целевого показателя из паспорта подпрограммы)</w:t>
            </w:r>
          </w:p>
        </w:tc>
        <w:tc>
          <w:tcPr>
            <w:tcW w:w="909" w:type="dxa"/>
            <w:vMerge w:val="restart"/>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Источник финансирования</w:t>
            </w:r>
          </w:p>
        </w:tc>
        <w:tc>
          <w:tcPr>
            <w:tcW w:w="3537" w:type="dxa"/>
            <w:gridSpan w:val="7"/>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Объем финансирования по годам</w:t>
            </w:r>
          </w:p>
          <w:p w:rsidR="00DB680D" w:rsidRPr="00DB680D" w:rsidRDefault="00DB680D" w:rsidP="00DB680D">
            <w:pPr>
              <w:pStyle w:val="aa"/>
              <w:ind w:left="-66" w:right="-113"/>
              <w:jc w:val="both"/>
              <w:rPr>
                <w:b/>
                <w:sz w:val="18"/>
                <w:szCs w:val="18"/>
              </w:rPr>
            </w:pPr>
            <w:r w:rsidRPr="00DB680D">
              <w:rPr>
                <w:sz w:val="18"/>
                <w:szCs w:val="18"/>
              </w:rPr>
              <w:t>(тыс. руб.)</w:t>
            </w:r>
          </w:p>
        </w:tc>
      </w:tr>
      <w:tr w:rsidR="00DB680D" w:rsidRPr="00DB680D" w:rsidTr="00DB680D">
        <w:tc>
          <w:tcPr>
            <w:tcW w:w="420"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485"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2021</w:t>
            </w:r>
          </w:p>
        </w:tc>
        <w:tc>
          <w:tcPr>
            <w:tcW w:w="554"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2022</w:t>
            </w:r>
          </w:p>
        </w:tc>
        <w:tc>
          <w:tcPr>
            <w:tcW w:w="53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2023</w:t>
            </w:r>
          </w:p>
        </w:tc>
        <w:tc>
          <w:tcPr>
            <w:tcW w:w="518"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2024</w:t>
            </w:r>
          </w:p>
        </w:tc>
        <w:tc>
          <w:tcPr>
            <w:tcW w:w="48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2026</w:t>
            </w:r>
          </w:p>
        </w:tc>
        <w:tc>
          <w:tcPr>
            <w:tcW w:w="490"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2027</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1</w:t>
            </w:r>
          </w:p>
        </w:tc>
        <w:tc>
          <w:tcPr>
            <w:tcW w:w="206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5</w:t>
            </w:r>
          </w:p>
        </w:tc>
        <w:tc>
          <w:tcPr>
            <w:tcW w:w="909"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6</w:t>
            </w:r>
          </w:p>
        </w:tc>
        <w:tc>
          <w:tcPr>
            <w:tcW w:w="485"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7</w:t>
            </w:r>
          </w:p>
        </w:tc>
        <w:tc>
          <w:tcPr>
            <w:tcW w:w="554"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9</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10</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12</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13</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w:t>
            </w:r>
          </w:p>
        </w:tc>
        <w:tc>
          <w:tcPr>
            <w:tcW w:w="10246" w:type="dxa"/>
            <w:gridSpan w:val="12"/>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b/>
                <w:bCs/>
                <w:sz w:val="18"/>
                <w:szCs w:val="18"/>
              </w:rPr>
            </w:pPr>
            <w:r w:rsidRPr="00DB680D">
              <w:rPr>
                <w:b/>
                <w:bCs/>
                <w:sz w:val="18"/>
                <w:szCs w:val="18"/>
              </w:rPr>
              <w:t>Задача 1. Трудоустройство несовершеннолетних в период каникул</w:t>
            </w:r>
          </w:p>
          <w:p w:rsidR="00DB680D" w:rsidRPr="00DB680D" w:rsidRDefault="00DB680D" w:rsidP="00DB680D">
            <w:pPr>
              <w:pStyle w:val="aa"/>
              <w:ind w:left="-66" w:right="-113"/>
              <w:jc w:val="both"/>
              <w:rPr>
                <w:sz w:val="18"/>
                <w:szCs w:val="18"/>
              </w:rPr>
            </w:pP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1.1. </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отдел занятости населения Марёвского района,</w:t>
            </w:r>
          </w:p>
          <w:p w:rsidR="00DB680D" w:rsidRPr="00DB680D" w:rsidRDefault="00DB680D" w:rsidP="00DB680D">
            <w:pPr>
              <w:pStyle w:val="aa"/>
              <w:ind w:left="-66" w:right="-113"/>
              <w:jc w:val="both"/>
              <w:rPr>
                <w:sz w:val="18"/>
                <w:szCs w:val="18"/>
              </w:rPr>
            </w:pPr>
            <w:r w:rsidRPr="00DB680D">
              <w:rPr>
                <w:sz w:val="18"/>
                <w:szCs w:val="18"/>
              </w:rPr>
              <w:t>сектор по молодёжной политике и добровольчеству</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местный бюджет</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30,</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50,0</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149,0</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149,0</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149,0</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35,0</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35,0</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w:t>
            </w:r>
          </w:p>
        </w:tc>
        <w:tc>
          <w:tcPr>
            <w:tcW w:w="10246" w:type="dxa"/>
            <w:gridSpan w:val="12"/>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sz w:val="18"/>
                <w:szCs w:val="18"/>
              </w:rPr>
            </w:pPr>
            <w:r w:rsidRPr="00DB680D">
              <w:rPr>
                <w:b/>
                <w:bCs/>
                <w:sz w:val="18"/>
                <w:szCs w:val="18"/>
              </w:rPr>
              <w:t>Задача 2.Организованные формы отдыха детей и подростков</w:t>
            </w:r>
          </w:p>
          <w:p w:rsidR="00DB680D" w:rsidRPr="00DB680D" w:rsidRDefault="00DB680D" w:rsidP="00DB680D">
            <w:pPr>
              <w:pStyle w:val="aa"/>
              <w:ind w:left="-66" w:right="-113"/>
              <w:jc w:val="both"/>
              <w:rPr>
                <w:sz w:val="18"/>
                <w:szCs w:val="18"/>
              </w:rPr>
            </w:pP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2.1. </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Торжественное мероприятие, посвященное открытию летнего сезона. День защиты детей </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отдел образования, отдел культуры и спорта</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r>
      <w:tr w:rsidR="00DB680D" w:rsidRPr="00DB680D" w:rsidTr="00DB680D">
        <w:tc>
          <w:tcPr>
            <w:tcW w:w="420" w:type="dxa"/>
            <w:vMerge w:val="restart"/>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2.2.</w:t>
            </w:r>
          </w:p>
        </w:tc>
        <w:tc>
          <w:tcPr>
            <w:tcW w:w="2062" w:type="dxa"/>
            <w:vMerge w:val="restart"/>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Работа профильных лагерей и лагерей с дневным пребыванием в период каникул </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отдел образования </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2.1., 4.1.</w:t>
            </w:r>
          </w:p>
        </w:tc>
        <w:tc>
          <w:tcPr>
            <w:tcW w:w="909" w:type="dxa"/>
            <w:vMerge w:val="restart"/>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местный бюджет</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89,06</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164,35</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282,2</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282,2</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282,2</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143,8</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143,8</w:t>
            </w:r>
          </w:p>
        </w:tc>
      </w:tr>
      <w:tr w:rsidR="00DB680D" w:rsidRPr="00DB680D" w:rsidTr="00DB680D">
        <w:tc>
          <w:tcPr>
            <w:tcW w:w="420"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МБУ «СОЦ Ритм»</w:t>
            </w:r>
          </w:p>
        </w:tc>
        <w:tc>
          <w:tcPr>
            <w:tcW w:w="868"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sz w:val="18"/>
                <w:szCs w:val="18"/>
              </w:rPr>
            </w:pPr>
          </w:p>
        </w:tc>
        <w:tc>
          <w:tcPr>
            <w:tcW w:w="1176"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sz w:val="18"/>
                <w:szCs w:val="18"/>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62,34</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68,25</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120,9</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120,9</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120,9</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25,0</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25,0</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2.3.</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Направление детей и подростков на санаторно – курортное лечение, в загородные </w:t>
            </w:r>
            <w:proofErr w:type="gramStart"/>
            <w:r w:rsidRPr="00DB680D">
              <w:rPr>
                <w:sz w:val="18"/>
                <w:szCs w:val="18"/>
              </w:rPr>
              <w:t>лагеря  за</w:t>
            </w:r>
            <w:proofErr w:type="gramEnd"/>
            <w:r w:rsidRPr="00DB680D">
              <w:rPr>
                <w:sz w:val="18"/>
                <w:szCs w:val="18"/>
              </w:rPr>
              <w:t xml:space="preserve"> пределы района.</w:t>
            </w:r>
          </w:p>
        </w:tc>
        <w:tc>
          <w:tcPr>
            <w:tcW w:w="1694"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sz w:val="18"/>
                <w:szCs w:val="18"/>
              </w:rPr>
            </w:pPr>
            <w:r w:rsidRPr="00DB680D">
              <w:rPr>
                <w:sz w:val="18"/>
                <w:szCs w:val="18"/>
              </w:rPr>
              <w:t>ГОБУЗ «Марёвская ЦРБ»</w:t>
            </w:r>
          </w:p>
          <w:p w:rsidR="00DB680D" w:rsidRPr="00DB680D" w:rsidRDefault="00DB680D" w:rsidP="00DB680D">
            <w:pPr>
              <w:pStyle w:val="aa"/>
              <w:ind w:left="-66" w:right="-113"/>
              <w:jc w:val="both"/>
              <w:rPr>
                <w:sz w:val="18"/>
                <w:szCs w:val="18"/>
              </w:rPr>
            </w:pPr>
          </w:p>
          <w:p w:rsidR="00DB680D" w:rsidRPr="00DB680D" w:rsidRDefault="00DB680D" w:rsidP="00DB680D">
            <w:pPr>
              <w:pStyle w:val="aa"/>
              <w:ind w:left="-66" w:right="-113"/>
              <w:jc w:val="both"/>
              <w:rPr>
                <w:sz w:val="18"/>
                <w:szCs w:val="18"/>
              </w:rPr>
            </w:pPr>
            <w:r w:rsidRPr="00DB680D">
              <w:rPr>
                <w:sz w:val="18"/>
                <w:szCs w:val="18"/>
              </w:rPr>
              <w:t>ОБУСО «Марёвский КЦСО»</w:t>
            </w:r>
          </w:p>
          <w:p w:rsidR="00DB680D" w:rsidRPr="00DB680D" w:rsidRDefault="00DB680D" w:rsidP="00DB680D">
            <w:pPr>
              <w:pStyle w:val="aa"/>
              <w:ind w:left="-66" w:right="-113"/>
              <w:jc w:val="both"/>
              <w:rPr>
                <w:sz w:val="18"/>
                <w:szCs w:val="18"/>
              </w:rPr>
            </w:pP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1</w:t>
            </w:r>
          </w:p>
        </w:tc>
        <w:tc>
          <w:tcPr>
            <w:tcW w:w="206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3</w:t>
            </w:r>
          </w:p>
        </w:tc>
        <w:tc>
          <w:tcPr>
            <w:tcW w:w="868"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4</w:t>
            </w:r>
          </w:p>
        </w:tc>
        <w:tc>
          <w:tcPr>
            <w:tcW w:w="1176"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5</w:t>
            </w:r>
          </w:p>
        </w:tc>
        <w:tc>
          <w:tcPr>
            <w:tcW w:w="909"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6</w:t>
            </w:r>
          </w:p>
        </w:tc>
        <w:tc>
          <w:tcPr>
            <w:tcW w:w="485"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7</w:t>
            </w:r>
          </w:p>
        </w:tc>
        <w:tc>
          <w:tcPr>
            <w:tcW w:w="554"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8</w:t>
            </w:r>
          </w:p>
        </w:tc>
        <w:tc>
          <w:tcPr>
            <w:tcW w:w="532" w:type="dxa"/>
            <w:tcBorders>
              <w:top w:val="single" w:sz="4" w:space="0" w:color="auto"/>
              <w:left w:val="single" w:sz="4" w:space="0" w:color="auto"/>
              <w:bottom w:val="single" w:sz="4" w:space="0" w:color="auto"/>
              <w:right w:val="single" w:sz="4" w:space="0" w:color="auto"/>
            </w:tcBorders>
            <w:vAlign w:val="center"/>
            <w:hideMark/>
          </w:tcPr>
          <w:p w:rsidR="00DB680D" w:rsidRPr="00DB680D" w:rsidRDefault="00DB680D" w:rsidP="00DB680D">
            <w:pPr>
              <w:pStyle w:val="aa"/>
              <w:ind w:left="-66" w:right="-113"/>
              <w:jc w:val="both"/>
              <w:rPr>
                <w:sz w:val="18"/>
                <w:szCs w:val="18"/>
              </w:rPr>
            </w:pPr>
            <w:r w:rsidRPr="00DB680D">
              <w:rPr>
                <w:sz w:val="18"/>
                <w:szCs w:val="18"/>
              </w:rPr>
              <w:t>9</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10</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12</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13</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w:t>
            </w:r>
          </w:p>
        </w:tc>
        <w:tc>
          <w:tcPr>
            <w:tcW w:w="10246" w:type="dxa"/>
            <w:gridSpan w:val="1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b/>
                <w:sz w:val="18"/>
                <w:szCs w:val="18"/>
              </w:rPr>
              <w:t>Задача 3. Профилактика детской и подростковой безнадзорности и правонарушений</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3.1.</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на территории поселений). Проведение посещений семей «групп риска» (по графику операции «Подросток»).</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 отдел образования, отдел культуры и </w:t>
            </w:r>
            <w:proofErr w:type="gramStart"/>
            <w:r w:rsidRPr="00DB680D">
              <w:rPr>
                <w:sz w:val="18"/>
                <w:szCs w:val="18"/>
              </w:rPr>
              <w:t>спорта,  Пункт</w:t>
            </w:r>
            <w:proofErr w:type="gramEnd"/>
            <w:r w:rsidRPr="00DB680D">
              <w:rPr>
                <w:sz w:val="18"/>
                <w:szCs w:val="18"/>
              </w:rPr>
              <w:t xml:space="preserve"> полиции</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ежегодно июнь-август  </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3.2.</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Проведение обучающе-воспитательных </w:t>
            </w:r>
            <w:r w:rsidRPr="00DB680D">
              <w:rPr>
                <w:sz w:val="18"/>
                <w:szCs w:val="18"/>
              </w:rPr>
              <w:lastRenderedPageBreak/>
              <w:t>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lastRenderedPageBreak/>
              <w:t xml:space="preserve">отдел </w:t>
            </w:r>
            <w:proofErr w:type="gramStart"/>
            <w:r w:rsidRPr="00DB680D">
              <w:rPr>
                <w:sz w:val="18"/>
                <w:szCs w:val="18"/>
              </w:rPr>
              <w:t>образования,  Пункт</w:t>
            </w:r>
            <w:proofErr w:type="gramEnd"/>
            <w:r w:rsidRPr="00DB680D">
              <w:rPr>
                <w:sz w:val="18"/>
                <w:szCs w:val="18"/>
              </w:rPr>
              <w:t xml:space="preserve"> полиции</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3.1.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tcPr>
          <w:p w:rsidR="00DB680D" w:rsidRPr="00DB680D" w:rsidRDefault="00DB680D" w:rsidP="00DB680D">
            <w:pPr>
              <w:pStyle w:val="aa"/>
              <w:ind w:left="-66" w:right="-113"/>
              <w:jc w:val="both"/>
              <w:rPr>
                <w:sz w:val="18"/>
                <w:szCs w:val="18"/>
              </w:rPr>
            </w:pPr>
          </w:p>
        </w:tc>
        <w:tc>
          <w:tcPr>
            <w:tcW w:w="10246" w:type="dxa"/>
            <w:gridSpan w:val="12"/>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b/>
                <w:sz w:val="18"/>
                <w:szCs w:val="18"/>
              </w:rPr>
              <w:t>Задача 4. Организационные и контрольные мероприятия</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4.1.</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отдел образования, отдел </w:t>
            </w:r>
            <w:proofErr w:type="gramStart"/>
            <w:r w:rsidRPr="00DB680D">
              <w:rPr>
                <w:sz w:val="18"/>
                <w:szCs w:val="18"/>
              </w:rPr>
              <w:t xml:space="preserve">культуры,   </w:t>
            </w:r>
            <w:proofErr w:type="gramEnd"/>
            <w:r w:rsidRPr="00DB680D">
              <w:rPr>
                <w:sz w:val="18"/>
                <w:szCs w:val="18"/>
              </w:rPr>
              <w:t xml:space="preserve"> газета «Марёво»</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2.1.,4.1.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ab/>
              <w:t>-</w:t>
            </w:r>
          </w:p>
        </w:tc>
      </w:tr>
      <w:tr w:rsidR="00DB680D" w:rsidRPr="00DB680D" w:rsidTr="00DB680D">
        <w:tc>
          <w:tcPr>
            <w:tcW w:w="42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4.2.</w:t>
            </w:r>
          </w:p>
        </w:tc>
        <w:tc>
          <w:tcPr>
            <w:tcW w:w="206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169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 xml:space="preserve">отдел образования </w:t>
            </w:r>
          </w:p>
        </w:tc>
        <w:tc>
          <w:tcPr>
            <w:tcW w:w="86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2021-2027 годы</w:t>
            </w:r>
          </w:p>
        </w:tc>
        <w:tc>
          <w:tcPr>
            <w:tcW w:w="11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2.1.,4.1.</w:t>
            </w:r>
          </w:p>
        </w:tc>
        <w:tc>
          <w:tcPr>
            <w:tcW w:w="909"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5"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54"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82"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DB680D" w:rsidRPr="00DB680D" w:rsidRDefault="00DB680D" w:rsidP="00DB680D">
            <w:pPr>
              <w:pStyle w:val="aa"/>
              <w:ind w:left="-66" w:right="-113"/>
              <w:jc w:val="both"/>
              <w:rPr>
                <w:sz w:val="18"/>
                <w:szCs w:val="18"/>
              </w:rPr>
            </w:pPr>
            <w:r w:rsidRPr="00DB680D">
              <w:rPr>
                <w:sz w:val="18"/>
                <w:szCs w:val="18"/>
              </w:rPr>
              <w:t>-</w:t>
            </w:r>
          </w:p>
        </w:tc>
      </w:tr>
    </w:tbl>
    <w:p w:rsidR="00DB680D" w:rsidRDefault="00DB680D" w:rsidP="00BA38A0">
      <w:pPr>
        <w:pStyle w:val="aa"/>
        <w:ind w:left="42" w:right="141"/>
        <w:jc w:val="both"/>
        <w:rPr>
          <w:sz w:val="18"/>
          <w:szCs w:val="18"/>
        </w:rPr>
      </w:pPr>
    </w:p>
    <w:p w:rsidR="007C5EBE" w:rsidRPr="007C5EBE" w:rsidRDefault="007C5EBE" w:rsidP="003B04A4">
      <w:pPr>
        <w:pStyle w:val="aa"/>
        <w:ind w:left="42" w:right="141" w:firstLine="242"/>
        <w:jc w:val="both"/>
        <w:rPr>
          <w:sz w:val="18"/>
          <w:szCs w:val="18"/>
        </w:rPr>
      </w:pPr>
      <w:r w:rsidRPr="007C5EBE">
        <w:rPr>
          <w:sz w:val="18"/>
          <w:szCs w:val="18"/>
        </w:rPr>
        <w:t>2. Возложить контроль за выполнением постановления на заместителя Главы Администрации Марёвского муниципального округа Голубеву Н.В.</w:t>
      </w:r>
    </w:p>
    <w:p w:rsidR="007C5EBE" w:rsidRPr="007C5EBE" w:rsidRDefault="007C5EBE" w:rsidP="003B04A4">
      <w:pPr>
        <w:pStyle w:val="aa"/>
        <w:ind w:left="42" w:right="141" w:firstLine="242"/>
        <w:jc w:val="both"/>
        <w:rPr>
          <w:sz w:val="18"/>
          <w:szCs w:val="18"/>
        </w:rPr>
      </w:pPr>
      <w:r w:rsidRPr="007C5EBE">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7C5EBE" w:rsidRPr="007C5EBE" w:rsidRDefault="007C5EBE" w:rsidP="007C5EBE">
      <w:pPr>
        <w:pStyle w:val="aa"/>
        <w:ind w:left="42" w:right="141"/>
        <w:rPr>
          <w:sz w:val="18"/>
          <w:szCs w:val="18"/>
        </w:rPr>
      </w:pPr>
    </w:p>
    <w:p w:rsidR="00DB680D" w:rsidRDefault="007C5EBE" w:rsidP="007C5EBE">
      <w:pPr>
        <w:pStyle w:val="aa"/>
        <w:ind w:left="42" w:right="141"/>
        <w:jc w:val="both"/>
        <w:rPr>
          <w:sz w:val="18"/>
          <w:szCs w:val="18"/>
        </w:rPr>
      </w:pPr>
      <w:r w:rsidRPr="007C5EBE">
        <w:rPr>
          <w:b/>
          <w:sz w:val="18"/>
          <w:szCs w:val="18"/>
        </w:rPr>
        <w:t>Глава муниципального округа      С.И. Горкин</w:t>
      </w:r>
    </w:p>
    <w:p w:rsidR="00844BC4" w:rsidRDefault="00844BC4" w:rsidP="00BA38A0">
      <w:pPr>
        <w:pStyle w:val="aa"/>
        <w:ind w:left="42" w:right="141"/>
        <w:jc w:val="both"/>
        <w:rPr>
          <w:sz w:val="18"/>
          <w:szCs w:val="18"/>
        </w:rPr>
      </w:pPr>
    </w:p>
    <w:p w:rsidR="003B04A4" w:rsidRPr="00BA38A0" w:rsidRDefault="003B04A4" w:rsidP="00BA38A0">
      <w:pPr>
        <w:pStyle w:val="aa"/>
        <w:ind w:left="42" w:right="141"/>
        <w:jc w:val="both"/>
        <w:rPr>
          <w:sz w:val="18"/>
          <w:szCs w:val="18"/>
        </w:rPr>
      </w:pPr>
    </w:p>
    <w:p w:rsidR="005F63E7" w:rsidRPr="005F63E7" w:rsidRDefault="005F63E7" w:rsidP="005F63E7">
      <w:pPr>
        <w:pStyle w:val="aa"/>
        <w:ind w:left="42" w:right="141"/>
        <w:jc w:val="center"/>
        <w:rPr>
          <w:b/>
          <w:sz w:val="18"/>
          <w:szCs w:val="18"/>
        </w:rPr>
      </w:pPr>
      <w:r w:rsidRPr="005F63E7">
        <w:rPr>
          <w:b/>
          <w:sz w:val="18"/>
          <w:szCs w:val="18"/>
        </w:rPr>
        <w:t>Российская Федерация</w:t>
      </w:r>
    </w:p>
    <w:p w:rsidR="005F63E7" w:rsidRPr="005F63E7" w:rsidRDefault="005F63E7" w:rsidP="005F63E7">
      <w:pPr>
        <w:pStyle w:val="aa"/>
        <w:ind w:left="42" w:right="141"/>
        <w:jc w:val="center"/>
        <w:rPr>
          <w:b/>
          <w:sz w:val="18"/>
          <w:szCs w:val="18"/>
        </w:rPr>
      </w:pPr>
      <w:r w:rsidRPr="005F63E7">
        <w:rPr>
          <w:b/>
          <w:sz w:val="18"/>
          <w:szCs w:val="18"/>
        </w:rPr>
        <w:t>Новгородская область</w:t>
      </w:r>
    </w:p>
    <w:p w:rsidR="005F63E7" w:rsidRPr="005F63E7" w:rsidRDefault="005F63E7" w:rsidP="005F63E7">
      <w:pPr>
        <w:pStyle w:val="aa"/>
        <w:ind w:left="42" w:right="141"/>
        <w:jc w:val="center"/>
        <w:rPr>
          <w:sz w:val="18"/>
          <w:szCs w:val="18"/>
        </w:rPr>
      </w:pPr>
      <w:r w:rsidRPr="005F63E7">
        <w:rPr>
          <w:b/>
          <w:sz w:val="18"/>
          <w:szCs w:val="18"/>
        </w:rPr>
        <w:t>ДУМА МАРЁВСКОГО МУНИЦИПАЛЬНОГО ОКРУГА</w:t>
      </w:r>
    </w:p>
    <w:p w:rsidR="005F63E7" w:rsidRPr="005F63E7" w:rsidRDefault="005F63E7" w:rsidP="005F63E7">
      <w:pPr>
        <w:pStyle w:val="aa"/>
        <w:ind w:left="42" w:right="141"/>
        <w:jc w:val="center"/>
        <w:rPr>
          <w:sz w:val="18"/>
          <w:szCs w:val="18"/>
        </w:rPr>
      </w:pPr>
    </w:p>
    <w:p w:rsidR="005F63E7" w:rsidRPr="005F63E7" w:rsidRDefault="005F63E7" w:rsidP="005F63E7">
      <w:pPr>
        <w:pStyle w:val="aa"/>
        <w:ind w:left="42" w:right="141"/>
        <w:jc w:val="center"/>
        <w:rPr>
          <w:b/>
          <w:bCs/>
          <w:sz w:val="18"/>
          <w:szCs w:val="18"/>
        </w:rPr>
      </w:pPr>
      <w:r w:rsidRPr="005F63E7">
        <w:rPr>
          <w:b/>
          <w:bCs/>
          <w:sz w:val="18"/>
          <w:szCs w:val="18"/>
        </w:rPr>
        <w:t>РЕШЕНИЕ</w:t>
      </w:r>
    </w:p>
    <w:p w:rsidR="005F63E7" w:rsidRPr="005F63E7" w:rsidRDefault="005F63E7" w:rsidP="005F63E7">
      <w:pPr>
        <w:pStyle w:val="aa"/>
        <w:ind w:left="42" w:right="141"/>
        <w:jc w:val="center"/>
        <w:rPr>
          <w:sz w:val="18"/>
          <w:szCs w:val="18"/>
        </w:rPr>
      </w:pPr>
    </w:p>
    <w:p w:rsidR="005F63E7" w:rsidRPr="005F63E7" w:rsidRDefault="005F63E7" w:rsidP="005F63E7">
      <w:pPr>
        <w:pStyle w:val="aa"/>
        <w:ind w:left="42" w:right="141"/>
        <w:jc w:val="center"/>
        <w:rPr>
          <w:b/>
          <w:bCs/>
          <w:sz w:val="18"/>
          <w:szCs w:val="18"/>
        </w:rPr>
      </w:pPr>
      <w:bookmarkStart w:id="5" w:name="OLE_LINK4"/>
      <w:bookmarkStart w:id="6" w:name="OLE_LINK5"/>
      <w:r w:rsidRPr="005F63E7">
        <w:rPr>
          <w:b/>
          <w:bCs/>
          <w:sz w:val="18"/>
          <w:szCs w:val="18"/>
        </w:rPr>
        <w:t>Об опубликовании проекта решения Думы Марёвского муниципального округа «О внесении изменений в Устав Марёвского</w:t>
      </w:r>
    </w:p>
    <w:p w:rsidR="005F63E7" w:rsidRPr="005F63E7" w:rsidRDefault="005F63E7" w:rsidP="005F63E7">
      <w:pPr>
        <w:pStyle w:val="aa"/>
        <w:ind w:left="42" w:right="141"/>
        <w:jc w:val="center"/>
        <w:rPr>
          <w:b/>
          <w:bCs/>
          <w:sz w:val="18"/>
          <w:szCs w:val="18"/>
        </w:rPr>
      </w:pPr>
      <w:r w:rsidRPr="005F63E7">
        <w:rPr>
          <w:b/>
          <w:bCs/>
          <w:sz w:val="18"/>
          <w:szCs w:val="18"/>
        </w:rPr>
        <w:t>муниципального округа Новгородской области» и назначении публичных слушаний</w:t>
      </w:r>
    </w:p>
    <w:bookmarkEnd w:id="5"/>
    <w:bookmarkEnd w:id="6"/>
    <w:p w:rsidR="005F63E7" w:rsidRPr="005F63E7" w:rsidRDefault="005F63E7" w:rsidP="005F63E7">
      <w:pPr>
        <w:pStyle w:val="aa"/>
        <w:ind w:left="42" w:right="141"/>
        <w:jc w:val="center"/>
        <w:rPr>
          <w:bCs/>
          <w:sz w:val="18"/>
          <w:szCs w:val="18"/>
        </w:rPr>
      </w:pPr>
    </w:p>
    <w:p w:rsidR="005F63E7" w:rsidRPr="005F63E7" w:rsidRDefault="005F63E7" w:rsidP="005F63E7">
      <w:pPr>
        <w:pStyle w:val="aa"/>
        <w:ind w:left="42" w:right="141"/>
        <w:jc w:val="center"/>
        <w:rPr>
          <w:b/>
          <w:bCs/>
          <w:sz w:val="18"/>
          <w:szCs w:val="18"/>
        </w:rPr>
      </w:pPr>
      <w:r w:rsidRPr="005F63E7">
        <w:rPr>
          <w:b/>
          <w:bCs/>
          <w:sz w:val="18"/>
          <w:szCs w:val="18"/>
        </w:rPr>
        <w:t xml:space="preserve">Принято Думой </w:t>
      </w:r>
      <w:proofErr w:type="gramStart"/>
      <w:r w:rsidRPr="005F63E7">
        <w:rPr>
          <w:b/>
          <w:bCs/>
          <w:sz w:val="18"/>
          <w:szCs w:val="18"/>
        </w:rPr>
        <w:t>муниципального  округа</w:t>
      </w:r>
      <w:proofErr w:type="gramEnd"/>
      <w:r w:rsidRPr="005F63E7">
        <w:rPr>
          <w:b/>
          <w:bCs/>
          <w:sz w:val="18"/>
          <w:szCs w:val="18"/>
        </w:rPr>
        <w:t xml:space="preserve"> 23 мая 2023 года</w:t>
      </w:r>
    </w:p>
    <w:p w:rsidR="005F63E7" w:rsidRPr="005F63E7" w:rsidRDefault="005F63E7" w:rsidP="005F63E7">
      <w:pPr>
        <w:pStyle w:val="aa"/>
        <w:ind w:left="42" w:right="141"/>
        <w:rPr>
          <w:b/>
          <w:bCs/>
          <w:sz w:val="18"/>
          <w:szCs w:val="18"/>
        </w:rPr>
      </w:pPr>
    </w:p>
    <w:p w:rsidR="005F63E7" w:rsidRPr="005F63E7" w:rsidRDefault="005F63E7" w:rsidP="005F63E7">
      <w:pPr>
        <w:pStyle w:val="aa"/>
        <w:ind w:left="42" w:right="141" w:firstLine="242"/>
        <w:jc w:val="both"/>
        <w:rPr>
          <w:bCs/>
          <w:sz w:val="18"/>
          <w:szCs w:val="18"/>
        </w:rPr>
      </w:pPr>
      <w:r w:rsidRPr="005F63E7">
        <w:rPr>
          <w:bCs/>
          <w:sz w:val="18"/>
          <w:szCs w:val="18"/>
        </w:rPr>
        <w:t xml:space="preserve">В соответствии со статьями 28, 44 Федерального закона от 6 октября 2003 № 131-ФЗ «Об общих принципах организации местного самоуправления в Российской Федерации», Уставом Марёвского муниципального округа, решением Думы Марёвского муниципального округа от 21.09.2020 № 7 «Об утверждении Положения </w:t>
      </w:r>
      <w:proofErr w:type="gramStart"/>
      <w:r w:rsidRPr="005F63E7">
        <w:rPr>
          <w:bCs/>
          <w:sz w:val="18"/>
          <w:szCs w:val="18"/>
        </w:rPr>
        <w:t>о публичных слушаний</w:t>
      </w:r>
      <w:proofErr w:type="gramEnd"/>
      <w:r w:rsidRPr="005F63E7">
        <w:rPr>
          <w:bCs/>
          <w:sz w:val="18"/>
          <w:szCs w:val="18"/>
        </w:rPr>
        <w:t xml:space="preserve"> на территории Марёвского муниципального округа», Дума Марёвского муниципального округа</w:t>
      </w:r>
    </w:p>
    <w:p w:rsidR="005F63E7" w:rsidRPr="005F63E7" w:rsidRDefault="005F63E7" w:rsidP="005F63E7">
      <w:pPr>
        <w:pStyle w:val="aa"/>
        <w:ind w:left="42" w:right="141" w:firstLine="242"/>
        <w:jc w:val="both"/>
        <w:rPr>
          <w:b/>
          <w:bCs/>
          <w:sz w:val="18"/>
          <w:szCs w:val="18"/>
        </w:rPr>
      </w:pPr>
      <w:r w:rsidRPr="005F63E7">
        <w:rPr>
          <w:b/>
          <w:bCs/>
          <w:sz w:val="18"/>
          <w:szCs w:val="18"/>
        </w:rPr>
        <w:t>РЕШИЛА:</w:t>
      </w:r>
    </w:p>
    <w:p w:rsidR="005F63E7" w:rsidRPr="005F63E7" w:rsidRDefault="005F63E7" w:rsidP="005F63E7">
      <w:pPr>
        <w:pStyle w:val="aa"/>
        <w:ind w:left="42" w:right="141" w:firstLine="242"/>
        <w:jc w:val="both"/>
        <w:rPr>
          <w:bCs/>
          <w:sz w:val="18"/>
          <w:szCs w:val="18"/>
        </w:rPr>
      </w:pPr>
      <w:r w:rsidRPr="005F63E7">
        <w:rPr>
          <w:bCs/>
          <w:sz w:val="18"/>
          <w:szCs w:val="18"/>
        </w:rPr>
        <w:t>1. Опубликовать проект решения Думы Марёвского муниципального округа «О внесении изменений в Устав Марёвского муниципального округа Новгородской области» (далее – Проект решения) одновременно с иными, предусмотренными законодательством, муниципальными правовыми актами в муниципальной газете «Марёвский вестник».</w:t>
      </w:r>
    </w:p>
    <w:p w:rsidR="005F63E7" w:rsidRPr="005F63E7" w:rsidRDefault="005F63E7" w:rsidP="005F63E7">
      <w:pPr>
        <w:pStyle w:val="aa"/>
        <w:ind w:left="42" w:right="141" w:firstLine="242"/>
        <w:jc w:val="both"/>
        <w:rPr>
          <w:sz w:val="18"/>
          <w:szCs w:val="18"/>
        </w:rPr>
      </w:pPr>
      <w:r w:rsidRPr="005F63E7">
        <w:rPr>
          <w:sz w:val="18"/>
          <w:szCs w:val="18"/>
        </w:rPr>
        <w:t xml:space="preserve">2. Назначить публичные </w:t>
      </w:r>
      <w:proofErr w:type="gramStart"/>
      <w:r w:rsidRPr="005F63E7">
        <w:rPr>
          <w:sz w:val="18"/>
          <w:szCs w:val="18"/>
        </w:rPr>
        <w:t>слушания  по</w:t>
      </w:r>
      <w:proofErr w:type="gramEnd"/>
      <w:r w:rsidRPr="005F63E7">
        <w:rPr>
          <w:sz w:val="18"/>
          <w:szCs w:val="18"/>
        </w:rPr>
        <w:t xml:space="preserve"> Проекту решения на 7 июня</w:t>
      </w:r>
      <w:r w:rsidRPr="005F63E7">
        <w:rPr>
          <w:b/>
          <w:sz w:val="18"/>
          <w:szCs w:val="18"/>
        </w:rPr>
        <w:t xml:space="preserve"> 2023 года</w:t>
      </w:r>
      <w:r w:rsidRPr="005F63E7">
        <w:rPr>
          <w:sz w:val="18"/>
          <w:szCs w:val="18"/>
        </w:rPr>
        <w:t xml:space="preserve"> в 16 часов 00 минут в здании Администрации муниципального округа, по адресу: с. Марёво, ул. Советов, д.27.</w:t>
      </w:r>
    </w:p>
    <w:p w:rsidR="005F63E7" w:rsidRPr="005F63E7" w:rsidRDefault="005F63E7" w:rsidP="005F63E7">
      <w:pPr>
        <w:pStyle w:val="aa"/>
        <w:ind w:left="42" w:right="141" w:firstLine="242"/>
        <w:jc w:val="both"/>
        <w:rPr>
          <w:sz w:val="18"/>
          <w:szCs w:val="18"/>
        </w:rPr>
      </w:pPr>
      <w:r w:rsidRPr="005F63E7">
        <w:rPr>
          <w:sz w:val="18"/>
          <w:szCs w:val="18"/>
        </w:rPr>
        <w:t xml:space="preserve">3. Назначить ответственным за проведение публичных слушаний – Васильеву Н.А., заведующего организационным отделом </w:t>
      </w:r>
      <w:proofErr w:type="gramStart"/>
      <w:r w:rsidRPr="005F63E7">
        <w:rPr>
          <w:sz w:val="18"/>
          <w:szCs w:val="18"/>
        </w:rPr>
        <w:t>управления  Делами</w:t>
      </w:r>
      <w:proofErr w:type="gramEnd"/>
      <w:r w:rsidRPr="005F63E7">
        <w:rPr>
          <w:sz w:val="18"/>
          <w:szCs w:val="18"/>
        </w:rPr>
        <w:t xml:space="preserve"> Администрации  Марёвского муниципального округа.</w:t>
      </w:r>
    </w:p>
    <w:p w:rsidR="005F63E7" w:rsidRPr="005F63E7" w:rsidRDefault="005F63E7" w:rsidP="005F63E7">
      <w:pPr>
        <w:pStyle w:val="aa"/>
        <w:ind w:left="42" w:right="141" w:firstLine="242"/>
        <w:jc w:val="both"/>
        <w:rPr>
          <w:sz w:val="18"/>
          <w:szCs w:val="18"/>
        </w:rPr>
      </w:pPr>
      <w:r w:rsidRPr="005F63E7">
        <w:rPr>
          <w:sz w:val="18"/>
          <w:szCs w:val="18"/>
        </w:rPr>
        <w:t xml:space="preserve">4. Предложения и замечания по Проекту решения, а также заявки от участников, желающих выступить на публичных </w:t>
      </w:r>
      <w:proofErr w:type="gramStart"/>
      <w:r w:rsidRPr="005F63E7">
        <w:rPr>
          <w:sz w:val="18"/>
          <w:szCs w:val="18"/>
        </w:rPr>
        <w:t>слушаниях,  принимаются</w:t>
      </w:r>
      <w:proofErr w:type="gramEnd"/>
      <w:r w:rsidRPr="005F63E7">
        <w:rPr>
          <w:sz w:val="18"/>
          <w:szCs w:val="18"/>
        </w:rPr>
        <w:t xml:space="preserve"> до  </w:t>
      </w:r>
      <w:r w:rsidRPr="005F63E7">
        <w:rPr>
          <w:b/>
          <w:sz w:val="18"/>
          <w:szCs w:val="18"/>
        </w:rPr>
        <w:t>6 июня 2023 года</w:t>
      </w:r>
      <w:r w:rsidRPr="005F63E7">
        <w:rPr>
          <w:sz w:val="18"/>
          <w:szCs w:val="18"/>
        </w:rPr>
        <w:t xml:space="preserve"> в рабочие дни с 8 часов 30 минут до 17 часов 00 минут в кабинете заведующего организационным отделом Администрации  Марёвского муниципального округа по адресу: с. Марёво, ул. Советов, д.27.</w:t>
      </w:r>
    </w:p>
    <w:p w:rsidR="005F63E7" w:rsidRPr="005F63E7" w:rsidRDefault="005F63E7" w:rsidP="005F63E7">
      <w:pPr>
        <w:pStyle w:val="aa"/>
        <w:ind w:left="42" w:right="141" w:firstLine="242"/>
        <w:jc w:val="both"/>
        <w:rPr>
          <w:sz w:val="18"/>
          <w:szCs w:val="18"/>
        </w:rPr>
      </w:pPr>
      <w:r w:rsidRPr="005F63E7">
        <w:rPr>
          <w:sz w:val="18"/>
          <w:szCs w:val="18"/>
        </w:rPr>
        <w:t>5.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5F63E7" w:rsidRPr="005F63E7" w:rsidRDefault="005F63E7" w:rsidP="005F63E7">
      <w:pPr>
        <w:pStyle w:val="aa"/>
        <w:ind w:left="42" w:right="141"/>
        <w:rPr>
          <w:sz w:val="18"/>
          <w:szCs w:val="18"/>
        </w:rPr>
      </w:pPr>
    </w:p>
    <w:p w:rsidR="005F63E7" w:rsidRPr="005F63E7" w:rsidRDefault="005F63E7" w:rsidP="005F63E7">
      <w:pPr>
        <w:pStyle w:val="aa"/>
        <w:ind w:left="42" w:right="141"/>
        <w:rPr>
          <w:sz w:val="18"/>
          <w:szCs w:val="18"/>
        </w:rPr>
      </w:pPr>
      <w:r w:rsidRPr="005F63E7">
        <w:rPr>
          <w:b/>
          <w:sz w:val="18"/>
          <w:szCs w:val="18"/>
        </w:rPr>
        <w:t>Глава муниципального округа    С.И. Горкин</w:t>
      </w:r>
    </w:p>
    <w:p w:rsidR="005F63E7" w:rsidRPr="005F63E7" w:rsidRDefault="005F63E7" w:rsidP="005F63E7">
      <w:pPr>
        <w:pStyle w:val="aa"/>
        <w:ind w:left="42" w:right="141"/>
        <w:rPr>
          <w:b/>
          <w:sz w:val="18"/>
          <w:szCs w:val="18"/>
        </w:rPr>
      </w:pPr>
      <w:r w:rsidRPr="005F63E7">
        <w:rPr>
          <w:b/>
          <w:sz w:val="18"/>
          <w:szCs w:val="18"/>
        </w:rPr>
        <w:t xml:space="preserve">               </w:t>
      </w:r>
    </w:p>
    <w:p w:rsidR="005F63E7" w:rsidRPr="005F63E7" w:rsidRDefault="005F63E7" w:rsidP="005F63E7">
      <w:pPr>
        <w:pStyle w:val="aa"/>
        <w:ind w:left="42" w:right="141"/>
        <w:rPr>
          <w:b/>
          <w:sz w:val="18"/>
          <w:szCs w:val="18"/>
        </w:rPr>
      </w:pPr>
      <w:r w:rsidRPr="005F63E7">
        <w:rPr>
          <w:b/>
          <w:sz w:val="18"/>
          <w:szCs w:val="18"/>
        </w:rPr>
        <w:t>Председатель Думы</w:t>
      </w:r>
    </w:p>
    <w:p w:rsidR="005F63E7" w:rsidRPr="005F63E7" w:rsidRDefault="005F63E7" w:rsidP="005F63E7">
      <w:pPr>
        <w:pStyle w:val="aa"/>
        <w:ind w:left="42" w:right="141"/>
        <w:rPr>
          <w:b/>
          <w:sz w:val="18"/>
          <w:szCs w:val="18"/>
        </w:rPr>
      </w:pPr>
      <w:r w:rsidRPr="005F63E7">
        <w:rPr>
          <w:b/>
          <w:sz w:val="18"/>
          <w:szCs w:val="18"/>
        </w:rPr>
        <w:t>муниципального округа    И.А. Рекечинский</w:t>
      </w:r>
    </w:p>
    <w:p w:rsidR="005F63E7" w:rsidRPr="005F63E7" w:rsidRDefault="005F63E7" w:rsidP="005F63E7">
      <w:pPr>
        <w:pStyle w:val="aa"/>
        <w:ind w:left="42" w:right="141"/>
        <w:rPr>
          <w:b/>
          <w:sz w:val="18"/>
          <w:szCs w:val="18"/>
        </w:rPr>
      </w:pPr>
    </w:p>
    <w:p w:rsidR="005F63E7" w:rsidRPr="005F63E7" w:rsidRDefault="005F63E7" w:rsidP="005F63E7">
      <w:pPr>
        <w:pStyle w:val="aa"/>
        <w:ind w:left="42" w:right="141"/>
        <w:rPr>
          <w:b/>
          <w:sz w:val="18"/>
          <w:szCs w:val="18"/>
        </w:rPr>
      </w:pPr>
      <w:r w:rsidRPr="005F63E7">
        <w:rPr>
          <w:b/>
          <w:sz w:val="18"/>
          <w:szCs w:val="18"/>
        </w:rPr>
        <w:t>№260</w:t>
      </w:r>
    </w:p>
    <w:p w:rsidR="005F63E7" w:rsidRPr="005F63E7" w:rsidRDefault="005F63E7" w:rsidP="005F63E7">
      <w:pPr>
        <w:pStyle w:val="aa"/>
        <w:ind w:left="42" w:right="141"/>
        <w:rPr>
          <w:b/>
          <w:sz w:val="18"/>
          <w:szCs w:val="18"/>
        </w:rPr>
      </w:pPr>
      <w:r w:rsidRPr="005F63E7">
        <w:rPr>
          <w:b/>
          <w:sz w:val="18"/>
          <w:szCs w:val="18"/>
        </w:rPr>
        <w:t>23 мая 2023 года</w:t>
      </w:r>
    </w:p>
    <w:p w:rsidR="005F63E7" w:rsidRPr="005F63E7" w:rsidRDefault="005F63E7" w:rsidP="005F63E7">
      <w:pPr>
        <w:pStyle w:val="aa"/>
        <w:ind w:left="42" w:right="141"/>
        <w:rPr>
          <w:b/>
          <w:sz w:val="18"/>
          <w:szCs w:val="18"/>
        </w:rPr>
      </w:pPr>
      <w:r w:rsidRPr="005F63E7">
        <w:rPr>
          <w:b/>
          <w:sz w:val="18"/>
          <w:szCs w:val="18"/>
        </w:rPr>
        <w:t xml:space="preserve">с. Марёво </w:t>
      </w:r>
    </w:p>
    <w:p w:rsidR="005F63E7" w:rsidRPr="005F63E7" w:rsidRDefault="005F63E7" w:rsidP="005F63E7">
      <w:pPr>
        <w:pStyle w:val="aa"/>
        <w:ind w:left="42" w:right="141"/>
        <w:rPr>
          <w:sz w:val="18"/>
          <w:szCs w:val="18"/>
        </w:rPr>
      </w:pPr>
      <w:r w:rsidRPr="005F63E7">
        <w:rPr>
          <w:b/>
          <w:sz w:val="18"/>
          <w:szCs w:val="18"/>
        </w:rPr>
        <w:t xml:space="preserve"> </w:t>
      </w:r>
    </w:p>
    <w:p w:rsidR="005F63E7" w:rsidRPr="005F63E7" w:rsidRDefault="005F63E7" w:rsidP="005F63E7">
      <w:pPr>
        <w:pStyle w:val="aa"/>
        <w:ind w:left="42" w:right="141"/>
        <w:jc w:val="right"/>
        <w:rPr>
          <w:sz w:val="18"/>
          <w:szCs w:val="18"/>
        </w:rPr>
      </w:pPr>
      <w:r w:rsidRPr="005F63E7">
        <w:rPr>
          <w:sz w:val="18"/>
          <w:szCs w:val="18"/>
        </w:rPr>
        <w:t>ПРОЕКТ</w:t>
      </w:r>
    </w:p>
    <w:p w:rsidR="005F63E7" w:rsidRPr="005F63E7" w:rsidRDefault="005F63E7" w:rsidP="005F63E7">
      <w:pPr>
        <w:pStyle w:val="aa"/>
        <w:ind w:left="42" w:right="141"/>
        <w:jc w:val="center"/>
        <w:rPr>
          <w:b/>
          <w:sz w:val="18"/>
          <w:szCs w:val="18"/>
        </w:rPr>
      </w:pPr>
      <w:r w:rsidRPr="005F63E7">
        <w:rPr>
          <w:b/>
          <w:sz w:val="18"/>
          <w:szCs w:val="18"/>
        </w:rPr>
        <w:t>Российская Федерация</w:t>
      </w:r>
      <w:r w:rsidRPr="005F63E7">
        <w:rPr>
          <w:b/>
          <w:sz w:val="18"/>
          <w:szCs w:val="18"/>
        </w:rPr>
        <w:br/>
        <w:t>Новгородская область</w:t>
      </w:r>
    </w:p>
    <w:p w:rsidR="005F63E7" w:rsidRDefault="005F63E7" w:rsidP="005F63E7">
      <w:pPr>
        <w:pStyle w:val="aa"/>
        <w:ind w:left="42" w:right="141"/>
        <w:jc w:val="center"/>
        <w:rPr>
          <w:b/>
          <w:sz w:val="18"/>
          <w:szCs w:val="18"/>
        </w:rPr>
      </w:pPr>
      <w:r w:rsidRPr="005F63E7">
        <w:rPr>
          <w:b/>
          <w:bCs/>
          <w:sz w:val="18"/>
          <w:szCs w:val="18"/>
        </w:rPr>
        <w:lastRenderedPageBreak/>
        <w:t>ДУМА МАРЁВСКОГО МУНИЦИПАЛЬНОГО ОКРУГА</w:t>
      </w:r>
    </w:p>
    <w:p w:rsidR="005F63E7" w:rsidRDefault="005F63E7" w:rsidP="005F63E7">
      <w:pPr>
        <w:pStyle w:val="aa"/>
        <w:ind w:left="42" w:right="141"/>
        <w:jc w:val="center"/>
        <w:rPr>
          <w:b/>
          <w:sz w:val="18"/>
          <w:szCs w:val="18"/>
        </w:rPr>
      </w:pPr>
    </w:p>
    <w:p w:rsidR="005F63E7" w:rsidRPr="005F63E7" w:rsidRDefault="005F63E7" w:rsidP="005F63E7">
      <w:pPr>
        <w:pStyle w:val="aa"/>
        <w:ind w:left="42" w:right="141"/>
        <w:jc w:val="center"/>
        <w:rPr>
          <w:b/>
          <w:sz w:val="18"/>
          <w:szCs w:val="18"/>
        </w:rPr>
      </w:pPr>
      <w:r w:rsidRPr="005F63E7">
        <w:rPr>
          <w:b/>
          <w:sz w:val="18"/>
          <w:szCs w:val="18"/>
        </w:rPr>
        <w:t>РЕШЕНИЕ</w:t>
      </w:r>
    </w:p>
    <w:p w:rsidR="005F63E7" w:rsidRPr="005F63E7" w:rsidRDefault="005F63E7" w:rsidP="005F63E7">
      <w:pPr>
        <w:pStyle w:val="aa"/>
        <w:ind w:left="42" w:right="141"/>
        <w:jc w:val="center"/>
        <w:rPr>
          <w:sz w:val="18"/>
          <w:szCs w:val="18"/>
        </w:rPr>
      </w:pPr>
    </w:p>
    <w:p w:rsidR="005F63E7" w:rsidRPr="005F63E7" w:rsidRDefault="005F63E7" w:rsidP="005F63E7">
      <w:pPr>
        <w:pStyle w:val="aa"/>
        <w:ind w:left="42" w:right="141"/>
        <w:jc w:val="center"/>
        <w:rPr>
          <w:b/>
          <w:bCs/>
          <w:sz w:val="18"/>
          <w:szCs w:val="18"/>
        </w:rPr>
      </w:pPr>
      <w:r w:rsidRPr="005F63E7">
        <w:rPr>
          <w:b/>
          <w:bCs/>
          <w:sz w:val="18"/>
          <w:szCs w:val="18"/>
        </w:rPr>
        <w:t>О внесении изменений в Устав Марёвского муниципального округа Новгородской области</w:t>
      </w:r>
    </w:p>
    <w:p w:rsidR="005F63E7" w:rsidRPr="005F63E7" w:rsidRDefault="005F63E7" w:rsidP="005F63E7">
      <w:pPr>
        <w:pStyle w:val="aa"/>
        <w:ind w:left="42" w:right="141"/>
        <w:jc w:val="center"/>
        <w:rPr>
          <w:b/>
          <w:bCs/>
          <w:sz w:val="18"/>
          <w:szCs w:val="18"/>
        </w:rPr>
      </w:pPr>
    </w:p>
    <w:p w:rsidR="005F63E7" w:rsidRPr="005F63E7" w:rsidRDefault="005F63E7" w:rsidP="005F63E7">
      <w:pPr>
        <w:pStyle w:val="aa"/>
        <w:ind w:left="42" w:right="141"/>
        <w:jc w:val="center"/>
        <w:rPr>
          <w:b/>
          <w:sz w:val="18"/>
          <w:szCs w:val="18"/>
        </w:rPr>
      </w:pPr>
      <w:r w:rsidRPr="005F63E7">
        <w:rPr>
          <w:b/>
          <w:sz w:val="18"/>
          <w:szCs w:val="18"/>
        </w:rPr>
        <w:t>Принято Думой муниципального округа       2023 года</w:t>
      </w:r>
    </w:p>
    <w:p w:rsidR="005F63E7" w:rsidRPr="005F63E7" w:rsidRDefault="005F63E7" w:rsidP="005F63E7">
      <w:pPr>
        <w:pStyle w:val="aa"/>
        <w:ind w:left="42" w:right="141"/>
        <w:jc w:val="center"/>
        <w:rPr>
          <w:sz w:val="18"/>
          <w:szCs w:val="18"/>
        </w:rPr>
      </w:pPr>
    </w:p>
    <w:p w:rsidR="005F63E7" w:rsidRPr="005F63E7" w:rsidRDefault="005F63E7" w:rsidP="005F63E7">
      <w:pPr>
        <w:pStyle w:val="aa"/>
        <w:ind w:left="42" w:right="141" w:firstLine="242"/>
        <w:jc w:val="both"/>
        <w:rPr>
          <w:b/>
          <w:sz w:val="18"/>
          <w:szCs w:val="18"/>
        </w:rPr>
      </w:pPr>
      <w:r w:rsidRPr="005F63E7">
        <w:rPr>
          <w:sz w:val="18"/>
          <w:szCs w:val="1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14.03.2022 № 60-ФЗ «О внесении изменений в отдельные законодательные акты Российской Федерации»,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Дума Марёвского муниципального округа</w:t>
      </w:r>
      <w:r w:rsidRPr="005F63E7">
        <w:rPr>
          <w:b/>
          <w:sz w:val="18"/>
          <w:szCs w:val="18"/>
        </w:rPr>
        <w:t xml:space="preserve"> РЕШИЛА:</w:t>
      </w:r>
    </w:p>
    <w:p w:rsidR="005F63E7" w:rsidRPr="005F63E7" w:rsidRDefault="005F63E7" w:rsidP="005F63E7">
      <w:pPr>
        <w:pStyle w:val="aa"/>
        <w:ind w:left="42" w:right="141" w:firstLine="242"/>
        <w:jc w:val="both"/>
        <w:rPr>
          <w:bCs/>
          <w:sz w:val="18"/>
          <w:szCs w:val="18"/>
        </w:rPr>
      </w:pPr>
      <w:r w:rsidRPr="005F63E7">
        <w:rPr>
          <w:bCs/>
          <w:sz w:val="18"/>
          <w:szCs w:val="18"/>
        </w:rPr>
        <w:t>1. Внести в Устав Марёвского муниципального округа Новгородской области, принятый решением Думы Марёвского муниципального округа от 16.11.2020 № 35 (далее – Устав) следующие изменения:</w:t>
      </w:r>
    </w:p>
    <w:p w:rsidR="005F63E7" w:rsidRPr="005F63E7" w:rsidRDefault="005F63E7" w:rsidP="005F63E7">
      <w:pPr>
        <w:pStyle w:val="aa"/>
        <w:ind w:left="42" w:right="141" w:firstLine="242"/>
        <w:jc w:val="both"/>
        <w:rPr>
          <w:bCs/>
          <w:sz w:val="18"/>
          <w:szCs w:val="18"/>
        </w:rPr>
      </w:pPr>
      <w:r w:rsidRPr="005F63E7">
        <w:rPr>
          <w:sz w:val="18"/>
          <w:szCs w:val="18"/>
        </w:rPr>
        <w:t>1.1. В статье 12 Устава:</w:t>
      </w:r>
    </w:p>
    <w:p w:rsidR="005F63E7" w:rsidRPr="005F63E7" w:rsidRDefault="005F63E7" w:rsidP="005F63E7">
      <w:pPr>
        <w:pStyle w:val="aa"/>
        <w:ind w:left="42" w:right="141" w:firstLine="242"/>
        <w:jc w:val="both"/>
        <w:rPr>
          <w:bCs/>
          <w:sz w:val="18"/>
          <w:szCs w:val="18"/>
        </w:rPr>
      </w:pPr>
      <w:r w:rsidRPr="005F63E7">
        <w:rPr>
          <w:sz w:val="18"/>
          <w:szCs w:val="18"/>
        </w:rPr>
        <w:t>1.1.1. в абзаце 2 части 5 слова «территориальной избирательной комиссией Марёвского муниципального округа» заменить словами «Территориальной избирательной комиссией Марёвского муниципального района»;</w:t>
      </w:r>
    </w:p>
    <w:p w:rsidR="005F63E7" w:rsidRPr="005F63E7" w:rsidRDefault="005F63E7" w:rsidP="005F63E7">
      <w:pPr>
        <w:pStyle w:val="aa"/>
        <w:ind w:left="42" w:right="141" w:firstLine="242"/>
        <w:jc w:val="both"/>
        <w:rPr>
          <w:sz w:val="18"/>
          <w:szCs w:val="18"/>
        </w:rPr>
      </w:pPr>
      <w:r w:rsidRPr="005F63E7">
        <w:rPr>
          <w:sz w:val="18"/>
          <w:szCs w:val="18"/>
        </w:rPr>
        <w:t>1.1.2. в части 12 слова «избирательная комиссия Марёвского муниципального округа» заменить словами «Территориальная избирательная комиссия Марёвского муниципального района»;</w:t>
      </w:r>
    </w:p>
    <w:p w:rsidR="005F63E7" w:rsidRPr="005F63E7" w:rsidRDefault="005F63E7" w:rsidP="005F63E7">
      <w:pPr>
        <w:pStyle w:val="aa"/>
        <w:ind w:left="42" w:right="141" w:firstLine="242"/>
        <w:jc w:val="both"/>
        <w:rPr>
          <w:sz w:val="18"/>
          <w:szCs w:val="18"/>
        </w:rPr>
      </w:pPr>
      <w:r w:rsidRPr="005F63E7">
        <w:rPr>
          <w:sz w:val="18"/>
          <w:szCs w:val="18"/>
        </w:rPr>
        <w:t>1.1.3. в части 13 слова «избирательная комиссия Марёвского муниципального округа» заменить словами «Территориальная избирательная комиссия Марёвского муниципального района».</w:t>
      </w:r>
    </w:p>
    <w:p w:rsidR="005F63E7" w:rsidRPr="005F63E7" w:rsidRDefault="005F63E7" w:rsidP="005F63E7">
      <w:pPr>
        <w:pStyle w:val="aa"/>
        <w:ind w:left="42" w:right="141" w:firstLine="242"/>
        <w:jc w:val="both"/>
        <w:rPr>
          <w:sz w:val="18"/>
          <w:szCs w:val="18"/>
        </w:rPr>
      </w:pPr>
      <w:r w:rsidRPr="005F63E7">
        <w:rPr>
          <w:bCs/>
          <w:sz w:val="18"/>
          <w:szCs w:val="18"/>
        </w:rPr>
        <w:t>1.2. В абзаце втором части 3 статьи 13 Устава слова «</w:t>
      </w:r>
      <w:r w:rsidRPr="005F63E7">
        <w:rPr>
          <w:sz w:val="18"/>
          <w:szCs w:val="18"/>
        </w:rPr>
        <w:t>избирательной комиссией Марёвского муниципального округа» заменить словами «Территориальной избирательной комиссией Марёвского района».</w:t>
      </w:r>
    </w:p>
    <w:p w:rsidR="005F63E7" w:rsidRPr="005F63E7" w:rsidRDefault="005F63E7" w:rsidP="005F63E7">
      <w:pPr>
        <w:pStyle w:val="aa"/>
        <w:ind w:left="42" w:right="141" w:firstLine="242"/>
        <w:jc w:val="both"/>
        <w:rPr>
          <w:sz w:val="18"/>
          <w:szCs w:val="18"/>
        </w:rPr>
      </w:pPr>
      <w:r w:rsidRPr="005F63E7">
        <w:rPr>
          <w:sz w:val="18"/>
          <w:szCs w:val="18"/>
        </w:rPr>
        <w:t>1.3. В статье 18 Устава:</w:t>
      </w:r>
    </w:p>
    <w:p w:rsidR="005F63E7" w:rsidRPr="005F63E7" w:rsidRDefault="005F63E7" w:rsidP="005F63E7">
      <w:pPr>
        <w:pStyle w:val="aa"/>
        <w:ind w:left="42" w:right="141" w:firstLine="242"/>
        <w:jc w:val="both"/>
        <w:rPr>
          <w:sz w:val="18"/>
          <w:szCs w:val="18"/>
        </w:rPr>
      </w:pPr>
      <w:r w:rsidRPr="005F63E7">
        <w:rPr>
          <w:sz w:val="18"/>
          <w:szCs w:val="18"/>
        </w:rPr>
        <w:t>1.3.1. часть 2 изложить в новой редакции:</w:t>
      </w:r>
    </w:p>
    <w:p w:rsidR="005F63E7" w:rsidRPr="005F63E7" w:rsidRDefault="005F63E7" w:rsidP="005F63E7">
      <w:pPr>
        <w:pStyle w:val="aa"/>
        <w:ind w:left="42" w:right="141" w:firstLine="242"/>
        <w:jc w:val="both"/>
        <w:rPr>
          <w:sz w:val="18"/>
          <w:szCs w:val="18"/>
        </w:rPr>
      </w:pPr>
      <w:r w:rsidRPr="005F63E7">
        <w:rPr>
          <w:sz w:val="18"/>
          <w:szCs w:val="18"/>
        </w:rPr>
        <w:t>«2. Староста сельского населенного пункта назначается Думой Марёвского муниципального округа, в состав которого входит данный сельских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F63E7" w:rsidRPr="005F63E7" w:rsidRDefault="005F63E7" w:rsidP="005F63E7">
      <w:pPr>
        <w:pStyle w:val="aa"/>
        <w:ind w:left="42" w:right="141" w:firstLine="242"/>
        <w:jc w:val="both"/>
        <w:rPr>
          <w:sz w:val="18"/>
          <w:szCs w:val="18"/>
        </w:rPr>
      </w:pPr>
      <w:r w:rsidRPr="005F63E7">
        <w:rPr>
          <w:sz w:val="18"/>
          <w:szCs w:val="18"/>
        </w:rPr>
        <w:t>1.3.2. часть 3 после слов «муниципальную должность» дополнить словами «, за исключением муниципальной должности депутата Думы Марёвского муниципального округа, осуществляющего свои полномочия на непостоянной основе,»;</w:t>
      </w:r>
    </w:p>
    <w:p w:rsidR="005F63E7" w:rsidRPr="005F63E7" w:rsidRDefault="005F63E7" w:rsidP="005F63E7">
      <w:pPr>
        <w:pStyle w:val="aa"/>
        <w:ind w:left="42" w:right="141" w:firstLine="242"/>
        <w:jc w:val="both"/>
        <w:rPr>
          <w:sz w:val="18"/>
          <w:szCs w:val="18"/>
        </w:rPr>
      </w:pPr>
      <w:r w:rsidRPr="005F63E7">
        <w:rPr>
          <w:sz w:val="18"/>
          <w:szCs w:val="18"/>
        </w:rPr>
        <w:t>1.3.3. пункт 1 части 4 после слов «муниципальную должность» дополнить словами «, за исключением муниципальной должности депутата Думы Марёвского муниципального округа, осуществляющего свои полномочия на непостоянной основе,».</w:t>
      </w:r>
    </w:p>
    <w:p w:rsidR="005F63E7" w:rsidRPr="005F63E7" w:rsidRDefault="005F63E7" w:rsidP="005F63E7">
      <w:pPr>
        <w:pStyle w:val="aa"/>
        <w:ind w:left="42" w:right="141" w:firstLine="242"/>
        <w:jc w:val="both"/>
        <w:rPr>
          <w:sz w:val="18"/>
          <w:szCs w:val="18"/>
        </w:rPr>
      </w:pPr>
      <w:r w:rsidRPr="005F63E7">
        <w:rPr>
          <w:sz w:val="18"/>
          <w:szCs w:val="18"/>
        </w:rPr>
        <w:t>1.4. В подпунктах «а» и «б» пункта 2 части 15 статьи 24 Устава слова «аппарате избирательной комиссии Марёвского муниципального округа» заменить на слова «аппарате Территориальной избирательной комиссии Марёвского муниципального района».</w:t>
      </w:r>
    </w:p>
    <w:p w:rsidR="005F63E7" w:rsidRPr="005F63E7" w:rsidRDefault="005F63E7" w:rsidP="005F63E7">
      <w:pPr>
        <w:pStyle w:val="aa"/>
        <w:ind w:left="42" w:right="141" w:firstLine="242"/>
        <w:jc w:val="both"/>
        <w:rPr>
          <w:sz w:val="18"/>
          <w:szCs w:val="18"/>
        </w:rPr>
      </w:pPr>
      <w:r w:rsidRPr="005F63E7">
        <w:rPr>
          <w:sz w:val="18"/>
          <w:szCs w:val="18"/>
        </w:rPr>
        <w:t>1.5. В пункте 7 части 1 статьи 25 Устава слова «избирательной комиссией Марёвского муниципального округа» заменить словами «избирательной комиссией Марёвского муниципального района».</w:t>
      </w:r>
    </w:p>
    <w:p w:rsidR="005F63E7" w:rsidRPr="005F63E7" w:rsidRDefault="005F63E7" w:rsidP="005F63E7">
      <w:pPr>
        <w:pStyle w:val="aa"/>
        <w:ind w:left="42" w:right="141" w:firstLine="242"/>
        <w:jc w:val="both"/>
        <w:rPr>
          <w:sz w:val="18"/>
          <w:szCs w:val="18"/>
        </w:rPr>
      </w:pPr>
      <w:r w:rsidRPr="005F63E7">
        <w:rPr>
          <w:sz w:val="18"/>
          <w:szCs w:val="18"/>
        </w:rPr>
        <w:t>1.6. В статье 26 Устава:</w:t>
      </w:r>
    </w:p>
    <w:p w:rsidR="005F63E7" w:rsidRPr="005F63E7" w:rsidRDefault="005F63E7" w:rsidP="005F63E7">
      <w:pPr>
        <w:pStyle w:val="aa"/>
        <w:ind w:left="42" w:right="141" w:firstLine="242"/>
        <w:jc w:val="both"/>
        <w:rPr>
          <w:sz w:val="18"/>
          <w:szCs w:val="18"/>
        </w:rPr>
      </w:pPr>
      <w:r w:rsidRPr="005F63E7">
        <w:rPr>
          <w:sz w:val="18"/>
          <w:szCs w:val="18"/>
        </w:rPr>
        <w:t>1.6.1. в пункте 14 части 1 «.» заменить на «;»;</w:t>
      </w:r>
    </w:p>
    <w:p w:rsidR="005F63E7" w:rsidRPr="005F63E7" w:rsidRDefault="005F63E7" w:rsidP="005F63E7">
      <w:pPr>
        <w:pStyle w:val="aa"/>
        <w:ind w:left="42" w:right="141" w:firstLine="242"/>
        <w:jc w:val="both"/>
        <w:rPr>
          <w:bCs/>
          <w:sz w:val="18"/>
          <w:szCs w:val="18"/>
        </w:rPr>
      </w:pPr>
      <w:r w:rsidRPr="005F63E7">
        <w:rPr>
          <w:bCs/>
          <w:sz w:val="18"/>
          <w:szCs w:val="18"/>
        </w:rPr>
        <w:t>1.7. В статье 32 Устава:</w:t>
      </w:r>
    </w:p>
    <w:p w:rsidR="005F63E7" w:rsidRPr="005F63E7" w:rsidRDefault="005F63E7" w:rsidP="005F63E7">
      <w:pPr>
        <w:pStyle w:val="aa"/>
        <w:ind w:left="42" w:right="141" w:firstLine="242"/>
        <w:jc w:val="both"/>
        <w:rPr>
          <w:bCs/>
          <w:sz w:val="18"/>
          <w:szCs w:val="18"/>
        </w:rPr>
      </w:pPr>
      <w:r w:rsidRPr="005F63E7">
        <w:rPr>
          <w:bCs/>
          <w:sz w:val="18"/>
          <w:szCs w:val="18"/>
        </w:rPr>
        <w:t>1.7.1. пункт 11 части 7 изложить в новой редакции:</w:t>
      </w:r>
    </w:p>
    <w:p w:rsidR="005F63E7" w:rsidRPr="005F63E7" w:rsidRDefault="005F63E7" w:rsidP="005F63E7">
      <w:pPr>
        <w:pStyle w:val="aa"/>
        <w:ind w:left="42" w:right="141" w:firstLine="242"/>
        <w:jc w:val="both"/>
        <w:rPr>
          <w:bCs/>
          <w:sz w:val="18"/>
          <w:szCs w:val="18"/>
        </w:rPr>
      </w:pPr>
      <w:r w:rsidRPr="005F63E7">
        <w:rPr>
          <w:bCs/>
          <w:sz w:val="18"/>
          <w:szCs w:val="18"/>
        </w:rPr>
        <w:t>«11) в случае отсутствия депутата без уважительных причин на всех заседаниях Думы Марёвского муниципального округа в течение шести месяцев подряд;»;</w:t>
      </w:r>
    </w:p>
    <w:p w:rsidR="005F63E7" w:rsidRPr="005F63E7" w:rsidRDefault="005F63E7" w:rsidP="005F63E7">
      <w:pPr>
        <w:pStyle w:val="aa"/>
        <w:ind w:left="42" w:right="141" w:firstLine="242"/>
        <w:jc w:val="both"/>
        <w:rPr>
          <w:bCs/>
          <w:sz w:val="18"/>
          <w:szCs w:val="18"/>
        </w:rPr>
      </w:pPr>
      <w:r w:rsidRPr="005F63E7">
        <w:rPr>
          <w:bCs/>
          <w:sz w:val="18"/>
          <w:szCs w:val="18"/>
        </w:rPr>
        <w:t>1.7.2. часть 7 дополнить пунктами 11.1 и 12 следующего содержания:</w:t>
      </w:r>
    </w:p>
    <w:p w:rsidR="005F63E7" w:rsidRPr="005F63E7" w:rsidRDefault="005F63E7" w:rsidP="005F63E7">
      <w:pPr>
        <w:pStyle w:val="aa"/>
        <w:ind w:left="42" w:right="141" w:firstLine="242"/>
        <w:jc w:val="both"/>
        <w:rPr>
          <w:bCs/>
          <w:sz w:val="18"/>
          <w:szCs w:val="18"/>
        </w:rPr>
      </w:pPr>
      <w:r w:rsidRPr="005F63E7">
        <w:rPr>
          <w:bCs/>
          <w:sz w:val="18"/>
          <w:szCs w:val="18"/>
        </w:rPr>
        <w:t>«11.1) При поступлении в Думу муниципального округа документов, свидетельствующих о возникновении случая, указанного в пункте 11 части 7 настоящей статьи, указанные документы в течение 3 рабочих дней направляются Председателем Думы муниципального в постоянную комиссию для предварительного рассмотрения на ближайшем заседании постоянной комиссии и внесения вопроса на рассмотрение сессии Думы муниципального округа.</w:t>
      </w:r>
    </w:p>
    <w:p w:rsidR="005F63E7" w:rsidRPr="005F63E7" w:rsidRDefault="005F63E7" w:rsidP="005F63E7">
      <w:pPr>
        <w:pStyle w:val="aa"/>
        <w:ind w:left="42" w:right="141" w:firstLine="242"/>
        <w:jc w:val="both"/>
        <w:rPr>
          <w:bCs/>
          <w:sz w:val="18"/>
          <w:szCs w:val="18"/>
        </w:rPr>
      </w:pPr>
      <w:r w:rsidRPr="005F63E7">
        <w:rPr>
          <w:bCs/>
          <w:sz w:val="18"/>
          <w:szCs w:val="18"/>
        </w:rPr>
        <w:t>По решению Думы муниципального округа образуется комиссия, состоящая из не менее чем трех депутатом Думы муниципального округа, на которой предварительно рассматривается поступившая информация в отношении конкретного депутата.</w:t>
      </w:r>
    </w:p>
    <w:p w:rsidR="005F63E7" w:rsidRPr="005F63E7" w:rsidRDefault="005F63E7" w:rsidP="005F63E7">
      <w:pPr>
        <w:pStyle w:val="aa"/>
        <w:ind w:left="42" w:right="141" w:firstLine="242"/>
        <w:jc w:val="both"/>
        <w:rPr>
          <w:bCs/>
          <w:sz w:val="18"/>
          <w:szCs w:val="18"/>
        </w:rPr>
      </w:pPr>
      <w:r w:rsidRPr="005F63E7">
        <w:rPr>
          <w:bCs/>
          <w:sz w:val="18"/>
          <w:szCs w:val="18"/>
        </w:rPr>
        <w:t>По итогам заседания комиссии оформляется протокол.</w:t>
      </w:r>
    </w:p>
    <w:p w:rsidR="005F63E7" w:rsidRPr="005F63E7" w:rsidRDefault="005F63E7" w:rsidP="005F63E7">
      <w:pPr>
        <w:pStyle w:val="aa"/>
        <w:ind w:left="42" w:right="141" w:firstLine="242"/>
        <w:jc w:val="both"/>
        <w:rPr>
          <w:bCs/>
          <w:sz w:val="18"/>
          <w:szCs w:val="18"/>
        </w:rPr>
      </w:pPr>
      <w:r w:rsidRPr="005F63E7">
        <w:rPr>
          <w:bCs/>
          <w:sz w:val="18"/>
          <w:szCs w:val="18"/>
        </w:rPr>
        <w:t>Постоянная комиссия в течение 3 рабочих дней со дня поступления в постоянную комиссию проекта решения о досрочном прекращении полномочий депутата с приложением документов, подтверждающих основания для досрочного прекращения полномочий депутата, принимает и передает Председателю Думы муниципального округа одно из следующих решений:</w:t>
      </w:r>
    </w:p>
    <w:p w:rsidR="005F63E7" w:rsidRPr="005F63E7" w:rsidRDefault="005F63E7" w:rsidP="005F63E7">
      <w:pPr>
        <w:pStyle w:val="aa"/>
        <w:ind w:left="42" w:right="141" w:firstLine="242"/>
        <w:jc w:val="both"/>
        <w:rPr>
          <w:bCs/>
          <w:sz w:val="18"/>
          <w:szCs w:val="18"/>
        </w:rPr>
      </w:pPr>
      <w:r w:rsidRPr="005F63E7">
        <w:rPr>
          <w:bCs/>
          <w:sz w:val="18"/>
          <w:szCs w:val="18"/>
        </w:rPr>
        <w:t>о подтверждении наличия основания для досрочного прекращения полномочий депутата;</w:t>
      </w:r>
    </w:p>
    <w:p w:rsidR="005F63E7" w:rsidRPr="005F63E7" w:rsidRDefault="005F63E7" w:rsidP="005F63E7">
      <w:pPr>
        <w:pStyle w:val="aa"/>
        <w:ind w:left="42" w:right="141" w:firstLine="242"/>
        <w:jc w:val="both"/>
        <w:rPr>
          <w:bCs/>
          <w:sz w:val="18"/>
          <w:szCs w:val="18"/>
        </w:rPr>
      </w:pPr>
      <w:r w:rsidRPr="005F63E7">
        <w:rPr>
          <w:bCs/>
          <w:sz w:val="18"/>
          <w:szCs w:val="18"/>
        </w:rPr>
        <w:t>об отсутствии основания для досрочного прекращения полномочий депутата.</w:t>
      </w:r>
    </w:p>
    <w:p w:rsidR="005F63E7" w:rsidRPr="005F63E7" w:rsidRDefault="005F63E7" w:rsidP="005F63E7">
      <w:pPr>
        <w:pStyle w:val="aa"/>
        <w:ind w:left="42" w:right="141" w:firstLine="242"/>
        <w:jc w:val="both"/>
        <w:rPr>
          <w:bCs/>
          <w:sz w:val="18"/>
          <w:szCs w:val="18"/>
        </w:rPr>
      </w:pPr>
      <w:r w:rsidRPr="005F63E7">
        <w:rPr>
          <w:bCs/>
          <w:sz w:val="18"/>
          <w:szCs w:val="18"/>
        </w:rPr>
        <w:t>На основании решения комиссии, разрабатывается проект решения о досрочном прекращении полномочий депутата, в котором в обязательном порядке указываются:</w:t>
      </w:r>
    </w:p>
    <w:p w:rsidR="005F63E7" w:rsidRPr="005F63E7" w:rsidRDefault="005F63E7" w:rsidP="005F63E7">
      <w:pPr>
        <w:pStyle w:val="aa"/>
        <w:ind w:left="42" w:right="141" w:firstLine="242"/>
        <w:jc w:val="both"/>
        <w:rPr>
          <w:bCs/>
          <w:sz w:val="18"/>
          <w:szCs w:val="18"/>
        </w:rPr>
      </w:pPr>
      <w:r w:rsidRPr="005F63E7">
        <w:rPr>
          <w:bCs/>
          <w:sz w:val="18"/>
          <w:szCs w:val="18"/>
        </w:rPr>
        <w:t>обстоятельства, являющиеся основаниями для досрочного прекращения полномочий депутата;</w:t>
      </w:r>
    </w:p>
    <w:p w:rsidR="005F63E7" w:rsidRPr="005F63E7" w:rsidRDefault="005F63E7" w:rsidP="005F63E7">
      <w:pPr>
        <w:pStyle w:val="aa"/>
        <w:ind w:left="42" w:right="141" w:firstLine="242"/>
        <w:jc w:val="both"/>
        <w:rPr>
          <w:bCs/>
          <w:sz w:val="18"/>
          <w:szCs w:val="18"/>
        </w:rPr>
      </w:pPr>
      <w:r w:rsidRPr="005F63E7">
        <w:rPr>
          <w:bCs/>
          <w:sz w:val="18"/>
          <w:szCs w:val="18"/>
        </w:rPr>
        <w:t>конкретная дата досрочного прекращения полномочий депутата.</w:t>
      </w:r>
    </w:p>
    <w:p w:rsidR="005F63E7" w:rsidRPr="005F63E7" w:rsidRDefault="005F63E7" w:rsidP="005F63E7">
      <w:pPr>
        <w:pStyle w:val="aa"/>
        <w:ind w:left="42" w:right="141" w:firstLine="242"/>
        <w:jc w:val="both"/>
        <w:rPr>
          <w:bCs/>
          <w:sz w:val="18"/>
          <w:szCs w:val="18"/>
        </w:rPr>
      </w:pPr>
      <w:r w:rsidRPr="005F63E7">
        <w:rPr>
          <w:bCs/>
          <w:sz w:val="18"/>
          <w:szCs w:val="18"/>
        </w:rPr>
        <w:t>В соответствии с частью 11 статьи 40 Федерального закона от 6 октября 2003 года № 131-ФЗ «Об общих принципах организации местного самоуправления в Российской Федерации» решение Думы о досрочном прекращении полномочий депутата принимается не позднее чем через 30 дней со дня появления основания для досрочного прекращения полномочий.</w:t>
      </w:r>
    </w:p>
    <w:p w:rsidR="005F63E7" w:rsidRPr="005F63E7" w:rsidRDefault="005F63E7" w:rsidP="005F63E7">
      <w:pPr>
        <w:pStyle w:val="aa"/>
        <w:ind w:left="42" w:right="141" w:firstLine="242"/>
        <w:jc w:val="both"/>
        <w:rPr>
          <w:bCs/>
          <w:sz w:val="18"/>
          <w:szCs w:val="18"/>
        </w:rPr>
      </w:pPr>
      <w:r w:rsidRPr="005F63E7">
        <w:rPr>
          <w:bCs/>
          <w:sz w:val="18"/>
          <w:szCs w:val="18"/>
        </w:rPr>
        <w:t>Решение о досрочном прекращении полномочий депутата считается принятым, если за него проголосовало не менее двух третей от установленного числа депутатов.</w:t>
      </w:r>
    </w:p>
    <w:p w:rsidR="005F63E7" w:rsidRPr="005F63E7" w:rsidRDefault="005F63E7" w:rsidP="005F63E7">
      <w:pPr>
        <w:pStyle w:val="aa"/>
        <w:ind w:left="42" w:right="141" w:firstLine="242"/>
        <w:jc w:val="both"/>
        <w:rPr>
          <w:bCs/>
          <w:sz w:val="18"/>
          <w:szCs w:val="18"/>
        </w:rPr>
      </w:pPr>
      <w:r w:rsidRPr="005F63E7">
        <w:rPr>
          <w:bCs/>
          <w:sz w:val="18"/>
          <w:szCs w:val="18"/>
        </w:rPr>
        <w:t xml:space="preserve">Днем досрочного прекращения полномочий депутата считается день поступления в Думу округа документов, свидетельствующих о возникновении </w:t>
      </w:r>
      <w:proofErr w:type="gramStart"/>
      <w:r w:rsidRPr="005F63E7">
        <w:rPr>
          <w:bCs/>
          <w:sz w:val="18"/>
          <w:szCs w:val="18"/>
        </w:rPr>
        <w:t>случая</w:t>
      </w:r>
      <w:proofErr w:type="gramEnd"/>
      <w:r w:rsidRPr="005F63E7">
        <w:rPr>
          <w:bCs/>
          <w:sz w:val="18"/>
          <w:szCs w:val="18"/>
        </w:rPr>
        <w:t xml:space="preserve"> указанного в пункте 11 части 7 настоящей статьи.»;</w:t>
      </w:r>
    </w:p>
    <w:p w:rsidR="005F63E7" w:rsidRPr="005F63E7" w:rsidRDefault="005F63E7" w:rsidP="005F63E7">
      <w:pPr>
        <w:pStyle w:val="aa"/>
        <w:ind w:left="42" w:right="141" w:firstLine="242"/>
        <w:jc w:val="both"/>
        <w:rPr>
          <w:bCs/>
          <w:sz w:val="18"/>
          <w:szCs w:val="18"/>
        </w:rPr>
      </w:pPr>
      <w:r w:rsidRPr="005F63E7">
        <w:rPr>
          <w:bCs/>
          <w:sz w:val="18"/>
          <w:szCs w:val="18"/>
        </w:rPr>
        <w:t>12) в иных случаях, установленных Федеральным законом № 131-ФЗ и иными федеральными законами.»;</w:t>
      </w:r>
    </w:p>
    <w:p w:rsidR="005F63E7" w:rsidRPr="005F63E7" w:rsidRDefault="005F63E7" w:rsidP="005F63E7">
      <w:pPr>
        <w:pStyle w:val="aa"/>
        <w:ind w:left="42" w:right="141" w:firstLine="242"/>
        <w:jc w:val="both"/>
        <w:rPr>
          <w:sz w:val="18"/>
          <w:szCs w:val="18"/>
        </w:rPr>
      </w:pPr>
      <w:r w:rsidRPr="005F63E7">
        <w:rPr>
          <w:bCs/>
          <w:sz w:val="18"/>
          <w:szCs w:val="18"/>
        </w:rPr>
        <w:t xml:space="preserve">1.7.3. </w:t>
      </w:r>
      <w:r w:rsidRPr="005F63E7">
        <w:rPr>
          <w:sz w:val="18"/>
          <w:szCs w:val="18"/>
        </w:rPr>
        <w:t>в подпунктах «а» и «б» пункта 2 части 4 слова «аппарате избирательной комиссии Марёвского муниципального округа» заменить на слова «аппарате Территориальной избирательной комиссии Марёвского муниципального района».</w:t>
      </w:r>
    </w:p>
    <w:p w:rsidR="005F63E7" w:rsidRPr="005F63E7" w:rsidRDefault="005F63E7" w:rsidP="005F63E7">
      <w:pPr>
        <w:pStyle w:val="aa"/>
        <w:ind w:left="42" w:right="141" w:firstLine="242"/>
        <w:jc w:val="both"/>
        <w:rPr>
          <w:sz w:val="18"/>
          <w:szCs w:val="18"/>
        </w:rPr>
      </w:pPr>
      <w:r w:rsidRPr="005F63E7">
        <w:rPr>
          <w:sz w:val="18"/>
          <w:szCs w:val="18"/>
        </w:rPr>
        <w:t>1.7.4. часть 13 исключить.</w:t>
      </w:r>
    </w:p>
    <w:p w:rsidR="005F63E7" w:rsidRPr="005F63E7" w:rsidRDefault="005F63E7" w:rsidP="005F63E7">
      <w:pPr>
        <w:pStyle w:val="aa"/>
        <w:ind w:left="42" w:right="141" w:firstLine="242"/>
        <w:jc w:val="both"/>
        <w:rPr>
          <w:sz w:val="18"/>
          <w:szCs w:val="18"/>
        </w:rPr>
      </w:pPr>
      <w:r w:rsidRPr="005F63E7">
        <w:rPr>
          <w:sz w:val="18"/>
          <w:szCs w:val="18"/>
        </w:rPr>
        <w:t>1.8. Часть 8 статьи 38 Устава изложить в новой редакции:</w:t>
      </w:r>
    </w:p>
    <w:p w:rsidR="005F63E7" w:rsidRPr="005F63E7" w:rsidRDefault="005F63E7" w:rsidP="005F63E7">
      <w:pPr>
        <w:pStyle w:val="aa"/>
        <w:ind w:left="42" w:right="141" w:firstLine="242"/>
        <w:jc w:val="both"/>
        <w:rPr>
          <w:sz w:val="18"/>
          <w:szCs w:val="18"/>
        </w:rPr>
      </w:pPr>
      <w:r w:rsidRPr="005F63E7">
        <w:rPr>
          <w:sz w:val="18"/>
          <w:szCs w:val="18"/>
        </w:rPr>
        <w:lastRenderedPageBreak/>
        <w:t>«8. Председателю Контрольно – счетной палаты Марёвского муниципального округа выплачивается единовременная компенсационная выплата на лечение (оздоровление) за счет средств бюджета Марёвского муниципального округа.</w:t>
      </w:r>
    </w:p>
    <w:p w:rsidR="005F63E7" w:rsidRPr="005F63E7" w:rsidRDefault="005F63E7" w:rsidP="005F63E7">
      <w:pPr>
        <w:pStyle w:val="aa"/>
        <w:ind w:left="42" w:right="141" w:firstLine="242"/>
        <w:jc w:val="both"/>
        <w:rPr>
          <w:sz w:val="18"/>
          <w:szCs w:val="18"/>
        </w:rPr>
      </w:pPr>
      <w:r w:rsidRPr="005F63E7">
        <w:rPr>
          <w:sz w:val="18"/>
          <w:szCs w:val="18"/>
        </w:rPr>
        <w:t>Размер единовременной компенсационной выплаты на лечение (оздоровление) устанавливается Думой Марёвского муниципального округа ежегодно при принятии бюджета Марёвского муниципального округа на очередной финансовый год и на плановый период.</w:t>
      </w:r>
    </w:p>
    <w:p w:rsidR="005F63E7" w:rsidRPr="005F63E7" w:rsidRDefault="005F63E7" w:rsidP="005F63E7">
      <w:pPr>
        <w:pStyle w:val="aa"/>
        <w:ind w:left="42" w:right="141" w:firstLine="242"/>
        <w:jc w:val="both"/>
        <w:rPr>
          <w:sz w:val="18"/>
          <w:szCs w:val="18"/>
        </w:rPr>
      </w:pPr>
      <w:r w:rsidRPr="005F63E7">
        <w:rPr>
          <w:sz w:val="18"/>
          <w:szCs w:val="18"/>
        </w:rPr>
        <w:t>Председателю Контрольно – счетной палаты Марёвского муниципального округ устанавливается дополнительное пенсионное обеспечение. Дополнительное пенсионное обеспечение устанавливается только в отношении Председателя Контрольно-счетной палаты Марёвского муниципального округа, достигшего пенсионного возраста или потерявшего трудоспособность в период осуществления полномочий Председателя Контрольно-счетной палаты Марёвского муниципального округа по основаниям, предусмотренным пунктами 1,5 и 8 части 5 статьи 8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5F63E7" w:rsidRPr="005F63E7" w:rsidRDefault="005F63E7" w:rsidP="005F63E7">
      <w:pPr>
        <w:pStyle w:val="aa"/>
        <w:ind w:left="42" w:right="141" w:firstLine="242"/>
        <w:jc w:val="both"/>
        <w:rPr>
          <w:sz w:val="18"/>
          <w:szCs w:val="18"/>
        </w:rPr>
      </w:pPr>
      <w:r w:rsidRPr="005F63E7">
        <w:rPr>
          <w:sz w:val="18"/>
          <w:szCs w:val="18"/>
        </w:rPr>
        <w:t>Председателю Контрольно – счетной палаты Марёвского муниципального округа, не обеспеченному жилым помещением (равно как и члены его семьи) в Марёвском муниципальном округе, компенсируются расходы по найму жилого помещения, но в размере, не превышающем 10000 рублей в месяц.».</w:t>
      </w:r>
    </w:p>
    <w:p w:rsidR="005F63E7" w:rsidRPr="005F63E7" w:rsidRDefault="005F63E7" w:rsidP="005F63E7">
      <w:pPr>
        <w:pStyle w:val="aa"/>
        <w:ind w:left="42" w:right="141" w:firstLine="242"/>
        <w:jc w:val="both"/>
        <w:rPr>
          <w:sz w:val="18"/>
          <w:szCs w:val="18"/>
        </w:rPr>
      </w:pPr>
      <w:r w:rsidRPr="005F63E7">
        <w:rPr>
          <w:sz w:val="18"/>
          <w:szCs w:val="18"/>
        </w:rPr>
        <w:t xml:space="preserve">1.9. Статью 39 Устава исключить. </w:t>
      </w:r>
    </w:p>
    <w:p w:rsidR="005F63E7" w:rsidRPr="005F63E7" w:rsidRDefault="005F63E7" w:rsidP="005F63E7">
      <w:pPr>
        <w:pStyle w:val="aa"/>
        <w:ind w:left="42" w:right="141" w:firstLine="242"/>
        <w:jc w:val="both"/>
        <w:rPr>
          <w:bCs/>
          <w:sz w:val="18"/>
          <w:szCs w:val="18"/>
        </w:rPr>
      </w:pPr>
      <w:r w:rsidRPr="005F63E7">
        <w:rPr>
          <w:bCs/>
          <w:sz w:val="18"/>
          <w:szCs w:val="18"/>
        </w:rPr>
        <w:t>2.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w:t>
      </w:r>
    </w:p>
    <w:p w:rsidR="005F63E7" w:rsidRPr="005F63E7" w:rsidRDefault="005F63E7" w:rsidP="005F63E7">
      <w:pPr>
        <w:pStyle w:val="aa"/>
        <w:ind w:left="42" w:right="141" w:firstLine="242"/>
        <w:jc w:val="both"/>
        <w:rPr>
          <w:bCs/>
          <w:sz w:val="18"/>
          <w:szCs w:val="18"/>
        </w:rPr>
      </w:pPr>
      <w:r w:rsidRPr="005F63E7">
        <w:rPr>
          <w:bCs/>
          <w:sz w:val="18"/>
          <w:szCs w:val="18"/>
        </w:rPr>
        <w:t>3. Настоящее решение вступает в силу после его государственной регистрации и официального опубликования в муниципальной газете «Марёвский вестник».</w:t>
      </w:r>
    </w:p>
    <w:p w:rsidR="005F63E7" w:rsidRPr="005F63E7" w:rsidRDefault="005F63E7" w:rsidP="005F63E7">
      <w:pPr>
        <w:pStyle w:val="aa"/>
        <w:ind w:left="42" w:right="141" w:firstLine="242"/>
        <w:jc w:val="both"/>
        <w:rPr>
          <w:sz w:val="18"/>
          <w:szCs w:val="18"/>
        </w:rPr>
      </w:pPr>
      <w:r w:rsidRPr="005F63E7">
        <w:rPr>
          <w:sz w:val="18"/>
          <w:szCs w:val="18"/>
        </w:rPr>
        <w:t>4.  Опубликовать решение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04299F" w:rsidRPr="0058249A" w:rsidRDefault="0004299F" w:rsidP="00F2691E">
      <w:pPr>
        <w:pStyle w:val="aa"/>
        <w:ind w:left="42" w:right="141"/>
        <w:rPr>
          <w:sz w:val="18"/>
          <w:szCs w:val="18"/>
        </w:rPr>
      </w:pPr>
    </w:p>
    <w:p w:rsidR="0004299F" w:rsidRDefault="0004299F" w:rsidP="00F2691E">
      <w:pPr>
        <w:pStyle w:val="aa"/>
        <w:ind w:left="42" w:right="141"/>
        <w:rPr>
          <w:sz w:val="18"/>
          <w:szCs w:val="18"/>
        </w:rPr>
      </w:pPr>
    </w:p>
    <w:p w:rsidR="005F74CF" w:rsidRPr="005F74CF" w:rsidRDefault="005F74CF" w:rsidP="005F74CF">
      <w:pPr>
        <w:pStyle w:val="aa"/>
        <w:jc w:val="center"/>
        <w:rPr>
          <w:b/>
          <w:sz w:val="18"/>
          <w:szCs w:val="18"/>
        </w:rPr>
      </w:pPr>
      <w:r w:rsidRPr="005F74CF">
        <w:rPr>
          <w:b/>
          <w:sz w:val="18"/>
          <w:szCs w:val="18"/>
        </w:rPr>
        <w:t>Российская Федерация</w:t>
      </w:r>
    </w:p>
    <w:p w:rsidR="005F74CF" w:rsidRPr="005F74CF" w:rsidRDefault="005F74CF" w:rsidP="005F74CF">
      <w:pPr>
        <w:pStyle w:val="aa"/>
        <w:jc w:val="center"/>
        <w:rPr>
          <w:b/>
          <w:sz w:val="18"/>
          <w:szCs w:val="18"/>
          <w:lang w:val="x-none"/>
        </w:rPr>
      </w:pPr>
      <w:r w:rsidRPr="005F74CF">
        <w:rPr>
          <w:b/>
          <w:sz w:val="18"/>
          <w:szCs w:val="18"/>
          <w:lang w:val="x-none"/>
        </w:rPr>
        <w:t>Новгородская область</w:t>
      </w:r>
    </w:p>
    <w:p w:rsidR="005F74CF" w:rsidRPr="005F74CF" w:rsidRDefault="005F74CF" w:rsidP="005F74CF">
      <w:pPr>
        <w:pStyle w:val="aa"/>
        <w:jc w:val="center"/>
        <w:rPr>
          <w:sz w:val="18"/>
          <w:szCs w:val="18"/>
          <w:lang w:val="x-none"/>
        </w:rPr>
      </w:pPr>
      <w:r w:rsidRPr="005F74CF">
        <w:rPr>
          <w:b/>
          <w:sz w:val="18"/>
          <w:szCs w:val="18"/>
          <w:lang w:val="x-none"/>
        </w:rPr>
        <w:t>ДУМА МАРЁВСКОГО МУНИЦИПАЛЬНОГО ОКРУГА</w:t>
      </w:r>
    </w:p>
    <w:p w:rsidR="005F74CF" w:rsidRPr="005F74CF" w:rsidRDefault="005F74CF" w:rsidP="005F74CF">
      <w:pPr>
        <w:pStyle w:val="aa"/>
        <w:jc w:val="center"/>
        <w:rPr>
          <w:sz w:val="18"/>
          <w:szCs w:val="18"/>
        </w:rPr>
      </w:pPr>
    </w:p>
    <w:p w:rsidR="005F74CF" w:rsidRPr="005F74CF" w:rsidRDefault="005F74CF" w:rsidP="005F74CF">
      <w:pPr>
        <w:pStyle w:val="aa"/>
        <w:jc w:val="center"/>
        <w:rPr>
          <w:b/>
          <w:bCs/>
          <w:sz w:val="18"/>
          <w:szCs w:val="18"/>
        </w:rPr>
      </w:pPr>
      <w:r w:rsidRPr="005F74CF">
        <w:rPr>
          <w:b/>
          <w:bCs/>
          <w:sz w:val="18"/>
          <w:szCs w:val="18"/>
        </w:rPr>
        <w:t>РЕШЕНИЕ</w:t>
      </w:r>
    </w:p>
    <w:p w:rsidR="005F74CF" w:rsidRPr="005F74CF" w:rsidRDefault="005F74CF" w:rsidP="005F74CF">
      <w:pPr>
        <w:pStyle w:val="aa"/>
        <w:jc w:val="center"/>
        <w:rPr>
          <w:sz w:val="18"/>
          <w:szCs w:val="18"/>
        </w:rPr>
      </w:pPr>
    </w:p>
    <w:p w:rsidR="005F74CF" w:rsidRPr="005F74CF" w:rsidRDefault="005F74CF" w:rsidP="005F74CF">
      <w:pPr>
        <w:pStyle w:val="aa"/>
        <w:jc w:val="center"/>
        <w:rPr>
          <w:b/>
          <w:sz w:val="18"/>
          <w:szCs w:val="18"/>
        </w:rPr>
      </w:pPr>
      <w:r w:rsidRPr="005F74CF">
        <w:rPr>
          <w:b/>
          <w:sz w:val="18"/>
          <w:szCs w:val="18"/>
        </w:rPr>
        <w:t>Об утверждении Порядка учета предложений граждан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и Порядка участия граждан в обсуждении проектов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jc w:val="center"/>
        <w:rPr>
          <w:sz w:val="18"/>
          <w:szCs w:val="18"/>
        </w:rPr>
      </w:pPr>
    </w:p>
    <w:p w:rsidR="005F74CF" w:rsidRPr="005F74CF" w:rsidRDefault="005F74CF" w:rsidP="005F74CF">
      <w:pPr>
        <w:pStyle w:val="aa"/>
        <w:jc w:val="center"/>
        <w:rPr>
          <w:b/>
          <w:sz w:val="18"/>
          <w:szCs w:val="18"/>
        </w:rPr>
      </w:pPr>
      <w:r w:rsidRPr="005F74CF">
        <w:rPr>
          <w:b/>
          <w:sz w:val="18"/>
          <w:szCs w:val="18"/>
        </w:rPr>
        <w:t xml:space="preserve">Принято Думой муниципального </w:t>
      </w:r>
      <w:proofErr w:type="gramStart"/>
      <w:r w:rsidRPr="005F74CF">
        <w:rPr>
          <w:b/>
          <w:sz w:val="18"/>
          <w:szCs w:val="18"/>
        </w:rPr>
        <w:t>округа  21</w:t>
      </w:r>
      <w:proofErr w:type="gramEnd"/>
      <w:r w:rsidRPr="005F74CF">
        <w:rPr>
          <w:b/>
          <w:sz w:val="18"/>
          <w:szCs w:val="18"/>
        </w:rPr>
        <w:t xml:space="preserve"> сентября 2020 года</w:t>
      </w:r>
    </w:p>
    <w:p w:rsidR="005F74CF" w:rsidRPr="005F74CF" w:rsidRDefault="005F74CF" w:rsidP="005F74CF">
      <w:pPr>
        <w:pStyle w:val="aa"/>
        <w:rPr>
          <w:sz w:val="18"/>
          <w:szCs w:val="18"/>
        </w:rPr>
      </w:pPr>
    </w:p>
    <w:p w:rsidR="005F74CF" w:rsidRPr="005F74CF" w:rsidRDefault="005F74CF" w:rsidP="005F74CF">
      <w:pPr>
        <w:pStyle w:val="aa"/>
        <w:ind w:firstLine="284"/>
        <w:jc w:val="both"/>
        <w:rPr>
          <w:b/>
          <w:sz w:val="18"/>
          <w:szCs w:val="18"/>
        </w:rPr>
      </w:pPr>
      <w:r w:rsidRPr="005F74CF">
        <w:rPr>
          <w:sz w:val="18"/>
          <w:szCs w:val="1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Дума </w:t>
      </w:r>
      <w:proofErr w:type="gramStart"/>
      <w:r w:rsidRPr="005F74CF">
        <w:rPr>
          <w:sz w:val="18"/>
          <w:szCs w:val="18"/>
        </w:rPr>
        <w:t>Марёвского  муниципального</w:t>
      </w:r>
      <w:proofErr w:type="gramEnd"/>
      <w:r w:rsidRPr="005F74CF">
        <w:rPr>
          <w:sz w:val="18"/>
          <w:szCs w:val="18"/>
        </w:rPr>
        <w:t xml:space="preserve"> округа  </w:t>
      </w:r>
      <w:r w:rsidRPr="005F74CF">
        <w:rPr>
          <w:b/>
          <w:sz w:val="18"/>
          <w:szCs w:val="18"/>
        </w:rPr>
        <w:t>РЕШИЛА:</w:t>
      </w:r>
    </w:p>
    <w:p w:rsidR="005F74CF" w:rsidRPr="005F74CF" w:rsidRDefault="005F74CF" w:rsidP="005F74CF">
      <w:pPr>
        <w:pStyle w:val="aa"/>
        <w:numPr>
          <w:ilvl w:val="0"/>
          <w:numId w:val="46"/>
        </w:numPr>
        <w:ind w:left="0" w:firstLine="284"/>
        <w:jc w:val="both"/>
        <w:rPr>
          <w:sz w:val="18"/>
          <w:szCs w:val="18"/>
        </w:rPr>
      </w:pPr>
      <w:r w:rsidRPr="005F74CF">
        <w:rPr>
          <w:sz w:val="18"/>
          <w:szCs w:val="18"/>
        </w:rPr>
        <w:t xml:space="preserve">Утвердить прилагаемый </w:t>
      </w:r>
      <w:proofErr w:type="gramStart"/>
      <w:r w:rsidRPr="005F74CF">
        <w:rPr>
          <w:sz w:val="18"/>
          <w:szCs w:val="18"/>
        </w:rPr>
        <w:t>Порядок  учета</w:t>
      </w:r>
      <w:proofErr w:type="gramEnd"/>
      <w:r w:rsidRPr="005F74CF">
        <w:rPr>
          <w:sz w:val="18"/>
          <w:szCs w:val="18"/>
        </w:rPr>
        <w:t xml:space="preserve"> предложений граждан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numPr>
          <w:ilvl w:val="0"/>
          <w:numId w:val="46"/>
        </w:numPr>
        <w:ind w:left="0" w:firstLine="284"/>
        <w:jc w:val="both"/>
        <w:rPr>
          <w:sz w:val="18"/>
          <w:szCs w:val="18"/>
        </w:rPr>
      </w:pPr>
      <w:r w:rsidRPr="005F74CF">
        <w:rPr>
          <w:sz w:val="18"/>
          <w:szCs w:val="18"/>
        </w:rPr>
        <w:t>Утвердить прилагаемый Порядок участия граждан в обсуждении проектов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numPr>
          <w:ilvl w:val="0"/>
          <w:numId w:val="46"/>
        </w:numPr>
        <w:ind w:left="0" w:firstLine="284"/>
        <w:jc w:val="both"/>
        <w:rPr>
          <w:sz w:val="18"/>
          <w:szCs w:val="18"/>
        </w:rPr>
      </w:pPr>
      <w:r w:rsidRPr="005F74CF">
        <w:rPr>
          <w:sz w:val="18"/>
          <w:szCs w:val="18"/>
        </w:rPr>
        <w:t>Признать утратившим силу решение Думы Марёвского муниципального района от 04.04.2006 года №49 «Об утверждении порядка участия граждан в обсуждении проекта устава Марёвского муниципального района Новгородской области, проекта муниципального правового акта о внесении изменений и дополнений в Устав и учёта предложений по указанным проектам».</w:t>
      </w:r>
    </w:p>
    <w:p w:rsidR="005F74CF" w:rsidRPr="005F74CF" w:rsidRDefault="005F74CF" w:rsidP="005F74CF">
      <w:pPr>
        <w:pStyle w:val="aa"/>
        <w:ind w:firstLine="284"/>
        <w:jc w:val="both"/>
        <w:rPr>
          <w:sz w:val="18"/>
          <w:szCs w:val="18"/>
        </w:rPr>
      </w:pPr>
      <w:r w:rsidRPr="005F74CF">
        <w:rPr>
          <w:sz w:val="18"/>
          <w:szCs w:val="18"/>
        </w:rPr>
        <w:t xml:space="preserve">4.  Опубликовать решение в муниципальной </w:t>
      </w:r>
      <w:proofErr w:type="gramStart"/>
      <w:r w:rsidRPr="005F74CF">
        <w:rPr>
          <w:sz w:val="18"/>
          <w:szCs w:val="18"/>
        </w:rPr>
        <w:t>газете  «</w:t>
      </w:r>
      <w:proofErr w:type="gramEnd"/>
      <w:r w:rsidRPr="005F74CF">
        <w:rPr>
          <w:sz w:val="18"/>
          <w:szCs w:val="18"/>
        </w:rPr>
        <w:t>Марёвский вестник» и разместить на официальном сайте Администрации Марёвского муниципального района в информационно – телекоммуникационной сети «Интернет».</w:t>
      </w:r>
    </w:p>
    <w:p w:rsidR="005F74CF" w:rsidRPr="005F74CF" w:rsidRDefault="005F74CF" w:rsidP="005F74CF">
      <w:pPr>
        <w:pStyle w:val="aa"/>
        <w:rPr>
          <w:sz w:val="18"/>
          <w:szCs w:val="18"/>
        </w:rPr>
      </w:pPr>
    </w:p>
    <w:p w:rsidR="005F74CF" w:rsidRPr="005F74CF" w:rsidRDefault="005F74CF" w:rsidP="005F74CF">
      <w:pPr>
        <w:pStyle w:val="aa"/>
        <w:rPr>
          <w:b/>
          <w:sz w:val="18"/>
          <w:szCs w:val="18"/>
        </w:rPr>
      </w:pPr>
      <w:r w:rsidRPr="005F74CF">
        <w:rPr>
          <w:b/>
          <w:sz w:val="18"/>
          <w:szCs w:val="18"/>
        </w:rPr>
        <w:t>Глава муниципального района    С.И. Горкин</w:t>
      </w:r>
    </w:p>
    <w:p w:rsidR="005F74CF" w:rsidRPr="005F74CF" w:rsidRDefault="005F74CF" w:rsidP="005F74CF">
      <w:pPr>
        <w:pStyle w:val="aa"/>
        <w:rPr>
          <w:b/>
          <w:sz w:val="18"/>
          <w:szCs w:val="18"/>
        </w:rPr>
      </w:pPr>
    </w:p>
    <w:p w:rsidR="005F74CF" w:rsidRPr="005F74CF" w:rsidRDefault="005F74CF" w:rsidP="005F74CF">
      <w:pPr>
        <w:pStyle w:val="aa"/>
        <w:rPr>
          <w:b/>
          <w:sz w:val="18"/>
          <w:szCs w:val="18"/>
        </w:rPr>
      </w:pPr>
      <w:r w:rsidRPr="005F74CF">
        <w:rPr>
          <w:b/>
          <w:sz w:val="18"/>
          <w:szCs w:val="18"/>
        </w:rPr>
        <w:t>Председатель Думы</w:t>
      </w:r>
    </w:p>
    <w:p w:rsidR="005F74CF" w:rsidRPr="005F74CF" w:rsidRDefault="005F74CF" w:rsidP="005F74CF">
      <w:pPr>
        <w:pStyle w:val="aa"/>
        <w:rPr>
          <w:b/>
          <w:sz w:val="18"/>
          <w:szCs w:val="18"/>
        </w:rPr>
      </w:pPr>
      <w:r w:rsidRPr="005F74CF">
        <w:rPr>
          <w:b/>
          <w:sz w:val="18"/>
          <w:szCs w:val="18"/>
        </w:rPr>
        <w:t>муниципального округа   И.А. Рекечинский</w:t>
      </w:r>
    </w:p>
    <w:p w:rsidR="005F74CF" w:rsidRPr="005F74CF" w:rsidRDefault="005F74CF" w:rsidP="005F74CF">
      <w:pPr>
        <w:pStyle w:val="aa"/>
        <w:rPr>
          <w:b/>
          <w:sz w:val="18"/>
          <w:szCs w:val="18"/>
        </w:rPr>
      </w:pPr>
    </w:p>
    <w:p w:rsidR="005F74CF" w:rsidRPr="005F74CF" w:rsidRDefault="005F74CF" w:rsidP="005F74CF">
      <w:pPr>
        <w:pStyle w:val="aa"/>
        <w:rPr>
          <w:b/>
          <w:sz w:val="18"/>
          <w:szCs w:val="18"/>
        </w:rPr>
      </w:pPr>
      <w:r w:rsidRPr="005F74CF">
        <w:rPr>
          <w:b/>
          <w:sz w:val="18"/>
          <w:szCs w:val="18"/>
        </w:rPr>
        <w:t>№ 8</w:t>
      </w:r>
    </w:p>
    <w:p w:rsidR="005F74CF" w:rsidRPr="005F74CF" w:rsidRDefault="005F74CF" w:rsidP="005F74CF">
      <w:pPr>
        <w:pStyle w:val="aa"/>
        <w:rPr>
          <w:b/>
          <w:sz w:val="18"/>
          <w:szCs w:val="18"/>
        </w:rPr>
      </w:pPr>
      <w:r w:rsidRPr="005F74CF">
        <w:rPr>
          <w:b/>
          <w:sz w:val="18"/>
          <w:szCs w:val="18"/>
        </w:rPr>
        <w:t>21сентября 2020 года</w:t>
      </w:r>
    </w:p>
    <w:p w:rsidR="005F74CF" w:rsidRPr="005F74CF" w:rsidRDefault="005F74CF" w:rsidP="005F74CF">
      <w:pPr>
        <w:pStyle w:val="aa"/>
        <w:rPr>
          <w:b/>
          <w:sz w:val="18"/>
          <w:szCs w:val="18"/>
        </w:rPr>
      </w:pPr>
      <w:r w:rsidRPr="005F74CF">
        <w:rPr>
          <w:b/>
          <w:sz w:val="18"/>
          <w:szCs w:val="18"/>
        </w:rPr>
        <w:t>с. Марёво</w:t>
      </w:r>
    </w:p>
    <w:p w:rsidR="005F74CF" w:rsidRPr="005F74CF" w:rsidRDefault="005F74CF" w:rsidP="005F74CF">
      <w:pPr>
        <w:pStyle w:val="aa"/>
        <w:rPr>
          <w:b/>
          <w:sz w:val="18"/>
          <w:szCs w:val="18"/>
        </w:rPr>
      </w:pPr>
    </w:p>
    <w:p w:rsidR="005F74CF" w:rsidRPr="005F74CF" w:rsidRDefault="005F74CF" w:rsidP="005F74CF">
      <w:pPr>
        <w:pStyle w:val="aa"/>
        <w:ind w:left="5954"/>
        <w:jc w:val="center"/>
        <w:rPr>
          <w:sz w:val="18"/>
          <w:szCs w:val="18"/>
        </w:rPr>
      </w:pPr>
      <w:r w:rsidRPr="005F74CF">
        <w:rPr>
          <w:sz w:val="18"/>
          <w:szCs w:val="18"/>
        </w:rPr>
        <w:t>УТВЕРЖДЕН</w:t>
      </w:r>
    </w:p>
    <w:p w:rsidR="005F74CF" w:rsidRPr="005F74CF" w:rsidRDefault="005F74CF" w:rsidP="005F74CF">
      <w:pPr>
        <w:pStyle w:val="aa"/>
        <w:ind w:left="5954"/>
        <w:jc w:val="center"/>
        <w:rPr>
          <w:sz w:val="18"/>
          <w:szCs w:val="18"/>
        </w:rPr>
      </w:pPr>
      <w:r w:rsidRPr="005F74CF">
        <w:rPr>
          <w:sz w:val="18"/>
          <w:szCs w:val="18"/>
        </w:rPr>
        <w:t>решением Думы Марёвского</w:t>
      </w:r>
    </w:p>
    <w:p w:rsidR="005F74CF" w:rsidRPr="005F74CF" w:rsidRDefault="005F74CF" w:rsidP="005F74CF">
      <w:pPr>
        <w:pStyle w:val="aa"/>
        <w:ind w:left="5954"/>
        <w:jc w:val="center"/>
        <w:rPr>
          <w:sz w:val="18"/>
          <w:szCs w:val="18"/>
        </w:rPr>
      </w:pPr>
      <w:r w:rsidRPr="005F74CF">
        <w:rPr>
          <w:sz w:val="18"/>
          <w:szCs w:val="18"/>
        </w:rPr>
        <w:t>муниципального округа</w:t>
      </w:r>
    </w:p>
    <w:p w:rsidR="005F74CF" w:rsidRPr="005F74CF" w:rsidRDefault="005F74CF" w:rsidP="005F74CF">
      <w:pPr>
        <w:pStyle w:val="aa"/>
        <w:ind w:left="5954"/>
        <w:jc w:val="center"/>
        <w:rPr>
          <w:b/>
          <w:sz w:val="18"/>
          <w:szCs w:val="18"/>
        </w:rPr>
      </w:pPr>
      <w:r w:rsidRPr="005F74CF">
        <w:rPr>
          <w:sz w:val="18"/>
          <w:szCs w:val="18"/>
        </w:rPr>
        <w:t>от 21.09.2020 № 8</w:t>
      </w:r>
    </w:p>
    <w:p w:rsidR="005F74CF" w:rsidRPr="005F74CF" w:rsidRDefault="005F74CF" w:rsidP="005F74CF">
      <w:pPr>
        <w:pStyle w:val="aa"/>
        <w:rPr>
          <w:b/>
          <w:sz w:val="18"/>
          <w:szCs w:val="18"/>
        </w:rPr>
      </w:pPr>
    </w:p>
    <w:p w:rsidR="005F74CF" w:rsidRPr="005F74CF" w:rsidRDefault="005F74CF" w:rsidP="005F74CF">
      <w:pPr>
        <w:pStyle w:val="aa"/>
        <w:jc w:val="center"/>
        <w:rPr>
          <w:b/>
          <w:sz w:val="18"/>
          <w:szCs w:val="18"/>
        </w:rPr>
      </w:pPr>
      <w:r w:rsidRPr="005F74CF">
        <w:rPr>
          <w:b/>
          <w:sz w:val="18"/>
          <w:szCs w:val="18"/>
        </w:rPr>
        <w:t>Порядок</w:t>
      </w:r>
    </w:p>
    <w:p w:rsidR="005F74CF" w:rsidRPr="005F74CF" w:rsidRDefault="005F74CF" w:rsidP="005F74CF">
      <w:pPr>
        <w:pStyle w:val="aa"/>
        <w:jc w:val="center"/>
        <w:rPr>
          <w:b/>
          <w:sz w:val="18"/>
          <w:szCs w:val="18"/>
        </w:rPr>
      </w:pPr>
      <w:r w:rsidRPr="005F74CF">
        <w:rPr>
          <w:b/>
          <w:sz w:val="18"/>
          <w:szCs w:val="18"/>
        </w:rPr>
        <w:t>учета предложений граждан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jc w:val="center"/>
        <w:rPr>
          <w:b/>
          <w:sz w:val="18"/>
          <w:szCs w:val="18"/>
        </w:rPr>
      </w:pPr>
      <w:r w:rsidRPr="005F74CF">
        <w:rPr>
          <w:b/>
          <w:sz w:val="18"/>
          <w:szCs w:val="18"/>
        </w:rPr>
        <w:t>(далее – Порядок)</w:t>
      </w:r>
    </w:p>
    <w:p w:rsidR="005F74CF" w:rsidRPr="005F74CF" w:rsidRDefault="005F74CF" w:rsidP="005F74CF">
      <w:pPr>
        <w:pStyle w:val="aa"/>
        <w:rPr>
          <w:b/>
          <w:sz w:val="18"/>
          <w:szCs w:val="18"/>
        </w:rPr>
      </w:pPr>
    </w:p>
    <w:p w:rsidR="005F74CF" w:rsidRPr="005F74CF" w:rsidRDefault="005F74CF" w:rsidP="005F74CF">
      <w:pPr>
        <w:pStyle w:val="aa"/>
        <w:ind w:firstLine="284"/>
        <w:jc w:val="both"/>
        <w:rPr>
          <w:sz w:val="18"/>
          <w:szCs w:val="18"/>
        </w:rPr>
      </w:pPr>
      <w:r w:rsidRPr="005F74CF">
        <w:rPr>
          <w:sz w:val="18"/>
          <w:szCs w:val="18"/>
        </w:rPr>
        <w:t>1. Настоящий Порядок определяет учет предложений граждан, поступивших при обсуждении проектов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ind w:firstLine="284"/>
        <w:jc w:val="both"/>
        <w:rPr>
          <w:sz w:val="18"/>
          <w:szCs w:val="18"/>
        </w:rPr>
      </w:pPr>
      <w:r w:rsidRPr="005F74CF">
        <w:rPr>
          <w:sz w:val="18"/>
          <w:szCs w:val="18"/>
        </w:rPr>
        <w:lastRenderedPageBreak/>
        <w:t>2. Учет предложений граждан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осуществляет главный специалист, юрисконсульт Администрации Марёвского муниципального района.</w:t>
      </w:r>
    </w:p>
    <w:p w:rsidR="005F74CF" w:rsidRPr="005F74CF" w:rsidRDefault="005F74CF" w:rsidP="005F74CF">
      <w:pPr>
        <w:pStyle w:val="aa"/>
        <w:ind w:firstLine="284"/>
        <w:jc w:val="both"/>
        <w:rPr>
          <w:sz w:val="18"/>
          <w:szCs w:val="18"/>
        </w:rPr>
      </w:pPr>
      <w:r w:rsidRPr="005F74CF">
        <w:rPr>
          <w:sz w:val="18"/>
          <w:szCs w:val="18"/>
        </w:rPr>
        <w:t>3. Предложения по проектам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могут направляться:</w:t>
      </w:r>
    </w:p>
    <w:p w:rsidR="005F74CF" w:rsidRPr="005F74CF" w:rsidRDefault="005F74CF" w:rsidP="005F74CF">
      <w:pPr>
        <w:pStyle w:val="aa"/>
        <w:ind w:firstLine="284"/>
        <w:jc w:val="both"/>
        <w:rPr>
          <w:sz w:val="18"/>
          <w:szCs w:val="18"/>
        </w:rPr>
      </w:pPr>
      <w:r w:rsidRPr="005F74CF">
        <w:rPr>
          <w:sz w:val="18"/>
          <w:szCs w:val="18"/>
        </w:rPr>
        <w:t xml:space="preserve">3.1. в письменной форме по адресу: 175350, Новгородская область, с. Марёво, ул.Советов, д. </w:t>
      </w:r>
      <w:proofErr w:type="gramStart"/>
      <w:r w:rsidRPr="005F74CF">
        <w:rPr>
          <w:sz w:val="18"/>
          <w:szCs w:val="18"/>
        </w:rPr>
        <w:t>27,  Дума</w:t>
      </w:r>
      <w:proofErr w:type="gramEnd"/>
      <w:r w:rsidRPr="005F74CF">
        <w:rPr>
          <w:sz w:val="18"/>
          <w:szCs w:val="18"/>
        </w:rPr>
        <w:t xml:space="preserve"> Марёвского муниципального округа;</w:t>
      </w:r>
    </w:p>
    <w:p w:rsidR="005F74CF" w:rsidRPr="005F74CF" w:rsidRDefault="005F74CF" w:rsidP="005F74CF">
      <w:pPr>
        <w:pStyle w:val="aa"/>
        <w:ind w:firstLine="284"/>
        <w:jc w:val="both"/>
        <w:rPr>
          <w:sz w:val="18"/>
          <w:szCs w:val="18"/>
        </w:rPr>
      </w:pPr>
      <w:r w:rsidRPr="005F74CF">
        <w:rPr>
          <w:sz w:val="18"/>
          <w:szCs w:val="18"/>
        </w:rPr>
        <w:t>3.2. в устной форме по телефону № 8(816)63-21-138;</w:t>
      </w:r>
    </w:p>
    <w:p w:rsidR="005F74CF" w:rsidRPr="005F74CF" w:rsidRDefault="005F74CF" w:rsidP="005F74CF">
      <w:pPr>
        <w:pStyle w:val="aa"/>
        <w:ind w:firstLine="284"/>
        <w:jc w:val="both"/>
        <w:rPr>
          <w:sz w:val="18"/>
          <w:szCs w:val="18"/>
        </w:rPr>
      </w:pPr>
      <w:r w:rsidRPr="005F74CF">
        <w:rPr>
          <w:sz w:val="18"/>
          <w:szCs w:val="18"/>
        </w:rPr>
        <w:t>3.3. в электронной форме по адресу электронной почты Администрации муниципального района: admin@marevoadm.ru.</w:t>
      </w:r>
    </w:p>
    <w:p w:rsidR="005F74CF" w:rsidRPr="005F74CF" w:rsidRDefault="005F74CF" w:rsidP="005F74CF">
      <w:pPr>
        <w:pStyle w:val="aa"/>
        <w:ind w:firstLine="284"/>
        <w:jc w:val="both"/>
        <w:rPr>
          <w:sz w:val="18"/>
          <w:szCs w:val="18"/>
        </w:rPr>
      </w:pPr>
      <w:r w:rsidRPr="005F74CF">
        <w:rPr>
          <w:sz w:val="18"/>
          <w:szCs w:val="18"/>
        </w:rPr>
        <w:t>4. Предложения граждан принимаются в течение 20 дней с момента опубликования (обнародования) проектов решений Думы Марёвского муниципального округа «Об утверждении Устава Марёвского муниципального округа Новгородской области» или «О внесении изменений и (или) дополнений в Устав Марёвского муниципального округа Новгородской области» в муниципальной газете «Марёвский вестник».</w:t>
      </w:r>
    </w:p>
    <w:p w:rsidR="005F74CF" w:rsidRDefault="005F74CF" w:rsidP="005F74CF">
      <w:pPr>
        <w:pStyle w:val="aa"/>
        <w:ind w:left="42"/>
        <w:rPr>
          <w:sz w:val="18"/>
          <w:szCs w:val="18"/>
          <w:lang w:val="x-none"/>
        </w:rPr>
      </w:pPr>
      <w:bookmarkStart w:id="7" w:name="sub_104"/>
    </w:p>
    <w:p w:rsidR="005F74CF" w:rsidRPr="005F74CF" w:rsidRDefault="005F74CF" w:rsidP="005F74CF">
      <w:pPr>
        <w:pStyle w:val="aa"/>
        <w:ind w:left="5954"/>
        <w:jc w:val="center"/>
        <w:rPr>
          <w:sz w:val="18"/>
          <w:szCs w:val="18"/>
          <w:lang w:val="x-none"/>
        </w:rPr>
      </w:pPr>
      <w:r w:rsidRPr="005F74CF">
        <w:rPr>
          <w:sz w:val="18"/>
          <w:szCs w:val="18"/>
          <w:lang w:val="x-none"/>
        </w:rPr>
        <w:t>УТВЕРЖДЕН</w:t>
      </w:r>
    </w:p>
    <w:p w:rsidR="005F74CF" w:rsidRPr="005F74CF" w:rsidRDefault="005F74CF" w:rsidP="005F74CF">
      <w:pPr>
        <w:pStyle w:val="aa"/>
        <w:ind w:left="5954"/>
        <w:jc w:val="center"/>
        <w:rPr>
          <w:sz w:val="18"/>
          <w:szCs w:val="18"/>
        </w:rPr>
      </w:pPr>
      <w:proofErr w:type="gramStart"/>
      <w:r w:rsidRPr="005F74CF">
        <w:rPr>
          <w:sz w:val="18"/>
          <w:szCs w:val="18"/>
        </w:rPr>
        <w:t>решением  Думы</w:t>
      </w:r>
      <w:proofErr w:type="gramEnd"/>
      <w:r w:rsidRPr="005F74CF">
        <w:rPr>
          <w:sz w:val="18"/>
          <w:szCs w:val="18"/>
        </w:rPr>
        <w:t xml:space="preserve"> Марёвского</w:t>
      </w:r>
    </w:p>
    <w:p w:rsidR="005F74CF" w:rsidRPr="005F74CF" w:rsidRDefault="005F74CF" w:rsidP="005F74CF">
      <w:pPr>
        <w:pStyle w:val="aa"/>
        <w:ind w:left="5954"/>
        <w:jc w:val="center"/>
        <w:rPr>
          <w:sz w:val="18"/>
          <w:szCs w:val="18"/>
        </w:rPr>
      </w:pPr>
      <w:r w:rsidRPr="005F74CF">
        <w:rPr>
          <w:sz w:val="18"/>
          <w:szCs w:val="18"/>
        </w:rPr>
        <w:t>муниципального округа</w:t>
      </w:r>
    </w:p>
    <w:p w:rsidR="005F74CF" w:rsidRPr="005F74CF" w:rsidRDefault="005F74CF" w:rsidP="005F74CF">
      <w:pPr>
        <w:pStyle w:val="aa"/>
        <w:ind w:left="5954"/>
        <w:jc w:val="center"/>
        <w:rPr>
          <w:sz w:val="18"/>
          <w:szCs w:val="18"/>
        </w:rPr>
      </w:pPr>
      <w:r w:rsidRPr="005F74CF">
        <w:rPr>
          <w:sz w:val="18"/>
          <w:szCs w:val="18"/>
        </w:rPr>
        <w:t xml:space="preserve">от </w:t>
      </w:r>
      <w:proofErr w:type="gramStart"/>
      <w:r w:rsidRPr="005F74CF">
        <w:rPr>
          <w:sz w:val="18"/>
          <w:szCs w:val="18"/>
        </w:rPr>
        <w:t>21.09.2020  №</w:t>
      </w:r>
      <w:proofErr w:type="gramEnd"/>
      <w:r w:rsidRPr="005F74CF">
        <w:rPr>
          <w:sz w:val="18"/>
          <w:szCs w:val="18"/>
        </w:rPr>
        <w:t xml:space="preserve"> 8</w:t>
      </w:r>
    </w:p>
    <w:p w:rsidR="005F74CF" w:rsidRPr="005F74CF" w:rsidRDefault="005F74CF" w:rsidP="005F74CF">
      <w:pPr>
        <w:pStyle w:val="aa"/>
        <w:rPr>
          <w:b/>
          <w:sz w:val="18"/>
          <w:szCs w:val="18"/>
          <w:lang w:val="x-none"/>
        </w:rPr>
      </w:pPr>
    </w:p>
    <w:p w:rsidR="005F74CF" w:rsidRDefault="005F74CF" w:rsidP="005F74CF">
      <w:pPr>
        <w:pStyle w:val="aa"/>
        <w:jc w:val="center"/>
        <w:rPr>
          <w:b/>
          <w:sz w:val="18"/>
          <w:szCs w:val="18"/>
          <w:lang w:val="x-none"/>
        </w:rPr>
      </w:pPr>
      <w:r w:rsidRPr="005F74CF">
        <w:rPr>
          <w:b/>
          <w:sz w:val="18"/>
          <w:szCs w:val="18"/>
          <w:lang w:val="x-none"/>
        </w:rPr>
        <w:t>Порядок</w:t>
      </w:r>
      <w:r w:rsidRPr="005F74CF">
        <w:rPr>
          <w:b/>
          <w:sz w:val="18"/>
          <w:szCs w:val="18"/>
          <w:lang w:val="x-none"/>
        </w:rPr>
        <w:br/>
        <w:t>участия граждан в обсуждении проектов решений Думы Марёвского</w:t>
      </w:r>
      <w:r w:rsidRPr="005F74CF">
        <w:rPr>
          <w:b/>
          <w:sz w:val="18"/>
          <w:szCs w:val="18"/>
        </w:rPr>
        <w:t xml:space="preserve"> </w:t>
      </w:r>
      <w:r w:rsidRPr="005F74CF">
        <w:rPr>
          <w:b/>
          <w:sz w:val="18"/>
          <w:szCs w:val="18"/>
          <w:lang w:val="x-none"/>
        </w:rPr>
        <w:t>муниципального округа «Об утверждении Устава Марёвского муниципального округа Новгородской области» и «О внесении изменений в Устав Марёвского муниципального округа</w:t>
      </w:r>
      <w:r w:rsidRPr="005F74CF">
        <w:rPr>
          <w:b/>
          <w:sz w:val="18"/>
          <w:szCs w:val="18"/>
        </w:rPr>
        <w:t xml:space="preserve"> </w:t>
      </w:r>
      <w:r w:rsidRPr="005F74CF">
        <w:rPr>
          <w:b/>
          <w:sz w:val="18"/>
          <w:szCs w:val="18"/>
          <w:lang w:val="x-none"/>
        </w:rPr>
        <w:t>Новгородской области»</w:t>
      </w:r>
    </w:p>
    <w:p w:rsidR="005F74CF" w:rsidRPr="005F74CF" w:rsidRDefault="005F74CF" w:rsidP="005F74CF">
      <w:pPr>
        <w:pStyle w:val="aa"/>
        <w:jc w:val="center"/>
        <w:rPr>
          <w:b/>
          <w:sz w:val="18"/>
          <w:szCs w:val="18"/>
          <w:lang w:val="x-none"/>
        </w:rPr>
      </w:pPr>
      <w:r w:rsidRPr="005F74CF">
        <w:rPr>
          <w:b/>
          <w:sz w:val="18"/>
          <w:szCs w:val="18"/>
          <w:lang w:val="x-none"/>
        </w:rPr>
        <w:t>(далее – Порядок)</w:t>
      </w:r>
    </w:p>
    <w:p w:rsidR="005F74CF" w:rsidRPr="005F74CF" w:rsidRDefault="005F74CF" w:rsidP="005F74CF">
      <w:pPr>
        <w:pStyle w:val="aa"/>
        <w:jc w:val="center"/>
        <w:rPr>
          <w:sz w:val="18"/>
          <w:szCs w:val="18"/>
        </w:rPr>
      </w:pPr>
    </w:p>
    <w:p w:rsidR="005F74CF" w:rsidRPr="005F74CF" w:rsidRDefault="005F74CF" w:rsidP="005F74CF">
      <w:pPr>
        <w:pStyle w:val="aa"/>
        <w:ind w:firstLine="284"/>
        <w:jc w:val="both"/>
        <w:rPr>
          <w:sz w:val="18"/>
          <w:szCs w:val="18"/>
        </w:rPr>
      </w:pPr>
      <w:r w:rsidRPr="005F74CF">
        <w:rPr>
          <w:sz w:val="18"/>
          <w:szCs w:val="18"/>
        </w:rPr>
        <w:t>1. Настоящий Порядок определяет участие граждан в обсуждении проектов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w:t>
      </w:r>
    </w:p>
    <w:p w:rsidR="005F74CF" w:rsidRPr="005F74CF" w:rsidRDefault="005F74CF" w:rsidP="005F74CF">
      <w:pPr>
        <w:pStyle w:val="aa"/>
        <w:ind w:firstLine="284"/>
        <w:jc w:val="both"/>
        <w:rPr>
          <w:sz w:val="18"/>
          <w:szCs w:val="18"/>
        </w:rPr>
      </w:pPr>
      <w:r w:rsidRPr="005F74CF">
        <w:rPr>
          <w:sz w:val="18"/>
          <w:szCs w:val="18"/>
        </w:rPr>
        <w:t>2. Проекты решений Думы Марёвского муниципального округа «Об утверждении Устава Марёвского муниципального округа Новгородской области» и «О внесении изменений и (или) дополнений в Устав Марёвского муниципального округа Новгородской области» (далее - Проекты) не позднее чем за 30 дней до дня рассмотрения вопроса о принятии вышеуказанных Проектов подлежат официальному опубликованию (обнародованию) в муниципальной газете «Марёвский вестник». В течение данного периода население Марёвского муниципального округа может реализовать право на участие в процессе принятия Проектов. Одновременно опубликуется (обнародуется) и настоящий Порядок.</w:t>
      </w:r>
    </w:p>
    <w:p w:rsidR="005F74CF" w:rsidRPr="005F74CF" w:rsidRDefault="005F74CF" w:rsidP="005F74CF">
      <w:pPr>
        <w:pStyle w:val="aa"/>
        <w:ind w:firstLine="284"/>
        <w:jc w:val="both"/>
        <w:rPr>
          <w:sz w:val="18"/>
          <w:szCs w:val="18"/>
        </w:rPr>
      </w:pPr>
      <w:r w:rsidRPr="005F74CF">
        <w:rPr>
          <w:sz w:val="18"/>
          <w:szCs w:val="18"/>
        </w:rPr>
        <w:t>3. Участие граждан в обсуждении Проектов может проходить в следующих формах:</w:t>
      </w:r>
    </w:p>
    <w:p w:rsidR="005F74CF" w:rsidRPr="005F74CF" w:rsidRDefault="005F74CF" w:rsidP="005F74CF">
      <w:pPr>
        <w:pStyle w:val="aa"/>
        <w:ind w:firstLine="284"/>
        <w:jc w:val="both"/>
        <w:rPr>
          <w:sz w:val="18"/>
          <w:szCs w:val="18"/>
        </w:rPr>
      </w:pPr>
      <w:r w:rsidRPr="005F74CF">
        <w:rPr>
          <w:sz w:val="18"/>
          <w:szCs w:val="18"/>
        </w:rPr>
        <w:t>публичные слушания;</w:t>
      </w:r>
    </w:p>
    <w:p w:rsidR="005F74CF" w:rsidRPr="005F74CF" w:rsidRDefault="005F74CF" w:rsidP="005F74CF">
      <w:pPr>
        <w:pStyle w:val="aa"/>
        <w:ind w:firstLine="284"/>
        <w:jc w:val="both"/>
        <w:rPr>
          <w:sz w:val="18"/>
          <w:szCs w:val="18"/>
        </w:rPr>
      </w:pPr>
      <w:r w:rsidRPr="005F74CF">
        <w:rPr>
          <w:sz w:val="18"/>
          <w:szCs w:val="18"/>
        </w:rPr>
        <w:t>массовое обсуждение населением муниципального округа Проектов;</w:t>
      </w:r>
    </w:p>
    <w:p w:rsidR="005F74CF" w:rsidRPr="005F74CF" w:rsidRDefault="005F74CF" w:rsidP="005F74CF">
      <w:pPr>
        <w:pStyle w:val="aa"/>
        <w:ind w:firstLine="284"/>
        <w:jc w:val="both"/>
        <w:rPr>
          <w:sz w:val="18"/>
          <w:szCs w:val="18"/>
        </w:rPr>
      </w:pPr>
      <w:r w:rsidRPr="005F74CF">
        <w:rPr>
          <w:sz w:val="18"/>
          <w:szCs w:val="18"/>
        </w:rPr>
        <w:t>внесение письменных предложений.</w:t>
      </w:r>
    </w:p>
    <w:p w:rsidR="005F74CF" w:rsidRPr="005F74CF" w:rsidRDefault="005F74CF" w:rsidP="005F74CF">
      <w:pPr>
        <w:pStyle w:val="aa"/>
        <w:ind w:firstLine="284"/>
        <w:jc w:val="both"/>
        <w:rPr>
          <w:sz w:val="18"/>
          <w:szCs w:val="18"/>
        </w:rPr>
      </w:pPr>
      <w:r w:rsidRPr="005F74CF">
        <w:rPr>
          <w:sz w:val="18"/>
          <w:szCs w:val="18"/>
        </w:rPr>
        <w:t>3.1. Предложения по Проектам (далее - предложения) могут быть внесены также Главой Марёвского муниципального округа, депутатами Думы Марёвского муниципального округа, органами территориального общественного самоуправления, общественными организациями и объединениями.</w:t>
      </w:r>
    </w:p>
    <w:p w:rsidR="005F74CF" w:rsidRPr="005F74CF" w:rsidRDefault="005F74CF" w:rsidP="005F74CF">
      <w:pPr>
        <w:pStyle w:val="aa"/>
        <w:ind w:firstLine="284"/>
        <w:jc w:val="both"/>
        <w:rPr>
          <w:sz w:val="18"/>
          <w:szCs w:val="18"/>
        </w:rPr>
      </w:pPr>
      <w:r w:rsidRPr="005F74CF">
        <w:rPr>
          <w:sz w:val="18"/>
          <w:szCs w:val="18"/>
        </w:rPr>
        <w:t>3.2. Публичные слушания проводятся в соответствии с Положением о публичных слушаниях в Марёвском муниципальном округе, утвержденным решением Думы Марёвского муниципального округа.</w:t>
      </w:r>
    </w:p>
    <w:p w:rsidR="005F74CF" w:rsidRPr="005F74CF" w:rsidRDefault="005F74CF" w:rsidP="005F74CF">
      <w:pPr>
        <w:pStyle w:val="aa"/>
        <w:ind w:firstLine="284"/>
        <w:jc w:val="both"/>
        <w:rPr>
          <w:sz w:val="18"/>
          <w:szCs w:val="18"/>
        </w:rPr>
      </w:pPr>
      <w:r w:rsidRPr="005F74CF">
        <w:rPr>
          <w:sz w:val="18"/>
          <w:szCs w:val="18"/>
        </w:rPr>
        <w:t>3.3. Массовое обсуждение Проектов населением Марёвского муниципального округа осуществляется по инициативе группы жителей Марёвского муниципального округа, работников организаций и учреждений, представителей общественных объединений и политических партий (далее - субъекты обсуждения), находящихся на территории Марёвского муниципального округа.</w:t>
      </w:r>
    </w:p>
    <w:p w:rsidR="005F74CF" w:rsidRPr="005F74CF" w:rsidRDefault="005F74CF" w:rsidP="005F74CF">
      <w:pPr>
        <w:pStyle w:val="aa"/>
        <w:ind w:firstLine="284"/>
        <w:jc w:val="both"/>
        <w:rPr>
          <w:sz w:val="18"/>
          <w:szCs w:val="18"/>
        </w:rPr>
      </w:pPr>
      <w:r w:rsidRPr="005F74CF">
        <w:rPr>
          <w:sz w:val="18"/>
          <w:szCs w:val="18"/>
        </w:rPr>
        <w:t>Проекты решений, вынесенные на массовое обсуждение населением Марёвского муниципального округа, также могут обсуждаться в средствах массовой информации.</w:t>
      </w:r>
    </w:p>
    <w:p w:rsidR="005F74CF" w:rsidRPr="005F74CF" w:rsidRDefault="005F74CF" w:rsidP="005F74CF">
      <w:pPr>
        <w:pStyle w:val="aa"/>
        <w:ind w:firstLine="284"/>
        <w:jc w:val="both"/>
        <w:rPr>
          <w:sz w:val="18"/>
          <w:szCs w:val="18"/>
        </w:rPr>
      </w:pPr>
      <w:r w:rsidRPr="005F74CF">
        <w:rPr>
          <w:sz w:val="18"/>
          <w:szCs w:val="18"/>
        </w:rPr>
        <w:t>Предложения и замечания субъектов обсуждения направляются ими в Администрацию Марёвского муниципального округа в письменной форме, не позднее, чем за 10 дней до дня принятия Проектов на заседании Думы Марёвского муниципального округа.</w:t>
      </w:r>
    </w:p>
    <w:p w:rsidR="005F74CF" w:rsidRPr="005F74CF" w:rsidRDefault="005F74CF" w:rsidP="005F74CF">
      <w:pPr>
        <w:pStyle w:val="aa"/>
        <w:ind w:firstLine="284"/>
        <w:jc w:val="both"/>
        <w:rPr>
          <w:sz w:val="18"/>
          <w:szCs w:val="18"/>
        </w:rPr>
      </w:pPr>
      <w:r w:rsidRPr="005F74CF">
        <w:rPr>
          <w:sz w:val="18"/>
          <w:szCs w:val="18"/>
        </w:rPr>
        <w:t>3.4. Предложения принимаются не позднее 10 дней до дня рассмотрения вопроса о Проектах на заседании Думы Марёвского муниципального округа.</w:t>
      </w:r>
    </w:p>
    <w:p w:rsidR="005F74CF" w:rsidRPr="005F74CF" w:rsidRDefault="005F74CF" w:rsidP="005F74CF">
      <w:pPr>
        <w:pStyle w:val="aa"/>
        <w:ind w:firstLine="284"/>
        <w:jc w:val="both"/>
        <w:rPr>
          <w:sz w:val="18"/>
          <w:szCs w:val="18"/>
        </w:rPr>
      </w:pPr>
      <w:r w:rsidRPr="005F74CF">
        <w:rPr>
          <w:sz w:val="18"/>
          <w:szCs w:val="18"/>
        </w:rPr>
        <w:t xml:space="preserve">Предложения подаются в письменной форме в Администрацию муниципального округа. Они должны содержать, как правило, наименование и адрес Администрации муниципального округа, изложение существа предложения, сведения, по которым можно установить лицо, обратившееся с предложением (фамилия, имя, отчество, адрес места </w:t>
      </w:r>
      <w:proofErr w:type="gramStart"/>
      <w:r w:rsidRPr="005F74CF">
        <w:rPr>
          <w:sz w:val="18"/>
          <w:szCs w:val="18"/>
        </w:rPr>
        <w:t>жительства</w:t>
      </w:r>
      <w:proofErr w:type="gramEnd"/>
      <w:r w:rsidRPr="005F74CF">
        <w:rPr>
          <w:sz w:val="18"/>
          <w:szCs w:val="18"/>
        </w:rPr>
        <w:t xml:space="preserve"> обратившегося), дату составления и подпись (подписи) обратившегося (обратившихся).</w:t>
      </w:r>
    </w:p>
    <w:p w:rsidR="005F74CF" w:rsidRPr="005F74CF" w:rsidRDefault="005F74CF" w:rsidP="005F74CF">
      <w:pPr>
        <w:pStyle w:val="aa"/>
        <w:ind w:firstLine="284"/>
        <w:jc w:val="both"/>
        <w:rPr>
          <w:sz w:val="18"/>
          <w:szCs w:val="18"/>
        </w:rPr>
      </w:pPr>
      <w:r w:rsidRPr="005F74CF">
        <w:rPr>
          <w:sz w:val="18"/>
          <w:szCs w:val="18"/>
        </w:rPr>
        <w:t>4. Все предложения и замечания регистрируются немедленно по поступлении в Администрацию муниципального округа и передаются председателю Думы Марёвского муниципального округа, который направляет данные предложения в соответствующую комиссию Думы Марёвского муниципального округа, в компетенцию которой входит рассмотрение данного вопроса.</w:t>
      </w:r>
    </w:p>
    <w:p w:rsidR="005F74CF" w:rsidRPr="005F74CF" w:rsidRDefault="005F74CF" w:rsidP="005F74CF">
      <w:pPr>
        <w:pStyle w:val="aa"/>
        <w:ind w:firstLine="284"/>
        <w:jc w:val="both"/>
        <w:rPr>
          <w:sz w:val="18"/>
          <w:szCs w:val="18"/>
        </w:rPr>
      </w:pPr>
      <w:r w:rsidRPr="005F74CF">
        <w:rPr>
          <w:sz w:val="18"/>
          <w:szCs w:val="18"/>
        </w:rPr>
        <w:t>5. В течение 10 календарных дней с момента получения и регистрации предложений в Администрации муниципального округа, на них должен быть дан ответ за подписью председателя Думы Марёвского муниципального округа.</w:t>
      </w:r>
      <w:bookmarkEnd w:id="7"/>
    </w:p>
    <w:p w:rsidR="005F74CF" w:rsidRDefault="005F74CF" w:rsidP="00F2691E">
      <w:pPr>
        <w:pStyle w:val="aa"/>
        <w:ind w:left="42" w:right="141"/>
        <w:rPr>
          <w:sz w:val="18"/>
          <w:szCs w:val="18"/>
        </w:rPr>
      </w:pPr>
    </w:p>
    <w:p w:rsidR="005F74CF" w:rsidRPr="0058249A" w:rsidRDefault="005F74CF" w:rsidP="00F2691E">
      <w:pPr>
        <w:pStyle w:val="aa"/>
        <w:ind w:left="42" w:right="141"/>
        <w:rPr>
          <w:sz w:val="18"/>
          <w:szCs w:val="18"/>
        </w:rPr>
      </w:pPr>
      <w:bookmarkStart w:id="8" w:name="_GoBack"/>
      <w:bookmarkEnd w:id="8"/>
    </w:p>
    <w:p w:rsidR="00363894" w:rsidRPr="00363894" w:rsidRDefault="00363894" w:rsidP="00363894">
      <w:pPr>
        <w:pStyle w:val="aa"/>
        <w:ind w:left="42" w:right="141"/>
        <w:jc w:val="center"/>
        <w:rPr>
          <w:b/>
          <w:bCs/>
          <w:sz w:val="18"/>
          <w:szCs w:val="18"/>
        </w:rPr>
      </w:pPr>
      <w:r w:rsidRPr="00363894">
        <w:rPr>
          <w:b/>
          <w:bCs/>
          <w:sz w:val="18"/>
          <w:szCs w:val="18"/>
        </w:rPr>
        <w:t>Российская Федерация</w:t>
      </w:r>
    </w:p>
    <w:p w:rsidR="00363894" w:rsidRPr="00363894" w:rsidRDefault="00363894" w:rsidP="00363894">
      <w:pPr>
        <w:pStyle w:val="aa"/>
        <w:ind w:left="42" w:right="141"/>
        <w:jc w:val="center"/>
        <w:rPr>
          <w:b/>
          <w:bCs/>
          <w:sz w:val="18"/>
          <w:szCs w:val="18"/>
        </w:rPr>
      </w:pPr>
      <w:r w:rsidRPr="00363894">
        <w:rPr>
          <w:b/>
          <w:bCs/>
          <w:sz w:val="18"/>
          <w:szCs w:val="18"/>
        </w:rPr>
        <w:t>Новгородская область</w:t>
      </w:r>
    </w:p>
    <w:p w:rsidR="00363894" w:rsidRPr="00363894" w:rsidRDefault="00363894" w:rsidP="00363894">
      <w:pPr>
        <w:pStyle w:val="aa"/>
        <w:ind w:left="42" w:right="141"/>
        <w:jc w:val="center"/>
        <w:rPr>
          <w:b/>
          <w:bCs/>
          <w:sz w:val="18"/>
          <w:szCs w:val="18"/>
        </w:rPr>
      </w:pPr>
      <w:r w:rsidRPr="00363894">
        <w:rPr>
          <w:b/>
          <w:bCs/>
          <w:sz w:val="18"/>
          <w:szCs w:val="18"/>
        </w:rPr>
        <w:t>Дума Марёвского муниципального округа</w:t>
      </w:r>
    </w:p>
    <w:p w:rsidR="00363894" w:rsidRPr="00363894" w:rsidRDefault="00363894" w:rsidP="00363894">
      <w:pPr>
        <w:pStyle w:val="aa"/>
        <w:ind w:left="42" w:right="141"/>
        <w:jc w:val="center"/>
        <w:rPr>
          <w:b/>
          <w:sz w:val="18"/>
          <w:szCs w:val="18"/>
        </w:rPr>
      </w:pPr>
    </w:p>
    <w:p w:rsidR="00363894" w:rsidRPr="00363894" w:rsidRDefault="00363894" w:rsidP="00363894">
      <w:pPr>
        <w:pStyle w:val="aa"/>
        <w:ind w:left="42" w:right="141"/>
        <w:jc w:val="center"/>
        <w:rPr>
          <w:b/>
          <w:sz w:val="18"/>
          <w:szCs w:val="18"/>
        </w:rPr>
      </w:pPr>
      <w:r w:rsidRPr="00363894">
        <w:rPr>
          <w:b/>
          <w:sz w:val="18"/>
          <w:szCs w:val="18"/>
        </w:rPr>
        <w:t>РЕШЕНИЕ</w:t>
      </w:r>
    </w:p>
    <w:p w:rsidR="00363894" w:rsidRPr="00363894" w:rsidRDefault="00363894" w:rsidP="00363894">
      <w:pPr>
        <w:pStyle w:val="aa"/>
        <w:ind w:left="42" w:right="141"/>
        <w:jc w:val="center"/>
        <w:rPr>
          <w:sz w:val="18"/>
          <w:szCs w:val="18"/>
        </w:rPr>
      </w:pPr>
    </w:p>
    <w:p w:rsidR="00363894" w:rsidRPr="00363894" w:rsidRDefault="00363894" w:rsidP="00363894">
      <w:pPr>
        <w:pStyle w:val="aa"/>
        <w:ind w:left="42" w:right="141"/>
        <w:jc w:val="center"/>
        <w:rPr>
          <w:b/>
          <w:sz w:val="18"/>
          <w:szCs w:val="18"/>
        </w:rPr>
      </w:pPr>
      <w:bookmarkStart w:id="9" w:name="дата"/>
      <w:bookmarkEnd w:id="9"/>
      <w:r w:rsidRPr="00363894">
        <w:rPr>
          <w:b/>
          <w:sz w:val="18"/>
          <w:szCs w:val="18"/>
        </w:rPr>
        <w:t>Об учреждении межмуниципального хозяйственного общества</w:t>
      </w:r>
      <w:r>
        <w:rPr>
          <w:b/>
          <w:sz w:val="18"/>
          <w:szCs w:val="18"/>
        </w:rPr>
        <w:t xml:space="preserve"> </w:t>
      </w:r>
      <w:r w:rsidRPr="00363894">
        <w:rPr>
          <w:b/>
          <w:sz w:val="18"/>
          <w:szCs w:val="18"/>
        </w:rPr>
        <w:t>в форме общества с ограниченной ответственностью</w:t>
      </w:r>
    </w:p>
    <w:p w:rsidR="00363894" w:rsidRPr="00363894" w:rsidRDefault="00363894" w:rsidP="00363894">
      <w:pPr>
        <w:pStyle w:val="aa"/>
        <w:ind w:left="42" w:right="141"/>
        <w:jc w:val="center"/>
        <w:rPr>
          <w:sz w:val="18"/>
          <w:szCs w:val="18"/>
        </w:rPr>
      </w:pPr>
    </w:p>
    <w:p w:rsidR="00363894" w:rsidRPr="00363894" w:rsidRDefault="00363894" w:rsidP="00363894">
      <w:pPr>
        <w:pStyle w:val="aa"/>
        <w:ind w:left="42" w:right="141"/>
        <w:jc w:val="center"/>
        <w:rPr>
          <w:b/>
          <w:sz w:val="18"/>
          <w:szCs w:val="18"/>
        </w:rPr>
      </w:pPr>
      <w:r w:rsidRPr="00363894">
        <w:rPr>
          <w:b/>
          <w:sz w:val="18"/>
          <w:szCs w:val="18"/>
        </w:rPr>
        <w:t>Принято Думой муниципального округа 23 мая 2023 года</w:t>
      </w:r>
    </w:p>
    <w:p w:rsidR="00363894" w:rsidRPr="00363894" w:rsidRDefault="00363894" w:rsidP="00363894">
      <w:pPr>
        <w:pStyle w:val="aa"/>
        <w:ind w:left="42" w:right="141"/>
        <w:rPr>
          <w:b/>
          <w:bCs/>
          <w:sz w:val="18"/>
          <w:szCs w:val="18"/>
        </w:rPr>
      </w:pPr>
    </w:p>
    <w:p w:rsidR="00363894" w:rsidRPr="00363894" w:rsidRDefault="00363894" w:rsidP="00363894">
      <w:pPr>
        <w:pStyle w:val="aa"/>
        <w:ind w:left="42" w:right="141" w:firstLine="242"/>
        <w:jc w:val="both"/>
        <w:rPr>
          <w:sz w:val="18"/>
          <w:szCs w:val="18"/>
        </w:rPr>
      </w:pPr>
      <w:r w:rsidRPr="00363894">
        <w:rPr>
          <w:sz w:val="18"/>
          <w:szCs w:val="18"/>
        </w:rPr>
        <w:lastRenderedPageBreak/>
        <w:t>В соответствии с Гражданским кодексом Российской Федерации, статьей 68 Федерального закона от 06 октября 2003 года №131-ФЗ «Об общих принципах организации местного самоуправления в Российской Федерации», в целях совместного решения вопросов местного значения, Дума Марёвского муниципального округа</w:t>
      </w:r>
    </w:p>
    <w:p w:rsidR="00363894" w:rsidRPr="00363894" w:rsidRDefault="00363894" w:rsidP="00363894">
      <w:pPr>
        <w:pStyle w:val="aa"/>
        <w:ind w:left="42" w:right="141" w:firstLine="242"/>
        <w:jc w:val="both"/>
        <w:rPr>
          <w:sz w:val="18"/>
          <w:szCs w:val="18"/>
        </w:rPr>
      </w:pPr>
      <w:r w:rsidRPr="00363894">
        <w:rPr>
          <w:b/>
          <w:sz w:val="18"/>
          <w:szCs w:val="18"/>
        </w:rPr>
        <w:t>РЕШИЛА</w:t>
      </w:r>
      <w:r w:rsidRPr="00363894">
        <w:rPr>
          <w:sz w:val="18"/>
          <w:szCs w:val="18"/>
        </w:rPr>
        <w:t>:</w:t>
      </w:r>
    </w:p>
    <w:p w:rsidR="00363894" w:rsidRPr="00363894" w:rsidRDefault="00363894" w:rsidP="00363894">
      <w:pPr>
        <w:pStyle w:val="aa"/>
        <w:ind w:left="42" w:right="141" w:firstLine="242"/>
        <w:jc w:val="both"/>
        <w:rPr>
          <w:sz w:val="18"/>
          <w:szCs w:val="18"/>
        </w:rPr>
      </w:pPr>
      <w:r w:rsidRPr="00363894">
        <w:rPr>
          <w:sz w:val="18"/>
          <w:szCs w:val="18"/>
        </w:rPr>
        <w:t>1. Муниципальному образованию – Марёвский муниципальный округ Новгородской области, принять участие в учреждении межмуниципального хозяйственного общества в форме общества с ограниченной ответственностью (далее - ООО).</w:t>
      </w:r>
    </w:p>
    <w:p w:rsidR="00363894" w:rsidRPr="00363894" w:rsidRDefault="00363894" w:rsidP="00363894">
      <w:pPr>
        <w:pStyle w:val="aa"/>
        <w:ind w:left="42" w:right="141" w:firstLine="242"/>
        <w:jc w:val="both"/>
        <w:rPr>
          <w:sz w:val="18"/>
          <w:szCs w:val="18"/>
        </w:rPr>
      </w:pPr>
      <w:r w:rsidRPr="00363894">
        <w:rPr>
          <w:sz w:val="18"/>
          <w:szCs w:val="18"/>
        </w:rPr>
        <w:t>2. Установить, что функции и полномочия учредителя ООО от имени Марёвского муниципального округа Новгородской области осуществляет Администрация Марёвского муниципального округа Новгородской области.</w:t>
      </w:r>
    </w:p>
    <w:p w:rsidR="00363894" w:rsidRPr="00363894" w:rsidRDefault="00363894" w:rsidP="00363894">
      <w:pPr>
        <w:pStyle w:val="aa"/>
        <w:ind w:left="42" w:right="141" w:firstLine="242"/>
        <w:jc w:val="both"/>
        <w:rPr>
          <w:sz w:val="18"/>
          <w:szCs w:val="18"/>
        </w:rPr>
      </w:pPr>
      <w:r w:rsidRPr="00363894">
        <w:rPr>
          <w:sz w:val="18"/>
          <w:szCs w:val="18"/>
        </w:rPr>
        <w:t>3. Установить размер вклада Марёвского муниципального округа Новгородской области в уставном капитале ООО 10000 (десять тысяч) рублей.</w:t>
      </w:r>
    </w:p>
    <w:p w:rsidR="00363894" w:rsidRPr="00363894" w:rsidRDefault="00363894" w:rsidP="00363894">
      <w:pPr>
        <w:pStyle w:val="aa"/>
        <w:ind w:left="42" w:firstLine="242"/>
        <w:jc w:val="both"/>
        <w:rPr>
          <w:sz w:val="18"/>
          <w:szCs w:val="18"/>
        </w:rPr>
      </w:pPr>
      <w:r w:rsidRPr="00363894">
        <w:rPr>
          <w:sz w:val="18"/>
          <w:szCs w:val="18"/>
        </w:rPr>
        <w:t>4. Опубликовать решение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363894" w:rsidRDefault="00363894" w:rsidP="00363894">
      <w:pPr>
        <w:pStyle w:val="aa"/>
        <w:ind w:left="42" w:right="141"/>
        <w:rPr>
          <w:b/>
          <w:sz w:val="18"/>
          <w:szCs w:val="18"/>
        </w:rPr>
      </w:pPr>
    </w:p>
    <w:p w:rsidR="00363894" w:rsidRPr="00363894" w:rsidRDefault="00363894" w:rsidP="00363894">
      <w:pPr>
        <w:pStyle w:val="aa"/>
        <w:ind w:left="42" w:right="141"/>
        <w:rPr>
          <w:sz w:val="18"/>
          <w:szCs w:val="18"/>
        </w:rPr>
      </w:pPr>
      <w:r w:rsidRPr="00363894">
        <w:rPr>
          <w:b/>
          <w:sz w:val="18"/>
          <w:szCs w:val="18"/>
        </w:rPr>
        <w:t>Глава муниципального округа    С.И. Горкин</w:t>
      </w:r>
    </w:p>
    <w:p w:rsidR="00363894" w:rsidRPr="00363894" w:rsidRDefault="00363894" w:rsidP="00363894">
      <w:pPr>
        <w:pStyle w:val="aa"/>
        <w:ind w:left="42" w:right="141"/>
        <w:jc w:val="both"/>
        <w:rPr>
          <w:b/>
          <w:sz w:val="18"/>
          <w:szCs w:val="18"/>
        </w:rPr>
      </w:pPr>
    </w:p>
    <w:p w:rsidR="00363894" w:rsidRPr="00363894" w:rsidRDefault="00363894" w:rsidP="00363894">
      <w:pPr>
        <w:pStyle w:val="aa"/>
        <w:ind w:left="42" w:right="141"/>
        <w:rPr>
          <w:b/>
          <w:sz w:val="18"/>
          <w:szCs w:val="18"/>
        </w:rPr>
      </w:pPr>
      <w:r w:rsidRPr="00363894">
        <w:rPr>
          <w:b/>
          <w:sz w:val="18"/>
          <w:szCs w:val="18"/>
        </w:rPr>
        <w:t>Председатель Думы</w:t>
      </w:r>
    </w:p>
    <w:p w:rsidR="00363894" w:rsidRPr="00363894" w:rsidRDefault="00363894" w:rsidP="00363894">
      <w:pPr>
        <w:pStyle w:val="aa"/>
        <w:ind w:left="42" w:right="141"/>
        <w:rPr>
          <w:b/>
          <w:sz w:val="18"/>
          <w:szCs w:val="18"/>
        </w:rPr>
      </w:pPr>
      <w:r w:rsidRPr="00363894">
        <w:rPr>
          <w:b/>
          <w:sz w:val="18"/>
          <w:szCs w:val="18"/>
        </w:rPr>
        <w:t>муниципального округа    И.А. Рекечинский</w:t>
      </w:r>
    </w:p>
    <w:p w:rsidR="00363894" w:rsidRPr="00363894" w:rsidRDefault="00363894" w:rsidP="00363894">
      <w:pPr>
        <w:pStyle w:val="aa"/>
        <w:ind w:left="42" w:right="141"/>
        <w:rPr>
          <w:b/>
          <w:sz w:val="18"/>
          <w:szCs w:val="18"/>
        </w:rPr>
      </w:pPr>
    </w:p>
    <w:p w:rsidR="00363894" w:rsidRPr="00363894" w:rsidRDefault="00363894" w:rsidP="00363894">
      <w:pPr>
        <w:pStyle w:val="aa"/>
        <w:ind w:left="42" w:right="141"/>
        <w:rPr>
          <w:b/>
          <w:sz w:val="18"/>
          <w:szCs w:val="18"/>
        </w:rPr>
      </w:pPr>
      <w:r w:rsidRPr="00363894">
        <w:rPr>
          <w:b/>
          <w:sz w:val="18"/>
          <w:szCs w:val="18"/>
        </w:rPr>
        <w:t>№261</w:t>
      </w:r>
    </w:p>
    <w:p w:rsidR="00363894" w:rsidRPr="00363894" w:rsidRDefault="00363894" w:rsidP="00363894">
      <w:pPr>
        <w:pStyle w:val="aa"/>
        <w:ind w:left="42" w:right="141"/>
        <w:rPr>
          <w:b/>
          <w:sz w:val="18"/>
          <w:szCs w:val="18"/>
        </w:rPr>
      </w:pPr>
      <w:r w:rsidRPr="00363894">
        <w:rPr>
          <w:b/>
          <w:sz w:val="18"/>
          <w:szCs w:val="18"/>
        </w:rPr>
        <w:t>23 мая 2023 года</w:t>
      </w:r>
    </w:p>
    <w:p w:rsidR="00363894" w:rsidRPr="00363894" w:rsidRDefault="00363894" w:rsidP="00363894">
      <w:pPr>
        <w:pStyle w:val="aa"/>
        <w:ind w:left="42" w:right="141"/>
        <w:rPr>
          <w:b/>
          <w:sz w:val="18"/>
          <w:szCs w:val="18"/>
        </w:rPr>
      </w:pPr>
      <w:r w:rsidRPr="00363894">
        <w:rPr>
          <w:b/>
          <w:sz w:val="18"/>
          <w:szCs w:val="18"/>
        </w:rPr>
        <w:t xml:space="preserve">с. Марёво </w:t>
      </w: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A55CDC" w:rsidRPr="00A55CDC" w:rsidRDefault="00A55CDC" w:rsidP="00A55CDC">
      <w:pPr>
        <w:pStyle w:val="aa"/>
        <w:ind w:left="42" w:right="141"/>
        <w:jc w:val="center"/>
        <w:rPr>
          <w:b/>
          <w:sz w:val="18"/>
          <w:szCs w:val="18"/>
        </w:rPr>
      </w:pPr>
      <w:r w:rsidRPr="00A55CDC">
        <w:rPr>
          <w:b/>
          <w:sz w:val="18"/>
          <w:szCs w:val="18"/>
        </w:rPr>
        <w:t>Российская Федерация</w:t>
      </w:r>
    </w:p>
    <w:p w:rsidR="00A55CDC" w:rsidRPr="00A55CDC" w:rsidRDefault="00A55CDC" w:rsidP="00A55CDC">
      <w:pPr>
        <w:pStyle w:val="aa"/>
        <w:ind w:left="42" w:right="141"/>
        <w:jc w:val="center"/>
        <w:rPr>
          <w:b/>
          <w:sz w:val="18"/>
          <w:szCs w:val="18"/>
        </w:rPr>
      </w:pPr>
      <w:r w:rsidRPr="00A55CDC">
        <w:rPr>
          <w:b/>
          <w:sz w:val="18"/>
          <w:szCs w:val="18"/>
        </w:rPr>
        <w:t>Новгородская область</w:t>
      </w:r>
    </w:p>
    <w:p w:rsidR="00A55CDC" w:rsidRPr="00A55CDC" w:rsidRDefault="00A55CDC" w:rsidP="00A55CDC">
      <w:pPr>
        <w:pStyle w:val="aa"/>
        <w:ind w:left="42" w:right="141"/>
        <w:jc w:val="center"/>
        <w:rPr>
          <w:sz w:val="18"/>
          <w:szCs w:val="18"/>
          <w:lang w:val="x-none"/>
        </w:rPr>
      </w:pPr>
      <w:r w:rsidRPr="00A55CDC">
        <w:rPr>
          <w:b/>
          <w:sz w:val="18"/>
          <w:szCs w:val="18"/>
          <w:lang w:val="x-none"/>
        </w:rPr>
        <w:t>ДУМА МАРЁВСКОГО МУНИЦИПАЛЬНОГО ОКРУГА</w:t>
      </w:r>
    </w:p>
    <w:p w:rsidR="00A55CDC" w:rsidRPr="00A55CDC" w:rsidRDefault="00A55CDC" w:rsidP="00A55CDC">
      <w:pPr>
        <w:pStyle w:val="aa"/>
        <w:ind w:left="42" w:right="141"/>
        <w:jc w:val="center"/>
        <w:rPr>
          <w:sz w:val="18"/>
          <w:szCs w:val="18"/>
        </w:rPr>
      </w:pPr>
    </w:p>
    <w:p w:rsidR="00A55CDC" w:rsidRPr="00A55CDC" w:rsidRDefault="00A55CDC" w:rsidP="00A55CDC">
      <w:pPr>
        <w:pStyle w:val="aa"/>
        <w:ind w:left="42" w:right="141"/>
        <w:jc w:val="center"/>
        <w:rPr>
          <w:b/>
          <w:bCs/>
          <w:sz w:val="18"/>
          <w:szCs w:val="18"/>
        </w:rPr>
      </w:pPr>
      <w:r w:rsidRPr="00A55CDC">
        <w:rPr>
          <w:b/>
          <w:bCs/>
          <w:sz w:val="18"/>
          <w:szCs w:val="18"/>
        </w:rPr>
        <w:t>РЕШЕНИЕ</w:t>
      </w:r>
    </w:p>
    <w:p w:rsidR="00A55CDC" w:rsidRPr="00A55CDC" w:rsidRDefault="00A55CDC" w:rsidP="00A55CDC">
      <w:pPr>
        <w:pStyle w:val="aa"/>
        <w:ind w:left="42" w:right="141"/>
        <w:jc w:val="center"/>
        <w:rPr>
          <w:sz w:val="18"/>
          <w:szCs w:val="18"/>
        </w:rPr>
      </w:pPr>
    </w:p>
    <w:p w:rsidR="00A55CDC" w:rsidRPr="00A55CDC" w:rsidRDefault="00A55CDC" w:rsidP="00A55CDC">
      <w:pPr>
        <w:pStyle w:val="aa"/>
        <w:ind w:left="42" w:right="141"/>
        <w:jc w:val="center"/>
        <w:rPr>
          <w:b/>
          <w:sz w:val="18"/>
          <w:szCs w:val="18"/>
        </w:rPr>
      </w:pPr>
      <w:r w:rsidRPr="00A55CDC">
        <w:rPr>
          <w:b/>
          <w:sz w:val="18"/>
          <w:szCs w:val="18"/>
        </w:rPr>
        <w:t>О внесении изменений в решение Думы Марёвского муниципального округа от 23.12.2022 № 230 «О бюджете Марёвского муниципального округа на 2023 год и на плановый период 2024 и 2025 годов»</w:t>
      </w:r>
    </w:p>
    <w:p w:rsidR="00A55CDC" w:rsidRPr="00A55CDC" w:rsidRDefault="00A55CDC" w:rsidP="00A55CDC">
      <w:pPr>
        <w:pStyle w:val="aa"/>
        <w:ind w:left="42" w:right="141"/>
        <w:jc w:val="center"/>
        <w:rPr>
          <w:b/>
          <w:sz w:val="18"/>
          <w:szCs w:val="18"/>
        </w:rPr>
      </w:pPr>
    </w:p>
    <w:p w:rsidR="00A55CDC" w:rsidRPr="00A55CDC" w:rsidRDefault="00A55CDC" w:rsidP="00A55CDC">
      <w:pPr>
        <w:pStyle w:val="aa"/>
        <w:ind w:left="42" w:right="141"/>
        <w:jc w:val="center"/>
        <w:rPr>
          <w:b/>
          <w:sz w:val="18"/>
          <w:szCs w:val="18"/>
        </w:rPr>
      </w:pPr>
      <w:r w:rsidRPr="00A55CDC">
        <w:rPr>
          <w:b/>
          <w:sz w:val="18"/>
          <w:szCs w:val="18"/>
        </w:rPr>
        <w:t xml:space="preserve">Принято Думой муниципального </w:t>
      </w:r>
      <w:proofErr w:type="gramStart"/>
      <w:r w:rsidRPr="00A55CDC">
        <w:rPr>
          <w:b/>
          <w:sz w:val="18"/>
          <w:szCs w:val="18"/>
        </w:rPr>
        <w:t>округа  23</w:t>
      </w:r>
      <w:proofErr w:type="gramEnd"/>
      <w:r w:rsidRPr="00A55CDC">
        <w:rPr>
          <w:b/>
          <w:sz w:val="18"/>
          <w:szCs w:val="18"/>
        </w:rPr>
        <w:t xml:space="preserve"> мая 2023 года</w:t>
      </w:r>
    </w:p>
    <w:p w:rsidR="00A55CDC" w:rsidRPr="00A55CDC" w:rsidRDefault="00A55CDC" w:rsidP="00A55CDC">
      <w:pPr>
        <w:pStyle w:val="aa"/>
        <w:ind w:left="42" w:right="141"/>
        <w:rPr>
          <w:b/>
          <w:sz w:val="18"/>
          <w:szCs w:val="18"/>
        </w:rPr>
      </w:pPr>
    </w:p>
    <w:p w:rsidR="00A55CDC" w:rsidRPr="00A55CDC" w:rsidRDefault="00A55CDC" w:rsidP="00A55CDC">
      <w:pPr>
        <w:pStyle w:val="aa"/>
        <w:ind w:left="42" w:right="141" w:firstLine="242"/>
        <w:jc w:val="both"/>
        <w:rPr>
          <w:b/>
          <w:sz w:val="18"/>
          <w:szCs w:val="18"/>
        </w:rPr>
      </w:pPr>
      <w:r w:rsidRPr="00A55CDC">
        <w:rPr>
          <w:b/>
          <w:sz w:val="18"/>
          <w:szCs w:val="18"/>
        </w:rPr>
        <w:t>Статья 1</w:t>
      </w:r>
    </w:p>
    <w:p w:rsidR="00A55CDC" w:rsidRPr="00A55CDC" w:rsidRDefault="00A55CDC" w:rsidP="00A55CDC">
      <w:pPr>
        <w:pStyle w:val="aa"/>
        <w:ind w:left="42" w:right="141" w:firstLine="242"/>
        <w:jc w:val="both"/>
        <w:rPr>
          <w:sz w:val="18"/>
          <w:szCs w:val="18"/>
        </w:rPr>
      </w:pPr>
      <w:r w:rsidRPr="00A55CDC">
        <w:rPr>
          <w:sz w:val="18"/>
          <w:szCs w:val="18"/>
        </w:rPr>
        <w:t>Внести в решение Думы Марёвского муниципального округа от 23.12.2022 № 230 «О бюджете Марёвского муниципального округа на 2023 год и на плановый период 2024 и 2025 годов» следующие изменения:</w:t>
      </w:r>
    </w:p>
    <w:p w:rsidR="00A55CDC" w:rsidRPr="00A55CDC" w:rsidRDefault="00A55CDC" w:rsidP="00A55CDC">
      <w:pPr>
        <w:pStyle w:val="aa"/>
        <w:numPr>
          <w:ilvl w:val="0"/>
          <w:numId w:val="10"/>
        </w:numPr>
        <w:ind w:left="42" w:right="141" w:firstLine="242"/>
        <w:jc w:val="both"/>
        <w:rPr>
          <w:sz w:val="18"/>
          <w:szCs w:val="18"/>
          <w:lang w:val="en-US"/>
        </w:rPr>
      </w:pPr>
      <w:r w:rsidRPr="00A55CDC">
        <w:rPr>
          <w:sz w:val="18"/>
          <w:szCs w:val="18"/>
        </w:rPr>
        <w:t>в статье 1</w:t>
      </w:r>
      <w:r w:rsidRPr="00A55CDC">
        <w:rPr>
          <w:sz w:val="18"/>
          <w:szCs w:val="18"/>
          <w:lang w:val="en-US"/>
        </w:rPr>
        <w:t>:</w:t>
      </w:r>
    </w:p>
    <w:p w:rsidR="00A55CDC" w:rsidRPr="00A55CDC" w:rsidRDefault="00A55CDC" w:rsidP="00A55CDC">
      <w:pPr>
        <w:pStyle w:val="aa"/>
        <w:ind w:left="42" w:right="141" w:firstLine="242"/>
        <w:jc w:val="both"/>
        <w:rPr>
          <w:sz w:val="18"/>
          <w:szCs w:val="18"/>
        </w:rPr>
      </w:pPr>
      <w:r w:rsidRPr="00A55CDC">
        <w:rPr>
          <w:sz w:val="18"/>
          <w:szCs w:val="18"/>
        </w:rPr>
        <w:t>а) в подпункте 1.1. пункта 1 цифры «305 506,10992» заменить цифрами «305 819,40992»;</w:t>
      </w:r>
    </w:p>
    <w:p w:rsidR="00A55CDC" w:rsidRPr="00A55CDC" w:rsidRDefault="00A55CDC" w:rsidP="00A55CDC">
      <w:pPr>
        <w:pStyle w:val="aa"/>
        <w:ind w:left="42" w:right="141" w:firstLine="242"/>
        <w:jc w:val="both"/>
        <w:rPr>
          <w:sz w:val="18"/>
          <w:szCs w:val="18"/>
        </w:rPr>
      </w:pPr>
      <w:r w:rsidRPr="00A55CDC">
        <w:rPr>
          <w:sz w:val="18"/>
          <w:szCs w:val="18"/>
        </w:rPr>
        <w:t>б) в подпункте 1.2. пункта 1 цифры «320 452,95273» заменить цифрами «320 766,25273»;</w:t>
      </w:r>
    </w:p>
    <w:p w:rsidR="00A55CDC" w:rsidRPr="00A55CDC" w:rsidRDefault="00A55CDC" w:rsidP="00A55CDC">
      <w:pPr>
        <w:pStyle w:val="aa"/>
        <w:ind w:left="42" w:right="141" w:firstLine="242"/>
        <w:jc w:val="both"/>
        <w:rPr>
          <w:sz w:val="18"/>
          <w:szCs w:val="18"/>
        </w:rPr>
      </w:pPr>
      <w:r w:rsidRPr="00A55CDC">
        <w:rPr>
          <w:sz w:val="18"/>
          <w:szCs w:val="18"/>
        </w:rPr>
        <w:t>2)  в статье 7 цифры «247 309,19112» заменить цифрами «247 622,49112»;</w:t>
      </w:r>
    </w:p>
    <w:p w:rsidR="00A55CDC" w:rsidRPr="00A55CDC" w:rsidRDefault="00A55CDC" w:rsidP="00A55CDC">
      <w:pPr>
        <w:pStyle w:val="aa"/>
        <w:ind w:left="42" w:right="141" w:firstLine="242"/>
        <w:jc w:val="both"/>
        <w:rPr>
          <w:sz w:val="18"/>
          <w:szCs w:val="18"/>
        </w:rPr>
      </w:pPr>
      <w:r w:rsidRPr="00A55CDC">
        <w:rPr>
          <w:sz w:val="18"/>
          <w:szCs w:val="18"/>
        </w:rPr>
        <w:t>3) приложения 1-3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A55CDC" w:rsidRPr="00A55CDC" w:rsidRDefault="00A55CDC" w:rsidP="00A55CDC">
      <w:pPr>
        <w:pStyle w:val="aa"/>
        <w:ind w:left="42" w:right="141" w:firstLine="242"/>
        <w:jc w:val="both"/>
        <w:rPr>
          <w:sz w:val="18"/>
          <w:szCs w:val="18"/>
        </w:rPr>
      </w:pPr>
      <w:r w:rsidRPr="00A55CDC">
        <w:rPr>
          <w:sz w:val="18"/>
          <w:szCs w:val="18"/>
        </w:rPr>
        <w:t>6) приложения 6-8 к решению Думы Марёвского муниципального округа «О бюджете Марёвского муниципального округа на 2023 год и на плановый период 2024 и 2025 годов» изложить в прилагаемой редакции.</w:t>
      </w:r>
    </w:p>
    <w:p w:rsidR="00A55CDC" w:rsidRPr="00A55CDC" w:rsidRDefault="00A55CDC" w:rsidP="00A55CDC">
      <w:pPr>
        <w:pStyle w:val="aa"/>
        <w:ind w:left="42" w:right="141" w:firstLine="242"/>
        <w:jc w:val="both"/>
        <w:rPr>
          <w:b/>
          <w:sz w:val="18"/>
          <w:szCs w:val="18"/>
        </w:rPr>
      </w:pPr>
      <w:r w:rsidRPr="00A55CDC">
        <w:rPr>
          <w:b/>
          <w:sz w:val="18"/>
          <w:szCs w:val="18"/>
        </w:rPr>
        <w:t>Статья 2</w:t>
      </w:r>
    </w:p>
    <w:p w:rsidR="00A55CDC" w:rsidRPr="00A55CDC" w:rsidRDefault="00A55CDC" w:rsidP="00A55CDC">
      <w:pPr>
        <w:pStyle w:val="aa"/>
        <w:ind w:left="42" w:right="141" w:firstLine="242"/>
        <w:jc w:val="both"/>
        <w:rPr>
          <w:sz w:val="18"/>
          <w:szCs w:val="18"/>
        </w:rPr>
      </w:pPr>
      <w:r w:rsidRPr="00A55CDC">
        <w:rPr>
          <w:sz w:val="18"/>
          <w:szCs w:val="18"/>
        </w:rPr>
        <w:t>Настоящее решение подлежит официальному опубликованию в муниципальной газете «Марёвский вестник» и размещению на официальном</w:t>
      </w:r>
    </w:p>
    <w:p w:rsidR="00A55CDC" w:rsidRPr="00A55CDC" w:rsidRDefault="00A55CDC" w:rsidP="00A55CDC">
      <w:pPr>
        <w:pStyle w:val="aa"/>
        <w:ind w:left="42" w:right="141" w:firstLine="242"/>
        <w:jc w:val="both"/>
        <w:rPr>
          <w:sz w:val="18"/>
          <w:szCs w:val="18"/>
        </w:rPr>
      </w:pPr>
      <w:r w:rsidRPr="00A55CDC">
        <w:rPr>
          <w:sz w:val="18"/>
          <w:szCs w:val="18"/>
        </w:rPr>
        <w:t>сайте Администрации Марёвского муниципального округа в информационно-телекоммуникационной сети «Интернет».</w:t>
      </w:r>
    </w:p>
    <w:p w:rsidR="0095688C" w:rsidRDefault="0095688C" w:rsidP="00A55CDC">
      <w:pPr>
        <w:pStyle w:val="aa"/>
        <w:ind w:left="42" w:right="141"/>
        <w:rPr>
          <w:b/>
          <w:sz w:val="18"/>
          <w:szCs w:val="18"/>
        </w:rPr>
      </w:pPr>
    </w:p>
    <w:p w:rsidR="00A55CDC" w:rsidRPr="00A55CDC" w:rsidRDefault="00A55CDC" w:rsidP="00A55CDC">
      <w:pPr>
        <w:pStyle w:val="aa"/>
        <w:ind w:left="42" w:right="141"/>
        <w:rPr>
          <w:sz w:val="18"/>
          <w:szCs w:val="18"/>
        </w:rPr>
      </w:pPr>
      <w:r w:rsidRPr="00A55CDC">
        <w:rPr>
          <w:b/>
          <w:sz w:val="18"/>
          <w:szCs w:val="18"/>
        </w:rPr>
        <w:t>Глава муниципального округа    С.И. Горкин</w:t>
      </w:r>
    </w:p>
    <w:p w:rsidR="0095688C" w:rsidRDefault="0095688C" w:rsidP="00A55CDC">
      <w:pPr>
        <w:pStyle w:val="aa"/>
        <w:ind w:left="42" w:right="141"/>
        <w:rPr>
          <w:b/>
          <w:sz w:val="18"/>
          <w:szCs w:val="18"/>
        </w:rPr>
      </w:pPr>
    </w:p>
    <w:p w:rsidR="00A55CDC" w:rsidRPr="00A55CDC" w:rsidRDefault="00A55CDC" w:rsidP="00A55CDC">
      <w:pPr>
        <w:pStyle w:val="aa"/>
        <w:ind w:left="42" w:right="141"/>
        <w:rPr>
          <w:b/>
          <w:sz w:val="18"/>
          <w:szCs w:val="18"/>
        </w:rPr>
      </w:pPr>
      <w:r w:rsidRPr="00A55CDC">
        <w:rPr>
          <w:b/>
          <w:sz w:val="18"/>
          <w:szCs w:val="18"/>
        </w:rPr>
        <w:t>Председатель Думы</w:t>
      </w:r>
    </w:p>
    <w:p w:rsidR="00A55CDC" w:rsidRPr="00A55CDC" w:rsidRDefault="00A55CDC" w:rsidP="00A55CDC">
      <w:pPr>
        <w:pStyle w:val="aa"/>
        <w:ind w:left="42" w:right="141"/>
        <w:rPr>
          <w:b/>
          <w:sz w:val="18"/>
          <w:szCs w:val="18"/>
        </w:rPr>
      </w:pPr>
      <w:r w:rsidRPr="00A55CDC">
        <w:rPr>
          <w:b/>
          <w:sz w:val="18"/>
          <w:szCs w:val="18"/>
        </w:rPr>
        <w:t>муниципального округа    И.А. Рекечинский</w:t>
      </w:r>
    </w:p>
    <w:p w:rsidR="0095688C" w:rsidRDefault="0095688C" w:rsidP="00A55CDC">
      <w:pPr>
        <w:pStyle w:val="aa"/>
        <w:ind w:left="42" w:right="141"/>
        <w:rPr>
          <w:b/>
          <w:sz w:val="18"/>
          <w:szCs w:val="18"/>
        </w:rPr>
      </w:pPr>
    </w:p>
    <w:p w:rsidR="00A55CDC" w:rsidRPr="00A55CDC" w:rsidRDefault="00A55CDC" w:rsidP="00A55CDC">
      <w:pPr>
        <w:pStyle w:val="aa"/>
        <w:ind w:left="42" w:right="141"/>
        <w:rPr>
          <w:b/>
          <w:sz w:val="18"/>
          <w:szCs w:val="18"/>
        </w:rPr>
      </w:pPr>
      <w:r w:rsidRPr="00A55CDC">
        <w:rPr>
          <w:b/>
          <w:sz w:val="18"/>
          <w:szCs w:val="18"/>
        </w:rPr>
        <w:t>№262</w:t>
      </w:r>
    </w:p>
    <w:p w:rsidR="00A55CDC" w:rsidRPr="00A55CDC" w:rsidRDefault="00A55CDC" w:rsidP="00A55CDC">
      <w:pPr>
        <w:pStyle w:val="aa"/>
        <w:ind w:left="42" w:right="141"/>
        <w:rPr>
          <w:b/>
          <w:sz w:val="18"/>
          <w:szCs w:val="18"/>
        </w:rPr>
      </w:pPr>
      <w:r w:rsidRPr="00A55CDC">
        <w:rPr>
          <w:b/>
          <w:sz w:val="18"/>
          <w:szCs w:val="18"/>
        </w:rPr>
        <w:t>23 мая 2023 года</w:t>
      </w:r>
    </w:p>
    <w:p w:rsidR="0004299F" w:rsidRDefault="00A55CDC" w:rsidP="00A55CDC">
      <w:pPr>
        <w:pStyle w:val="aa"/>
        <w:ind w:left="42" w:right="141"/>
        <w:rPr>
          <w:sz w:val="18"/>
          <w:szCs w:val="18"/>
        </w:rPr>
      </w:pPr>
      <w:r w:rsidRPr="00A55CDC">
        <w:rPr>
          <w:b/>
          <w:sz w:val="18"/>
          <w:szCs w:val="18"/>
        </w:rPr>
        <w:t>с. Марёво</w:t>
      </w:r>
    </w:p>
    <w:p w:rsidR="003574E6" w:rsidRPr="000D0B31" w:rsidRDefault="003574E6" w:rsidP="00F2691E">
      <w:pPr>
        <w:pStyle w:val="aa"/>
        <w:ind w:left="42" w:right="141"/>
        <w:rPr>
          <w:sz w:val="18"/>
          <w:szCs w:val="18"/>
        </w:rPr>
      </w:pPr>
    </w:p>
    <w:p w:rsidR="000D0B31" w:rsidRPr="000D0B31" w:rsidRDefault="000D0B31" w:rsidP="000D0B31">
      <w:pPr>
        <w:pStyle w:val="aa"/>
        <w:ind w:left="5954" w:right="141"/>
        <w:jc w:val="center"/>
        <w:rPr>
          <w:sz w:val="18"/>
          <w:szCs w:val="18"/>
        </w:rPr>
      </w:pPr>
      <w:r w:rsidRPr="000D0B31">
        <w:rPr>
          <w:sz w:val="18"/>
          <w:szCs w:val="18"/>
        </w:rPr>
        <w:t>Приложение 1</w:t>
      </w:r>
    </w:p>
    <w:p w:rsidR="000D0B31" w:rsidRPr="000D0B31" w:rsidRDefault="000D0B31" w:rsidP="000D0B31">
      <w:pPr>
        <w:pStyle w:val="aa"/>
        <w:ind w:left="5954" w:right="141"/>
        <w:jc w:val="center"/>
        <w:rPr>
          <w:sz w:val="18"/>
          <w:szCs w:val="18"/>
        </w:rPr>
      </w:pPr>
      <w:r w:rsidRPr="000D0B31">
        <w:rPr>
          <w:sz w:val="18"/>
          <w:szCs w:val="18"/>
        </w:rPr>
        <w:t>к решению Думы Марёвского муниципального округа</w:t>
      </w:r>
    </w:p>
    <w:p w:rsidR="000D0B31" w:rsidRPr="000D0B31" w:rsidRDefault="000D0B31" w:rsidP="000D0B31">
      <w:pPr>
        <w:pStyle w:val="aa"/>
        <w:ind w:left="5954" w:right="141"/>
        <w:jc w:val="center"/>
        <w:rPr>
          <w:sz w:val="18"/>
          <w:szCs w:val="18"/>
        </w:rPr>
      </w:pPr>
      <w:r w:rsidRPr="000D0B31">
        <w:rPr>
          <w:sz w:val="18"/>
          <w:szCs w:val="18"/>
        </w:rPr>
        <w:t>"О бюджете Марёвского муниципального округа</w:t>
      </w:r>
    </w:p>
    <w:p w:rsidR="000D0B31" w:rsidRPr="000D0B31" w:rsidRDefault="000D0B31" w:rsidP="000D0B31">
      <w:pPr>
        <w:pStyle w:val="aa"/>
        <w:ind w:left="5954" w:right="141"/>
        <w:jc w:val="center"/>
        <w:rPr>
          <w:sz w:val="18"/>
          <w:szCs w:val="18"/>
        </w:rPr>
      </w:pPr>
      <w:r w:rsidRPr="000D0B31">
        <w:rPr>
          <w:sz w:val="18"/>
          <w:szCs w:val="18"/>
        </w:rPr>
        <w:t>на 2023 год и на плановый период 2024 и 2025 годов"</w:t>
      </w:r>
    </w:p>
    <w:p w:rsidR="000D0B31" w:rsidRPr="000D0B31" w:rsidRDefault="000D0B31" w:rsidP="000D0B31">
      <w:pPr>
        <w:pStyle w:val="aa"/>
        <w:ind w:left="5954" w:right="141"/>
        <w:jc w:val="center"/>
        <w:rPr>
          <w:sz w:val="18"/>
          <w:szCs w:val="18"/>
        </w:rPr>
      </w:pPr>
    </w:p>
    <w:p w:rsidR="000D0B31" w:rsidRPr="000D0B31" w:rsidRDefault="000D0B31" w:rsidP="000D0B31">
      <w:pPr>
        <w:pStyle w:val="aa"/>
        <w:ind w:left="42" w:right="141"/>
        <w:jc w:val="center"/>
        <w:rPr>
          <w:b/>
          <w:sz w:val="18"/>
          <w:szCs w:val="18"/>
        </w:rPr>
      </w:pPr>
      <w:r w:rsidRPr="000D0B31">
        <w:rPr>
          <w:b/>
          <w:sz w:val="18"/>
          <w:szCs w:val="18"/>
        </w:rPr>
        <w:t>Прогнозируемые поступления доходов в бюджет Марёвского муниципального округа</w:t>
      </w:r>
      <w:r>
        <w:rPr>
          <w:b/>
          <w:sz w:val="18"/>
          <w:szCs w:val="18"/>
        </w:rPr>
        <w:t xml:space="preserve"> </w:t>
      </w:r>
      <w:r w:rsidRPr="000D0B31">
        <w:rPr>
          <w:b/>
          <w:sz w:val="18"/>
          <w:szCs w:val="18"/>
        </w:rPr>
        <w:t>на 2023 год и на плановый период 2024 и 2025 годов</w:t>
      </w:r>
    </w:p>
    <w:p w:rsidR="003574E6" w:rsidRPr="000D0B31" w:rsidRDefault="000D0B31" w:rsidP="000D0B31">
      <w:pPr>
        <w:pStyle w:val="aa"/>
        <w:ind w:left="42" w:right="141"/>
        <w:jc w:val="right"/>
        <w:rPr>
          <w:sz w:val="18"/>
          <w:szCs w:val="18"/>
        </w:rPr>
      </w:pPr>
      <w:r w:rsidRPr="000D0B31">
        <w:rPr>
          <w:sz w:val="18"/>
          <w:szCs w:val="18"/>
        </w:rPr>
        <w:t>(тыс.рублей)</w:t>
      </w:r>
    </w:p>
    <w:tbl>
      <w:tblPr>
        <w:tblW w:w="10685" w:type="dxa"/>
        <w:tblInd w:w="65" w:type="dxa"/>
        <w:tblLook w:val="04A0" w:firstRow="1" w:lastRow="0" w:firstColumn="1" w:lastColumn="0" w:noHBand="0" w:noVBand="1"/>
      </w:tblPr>
      <w:tblGrid>
        <w:gridCol w:w="5222"/>
        <w:gridCol w:w="1903"/>
        <w:gridCol w:w="1190"/>
        <w:gridCol w:w="1185"/>
        <w:gridCol w:w="1185"/>
      </w:tblGrid>
      <w:tr w:rsidR="000D0B31" w:rsidRPr="000D0B31" w:rsidTr="000D0B31">
        <w:trPr>
          <w:trHeight w:val="20"/>
        </w:trPr>
        <w:tc>
          <w:tcPr>
            <w:tcW w:w="52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Наименование доходов</w:t>
            </w:r>
          </w:p>
        </w:tc>
        <w:tc>
          <w:tcPr>
            <w:tcW w:w="1903" w:type="dxa"/>
            <w:tcBorders>
              <w:top w:val="single" w:sz="4" w:space="0" w:color="auto"/>
              <w:left w:val="nil"/>
              <w:bottom w:val="single" w:sz="4" w:space="0" w:color="auto"/>
              <w:right w:val="single" w:sz="4" w:space="0" w:color="auto"/>
            </w:tcBorders>
            <w:shd w:val="clear" w:color="auto" w:fill="auto"/>
            <w:hideMark/>
          </w:tcPr>
          <w:p w:rsidR="000D0B31" w:rsidRPr="000D0B31" w:rsidRDefault="000D0B31" w:rsidP="000D0B31">
            <w:pPr>
              <w:pStyle w:val="aa"/>
              <w:ind w:left="-66" w:right="-94"/>
              <w:rPr>
                <w:sz w:val="18"/>
                <w:szCs w:val="18"/>
              </w:rPr>
            </w:pPr>
            <w:r w:rsidRPr="000D0B31">
              <w:rPr>
                <w:sz w:val="18"/>
                <w:szCs w:val="18"/>
              </w:rPr>
              <w:t xml:space="preserve">Код бюджетной классификации </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2025 год</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noWrap/>
            <w:vAlign w:val="bottom"/>
            <w:hideMark/>
          </w:tcPr>
          <w:p w:rsidR="000D0B31" w:rsidRPr="000D0B31" w:rsidRDefault="000D0B31" w:rsidP="000D0B31">
            <w:pPr>
              <w:pStyle w:val="aa"/>
              <w:ind w:left="-66" w:right="-94"/>
              <w:rPr>
                <w:b/>
                <w:bCs/>
                <w:sz w:val="18"/>
                <w:szCs w:val="18"/>
              </w:rPr>
            </w:pPr>
            <w:r w:rsidRPr="000D0B31">
              <w:rPr>
                <w:b/>
                <w:bCs/>
                <w:sz w:val="18"/>
                <w:szCs w:val="18"/>
              </w:rPr>
              <w:t>1</w:t>
            </w:r>
          </w:p>
        </w:tc>
        <w:tc>
          <w:tcPr>
            <w:tcW w:w="1903" w:type="dxa"/>
            <w:tcBorders>
              <w:top w:val="nil"/>
              <w:left w:val="nil"/>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2</w:t>
            </w:r>
          </w:p>
        </w:tc>
        <w:tc>
          <w:tcPr>
            <w:tcW w:w="1190" w:type="dxa"/>
            <w:tcBorders>
              <w:top w:val="nil"/>
              <w:left w:val="nil"/>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3</w:t>
            </w:r>
          </w:p>
        </w:tc>
        <w:tc>
          <w:tcPr>
            <w:tcW w:w="1185" w:type="dxa"/>
            <w:tcBorders>
              <w:top w:val="nil"/>
              <w:left w:val="nil"/>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4</w:t>
            </w:r>
          </w:p>
        </w:tc>
        <w:tc>
          <w:tcPr>
            <w:tcW w:w="1185" w:type="dxa"/>
            <w:tcBorders>
              <w:top w:val="nil"/>
              <w:left w:val="nil"/>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5</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НАЛОГОВЫЕ И НЕНАЛОГОВЫЕ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1 00 00000 00 0000 000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59754,18000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64556,70000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69453,60000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НАЛОГОВЫЕ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57385,70000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62419,00000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67291,90000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НАЛОГИ НА ПРИБЫЛЬ,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1 01 00000 00 0000 000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36572,00000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37816,40000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39101,90000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lastRenderedPageBreak/>
              <w:t>Налог на доходы физических лиц</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1 01 02000 01 0000 110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36572,00000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37816,40000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39101,90000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1 01 02010 01 0000 110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36026,00000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37249,00000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38513,00000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1 01 02020 01 0000 110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1 01 02030 01 0000 110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465,00000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480,00000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w:t>
            </w:r>
            <w:proofErr w:type="gramStart"/>
            <w:r w:rsidRPr="000D0B31">
              <w:rPr>
                <w:sz w:val="18"/>
                <w:szCs w:val="18"/>
              </w:rPr>
              <w:t>найму  на</w:t>
            </w:r>
            <w:proofErr w:type="gramEnd"/>
            <w:r w:rsidRPr="000D0B31">
              <w:rPr>
                <w:sz w:val="18"/>
                <w:szCs w:val="18"/>
              </w:rPr>
              <w:t xml:space="preserve"> основании патента, в соответствии со статьей 227.1 налогового кодекса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1 01 02040 01 0000 110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1 01 02080 01 0000 110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28,30000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29,10000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НАЛОГИ НА ТОВАРЫ (РАБОТЫ, УСЛУГИ), РЕАЛИЗУЕМЫЕ НА ТЕРРИТОРИИ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1 03 00000 00 0000 000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3503,70000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3682,60000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3966,00000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Акцизы по подакцизным товарам (продукции), производимым на территории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1 03 02000 01 0000 110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3503,70000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3682,60000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3966,00000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1 03 02230 01 0000 110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1260,00000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1430,00000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sz w:val="18"/>
                <w:szCs w:val="18"/>
              </w:rPr>
            </w:pPr>
            <w:r w:rsidRPr="000D0B31">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1 03 02231 01 0000 110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1260,00000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1330,00000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1430,00000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1 03 02240 01 0000 110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10,50000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sz w:val="18"/>
                <w:szCs w:val="18"/>
              </w:rPr>
            </w:pPr>
            <w:r w:rsidRPr="000D0B31">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1 03 02241 01 0000 110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1 03 02250 01 0000 110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2580,00000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2780,00000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sz w:val="18"/>
                <w:szCs w:val="18"/>
              </w:rPr>
            </w:pPr>
            <w:r w:rsidRPr="000D0B31">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1 03 02251 01 0000 110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2450,00000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2580,00000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2780,00000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b/>
                <w:bCs/>
                <w:sz w:val="18"/>
                <w:szCs w:val="18"/>
              </w:rPr>
            </w:pPr>
            <w:r w:rsidRPr="000D0B31">
              <w:rPr>
                <w:b/>
                <w:bCs/>
                <w:sz w:val="18"/>
                <w:szCs w:val="18"/>
              </w:rPr>
              <w:t xml:space="preserve">Доходы от уплаты акцизов на прямогонный бензин, подлежащие распределению между бюджетами субъектов </w:t>
            </w:r>
            <w:r w:rsidRPr="000D0B31">
              <w:rPr>
                <w:b/>
                <w:bCs/>
                <w:sz w:val="18"/>
                <w:szCs w:val="18"/>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lastRenderedPageBreak/>
              <w:t>1 03 02260 01 0000 110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-216,80000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-238,40000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-256,00000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hideMark/>
          </w:tcPr>
          <w:p w:rsidR="000D0B31" w:rsidRPr="000D0B31" w:rsidRDefault="000D0B31" w:rsidP="000D0B31">
            <w:pPr>
              <w:pStyle w:val="aa"/>
              <w:ind w:left="-66" w:right="-94"/>
              <w:rPr>
                <w:sz w:val="18"/>
                <w:szCs w:val="18"/>
              </w:rPr>
            </w:pPr>
            <w:r w:rsidRPr="000D0B31">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1 03 02261 01 0000 110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-216,80000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-238,40000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-256,00000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НАЛОГИ НА СОВОКУПНЫЙ ДОХОД</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13854,00000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17246,00000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20484,00000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 взимаемый в связи с применением упрощенной системы налогообложения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1 05 01000 00 0000 110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13504,00000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16876,00000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20099,00000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 взимаемый с налогоплательщиков, выбравших в качестве объекта налогообложения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1 05 01010 01 0000 110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9050,00000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11310,00000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13470,00000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взимаемый с налогоплательщиков, выбравших в качестве объекта налогообложения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1 05 01011 01 0000 110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9050,00000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11310,00000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13470,00000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1 05 01020 01 0000 110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4454,00000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5566,00000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6629,00000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1 05 01021 01 0000 110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4454,00000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5566,00000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6629,00000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Единый сельскохозяйственный налог</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1 05 03000 01 0000 110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Единый сельскохозяйственный налог</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1 05 03010 01 0000 110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 взимаемый в связи с применением патентной системы налогообложения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1 05 04000 02 0000 110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338,00000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1 05 04060 02 0000 110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338,00000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352,00000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366,00000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НАЛОГИ НА ИМУЩЕСТВО</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1 06 00000 00 0000 000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3046,00000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3244,00000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3290,00000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Налог на имущество физических лиц</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1 06 01000 00 0000 110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1 06 01020 14 0000 110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Земельный налог</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1 06 06000 00 0000 110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2739,00000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2935,00000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2978,00000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Земельный налог с организаций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1 06 06030 00 0000 110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Земельный налог с организаций, обладающих земельным участком, расположенным в границах муниципальных округов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1 06 06032 14 0000 110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Земельный налог с физических лиц</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1 06 06040 00 0000 110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2239,00000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2335,00000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2328,00000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Земельный налог с физических лиц, обладающих земельным участком, расположенным в границах муниципальных округов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1 06 06042 14 0000 110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2239,00000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2335,00000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2328,00000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ГОСУДАРСТВЕННАЯ ПОШЛИНА</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1 08 00000 00 0000 000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410,00000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xml:space="preserve">Государственная пошлина по делам, рассматриваемым в судах общей юрисдикции, мировыми судьями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1 08 03000 01 0000 110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410,00000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1 08 03010 01 0000 110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410,00000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НЕНАЛОГОВЫЕ ДОХОДЫ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2368,48000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2137,70000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2161,70000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xml:space="preserve">ДОХОДЫ ОТ ИСПОЛЬЗОВАНИЯ ИМУЩЕСТВА, НАХОДЯЩЕГОСЯ В </w:t>
            </w:r>
            <w:proofErr w:type="gramStart"/>
            <w:r w:rsidRPr="000D0B31">
              <w:rPr>
                <w:b/>
                <w:bCs/>
                <w:sz w:val="18"/>
                <w:szCs w:val="18"/>
              </w:rPr>
              <w:t>ГОСУДАРСТВЕННОЙ  И</w:t>
            </w:r>
            <w:proofErr w:type="gramEnd"/>
            <w:r w:rsidRPr="000D0B31">
              <w:rPr>
                <w:b/>
                <w:bCs/>
                <w:sz w:val="18"/>
                <w:szCs w:val="18"/>
              </w:rPr>
              <w:t xml:space="preserve"> МУНИЦИПАЛЬНОЙ СОБСТВЕННОСТИ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1 11 00000 00 0000 000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1639,00000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1645,00000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1656,00000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1 11 05000 00 0000 120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1469,00000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1475,00000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1486,00000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1 11 05010 00 0000 120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1 11 05012 14 0000 120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w:t>
            </w:r>
            <w:r w:rsidRPr="000D0B31">
              <w:rPr>
                <w:sz w:val="18"/>
                <w:szCs w:val="18"/>
              </w:rPr>
              <w:lastRenderedPageBreak/>
              <w:t>указанных земельных участков (за исключением земельных участков бюджетных и автономных учреждений)</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lastRenderedPageBreak/>
              <w:t>1 11 05020 00 0000 120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1 11 05024 14 0000 120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1 11 05030 00 0000 120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1 11 05034 14 0000 120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1 11 05070 00 0000 120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сдачи в аренду имущества, составляющего казну муниципальных округов (за исключением земельных участков)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1 11 05074 14 0000 120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1 11 09000 00 0000 120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1 11 09040 00 0000 120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1 11 09044 14 0000 120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ПЛАТЕЖИ ПРИ ПОЛЬЗОВАНИИ ПРИРОДНЫМИ РЕСУРСАМИ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1 12 00000 00 0000 000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Плата за негативное воздействие на окружающую среду</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1 12 01000 01 0000 120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Плата за выбросы загрязняющих веществ в атмосферный воздух стационарными объектами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1 12 01010 01 0000 120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ДОХОДЫ ОТ ПРОДАЖИ МАТЕРИАЛЬНЫХ И НЕМАТЕРИАЛЬНЫХ АКТИВОВ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1 14 00000 00 0000 000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244,70000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244,70000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244,70000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1 14 02000 00 0000 000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127,70000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1 14 02040 14 0000 410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1 14 02043 14 0000 410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127,70000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Доходы от продажи земельных участков, находящихся в государственной и муниципальной собственности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1 14 06000 00 0000 430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продажи земельных участков, государственная собственность на которые не разграничена</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1 14 06010 00 0000 430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1 14 06012 14 0000 430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xml:space="preserve">Плата за увеличение площади земельных участков, находящихся в частной собственности, в результате </w:t>
            </w:r>
            <w:r w:rsidRPr="000D0B31">
              <w:rPr>
                <w:b/>
                <w:bCs/>
                <w:sz w:val="18"/>
                <w:szCs w:val="18"/>
              </w:rPr>
              <w:lastRenderedPageBreak/>
              <w:t>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lastRenderedPageBreak/>
              <w:t>1 14 06300 00 0000 430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1 14 06310 00 0000 430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1 14 06312 14 0000 430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ШТРАФЫ, САНКЦИИ, ВОЗМЕЩЕНИЕ УЩЕРБА</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1 16 00000 00 0000 000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328,00000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256,00000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Административные штрафы, установленные Кодексом Российской Федерации об административных правонарушениях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1 16 01000 01 0000 140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1 16 01050 01 0000 140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1 16 01053 01 0000 140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1 16 01060 01 0000 140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1 16 01063 01 0000 140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1 16 01070 01 0000 140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1 16 01073 01 0000 140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1 16 01080 01 0000 140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116 01083 01 0000 140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116 01110 01 0000 140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116 01113 01 0000 140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1 16 01150 01 0000 140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w:t>
            </w:r>
            <w:r w:rsidRPr="000D0B31">
              <w:rPr>
                <w:sz w:val="18"/>
                <w:szCs w:val="18"/>
              </w:rPr>
              <w:lastRenderedPageBreak/>
              <w:t>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lastRenderedPageBreak/>
              <w:t>1 16 01153 01 0000 140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1 16 01170 01 0000 140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1 16 01173 01 0000 140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1 16 01190 01 0000 140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1 16 01193 01 0000 140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1 16 01200 01 0000 140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1 16 01203 01 0000 140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1 16 01330 00 0000 140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1 16 01333 01 0000 140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Платежи, уплачиваемые в целях возмещения вреда</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1 16 11000 01 0000 140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268,00000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188,00000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206,00000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1 16 11050 01 0000 140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268,00000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188,00000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206,00000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ПРОЧИЕ НЕНАЛОГОВЫЕ ДОХОДЫ</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1 17 00000 00 0000 000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151,78000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Инициативные платежи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1 17 15000 00 0000 150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151,78000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Инициативные платежи, зачисляемые в бюджеты муниципальных округов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1 17 15020 14 0000 150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151,78000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БЕЗВОЗМЕЗДНЫЕ ПОСТУПЛЕНИЯ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2 00 00000 00 0000 000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246065,22992</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139334,70506</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80937,48569</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БЕЗВОЗМЕЗДНЫЕ ПОСТУПЛЕНИЯ ОТ ДРУГИХ БЮДЖЕТОВ БЮДЖЕТНОЙ СИСТЕМЫ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247622,49112</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139334,70506</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80937,48569</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Дотации бюджетам бюджетной системы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2 02 10000 00 0000 150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63605,20000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37515,10000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34135,10000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Дотации на выравнивание бюджетной обеспеченности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xml:space="preserve">2 02 15001 00 0000 150 </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63605,20000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37515,10000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34135,10000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2 02 15001 14 0000 150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63605,20000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37515,10000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34135,10000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бюджетной системы Российской Федерации (межбюджетные субсидии)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2 02 20000 00 0000 150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132960,58112</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60995,44506</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5956,42569</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2 02 25299 00 0000 150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614,55471</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lastRenderedPageBreak/>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2 02 25299 14 0000 150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614,55471</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2 02 25304 00 0000 150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1615,18500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1615,18500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1569,94200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2 02 25304 14 0000 150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1615,18500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1615,18500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1569,94200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2 02 25467 00 0000 150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473,90000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473,90000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471,56000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2 02 25467 14 0000 150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473,90000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473,90000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471,56000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реализацию мероприятий по обеспечению жильем молодых семей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2 02 25497 00 0000 150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439,79258</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363,05535</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370,72369</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реализацию мероприятий по обеспечению жильем молодых семей</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2 02 25497 14 0000 150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439,79258</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363,05535</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370,72369</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развитие сети учреждений культурно-досугового типа</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2 02 25513 00 0000 150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47845,30000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развитие сети учреждений культурно-досугового типа</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2 02 25513 14 0000 150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47845,30000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поддержку отрасли культуры</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2 02 25519 00 0000 150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31,02000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31,02000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поддержку отрасли культуры</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2 02 25519 14 0000 150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31,02000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31,02000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реализацию программ формирования современной городской среды</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2 02 25555 00 0000 150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788,90700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реализацию программ формирования современной городской среды</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2 02 25555 14 0000 150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788,90700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техническое оснащение муниципальных музеев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2 02 25590 00 0000 150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6786,73000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6539,33000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техническое оснащение муниципальных музеев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2 02 25590 14 0000 150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6786,73000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6539,33000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реконструкцию и капитальный ремонт муниципальных музеев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b/>
                <w:bCs/>
                <w:sz w:val="18"/>
                <w:szCs w:val="18"/>
              </w:rPr>
            </w:pPr>
            <w:r w:rsidRPr="000D0B31">
              <w:rPr>
                <w:b/>
                <w:bCs/>
                <w:sz w:val="18"/>
                <w:szCs w:val="18"/>
              </w:rPr>
              <w:t>2 02 25597 00 0000 150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7337,90000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реконструкцию и капитальный ремонт муниципальных музеев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2 02 25597 14 0000 150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7337,90000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000000" w:fill="FFFFFF"/>
            <w:vAlign w:val="center"/>
            <w:hideMark/>
          </w:tcPr>
          <w:p w:rsidR="000D0B31" w:rsidRPr="000D0B31" w:rsidRDefault="000D0B31" w:rsidP="000D0B31">
            <w:pPr>
              <w:pStyle w:val="aa"/>
              <w:ind w:left="-66" w:right="-94"/>
              <w:rPr>
                <w:b/>
                <w:bCs/>
                <w:sz w:val="18"/>
                <w:szCs w:val="18"/>
              </w:rPr>
            </w:pPr>
            <w:r w:rsidRPr="000D0B31">
              <w:rPr>
                <w:b/>
                <w:bCs/>
                <w:sz w:val="18"/>
                <w:szCs w:val="18"/>
              </w:rPr>
              <w:t>Субсидии бюджетам на реализацию мероприятий по модернизации школьных систем образования</w:t>
            </w:r>
          </w:p>
        </w:tc>
        <w:tc>
          <w:tcPr>
            <w:tcW w:w="1903" w:type="dxa"/>
            <w:tcBorders>
              <w:top w:val="nil"/>
              <w:left w:val="nil"/>
              <w:bottom w:val="single" w:sz="4" w:space="0" w:color="auto"/>
              <w:right w:val="single" w:sz="4" w:space="0" w:color="auto"/>
            </w:tcBorders>
            <w:shd w:val="clear" w:color="000000" w:fill="FFFFFF"/>
            <w:noWrap/>
            <w:vAlign w:val="center"/>
            <w:hideMark/>
          </w:tcPr>
          <w:p w:rsidR="000D0B31" w:rsidRPr="000D0B31" w:rsidRDefault="000D0B31" w:rsidP="000D0B31">
            <w:pPr>
              <w:pStyle w:val="aa"/>
              <w:ind w:left="-66" w:right="-94"/>
              <w:rPr>
                <w:b/>
                <w:bCs/>
                <w:sz w:val="18"/>
                <w:szCs w:val="18"/>
              </w:rPr>
            </w:pPr>
            <w:r w:rsidRPr="000D0B31">
              <w:rPr>
                <w:b/>
                <w:bCs/>
                <w:sz w:val="18"/>
                <w:szCs w:val="18"/>
              </w:rPr>
              <w:t>2 02 25750 00 0000 150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78283,31654</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000000" w:fill="FFFFFF"/>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округов на реализацию мероприятий по модернизации школьных систем образования</w:t>
            </w:r>
          </w:p>
        </w:tc>
        <w:tc>
          <w:tcPr>
            <w:tcW w:w="1903" w:type="dxa"/>
            <w:tcBorders>
              <w:top w:val="nil"/>
              <w:left w:val="nil"/>
              <w:bottom w:val="single" w:sz="4" w:space="0" w:color="auto"/>
              <w:right w:val="single" w:sz="4" w:space="0" w:color="auto"/>
            </w:tcBorders>
            <w:shd w:val="clear" w:color="000000" w:fill="FFFFFF"/>
            <w:noWrap/>
            <w:vAlign w:val="center"/>
            <w:hideMark/>
          </w:tcPr>
          <w:p w:rsidR="000D0B31" w:rsidRPr="000D0B31" w:rsidRDefault="000D0B31" w:rsidP="000D0B31">
            <w:pPr>
              <w:pStyle w:val="aa"/>
              <w:ind w:left="-66" w:right="-94"/>
              <w:rPr>
                <w:sz w:val="18"/>
                <w:szCs w:val="18"/>
              </w:rPr>
            </w:pPr>
            <w:r w:rsidRPr="000D0B31">
              <w:rPr>
                <w:sz w:val="18"/>
                <w:szCs w:val="18"/>
              </w:rPr>
              <w:t>2 02 25750 14 0000 150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78283,31654</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Прочие субсидии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2 02 29999 00 0000 150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37203,83000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3513,10000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3513,10000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noWrap/>
            <w:vAlign w:val="bottom"/>
            <w:hideMark/>
          </w:tcPr>
          <w:p w:rsidR="000D0B31" w:rsidRPr="000D0B31" w:rsidRDefault="000D0B31" w:rsidP="000D0B31">
            <w:pPr>
              <w:pStyle w:val="aa"/>
              <w:ind w:left="-66" w:right="-94"/>
              <w:rPr>
                <w:sz w:val="18"/>
                <w:szCs w:val="18"/>
              </w:rPr>
            </w:pPr>
            <w:r w:rsidRPr="000D0B31">
              <w:rPr>
                <w:sz w:val="18"/>
                <w:szCs w:val="18"/>
              </w:rPr>
              <w:t>Прочие субсидии бюджетам муниципальных округов</w:t>
            </w:r>
          </w:p>
        </w:tc>
        <w:tc>
          <w:tcPr>
            <w:tcW w:w="1903" w:type="dxa"/>
            <w:tcBorders>
              <w:top w:val="nil"/>
              <w:left w:val="nil"/>
              <w:bottom w:val="single" w:sz="4" w:space="0" w:color="auto"/>
              <w:right w:val="single" w:sz="4" w:space="0" w:color="auto"/>
            </w:tcBorders>
            <w:shd w:val="clear" w:color="auto" w:fill="auto"/>
            <w:noWrap/>
            <w:vAlign w:val="center"/>
            <w:hideMark/>
          </w:tcPr>
          <w:p w:rsidR="000D0B31" w:rsidRPr="000D0B31" w:rsidRDefault="000D0B31" w:rsidP="000D0B31">
            <w:pPr>
              <w:pStyle w:val="aa"/>
              <w:ind w:left="-66" w:right="-94"/>
              <w:rPr>
                <w:sz w:val="18"/>
                <w:szCs w:val="18"/>
              </w:rPr>
            </w:pPr>
            <w:r w:rsidRPr="000D0B31">
              <w:rPr>
                <w:sz w:val="18"/>
                <w:szCs w:val="18"/>
              </w:rPr>
              <w:t>2 02 29999 14 0000 150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37203,83000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3513,10000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3513,10000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2 02 29999 14 7151 150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4363,00000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2908,00000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2908,00000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2 02 29999 14 7153 150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6951,10000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w:t>
            </w:r>
            <w:proofErr w:type="gramStart"/>
            <w:r w:rsidRPr="000D0B31">
              <w:rPr>
                <w:sz w:val="18"/>
                <w:szCs w:val="18"/>
              </w:rPr>
              <w:t>и  (</w:t>
            </w:r>
            <w:proofErr w:type="gramEnd"/>
            <w:r w:rsidRPr="000D0B31">
              <w:rPr>
                <w:sz w:val="18"/>
                <w:szCs w:val="18"/>
              </w:rPr>
              <w:t xml:space="preserve">или) о квалификации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2 02 29999 14 7208 150   </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2 02 29999 14 7212 150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1350,20000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600,70000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600,70000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2023 год</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2 02 29999 14 7230 150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17889,80000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Субсидии бюджетам муниципальных образований области с целью софинансирования расходных обязательств, возникающих </w:t>
            </w:r>
            <w:r w:rsidRPr="000D0B31">
              <w:rPr>
                <w:sz w:val="18"/>
                <w:szCs w:val="18"/>
              </w:rPr>
              <w:lastRenderedPageBreak/>
              <w:t xml:space="preserve">при реализации мероприятий муниципальных программ в области водоснабжения и водоотведения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lastRenderedPageBreak/>
              <w:t>2 02 29999 14 7237 150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1932,00000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2 02 29999 14 7526 150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 на 2023 год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2 02 29999 14 7610 150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2 02 29999 14 7750 150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2713,33000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бюджетной системы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2 02 30000 00 0000 150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45957,71000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36417,66000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36439,46000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2 02 30021 00 0000 150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ежемесячное денежное вознаграждение за классное руководство</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2 02 30021 14 0000 150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местным бюджетам на выполнение передаваемых полномочий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2 02 30024 00 0000 150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40129,75000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30560,90000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30560,90000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2 02 30024 14 0000 150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40129,75000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30560,90000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30560,90000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2 02 30024 14 7002 150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609,60000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609,60000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609,60000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2 02 30024 14 7004 150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26833,80000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26224,00000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26224,00000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2 02 30024 14 7006 150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782,10000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782,10000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782,10000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2 02 30024 14 7028 150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2222,30000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2222,30000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2222,30000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2 02 30024 14 7050 150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124,30000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124,30000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124,30000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2 02 30024 14 7057 150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71,00000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71,00000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Субвенции бюджетам муниципальных районов, муниципальных </w:t>
            </w:r>
            <w:proofErr w:type="gramStart"/>
            <w:r w:rsidRPr="000D0B31">
              <w:rPr>
                <w:sz w:val="18"/>
                <w:szCs w:val="18"/>
              </w:rPr>
              <w:t>округов  и</w:t>
            </w:r>
            <w:proofErr w:type="gramEnd"/>
            <w:r w:rsidRPr="000D0B31">
              <w:rPr>
                <w:sz w:val="18"/>
                <w:szCs w:val="18"/>
              </w:rPr>
              <w:t xml:space="preserve"> городского округа на осуществление отдельных государственных полномочий по определению перечня </w:t>
            </w:r>
            <w:r w:rsidRPr="000D0B31">
              <w:rPr>
                <w:sz w:val="18"/>
                <w:szCs w:val="18"/>
              </w:rPr>
              <w:lastRenderedPageBreak/>
              <w:t>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lastRenderedPageBreak/>
              <w:t>2 02 30024 14 7065 150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Субвенции бюджетам муниципальных районов, муниципальных </w:t>
            </w:r>
            <w:proofErr w:type="gramStart"/>
            <w:r w:rsidRPr="000D0B31">
              <w:rPr>
                <w:sz w:val="18"/>
                <w:szCs w:val="18"/>
              </w:rPr>
              <w:t>округов  и</w:t>
            </w:r>
            <w:proofErr w:type="gramEnd"/>
            <w:r w:rsidRPr="000D0B31">
              <w:rPr>
                <w:sz w:val="18"/>
                <w:szCs w:val="18"/>
              </w:rPr>
              <w:t xml:space="preserve">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2 02 30024 14 7066 150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362,00000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2 02 30024 14 7072 150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31,85000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16,20000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2 02 30024 14 7164 150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101,40000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2 02 30024 14 7265 150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209,40000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209,40000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209,40000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районов, муниципальных округов Новгородской области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2 02 30024 14 7524 150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8780,00000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2 02 30027 00 0000 150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1487,30000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1487,30000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1487,30000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2 02 30027 14 0000 150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1487,30000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1487,30000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1487,30000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2 02 30029 00 0000 150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397,90000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2 02 30029 14 0000 150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397,90000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397,90000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397,90000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2 02 35082 00 0000 150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859,00000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859,00000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859,00000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2 02 35082 14 0000 150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859,00000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859,00000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859,00000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2 02 35118 00 0000 150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287,60000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300,60000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311,10000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 муниципальных и городских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2 02 35118 14 0000 150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287,60000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300,60000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311,10000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lastRenderedPageBreak/>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2 02 35120 00 0000 150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2 02 35120 14 0000 150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0,70000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2 02 35303 00 0000 150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2187,36000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2187,36000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2187,36000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2 02 35303 14 0000 150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2187,36000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2187,36000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2187,36000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Субвенции бюджетам на государственную регистрацию актов гражданского состояния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2 02 35930 00 0000 150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299,00000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314,80000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326,20000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Субвенции бюджетам муниципальных округов на государственную регистрацию актов гражданского состояния</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2 02 35930 14 0000 150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299,00000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314,80000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326,20000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Иные межбюджетные трансферты</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2 02 40000 00 0000 150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5099,00000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4406,50000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4406,50000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Прочие межбюджетные трансферты, передаваемые бюджетам</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2 02 49999 00 0000 150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5099,00000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4406,50000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4406,50000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Прочие межбюджетные трансферты, передаваемые бюджетам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5099,00000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4406,50000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4406,50000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2 02 49999 14 7137 150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2 02 49999 14 7138 150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2 02 49999 14 7141 150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311,20000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2 02 49999 14 7238 150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4276,50000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4276,50000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4276,50000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2 02 49999 14 7267 150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101,30000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 xml:space="preserve">Иные межбюджетные трансферты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2 02 49999 14 7543 150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280,00000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219 00000 00 0000 000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-1557,26120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2 19 00000 14 0000 150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-1557,26120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2 19 60010 14 0000 150</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-1557,26120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sz w:val="18"/>
                <w:szCs w:val="18"/>
              </w:rPr>
            </w:pPr>
            <w:r w:rsidRPr="000D0B31">
              <w:rPr>
                <w:sz w:val="18"/>
                <w:szCs w:val="18"/>
              </w:rPr>
              <w:t>0,00000</w:t>
            </w:r>
          </w:p>
        </w:tc>
      </w:tr>
      <w:tr w:rsidR="000D0B31" w:rsidRPr="000D0B31" w:rsidTr="000D0B31">
        <w:trPr>
          <w:trHeight w:val="20"/>
        </w:trPr>
        <w:tc>
          <w:tcPr>
            <w:tcW w:w="5222"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ДОХОДЫ, ВСЕГО</w:t>
            </w:r>
          </w:p>
        </w:tc>
        <w:tc>
          <w:tcPr>
            <w:tcW w:w="1903"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 </w:t>
            </w:r>
          </w:p>
        </w:tc>
        <w:tc>
          <w:tcPr>
            <w:tcW w:w="119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305819,40992</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203891,40506</w:t>
            </w:r>
          </w:p>
        </w:tc>
        <w:tc>
          <w:tcPr>
            <w:tcW w:w="1185"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66" w:right="-94"/>
              <w:rPr>
                <w:b/>
                <w:bCs/>
                <w:sz w:val="18"/>
                <w:szCs w:val="18"/>
              </w:rPr>
            </w:pPr>
            <w:r w:rsidRPr="000D0B31">
              <w:rPr>
                <w:b/>
                <w:bCs/>
                <w:sz w:val="18"/>
                <w:szCs w:val="18"/>
              </w:rPr>
              <w:t>150391,08569</w:t>
            </w:r>
          </w:p>
        </w:tc>
      </w:tr>
    </w:tbl>
    <w:p w:rsidR="003574E6" w:rsidRPr="000D0B31" w:rsidRDefault="003574E6" w:rsidP="00F2691E">
      <w:pPr>
        <w:pStyle w:val="aa"/>
        <w:ind w:left="42" w:right="141"/>
        <w:rPr>
          <w:sz w:val="18"/>
          <w:szCs w:val="18"/>
        </w:rPr>
      </w:pPr>
    </w:p>
    <w:p w:rsidR="000D0B31" w:rsidRPr="000D0B31" w:rsidRDefault="000D0B31" w:rsidP="000D0B31">
      <w:pPr>
        <w:pStyle w:val="aa"/>
        <w:ind w:left="5954" w:right="141"/>
        <w:jc w:val="center"/>
        <w:rPr>
          <w:sz w:val="18"/>
          <w:szCs w:val="18"/>
        </w:rPr>
      </w:pPr>
      <w:r w:rsidRPr="000D0B31">
        <w:rPr>
          <w:sz w:val="18"/>
          <w:szCs w:val="18"/>
        </w:rPr>
        <w:t>Приложение 2</w:t>
      </w:r>
    </w:p>
    <w:p w:rsidR="000D0B31" w:rsidRPr="000D0B31" w:rsidRDefault="000D0B31" w:rsidP="000D0B31">
      <w:pPr>
        <w:pStyle w:val="aa"/>
        <w:ind w:left="5954" w:right="141"/>
        <w:jc w:val="center"/>
        <w:rPr>
          <w:sz w:val="18"/>
          <w:szCs w:val="18"/>
        </w:rPr>
      </w:pPr>
      <w:proofErr w:type="gramStart"/>
      <w:r w:rsidRPr="000D0B31">
        <w:rPr>
          <w:sz w:val="18"/>
          <w:szCs w:val="18"/>
        </w:rPr>
        <w:lastRenderedPageBreak/>
        <w:t>к  решению</w:t>
      </w:r>
      <w:proofErr w:type="gramEnd"/>
      <w:r w:rsidRPr="000D0B31">
        <w:rPr>
          <w:sz w:val="18"/>
          <w:szCs w:val="18"/>
        </w:rPr>
        <w:t xml:space="preserve"> Думы Марёвского муниципального округа "О бюджете Марёвского муниципального округа на 2023 год и на плановый период 2024 и 2025 годов"</w:t>
      </w:r>
    </w:p>
    <w:p w:rsidR="000D0B31" w:rsidRPr="000D0B31" w:rsidRDefault="000D0B31" w:rsidP="000D0B31">
      <w:pPr>
        <w:pStyle w:val="aa"/>
        <w:ind w:left="5954" w:right="141"/>
        <w:jc w:val="center"/>
        <w:rPr>
          <w:sz w:val="18"/>
          <w:szCs w:val="18"/>
        </w:rPr>
      </w:pPr>
    </w:p>
    <w:p w:rsidR="000D0B31" w:rsidRPr="000D0B31" w:rsidRDefault="000D0B31" w:rsidP="000D0B31">
      <w:pPr>
        <w:pStyle w:val="aa"/>
        <w:ind w:left="42" w:right="141"/>
        <w:jc w:val="center"/>
        <w:rPr>
          <w:b/>
          <w:sz w:val="18"/>
          <w:szCs w:val="18"/>
        </w:rPr>
      </w:pPr>
      <w:r w:rsidRPr="000D0B31">
        <w:rPr>
          <w:b/>
          <w:sz w:val="18"/>
          <w:szCs w:val="18"/>
        </w:rPr>
        <w:t>Источники внутреннего финансирования дефицита бюджета Марёвского муниципального округа на 2023 год и на плановый период 2024 и 2025 годов</w:t>
      </w:r>
    </w:p>
    <w:p w:rsidR="003574E6" w:rsidRPr="000D0B31" w:rsidRDefault="000D0B31" w:rsidP="000D0B31">
      <w:pPr>
        <w:pStyle w:val="aa"/>
        <w:ind w:left="42" w:right="141"/>
        <w:jc w:val="right"/>
        <w:rPr>
          <w:sz w:val="18"/>
          <w:szCs w:val="18"/>
        </w:rPr>
      </w:pPr>
      <w:r w:rsidRPr="000D0B31">
        <w:rPr>
          <w:sz w:val="18"/>
          <w:szCs w:val="18"/>
        </w:rPr>
        <w:t>(тыс. рублей)</w:t>
      </w:r>
    </w:p>
    <w:tbl>
      <w:tblPr>
        <w:tblW w:w="10667" w:type="dxa"/>
        <w:tblInd w:w="65" w:type="dxa"/>
        <w:tblLook w:val="04A0" w:firstRow="1" w:lastRow="0" w:firstColumn="1" w:lastColumn="0" w:noHBand="0" w:noVBand="1"/>
      </w:tblPr>
      <w:tblGrid>
        <w:gridCol w:w="5250"/>
        <w:gridCol w:w="2197"/>
        <w:gridCol w:w="1120"/>
        <w:gridCol w:w="1050"/>
        <w:gridCol w:w="1050"/>
      </w:tblGrid>
      <w:tr w:rsidR="000D0B31" w:rsidRPr="000D0B31" w:rsidTr="000D0B31">
        <w:trPr>
          <w:trHeight w:val="20"/>
        </w:trPr>
        <w:tc>
          <w:tcPr>
            <w:tcW w:w="52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Наименование источника внутреннего финансирования дефицита бюджета</w:t>
            </w:r>
          </w:p>
        </w:tc>
        <w:tc>
          <w:tcPr>
            <w:tcW w:w="2197" w:type="dxa"/>
            <w:tcBorders>
              <w:top w:val="single" w:sz="4" w:space="0" w:color="auto"/>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Код группы, подгруппы, статьи и вида источников</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sz w:val="18"/>
                <w:szCs w:val="18"/>
              </w:rPr>
            </w:pPr>
            <w:r w:rsidRPr="000D0B31">
              <w:rPr>
                <w:sz w:val="18"/>
                <w:szCs w:val="18"/>
              </w:rPr>
              <w:t>2023 год</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sz w:val="18"/>
                <w:szCs w:val="18"/>
              </w:rPr>
            </w:pPr>
            <w:r w:rsidRPr="000D0B31">
              <w:rPr>
                <w:sz w:val="18"/>
                <w:szCs w:val="18"/>
              </w:rPr>
              <w:t>2024 год</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sz w:val="18"/>
                <w:szCs w:val="18"/>
              </w:rPr>
            </w:pPr>
            <w:r w:rsidRPr="000D0B31">
              <w:rPr>
                <w:sz w:val="18"/>
                <w:szCs w:val="18"/>
              </w:rPr>
              <w:t>2025 год</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b/>
                <w:bCs/>
                <w:sz w:val="18"/>
                <w:szCs w:val="18"/>
              </w:rPr>
            </w:pPr>
            <w:r w:rsidRPr="000D0B31">
              <w:rPr>
                <w:b/>
                <w:bCs/>
                <w:sz w:val="18"/>
                <w:szCs w:val="18"/>
              </w:rPr>
              <w:t>1</w:t>
            </w:r>
          </w:p>
        </w:tc>
        <w:tc>
          <w:tcPr>
            <w:tcW w:w="2197"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b/>
                <w:bCs/>
                <w:sz w:val="18"/>
                <w:szCs w:val="18"/>
              </w:rPr>
            </w:pPr>
            <w:r w:rsidRPr="000D0B31">
              <w:rPr>
                <w:b/>
                <w:bCs/>
                <w:sz w:val="18"/>
                <w:szCs w:val="18"/>
              </w:rPr>
              <w:t>2</w:t>
            </w:r>
          </w:p>
        </w:tc>
        <w:tc>
          <w:tcPr>
            <w:tcW w:w="112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b/>
                <w:bCs/>
                <w:sz w:val="18"/>
                <w:szCs w:val="18"/>
              </w:rPr>
            </w:pPr>
            <w:r w:rsidRPr="000D0B31">
              <w:rPr>
                <w:b/>
                <w:bCs/>
                <w:sz w:val="18"/>
                <w:szCs w:val="18"/>
              </w:rPr>
              <w:t>3</w:t>
            </w:r>
          </w:p>
        </w:tc>
        <w:tc>
          <w:tcPr>
            <w:tcW w:w="105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b/>
                <w:bCs/>
                <w:sz w:val="18"/>
                <w:szCs w:val="18"/>
              </w:rPr>
            </w:pPr>
            <w:r w:rsidRPr="000D0B31">
              <w:rPr>
                <w:b/>
                <w:bCs/>
                <w:sz w:val="18"/>
                <w:szCs w:val="18"/>
              </w:rPr>
              <w:t>4</w:t>
            </w:r>
          </w:p>
        </w:tc>
        <w:tc>
          <w:tcPr>
            <w:tcW w:w="1050" w:type="dxa"/>
            <w:tcBorders>
              <w:top w:val="nil"/>
              <w:left w:val="nil"/>
              <w:bottom w:val="single" w:sz="4" w:space="0" w:color="auto"/>
              <w:right w:val="single" w:sz="4" w:space="0" w:color="auto"/>
            </w:tcBorders>
            <w:shd w:val="clear" w:color="auto" w:fill="auto"/>
            <w:vAlign w:val="center"/>
            <w:hideMark/>
          </w:tcPr>
          <w:p w:rsidR="000D0B31" w:rsidRPr="000D0B31" w:rsidRDefault="000D0B31" w:rsidP="000D0B31">
            <w:pPr>
              <w:pStyle w:val="aa"/>
              <w:ind w:left="-80" w:right="-108"/>
              <w:rPr>
                <w:b/>
                <w:bCs/>
                <w:sz w:val="18"/>
                <w:szCs w:val="18"/>
              </w:rPr>
            </w:pPr>
            <w:r w:rsidRPr="000D0B31">
              <w:rPr>
                <w:b/>
                <w:bCs/>
                <w:sz w:val="18"/>
                <w:szCs w:val="18"/>
              </w:rPr>
              <w:t>5</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Источники финансирования дефицита бюджета - всего</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в том числе:</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proofErr w:type="gramStart"/>
            <w:r w:rsidRPr="000D0B31">
              <w:rPr>
                <w:sz w:val="18"/>
                <w:szCs w:val="18"/>
              </w:rPr>
              <w:t>Источники  внутреннего</w:t>
            </w:r>
            <w:proofErr w:type="gramEnd"/>
            <w:r w:rsidRPr="000D0B31">
              <w:rPr>
                <w:sz w:val="18"/>
                <w:szCs w:val="18"/>
              </w:rPr>
              <w:t xml:space="preserve"> финансирования дефицитов бюджета</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Кредиты кредитных организаций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000 01 02 00 00 00 0000 000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 xml:space="preserve">Получение кредитов от </w:t>
            </w:r>
            <w:proofErr w:type="gramStart"/>
            <w:r w:rsidRPr="000D0B31">
              <w:rPr>
                <w:sz w:val="18"/>
                <w:szCs w:val="18"/>
              </w:rPr>
              <w:t>кредитных  организаций</w:t>
            </w:r>
            <w:proofErr w:type="gramEnd"/>
            <w:r w:rsidRPr="000D0B31">
              <w:rPr>
                <w:sz w:val="18"/>
                <w:szCs w:val="18"/>
              </w:rPr>
              <w:t xml:space="preserve">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000 01 02 00 00 00 0000 700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2 823,40000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5 106,40000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2 997,78000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Получение кредитов от кредитных организаций бюджетами муниципальных округов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000 01 02 00 00 14 0000 710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2 823,40000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5 106,40000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2 997,78000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кредитов, предоставленных кредитными организациями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000 01 02 00 00 00 0000 800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-141,20000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-255,00000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-150,00000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бюджетами муниципальных округов кредитов от кредитных организаций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000 01 02 00 00 14 0000 810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-141,20000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-255,00000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-150,00000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Бюджетные кредиты от других бюджетов бюджетной системы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000 01 03 00 00 00 0000 000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Бюджетные кредиты от других бюджетов бюджетной системы Российской Федерации в валюте Российской Федерации</w:t>
            </w:r>
          </w:p>
        </w:tc>
        <w:tc>
          <w:tcPr>
            <w:tcW w:w="2197"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000 01 03 01 00 00 0000 000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000 01 03 01 00 00 0000 700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000 01 03 01 00 14 0000 710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в том числе:</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97"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000 01 03 01 00 14 0000 710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197"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000 01 03 01 00 14 0000 710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197"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000 01 03 01 00 00 0000 800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000 01 03 01 00 14 0000 810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в том числе:</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 </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000 01 03 01 00 14 0000 810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0,00000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sz w:val="18"/>
                <w:szCs w:val="18"/>
              </w:rPr>
            </w:pPr>
            <w:r w:rsidRPr="000D0B31">
              <w:rPr>
                <w:sz w:val="18"/>
                <w:szCs w:val="18"/>
              </w:rPr>
              <w:t>000 01 03 01 00 14 0000 810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-2 682,20000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-4 851,40000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sz w:val="18"/>
                <w:szCs w:val="18"/>
              </w:rPr>
            </w:pPr>
            <w:r w:rsidRPr="000D0B31">
              <w:rPr>
                <w:sz w:val="18"/>
                <w:szCs w:val="18"/>
              </w:rPr>
              <w:t>-2 847,78000</w:t>
            </w:r>
          </w:p>
        </w:tc>
      </w:tr>
      <w:tr w:rsidR="000D0B31" w:rsidRPr="000D0B31" w:rsidTr="000D0B31">
        <w:trPr>
          <w:trHeight w:val="20"/>
        </w:trPr>
        <w:tc>
          <w:tcPr>
            <w:tcW w:w="5250" w:type="dxa"/>
            <w:tcBorders>
              <w:top w:val="nil"/>
              <w:left w:val="single" w:sz="4" w:space="0" w:color="auto"/>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 xml:space="preserve">Изменение остатков средств на счетах по учету </w:t>
            </w:r>
            <w:proofErr w:type="gramStart"/>
            <w:r w:rsidRPr="000D0B31">
              <w:rPr>
                <w:b/>
                <w:bCs/>
                <w:sz w:val="18"/>
                <w:szCs w:val="18"/>
              </w:rPr>
              <w:t>средств  бюджетов</w:t>
            </w:r>
            <w:proofErr w:type="gramEnd"/>
          </w:p>
        </w:tc>
        <w:tc>
          <w:tcPr>
            <w:tcW w:w="2197" w:type="dxa"/>
            <w:tcBorders>
              <w:top w:val="nil"/>
              <w:left w:val="nil"/>
              <w:bottom w:val="single" w:sz="4" w:space="0" w:color="auto"/>
              <w:right w:val="single" w:sz="4" w:space="0" w:color="auto"/>
            </w:tcBorders>
            <w:shd w:val="clear" w:color="auto" w:fill="auto"/>
            <w:vAlign w:val="bottom"/>
            <w:hideMark/>
          </w:tcPr>
          <w:p w:rsidR="000D0B31" w:rsidRPr="000D0B31" w:rsidRDefault="000D0B31" w:rsidP="000D0B31">
            <w:pPr>
              <w:pStyle w:val="aa"/>
              <w:ind w:left="-80" w:right="-108"/>
              <w:rPr>
                <w:b/>
                <w:bCs/>
                <w:sz w:val="18"/>
                <w:szCs w:val="18"/>
              </w:rPr>
            </w:pPr>
            <w:r w:rsidRPr="000D0B31">
              <w:rPr>
                <w:b/>
                <w:bCs/>
                <w:sz w:val="18"/>
                <w:szCs w:val="18"/>
              </w:rPr>
              <w:t>000 01 05 00 00 00 0000 000</w:t>
            </w:r>
          </w:p>
        </w:tc>
        <w:tc>
          <w:tcPr>
            <w:tcW w:w="112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14 946,84281</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0,00000</w:t>
            </w:r>
          </w:p>
        </w:tc>
        <w:tc>
          <w:tcPr>
            <w:tcW w:w="1050" w:type="dxa"/>
            <w:tcBorders>
              <w:top w:val="nil"/>
              <w:left w:val="nil"/>
              <w:bottom w:val="single" w:sz="4" w:space="0" w:color="auto"/>
              <w:right w:val="single" w:sz="4" w:space="0" w:color="auto"/>
            </w:tcBorders>
            <w:shd w:val="clear" w:color="auto" w:fill="auto"/>
            <w:noWrap/>
            <w:vAlign w:val="bottom"/>
            <w:hideMark/>
          </w:tcPr>
          <w:p w:rsidR="000D0B31" w:rsidRPr="000D0B31" w:rsidRDefault="000D0B31" w:rsidP="000D0B31">
            <w:pPr>
              <w:pStyle w:val="aa"/>
              <w:ind w:left="-80" w:right="-108"/>
              <w:rPr>
                <w:b/>
                <w:bCs/>
                <w:sz w:val="18"/>
                <w:szCs w:val="18"/>
              </w:rPr>
            </w:pPr>
            <w:r w:rsidRPr="000D0B31">
              <w:rPr>
                <w:b/>
                <w:bCs/>
                <w:sz w:val="18"/>
                <w:szCs w:val="18"/>
              </w:rPr>
              <w:t>0,00000</w:t>
            </w:r>
          </w:p>
        </w:tc>
      </w:tr>
    </w:tbl>
    <w:p w:rsidR="003574E6" w:rsidRPr="000D0B31" w:rsidRDefault="003574E6" w:rsidP="00F2691E">
      <w:pPr>
        <w:pStyle w:val="aa"/>
        <w:ind w:left="42" w:right="141"/>
        <w:rPr>
          <w:sz w:val="18"/>
          <w:szCs w:val="18"/>
        </w:rPr>
      </w:pPr>
    </w:p>
    <w:p w:rsidR="000D0B31" w:rsidRPr="000D0B31" w:rsidRDefault="000D0B31" w:rsidP="000D0B31">
      <w:pPr>
        <w:pStyle w:val="aa"/>
        <w:ind w:left="5954" w:right="141"/>
        <w:jc w:val="center"/>
        <w:rPr>
          <w:sz w:val="18"/>
          <w:szCs w:val="18"/>
        </w:rPr>
      </w:pPr>
      <w:r w:rsidRPr="000D0B31">
        <w:rPr>
          <w:sz w:val="18"/>
          <w:szCs w:val="18"/>
        </w:rPr>
        <w:t>Приложение № 3</w:t>
      </w:r>
    </w:p>
    <w:p w:rsidR="000D0B31" w:rsidRPr="000D0B31" w:rsidRDefault="000D0B31" w:rsidP="000D0B31">
      <w:pPr>
        <w:pStyle w:val="aa"/>
        <w:ind w:left="5954" w:right="141"/>
        <w:jc w:val="center"/>
        <w:rPr>
          <w:sz w:val="18"/>
          <w:szCs w:val="18"/>
        </w:rPr>
      </w:pPr>
      <w:r w:rsidRPr="000D0B31">
        <w:rPr>
          <w:sz w:val="18"/>
          <w:szCs w:val="18"/>
        </w:rPr>
        <w:t>к решению Думы Маревского муниципального округа «О бюджете Марёвского муниципального округа на 2023 год и на плановый период 2024 и 2025 годов»</w:t>
      </w:r>
    </w:p>
    <w:p w:rsidR="003574E6" w:rsidRPr="000D0B31" w:rsidRDefault="003574E6" w:rsidP="00F2691E">
      <w:pPr>
        <w:pStyle w:val="aa"/>
        <w:ind w:left="42" w:right="141"/>
        <w:rPr>
          <w:sz w:val="18"/>
          <w:szCs w:val="18"/>
        </w:rPr>
      </w:pPr>
    </w:p>
    <w:p w:rsidR="000D0B31" w:rsidRPr="000D0B31" w:rsidRDefault="000D0B31" w:rsidP="000D0B31">
      <w:pPr>
        <w:pStyle w:val="aa"/>
        <w:ind w:left="42" w:right="141"/>
        <w:jc w:val="center"/>
        <w:rPr>
          <w:b/>
          <w:sz w:val="18"/>
          <w:szCs w:val="18"/>
        </w:rPr>
      </w:pPr>
      <w:r w:rsidRPr="000D0B31">
        <w:rPr>
          <w:b/>
          <w:sz w:val="18"/>
          <w:szCs w:val="18"/>
        </w:rPr>
        <w:t>Нормативы распределения доходов бюджета Марёвского муниципального округа на 2023 год и на плановый период</w:t>
      </w:r>
    </w:p>
    <w:p w:rsidR="000D0B31" w:rsidRPr="000D0B31" w:rsidRDefault="000D0B31" w:rsidP="000D0B31">
      <w:pPr>
        <w:pStyle w:val="aa"/>
        <w:ind w:left="42" w:right="141"/>
        <w:jc w:val="center"/>
        <w:rPr>
          <w:b/>
          <w:sz w:val="18"/>
          <w:szCs w:val="18"/>
        </w:rPr>
      </w:pPr>
      <w:r w:rsidRPr="000D0B31">
        <w:rPr>
          <w:b/>
          <w:sz w:val="18"/>
          <w:szCs w:val="18"/>
        </w:rPr>
        <w:t>2024 и 2025 годов</w:t>
      </w:r>
    </w:p>
    <w:tbl>
      <w:tblPr>
        <w:tblW w:w="10692"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6"/>
        <w:gridCol w:w="6579"/>
        <w:gridCol w:w="753"/>
        <w:gridCol w:w="742"/>
        <w:gridCol w:w="742"/>
      </w:tblGrid>
      <w:tr w:rsidR="000D0B31" w:rsidRPr="000D0B31" w:rsidTr="000D0B31">
        <w:trPr>
          <w:trHeight w:val="20"/>
        </w:trPr>
        <w:tc>
          <w:tcPr>
            <w:tcW w:w="1876" w:type="dxa"/>
            <w:vMerge w:val="restart"/>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Код бюджетной</w:t>
            </w:r>
            <w:r w:rsidRPr="000D0B31">
              <w:rPr>
                <w:sz w:val="18"/>
                <w:szCs w:val="18"/>
              </w:rPr>
              <w:br/>
              <w:t xml:space="preserve"> классификации </w:t>
            </w:r>
            <w:r w:rsidRPr="000D0B31">
              <w:rPr>
                <w:sz w:val="18"/>
                <w:szCs w:val="18"/>
              </w:rPr>
              <w:br/>
              <w:t>Российской Федерации</w:t>
            </w:r>
          </w:p>
        </w:tc>
        <w:tc>
          <w:tcPr>
            <w:tcW w:w="6579" w:type="dxa"/>
            <w:vMerge w:val="restart"/>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p w:rsidR="000D0B31" w:rsidRPr="000D0B31" w:rsidRDefault="000D0B31" w:rsidP="000D0B31">
            <w:pPr>
              <w:pStyle w:val="aa"/>
              <w:ind w:left="-80" w:right="-102"/>
              <w:rPr>
                <w:sz w:val="18"/>
                <w:szCs w:val="18"/>
              </w:rPr>
            </w:pPr>
          </w:p>
          <w:p w:rsidR="000D0B31" w:rsidRPr="000D0B31" w:rsidRDefault="000D0B31" w:rsidP="000D0B31">
            <w:pPr>
              <w:pStyle w:val="aa"/>
              <w:ind w:left="-80" w:right="-102"/>
              <w:rPr>
                <w:sz w:val="18"/>
                <w:szCs w:val="18"/>
              </w:rPr>
            </w:pPr>
            <w:r w:rsidRPr="000D0B31">
              <w:rPr>
                <w:sz w:val="18"/>
                <w:szCs w:val="18"/>
              </w:rPr>
              <w:t>Наименование дохода</w:t>
            </w:r>
          </w:p>
        </w:tc>
        <w:tc>
          <w:tcPr>
            <w:tcW w:w="2237" w:type="dxa"/>
            <w:gridSpan w:val="3"/>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Нормативы отчислений доходов в бюджет округа (%)</w:t>
            </w:r>
          </w:p>
        </w:tc>
      </w:tr>
      <w:tr w:rsidR="000D0B31" w:rsidRPr="000D0B31" w:rsidTr="000D0B31">
        <w:trPr>
          <w:trHeight w:val="20"/>
        </w:trPr>
        <w:tc>
          <w:tcPr>
            <w:tcW w:w="1876" w:type="dxa"/>
            <w:vMerge/>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p>
        </w:tc>
        <w:tc>
          <w:tcPr>
            <w:tcW w:w="6579" w:type="dxa"/>
            <w:vMerge/>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2023 год</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2024 год</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2025 год</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3</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4</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5</w:t>
            </w:r>
          </w:p>
        </w:tc>
      </w:tr>
      <w:tr w:rsidR="000D0B31" w:rsidRPr="000D0B31" w:rsidTr="000D0B31">
        <w:trPr>
          <w:trHeight w:val="20"/>
        </w:trPr>
        <w:tc>
          <w:tcPr>
            <w:tcW w:w="9950" w:type="dxa"/>
            <w:gridSpan w:val="4"/>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
                <w:bCs/>
                <w:sz w:val="18"/>
                <w:szCs w:val="18"/>
              </w:rPr>
              <w:t>В ЧАСТИ ФЕДЕРАЛЬНЫХ НАЛОГОВ И СБОРОВ</w:t>
            </w: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1 01 00000 00 0000 000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НАЛОГИ НА ПРИБЫЛЬ, ДОХОДЫ</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1 01 02000 01 0000 110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Налог на доходы физических лиц</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1 01 02010 01 0000 110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0D0B31">
                <w:rPr>
                  <w:rStyle w:val="a9"/>
                  <w:bCs/>
                  <w:sz w:val="18"/>
                  <w:szCs w:val="18"/>
                </w:rPr>
                <w:t>статьями 227</w:t>
              </w:r>
            </w:hyperlink>
            <w:r w:rsidRPr="000D0B31">
              <w:rPr>
                <w:bCs/>
                <w:sz w:val="18"/>
                <w:szCs w:val="18"/>
              </w:rPr>
              <w:t xml:space="preserve">, </w:t>
            </w:r>
            <w:hyperlink r:id="rId19" w:history="1">
              <w:r w:rsidRPr="000D0B31">
                <w:rPr>
                  <w:rStyle w:val="a9"/>
                  <w:bCs/>
                  <w:sz w:val="18"/>
                  <w:szCs w:val="18"/>
                </w:rPr>
                <w:t>227.1</w:t>
              </w:r>
            </w:hyperlink>
            <w:r w:rsidRPr="000D0B31">
              <w:rPr>
                <w:bCs/>
                <w:sz w:val="18"/>
                <w:szCs w:val="18"/>
              </w:rPr>
              <w:t xml:space="preserve"> и </w:t>
            </w:r>
            <w:hyperlink r:id="rId20" w:history="1">
              <w:r w:rsidRPr="000D0B31">
                <w:rPr>
                  <w:rStyle w:val="a9"/>
                  <w:bCs/>
                  <w:sz w:val="18"/>
                  <w:szCs w:val="18"/>
                </w:rPr>
                <w:t>228</w:t>
              </w:r>
            </w:hyperlink>
            <w:r w:rsidRPr="000D0B31">
              <w:rPr>
                <w:bCs/>
                <w:sz w:val="18"/>
                <w:szCs w:val="18"/>
              </w:rPr>
              <w:t xml:space="preserve"> Налогового кодекса Российской Федерации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lastRenderedPageBreak/>
              <w:t>1 01 02020 01 0000 110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1" w:history="1">
              <w:r w:rsidRPr="000D0B31">
                <w:rPr>
                  <w:rStyle w:val="a9"/>
                  <w:sz w:val="18"/>
                  <w:szCs w:val="18"/>
                </w:rPr>
                <w:t>статьей 227</w:t>
              </w:r>
            </w:hyperlink>
            <w:r w:rsidRPr="000D0B31">
              <w:rPr>
                <w:sz w:val="18"/>
                <w:szCs w:val="18"/>
              </w:rPr>
              <w:t xml:space="preserve"> Налогового кодекса Российской Федерации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1 01 02030 01 0000 110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 xml:space="preserve">Налог на доходы физических лиц с доходов, полученных физическими лицами в соответствии со </w:t>
            </w:r>
            <w:hyperlink r:id="rId22" w:history="1">
              <w:r w:rsidRPr="000D0B31">
                <w:rPr>
                  <w:rStyle w:val="a9"/>
                  <w:bCs/>
                  <w:sz w:val="18"/>
                  <w:szCs w:val="18"/>
                </w:rPr>
                <w:t>статьей 228</w:t>
              </w:r>
            </w:hyperlink>
            <w:r w:rsidRPr="000D0B31">
              <w:rPr>
                <w:bCs/>
                <w:sz w:val="18"/>
                <w:szCs w:val="18"/>
              </w:rPr>
              <w:t xml:space="preserve"> Налогового кодекса Российской Федерации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1 01 02040 01 0000 110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3" w:history="1">
              <w:r w:rsidRPr="000D0B31">
                <w:rPr>
                  <w:rStyle w:val="a9"/>
                  <w:bCs/>
                  <w:sz w:val="18"/>
                  <w:szCs w:val="18"/>
                </w:rPr>
                <w:t>статьей 227.1</w:t>
              </w:r>
            </w:hyperlink>
            <w:r w:rsidRPr="000D0B31">
              <w:rPr>
                <w:bCs/>
                <w:sz w:val="18"/>
                <w:szCs w:val="18"/>
              </w:rPr>
              <w:t xml:space="preserve"> Налогового кодекса Российской Федерации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15,0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15,0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15,0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1 01 02050 01 0000 110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 xml:space="preserve">Налог на доходы физических лиц с сумм прибыли контролируемой иностранной компании, полученной физическими лицами, признаваемыми </w:t>
            </w:r>
            <w:proofErr w:type="gramStart"/>
            <w:r w:rsidRPr="000D0B31">
              <w:rPr>
                <w:bCs/>
                <w:sz w:val="18"/>
                <w:szCs w:val="18"/>
              </w:rPr>
              <w:t>контролирую-щими</w:t>
            </w:r>
            <w:proofErr w:type="gramEnd"/>
            <w:r w:rsidRPr="000D0B31">
              <w:rPr>
                <w:bCs/>
                <w:sz w:val="18"/>
                <w:szCs w:val="18"/>
              </w:rPr>
              <w:t xml:space="preserve">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650000 рублей)</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1 01 02080 01 0000 110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28,0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28,0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28,0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
                <w:bCs/>
                <w:sz w:val="18"/>
                <w:szCs w:val="18"/>
              </w:rPr>
              <w:t>В ЧАСТИ НАЛОГОВ НА СОВОКУПНЫЙ ДОХОД</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1 05 01011 01 0000 110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 xml:space="preserve">Налог, взимаемый с налогоплательщиков, выбравших в качестве объекта </w:t>
            </w:r>
            <w:proofErr w:type="gramStart"/>
            <w:r w:rsidRPr="000D0B31">
              <w:rPr>
                <w:sz w:val="18"/>
                <w:szCs w:val="18"/>
              </w:rPr>
              <w:t>налогообло-жения</w:t>
            </w:r>
            <w:proofErr w:type="gramEnd"/>
            <w:r w:rsidRPr="000D0B31">
              <w:rPr>
                <w:sz w:val="18"/>
                <w:szCs w:val="18"/>
              </w:rPr>
              <w:t xml:space="preserve"> доходы</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80,0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90,0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1 05 01021 01 0000 110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80,0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90,0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1 05 03000 01 0000 110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Единый сельскохозяйственный налог</w:t>
            </w:r>
          </w:p>
        </w:tc>
        <w:tc>
          <w:tcPr>
            <w:tcW w:w="753"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1 05 03010 01 0000 110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Единый сельскохозяйственный налог</w:t>
            </w:r>
          </w:p>
        </w:tc>
        <w:tc>
          <w:tcPr>
            <w:tcW w:w="753"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vAlign w:val="center"/>
            <w:hideMark/>
          </w:tcPr>
          <w:p w:rsidR="000D0B31" w:rsidRPr="000D0B31" w:rsidRDefault="000D0B31" w:rsidP="000D0B31">
            <w:pPr>
              <w:pStyle w:val="aa"/>
              <w:ind w:left="-80" w:right="-102"/>
              <w:rPr>
                <w:sz w:val="18"/>
                <w:szCs w:val="18"/>
              </w:rPr>
            </w:pPr>
            <w:r w:rsidRPr="000D0B31">
              <w:rPr>
                <w:sz w:val="18"/>
                <w:szCs w:val="18"/>
              </w:rPr>
              <w:t>30,0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
                <w:bCs/>
                <w:sz w:val="18"/>
                <w:szCs w:val="18"/>
              </w:rPr>
              <w:t>В ЧАСТИ ПОГАШЕНИЯ ЗАДОЛЖЕННОСТИ ПРОШЛЫХ ЛЕТ ПО ОТДЕЛЬНЫМ ВИДАМ НАЛОГОВ</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1 05 00000 00 0000 000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Налоги на совокупный доход</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
                <w:bCs/>
                <w:sz w:val="18"/>
                <w:szCs w:val="18"/>
              </w:rPr>
              <w:t> </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
                <w:bCs/>
                <w:sz w:val="18"/>
                <w:szCs w:val="18"/>
              </w:rPr>
              <w:t> </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 </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1 05 02020 02 0000 110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Единый налог на вмененный доход для отдельных видов деятельности (за налоговые периоды, истекшие до 1 января 2011 года)</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90,0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90,0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90,0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1 05 03020 01 0000 110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Единый сельскохозяйственный налог (за налоговые периоды, истекшие до 1 января 2011 года) (за исключением городского округа Великий Новгород)</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30,0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30,0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
                <w:bCs/>
                <w:sz w:val="18"/>
                <w:szCs w:val="18"/>
              </w:rPr>
              <w:t>В ЧАСТИ НАЛОГОВ НА ИМУЩЕСТВО</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НАЛОГИ НА ИМУЩЕСТВО</w:t>
            </w:r>
          </w:p>
        </w:tc>
        <w:tc>
          <w:tcPr>
            <w:tcW w:w="753" w:type="dxa"/>
            <w:tcBorders>
              <w:top w:val="single" w:sz="4" w:space="0" w:color="auto"/>
              <w:left w:val="single" w:sz="4" w:space="0" w:color="auto"/>
              <w:bottom w:val="single" w:sz="4" w:space="0" w:color="auto"/>
              <w:right w:val="single" w:sz="4" w:space="0" w:color="auto"/>
            </w:tcBorders>
            <w:vAlign w:val="bottom"/>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1 06 01000 00 0000 000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Налог на имущество физических лиц</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1 06 01020 14 0000 110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1 06 06000 00 0000 110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ЗЕМЕЛЬНЫЙ НАЛОГ</w:t>
            </w:r>
          </w:p>
        </w:tc>
        <w:tc>
          <w:tcPr>
            <w:tcW w:w="753" w:type="dxa"/>
            <w:tcBorders>
              <w:top w:val="single" w:sz="4" w:space="0" w:color="auto"/>
              <w:left w:val="single" w:sz="4" w:space="0" w:color="auto"/>
              <w:bottom w:val="single" w:sz="4" w:space="0" w:color="auto"/>
              <w:right w:val="single" w:sz="4" w:space="0" w:color="auto"/>
            </w:tcBorders>
            <w:vAlign w:val="bottom"/>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vAlign w:val="bottom"/>
          </w:tcPr>
          <w:p w:rsidR="000D0B31" w:rsidRPr="000D0B31" w:rsidRDefault="000D0B31" w:rsidP="000D0B31">
            <w:pPr>
              <w:pStyle w:val="aa"/>
              <w:ind w:left="-80" w:right="-102"/>
              <w:rPr>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1 06 06030 00 0000 110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Земельный налог с организаций</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1 06 06032 14 0000 110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Земельный налог с организаций, обладающих земельным участком, расположенным в границах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1 06 06040 00 0000 110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Земельный налог с физических лиц</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1 06 06042 14 0000 110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Земельный налог с физических лиц, обладающих земельным участком, расположенным в границах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
                <w:bCs/>
                <w:sz w:val="18"/>
                <w:szCs w:val="18"/>
              </w:rPr>
              <w:t>В ЧАСТИ ПОГАШЕНИЯ ЗАДОЛЖЕННОСТИ И ПЕРЕРАСЧЕТОВ ПО ОТМЕНЕННЫМ НАЛОГАМ, СБОРАМ И ИНЫМ ОБЯЗАТЕЛЬНЫМ ПЛАТЕЖАМ</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1 09 06000 02 0000 110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Прочие налоги и сборы (по отмененным налогам и сборам субъектов Российской Федерации)</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1 09 06010 02 0000 110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Налог с продаж</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60,0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60,0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60,0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
                <w:bCs/>
                <w:sz w:val="18"/>
                <w:szCs w:val="18"/>
              </w:rPr>
              <w:t xml:space="preserve">В ЧАСТИ ДОХОДОВ ОТ ИСПОЛЬЗОВАНИЯ ИМУЩЕСТВА, НАХОДЯЩЕГОСЯ </w:t>
            </w:r>
            <w:r w:rsidRPr="000D0B31">
              <w:rPr>
                <w:b/>
                <w:bCs/>
                <w:sz w:val="18"/>
                <w:szCs w:val="18"/>
              </w:rPr>
              <w:br/>
              <w:t>В ГОСУДАРСТВЕННОЙ И МУНИЦИПАЛЬНОЙ СОБСТВЕННОСТИ</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1 11 00000 00 0000 000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 xml:space="preserve">ДОХОДЫ ОТ ИСПОЛЬЗОВАНИЯ </w:t>
            </w:r>
            <w:proofErr w:type="gramStart"/>
            <w:r w:rsidRPr="000D0B31">
              <w:rPr>
                <w:bCs/>
                <w:sz w:val="18"/>
                <w:szCs w:val="18"/>
              </w:rPr>
              <w:t>ИМУ-ЩЕСТВА</w:t>
            </w:r>
            <w:proofErr w:type="gramEnd"/>
            <w:r w:rsidRPr="000D0B31">
              <w:rPr>
                <w:bCs/>
                <w:sz w:val="18"/>
                <w:szCs w:val="18"/>
              </w:rPr>
              <w:t>, НАХОДЯЩЕГОСЯ В ГОСУДА-РСТВЕННОЙИ МУНИЦИПАЛЬНОЙ СОБСТВЕННОСТИ</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Cs/>
                <w:sz w:val="18"/>
                <w:szCs w:val="18"/>
              </w:rPr>
              <w:t>1 11 05000 00 0000 000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Cs/>
                <w:sz w:val="18"/>
                <w:szCs w:val="18"/>
              </w:rPr>
              <w:t>1 11 05012 14 0000 120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Cs/>
                <w:sz w:val="18"/>
                <w:szCs w:val="18"/>
              </w:rPr>
              <w:t>1 11 05024 14 0000 120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Cs/>
                <w:sz w:val="18"/>
                <w:szCs w:val="18"/>
              </w:rPr>
              <w:t>1 11 05034 14 0000 120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
                <w:bCs/>
                <w:sz w:val="18"/>
                <w:szCs w:val="18"/>
              </w:rPr>
              <w:lastRenderedPageBreak/>
              <w:t>В ЧАСТИ ДОХОДОВ ОТ ПРОДАЖИ МАТЕРИАЛЬНЫХ И НЕМАТЕРИАЛЬНЫХ АКТИВОВ</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1 14 00000 00 0000 000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ДОХОДЫ ОТ ПРОДАЖИ МАТЕРИАЛЬНЫХ И НЕМАТЕРИАЛЬНЫХ АКТИВОВ</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
                <w:bCs/>
                <w:sz w:val="18"/>
                <w:szCs w:val="18"/>
              </w:rPr>
            </w:pPr>
            <w:r w:rsidRPr="000D0B31">
              <w:rPr>
                <w:bCs/>
                <w:sz w:val="18"/>
                <w:szCs w:val="18"/>
              </w:rPr>
              <w:t>1 14 02043 14 0000 410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1 14 06012 14 0000 430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1 14 06312 14 0000 430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
                <w:sz w:val="18"/>
                <w:szCs w:val="18"/>
              </w:rPr>
              <w:t>В ЧАСТИ ШТРАФОВ, САНКЦИЙ, ВОЗМЕЩЕНИЕ УЩЕРБА</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1 16 00000 00 0000 000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sz w:val="18"/>
                <w:szCs w:val="18"/>
              </w:rPr>
              <w:t>ШТРАФЫ, САНКЦИИ, ВОЗМЕЩЕНИЕ УЩЕРБА</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1 16 02010 02 0312 140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bCs/>
                <w:sz w:val="18"/>
                <w:szCs w:val="18"/>
              </w:rPr>
              <w:t>100,0</w:t>
            </w:r>
          </w:p>
        </w:tc>
      </w:tr>
      <w:tr w:rsidR="000D0B31" w:rsidRPr="000D0B31" w:rsidTr="000D0B31">
        <w:trPr>
          <w:trHeight w:val="20"/>
        </w:trPr>
        <w:tc>
          <w:tcPr>
            <w:tcW w:w="10692" w:type="dxa"/>
            <w:gridSpan w:val="5"/>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
                <w:bCs/>
                <w:sz w:val="18"/>
                <w:szCs w:val="18"/>
              </w:rPr>
              <w:t>В ЧАСТИ ПРОЧИХ НЕНАЛОГОВЫХ ДОХОДОВ</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1 17 00000 00 0000 000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ПРОЧИЕ НЕНАЛОГОВЫЕ ДОХОДЫ</w:t>
            </w:r>
          </w:p>
        </w:tc>
        <w:tc>
          <w:tcPr>
            <w:tcW w:w="753"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
                <w:bCs/>
                <w:sz w:val="18"/>
                <w:szCs w:val="18"/>
              </w:rPr>
            </w:pPr>
          </w:p>
        </w:tc>
        <w:tc>
          <w:tcPr>
            <w:tcW w:w="742" w:type="dxa"/>
            <w:tcBorders>
              <w:top w:val="single" w:sz="4" w:space="0" w:color="auto"/>
              <w:left w:val="single" w:sz="4" w:space="0" w:color="auto"/>
              <w:bottom w:val="single" w:sz="4" w:space="0" w:color="auto"/>
              <w:right w:val="single" w:sz="4" w:space="0" w:color="auto"/>
            </w:tcBorders>
          </w:tcPr>
          <w:p w:rsidR="000D0B31" w:rsidRPr="000D0B31" w:rsidRDefault="000D0B31" w:rsidP="000D0B31">
            <w:pPr>
              <w:pStyle w:val="aa"/>
              <w:ind w:left="-80" w:right="-102"/>
              <w:rPr>
                <w:b/>
                <w:bCs/>
                <w:sz w:val="18"/>
                <w:szCs w:val="18"/>
              </w:rPr>
            </w:pP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1 17 01000 00 0000 180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Невыясненные поступления</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1 17 01040 14 0000 180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Невыясненные поступления, зачисляемые в бюджеты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1 17 05000 00 0000 180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Прочие неналоговые доходы</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1 17 05040 14 0000 180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Прочие неналоговые доходы бюджетов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1 17 15000 00 0000 150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Инициативные платежи</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r w:rsidR="000D0B31" w:rsidRPr="000D0B31" w:rsidTr="000D0B31">
        <w:trPr>
          <w:trHeight w:val="20"/>
        </w:trPr>
        <w:tc>
          <w:tcPr>
            <w:tcW w:w="1876"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bCs/>
                <w:sz w:val="18"/>
                <w:szCs w:val="18"/>
              </w:rPr>
            </w:pPr>
            <w:r w:rsidRPr="000D0B31">
              <w:rPr>
                <w:bCs/>
                <w:sz w:val="18"/>
                <w:szCs w:val="18"/>
              </w:rPr>
              <w:t>1 17 15020 14 0000 150</w:t>
            </w:r>
          </w:p>
        </w:tc>
        <w:tc>
          <w:tcPr>
            <w:tcW w:w="6579"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Инициативные платежи, зачисляемые в бюджеты муниципальных округов</w:t>
            </w:r>
          </w:p>
        </w:tc>
        <w:tc>
          <w:tcPr>
            <w:tcW w:w="753"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c>
          <w:tcPr>
            <w:tcW w:w="742" w:type="dxa"/>
            <w:tcBorders>
              <w:top w:val="single" w:sz="4" w:space="0" w:color="auto"/>
              <w:left w:val="single" w:sz="4" w:space="0" w:color="auto"/>
              <w:bottom w:val="single" w:sz="4" w:space="0" w:color="auto"/>
              <w:right w:val="single" w:sz="4" w:space="0" w:color="auto"/>
            </w:tcBorders>
            <w:hideMark/>
          </w:tcPr>
          <w:p w:rsidR="000D0B31" w:rsidRPr="000D0B31" w:rsidRDefault="000D0B31" w:rsidP="000D0B31">
            <w:pPr>
              <w:pStyle w:val="aa"/>
              <w:ind w:left="-80" w:right="-102"/>
              <w:rPr>
                <w:sz w:val="18"/>
                <w:szCs w:val="18"/>
              </w:rPr>
            </w:pPr>
            <w:r w:rsidRPr="000D0B31">
              <w:rPr>
                <w:sz w:val="18"/>
                <w:szCs w:val="18"/>
              </w:rPr>
              <w:t>100,0</w:t>
            </w:r>
          </w:p>
        </w:tc>
      </w:tr>
    </w:tbl>
    <w:p w:rsidR="000D0B31" w:rsidRPr="000D0B31" w:rsidRDefault="000D0B31" w:rsidP="00A00232">
      <w:pPr>
        <w:pStyle w:val="aa"/>
        <w:ind w:left="42" w:right="141" w:firstLine="242"/>
        <w:jc w:val="both"/>
        <w:rPr>
          <w:sz w:val="18"/>
          <w:szCs w:val="18"/>
        </w:rPr>
      </w:pPr>
      <w:r w:rsidRPr="000D0B31">
        <w:rPr>
          <w:sz w:val="18"/>
          <w:szCs w:val="18"/>
        </w:rPr>
        <w:t>* -  норматив отчислений налога на доходы физических лиц в бюджет муниципального округа, установлен с учетом дополнительных нормативов отчислений в соответствии со статьей 5 настоящего решения.</w:t>
      </w:r>
    </w:p>
    <w:p w:rsidR="000D0B31" w:rsidRPr="000D0B31" w:rsidRDefault="000D0B31" w:rsidP="00A00232">
      <w:pPr>
        <w:pStyle w:val="aa"/>
        <w:ind w:left="42" w:right="141" w:firstLine="242"/>
        <w:jc w:val="both"/>
        <w:rPr>
          <w:sz w:val="18"/>
          <w:szCs w:val="18"/>
        </w:rPr>
      </w:pPr>
      <w:r w:rsidRPr="000D0B31">
        <w:rPr>
          <w:sz w:val="18"/>
          <w:szCs w:val="18"/>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субъекта Российской Федерации, бюджет городского округа, бюджет муниципального округа и бюджеты муниципальных районов.</w:t>
      </w:r>
    </w:p>
    <w:p w:rsidR="003574E6" w:rsidRPr="000D0B31" w:rsidRDefault="003574E6" w:rsidP="00F2691E">
      <w:pPr>
        <w:pStyle w:val="aa"/>
        <w:ind w:left="42" w:right="141"/>
        <w:rPr>
          <w:sz w:val="18"/>
          <w:szCs w:val="18"/>
        </w:rPr>
      </w:pPr>
    </w:p>
    <w:p w:rsidR="00A00232" w:rsidRPr="00A00232" w:rsidRDefault="00A00232" w:rsidP="00A00232">
      <w:pPr>
        <w:pStyle w:val="aa"/>
        <w:ind w:left="5954" w:right="141"/>
        <w:jc w:val="center"/>
        <w:rPr>
          <w:sz w:val="18"/>
          <w:szCs w:val="18"/>
        </w:rPr>
      </w:pPr>
      <w:r w:rsidRPr="00A00232">
        <w:rPr>
          <w:sz w:val="18"/>
          <w:szCs w:val="18"/>
        </w:rPr>
        <w:t>Приложение 6</w:t>
      </w:r>
    </w:p>
    <w:p w:rsidR="00A00232" w:rsidRPr="00A00232" w:rsidRDefault="00A00232" w:rsidP="00A00232">
      <w:pPr>
        <w:pStyle w:val="aa"/>
        <w:ind w:left="5954" w:right="141"/>
        <w:jc w:val="center"/>
        <w:rPr>
          <w:sz w:val="18"/>
          <w:szCs w:val="18"/>
        </w:rPr>
      </w:pPr>
      <w:r w:rsidRPr="00A00232">
        <w:rPr>
          <w:sz w:val="18"/>
          <w:szCs w:val="18"/>
        </w:rPr>
        <w:t>к решению Думы Марёвского муниципального округа "О бюджете Марёвского муниципального округа на 2023 год и на плановый период 2024 и 2025 годов"</w:t>
      </w:r>
    </w:p>
    <w:p w:rsidR="00A00232" w:rsidRPr="00A00232" w:rsidRDefault="00A00232" w:rsidP="00A00232">
      <w:pPr>
        <w:pStyle w:val="aa"/>
        <w:ind w:left="5954" w:right="141"/>
        <w:jc w:val="center"/>
        <w:rPr>
          <w:sz w:val="18"/>
          <w:szCs w:val="18"/>
        </w:rPr>
      </w:pPr>
    </w:p>
    <w:p w:rsidR="00A00232" w:rsidRPr="00A00232" w:rsidRDefault="00A00232" w:rsidP="00A00232">
      <w:pPr>
        <w:pStyle w:val="aa"/>
        <w:ind w:left="42" w:right="141"/>
        <w:jc w:val="center"/>
        <w:rPr>
          <w:b/>
          <w:sz w:val="18"/>
          <w:szCs w:val="18"/>
        </w:rPr>
      </w:pPr>
      <w:r w:rsidRPr="00A00232">
        <w:rPr>
          <w:b/>
          <w:sz w:val="18"/>
          <w:szCs w:val="18"/>
        </w:rPr>
        <w:t>Ведомственная структура расходов бюджета Марёвского муниципального округа на 2023 год и на плановый период 2024 и 2025 годов</w:t>
      </w:r>
    </w:p>
    <w:p w:rsidR="0004299F" w:rsidRDefault="00A00232" w:rsidP="00A00232">
      <w:pPr>
        <w:pStyle w:val="aa"/>
        <w:ind w:left="42" w:right="141"/>
        <w:jc w:val="right"/>
        <w:rPr>
          <w:sz w:val="18"/>
          <w:szCs w:val="18"/>
        </w:rPr>
      </w:pPr>
      <w:r w:rsidRPr="00A00232">
        <w:rPr>
          <w:sz w:val="18"/>
          <w:szCs w:val="18"/>
        </w:rPr>
        <w:t>(тыс. рублей)</w:t>
      </w:r>
    </w:p>
    <w:tbl>
      <w:tblPr>
        <w:tblW w:w="10625" w:type="dxa"/>
        <w:tblInd w:w="79" w:type="dxa"/>
        <w:tblLayout w:type="fixed"/>
        <w:tblLook w:val="04A0" w:firstRow="1" w:lastRow="0" w:firstColumn="1" w:lastColumn="0" w:noHBand="0" w:noVBand="1"/>
      </w:tblPr>
      <w:tblGrid>
        <w:gridCol w:w="4662"/>
        <w:gridCol w:w="410"/>
        <w:gridCol w:w="280"/>
        <w:gridCol w:w="322"/>
        <w:gridCol w:w="1134"/>
        <w:gridCol w:w="392"/>
        <w:gridCol w:w="1141"/>
        <w:gridCol w:w="1164"/>
        <w:gridCol w:w="1120"/>
      </w:tblGrid>
      <w:tr w:rsidR="00A00232" w:rsidRPr="00A00232" w:rsidTr="00A00232">
        <w:trPr>
          <w:trHeight w:val="372"/>
        </w:trPr>
        <w:tc>
          <w:tcPr>
            <w:tcW w:w="4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Наименование</w:t>
            </w:r>
          </w:p>
        </w:tc>
        <w:tc>
          <w:tcPr>
            <w:tcW w:w="410" w:type="dxa"/>
            <w:tcBorders>
              <w:top w:val="single" w:sz="4" w:space="0" w:color="auto"/>
              <w:left w:val="nil"/>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Вед</w:t>
            </w:r>
          </w:p>
        </w:tc>
        <w:tc>
          <w:tcPr>
            <w:tcW w:w="280" w:type="dxa"/>
            <w:tcBorders>
              <w:top w:val="single" w:sz="4" w:space="0" w:color="auto"/>
              <w:left w:val="nil"/>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РЗ</w:t>
            </w:r>
          </w:p>
        </w:tc>
        <w:tc>
          <w:tcPr>
            <w:tcW w:w="322" w:type="dxa"/>
            <w:tcBorders>
              <w:top w:val="single" w:sz="4" w:space="0" w:color="auto"/>
              <w:left w:val="nil"/>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Пр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ЦСТ</w:t>
            </w:r>
          </w:p>
        </w:tc>
        <w:tc>
          <w:tcPr>
            <w:tcW w:w="392" w:type="dxa"/>
            <w:tcBorders>
              <w:top w:val="single" w:sz="4" w:space="0" w:color="auto"/>
              <w:left w:val="nil"/>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ВР</w:t>
            </w:r>
          </w:p>
        </w:tc>
        <w:tc>
          <w:tcPr>
            <w:tcW w:w="1141" w:type="dxa"/>
            <w:tcBorders>
              <w:top w:val="single" w:sz="4" w:space="0" w:color="auto"/>
              <w:left w:val="nil"/>
              <w:bottom w:val="single" w:sz="4" w:space="0" w:color="auto"/>
              <w:right w:val="single" w:sz="4" w:space="0" w:color="auto"/>
            </w:tcBorders>
            <w:shd w:val="clear" w:color="auto" w:fill="auto"/>
            <w:noWrap/>
            <w:vAlign w:val="center"/>
            <w:hideMark/>
          </w:tcPr>
          <w:p w:rsidR="00A00232" w:rsidRPr="00A00232" w:rsidRDefault="00A00232" w:rsidP="00A00232">
            <w:pPr>
              <w:pStyle w:val="aa"/>
              <w:ind w:left="-52" w:right="-98"/>
              <w:rPr>
                <w:sz w:val="18"/>
                <w:szCs w:val="18"/>
              </w:rPr>
            </w:pPr>
            <w:r w:rsidRPr="00A00232">
              <w:rPr>
                <w:sz w:val="18"/>
                <w:szCs w:val="18"/>
              </w:rPr>
              <w:t>2023 год</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A00232" w:rsidRPr="00A00232" w:rsidRDefault="00A00232" w:rsidP="00A00232">
            <w:pPr>
              <w:pStyle w:val="aa"/>
              <w:ind w:left="-52" w:right="-98"/>
              <w:rPr>
                <w:sz w:val="18"/>
                <w:szCs w:val="18"/>
              </w:rPr>
            </w:pPr>
            <w:r w:rsidRPr="00A00232">
              <w:rPr>
                <w:sz w:val="18"/>
                <w:szCs w:val="18"/>
              </w:rPr>
              <w:t>2024 год</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A00232" w:rsidRPr="00A00232" w:rsidRDefault="00A00232" w:rsidP="00A00232">
            <w:pPr>
              <w:pStyle w:val="aa"/>
              <w:ind w:left="-52" w:right="-98"/>
              <w:rPr>
                <w:sz w:val="18"/>
                <w:szCs w:val="18"/>
              </w:rPr>
            </w:pPr>
            <w:r w:rsidRPr="00A00232">
              <w:rPr>
                <w:sz w:val="18"/>
                <w:szCs w:val="18"/>
              </w:rPr>
              <w:t>2025 год</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АДМИНИСТРАЦИЯ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111679,66011</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63192,29506</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61063,16569</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ОБЩЕГОСУДАРСТВЕННЫЕ ВОПРОСЫ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36892,70000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28690,18358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24940,13956</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Функционирование высшего должностного лица субъекта Российской Федерации и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1724,60000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Глава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функций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90 0 00 01000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90 0 00 01000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1724,60000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27370,00000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18217,13956</w:t>
            </w:r>
          </w:p>
        </w:tc>
      </w:tr>
      <w:tr w:rsidR="00A00232" w:rsidRPr="00A00232" w:rsidTr="00A00232">
        <w:trPr>
          <w:trHeight w:val="432"/>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исполнительно-распорядительного органа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27370,00000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18217,13956</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Руководство в сфере установленных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27370,00000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21917,48358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18217,13956</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22102,31210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20342,38358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16642,03956</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19935,71210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19877,00000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16377,00000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2061,60000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415,38358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215,03956</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Исполнение судебных актов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830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Уплата налогов, сборов и иных платежей</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исполнение исполнительного документа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91 9 00 01005</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2436,28790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lastRenderedPageBreak/>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91 9 00 01005</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2395,31090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Исполнение судебных актов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91 9 00 01005</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830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40,97700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Содержание штатных единиц, осуществляющих переданные отдельные государственные полномочия области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1575,10000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1575,10000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1575,10000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1480,50000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1480,50000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1480,50000</w:t>
            </w:r>
          </w:p>
        </w:tc>
      </w:tr>
      <w:tr w:rsidR="00A00232" w:rsidRPr="00A00232" w:rsidTr="00A00232">
        <w:trPr>
          <w:trHeight w:val="443"/>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94,60000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Судебная система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осуществление органами местного самоуправления отдельных государственных полномочий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0,70000</w:t>
            </w:r>
          </w:p>
        </w:tc>
      </w:tr>
      <w:tr w:rsidR="00A00232" w:rsidRPr="00A00232" w:rsidTr="00A00232">
        <w:trPr>
          <w:trHeight w:val="63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95 2 00 51200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0,70000</w:t>
            </w:r>
          </w:p>
        </w:tc>
      </w:tr>
      <w:tr w:rsidR="00A00232" w:rsidRPr="00A00232" w:rsidTr="00A00232">
        <w:trPr>
          <w:trHeight w:val="432"/>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95 2 00 51200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0,70000</w:t>
            </w:r>
          </w:p>
        </w:tc>
      </w:tr>
      <w:tr w:rsidR="00A00232" w:rsidRPr="00A00232" w:rsidTr="00A00232">
        <w:trPr>
          <w:trHeight w:val="45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b/>
                <w:bCs/>
                <w:sz w:val="18"/>
                <w:szCs w:val="18"/>
              </w:rPr>
            </w:pPr>
            <w:r w:rsidRPr="00A0023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1349,60000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Контрольно-счётной палаты муниципального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1349,60000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1349,60000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Председатель Контрольно-счётной палаты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92 1 00 01000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92 1 00 01000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800,00000</w:t>
            </w:r>
          </w:p>
        </w:tc>
      </w:tr>
      <w:tr w:rsidR="00A00232" w:rsidRPr="00A00232" w:rsidTr="00A00232">
        <w:trPr>
          <w:trHeight w:val="432"/>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Контрольно-счётной палаты муниципального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527,30000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92 2 00 01000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527,30000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527,30000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92 2 00 01000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477,30000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477,30000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w:t>
            </w:r>
          </w:p>
        </w:tc>
      </w:tr>
      <w:tr w:rsidR="00A00232" w:rsidRPr="00A00232" w:rsidTr="00A00232">
        <w:trPr>
          <w:trHeight w:val="432"/>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92 2 00 01000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общегосударственные вопросы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6447,70000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3697,70000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3697,70000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"Противодействие коррупции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Мероприятия по противодействию коррупции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15 0 00 20060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15 0 00 20060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исполнительно-распорядительного органа муниципального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3502,00000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Руководство в сфере установленных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3502,00000</w:t>
            </w:r>
          </w:p>
        </w:tc>
      </w:tr>
      <w:tr w:rsidR="00A00232" w:rsidRPr="00A00232" w:rsidTr="00A00232">
        <w:trPr>
          <w:trHeight w:val="263"/>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Учреждения по обеспечению хозяйственного обслуживания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91 9 00 30030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91 9 00 30030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r>
      <w:tr w:rsidR="00A00232" w:rsidRPr="00A00232" w:rsidTr="00A00232">
        <w:trPr>
          <w:trHeight w:val="126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91 9 00 70650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lastRenderedPageBreak/>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91 9 00 70650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Реализация функций органов местного самоуправления,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239,70000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189,70000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189,70000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Реализация государственных функций,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239,70000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189,70000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189,70000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Членские взносы в ассоциацию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93 3 00 30040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167,70000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117,70000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Уплата налогов, сборов и иных платежей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93 3 00 30040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167,70000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117,70000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93 3 00 70810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93 3 00 70810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НАЦИОНАЛЬНАЯ ОБОРОНА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311,10000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Мобилизационная и вневойсковая подготовка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311,10000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осуществление органами местного самоуправления отдельных государственных полномочий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311,10000</w:t>
            </w:r>
          </w:p>
        </w:tc>
      </w:tr>
      <w:tr w:rsidR="00A00232" w:rsidRPr="00A00232" w:rsidTr="00A00232">
        <w:trPr>
          <w:trHeight w:val="45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311,10000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95 7 00 51180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311,10000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95 7 00 51180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95 7 00 51180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31,10000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НАЦИОНАЛЬНАЯ БЕЗОПАСНОСТЬ И ПРАВООХРАНИТЕЛЬНАЯ ДЕЯТЕЛЬНОСТЬ</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3000,70000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2104,70000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2079,70000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b/>
                <w:bCs/>
                <w:sz w:val="18"/>
                <w:szCs w:val="18"/>
              </w:rPr>
            </w:pPr>
            <w:r w:rsidRPr="00A00232">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2064,70000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2064,70000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2064,70000</w:t>
            </w:r>
          </w:p>
        </w:tc>
      </w:tr>
      <w:tr w:rsidR="00A00232" w:rsidRPr="00A00232" w:rsidTr="00A00232">
        <w:trPr>
          <w:trHeight w:val="7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2064,70000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2064,70000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2064,70000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Единая дежурно-диспетчерская служба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01 1 00 10030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01 1 00 10030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1930,60000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01 2 00 10230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01 2 00 10230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противопожарной защиты объектов и населенных пунктов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01 3 00 10020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01 3 00 10020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129,10000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национальной безопасности и правоохранительной деятельности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936,00000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15,00000</w:t>
            </w:r>
          </w:p>
        </w:tc>
      </w:tr>
      <w:tr w:rsidR="00A00232" w:rsidRPr="00A00232" w:rsidTr="00A00232">
        <w:trPr>
          <w:trHeight w:val="63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"Профилактика правонарушений в Маревском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профилактике правонарушений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18 2 00 20090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906,00000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18 2 00 20090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18 2 00 20090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безопасности дорожного движения в Маревском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19 1 00 30010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403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19 1 00 30010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НАЦИОНАЛЬНАЯ ЭКОНОМИКА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23086,18137</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9354,00000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9637,40000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b/>
                <w:bCs/>
                <w:sz w:val="18"/>
                <w:szCs w:val="18"/>
              </w:rPr>
            </w:pPr>
            <w:r w:rsidRPr="00A00232">
              <w:rPr>
                <w:b/>
                <w:bCs/>
                <w:sz w:val="18"/>
                <w:szCs w:val="18"/>
              </w:rPr>
              <w:t>Сельское хозяйство и рыболовство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31,85000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16,20000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функций органов местного самоуправления,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31,85000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государственных функций,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31,85000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93 3 00 70720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31,85000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46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93 3 00 70720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31,85000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Транспорт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2527,20000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2527,20000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функций органов местного самоуправления,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государственных функций,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93 3 00 70800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93 3 00 70800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2527,20000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Дорожное хозяйство (дорожные фонды)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18841,39980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6590,60000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6874,00000</w:t>
            </w:r>
          </w:p>
        </w:tc>
      </w:tr>
      <w:tr w:rsidR="00A00232" w:rsidRPr="00A00232" w:rsidTr="00A00232">
        <w:trPr>
          <w:trHeight w:val="8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18841,39980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6590,60000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6874,00000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Содержание автомобильных дорог общего пользования местного значения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07 0 00 23080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7077,01980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3379,50000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3662,90000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07 0 00 23080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7077,01980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3379,50000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3662,90000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Ремонт автомобильных дорог общего пользования местного значения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07 0 00 23090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07 0 00 23090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формирование муниципальных дорожных фондов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07 0 00 71510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4363,00000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2908,00000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2908,00000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07 0 00 71510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4363,00000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2908,00000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2908,00000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расходов на формирование муниципальных дорожных фондов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S1510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153,10000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153,10000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S1510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153,10000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153,10000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07 0 00 71530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6951,10000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07 0 00 71530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6951,10000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7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S1530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70,28000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 0 00 S1530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70,28000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Связь и информатика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06 00 000000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06 2 00 23110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06 2 00 23110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национальной экономики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1365,73157</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1010,23392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реализации муниципальной программы развития малого предпринимательства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03 0 00 20010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03 0 00 20010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124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03 0 00 76230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760,23392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03 0 00 76230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760,23392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Создание условий для развития туризма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развитию туризма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09 1 00 21010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09 1 00 21010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145,49765</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реализации муниципальной программы развитие торговли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10 0 00 30050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10 0 00 30050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10 0 00 72660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105,74789</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10 0 00 72660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105,74789</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S2660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11,74976</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 0 00 S2660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11,74976</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муниципального образования на решение вопросов местного значения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мероприятия по решению вопросов местного значения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Расходы на мероприятия по землеустройству и землепользованию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94 3 00 10070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94 3 00 10070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ЖИЛИЩНО-КОММУНАЛЬНОЕ ХОЗЯЙСТВО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23385,06300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6417,13948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7758,97891</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Жилищное хозяйство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449,40000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449,40000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Поддержка жилищного хозяйства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449,40000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Взносы на капитальный ремонт общего имущества в многоквартирных домах</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23 1 00 70200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23 1 00 70200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399,40000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Проведение капитального ремонта муниципального жилого фонда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23 1 00 70300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23 1 00 70300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выплаты населению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23 1 00 70300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Коммунальное хозяйство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развитию систем коммунальной инфраструктуры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11 0 00 20020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7950,00000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11 0 00 20020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7950,00000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Реализация мероприятий муниципальных программ в области водоснабжения и водоотведения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11 0 00 72370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11 0 00 72370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Софинансирование мероприятий муниципальных программ в области водоснабжения и водоотведения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S2370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 0 00 S2370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по энергосбережению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13 0 00 20040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13 0 00 20040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Благоустройство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11282,68700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5907,73948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7249,57891</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10296,55300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5707,73948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7249,57891</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Благоустройство территорий населенных пунктов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10296,55300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5707,73948</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7249,57891</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S2090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S2090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21 1 00 70660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21 1 00 70660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362,00000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приоритетных проектов поддержки местных инициатив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мероприятий на реализацию приоритетных проектов поддержки местных инициатив (средства граждан)</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N5260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151,78000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N5260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151,78000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мероприятий на реализацию приоритетных проектов поддержки местных инициатив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S5260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по уничтожению борщевика Сосновского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21 1 00 75430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21 1 00 75430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расходных обязательств на реализацию мероприятий по уничтожению борщевика Сосновского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S5430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S5430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приоритетного регионального проекта "Народный бюджет"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21 1 00 76100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21 1 00 76100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мероприятий по реализации приоритетного регионального проекта "Народный бюджет"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S6100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S6100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Уличное освещение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4000,00000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3500,00000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Озеленение территорий населенных пунктов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и содержание мест захоронения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борьбе с борщевиком Сосновского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по новогоднему украшению общественных пространств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Прочие мероприятия по благоустройству</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2092,77300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1326,97715</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2639,57891</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21 1 00 80270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2092,77300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1326,97715</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2639,57891</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Обустройство и восстановление воинских захоронений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L2990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620,76233</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 1 00 L2990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620,76233</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986,13400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Федеральный проект "Формирование комфортной городской среды"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 0 F2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986,13400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 0 F2 55550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986,13400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 0 F2 55550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986,13400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жилищно-коммунального хозяйства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1482,97600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Прочие расходы, не отнесенные к муниципальным программам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1482,97600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Выполнение других обязательств за счёт областного бюджета и бюджета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1482,97600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Вклад в имущество общества с ограниченной ответственностью "Межмуниципальное предприятие газоснабжения"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372,97600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Уплата налогов, сборов и иных платежей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372,97600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Вклад в имущество общества с ограниченной ответственностью "Марёвский водоканал"</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Уплата налогов, сборов и иных платежей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Взнос для оплаты доли в уставном капитале общества с ограниченной ответственностью "Жилищник"</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Бюджетные инвестиции иным юридическим лицам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96 1 00 23780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ОХРАНА ОКРУЖАЮЩЕЙ СРЕДЫ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охраны окружающей среды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Расходы на осуществление органами местного самоуправления отдельных государственных полномочий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79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95 1 00 75240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95 1 00 75240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8780,00000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7612,29374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7914,50000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7914,50000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Общее 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7372,99374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7690,20000</w:t>
            </w:r>
          </w:p>
        </w:tc>
      </w:tr>
      <w:tr w:rsidR="00A00232" w:rsidRPr="00A00232" w:rsidTr="00A00232">
        <w:trPr>
          <w:trHeight w:val="45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7372,99374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7690,20000</w:t>
            </w:r>
          </w:p>
        </w:tc>
      </w:tr>
      <w:tr w:rsidR="00A00232" w:rsidRPr="00A00232" w:rsidTr="00A00232">
        <w:trPr>
          <w:trHeight w:val="45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proofErr w:type="gramStart"/>
            <w:r w:rsidRPr="00A00232">
              <w:rPr>
                <w:sz w:val="18"/>
                <w:szCs w:val="18"/>
              </w:rPr>
              <w:t>Подпрограмма  "</w:t>
            </w:r>
            <w:proofErr w:type="gramEnd"/>
            <w:r w:rsidRPr="00A00232">
              <w:rPr>
                <w:sz w:val="18"/>
                <w:szCs w:val="18"/>
              </w:rPr>
              <w:t>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7372,99374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7690,20000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7690,20000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08 7 02 01060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2918,29374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3235,50000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3235,50000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08 7 02 01060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2918,29374</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3235,50000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3235,50000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организацию бесплатной перевозки обучающихся общеобразовательных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4276,50000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расходов на организацию бесплатной перевозки обучающихся общеобразовательных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178,20000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Дополнительное образование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63,40000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"Культура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Учреждения дополнительного образования детей в сфере культуры (детская музыкальная школа)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учреждений дополнительного образования детей в сфере культуры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Молодежная политика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150,90000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150,90000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"Вовлечение молодёжи Марёвского муниципального округа в социальную практику"</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Мероприятия по вовлечению молодежи в социальную практику</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08 3 04 00000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прочих мероприятий подпрограммы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08 3 04 99990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08 3 04 99990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10,80000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Стипендии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08 3 04 99990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"Организация отдыха и занятости несовершеннолетних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отдыха и занятости несовершеннолетних в период каникул</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каникулярного образовательного отдыха (оздоровление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120,90000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06 00 000000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432"/>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"Развитие системы муниципальной службы в Марёвском муниципальном округе"</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Реализация мероприятий муниципальной программы развития системы муниципальной службы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06 1 00 23100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06 1 00 23100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КУЛЬТУРА, КИНЕМАТОГРАФИЯ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Культура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1015,10000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"Культура Марёвского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1015,10000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Централизованная клубная система, дом народного творчества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централизованной клубной системы, дома народного творчества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761,30000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Библиотеки</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библиотек</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02 1 04 01040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02 1 04 01040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253,80000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СОЦИАЛЬНАЯ ПОЛИТИКА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4280,02200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4167,47200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4177,64722</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Пенсионное обеспечение</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2858,40000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2858,40000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исполнительно-распорядительного органа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Руководство в сфере установленных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r>
      <w:tr w:rsidR="00A00232" w:rsidRPr="00A00232" w:rsidTr="00A00232">
        <w:trPr>
          <w:trHeight w:val="263"/>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доплаты к пенсиям муниципальных служащих</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91 9 00 10040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Публичные нормативные социальные выплаты гражданам</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91 9 00 10040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2858,40000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Охрана семьи и детства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1421,62200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1309,07200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1319,24722</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08 5 00 00000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5 00 N0821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Бюджетные инвестиции</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5 00 N0821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859,00000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562,62200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460,24722</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12 0 01 00000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562,62200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460,24722</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 0 01 L4970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562,62200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460,24722</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Социальные выплаты гражданам, кроме публичных нормативных социальных выплат</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 0 01 L4970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562,62200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450,07200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460,24722</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ФИЗИЧЕСКАЯ КУЛЬТУРА И СПОРТ</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2988,60000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 xml:space="preserve">Физическая культура </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2988,60000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"Развитие физической культуры и массового спорта на территории Марёвского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в области спорта и физической культуры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04 2 00 02010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04 2 00 02010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2988,60000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СРЕДСТВА МАССОВОЙ ИНФОРМАЦИИ</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Периодическая печать и издательства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муниципального образования на решение вопросов местного значения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мероприятия по решению вопросов местного значения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опубликование официальных документов в периодических изданиях</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94 3 00 10060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403</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94 3 00 10060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lastRenderedPageBreak/>
              <w:t>СОЦИАЛЬНЫЙ КОМИТЕТ АДМИНИСТРАЦИИ МАРЁВСКОГО МУНИЦИПАЛЬНОГО ОКРУГА</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201887,13880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133390,21000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78919,02000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ОБЩЕГОСУДАРСТВЕННЫЕ ВОПРОСЫ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6358,30000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5210,00000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5171,40000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6059,30000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4845,20000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исполнительно-распорядительного органа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6059,30000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4845,20000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Руководство в сфере установленных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6059,30000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4895,20000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4845,20000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4298,00000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4248,00000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4198,00000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4098,00000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4098,00000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4098,00000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Содержание штатных единиц, осуществляющих переданные отдельные государственные полномочия области</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647,20000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647,20000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647,20000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91 9 00 70280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37,60000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891,30000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891,30000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222,80000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222,80000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общегосударственные вопросы</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326,20000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исполнительно-распорядительного органа муниципального образования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326,20000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Руководство в сфере установленных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326,20000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91 9 00 59300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314,80000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326,20000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91 9 00 59300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214,80000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217,40000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215,80000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91 9 00 59300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84,20000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97,40000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110,40000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150902,38080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49867,10000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49821,40000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Дошкольное 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21161,00000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14822,30000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21161,00000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proofErr w:type="gramStart"/>
            <w:r w:rsidRPr="00A00232">
              <w:rPr>
                <w:sz w:val="18"/>
                <w:szCs w:val="18"/>
              </w:rPr>
              <w:t>Подпрограмма  "</w:t>
            </w:r>
            <w:proofErr w:type="gramEnd"/>
            <w:r w:rsidRPr="00A00232">
              <w:rPr>
                <w:sz w:val="18"/>
                <w:szCs w:val="18"/>
              </w:rPr>
              <w:t>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21161,00000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Содержание муниципальных образовательных дошкольных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21161,00000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14822,30000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08 7 01 01050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7739,30000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7596,10000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7596,10000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08 7 01 01050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7739,30000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7596,10000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7596,10000</w:t>
            </w:r>
          </w:p>
        </w:tc>
      </w:tr>
      <w:tr w:rsidR="00A00232" w:rsidRPr="00A00232" w:rsidTr="00A00232">
        <w:trPr>
          <w:trHeight w:val="2910"/>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7346,10000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6864,60000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6864,60000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7346,10000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6864,60000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6864,60000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16,20000</w:t>
            </w:r>
          </w:p>
        </w:tc>
      </w:tr>
      <w:tr w:rsidR="00A00232" w:rsidRPr="00A00232" w:rsidTr="00A00232">
        <w:trPr>
          <w:trHeight w:val="8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276,30000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276,30000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276,30000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276,30000</w:t>
            </w:r>
          </w:p>
        </w:tc>
      </w:tr>
      <w:tr w:rsidR="00A00232" w:rsidRPr="00A00232" w:rsidTr="00A00232">
        <w:trPr>
          <w:trHeight w:val="10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69,10000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155,10000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69,10000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4146,00000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4146,00000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1036,50000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1036,50000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4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08 7 01 72670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08 7 01 72670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Общее 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119991,04080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28164,76000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27999,06000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119991,04080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28164,76000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27999,06000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"Развитие дошкольного и общего образования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Создание условий для получения качественного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195,30000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proofErr w:type="gramStart"/>
            <w:r w:rsidRPr="00A00232">
              <w:rPr>
                <w:sz w:val="18"/>
                <w:szCs w:val="18"/>
              </w:rPr>
              <w:t>Обеспечение  муниципальных</w:t>
            </w:r>
            <w:proofErr w:type="gramEnd"/>
            <w:r w:rsidRPr="00A00232">
              <w:rPr>
                <w:sz w:val="18"/>
                <w:szCs w:val="18"/>
              </w:rPr>
              <w:t xml:space="preserve"> организаций, осуществляющих образовательную деятельность по образовательным программам начального общего, </w:t>
            </w:r>
            <w:r w:rsidRPr="00A00232">
              <w:rPr>
                <w:sz w:val="18"/>
                <w:szCs w:val="18"/>
              </w:rPr>
              <w:lastRenderedPageBreak/>
              <w:t>основного общего и среднего общего образования, учебниками и учебными пособиями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lastRenderedPageBreak/>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08 1 02 70500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08 1 02 70500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124,30000</w:t>
            </w:r>
          </w:p>
        </w:tc>
      </w:tr>
      <w:tr w:rsidR="00A00232" w:rsidRPr="00A00232" w:rsidTr="00A00232">
        <w:trPr>
          <w:trHeight w:val="8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08 1 02 70570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08 1 02 70570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71,00000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119795,74080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27969,46000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27803,76000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общеобразовательных учреждений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119056,14080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27229,86000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27064,16000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08 7 02 01060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3670,95653</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2657,00000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2537,00000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08 7 02 01060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3670,95653</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2657,00000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2537,00000</w:t>
            </w:r>
          </w:p>
        </w:tc>
      </w:tr>
      <w:tr w:rsidR="00A00232" w:rsidRPr="00A00232" w:rsidTr="00A00232">
        <w:trPr>
          <w:trHeight w:val="8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08 7 02 53031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08 7 02 53031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2187,36000</w:t>
            </w:r>
          </w:p>
        </w:tc>
      </w:tr>
      <w:tr w:rsidR="00A00232" w:rsidRPr="00A00232" w:rsidTr="00A00232">
        <w:trPr>
          <w:trHeight w:val="29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19487,70000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19359,40000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19359,40000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19487,70000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19359,40000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19359,40000</w:t>
            </w:r>
          </w:p>
        </w:tc>
      </w:tr>
      <w:tr w:rsidR="00A00232" w:rsidRPr="00A00232" w:rsidTr="00A00232">
        <w:trPr>
          <w:trHeight w:val="63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705,20000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08 7 02 70630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08 7 02 70630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309,00000</w:t>
            </w:r>
          </w:p>
        </w:tc>
      </w:tr>
      <w:tr w:rsidR="00A00232" w:rsidRPr="00A00232" w:rsidTr="00A00232">
        <w:trPr>
          <w:trHeight w:val="126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08 7 02 71640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08 7 02 71640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101,40000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Приобретение или изготовление бланков документов об образовании и (или) о квалификации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0,50000</w:t>
            </w:r>
          </w:p>
        </w:tc>
      </w:tr>
      <w:tr w:rsidR="00A00232" w:rsidRPr="00A00232" w:rsidTr="00A00232">
        <w:trPr>
          <w:trHeight w:val="7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679,70000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679,70000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300,40000</w:t>
            </w:r>
          </w:p>
        </w:tc>
      </w:tr>
      <w:tr w:rsidR="00A00232" w:rsidRPr="00A00232" w:rsidTr="00A00232">
        <w:trPr>
          <w:trHeight w:val="105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75,10000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75,10000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75,10000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7224,60000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1806,10000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1806,10000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L3041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1631,50000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1585,80000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L3041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1631,50000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1631,50000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1585,80000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по модернизации школьных систем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L7501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73937,51777</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L7501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73937,51777</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по модернизации школьных систем образования (сверх уровня, предусмотренного соглашением)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N7501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4419,73629</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N7501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4419,73629</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4,42416</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S7501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4,42416</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8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08 7 02 77500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2713,33000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08 7 02 77500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2713,33000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8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S7500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2,71605</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S7500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2,71605</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Федеральный проект "Современная школа"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E1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709,60000</w:t>
            </w:r>
          </w:p>
        </w:tc>
      </w:tr>
      <w:tr w:rsidR="00A00232" w:rsidRPr="00A00232" w:rsidTr="00A00232">
        <w:trPr>
          <w:trHeight w:val="85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E1 70020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E1 70020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609,60000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Е1 71370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Е1 71370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Федеральный проект "Цифровая образовательная среда"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Е4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Е4 71380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Е4 71380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Дополнительное образование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2762,64000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1758,14000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1758,14000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815,34000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"Культура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815,34000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Учреждения дополнительного образования детей в сфере культуры (детская музыкальная школа)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815,34000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учреждений дополнительного образования детей в сфере культуры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815,34000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02 1 01 01010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815,34000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788,14000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1947,30000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970,00000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970,00000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"Развитие дополнительного образования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08 2 05 00000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08 2 05 01080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08 2 05 01080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w:t>
            </w:r>
          </w:p>
        </w:tc>
      </w:tr>
      <w:tr w:rsidR="00A00232" w:rsidRPr="00A00232" w:rsidTr="00A00232">
        <w:trPr>
          <w:trHeight w:val="105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08 2 06 00000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персонифицированного финансирования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08 2 06 01100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08 2 06 01100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235,00000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1707,30000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Развитие дополнительного образования в сфере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1707,30000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730,00000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08 7 03 01070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952,30000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08 7 03 01070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952,30000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700,00000</w:t>
            </w:r>
          </w:p>
        </w:tc>
      </w:tr>
      <w:tr w:rsidR="00A00232" w:rsidRPr="00A00232" w:rsidTr="00A00232">
        <w:trPr>
          <w:trHeight w:val="8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08 7 03 72120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w:t>
            </w:r>
          </w:p>
        </w:tc>
      </w:tr>
      <w:tr w:rsidR="00A00232" w:rsidRPr="00A00232" w:rsidTr="00A00232">
        <w:trPr>
          <w:trHeight w:val="105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S2120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554,00000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554,00000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138,50000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03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138,50000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 xml:space="preserve">Молодежная политика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446,20000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441,20000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441,20000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446,20000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441,20000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441,20000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"Патриотическое воспитание населения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08 4 00 00000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мероприятия по патриотическому воспитанию населения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08 4 04 00000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proofErr w:type="gramStart"/>
            <w:r w:rsidRPr="00A00232">
              <w:rPr>
                <w:sz w:val="18"/>
                <w:szCs w:val="18"/>
              </w:rPr>
              <w:t>Мероприятия  по</w:t>
            </w:r>
            <w:proofErr w:type="gramEnd"/>
            <w:r w:rsidRPr="00A00232">
              <w:rPr>
                <w:sz w:val="18"/>
                <w:szCs w:val="18"/>
              </w:rPr>
              <w:t xml:space="preserve"> патриотическому воспитанию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08 4 04 20120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08 4 04 20120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"Организация отдыха и занятости несовершеннолетних в Марёвском муниципальном округе"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отдыха и занятости несовершеннолетних в период каникул</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431,20000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Организация трудоустройства подростков в летний период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149,00000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каникулярного образовательного отдыха (оздоровление детей)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07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08 6 04 10120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282,20000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вопросы в области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6541,50000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4680,70000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4800,70000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6387,50000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4560,70000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4560,70000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6387,50000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4560,70000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4560,70000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08 7 02 70060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60,70000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Центр финансового обслуживания учреждений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08 7 05 00000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6326,80000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Центра финансового обслуживания учреждений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08 7 05 01090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6326,80000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08 7 05 01090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6326,80000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4500,00000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58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Привлечение педагогических работников наиболее востребованных </w:t>
            </w:r>
            <w:proofErr w:type="gramStart"/>
            <w:r w:rsidRPr="00A00232">
              <w:rPr>
                <w:sz w:val="18"/>
                <w:szCs w:val="18"/>
              </w:rPr>
              <w:t>специальностей  в</w:t>
            </w:r>
            <w:proofErr w:type="gramEnd"/>
            <w:r w:rsidRPr="00A00232">
              <w:rPr>
                <w:sz w:val="18"/>
                <w:szCs w:val="18"/>
              </w:rPr>
              <w:t xml:space="preserve"> муниципальные общеобразовательные организации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16 1 00 03010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Социальные выплаты гражданам, кроме публичных нормативных социальных выплат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16 1 00 03010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автономным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16 1 00 03010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1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16 1 00 03020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Стипендии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07</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16 1 00 03020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84,00000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nil"/>
              <w:bottom w:val="nil"/>
              <w:right w:val="nil"/>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КУЛЬТУРА, КИНЕМАТОГРАФИЯ</w:t>
            </w:r>
          </w:p>
        </w:tc>
        <w:tc>
          <w:tcPr>
            <w:tcW w:w="410"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42491,85800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21811,62000</w:t>
            </w:r>
          </w:p>
        </w:tc>
      </w:tr>
      <w:tr w:rsidR="00A00232" w:rsidRPr="00A00232" w:rsidTr="00A00232">
        <w:trPr>
          <w:trHeight w:val="210"/>
        </w:trPr>
        <w:tc>
          <w:tcPr>
            <w:tcW w:w="46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Культура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42491,85800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21811,62000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42491,85800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21811,62000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"Культура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42491,85800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76198,51000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21811,62000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Централизованная клубная система, дом народного творчества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15434,77200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59468,06000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11620,42000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централизованной клубной системы, дома народного творчества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11854,26000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10590,62800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11074,04000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02 1 02 01020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11854,26000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10590,62800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11074,04000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Мероприятия на проведение Дней села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02 1 02 01120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Федеральный проект "Культурная среда"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Расходы на развитие сети учреждений культурно-досугового типа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55130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55130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48328,59000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156,67000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156,67000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2260,00000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3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565,00000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8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L4670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498,84200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496,38000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02 L4670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498,84200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498,84200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496,38000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Музеи и постоянные выставки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xml:space="preserve">420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16307,65000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8005,13000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1465,80000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музеев и постоянных выставок</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02 1 03 01030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1636,10200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1399,74500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1465,80000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02 1 03 01030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1636,10200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1399,74500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1465,80000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21,62700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21,62700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307,00000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307,00000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03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76,70000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Федеральный проект "Культурная среда"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14266,22100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техническое оснащение муниципальных музеев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55900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6855,28300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55900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6855,28300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6605,38500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реконструкцию и капитальный ремонт муниципальных музеев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55970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7410,93800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А1 55970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7410,93800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Библиотеки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10749,43600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8725,32000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8725,40000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Обеспечение деятельности библиотек</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02 1 04 01040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8707,79030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8693,97730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8694,05730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02 1 04 01040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8707,79030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8693,97730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8694,05730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132,90300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02 1 04 71410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132,90300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муниципальных казенных, бюджетных и автономных учреждений по приобретению коммунальных услуг</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1501,90000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02 1 04 72300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1501,90000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63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375,50000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S2300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375,50000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Расходы на поддержку отрасли культуры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L5191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02 1 04 L5191</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31,34270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СОЦИАЛЬНАЯ ПОЛИТИКА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2134,60000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2114,60000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2114,60000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Социальное обеспечение населения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249,40000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229,40000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229,40000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общеобразовательных учреждений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r>
      <w:tr w:rsidR="00A00232" w:rsidRPr="00A00232" w:rsidTr="00A00232">
        <w:trPr>
          <w:trHeight w:val="1425"/>
        </w:trPr>
        <w:tc>
          <w:tcPr>
            <w:tcW w:w="4662" w:type="dxa"/>
            <w:tcBorders>
              <w:top w:val="nil"/>
              <w:left w:val="single" w:sz="4" w:space="0" w:color="auto"/>
              <w:bottom w:val="single" w:sz="4" w:space="0" w:color="auto"/>
              <w:right w:val="single" w:sz="4" w:space="0" w:color="auto"/>
            </w:tcBorders>
            <w:shd w:val="clear" w:color="auto" w:fill="auto"/>
            <w:vAlign w:val="center"/>
            <w:hideMark/>
          </w:tcPr>
          <w:p w:rsidR="00A00232" w:rsidRPr="00A00232" w:rsidRDefault="00A00232" w:rsidP="00A00232">
            <w:pPr>
              <w:pStyle w:val="aa"/>
              <w:ind w:left="-52" w:right="-98"/>
              <w:rPr>
                <w:sz w:val="18"/>
                <w:szCs w:val="18"/>
              </w:rPr>
            </w:pPr>
            <w:r w:rsidRPr="00A00232">
              <w:rPr>
                <w:sz w:val="18"/>
                <w:szCs w:val="18"/>
              </w:rPr>
              <w:t xml:space="preserve">Осуществление отдельных государственных полномочий по предоставлению дополнительных </w:t>
            </w:r>
            <w:proofErr w:type="gramStart"/>
            <w:r w:rsidRPr="00A00232">
              <w:rPr>
                <w:sz w:val="18"/>
                <w:szCs w:val="18"/>
              </w:rPr>
              <w:t>мер  социальной</w:t>
            </w:r>
            <w:proofErr w:type="gramEnd"/>
            <w:r w:rsidRPr="00A00232">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08 7 02 72650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Публичные нормативные социальные выплаты гражданам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08 7 02 72650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209,40000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осуществление органами местного самоуправления отдельных государственных полномочий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предоставление мер социальной поддержки отдельным категориям граждан</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95 6 00 00000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95 6 00 70695</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19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Публичные нормативные социальные выплаты гражданам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95 6 00 70695</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проведение мероприятий к Дню пожилых людей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95 6 00 70697</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Субсидии бюджетным учреждениям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95 6 00 70697</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610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Охрана семьи и детства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1885,20000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1885,20000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r>
      <w:tr w:rsidR="00A00232" w:rsidRPr="00A00232" w:rsidTr="00A00232">
        <w:trPr>
          <w:trHeight w:val="43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1885,20000</w:t>
            </w:r>
          </w:p>
        </w:tc>
      </w:tr>
      <w:tr w:rsidR="00A00232" w:rsidRPr="00A00232" w:rsidTr="00A00232">
        <w:trPr>
          <w:trHeight w:val="60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08 7 00 70010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Социальные выплаты гражданам, кроме публичных нормативных социальных выплат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08 7 00 70010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397,90000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 xml:space="preserve">Содержание ребенка в семье опекуна и приемной семье, а также вознаграждение, </w:t>
            </w:r>
            <w:proofErr w:type="gramStart"/>
            <w:r w:rsidRPr="00A00232">
              <w:rPr>
                <w:sz w:val="18"/>
                <w:szCs w:val="18"/>
              </w:rPr>
              <w:t>причитающееся  приемному</w:t>
            </w:r>
            <w:proofErr w:type="gramEnd"/>
            <w:r w:rsidRPr="00A00232">
              <w:rPr>
                <w:sz w:val="18"/>
                <w:szCs w:val="18"/>
              </w:rPr>
              <w:t xml:space="preserve"> родителю</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08 7 00 70130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1487,30000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1487,30000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1487,30000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Публичные нормативные социальные выплаты гражданам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08 7 00 70130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310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752,50000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752,50000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752,50000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Социальные выплаты гражданам, кроме публичных нормативных социальных выплат</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420</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10</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04</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08 7 00 70130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734,80000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734,80000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734,80000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КОМИТЕТ ФИНАНСОВ АДМИНИСТРАЦИИ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7199,45382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4208,90000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4208,90000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ОБЩЕГОСУДАРСТВЕННЫЕ ВОПРОСЫ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7179,25382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4188,70000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4188,70000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4138,70000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4138,70000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обеспечение функций органов местного самоуправления</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4138,70000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Расходы на выплаты персоналу государственных (муниципальных) органов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120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3838,70000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3838,70000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3838,70000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06</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05 1 00 01000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300,00000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Резервные фонды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50,00000</w:t>
            </w:r>
          </w:p>
        </w:tc>
      </w:tr>
      <w:tr w:rsidR="00A00232" w:rsidRPr="00A00232" w:rsidTr="00A00232">
        <w:trPr>
          <w:trHeight w:val="37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функций органов местного самоуправления, связанных с общегосударственным управлением</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lastRenderedPageBreak/>
              <w:t>Резервные фонды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1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Резервные фонды местных администраций</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93 1 00 07000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Резервные средства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93 1 00 07000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870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50,00000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Другие общегосударственные вопросы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2990,55382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r>
      <w:tr w:rsidR="00A00232" w:rsidRPr="00A00232" w:rsidTr="00A00232">
        <w:trPr>
          <w:trHeight w:val="40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Прочие расходы, не отнесенные к муниципальным программам Марёвского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2990,55382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Выполнение других обязательств за счёт областного бюджета и бюджета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2990,55382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Реализация прочих мероприятий непрограммных расходов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96 1 00 99999</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2990,55382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Иные закупки товаров, работ и услуг для обеспечения государственных (муниципальных) нужд</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96 1 00 99999</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240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2990,55382</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0,00000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ОБСЛУЖИВАНИЕ ГОСУДАРСТВЕННОГО (МУНИЦИПАЛЬНОГО) ДОЛГА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Обслуживание государственного (муниципального) внутреннего долга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20,20000</w:t>
            </w:r>
          </w:p>
        </w:tc>
      </w:tr>
      <w:tr w:rsidR="00A00232" w:rsidRPr="00A00232" w:rsidTr="00A00232">
        <w:trPr>
          <w:trHeight w:val="42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05 0 00 00000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r>
      <w:tr w:rsidR="00A00232" w:rsidRPr="00A00232" w:rsidTr="00A00232">
        <w:trPr>
          <w:trHeight w:val="39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05 1 00 00000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r>
      <w:tr w:rsidR="00A00232" w:rsidRPr="00A00232" w:rsidTr="00A00232">
        <w:trPr>
          <w:trHeight w:val="22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Обслуживание муниципального долга Маревского муниципального округа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05 1 00 10050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r>
      <w:tr w:rsidR="00A00232" w:rsidRPr="00A00232" w:rsidTr="00A00232">
        <w:trPr>
          <w:trHeight w:val="240"/>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sz w:val="18"/>
                <w:szCs w:val="18"/>
              </w:rPr>
            </w:pPr>
            <w:r w:rsidRPr="00A00232">
              <w:rPr>
                <w:sz w:val="18"/>
                <w:szCs w:val="18"/>
              </w:rPr>
              <w:t>Обслуживание муниципального долга</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492</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13</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05 1 00 10050</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730</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20,20000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Условно утвержденные расходы</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sz w:val="18"/>
                <w:szCs w:val="18"/>
              </w:rPr>
            </w:pPr>
            <w:r w:rsidRPr="00A00232">
              <w:rPr>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0,00000</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3100,00000</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6200,00000</w:t>
            </w:r>
          </w:p>
        </w:tc>
      </w:tr>
      <w:tr w:rsidR="00A00232" w:rsidRPr="00A00232" w:rsidTr="00A00232">
        <w:trPr>
          <w:trHeight w:val="255"/>
        </w:trPr>
        <w:tc>
          <w:tcPr>
            <w:tcW w:w="4662" w:type="dxa"/>
            <w:tcBorders>
              <w:top w:val="nil"/>
              <w:left w:val="single" w:sz="4" w:space="0" w:color="auto"/>
              <w:bottom w:val="single" w:sz="4" w:space="0" w:color="auto"/>
              <w:right w:val="single" w:sz="4" w:space="0" w:color="auto"/>
            </w:tcBorders>
            <w:shd w:val="clear" w:color="auto" w:fill="auto"/>
            <w:vAlign w:val="bottom"/>
            <w:hideMark/>
          </w:tcPr>
          <w:p w:rsidR="00A00232" w:rsidRPr="00A00232" w:rsidRDefault="00A00232" w:rsidP="00A00232">
            <w:pPr>
              <w:pStyle w:val="aa"/>
              <w:ind w:left="-52" w:right="-98"/>
              <w:rPr>
                <w:b/>
                <w:bCs/>
                <w:sz w:val="18"/>
                <w:szCs w:val="18"/>
              </w:rPr>
            </w:pPr>
            <w:r w:rsidRPr="00A00232">
              <w:rPr>
                <w:b/>
                <w:bCs/>
                <w:sz w:val="18"/>
                <w:szCs w:val="18"/>
              </w:rPr>
              <w:t>ВСЕГО РАСХОДОВ</w:t>
            </w:r>
          </w:p>
        </w:tc>
        <w:tc>
          <w:tcPr>
            <w:tcW w:w="41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28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2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392"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 </w:t>
            </w:r>
          </w:p>
        </w:tc>
        <w:tc>
          <w:tcPr>
            <w:tcW w:w="1141"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320766,25273</w:t>
            </w:r>
          </w:p>
        </w:tc>
        <w:tc>
          <w:tcPr>
            <w:tcW w:w="1164"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203891,40506</w:t>
            </w:r>
          </w:p>
        </w:tc>
        <w:tc>
          <w:tcPr>
            <w:tcW w:w="1120" w:type="dxa"/>
            <w:tcBorders>
              <w:top w:val="nil"/>
              <w:left w:val="nil"/>
              <w:bottom w:val="single" w:sz="4" w:space="0" w:color="auto"/>
              <w:right w:val="single" w:sz="4" w:space="0" w:color="auto"/>
            </w:tcBorders>
            <w:shd w:val="clear" w:color="auto" w:fill="auto"/>
            <w:noWrap/>
            <w:vAlign w:val="bottom"/>
            <w:hideMark/>
          </w:tcPr>
          <w:p w:rsidR="00A00232" w:rsidRPr="00A00232" w:rsidRDefault="00A00232" w:rsidP="00A00232">
            <w:pPr>
              <w:pStyle w:val="aa"/>
              <w:ind w:left="-52" w:right="-98"/>
              <w:rPr>
                <w:b/>
                <w:bCs/>
                <w:sz w:val="18"/>
                <w:szCs w:val="18"/>
              </w:rPr>
            </w:pPr>
            <w:r w:rsidRPr="00A00232">
              <w:rPr>
                <w:b/>
                <w:bCs/>
                <w:sz w:val="18"/>
                <w:szCs w:val="18"/>
              </w:rPr>
              <w:t>150391,08569</w:t>
            </w:r>
          </w:p>
        </w:tc>
      </w:tr>
    </w:tbl>
    <w:p w:rsidR="00A00232" w:rsidRDefault="00A00232" w:rsidP="00F2691E">
      <w:pPr>
        <w:pStyle w:val="aa"/>
        <w:ind w:left="42" w:right="141"/>
        <w:rPr>
          <w:sz w:val="18"/>
          <w:szCs w:val="18"/>
        </w:rPr>
      </w:pPr>
    </w:p>
    <w:p w:rsidR="005A24FA" w:rsidRPr="005A24FA" w:rsidRDefault="005A24FA" w:rsidP="005A24FA">
      <w:pPr>
        <w:pStyle w:val="aa"/>
        <w:ind w:left="5954" w:right="141"/>
        <w:jc w:val="center"/>
        <w:rPr>
          <w:sz w:val="18"/>
          <w:szCs w:val="18"/>
        </w:rPr>
      </w:pPr>
      <w:r w:rsidRPr="005A24FA">
        <w:rPr>
          <w:sz w:val="18"/>
          <w:szCs w:val="18"/>
        </w:rPr>
        <w:t>Приложение 7</w:t>
      </w:r>
    </w:p>
    <w:p w:rsidR="005A24FA" w:rsidRPr="005A24FA" w:rsidRDefault="005A24FA" w:rsidP="005A24FA">
      <w:pPr>
        <w:pStyle w:val="aa"/>
        <w:ind w:left="5954" w:right="141"/>
        <w:jc w:val="center"/>
        <w:rPr>
          <w:sz w:val="18"/>
          <w:szCs w:val="18"/>
        </w:rPr>
      </w:pPr>
      <w:r w:rsidRPr="005A24FA">
        <w:rPr>
          <w:sz w:val="18"/>
          <w:szCs w:val="18"/>
        </w:rPr>
        <w:t>к решению Думы Ма</w:t>
      </w:r>
      <w:r>
        <w:rPr>
          <w:sz w:val="18"/>
          <w:szCs w:val="18"/>
        </w:rPr>
        <w:t xml:space="preserve">рёвского муниципального округа </w:t>
      </w:r>
      <w:r w:rsidRPr="005A24FA">
        <w:rPr>
          <w:sz w:val="18"/>
          <w:szCs w:val="18"/>
        </w:rPr>
        <w:t>"О бюджете Марёвского муниципального округа на 2023 год и на плановый период 2024 и 2025 годов"</w:t>
      </w:r>
    </w:p>
    <w:p w:rsidR="005A24FA" w:rsidRPr="005A24FA" w:rsidRDefault="005A24FA" w:rsidP="005A24FA">
      <w:pPr>
        <w:pStyle w:val="aa"/>
        <w:ind w:left="5954" w:right="141"/>
        <w:jc w:val="center"/>
        <w:rPr>
          <w:sz w:val="18"/>
          <w:szCs w:val="18"/>
        </w:rPr>
      </w:pPr>
    </w:p>
    <w:p w:rsidR="005A24FA" w:rsidRPr="005A24FA" w:rsidRDefault="005A24FA" w:rsidP="005A24FA">
      <w:pPr>
        <w:pStyle w:val="aa"/>
        <w:ind w:left="42" w:right="141"/>
        <w:jc w:val="center"/>
        <w:rPr>
          <w:b/>
          <w:sz w:val="18"/>
          <w:szCs w:val="18"/>
        </w:rPr>
      </w:pPr>
      <w:r w:rsidRPr="005A24FA">
        <w:rPr>
          <w:b/>
          <w:sz w:val="18"/>
          <w:szCs w:val="18"/>
        </w:rPr>
        <w:t>Распределение бюджетных ассигнований по разделам, подразделам,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Ма</w:t>
      </w:r>
      <w:r>
        <w:rPr>
          <w:b/>
          <w:sz w:val="18"/>
          <w:szCs w:val="18"/>
        </w:rPr>
        <w:t xml:space="preserve">рёвского муниципального округа </w:t>
      </w:r>
      <w:r w:rsidRPr="005A24FA">
        <w:rPr>
          <w:b/>
          <w:sz w:val="18"/>
          <w:szCs w:val="18"/>
        </w:rPr>
        <w:t>на 2023 год и на плановый период 2024 и 2025 годов</w:t>
      </w:r>
    </w:p>
    <w:p w:rsidR="00A00232" w:rsidRDefault="005A24FA" w:rsidP="005A24FA">
      <w:pPr>
        <w:pStyle w:val="aa"/>
        <w:ind w:left="42" w:right="141"/>
        <w:jc w:val="right"/>
        <w:rPr>
          <w:sz w:val="18"/>
          <w:szCs w:val="18"/>
        </w:rPr>
      </w:pPr>
      <w:r w:rsidRPr="005A24FA">
        <w:rPr>
          <w:sz w:val="18"/>
          <w:szCs w:val="18"/>
        </w:rPr>
        <w:t>(тыс. рублей)</w:t>
      </w:r>
    </w:p>
    <w:tbl>
      <w:tblPr>
        <w:tblW w:w="10651" w:type="dxa"/>
        <w:tblInd w:w="79" w:type="dxa"/>
        <w:tblLook w:val="04A0" w:firstRow="1" w:lastRow="0" w:firstColumn="1" w:lastColumn="0" w:noHBand="0" w:noVBand="1"/>
      </w:tblPr>
      <w:tblGrid>
        <w:gridCol w:w="4844"/>
        <w:gridCol w:w="341"/>
        <w:gridCol w:w="371"/>
        <w:gridCol w:w="1120"/>
        <w:gridCol w:w="420"/>
        <w:gridCol w:w="1185"/>
        <w:gridCol w:w="1185"/>
        <w:gridCol w:w="1185"/>
      </w:tblGrid>
      <w:tr w:rsidR="005A24FA" w:rsidRPr="005A24FA" w:rsidTr="005A24FA">
        <w:trPr>
          <w:trHeight w:val="372"/>
        </w:trPr>
        <w:tc>
          <w:tcPr>
            <w:tcW w:w="4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Наименование</w:t>
            </w:r>
          </w:p>
        </w:tc>
        <w:tc>
          <w:tcPr>
            <w:tcW w:w="341" w:type="dxa"/>
            <w:tcBorders>
              <w:top w:val="single" w:sz="4" w:space="0" w:color="auto"/>
              <w:left w:val="nil"/>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РЗ</w:t>
            </w:r>
          </w:p>
        </w:tc>
        <w:tc>
          <w:tcPr>
            <w:tcW w:w="371" w:type="dxa"/>
            <w:tcBorders>
              <w:top w:val="single" w:sz="4" w:space="0" w:color="auto"/>
              <w:left w:val="nil"/>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Пр</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ЦСТ</w:t>
            </w:r>
          </w:p>
        </w:tc>
        <w:tc>
          <w:tcPr>
            <w:tcW w:w="420" w:type="dxa"/>
            <w:tcBorders>
              <w:top w:val="single" w:sz="4" w:space="0" w:color="auto"/>
              <w:left w:val="nil"/>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5A24FA" w:rsidRPr="005A24FA" w:rsidRDefault="005A24FA" w:rsidP="005A24FA">
            <w:pPr>
              <w:pStyle w:val="aa"/>
              <w:ind w:left="-66" w:right="-106"/>
              <w:rPr>
                <w:sz w:val="18"/>
                <w:szCs w:val="18"/>
              </w:rPr>
            </w:pPr>
            <w:r w:rsidRPr="005A24FA">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5A24FA" w:rsidRPr="005A24FA" w:rsidRDefault="005A24FA" w:rsidP="005A24FA">
            <w:pPr>
              <w:pStyle w:val="aa"/>
              <w:ind w:left="-66" w:right="-106"/>
              <w:rPr>
                <w:sz w:val="18"/>
                <w:szCs w:val="18"/>
              </w:rPr>
            </w:pPr>
            <w:r w:rsidRPr="005A24FA">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5A24FA" w:rsidRPr="005A24FA" w:rsidRDefault="005A24FA" w:rsidP="005A24FA">
            <w:pPr>
              <w:pStyle w:val="aa"/>
              <w:ind w:left="-66" w:right="-106"/>
              <w:rPr>
                <w:sz w:val="18"/>
                <w:szCs w:val="18"/>
              </w:rPr>
            </w:pPr>
            <w:r w:rsidRPr="005A24FA">
              <w:rPr>
                <w:sz w:val="18"/>
                <w:szCs w:val="18"/>
              </w:rPr>
              <w:t>2025 год</w:t>
            </w:r>
          </w:p>
        </w:tc>
      </w:tr>
      <w:tr w:rsidR="005A24FA" w:rsidRPr="005A24FA" w:rsidTr="005A24FA">
        <w:trPr>
          <w:trHeight w:val="263"/>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50430,25382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38088,88358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34300,23956</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Функционирование высшего должностного лица субъекта Российской Федерации и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1724,60000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Глава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функций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90 0 00 01000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1724,60000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33429,30000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26812,68358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23062,33956</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33429,30000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26812,68358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23062,33956</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33429,30000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26812,68358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23062,33956</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26400,31210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24590,38358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20840,03956</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24033,71210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23975,00000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20475,00000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2261,60000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565,38358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315,03956</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Исполнение судебных актов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исполнение исполнительного документа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91 9 00 01005</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2436,28790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91 9 00 01005</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2395,31090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Исполнение судебных актов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91 9 00 01005</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40,97700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Содержание штатных единиц, осуществляющих переданные отдельные государственные полномочия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2222,30000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2090,10000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2090,10000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2090,10000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91 9 00 70280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132,20000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6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50"/>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Судебная система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95 2 00 51200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5488,30000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5488,30000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5438,70000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r>
      <w:tr w:rsidR="005A24FA" w:rsidRPr="005A24FA" w:rsidTr="005A24FA">
        <w:trPr>
          <w:trHeight w:val="45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4138,70000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3838,70000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3838,70000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1349,60000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1349,60000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Председатель Контрольно-счётной палаты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92 1 00 01000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Контрольно-счётной палаты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477,30000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477,30000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92 2 00 01000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50,00000</w:t>
            </w:r>
          </w:p>
        </w:tc>
      </w:tr>
      <w:tr w:rsidR="005A24FA" w:rsidRPr="005A24FA" w:rsidTr="005A24FA">
        <w:trPr>
          <w:trHeight w:val="432"/>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Резервные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Резервные фонды местных администраций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Резервные средства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93 1 00 07000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общегосударственные вопросы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9737,25382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4012,50000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4023,90000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"Противодействие коррупции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противодействию коррупции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15 0 00 20060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6501,00000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3816,80000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3828,20000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6501,00000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3816,80000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3828,20000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Учреждения по обеспечению хозяйственного обслуживания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lastRenderedPageBreak/>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91 9 00 30030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314,80000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326,20000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215,80000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91 9 00 59300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84,20000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97,40000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110,40000</w:t>
            </w:r>
          </w:p>
        </w:tc>
      </w:tr>
      <w:tr w:rsidR="005A24FA" w:rsidRPr="005A24FA" w:rsidTr="005A24FA">
        <w:trPr>
          <w:trHeight w:val="129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91 9 00 70650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239,70000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189,70000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189,70000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Членские взносы в ассоциацию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93 3 00 30040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117,70000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93 3 00 70810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прочих мероприятий непрограммных расходов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96 1 00 99999</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НАЦИОНАЛЬНАЯ ОБОРОНА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311,10000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Мобилизационная и вневойсковая подготовка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311,10000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311,10000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311,10000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311,10000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257,60000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95 7 00 51180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31,10000</w:t>
            </w:r>
          </w:p>
        </w:tc>
      </w:tr>
      <w:tr w:rsidR="005A24FA" w:rsidRPr="005A24FA" w:rsidTr="005A24FA">
        <w:trPr>
          <w:trHeight w:val="45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НАЦИОНАЛЬНАЯ БЕЗОПАСНОСТЬ И ПРАВООХРАНИТЕЛЬНАЯ ДЕЯТЕЛЬНОСТЬ</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3000,70000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2104,70000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2079,70000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b/>
                <w:bCs/>
                <w:sz w:val="18"/>
                <w:szCs w:val="18"/>
              </w:rPr>
            </w:pPr>
            <w:r w:rsidRPr="005A24FA">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2064,70000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2064,70000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2064,70000</w:t>
            </w:r>
          </w:p>
        </w:tc>
      </w:tr>
      <w:tr w:rsidR="005A24FA" w:rsidRPr="005A24FA" w:rsidTr="005A24FA">
        <w:trPr>
          <w:trHeight w:val="8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2064,70000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2064,70000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2064,70000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Единая дежурно-диспетчерская служба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r>
      <w:tr w:rsidR="005A24FA" w:rsidRPr="005A24FA" w:rsidTr="005A24FA">
        <w:trPr>
          <w:trHeight w:val="218"/>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01 1 00 10030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1930,60000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01 2 00 10230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Обеспечение противопожарной защиты объектов и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01 3 00 10020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129,10000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вопросы в области национальной безопасности и правоохранительной деятельности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936,00000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15,00000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"Профилактика правонарушений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профилактике правонарушений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sz w:val="18"/>
                <w:szCs w:val="18"/>
              </w:rPr>
            </w:pPr>
            <w:r w:rsidRPr="005A24FA">
              <w:rPr>
                <w:sz w:val="18"/>
                <w:szCs w:val="18"/>
              </w:rPr>
              <w:t>Расходы на выплаты персоналу государственных (муниципальных) органов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18 2 00 20090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безопасности дорожного движения в Маревском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19 1 00 30010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НАЦИОНАЛЬНАЯ ЭКОНОМИКА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23086,18137</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9354,00000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9637,40000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Сельское хозяйство и рыболовство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16,20000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46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93 3 00 70720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Транспорт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2527,20000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функций органов местного самоуправления,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государственных функций, связанных с общегосударственным управлением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93 3 00 70800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2527,20000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Дорожное хозяйство (дорожные фонды)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18841,39980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6590,60000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6874,00000</w:t>
            </w:r>
          </w:p>
        </w:tc>
      </w:tr>
      <w:tr w:rsidR="005A24FA" w:rsidRPr="005A24FA" w:rsidTr="005A24FA">
        <w:trPr>
          <w:trHeight w:val="8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18841,39980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6590,60000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6874,00000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Содержание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7077,01980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3379,50000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3662,90000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07 0 00 23080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7077,01980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3379,50000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3662,90000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Ремонт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07 0 00 23090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Расходы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4363,00000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2908,00000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2908,00000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07 0 00 71510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4363,00000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2908,00000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2908,00000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расходов на формирование муниципальных дорожных фондов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153,10000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S1510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153,10000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6951,10000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07 0 00 71530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6951,10000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8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 0 00 S1530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Связь и информатика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50,00000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5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06 2 00 23110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18"/>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вопросы в области национальной экономики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1365,73157</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170,00000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1010,23392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реализации муниципальной программы развития малого предпринимательства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03 0 00 20010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12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03 0 00 76230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r>
      <w:tr w:rsidR="005A24FA" w:rsidRPr="005A24FA" w:rsidTr="005A24FA">
        <w:trPr>
          <w:trHeight w:val="27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Создание условий для развития туризма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развитию туризма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09 1 00 21010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145,49765</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реализации муниципальной программы развитие торговли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10 0 00 30050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10 0 00 72660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8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58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 0 00 S2660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hideMark/>
          </w:tcPr>
          <w:p w:rsidR="005A24FA" w:rsidRPr="005A24FA" w:rsidRDefault="005A24FA" w:rsidP="005A24FA">
            <w:pPr>
              <w:pStyle w:val="aa"/>
              <w:ind w:left="-66" w:right="-106"/>
              <w:rPr>
                <w:sz w:val="18"/>
                <w:szCs w:val="18"/>
              </w:rPr>
            </w:pPr>
            <w:r w:rsidRPr="005A24FA">
              <w:rPr>
                <w:sz w:val="18"/>
                <w:szCs w:val="18"/>
              </w:rPr>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мероприятия по землеустройству и землепользованию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94 3 00 10070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ЖИЛИЩНО-КОММУНАЛЬНОЕ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23385,06300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6417,13948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7758,97891</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Жилищное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449,40000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449,40000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449,40000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449,40000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Поддержка жилищного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449,40000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Взносы на капитальный ремонт общего имущества в многоквартирных домах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23 1 00 70200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399,40000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Проведение капитального ремонта муниципального жилого фонда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выплаты населению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23 1 00 70300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Коммунальное хозяйство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60,00000</w:t>
            </w:r>
          </w:p>
        </w:tc>
      </w:tr>
      <w:tr w:rsidR="005A24FA" w:rsidRPr="005A24FA" w:rsidTr="005A24FA">
        <w:trPr>
          <w:trHeight w:val="64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развитию систем коммунальной инфраструктуры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11 0 00 20020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Реализация мероприятий муниципальных программ в области водоснабжения и водоотведения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11 0 00 72370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Софинансирование мероприятий муниципальных программ в области водоснабжения и водоотведения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 0 00 S2370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по энергосбережению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13 0 00 20040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Благоустройство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11282,68700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5907,73948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7249,57891</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10296,55300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5707,73948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7249,57891</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Благоустройство территорий населенных пунктов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10296,55300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5707,73948</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7249,57891</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S2090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21 1 00 70660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мероприятий на реализацию приоритетных проектов поддержки местных инициатив (средства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N5260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мероприятий на реализацию приоритетных проектов поддержки местных инициатив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S5260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по уничтожению борщевика Сосновского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21 1 00 75430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21 1 00 75430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расходных обязательств на реализацию мероприятий по уничтожению борщевика Сосновского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S5430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S5430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21 1 00 76100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мероприятий по реализации приоритетного регионального проекта "Народный бюджет"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S6100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Уличное освещение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4000,00000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Озеленение территорий населенных пунктов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Организация и содержание мест захоронения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борьбе с борщевиком Сосновского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по новогоднему украшению общественных пространств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Прочие мероприятия по благоустройству</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2639,57891</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21 1 00 80270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2639,57891</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Обустройство и восстановление воинских захоронений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 1 00 L2990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Федеральный проект "Формирование комфортной городской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 0 F2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 0 F2 55550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вопросы в области жилищно-коммунального хозяйства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1482,97600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Прочие расходы, не отнесенные к муниципальным программам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1482,97600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Выполнение других обязательств за счёт областного бюджета и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1482,97600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Вклад в имущество общества с ограниченной ответственностью "Межмуниципальное предприятие газоснабжения"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Вклад в имущество общества с ограниченной ответственностью "Марёвский водоканал"</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Уплата налогов, сборов и иных платежей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Взнос для оплаты доли в уставном капитале общества с ограниченной ответственностью "Жилищник"</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Бюджетные инвестиции иным юридическим лицам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96 1 00 23780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ОХРАНА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вопросы в области охраны окружающей среды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79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95 1 00 75240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158514,67454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57781,60000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57735,90000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Дошкольное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21161,00000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14822,30000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14822,30000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21161,00000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proofErr w:type="gramStart"/>
            <w:r w:rsidRPr="005A24FA">
              <w:rPr>
                <w:sz w:val="18"/>
                <w:szCs w:val="18"/>
              </w:rPr>
              <w:t>Подпрограмма  "</w:t>
            </w:r>
            <w:proofErr w:type="gramEnd"/>
            <w:r w:rsidRPr="005A24FA">
              <w:rPr>
                <w:sz w:val="18"/>
                <w:szCs w:val="18"/>
              </w:rPr>
              <w:t>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21161,00000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Содержание муниципальных образовательных дошкольных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21161,00000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14822,30000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7596,10000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08 7 01 01050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7596,10000</w:t>
            </w:r>
          </w:p>
        </w:tc>
      </w:tr>
      <w:tr w:rsidR="005A24FA" w:rsidRPr="005A24FA" w:rsidTr="005A24FA">
        <w:trPr>
          <w:trHeight w:val="292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6864,60000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6864,60000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16,20000</w:t>
            </w:r>
          </w:p>
        </w:tc>
      </w:tr>
      <w:tr w:rsidR="005A24FA" w:rsidRPr="005A24FA" w:rsidTr="005A24FA">
        <w:trPr>
          <w:trHeight w:val="8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276,30000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276,30000</w:t>
            </w:r>
          </w:p>
        </w:tc>
      </w:tr>
      <w:tr w:rsidR="005A24FA" w:rsidRPr="005A24FA" w:rsidTr="005A24FA">
        <w:trPr>
          <w:trHeight w:val="105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69,10000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69,10000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63"/>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14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63"/>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08 7 01 72670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Общее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127364,03454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35854,96000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35689,26000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127364,03454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35854,96000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35689,26000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"Развитие дошкольного и общего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Создание условий для получения качественного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195,30000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proofErr w:type="gramStart"/>
            <w:r w:rsidRPr="005A24FA">
              <w:rPr>
                <w:sz w:val="18"/>
                <w:szCs w:val="18"/>
              </w:rPr>
              <w:t>Обеспечение  муниципальных</w:t>
            </w:r>
            <w:proofErr w:type="gramEnd"/>
            <w:r w:rsidRPr="005A24FA">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08 1 02 70500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124,30000</w:t>
            </w:r>
          </w:p>
        </w:tc>
      </w:tr>
      <w:tr w:rsidR="005A24FA" w:rsidRPr="005A24FA" w:rsidTr="005A24FA">
        <w:trPr>
          <w:trHeight w:val="8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08 1 02 70570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71,00000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127168,73454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35659,66000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35493,96000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126429,13454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34920,06000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34754,36000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6589,25027</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5892,50000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5772,50000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2918,29374</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3235,50000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3235,50000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08 7 02 01060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3670,95653</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2657,00000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2537,00000</w:t>
            </w:r>
          </w:p>
        </w:tc>
      </w:tr>
      <w:tr w:rsidR="005A24FA" w:rsidRPr="005A24FA" w:rsidTr="005A24FA">
        <w:trPr>
          <w:trHeight w:val="8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08 7 02 53031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2187,36000</w:t>
            </w:r>
          </w:p>
        </w:tc>
      </w:tr>
      <w:tr w:rsidR="005A24FA" w:rsidRPr="005A24FA" w:rsidTr="005A24FA">
        <w:trPr>
          <w:trHeight w:val="29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19359,40000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19359,40000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705,20000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08 7 02 70630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309,00000</w:t>
            </w:r>
          </w:p>
        </w:tc>
      </w:tr>
      <w:tr w:rsidR="005A24FA" w:rsidRPr="005A24FA" w:rsidTr="005A24FA">
        <w:trPr>
          <w:trHeight w:val="1215"/>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08 7 02 71640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Приобретение или изготовление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0,50000</w:t>
            </w:r>
          </w:p>
        </w:tc>
      </w:tr>
      <w:tr w:rsidR="005A24FA" w:rsidRPr="005A24FA" w:rsidTr="005A24FA">
        <w:trPr>
          <w:trHeight w:val="8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300,40000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300,40000</w:t>
            </w:r>
          </w:p>
        </w:tc>
      </w:tr>
      <w:tr w:rsidR="005A24FA" w:rsidRPr="005A24FA" w:rsidTr="005A24FA">
        <w:trPr>
          <w:trHeight w:val="10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75,10000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75,10000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4276,50000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Софинансирование расходов на организацию бесплатной перевозки обучающихся общеобразовательных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S2380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178,20000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1585,80000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L3041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1585,80000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по модернизации школьных систем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L7501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L7501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по модернизации школьных систем образования (сверх уровня, предусмотренного соглашением)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N7501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N7501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xml:space="preserve">07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S7501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8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08 7 02 77500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08 7 02 77500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8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S7500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S7500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Федеральный проект "Современная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709,60000</w:t>
            </w:r>
          </w:p>
        </w:tc>
      </w:tr>
      <w:tr w:rsidR="005A24FA" w:rsidRPr="005A24FA" w:rsidTr="005A24FA">
        <w:trPr>
          <w:trHeight w:val="855"/>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E1 70020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609,60000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Е1 71370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Федеральный проект "Цифровая образовательная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Е4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Е4 71380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Дополнительное образование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2826,04000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1821,54000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1821,54000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Учреждения дополнительного образования детей в сфере культуры (детская музыкальная школа)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Обеспечение деятельности учреждений дополнительного образования детей в сфере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02 1 01 01010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851,54000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1947,30000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970,00000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"Развитие дополнительного образования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08 2 05 00000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08 2 05 01080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w:t>
            </w:r>
          </w:p>
        </w:tc>
      </w:tr>
      <w:tr w:rsidR="005A24FA" w:rsidRPr="005A24FA" w:rsidTr="005A24FA">
        <w:trPr>
          <w:trHeight w:val="10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08 2 06 00000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персонифицированного финансирования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08 2 06 01100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235,00000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1707,30000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Развитие дополнительного образования </w:t>
            </w:r>
            <w:proofErr w:type="gramStart"/>
            <w:r w:rsidRPr="005A24FA">
              <w:rPr>
                <w:sz w:val="18"/>
                <w:szCs w:val="18"/>
              </w:rPr>
              <w:t>с сфере</w:t>
            </w:r>
            <w:proofErr w:type="gramEnd"/>
            <w:r w:rsidRPr="005A24FA">
              <w:rPr>
                <w:sz w:val="18"/>
                <w:szCs w:val="18"/>
              </w:rPr>
              <w:t xml:space="preserve">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1707,30000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учреждений, реализующих программы дополнительного образования в сфере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08 7 03 01070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700,00000</w:t>
            </w:r>
          </w:p>
        </w:tc>
      </w:tr>
      <w:tr w:rsidR="005A24FA" w:rsidRPr="005A24FA" w:rsidTr="005A24FA">
        <w:trPr>
          <w:trHeight w:val="8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08 7 03 72120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w:t>
            </w:r>
          </w:p>
        </w:tc>
      </w:tr>
      <w:tr w:rsidR="005A24FA" w:rsidRPr="005A24FA" w:rsidTr="005A24FA">
        <w:trPr>
          <w:trHeight w:val="10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S2120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03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Молодежная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597,10000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592,10000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592,10000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597,10000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592,10000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592,10000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"Вовлечение молодёжи Марёвского муниципального округа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Мероприятия по вовлечению молодежи в социальную практику</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08 3 04 00000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прочих мероприятий подпрограммы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10,80000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Стипендии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08 3 04 99990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19,20000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"Патриотическое воспитание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08 4 00 00000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мероприятия по патриотическому воспитанию населения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08 4 04 00000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proofErr w:type="gramStart"/>
            <w:r w:rsidRPr="005A24FA">
              <w:rPr>
                <w:sz w:val="18"/>
                <w:szCs w:val="18"/>
              </w:rPr>
              <w:t>Мероприятия  по</w:t>
            </w:r>
            <w:proofErr w:type="gramEnd"/>
            <w:r w:rsidRPr="005A24FA">
              <w:rPr>
                <w:sz w:val="18"/>
                <w:szCs w:val="18"/>
              </w:rPr>
              <w:t xml:space="preserve"> патриотическому воспитанию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08 4 04 20120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"Организация отдыха и занятости несовершеннолетних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Организация отдыха и занятости несовершеннолетних в период каникул</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xml:space="preserve">07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552,10000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Организация трудоустройства подростков в летний период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xml:space="preserve">07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xml:space="preserve">07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08 6 04 10110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149,00000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каникулярного образовательного отдыха (оздоровление детей)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403,10000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120,90000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08 6 04 10120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282,20000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Другие вопросы в области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6566,50000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4690,70000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4810,70000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06 00 000000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"Развитие системы муниципальной службы в Марёвском муниципальном округе"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Реализация мероприятий муниципальной программы по развитию системы муниципальной службы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06 1 00 23100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6387,50000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4560,70000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6387,50000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4560,70000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r>
      <w:tr w:rsidR="005A24FA" w:rsidRPr="005A24FA" w:rsidTr="005A24FA">
        <w:trPr>
          <w:trHeight w:val="61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60,70000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Центр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08 7 05 00000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Центра финансового обслуживания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08 7 05 01090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Привлечение педагогических работников наиболее востребованных </w:t>
            </w:r>
            <w:proofErr w:type="gramStart"/>
            <w:r w:rsidRPr="005A24FA">
              <w:rPr>
                <w:sz w:val="18"/>
                <w:szCs w:val="18"/>
              </w:rPr>
              <w:t>специальностей  в</w:t>
            </w:r>
            <w:proofErr w:type="gramEnd"/>
            <w:r w:rsidRPr="005A24FA">
              <w:rPr>
                <w:sz w:val="18"/>
                <w:szCs w:val="18"/>
              </w:rPr>
              <w:t xml:space="preserve"> муниципальные общеобразовательные организации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автономным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16 1 00 03010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Стипендии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07</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09</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16 1 00 03020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КУЛЬТУРА, КИНЕМАТОГРАФИЯ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43506,95800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77213,61000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22826,72000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Культура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43506,95800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77213,61000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22826,72000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43506,95800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77213,61000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22826,72000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"Культура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43506,95800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77213,61000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22826,72000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Централизованная клубная система, дом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16196,07200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60229,36000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12381,72000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централизованной клубной системы, дома народного творчества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12615,56000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11351,92800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11835,34000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02 1 02 01020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12615,56000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11351,92800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11835,34000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Мероприятия на проведение Дней села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02 1 02 01120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Федеральный проект "Культурная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48328,59000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развитие сети учреждений культурно-досугового типа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55130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48328,59000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55130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48328,59000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7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2260,00000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8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496,38000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02 L4670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496,38000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Музеи и постоянные выставки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16307,65000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8005,13000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1465,80000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музеев и постоянных выставок</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1636,10200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1399,74500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1465,80000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02 1 03 01030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1636,10200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1399,74500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1465,80000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03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Федеральный проект "Культурная среда"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14266,22100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6605,38500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техническое оснащение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6855,28300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6605,38500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55900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6855,28300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6605,38500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реконструкцию и капитальный ремонт муниципальных музеев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7410,93800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А1 55970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7410,93800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Библиотеки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11003,23600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8979,12000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8979,20000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деятельности библиотек</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8961,59030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8947,77730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8947,85730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02 1 04 01040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8961,59030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8947,77730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8947,85730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02 1 04 71410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муниципальных казенных, бюджетных и автономных учреждений по приобретению коммунальных услуг</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1501,90000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02 1 04 72300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1501,90000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64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S2300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Расходы на поддержку отрасли культуры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 1 04 L5191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31,34270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СОЦИАЛЬНАЯ ПОЛИТИКА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6414,62200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6282,07200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6292,24722</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Пенсионное обеспечение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2858,40000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функций исполнительно-распорядительного органа муниципального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Руководство в сфере установленных функций органов местного самоуправления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доплаты к пенсиям муниципальных служащих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91 9 00 10040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2858,40000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Социальное обеспечение населения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229,40000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229,40000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обеспечение общеобразовательных учреждений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r>
      <w:tr w:rsidR="005A24FA" w:rsidRPr="005A24FA" w:rsidTr="005A24FA">
        <w:trPr>
          <w:trHeight w:val="1410"/>
        </w:trPr>
        <w:tc>
          <w:tcPr>
            <w:tcW w:w="4844" w:type="dxa"/>
            <w:tcBorders>
              <w:top w:val="nil"/>
              <w:left w:val="single" w:sz="4" w:space="0" w:color="auto"/>
              <w:bottom w:val="single" w:sz="4" w:space="0" w:color="auto"/>
              <w:right w:val="single" w:sz="4" w:space="0" w:color="auto"/>
            </w:tcBorders>
            <w:shd w:val="clear" w:color="auto" w:fill="auto"/>
            <w:vAlign w:val="center"/>
            <w:hideMark/>
          </w:tcPr>
          <w:p w:rsidR="005A24FA" w:rsidRPr="005A24FA" w:rsidRDefault="005A24FA" w:rsidP="005A24FA">
            <w:pPr>
              <w:pStyle w:val="aa"/>
              <w:ind w:left="-66" w:right="-106"/>
              <w:rPr>
                <w:sz w:val="18"/>
                <w:szCs w:val="18"/>
              </w:rPr>
            </w:pPr>
            <w:r w:rsidRPr="005A24FA">
              <w:rPr>
                <w:sz w:val="18"/>
                <w:szCs w:val="18"/>
              </w:rPr>
              <w:lastRenderedPageBreak/>
              <w:t xml:space="preserve">Осуществление отдельных государственных полномочий по предоставлению дополнительных </w:t>
            </w:r>
            <w:proofErr w:type="gramStart"/>
            <w:r w:rsidRPr="005A24FA">
              <w:rPr>
                <w:sz w:val="18"/>
                <w:szCs w:val="18"/>
              </w:rPr>
              <w:t>мер  социальной</w:t>
            </w:r>
            <w:proofErr w:type="gramEnd"/>
            <w:r w:rsidRPr="005A24FA">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08 7 02 72650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209,40000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осуществление органами местного самоуправления отдельных государственных полномочий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предоставление мер социальной поддержки отдельным категориям граждан</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95 6 00 00000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95 6 00 70695</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проведение мероприятий к Дню пожилых людей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03</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95 6 00 70697</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Охрана семьи и детства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3306,82200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3194,27200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3204,44722</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2744,20000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2744,20000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2744,20000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08 5 00 00000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r>
      <w:tr w:rsidR="005A24FA" w:rsidRPr="005A24FA" w:rsidTr="005A24FA">
        <w:trPr>
          <w:trHeight w:val="63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Бюджетные инвестиции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5 00 N0821</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859,00000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1885,20000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1885,20000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1885,20000</w:t>
            </w:r>
          </w:p>
        </w:tc>
      </w:tr>
      <w:tr w:rsidR="005A24FA" w:rsidRPr="005A24FA" w:rsidTr="005A24FA">
        <w:trPr>
          <w:trHeight w:val="60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08 7 00 70010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397,90000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 xml:space="preserve">Содержание ребенка в семье опекуна и приемной семье, а также вознаграждение, </w:t>
            </w:r>
            <w:proofErr w:type="gramStart"/>
            <w:r w:rsidRPr="005A24FA">
              <w:rPr>
                <w:sz w:val="18"/>
                <w:szCs w:val="18"/>
              </w:rPr>
              <w:t>причитающееся  приемному</w:t>
            </w:r>
            <w:proofErr w:type="gramEnd"/>
            <w:r w:rsidRPr="005A24FA">
              <w:rPr>
                <w:sz w:val="18"/>
                <w:szCs w:val="18"/>
              </w:rPr>
              <w:t xml:space="preserve"> родителю</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1487,30000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Публичные нормативные социальные выплаты гражданам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752,50000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752,50000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08 7 00 70130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734,80000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734,80000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734,80000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460,24722</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12 0 01 00000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460,24722</w:t>
            </w:r>
          </w:p>
        </w:tc>
      </w:tr>
      <w:tr w:rsidR="005A24FA" w:rsidRPr="005A24FA" w:rsidTr="005A24FA">
        <w:trPr>
          <w:trHeight w:val="39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460,24722</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Социальные выплаты гражданам, кроме публичных нормативных социальных выплат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10</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 0 01 L4970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460,24722</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ФИЗИЧЕСКАЯ КУЛЬТУРА И СПОРТ</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2988,60000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 xml:space="preserve">Физическая культура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2988,60000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"Развитие физической культуры и массового спорта на территории Марёвского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04 2 00 00000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в области спорта и физической культуры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Субсидии бюджетным учреждениям</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11</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04 2 00 02010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2988,60000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СРЕДСТВА МАССОВОЙ ИНФОРМАЦИИ</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Периодическая печать и издательства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240,00000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муниципального образования на решение вопросов местного значения</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lastRenderedPageBreak/>
              <w:t>Расходы на мероприятия по решению вопросов местного значения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Расходы на опубликование официальных документов в периодических изданиях</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40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Иные закупки товаров, работ и услуг для обеспечения государственных (муниципальных) нужд</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12</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02</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94 3 00 10060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240,00000</w:t>
            </w:r>
          </w:p>
        </w:tc>
      </w:tr>
      <w:tr w:rsidR="005A24FA" w:rsidRPr="005A24FA" w:rsidTr="005A24FA">
        <w:trPr>
          <w:trHeight w:val="240"/>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ОБСЛУЖИВАНИЕ ГОСУДАРСТВЕННОГО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Обслуживание государственного (муниципального) внутреннего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20,20000</w:t>
            </w:r>
          </w:p>
        </w:tc>
      </w:tr>
      <w:tr w:rsidR="005A24FA" w:rsidRPr="005A24FA" w:rsidTr="005A24FA">
        <w:trPr>
          <w:trHeight w:val="43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05 0 00 00000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r>
      <w:tr w:rsidR="005A24FA" w:rsidRPr="005A24FA" w:rsidTr="005A24FA">
        <w:trPr>
          <w:trHeight w:val="42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05 1 00 00000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r>
      <w:tr w:rsidR="005A24FA" w:rsidRPr="005A24FA" w:rsidTr="005A24FA">
        <w:trPr>
          <w:trHeight w:val="210"/>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Обслуживание муниципального долга Маревского муниципального округа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r>
      <w:tr w:rsidR="005A24FA" w:rsidRPr="005A24FA" w:rsidTr="005A24FA">
        <w:trPr>
          <w:trHeight w:val="22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sz w:val="18"/>
                <w:szCs w:val="18"/>
              </w:rPr>
            </w:pPr>
            <w:r w:rsidRPr="005A24FA">
              <w:rPr>
                <w:sz w:val="18"/>
                <w:szCs w:val="18"/>
              </w:rPr>
              <w:t>Обслуживание муниципального долга</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13</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01</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05 1 00 10050</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sz w:val="18"/>
                <w:szCs w:val="18"/>
              </w:rPr>
            </w:pPr>
            <w:r w:rsidRPr="005A24FA">
              <w:rPr>
                <w:sz w:val="18"/>
                <w:szCs w:val="18"/>
              </w:rPr>
              <w:t>20,20000</w:t>
            </w:r>
          </w:p>
        </w:tc>
      </w:tr>
      <w:tr w:rsidR="005A24FA" w:rsidRPr="005A24FA" w:rsidTr="005A24FA">
        <w:trPr>
          <w:trHeight w:val="19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Условно утвержденные расходы</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6200,00000</w:t>
            </w:r>
          </w:p>
        </w:tc>
      </w:tr>
      <w:tr w:rsidR="005A24FA" w:rsidRPr="005A24FA" w:rsidTr="005A24FA">
        <w:trPr>
          <w:trHeight w:val="255"/>
        </w:trPr>
        <w:tc>
          <w:tcPr>
            <w:tcW w:w="4844" w:type="dxa"/>
            <w:tcBorders>
              <w:top w:val="nil"/>
              <w:left w:val="single" w:sz="4" w:space="0" w:color="auto"/>
              <w:bottom w:val="single" w:sz="4" w:space="0" w:color="auto"/>
              <w:right w:val="single" w:sz="4" w:space="0" w:color="auto"/>
            </w:tcBorders>
            <w:shd w:val="clear" w:color="auto" w:fill="auto"/>
            <w:vAlign w:val="bottom"/>
            <w:hideMark/>
          </w:tcPr>
          <w:p w:rsidR="005A24FA" w:rsidRPr="005A24FA" w:rsidRDefault="005A24FA" w:rsidP="005A24FA">
            <w:pPr>
              <w:pStyle w:val="aa"/>
              <w:ind w:left="-66" w:right="-106"/>
              <w:rPr>
                <w:b/>
                <w:bCs/>
                <w:sz w:val="18"/>
                <w:szCs w:val="18"/>
              </w:rPr>
            </w:pPr>
            <w:r w:rsidRPr="005A24FA">
              <w:rPr>
                <w:b/>
                <w:bCs/>
                <w:sz w:val="18"/>
                <w:szCs w:val="18"/>
              </w:rPr>
              <w:t>ВСЕГО РАСХОДОВ</w:t>
            </w:r>
          </w:p>
        </w:tc>
        <w:tc>
          <w:tcPr>
            <w:tcW w:w="34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371"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320766,25273</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203891,40506</w:t>
            </w:r>
          </w:p>
        </w:tc>
        <w:tc>
          <w:tcPr>
            <w:tcW w:w="1185" w:type="dxa"/>
            <w:tcBorders>
              <w:top w:val="nil"/>
              <w:left w:val="nil"/>
              <w:bottom w:val="single" w:sz="4" w:space="0" w:color="auto"/>
              <w:right w:val="single" w:sz="4" w:space="0" w:color="auto"/>
            </w:tcBorders>
            <w:shd w:val="clear" w:color="auto" w:fill="auto"/>
            <w:noWrap/>
            <w:vAlign w:val="bottom"/>
            <w:hideMark/>
          </w:tcPr>
          <w:p w:rsidR="005A24FA" w:rsidRPr="005A24FA" w:rsidRDefault="005A24FA" w:rsidP="005A24FA">
            <w:pPr>
              <w:pStyle w:val="aa"/>
              <w:ind w:left="-66" w:right="-106"/>
              <w:rPr>
                <w:b/>
                <w:bCs/>
                <w:sz w:val="18"/>
                <w:szCs w:val="18"/>
              </w:rPr>
            </w:pPr>
            <w:r w:rsidRPr="005A24FA">
              <w:rPr>
                <w:b/>
                <w:bCs/>
                <w:sz w:val="18"/>
                <w:szCs w:val="18"/>
              </w:rPr>
              <w:t>150391,08569</w:t>
            </w:r>
          </w:p>
        </w:tc>
      </w:tr>
    </w:tbl>
    <w:p w:rsidR="00A00232" w:rsidRDefault="00A00232" w:rsidP="00F2691E">
      <w:pPr>
        <w:pStyle w:val="aa"/>
        <w:ind w:left="42" w:right="141"/>
        <w:rPr>
          <w:sz w:val="18"/>
          <w:szCs w:val="18"/>
        </w:rPr>
      </w:pPr>
    </w:p>
    <w:p w:rsidR="00A8725A" w:rsidRPr="00A8725A" w:rsidRDefault="00A8725A" w:rsidP="00A8725A">
      <w:pPr>
        <w:pStyle w:val="aa"/>
        <w:ind w:left="5954" w:right="141"/>
        <w:jc w:val="center"/>
        <w:rPr>
          <w:sz w:val="18"/>
          <w:szCs w:val="18"/>
        </w:rPr>
      </w:pPr>
      <w:r w:rsidRPr="00A8725A">
        <w:rPr>
          <w:sz w:val="18"/>
          <w:szCs w:val="18"/>
        </w:rPr>
        <w:t>Приложение 8</w:t>
      </w:r>
    </w:p>
    <w:p w:rsidR="00A8725A" w:rsidRPr="00A8725A" w:rsidRDefault="00A8725A" w:rsidP="00A8725A">
      <w:pPr>
        <w:pStyle w:val="aa"/>
        <w:ind w:left="5954" w:right="141"/>
        <w:jc w:val="center"/>
        <w:rPr>
          <w:sz w:val="18"/>
          <w:szCs w:val="18"/>
        </w:rPr>
      </w:pPr>
      <w:r w:rsidRPr="00A8725A">
        <w:rPr>
          <w:sz w:val="18"/>
          <w:szCs w:val="18"/>
        </w:rPr>
        <w:t xml:space="preserve">к решению Думы Марёвского муниципального округа "О бюджете Марёвского муниципального </w:t>
      </w:r>
      <w:proofErr w:type="gramStart"/>
      <w:r w:rsidRPr="00A8725A">
        <w:rPr>
          <w:sz w:val="18"/>
          <w:szCs w:val="18"/>
        </w:rPr>
        <w:t>округа  на</w:t>
      </w:r>
      <w:proofErr w:type="gramEnd"/>
      <w:r w:rsidRPr="00A8725A">
        <w:rPr>
          <w:sz w:val="18"/>
          <w:szCs w:val="18"/>
        </w:rPr>
        <w:t xml:space="preserve"> 2023 год и на плановый период 2024 и 2025 годов"</w:t>
      </w:r>
    </w:p>
    <w:p w:rsidR="00A8725A" w:rsidRDefault="00A8725A" w:rsidP="00A8725A">
      <w:pPr>
        <w:pStyle w:val="aa"/>
        <w:ind w:left="42" w:right="141"/>
        <w:jc w:val="center"/>
        <w:rPr>
          <w:b/>
          <w:sz w:val="18"/>
          <w:szCs w:val="18"/>
        </w:rPr>
      </w:pPr>
    </w:p>
    <w:p w:rsidR="00A8725A" w:rsidRPr="00A8725A" w:rsidRDefault="00A8725A" w:rsidP="00A8725A">
      <w:pPr>
        <w:pStyle w:val="aa"/>
        <w:ind w:left="42" w:right="141"/>
        <w:jc w:val="center"/>
        <w:rPr>
          <w:b/>
          <w:sz w:val="18"/>
          <w:szCs w:val="18"/>
        </w:rPr>
      </w:pPr>
      <w:r w:rsidRPr="00A8725A">
        <w:rPr>
          <w:b/>
          <w:sz w:val="18"/>
          <w:szCs w:val="18"/>
        </w:rPr>
        <w:t>Распределение бюджетных ассигнований по целевым статьям (муниципальным программам Марёвского муниципального округа и непрограммным направлениям деятельности), группам и подгруппам видов расходов классификации расходов бюджета муниципального округа на 2023 год и на плановый период 2024 и 2025 годов</w:t>
      </w:r>
    </w:p>
    <w:p w:rsidR="00A00232" w:rsidRDefault="00A8725A" w:rsidP="00A8725A">
      <w:pPr>
        <w:pStyle w:val="aa"/>
        <w:ind w:left="42" w:right="141"/>
        <w:jc w:val="right"/>
        <w:rPr>
          <w:sz w:val="18"/>
          <w:szCs w:val="18"/>
        </w:rPr>
      </w:pPr>
      <w:r w:rsidRPr="00A8725A">
        <w:rPr>
          <w:sz w:val="18"/>
          <w:szCs w:val="18"/>
        </w:rPr>
        <w:t>(тыс. рублей)</w:t>
      </w:r>
    </w:p>
    <w:tbl>
      <w:tblPr>
        <w:tblW w:w="10641" w:type="dxa"/>
        <w:tblInd w:w="79" w:type="dxa"/>
        <w:tblLook w:val="04A0" w:firstRow="1" w:lastRow="0" w:firstColumn="1" w:lastColumn="0" w:noHBand="0" w:noVBand="1"/>
      </w:tblPr>
      <w:tblGrid>
        <w:gridCol w:w="4807"/>
        <w:gridCol w:w="1148"/>
        <w:gridCol w:w="341"/>
        <w:gridCol w:w="370"/>
        <w:gridCol w:w="420"/>
        <w:gridCol w:w="1185"/>
        <w:gridCol w:w="1185"/>
        <w:gridCol w:w="1185"/>
      </w:tblGrid>
      <w:tr w:rsidR="00F10460" w:rsidRPr="00F10460" w:rsidTr="00F10460">
        <w:trPr>
          <w:trHeight w:val="300"/>
        </w:trPr>
        <w:tc>
          <w:tcPr>
            <w:tcW w:w="48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Наименование</w:t>
            </w:r>
          </w:p>
        </w:tc>
        <w:tc>
          <w:tcPr>
            <w:tcW w:w="1148"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ЦСР</w:t>
            </w:r>
          </w:p>
        </w:tc>
        <w:tc>
          <w:tcPr>
            <w:tcW w:w="341"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РЗ</w:t>
            </w:r>
          </w:p>
        </w:tc>
        <w:tc>
          <w:tcPr>
            <w:tcW w:w="370"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Пр</w:t>
            </w:r>
          </w:p>
        </w:tc>
        <w:tc>
          <w:tcPr>
            <w:tcW w:w="420"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ВР</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2023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2024 год</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2025 год</w:t>
            </w:r>
          </w:p>
        </w:tc>
      </w:tr>
      <w:tr w:rsidR="00F10460" w:rsidRPr="00F10460" w:rsidTr="00F10460">
        <w:trPr>
          <w:trHeight w:val="8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01 0 00 00000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2 064,70000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2 064,70000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2 064,70000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01 1 00 00000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1 930,60000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Единая дежурно-диспетчерская служба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безопасность и правоохранительная деятельность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hideMark/>
          </w:tcPr>
          <w:p w:rsidR="00F10460" w:rsidRPr="00F10460" w:rsidRDefault="00F10460" w:rsidP="00F10460">
            <w:pPr>
              <w:pStyle w:val="aa"/>
              <w:ind w:left="-66" w:right="-94"/>
              <w:rPr>
                <w:sz w:val="18"/>
                <w:szCs w:val="18"/>
              </w:rPr>
            </w:pPr>
            <w:r w:rsidRPr="00F1046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01 1 00 10030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1 930,60000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01 2 00 00000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безопасность и правоохранительная деятельность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hideMark/>
          </w:tcPr>
          <w:p w:rsidR="00F10460" w:rsidRPr="00F10460" w:rsidRDefault="00F10460" w:rsidP="00F10460">
            <w:pPr>
              <w:pStyle w:val="aa"/>
              <w:ind w:left="-66" w:right="-94"/>
              <w:rPr>
                <w:sz w:val="18"/>
                <w:szCs w:val="18"/>
              </w:rPr>
            </w:pPr>
            <w:r w:rsidRPr="00F10460">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01 2 00 10230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b/>
                <w:bCs/>
                <w:sz w:val="18"/>
                <w:szCs w:val="18"/>
              </w:rPr>
            </w:pPr>
            <w:r w:rsidRPr="00F10460">
              <w:rPr>
                <w:b/>
                <w:bCs/>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01 3 00 00000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129,10000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противопожарной защиты объектов и населенных пунктов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безопасность и правоохранительная деятельность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hideMark/>
          </w:tcPr>
          <w:p w:rsidR="00F10460" w:rsidRPr="00F10460" w:rsidRDefault="00F10460" w:rsidP="00F10460">
            <w:pPr>
              <w:pStyle w:val="aa"/>
              <w:ind w:left="-66" w:right="-94"/>
              <w:rPr>
                <w:sz w:val="18"/>
                <w:szCs w:val="18"/>
              </w:rPr>
            </w:pPr>
            <w:r w:rsidRPr="00F10460">
              <w:rPr>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01 3 00 10020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129,10000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44 385,69800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78 065,15000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23 678,26000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"Культура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44 385,69800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78 065,15000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23 678,26000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Учреждения дополнительного образования детей в сфере культуры (детская музыкальная школа)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02 1 01 00000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851,54000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Обеспечение деятельности учреждений дополнительного образования детей в сфере культуры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02 1 01 01010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878,74000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851,54000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Централизованная клубная система, дом народного творчества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02 1 02 00000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16 196,07200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60 229,36000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12 381,72000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централизованной клубной системы, дома народного творчества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12 615,56000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11 351,92800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11 835,34000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12 615,56000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11 351,92800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11 835,34000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12 615,56000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11 351,92800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11 835,34000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12 615,56000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11 351,92800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11 835,34000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Мероприятия на проведение Дней села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02 1 02 01120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Федеральный проект "Культурная среда"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48 328,59000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развитие сети учреждений культурно-досугового типа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48 328,59000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48 328,59000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48 328,59000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48 328,59000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156,67000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2 260,00000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2 260,00000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2 260,00000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2 260,00000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8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 человек</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496,38000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496,38000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496,38000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02 L4670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498,84200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496,38000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Музеи и постоянные выставки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02 1 03 00000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16 307,65000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8 005,13000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1 465,80000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музеев и постоянных выставок</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1 636,10200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1 399,74500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1 465,80000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1 636,10200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1 399,74500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1 465,80000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1 636,10200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1 399,74500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1 465,80000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02 1 03 01030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1 636,10200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1 399,74500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1 465,80000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 xml:space="preserve">Расходы на частичную компенсацию дополнительных расходов на повышение оплаты труда работников бюджетной сферы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21,62700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307,00000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Федеральный проект "Культурная среда"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14 266,22100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6 605,38500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техническое оснащение муниципальных музеев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6 855,28300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6 605,38500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6 855,28300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6 605,38500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6 855,28300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6 605,38500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6855,28300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6605,38500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реконструкцию и капитальный ремонт муниципальных музеев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7 410,93800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7 410,93800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7 410,93800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А1 55970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7 410,93800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Библиотеки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02 1 04 00000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11 003,23600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8 979,12000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8 979,20000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библиотек</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8 961,59030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8 947,77730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8 947,85730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8 961,59030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8 947,77730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8 947,85730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8 961,59030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8 947,77730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8 947,85730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02 1 04 01040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8 961,59030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8 947,77730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8 947,85730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Расходы на частичную компенсацию дополнительных расходов на повышение оплаты труда работников бюджетной сферы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02 1 04 71410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132,90300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1 501,90000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1 501,90000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1 501,90000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1 501,90000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375,50000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Расходы на поддержку отрасли культуры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 кинематография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 1 04 L5191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31,34270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03 0 00 00000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1 010,23392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реализации муниципальной программы развития малого предпринимательства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03 0 00 20010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127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Расходы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на территории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03 0 00 76230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760,23392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04 0 00 00000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2 988,60000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"Развитие физической культуры и массового спорта на территории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04 2 00 00000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2 988,60000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в области спорта и физической культуры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Физическая культура и спорт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Физическая культура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04 2 00 02010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2 988,60000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05 0 00 00000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05 1 00 00000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4 158,90000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обеспечение функций органов местного самоуправления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4 138,70000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3 838,70000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3 838,70000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3 838,70000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Обслуживание муниципального долга Маревского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Обслуживание государственного (</w:t>
            </w:r>
            <w:proofErr w:type="gramStart"/>
            <w:r w:rsidRPr="00F10460">
              <w:rPr>
                <w:sz w:val="18"/>
                <w:szCs w:val="18"/>
              </w:rPr>
              <w:t>муниципального )</w:t>
            </w:r>
            <w:proofErr w:type="gramEnd"/>
            <w:r w:rsidRPr="00F10460">
              <w:rPr>
                <w:sz w:val="18"/>
                <w:szCs w:val="18"/>
              </w:rPr>
              <w:t xml:space="preserve"> долга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Обслуживание государственного (</w:t>
            </w:r>
            <w:proofErr w:type="gramStart"/>
            <w:r w:rsidRPr="00F10460">
              <w:rPr>
                <w:sz w:val="18"/>
                <w:szCs w:val="18"/>
              </w:rPr>
              <w:t>муниципального )</w:t>
            </w:r>
            <w:proofErr w:type="gramEnd"/>
            <w:r w:rsidRPr="00F10460">
              <w:rPr>
                <w:sz w:val="18"/>
                <w:szCs w:val="18"/>
              </w:rPr>
              <w:t xml:space="preserve"> внутреннего долга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Обслуживание муниципального долга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05 1 00 10050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20,20000</w:t>
            </w:r>
          </w:p>
        </w:tc>
      </w:tr>
      <w:tr w:rsidR="00F10460" w:rsidRPr="00F10460" w:rsidTr="00F10460">
        <w:trPr>
          <w:trHeight w:val="66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06 0 00 00000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345,00000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"Развитие системы муниципальной службы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06 1 00 00000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Реализация мероприятий муниципальной программы по развитию системы муниципальной службы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06 1 00 23100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06 2 00 00000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Связь и информатика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06 2 00 23110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07 0 00 00000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18 841,39980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6 590,60000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6 874,00000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Содержание автомобильных дорог общего пользования местного значения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7 077,01980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3 379,50000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3 662,90000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7 077,01980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3 379,50000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3 662,90000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7 077,01980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3 379,50000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3 662,90000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7 077,01980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3 379,50000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3 662,90000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Ремонт автомобильных дорог общего пользования местного значения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07 0 00 23090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формирование муниципальных дорожных фондов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4 363,00000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4 363,00000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4 363,00000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4 363,00000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2 908,00000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расходов на формирование муниципальных дорожных фондов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153,10000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6 951,10000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6 951,10000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6 951,10000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07 0 00 71530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6 951,10000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Дорожное хозяйство (дорожные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 0 00 S1530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70,28000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160 410,53454</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59 753,66000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59 587,96000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"Развитие дошкольного и общего образования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195,30000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Создание условий для получения качественного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195,30000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195,30000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proofErr w:type="gramStart"/>
            <w:r w:rsidRPr="00F10460">
              <w:rPr>
                <w:sz w:val="18"/>
                <w:szCs w:val="18"/>
              </w:rPr>
              <w:t>Обеспечение  муниципальных</w:t>
            </w:r>
            <w:proofErr w:type="gramEnd"/>
            <w:r w:rsidRPr="00F10460">
              <w:rPr>
                <w:sz w:val="18"/>
                <w:szCs w:val="18"/>
              </w:rPr>
              <w:t xml:space="preserve">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124,30000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Обеспечение доступа к информационно-телекоммуникационной сети "Интернет", муниципальных организаций, осуществляющих образовательную </w:t>
            </w:r>
            <w:r w:rsidRPr="00F10460">
              <w:rPr>
                <w:sz w:val="18"/>
                <w:szCs w:val="18"/>
              </w:rPr>
              <w:lastRenderedPageBreak/>
              <w:t>деятельность по образовательным программам начального общего, основного общего и среднего общего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lastRenderedPageBreak/>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08 1 02 70570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71,00000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"Развитие дополнительного образования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240,00000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08 2 05 00000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08 2 05 01080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90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08 2 06 00000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персонифицированного финансирования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08 2 06 01100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235,00000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"Вовлечение молодёжи Марёвского муниципального округа в социальную практику"</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08 3 00 00000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вовлечению молодежи в социальную практику</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прочих мероприятий подпрограммы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Молодежная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10,80000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Стипендии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08 3 04 99990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19,20000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"Патриотическое воспитание населения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08 4 00 00000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мероприятия по патриотическому воспитанию населения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08 4 04 00000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proofErr w:type="gramStart"/>
            <w:r w:rsidRPr="00F10460">
              <w:rPr>
                <w:sz w:val="18"/>
                <w:szCs w:val="18"/>
              </w:rPr>
              <w:t>Мероприятия  по</w:t>
            </w:r>
            <w:proofErr w:type="gramEnd"/>
            <w:r w:rsidRPr="00F10460">
              <w:rPr>
                <w:sz w:val="18"/>
                <w:szCs w:val="18"/>
              </w:rPr>
              <w:t xml:space="preserve"> патриотическому воспитанию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Молодежная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08 4 04 20120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08 5 00 00000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859,00000</w:t>
            </w:r>
          </w:p>
        </w:tc>
      </w:tr>
      <w:tr w:rsidR="00F10460" w:rsidRPr="00F10460" w:rsidTr="00F10460">
        <w:trPr>
          <w:trHeight w:val="66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областного бюджета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Охрана семьи и детства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Бюджетные инвестиции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5 00 N0821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859,00000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"Организация отдыха и занятости несовершеннолетних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08 6 00 00000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552,10000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Организация отдыха и занятости несовершеннолетних в период каникул</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552,10000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552,10000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Организация трудоустройства подростков в летний период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Молодежная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149,00000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каникулярного образовательного отдыха (оздоровление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Молодежная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403,10000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120,90000</w:t>
            </w:r>
          </w:p>
        </w:tc>
      </w:tr>
      <w:tr w:rsidR="00F10460" w:rsidRPr="00F10460" w:rsidTr="00F10460">
        <w:trPr>
          <w:trHeight w:val="278"/>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08 6 04 10120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282,20000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282,20000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158519,13454</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57867,26000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57701,56000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Охрана семьи и детства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Социальные выплаты гражданам, кроме публичных нормативных социальных выплат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397,90000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Содержание ребенка в семье опекуна и приемной семье, а также вознаграждение, </w:t>
            </w:r>
            <w:proofErr w:type="gramStart"/>
            <w:r w:rsidRPr="00F10460">
              <w:rPr>
                <w:sz w:val="18"/>
                <w:szCs w:val="18"/>
              </w:rPr>
              <w:t>причитающееся  приемному</w:t>
            </w:r>
            <w:proofErr w:type="gramEnd"/>
            <w:r w:rsidRPr="00F10460">
              <w:rPr>
                <w:sz w:val="18"/>
                <w:szCs w:val="18"/>
              </w:rPr>
              <w:t xml:space="preserve"> родителю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Охрана семьи и детства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1487,30000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Публичные нормативные социальные выплаты гражданам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752,50000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Социальные выплаты гражданам, кроме публичных нормативных социальных выплат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08 7 00 70130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734,80000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Содержание муниципальных образовательных дошкольных организаций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08 7 01 00000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21161,00000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14822,30000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14822,30000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08 7 01 01050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7739,30000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7596,10000</w:t>
            </w:r>
          </w:p>
        </w:tc>
      </w:tr>
      <w:tr w:rsidR="00F10460" w:rsidRPr="00F10460" w:rsidTr="00F10460">
        <w:trPr>
          <w:trHeight w:val="279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7346,10000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6864,60000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8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w:t>
            </w:r>
            <w:r w:rsidRPr="00F10460">
              <w:rPr>
                <w:sz w:val="18"/>
                <w:szCs w:val="18"/>
              </w:rPr>
              <w:lastRenderedPageBreak/>
              <w:t>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lastRenderedPageBreak/>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276,30000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 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 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 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 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69,10000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4146,00000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1036,50000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14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и членов их семей"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Дошкольное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08 7 01 72670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Расходы на обеспечение общеобразовательных учреждений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08 7 02 00000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126699,23454</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35190,16000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35024,46000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6589,25027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5892,50000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5772,50000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6589,25027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5892,50000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5772,50000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6589,25027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5892,50000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5772,50000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2918,29374</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3235,50000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3235,50000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08 7 02 01060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3670,95653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2657,00000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2537,00000</w:t>
            </w:r>
          </w:p>
        </w:tc>
      </w:tr>
      <w:tr w:rsidR="00F10460" w:rsidRPr="00F10460" w:rsidTr="00F10460">
        <w:trPr>
          <w:trHeight w:val="66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08 7 02 53031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2187,36000</w:t>
            </w:r>
          </w:p>
        </w:tc>
      </w:tr>
      <w:tr w:rsidR="00F10460" w:rsidRPr="00F10460" w:rsidTr="00F10460">
        <w:trPr>
          <w:trHeight w:val="28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19487,70000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19359,40000</w:t>
            </w:r>
          </w:p>
        </w:tc>
      </w:tr>
      <w:tr w:rsidR="00F10460" w:rsidRPr="00F10460" w:rsidTr="00F10460">
        <w:trPr>
          <w:trHeight w:val="66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765,90000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705,20000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60,70000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08 7 02 70630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309,00000</w:t>
            </w:r>
          </w:p>
        </w:tc>
      </w:tr>
      <w:tr w:rsidR="00F10460" w:rsidRPr="00F10460" w:rsidTr="00F10460">
        <w:trPr>
          <w:trHeight w:val="1290"/>
        </w:trPr>
        <w:tc>
          <w:tcPr>
            <w:tcW w:w="4807" w:type="dxa"/>
            <w:tcBorders>
              <w:top w:val="nil"/>
              <w:left w:val="single" w:sz="4" w:space="0" w:color="auto"/>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Расходы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08 7 02 71640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101,40000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Приобретение или изготовление бланков документов об образовании и (или) о квалификации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S2080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0,50000</w:t>
            </w:r>
          </w:p>
        </w:tc>
      </w:tr>
      <w:tr w:rsidR="00F10460" w:rsidRPr="00F10460" w:rsidTr="00F10460">
        <w:trPr>
          <w:trHeight w:val="8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679,70000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300,40000</w:t>
            </w:r>
          </w:p>
        </w:tc>
      </w:tr>
      <w:tr w:rsidR="00F10460" w:rsidRPr="00F10460" w:rsidTr="00F10460">
        <w:trPr>
          <w:trHeight w:val="8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75,10000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1806,10000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организацию бесплатной перевозки обучающихся общеобразовательных организаций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4276,50000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расходов на организацию бесплатной перевозки обучающихся общеобразовательных организаций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S2380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178,20000</w:t>
            </w:r>
          </w:p>
        </w:tc>
      </w:tr>
      <w:tr w:rsidR="00F10460" w:rsidRPr="00F10460" w:rsidTr="00F10460">
        <w:trPr>
          <w:trHeight w:val="126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 xml:space="preserve">Осуществление отдельных государственных полномочий по предоставлению дополнительных </w:t>
            </w:r>
            <w:proofErr w:type="gramStart"/>
            <w:r w:rsidRPr="00F10460">
              <w:rPr>
                <w:sz w:val="18"/>
                <w:szCs w:val="18"/>
              </w:rPr>
              <w:t>мер  социальной</w:t>
            </w:r>
            <w:proofErr w:type="gramEnd"/>
            <w:r w:rsidRPr="00F10460">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Социальное обеспечение населения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Публичные нормативные социальные выплаты гражданам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08 7 02 72650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209,40000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1585,80000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1585,80000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1585,80000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L3041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1631,50000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1585,80000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мероприятий по модернизации школьных систем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L7501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73937,51777</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мероприятий по модернизации школьных систем образования (сверх уровня, предусмотренного соглашением)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N7501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4419,73629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модернизации школьных систем образования (сверх уровня, предусмотренного соглашением)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S7501</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4,42416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8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08 7 02 77500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2713,33000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02 S7500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2,71605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Федеральный проект "Современная школа"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Е1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709,60000</w:t>
            </w:r>
          </w:p>
        </w:tc>
      </w:tr>
      <w:tr w:rsidR="00F10460" w:rsidRPr="00F10460" w:rsidTr="00F10460">
        <w:trPr>
          <w:trHeight w:val="67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направленности в общеобразовательных муниципальных организациях области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E1 70020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609,60000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Е1 71370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Федеральный проект "Цифровая образовательная среда"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Е4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Е4 71380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Развитие дополнительного образования в сфере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08 7 03 00000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1707,30000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730,00000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учреждений, реализующих программы дополнительного образования в сфере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08 7 03 01070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700,00000</w:t>
            </w:r>
          </w:p>
        </w:tc>
      </w:tr>
      <w:tr w:rsidR="00F10460" w:rsidRPr="00F10460" w:rsidTr="00F10460">
        <w:trPr>
          <w:trHeight w:val="8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S2120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Дополнительное образование детей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03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138,50000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Центр финансового обслуживания учреждений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08 7 05 00000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4500,00000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Центра финансового обслуживания учреждений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08 7 05 01090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6326,80000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туризма на территории Марёвского муниципального округа на 2021-2025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09 0 00 00000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Создание условий для развития туризма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развитию туризма в Марёвском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Нацилнальная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09 1 00 21010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"Развитие торговли в Марёвском муниципальном округе на 2021-2027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145,49765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реализации муниципальной программы развитие торговли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10 0 00 30050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Создание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10 0 00 72660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105,74789</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8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мероприятий по созданию условий для обеспечения жителей отделённых и (или) труднодоступных населённых пунктов Новгородской области услугами торговли посредством мобильных торговых объектов, осуществляющих доставку и реализацию товаров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 0 00 S2660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11,74976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11 0 00 00000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развитию систем коммунальной инфраструктуры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11 0 00 20020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7950,00000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Реализация мероприятий муниципальных программ в области водоснабжения и водоотведения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11 0 00 72370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1932,00000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Софинансирование мероприятий муниципальных программ в области водоснабжения и водоотведения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 0 00 S2370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168,00000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"Обеспечение жильём молодых семей Марёвского муниципального округа в 2021-2026 годах"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460,24722</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12 0 01 00000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460,24722</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460,24722</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460,24722</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Охрана семьи и детства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460,24722</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Социальные выплаты гражданам, кроме публичных нормативных социальных выплат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 0 01 L4970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562,62200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450,07200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460,24722</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13 0 00 00000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по энергосбережению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30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13 0 00 20040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"Противодействие коррупции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15 0 00 00000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Мероприятия по противодействию коррупции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15 0 00 20060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"Привлечение педагогических кадров в систему образования Марёвского муниципального округа до 2027 года"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16 0 00 00000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240,00000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Подпрограмма "Создание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Привлечение педагогических работников наиболее востребованных </w:t>
            </w:r>
            <w:proofErr w:type="gramStart"/>
            <w:r w:rsidRPr="00F10460">
              <w:rPr>
                <w:sz w:val="18"/>
                <w:szCs w:val="18"/>
              </w:rPr>
              <w:t>специальностей  в</w:t>
            </w:r>
            <w:proofErr w:type="gramEnd"/>
            <w:r w:rsidRPr="00F10460">
              <w:rPr>
                <w:sz w:val="18"/>
                <w:szCs w:val="18"/>
              </w:rPr>
              <w:t xml:space="preserve"> муниципальные общеобразовательные организации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Социальные выплаты гражданам, кроме публичных нормативных социальных выплат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автономным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Выплата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Образование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Стипендии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16 1 00 03020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09</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84,00000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lastRenderedPageBreak/>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18 0 00 00000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Подпрограмма "Профилактика правонарушений в Маревском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профилактике правонарушений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безопасность и правоохранительная деятельность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безопасности и правоохранительной деятельности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876,00000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18 2 00 20090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19 0 00 00000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безопасности дорожного движения в Маревском муниципальном округе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безопасность и правоохранительная деятельность</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безопасности и правоохранительной деятельности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19 1 00 30010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21 0 00 00000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10296,55300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5707,73948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7249,57891</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Благоустройство территорий населенных пунктов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10296,55300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5707,73948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7249,57891</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S2090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осуществление отдельных государственных полномочий в области увековечения памяти погибших при защите Отечества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21 1 00 70660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приоритетных проектов поддержки местных инициатив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мероприятий на реализацию приоритетных проектов поддержки местных инициатив (средства граждан)</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N5260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151,78000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мероприятий на реализацию приоритетных проектов поддержки местных инициатив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Реализация мероприятий по уничтожению борщевика Сосновского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расходных обязательств на реализацию мероприятий по уничтожению борщевика Сосновского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S5430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приоритетного регионального проекта "Народный бюджет"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21 1 00 76100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Софинансирование мероприятий по реализации приоритетного регионального проекта "Народный бюджет"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S6100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Уличное освещение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4000,00000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4000,00000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Озеленение территорий населенных пунктов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Организация и содержание мест захоронения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Мероприятия по борьбе с борщевиком Сосновского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мероприятий по новогоднему украшению общественных пространств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Прочие мероприятия по благоустройству</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2639,57891</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2639,57891</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2639,57891</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21 1 00 80270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2092,77300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1326,97715</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2639,57891</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Обустройство и восстановление воинских захоронений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 1 00 L2990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620,76233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22 0 00 00000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Федеральный проект "Формирование комфортной городской среды"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 0 F2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 xml:space="preserve">Благоустройство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 0 F2 55550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986,13400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Муниципальная программа Марёвского муниципального округа "Капитальный ремонт муниципального жилищного фонда в Марёвском муниципальном округе на 2022-2027 годы"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23 0 00 00000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449,40000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Поддержка жилищного хозяйства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23 1 00 00000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449,40000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Взносы на капитальный ремонт общего имущества в многоквартирных домах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399,40000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Проведение капитального ремонта муниципального жилого фонда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выплаты населению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23 1 00 70300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360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Глава муниципального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90 0 00 00000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1724,60000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функций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высшего должностного лица субъекта Российской Федерации и муниципального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90 0 00 01000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1724,60000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b/>
                <w:bCs/>
                <w:sz w:val="18"/>
                <w:szCs w:val="18"/>
              </w:rPr>
            </w:pPr>
            <w:r w:rsidRPr="00F10460">
              <w:rPr>
                <w:b/>
                <w:bCs/>
                <w:sz w:val="18"/>
                <w:szCs w:val="18"/>
              </w:rPr>
              <w:t>Расходы на обеспечение функций исполнительно-распорядительного органа муниципального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91 0 00 00000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42788,70000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33487,88358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29748,93956</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b/>
                <w:bCs/>
                <w:sz w:val="18"/>
                <w:szCs w:val="18"/>
              </w:rPr>
            </w:pPr>
            <w:r w:rsidRPr="00F10460">
              <w:rPr>
                <w:b/>
                <w:bCs/>
                <w:sz w:val="18"/>
                <w:szCs w:val="18"/>
              </w:rPr>
              <w:t>Руководство в сфере установленных функций органов местного самоуправления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91 9 00 00000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42788,70000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33487,88358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29748,93956</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обеспечение функций органов местного самоуправления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26400,31210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24590,38358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20840,03956</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26400,31210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24590,38358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20840,03956</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26400,31210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24590,38358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20840,03956</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24033,71210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23975,00000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20475,00000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2261,60000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565,38358</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315,03956</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Исполнение судебных актов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55,00000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Уплата налогов, сборов и иных платежей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исполнение исполнительного документа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2436,28790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2436,28790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2436,28790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39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2395,31090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Исполнение судебных актов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91 9 00 01005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830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40,97700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Учреждения по обеспечению хозяйственного обслуживания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91 9 00 30030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6200,00000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доплаты к пенсиям муниципальных служащих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Пенсионное обеспечение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Публичные нормативные социальные выплаты гражданам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91 9 00 10040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2858,40000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 xml:space="preserve">Осуществление отдельных государственных полномочий в сфере государственной регистрации актов гражданского состояния </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326,20000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326,20000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326,20000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214,80000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217,40000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215,80000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91 9 00 59300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84,20000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97,40000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110,40000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Содержание штатных единиц, осуществляющих переданные отдельные государственные полномочия области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2222,30000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2090,10000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2090,10000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2090,10000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91 9 00 70280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132,20000</w:t>
            </w:r>
          </w:p>
        </w:tc>
      </w:tr>
      <w:tr w:rsidR="00F10460" w:rsidRPr="00F10460" w:rsidTr="00F10460">
        <w:trPr>
          <w:trHeight w:val="10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91 9 00 70650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муниципальных казенных, бюджетных и автономных учреждений по приобретению коммунальных услуг</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91 9 00 72300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1896,30000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91 9 00 S2300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474,10000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Обеспечение деятельности Контрольно-счётной палаты муниципального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92 0 00 00000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1349,60000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1349,60000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1300,00000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Председатель Контрольно-счётной палаты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обеспечение функций органов местного самоуправления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92 1 00 01000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822,30000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обеспечение функций Контрольно-счётной палаты муниципального образования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обеспечение функций органов местного самоуправления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527,30000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477,30000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lastRenderedPageBreak/>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92 2 00 01000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Реализация функций органов местного самоуправления, связанных с общегосударственным управлением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93 0 00 00000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2848,75000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2783,10000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2783,10000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Резервные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Резервные фонды местны администраций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Резервные фонды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Резервные средства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93 1 00 07000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государственных функций, связанных с общегосударственным управлением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2798,75000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2733,10000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2733,10000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Членские взносы в ассоциацию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Уплата налогов, сборов и иных платежей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93 3 00 30040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117,70000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Сельское хозяйство и рыболовство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93 3 00 70720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31,85000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16,20000</w:t>
            </w:r>
          </w:p>
        </w:tc>
      </w:tr>
      <w:tr w:rsidR="00F10460" w:rsidRPr="00F10460" w:rsidTr="00F10460">
        <w:trPr>
          <w:trHeight w:val="63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Транспорт</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2527,20000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r>
      <w:tr w:rsidR="00F10460" w:rsidRPr="00F10460" w:rsidTr="00F10460">
        <w:trPr>
          <w:trHeight w:val="28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93 3 00 70810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72,00000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Расходы муниципального образования на решение вопросов местного значения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94 0 00 00000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290,00000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290,00000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мероприятия по решению вопросов местного значения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390,00000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опубликование официальных документов в периодических изданиях</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Средства массовой информации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Периодическая печать и издательства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94 3 00 10060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мероприятия по землеустройству и землепользованию</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экономика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национальной экономики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94 3 00 10070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04</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50,00000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Расходы на осуществление органами местного самоуправления отдельных государственных полномочий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95 0 00 00000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9108,40000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321,40000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331,80000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95 1 00 00000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r>
      <w:tr w:rsidR="00F10460" w:rsidRPr="00F10460" w:rsidTr="00F10460">
        <w:trPr>
          <w:trHeight w:val="84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Охрана окружающей среды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охраны окружающей среды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2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lastRenderedPageBreak/>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95 1 00 75240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06</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8780,00000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95 2 00 00000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0,70000</w:t>
            </w:r>
          </w:p>
        </w:tc>
      </w:tr>
      <w:tr w:rsidR="00F10460" w:rsidRPr="00F10460" w:rsidTr="00F10460">
        <w:trPr>
          <w:trHeight w:val="64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Судебная система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95 2 00 51200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0,80000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0,70000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предоставление мер социальной поддержки отдельным категориям граждан</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Социальное обеспечение населения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Публичные нормативные социальные выплаты гражданам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95 6 00 70695</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проведение мероприятий к Дню пожилых людей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Социальная политика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Социальное обеспечение населения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Субсидии бюджетным учреждениям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95 6 00 70697</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610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r>
      <w:tr w:rsidR="00F10460" w:rsidRPr="00F10460" w:rsidTr="00F10460">
        <w:trPr>
          <w:trHeight w:val="450"/>
        </w:trPr>
        <w:tc>
          <w:tcPr>
            <w:tcW w:w="4807" w:type="dxa"/>
            <w:tcBorders>
              <w:top w:val="nil"/>
              <w:left w:val="single" w:sz="4" w:space="0" w:color="auto"/>
              <w:bottom w:val="single" w:sz="4" w:space="0" w:color="auto"/>
              <w:right w:val="single" w:sz="4" w:space="0" w:color="auto"/>
            </w:tcBorders>
            <w:shd w:val="clear" w:color="auto" w:fill="auto"/>
            <w:vAlign w:val="center"/>
            <w:hideMark/>
          </w:tcPr>
          <w:p w:rsidR="00F10460" w:rsidRPr="00F10460" w:rsidRDefault="00F10460" w:rsidP="00F10460">
            <w:pPr>
              <w:pStyle w:val="aa"/>
              <w:ind w:left="-66" w:right="-94"/>
              <w:rPr>
                <w:sz w:val="18"/>
                <w:szCs w:val="18"/>
              </w:rPr>
            </w:pPr>
            <w:r w:rsidRPr="00F10460">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311,10000</w:t>
            </w:r>
          </w:p>
        </w:tc>
      </w:tr>
      <w:tr w:rsidR="00F10460" w:rsidRPr="00F10460" w:rsidTr="00F10460">
        <w:trPr>
          <w:trHeight w:val="46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311,10000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Национальная оборона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311,10000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Мобилизационная и вневойсковая подготовка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287,60000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311,10000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Расходы на выплаты персоналу государственных (муниципальных) органов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120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257,60000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270,00000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280,00000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95 7 00 51180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02</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30,60000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31,10000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Прочие расходы, не отнесенные к муниципальным программам Марёвского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96 0 00 00000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4463,52982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Выполнение других обязательств за счёт областного бюджета и бюджета муниципального округа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96 1 00 00000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4463,52982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3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Вклад в имущество общества с ограниченной ответственностью "Межмуниципальное предприятие газоснабжения"</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жилищно-коммунального хозяйства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Уплата налогов, сборов и иных платежей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96 1 00 23730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372,97600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Вклад в имущество общества с ограниченной ответственностью "Марёвский водоканал"</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жилищно-коммунального хозяйства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Уплата налогов, сборов и иных платежей</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96 1 00 23770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850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Взнос для оплаты доли в уставном капитале общества с ограниченной ответственностью "Жилищник"</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Жилищно-коммунальное хозяйство</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7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вопросы в области жилищно-коммунального хозяйства</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2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Бюджетные инвестиции иным юридическим лицам</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96 1 00 23780</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05</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450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Реализация прочих мероприятий непрограммных расходов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1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Другие общегосударственные вопросы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40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sz w:val="18"/>
                <w:szCs w:val="18"/>
              </w:rPr>
            </w:pPr>
            <w:r w:rsidRPr="00F10460">
              <w:rPr>
                <w:sz w:val="18"/>
                <w:szCs w:val="18"/>
              </w:rPr>
              <w:t>Иные закупки товаров, работ и услуг для обеспечения государственных (муниципальных) нужд</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96 1 00 99999</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01</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13</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240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2990,55382</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sz w:val="18"/>
                <w:szCs w:val="18"/>
              </w:rPr>
            </w:pPr>
            <w:r w:rsidRPr="00F10460">
              <w:rPr>
                <w:sz w:val="18"/>
                <w:szCs w:val="18"/>
              </w:rPr>
              <w:t>0,00000</w:t>
            </w:r>
          </w:p>
        </w:tc>
      </w:tr>
      <w:tr w:rsidR="00F10460" w:rsidRPr="00F10460" w:rsidTr="00F10460">
        <w:trPr>
          <w:trHeight w:val="255"/>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Условно утвержденные расходы</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3100,00000</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6200,00000</w:t>
            </w:r>
          </w:p>
        </w:tc>
      </w:tr>
      <w:tr w:rsidR="00F10460" w:rsidRPr="00F10460" w:rsidTr="00F10460">
        <w:trPr>
          <w:trHeight w:val="240"/>
        </w:trPr>
        <w:tc>
          <w:tcPr>
            <w:tcW w:w="4807" w:type="dxa"/>
            <w:tcBorders>
              <w:top w:val="nil"/>
              <w:left w:val="single" w:sz="4" w:space="0" w:color="auto"/>
              <w:bottom w:val="single" w:sz="4" w:space="0" w:color="auto"/>
              <w:right w:val="single" w:sz="4" w:space="0" w:color="auto"/>
            </w:tcBorders>
            <w:shd w:val="clear" w:color="auto" w:fill="auto"/>
            <w:vAlign w:val="bottom"/>
            <w:hideMark/>
          </w:tcPr>
          <w:p w:rsidR="00F10460" w:rsidRPr="00F10460" w:rsidRDefault="00F10460" w:rsidP="00F10460">
            <w:pPr>
              <w:pStyle w:val="aa"/>
              <w:ind w:left="-66" w:right="-94"/>
              <w:rPr>
                <w:b/>
                <w:bCs/>
                <w:sz w:val="18"/>
                <w:szCs w:val="18"/>
              </w:rPr>
            </w:pPr>
            <w:r w:rsidRPr="00F10460">
              <w:rPr>
                <w:b/>
                <w:bCs/>
                <w:sz w:val="18"/>
                <w:szCs w:val="18"/>
              </w:rPr>
              <w:t>ВСЕГО РАСХОДОВ</w:t>
            </w:r>
          </w:p>
        </w:tc>
        <w:tc>
          <w:tcPr>
            <w:tcW w:w="1148"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41"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37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420"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 </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320756,25273</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203891,40506</w:t>
            </w:r>
          </w:p>
        </w:tc>
        <w:tc>
          <w:tcPr>
            <w:tcW w:w="1185" w:type="dxa"/>
            <w:tcBorders>
              <w:top w:val="nil"/>
              <w:left w:val="nil"/>
              <w:bottom w:val="single" w:sz="4" w:space="0" w:color="auto"/>
              <w:right w:val="single" w:sz="4" w:space="0" w:color="auto"/>
            </w:tcBorders>
            <w:shd w:val="clear" w:color="auto" w:fill="auto"/>
            <w:noWrap/>
            <w:vAlign w:val="bottom"/>
            <w:hideMark/>
          </w:tcPr>
          <w:p w:rsidR="00F10460" w:rsidRPr="00F10460" w:rsidRDefault="00F10460" w:rsidP="00F10460">
            <w:pPr>
              <w:pStyle w:val="aa"/>
              <w:ind w:left="-66" w:right="-94"/>
              <w:rPr>
                <w:b/>
                <w:bCs/>
                <w:sz w:val="18"/>
                <w:szCs w:val="18"/>
              </w:rPr>
            </w:pPr>
            <w:r w:rsidRPr="00F10460">
              <w:rPr>
                <w:b/>
                <w:bCs/>
                <w:sz w:val="18"/>
                <w:szCs w:val="18"/>
              </w:rPr>
              <w:t>150391,08569</w:t>
            </w:r>
          </w:p>
        </w:tc>
      </w:tr>
    </w:tbl>
    <w:p w:rsidR="00F10460" w:rsidRPr="00F10460" w:rsidRDefault="00F10460" w:rsidP="00F10460">
      <w:pPr>
        <w:pStyle w:val="aa"/>
        <w:ind w:left="42" w:right="141"/>
        <w:jc w:val="center"/>
        <w:rPr>
          <w:b/>
          <w:sz w:val="18"/>
          <w:szCs w:val="18"/>
        </w:rPr>
      </w:pPr>
      <w:r w:rsidRPr="00F10460">
        <w:rPr>
          <w:b/>
          <w:sz w:val="18"/>
          <w:szCs w:val="18"/>
        </w:rPr>
        <w:lastRenderedPageBreak/>
        <w:t>Пояснительная записка</w:t>
      </w:r>
    </w:p>
    <w:p w:rsidR="00F10460" w:rsidRPr="00F10460" w:rsidRDefault="00F10460" w:rsidP="00F10460">
      <w:pPr>
        <w:pStyle w:val="aa"/>
        <w:ind w:left="42" w:right="141"/>
        <w:jc w:val="center"/>
        <w:rPr>
          <w:b/>
          <w:sz w:val="18"/>
          <w:szCs w:val="18"/>
        </w:rPr>
      </w:pPr>
      <w:r w:rsidRPr="00F10460">
        <w:rPr>
          <w:b/>
          <w:sz w:val="18"/>
          <w:szCs w:val="18"/>
        </w:rPr>
        <w:t>к проекту решения Думы Марёвского муниципального округа</w:t>
      </w:r>
      <w:r>
        <w:rPr>
          <w:b/>
          <w:sz w:val="18"/>
          <w:szCs w:val="18"/>
        </w:rPr>
        <w:t xml:space="preserve"> </w:t>
      </w:r>
      <w:r w:rsidRPr="00F10460">
        <w:rPr>
          <w:b/>
          <w:sz w:val="18"/>
          <w:szCs w:val="18"/>
        </w:rPr>
        <w:t>«О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w:t>
      </w:r>
      <w:r>
        <w:rPr>
          <w:b/>
          <w:sz w:val="18"/>
          <w:szCs w:val="18"/>
        </w:rPr>
        <w:t xml:space="preserve"> </w:t>
      </w:r>
      <w:r w:rsidRPr="00F10460">
        <w:rPr>
          <w:b/>
          <w:sz w:val="18"/>
          <w:szCs w:val="18"/>
        </w:rPr>
        <w:t>период 2024 и 2025 годов»</w:t>
      </w:r>
    </w:p>
    <w:p w:rsidR="00F10460" w:rsidRPr="00F10460" w:rsidRDefault="00F10460" w:rsidP="00F10460">
      <w:pPr>
        <w:pStyle w:val="aa"/>
        <w:ind w:left="42" w:right="141"/>
        <w:jc w:val="center"/>
        <w:rPr>
          <w:b/>
          <w:sz w:val="18"/>
          <w:szCs w:val="18"/>
        </w:rPr>
      </w:pPr>
      <w:r w:rsidRPr="00F10460">
        <w:rPr>
          <w:b/>
          <w:sz w:val="18"/>
          <w:szCs w:val="18"/>
        </w:rPr>
        <w:t>(май 2023 года)</w:t>
      </w:r>
    </w:p>
    <w:p w:rsidR="00F10460" w:rsidRPr="00F10460" w:rsidRDefault="00F10460" w:rsidP="00F10460">
      <w:pPr>
        <w:pStyle w:val="aa"/>
        <w:ind w:left="42" w:right="141"/>
        <w:rPr>
          <w:sz w:val="18"/>
          <w:szCs w:val="18"/>
        </w:rPr>
      </w:pPr>
    </w:p>
    <w:p w:rsidR="00F10460" w:rsidRPr="00F10460" w:rsidRDefault="00F10460" w:rsidP="00F10460">
      <w:pPr>
        <w:pStyle w:val="aa"/>
        <w:ind w:left="42" w:right="141" w:firstLine="242"/>
        <w:jc w:val="both"/>
        <w:rPr>
          <w:sz w:val="18"/>
          <w:szCs w:val="18"/>
        </w:rPr>
      </w:pPr>
      <w:r w:rsidRPr="00F10460">
        <w:rPr>
          <w:sz w:val="18"/>
          <w:szCs w:val="18"/>
        </w:rPr>
        <w:t>Настоящим решением предлагается внести в решения Думы Марёвского муниципального округа от 23 декабря 2022 года № 230 «О бюджете Марёвского муниципального округа на 2023 год и на плановый период 2024 и 2025 годов» (далее решение Думы) следующие изменения:</w:t>
      </w:r>
    </w:p>
    <w:p w:rsidR="00F10460" w:rsidRPr="00F10460" w:rsidRDefault="00F10460" w:rsidP="00F10460">
      <w:pPr>
        <w:pStyle w:val="aa"/>
        <w:ind w:left="42" w:right="141" w:firstLine="242"/>
        <w:jc w:val="both"/>
        <w:rPr>
          <w:sz w:val="18"/>
          <w:szCs w:val="18"/>
        </w:rPr>
      </w:pPr>
      <w:r w:rsidRPr="00F10460">
        <w:rPr>
          <w:sz w:val="18"/>
          <w:szCs w:val="18"/>
        </w:rPr>
        <w:t>доходы бюджета муниципального округа на 2023 год увеличены на общую сумму 313,30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увеличены безвозмездные поступления на общую сумму 313,30 тыс. рублей, а именно:</w:t>
      </w:r>
    </w:p>
    <w:p w:rsidR="00F10460" w:rsidRPr="00F10460" w:rsidRDefault="00F10460" w:rsidP="00F10460">
      <w:pPr>
        <w:pStyle w:val="aa"/>
        <w:ind w:left="42" w:right="141" w:firstLine="242"/>
        <w:jc w:val="both"/>
        <w:rPr>
          <w:sz w:val="18"/>
          <w:szCs w:val="18"/>
        </w:rPr>
      </w:pPr>
      <w:r w:rsidRPr="00F10460">
        <w:rPr>
          <w:sz w:val="18"/>
          <w:szCs w:val="18"/>
        </w:rPr>
        <w:t xml:space="preserve">увеличены субвенции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на сумму 33,30 тыс. рублей; </w:t>
      </w:r>
    </w:p>
    <w:p w:rsidR="00F10460" w:rsidRPr="00F10460" w:rsidRDefault="00F10460" w:rsidP="00F10460">
      <w:pPr>
        <w:pStyle w:val="aa"/>
        <w:ind w:left="42" w:right="141" w:firstLine="242"/>
        <w:jc w:val="both"/>
        <w:rPr>
          <w:sz w:val="18"/>
          <w:szCs w:val="18"/>
        </w:rPr>
      </w:pPr>
      <w:r w:rsidRPr="00F10460">
        <w:rPr>
          <w:sz w:val="18"/>
          <w:szCs w:val="18"/>
        </w:rPr>
        <w:t>увеличены иные межбюджетные трансферты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на сумму 280,00 тыс. рублей.</w:t>
      </w:r>
    </w:p>
    <w:p w:rsidR="00F10460" w:rsidRPr="00F10460" w:rsidRDefault="00F10460" w:rsidP="00F10460">
      <w:pPr>
        <w:pStyle w:val="aa"/>
        <w:ind w:left="42" w:right="141" w:firstLine="242"/>
        <w:jc w:val="both"/>
        <w:rPr>
          <w:sz w:val="18"/>
          <w:szCs w:val="18"/>
        </w:rPr>
      </w:pPr>
      <w:r w:rsidRPr="00F10460">
        <w:rPr>
          <w:sz w:val="18"/>
          <w:szCs w:val="18"/>
        </w:rPr>
        <w:t xml:space="preserve">В плановом периоде 2024-2025 годов основные характеристики бюджета муниципального округа по доходам не изменяются. </w:t>
      </w:r>
    </w:p>
    <w:p w:rsidR="00F10460" w:rsidRPr="00F10460" w:rsidRDefault="00F10460" w:rsidP="00F10460">
      <w:pPr>
        <w:pStyle w:val="aa"/>
        <w:ind w:left="42" w:right="141" w:firstLine="242"/>
        <w:jc w:val="both"/>
        <w:rPr>
          <w:sz w:val="18"/>
          <w:szCs w:val="18"/>
        </w:rPr>
      </w:pPr>
      <w:r w:rsidRPr="00F10460">
        <w:rPr>
          <w:sz w:val="18"/>
          <w:szCs w:val="18"/>
        </w:rPr>
        <w:t>Проектом решения за счёт дополнительно возникших изменений в доходной части бюджета муниципального округа предусматривается изменение расходной части бюджета муниципального округа.</w:t>
      </w:r>
    </w:p>
    <w:p w:rsidR="00F10460" w:rsidRPr="00F10460" w:rsidRDefault="00F10460" w:rsidP="00F10460">
      <w:pPr>
        <w:pStyle w:val="aa"/>
        <w:ind w:left="42" w:right="141" w:firstLine="242"/>
        <w:jc w:val="both"/>
        <w:rPr>
          <w:sz w:val="18"/>
          <w:szCs w:val="18"/>
        </w:rPr>
      </w:pPr>
      <w:r w:rsidRPr="00F10460">
        <w:rPr>
          <w:sz w:val="18"/>
          <w:szCs w:val="18"/>
        </w:rPr>
        <w:t>По разделу «Общегосударственные вопросы» бюджетные ассигнования увеличены на общую сумму 538,50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 xml:space="preserve">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бюджетные ассигнования увеличены на сумму 600,00 тыс. рублей на расходы на обеспечение функций органов местного самоуправления; </w:t>
      </w:r>
    </w:p>
    <w:p w:rsidR="00F10460" w:rsidRPr="00F10460" w:rsidRDefault="00F10460" w:rsidP="00F10460">
      <w:pPr>
        <w:pStyle w:val="aa"/>
        <w:ind w:left="42" w:right="141" w:firstLine="242"/>
        <w:jc w:val="both"/>
        <w:rPr>
          <w:sz w:val="18"/>
          <w:szCs w:val="18"/>
        </w:rPr>
      </w:pPr>
      <w:r w:rsidRPr="00F10460">
        <w:rPr>
          <w:sz w:val="18"/>
          <w:szCs w:val="18"/>
        </w:rPr>
        <w:t>по подразделу «Другие общегосударственные вопросы» бюджетные ассигнования уменьшены на сумму 61,50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на оплату членских взносов в ассоциацию бюджетные ассигнования увеличены на сумму 50,00 тыс. рублей,</w:t>
      </w:r>
    </w:p>
    <w:p w:rsidR="00F10460" w:rsidRPr="00F10460" w:rsidRDefault="00F10460" w:rsidP="00F10460">
      <w:pPr>
        <w:pStyle w:val="aa"/>
        <w:ind w:left="42" w:right="141" w:firstLine="242"/>
        <w:jc w:val="both"/>
        <w:rPr>
          <w:sz w:val="18"/>
          <w:szCs w:val="18"/>
        </w:rPr>
      </w:pPr>
      <w:r w:rsidRPr="00F10460">
        <w:rPr>
          <w:sz w:val="18"/>
          <w:szCs w:val="18"/>
        </w:rPr>
        <w:t>на реализацию прочих мероприятий непрограммных расходов бюджетные ассигнования уменьшены на сумму 111,50 тыс. рублей.</w:t>
      </w:r>
    </w:p>
    <w:p w:rsidR="00F10460" w:rsidRPr="00F10460" w:rsidRDefault="00F10460" w:rsidP="00F10460">
      <w:pPr>
        <w:pStyle w:val="aa"/>
        <w:ind w:left="42" w:right="141" w:firstLine="242"/>
        <w:jc w:val="both"/>
        <w:rPr>
          <w:sz w:val="18"/>
          <w:szCs w:val="18"/>
        </w:rPr>
      </w:pPr>
      <w:r w:rsidRPr="00F10460">
        <w:rPr>
          <w:sz w:val="18"/>
          <w:szCs w:val="18"/>
        </w:rPr>
        <w:t>По разделу «Жилищно-коммунальное хозяйство» бюджетные ассигнования уменьшены на общую сумму 360,00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по подразделу «Коммунальное хозяйство» бюджетные ассигнования уменьшены на сумму 650,00 тыс. рублей на мероприятия по развитию систем коммунальной инфраструктуры;</w:t>
      </w:r>
    </w:p>
    <w:p w:rsidR="00F10460" w:rsidRPr="00F10460" w:rsidRDefault="00F10460" w:rsidP="00F10460">
      <w:pPr>
        <w:pStyle w:val="aa"/>
        <w:ind w:left="42" w:right="141" w:firstLine="242"/>
        <w:jc w:val="both"/>
        <w:rPr>
          <w:sz w:val="18"/>
          <w:szCs w:val="18"/>
        </w:rPr>
      </w:pPr>
      <w:r w:rsidRPr="00F10460">
        <w:rPr>
          <w:sz w:val="18"/>
          <w:szCs w:val="18"/>
        </w:rPr>
        <w:t>по подразделу «Благоустройство» бюджетные ассигнования увеличены на сумму 280,00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на реализацию мероприятий по уничтожению борщевика Сосновского за счёт субсидии из областного бюджета бюджетные ассигнования увеличены на сумму 280,00 тыс. рублей;</w:t>
      </w:r>
    </w:p>
    <w:p w:rsidR="00F10460" w:rsidRPr="00F10460" w:rsidRDefault="00F10460" w:rsidP="00F10460">
      <w:pPr>
        <w:pStyle w:val="aa"/>
        <w:ind w:left="42" w:right="141" w:firstLine="242"/>
        <w:jc w:val="both"/>
        <w:rPr>
          <w:sz w:val="18"/>
          <w:szCs w:val="18"/>
        </w:rPr>
      </w:pPr>
      <w:r w:rsidRPr="00F10460">
        <w:rPr>
          <w:sz w:val="18"/>
          <w:szCs w:val="18"/>
        </w:rPr>
        <w:t>на софинансирование расходных обязательств на реализацию мероприятий по уничтожению борщевика Сосновского за счёт бюджета муниципального округа бюджетные ассигнования увеличены на сумму 120,00 тыс. рублей;</w:t>
      </w:r>
    </w:p>
    <w:p w:rsidR="00F10460" w:rsidRPr="00F10460" w:rsidRDefault="00F10460" w:rsidP="00F10460">
      <w:pPr>
        <w:pStyle w:val="aa"/>
        <w:ind w:left="42" w:right="141" w:firstLine="242"/>
        <w:jc w:val="both"/>
        <w:rPr>
          <w:sz w:val="18"/>
          <w:szCs w:val="18"/>
        </w:rPr>
      </w:pPr>
      <w:r w:rsidRPr="00F10460">
        <w:rPr>
          <w:sz w:val="18"/>
          <w:szCs w:val="18"/>
        </w:rPr>
        <w:t>на мероприятия по борьбе с борщевиком Сосновского бюджетные ассигнования уменьшены на сумму 120,00 тыс. рублей;</w:t>
      </w:r>
    </w:p>
    <w:p w:rsidR="00F10460" w:rsidRPr="00F10460" w:rsidRDefault="00F10460" w:rsidP="00F10460">
      <w:pPr>
        <w:pStyle w:val="aa"/>
        <w:ind w:left="42" w:right="141" w:firstLine="242"/>
        <w:jc w:val="both"/>
        <w:rPr>
          <w:sz w:val="18"/>
          <w:szCs w:val="18"/>
        </w:rPr>
      </w:pPr>
      <w:r w:rsidRPr="00F10460">
        <w:rPr>
          <w:sz w:val="18"/>
          <w:szCs w:val="18"/>
        </w:rPr>
        <w:t>по подразделу «Другие вопросы в области жилищно-коммунального хозяйства» бюджетные ассигнования увеличены на 10,00 тыс. рублей, для оплаты доли в уставном капитале общества с ограниченной ответственностью «Жилищник».</w:t>
      </w:r>
    </w:p>
    <w:p w:rsidR="00F10460" w:rsidRPr="00F10460" w:rsidRDefault="00F10460" w:rsidP="00F10460">
      <w:pPr>
        <w:pStyle w:val="aa"/>
        <w:ind w:left="42" w:right="141" w:firstLine="242"/>
        <w:jc w:val="both"/>
        <w:rPr>
          <w:sz w:val="18"/>
          <w:szCs w:val="18"/>
        </w:rPr>
      </w:pPr>
      <w:r w:rsidRPr="00F10460">
        <w:rPr>
          <w:sz w:val="18"/>
          <w:szCs w:val="18"/>
        </w:rPr>
        <w:t xml:space="preserve">По разделу «Образование» бюджетные ассигнования увеличены на общую сумму 134,80 тыс. рублей, из них: </w:t>
      </w:r>
    </w:p>
    <w:p w:rsidR="00F10460" w:rsidRPr="00F10460" w:rsidRDefault="00F10460" w:rsidP="00F10460">
      <w:pPr>
        <w:pStyle w:val="aa"/>
        <w:ind w:left="42" w:right="141" w:firstLine="242"/>
        <w:jc w:val="both"/>
        <w:rPr>
          <w:sz w:val="18"/>
          <w:szCs w:val="18"/>
        </w:rPr>
      </w:pPr>
      <w:r w:rsidRPr="00F10460">
        <w:rPr>
          <w:sz w:val="18"/>
          <w:szCs w:val="18"/>
        </w:rPr>
        <w:t>по подразделу «Дошкольное образование» бюджетные ассигнования увеличены на сумму 251,50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p w:rsidR="00F10460" w:rsidRPr="00F10460" w:rsidRDefault="00F10460" w:rsidP="00F10460">
      <w:pPr>
        <w:pStyle w:val="aa"/>
        <w:ind w:left="42" w:right="141" w:firstLine="242"/>
        <w:jc w:val="both"/>
        <w:rPr>
          <w:sz w:val="18"/>
          <w:szCs w:val="18"/>
        </w:rPr>
      </w:pPr>
      <w:r w:rsidRPr="00F10460">
        <w:rPr>
          <w:sz w:val="18"/>
          <w:szCs w:val="18"/>
        </w:rPr>
        <w:t>по подразделу «Общее образование» бюджетные ассигнования уменьшены на сумму 218,20 тыс. рублей, в том числе:</w:t>
      </w:r>
    </w:p>
    <w:p w:rsidR="00F10460" w:rsidRPr="00F10460" w:rsidRDefault="00F10460" w:rsidP="00F10460">
      <w:pPr>
        <w:pStyle w:val="aa"/>
        <w:ind w:left="42" w:right="141" w:firstLine="242"/>
        <w:jc w:val="both"/>
        <w:rPr>
          <w:sz w:val="18"/>
          <w:szCs w:val="18"/>
        </w:rPr>
      </w:pPr>
      <w:r w:rsidRPr="00F10460">
        <w:rPr>
          <w:sz w:val="18"/>
          <w:szCs w:val="18"/>
        </w:rPr>
        <w:t>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бюджетные ассигнования уменьшены на сумму 251,50 тыс. рублей;</w:t>
      </w:r>
    </w:p>
    <w:p w:rsidR="00F10460" w:rsidRPr="00F10460" w:rsidRDefault="00F10460" w:rsidP="00F10460">
      <w:pPr>
        <w:pStyle w:val="aa"/>
        <w:ind w:left="42" w:right="141" w:firstLine="242"/>
        <w:jc w:val="both"/>
        <w:rPr>
          <w:sz w:val="18"/>
          <w:szCs w:val="18"/>
        </w:rPr>
      </w:pPr>
      <w:r w:rsidRPr="00F10460">
        <w:rPr>
          <w:sz w:val="18"/>
          <w:szCs w:val="1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бюджетные ассигнования увеличены на сумму 33,30 тыс. рублей;</w:t>
      </w:r>
    </w:p>
    <w:p w:rsidR="00F10460" w:rsidRPr="00F10460" w:rsidRDefault="00F10460" w:rsidP="00F10460">
      <w:pPr>
        <w:pStyle w:val="aa"/>
        <w:ind w:left="42" w:right="141" w:firstLine="242"/>
        <w:jc w:val="both"/>
        <w:rPr>
          <w:sz w:val="18"/>
          <w:szCs w:val="18"/>
        </w:rPr>
      </w:pPr>
      <w:r w:rsidRPr="00F10460">
        <w:rPr>
          <w:sz w:val="18"/>
          <w:szCs w:val="18"/>
        </w:rPr>
        <w:t>по подразделу «Дополнительное образование детей» бюджетные ассигнования увеличены на сумму 17,50 тыс. рублей, для обеспечения деятельности учреждений дополнительного образования детей в сфере культуры;</w:t>
      </w:r>
    </w:p>
    <w:p w:rsidR="00F10460" w:rsidRPr="00F10460" w:rsidRDefault="00F10460" w:rsidP="00F10460">
      <w:pPr>
        <w:pStyle w:val="aa"/>
        <w:ind w:left="42" w:right="141" w:firstLine="242"/>
        <w:jc w:val="both"/>
        <w:rPr>
          <w:sz w:val="18"/>
          <w:szCs w:val="18"/>
        </w:rPr>
      </w:pPr>
      <w:r w:rsidRPr="00F10460">
        <w:rPr>
          <w:sz w:val="18"/>
          <w:szCs w:val="18"/>
        </w:rPr>
        <w:t>по подразделу «Другие вопросы в области образования» бюджетные ассигнования увеличены на сумму 84,00 тыс. рублей, для выплаты стипендии обучающимся, заключившим договор о целевом обучении по образовательным программам общего образования по направлению «Педагогическое образование».</w:t>
      </w:r>
    </w:p>
    <w:p w:rsidR="00F10460" w:rsidRPr="00F10460" w:rsidRDefault="00F10460" w:rsidP="00F10460">
      <w:pPr>
        <w:pStyle w:val="aa"/>
        <w:ind w:left="42" w:right="141" w:firstLine="242"/>
        <w:jc w:val="both"/>
        <w:rPr>
          <w:sz w:val="18"/>
          <w:szCs w:val="18"/>
        </w:rPr>
      </w:pPr>
      <w:r w:rsidRPr="00F10460">
        <w:rPr>
          <w:sz w:val="18"/>
          <w:szCs w:val="18"/>
        </w:rPr>
        <w:t xml:space="preserve">В 2024 и 2025 годах основные характеристики бюджета                        муниципального округа по расходам не изменяются. </w:t>
      </w:r>
    </w:p>
    <w:p w:rsidR="00F10460" w:rsidRPr="00F10460" w:rsidRDefault="00F10460" w:rsidP="00F10460">
      <w:pPr>
        <w:pStyle w:val="aa"/>
        <w:ind w:left="42" w:right="141" w:firstLine="242"/>
        <w:jc w:val="both"/>
        <w:rPr>
          <w:sz w:val="18"/>
          <w:szCs w:val="18"/>
        </w:rPr>
      </w:pPr>
      <w:r w:rsidRPr="00F10460">
        <w:rPr>
          <w:sz w:val="18"/>
          <w:szCs w:val="18"/>
        </w:rPr>
        <w:t xml:space="preserve">Дефицит бюджета муниципального округа на 2023 год составляет 14946,84281 тыс. рублей, за счет неиспользованного остатка средств бюджета муниципального округа по состоянию на 1 января 2023 года. </w:t>
      </w:r>
    </w:p>
    <w:p w:rsidR="00F10460" w:rsidRPr="00F10460" w:rsidRDefault="00F10460" w:rsidP="00F10460">
      <w:pPr>
        <w:pStyle w:val="aa"/>
        <w:ind w:left="42" w:right="141" w:firstLine="242"/>
        <w:jc w:val="both"/>
        <w:rPr>
          <w:sz w:val="18"/>
          <w:szCs w:val="18"/>
        </w:rPr>
      </w:pPr>
      <w:r w:rsidRPr="00F10460">
        <w:rPr>
          <w:sz w:val="18"/>
          <w:szCs w:val="18"/>
        </w:rPr>
        <w:t xml:space="preserve">Соответствующие изменения вносятся в распределение расходов бюджета в соответствии с ведомственной структурой расходов бюджета округа, в распределение бюджетных ассигнований по разделам и подразделам, целевым статьям и видам расходов </w:t>
      </w:r>
      <w:r w:rsidRPr="00F10460">
        <w:rPr>
          <w:sz w:val="18"/>
          <w:szCs w:val="18"/>
        </w:rPr>
        <w:lastRenderedPageBreak/>
        <w:t xml:space="preserve">классификации расходов бюджета округа, в распределение бюджетных ассигнований на реализацию муниципальным программам в 2023-2025 годах. </w:t>
      </w:r>
    </w:p>
    <w:p w:rsidR="00F10460" w:rsidRPr="00F10460" w:rsidRDefault="00F10460" w:rsidP="00F10460">
      <w:pPr>
        <w:pStyle w:val="aa"/>
        <w:ind w:left="42" w:right="141" w:firstLine="242"/>
        <w:jc w:val="both"/>
        <w:rPr>
          <w:sz w:val="18"/>
          <w:szCs w:val="18"/>
        </w:rPr>
      </w:pPr>
    </w:p>
    <w:p w:rsidR="00F10460" w:rsidRPr="00F10460" w:rsidRDefault="00F10460" w:rsidP="00F10460">
      <w:pPr>
        <w:pStyle w:val="aa"/>
        <w:ind w:left="42" w:right="141" w:firstLine="242"/>
        <w:jc w:val="both"/>
        <w:rPr>
          <w:sz w:val="18"/>
          <w:szCs w:val="18"/>
        </w:rPr>
      </w:pPr>
      <w:r w:rsidRPr="00F10460">
        <w:rPr>
          <w:sz w:val="18"/>
          <w:szCs w:val="18"/>
        </w:rPr>
        <w:t>Вывод первичной антикоррупционной экспертизы проекта решения Думы Марёвского муниципального округа «О внесении изменений в решение Думы Марёвского муниципального района от 23 декабря 2022 года № 230 «О бюджете Марёвского муниципального округа на 2023 год и на плановый период 2024 и 2025 годов»</w:t>
      </w:r>
    </w:p>
    <w:p w:rsidR="00F10460" w:rsidRPr="00F10460" w:rsidRDefault="00F10460" w:rsidP="00F10460">
      <w:pPr>
        <w:pStyle w:val="aa"/>
        <w:ind w:left="42" w:right="141" w:firstLine="242"/>
        <w:jc w:val="both"/>
        <w:rPr>
          <w:sz w:val="18"/>
          <w:szCs w:val="18"/>
        </w:rPr>
      </w:pPr>
    </w:p>
    <w:p w:rsidR="00F10460" w:rsidRPr="00F10460" w:rsidRDefault="00F10460" w:rsidP="00F10460">
      <w:pPr>
        <w:pStyle w:val="aa"/>
        <w:ind w:left="42" w:right="141" w:firstLine="242"/>
        <w:jc w:val="both"/>
        <w:rPr>
          <w:sz w:val="18"/>
          <w:szCs w:val="18"/>
        </w:rPr>
      </w:pPr>
      <w:r w:rsidRPr="00F10460">
        <w:rPr>
          <w:sz w:val="18"/>
          <w:szCs w:val="18"/>
        </w:rPr>
        <w:t>Во вносимом проекте решения «О внесении изменений в решение Думы Марёвского муниципального округа от 23 декабря 2022 года № 230 «О бюджете Марёвского муниципального округа на 2023 год и на плановый период 2024 и 2025 годов» положений, способствующих созданию условий для проявления коррупции, не выявлено.</w:t>
      </w:r>
    </w:p>
    <w:p w:rsidR="00F10460" w:rsidRPr="00F10460" w:rsidRDefault="00F10460" w:rsidP="00F10460">
      <w:pPr>
        <w:pStyle w:val="aa"/>
        <w:ind w:left="42" w:right="141" w:firstLine="242"/>
        <w:jc w:val="both"/>
        <w:rPr>
          <w:sz w:val="18"/>
          <w:szCs w:val="18"/>
        </w:rPr>
      </w:pPr>
    </w:p>
    <w:p w:rsidR="00F10460" w:rsidRPr="00F10460" w:rsidRDefault="00F10460" w:rsidP="00F10460">
      <w:pPr>
        <w:pStyle w:val="aa"/>
        <w:ind w:left="42" w:right="141" w:firstLine="242"/>
        <w:jc w:val="both"/>
        <w:rPr>
          <w:sz w:val="18"/>
          <w:szCs w:val="18"/>
        </w:rPr>
      </w:pPr>
      <w:r w:rsidRPr="00F10460">
        <w:rPr>
          <w:sz w:val="18"/>
          <w:szCs w:val="18"/>
        </w:rPr>
        <w:t>В соответствии с пунктом 2 статьи 179 Бюджетного кодекса Российской Федерации государственные (муниципальные) программы подлежат приведению в соответствие с решением о бюджете не позднее трех месяцев со дня вступления его в силу.</w:t>
      </w:r>
    </w:p>
    <w:p w:rsidR="00F10460" w:rsidRPr="00F10460" w:rsidRDefault="00F10460" w:rsidP="00F10460">
      <w:pPr>
        <w:pStyle w:val="aa"/>
        <w:ind w:left="42" w:right="141" w:firstLine="242"/>
        <w:jc w:val="both"/>
        <w:rPr>
          <w:sz w:val="18"/>
          <w:szCs w:val="18"/>
        </w:rPr>
      </w:pPr>
      <w:r w:rsidRPr="00F10460">
        <w:rPr>
          <w:sz w:val="18"/>
          <w:szCs w:val="18"/>
        </w:rPr>
        <w:t>Принятие решения потребует внесение изменений в следующие муниципальные программы Марёвского муниципального округа:</w:t>
      </w:r>
    </w:p>
    <w:p w:rsidR="00F10460" w:rsidRPr="00F10460" w:rsidRDefault="00F10460" w:rsidP="00F10460">
      <w:pPr>
        <w:pStyle w:val="aa"/>
        <w:ind w:left="42" w:right="141" w:firstLine="242"/>
        <w:jc w:val="both"/>
        <w:rPr>
          <w:sz w:val="18"/>
          <w:szCs w:val="18"/>
        </w:rPr>
      </w:pPr>
      <w:r w:rsidRPr="00F10460">
        <w:rPr>
          <w:sz w:val="18"/>
          <w:szCs w:val="18"/>
        </w:rPr>
        <w:t>1. Муниципальная программа Марёвского муниципального округа «Развитие культуры в Марёвском муниципальном округе на 2021-2027 годы»;</w:t>
      </w:r>
    </w:p>
    <w:p w:rsidR="00F10460" w:rsidRPr="00F10460" w:rsidRDefault="00F10460" w:rsidP="00F10460">
      <w:pPr>
        <w:pStyle w:val="aa"/>
        <w:ind w:left="42" w:right="141" w:firstLine="242"/>
        <w:jc w:val="both"/>
        <w:rPr>
          <w:sz w:val="18"/>
          <w:szCs w:val="18"/>
        </w:rPr>
      </w:pPr>
      <w:r w:rsidRPr="00F10460">
        <w:rPr>
          <w:sz w:val="18"/>
          <w:szCs w:val="18"/>
        </w:rPr>
        <w:t>2. Муниципальная программа Марёвского муниципального округа «Развитие образования в Марёвском муниципальном округе до 2027 года»;</w:t>
      </w:r>
    </w:p>
    <w:p w:rsidR="00F10460" w:rsidRPr="00F10460" w:rsidRDefault="00F10460" w:rsidP="00F10460">
      <w:pPr>
        <w:pStyle w:val="aa"/>
        <w:ind w:left="42" w:right="141" w:firstLine="242"/>
        <w:jc w:val="both"/>
        <w:rPr>
          <w:sz w:val="18"/>
          <w:szCs w:val="18"/>
        </w:rPr>
      </w:pPr>
      <w:r w:rsidRPr="00F10460">
        <w:rPr>
          <w:sz w:val="18"/>
          <w:szCs w:val="18"/>
        </w:rPr>
        <w:t>3. 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p w:rsidR="00A00232" w:rsidRDefault="00F10460" w:rsidP="00F10460">
      <w:pPr>
        <w:pStyle w:val="aa"/>
        <w:ind w:left="42" w:right="141" w:firstLine="242"/>
        <w:jc w:val="both"/>
        <w:rPr>
          <w:sz w:val="18"/>
          <w:szCs w:val="18"/>
        </w:rPr>
      </w:pPr>
      <w:r w:rsidRPr="00F10460">
        <w:rPr>
          <w:sz w:val="18"/>
          <w:szCs w:val="18"/>
        </w:rPr>
        <w:t>4. Муниципальная программа Марёвского муниципального округа «Благоустройство территории Марёвского муниципального округа на 2021-2026 годы».</w:t>
      </w:r>
    </w:p>
    <w:p w:rsidR="00A00232" w:rsidRDefault="00A00232" w:rsidP="00F2691E">
      <w:pPr>
        <w:pStyle w:val="aa"/>
        <w:ind w:left="42" w:right="141"/>
        <w:rPr>
          <w:sz w:val="18"/>
          <w:szCs w:val="18"/>
        </w:rPr>
      </w:pPr>
    </w:p>
    <w:p w:rsidR="00A00232" w:rsidRPr="000D0B31" w:rsidRDefault="00A00232" w:rsidP="00F2691E">
      <w:pPr>
        <w:pStyle w:val="aa"/>
        <w:ind w:left="42" w:right="141"/>
        <w:rPr>
          <w:sz w:val="18"/>
          <w:szCs w:val="18"/>
        </w:rPr>
      </w:pPr>
    </w:p>
    <w:p w:rsidR="0004299F" w:rsidRPr="000D0B31" w:rsidRDefault="0004299F" w:rsidP="00F2691E">
      <w:pPr>
        <w:pStyle w:val="aa"/>
        <w:ind w:left="42" w:right="141"/>
        <w:rPr>
          <w:sz w:val="18"/>
          <w:szCs w:val="18"/>
        </w:rPr>
      </w:pPr>
    </w:p>
    <w:p w:rsidR="0004299F" w:rsidRPr="000D0B31" w:rsidRDefault="0004299F" w:rsidP="00F2691E">
      <w:pPr>
        <w:pStyle w:val="aa"/>
        <w:ind w:left="42" w:right="141"/>
        <w:rPr>
          <w:sz w:val="18"/>
          <w:szCs w:val="18"/>
        </w:rPr>
      </w:pPr>
    </w:p>
    <w:p w:rsidR="0004299F" w:rsidRPr="000D0B31" w:rsidRDefault="0004299F" w:rsidP="00F2691E">
      <w:pPr>
        <w:pStyle w:val="aa"/>
        <w:ind w:left="42" w:right="141"/>
        <w:rPr>
          <w:sz w:val="18"/>
          <w:szCs w:val="18"/>
        </w:rPr>
      </w:pPr>
    </w:p>
    <w:p w:rsidR="00CA4CA6" w:rsidRPr="000D0B31"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24"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3B04A4">
              <w:rPr>
                <w:sz w:val="18"/>
                <w:szCs w:val="18"/>
              </w:rPr>
              <w:t>31</w:t>
            </w:r>
            <w:r>
              <w:rPr>
                <w:sz w:val="18"/>
                <w:szCs w:val="18"/>
              </w:rPr>
              <w:t>.</w:t>
            </w:r>
            <w:r w:rsidR="001155B7">
              <w:rPr>
                <w:sz w:val="18"/>
                <w:szCs w:val="18"/>
              </w:rPr>
              <w:t>0</w:t>
            </w:r>
            <w:r w:rsidR="003B04A4">
              <w:rPr>
                <w:sz w:val="18"/>
                <w:szCs w:val="18"/>
              </w:rPr>
              <w:t>5</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25"/>
      <w:headerReference w:type="default" r:id="rId26"/>
      <w:headerReference w:type="first" r:id="rId27"/>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7D" w:rsidRDefault="0049317D" w:rsidP="0076438D">
      <w:pPr>
        <w:spacing w:after="0" w:line="240" w:lineRule="auto"/>
      </w:pPr>
      <w:r>
        <w:separator/>
      </w:r>
    </w:p>
  </w:endnote>
  <w:endnote w:type="continuationSeparator" w:id="0">
    <w:p w:rsidR="0049317D" w:rsidRDefault="0049317D"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7D" w:rsidRDefault="0049317D" w:rsidP="0076438D">
      <w:pPr>
        <w:spacing w:after="0" w:line="240" w:lineRule="auto"/>
      </w:pPr>
      <w:r>
        <w:separator/>
      </w:r>
    </w:p>
  </w:footnote>
  <w:footnote w:type="continuationSeparator" w:id="0">
    <w:p w:rsidR="0049317D" w:rsidRDefault="0049317D"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BE" w:rsidRDefault="0049317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BE" w:rsidRDefault="007C5EBE" w:rsidP="00D6579D">
    <w:pPr>
      <w:pStyle w:val="a4"/>
      <w:jc w:val="center"/>
    </w:pPr>
    <w:r>
      <w:fldChar w:fldCharType="begin"/>
    </w:r>
    <w:r>
      <w:instrText>PAGE   \* MERGEFORMAT</w:instrText>
    </w:r>
    <w:r>
      <w:fldChar w:fldCharType="separate"/>
    </w:r>
    <w:r w:rsidR="005F74CF">
      <w:rPr>
        <w:noProof/>
      </w:rPr>
      <w:t>21</w:t>
    </w:r>
    <w:r>
      <w:fldChar w:fldCharType="end"/>
    </w:r>
    <w:r w:rsidR="0049317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BE" w:rsidRDefault="0049317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27A2F39"/>
    <w:multiLevelType w:val="multilevel"/>
    <w:tmpl w:val="BA7A58CA"/>
    <w:lvl w:ilvl="0">
      <w:start w:val="1"/>
      <w:numFmt w:val="decimal"/>
      <w:lvlText w:val="%1."/>
      <w:lvlJc w:val="left"/>
      <w:pPr>
        <w:ind w:left="786"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4642FC1"/>
    <w:multiLevelType w:val="multilevel"/>
    <w:tmpl w:val="585088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243E75"/>
    <w:multiLevelType w:val="multilevel"/>
    <w:tmpl w:val="519C5E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5"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6" w15:restartNumberingAfterBreak="0">
    <w:nsid w:val="13A00803"/>
    <w:multiLevelType w:val="multilevel"/>
    <w:tmpl w:val="631A3380"/>
    <w:lvl w:ilvl="0">
      <w:start w:val="1"/>
      <w:numFmt w:val="decimal"/>
      <w:suff w:val="space"/>
      <w:lvlText w:val="%1."/>
      <w:lvlJc w:val="left"/>
      <w:pPr>
        <w:ind w:left="0" w:firstLine="709"/>
      </w:pPr>
      <w:rPr>
        <w:b w:val="0"/>
        <w:bCs/>
      </w:rPr>
    </w:lvl>
    <w:lvl w:ilvl="1">
      <w:start w:val="1"/>
      <w:numFmt w:val="decimal"/>
      <w:isLgl/>
      <w:suff w:val="space"/>
      <w:lvlText w:val="%1.%2."/>
      <w:lvlJc w:val="left"/>
      <w:pPr>
        <w:ind w:left="0" w:firstLine="709"/>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14B941C7"/>
    <w:multiLevelType w:val="multilevel"/>
    <w:tmpl w:val="FE383F8C"/>
    <w:lvl w:ilvl="0">
      <w:start w:val="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B2A5E58"/>
    <w:multiLevelType w:val="hybridMultilevel"/>
    <w:tmpl w:val="DB087274"/>
    <w:lvl w:ilvl="0" w:tplc="6686A3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1BCF0163"/>
    <w:multiLevelType w:val="multilevel"/>
    <w:tmpl w:val="FE3624C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62626"/>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1C66841"/>
    <w:multiLevelType w:val="multilevel"/>
    <w:tmpl w:val="03CAAEB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EC478C"/>
    <w:multiLevelType w:val="multilevel"/>
    <w:tmpl w:val="77C43A28"/>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7502A82"/>
    <w:multiLevelType w:val="multilevel"/>
    <w:tmpl w:val="96DA92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8BF3097"/>
    <w:multiLevelType w:val="multilevel"/>
    <w:tmpl w:val="162AB19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7" w15:restartNumberingAfterBreak="0">
    <w:nsid w:val="39D845CB"/>
    <w:multiLevelType w:val="multilevel"/>
    <w:tmpl w:val="958455E6"/>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2A91A2A"/>
    <w:multiLevelType w:val="multilevel"/>
    <w:tmpl w:val="C9C8A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6FF6ADB"/>
    <w:multiLevelType w:val="multilevel"/>
    <w:tmpl w:val="6D20CD0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CB21430"/>
    <w:multiLevelType w:val="multilevel"/>
    <w:tmpl w:val="5150FF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1BD08FF"/>
    <w:multiLevelType w:val="multilevel"/>
    <w:tmpl w:val="CB9CA4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A746208"/>
    <w:multiLevelType w:val="multilevel"/>
    <w:tmpl w:val="322C08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48B7D1F"/>
    <w:multiLevelType w:val="hybridMultilevel"/>
    <w:tmpl w:val="20642226"/>
    <w:lvl w:ilvl="0" w:tplc="04603BA2">
      <w:start w:val="29"/>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F611BAE"/>
    <w:multiLevelType w:val="multilevel"/>
    <w:tmpl w:val="4E92A4B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EBE1A0C"/>
    <w:multiLevelType w:val="multilevel"/>
    <w:tmpl w:val="0E702BEC"/>
    <w:lvl w:ilvl="0">
      <w:start w:val="1"/>
      <w:numFmt w:val="russianLow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1"/>
  </w:num>
  <w:num w:numId="2">
    <w:abstractNumId w:val="4"/>
  </w:num>
  <w:num w:numId="3">
    <w:abstractNumId w:val="24"/>
  </w:num>
  <w:num w:numId="4">
    <w:abstractNumId w:val="18"/>
  </w:num>
  <w:num w:numId="5">
    <w:abstractNumId w:val="10"/>
  </w:num>
  <w:num w:numId="6">
    <w:abstractNumId w:val="5"/>
  </w:num>
  <w:num w:numId="7">
    <w:abstractNumId w:val="16"/>
  </w:num>
  <w:num w:numId="8">
    <w:abstractNumId w:val="0"/>
  </w:num>
  <w:num w:numId="9">
    <w:abstractNumId w:val="0"/>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12"/>
  </w:num>
  <w:num w:numId="14">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2"/>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27"/>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17"/>
    <w:lvlOverride w:ilvl="0">
      <w:startOverride w:val="1"/>
    </w:lvlOverride>
    <w:lvlOverride w:ilvl="1"/>
    <w:lvlOverride w:ilvl="2"/>
    <w:lvlOverride w:ilvl="3"/>
    <w:lvlOverride w:ilvl="4"/>
    <w:lvlOverride w:ilvl="5"/>
    <w:lvlOverride w:ilvl="6"/>
    <w:lvlOverride w:ilvl="7"/>
    <w:lvlOverride w:ilvl="8"/>
  </w:num>
  <w:num w:numId="25">
    <w:abstractNumId w:val="26"/>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15"/>
  </w:num>
  <w:num w:numId="28">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3"/>
  </w:num>
  <w:num w:numId="3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
  </w:num>
  <w:num w:numId="32">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21"/>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25"/>
  </w:num>
  <w:num w:numId="36">
    <w:abstractNumId w:val="2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lvlOverride w:ilvl="2"/>
    <w:lvlOverride w:ilvl="3"/>
    <w:lvlOverride w:ilvl="4"/>
    <w:lvlOverride w:ilvl="5"/>
    <w:lvlOverride w:ilvl="6"/>
    <w:lvlOverride w:ilvl="7"/>
    <w:lvlOverride w:ilvl="8"/>
  </w:num>
  <w:num w:numId="39">
    <w:abstractNumId w:val="13"/>
  </w:num>
  <w:num w:numId="40">
    <w:abstractNumId w:val="13"/>
    <w:lvlOverride w:ilvl="0">
      <w:startOverride w:val="3"/>
    </w:lvlOverride>
    <w:lvlOverride w:ilvl="1"/>
    <w:lvlOverride w:ilvl="2"/>
    <w:lvlOverride w:ilvl="3"/>
    <w:lvlOverride w:ilvl="4"/>
    <w:lvlOverride w:ilvl="5"/>
    <w:lvlOverride w:ilvl="6"/>
    <w:lvlOverride w:ilvl="7"/>
    <w:lvlOverride w:ilvl="8"/>
  </w:num>
  <w:num w:numId="41">
    <w:abstractNumId w:val="7"/>
  </w:num>
  <w:num w:numId="42">
    <w:abstractNumId w:val="7"/>
    <w:lvlOverride w:ilvl="0">
      <w:startOverride w:val="6"/>
    </w:lvlOverride>
    <w:lvlOverride w:ilvl="1"/>
    <w:lvlOverride w:ilvl="2"/>
    <w:lvlOverride w:ilvl="3"/>
    <w:lvlOverride w:ilvl="4"/>
    <w:lvlOverride w:ilvl="5"/>
    <w:lvlOverride w:ilvl="6"/>
    <w:lvlOverride w:ilvl="7"/>
    <w:lvlOverride w:ilvl="8"/>
  </w:num>
  <w:num w:numId="43">
    <w:abstractNumId w:val="9"/>
  </w:num>
  <w:num w:numId="44">
    <w:abstractNumId w:val="9"/>
    <w:lvlOverride w:ilvl="0">
      <w:startOverride w:val="1"/>
    </w:lvlOverride>
    <w:lvlOverride w:ilvl="1"/>
    <w:lvlOverride w:ilvl="2"/>
    <w:lvlOverride w:ilvl="3"/>
    <w:lvlOverride w:ilvl="4"/>
    <w:lvlOverride w:ilvl="5"/>
    <w:lvlOverride w:ilvl="6"/>
    <w:lvlOverride w:ilvl="7"/>
    <w:lvlOverride w:ilvl="8"/>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2D55"/>
    <w:rsid w:val="000540FD"/>
    <w:rsid w:val="00054C61"/>
    <w:rsid w:val="0005619C"/>
    <w:rsid w:val="00075AB8"/>
    <w:rsid w:val="00081DAA"/>
    <w:rsid w:val="00082DFB"/>
    <w:rsid w:val="00086DEC"/>
    <w:rsid w:val="00091345"/>
    <w:rsid w:val="00091F19"/>
    <w:rsid w:val="000A45A5"/>
    <w:rsid w:val="000C3378"/>
    <w:rsid w:val="000C4C59"/>
    <w:rsid w:val="000D0B31"/>
    <w:rsid w:val="000D6E46"/>
    <w:rsid w:val="000E1175"/>
    <w:rsid w:val="00111F52"/>
    <w:rsid w:val="001155B7"/>
    <w:rsid w:val="00121522"/>
    <w:rsid w:val="0012612B"/>
    <w:rsid w:val="0013191D"/>
    <w:rsid w:val="00136BA5"/>
    <w:rsid w:val="00161FD4"/>
    <w:rsid w:val="0016696B"/>
    <w:rsid w:val="00174792"/>
    <w:rsid w:val="00181229"/>
    <w:rsid w:val="00192F3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37E63"/>
    <w:rsid w:val="00241B0B"/>
    <w:rsid w:val="00241F53"/>
    <w:rsid w:val="002422F8"/>
    <w:rsid w:val="002620AC"/>
    <w:rsid w:val="00262CE1"/>
    <w:rsid w:val="00263BA9"/>
    <w:rsid w:val="00281444"/>
    <w:rsid w:val="0028365C"/>
    <w:rsid w:val="002A700E"/>
    <w:rsid w:val="002B2C8D"/>
    <w:rsid w:val="002C08D8"/>
    <w:rsid w:val="002C4129"/>
    <w:rsid w:val="002E5772"/>
    <w:rsid w:val="002E5BFD"/>
    <w:rsid w:val="002E7664"/>
    <w:rsid w:val="002F39C6"/>
    <w:rsid w:val="002F605D"/>
    <w:rsid w:val="00301D84"/>
    <w:rsid w:val="0031024D"/>
    <w:rsid w:val="00315448"/>
    <w:rsid w:val="00320A36"/>
    <w:rsid w:val="003244CB"/>
    <w:rsid w:val="00333306"/>
    <w:rsid w:val="003353CB"/>
    <w:rsid w:val="003450EB"/>
    <w:rsid w:val="00345B80"/>
    <w:rsid w:val="00346390"/>
    <w:rsid w:val="00353662"/>
    <w:rsid w:val="00356B7B"/>
    <w:rsid w:val="003574E6"/>
    <w:rsid w:val="00363894"/>
    <w:rsid w:val="0036787F"/>
    <w:rsid w:val="00370192"/>
    <w:rsid w:val="00372F4A"/>
    <w:rsid w:val="00377E50"/>
    <w:rsid w:val="00382A48"/>
    <w:rsid w:val="003944BB"/>
    <w:rsid w:val="003A2262"/>
    <w:rsid w:val="003B04A4"/>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9317D"/>
    <w:rsid w:val="00495DCA"/>
    <w:rsid w:val="004A4E58"/>
    <w:rsid w:val="004A55D6"/>
    <w:rsid w:val="004C2EFF"/>
    <w:rsid w:val="004C4D4B"/>
    <w:rsid w:val="004D51F8"/>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4E6C"/>
    <w:rsid w:val="00597760"/>
    <w:rsid w:val="005A24FA"/>
    <w:rsid w:val="005A4F5C"/>
    <w:rsid w:val="005A7BB6"/>
    <w:rsid w:val="005B2BE5"/>
    <w:rsid w:val="005B5790"/>
    <w:rsid w:val="005C2A43"/>
    <w:rsid w:val="005C6346"/>
    <w:rsid w:val="005E0D56"/>
    <w:rsid w:val="005E1057"/>
    <w:rsid w:val="005F63E7"/>
    <w:rsid w:val="005F74CF"/>
    <w:rsid w:val="00600CD6"/>
    <w:rsid w:val="006018A9"/>
    <w:rsid w:val="00601BBB"/>
    <w:rsid w:val="00615847"/>
    <w:rsid w:val="0062215A"/>
    <w:rsid w:val="006265D4"/>
    <w:rsid w:val="0064109F"/>
    <w:rsid w:val="00653DC0"/>
    <w:rsid w:val="0065675D"/>
    <w:rsid w:val="00664ECD"/>
    <w:rsid w:val="00665B75"/>
    <w:rsid w:val="00667C25"/>
    <w:rsid w:val="00667DC0"/>
    <w:rsid w:val="006768D5"/>
    <w:rsid w:val="006823CF"/>
    <w:rsid w:val="0069306C"/>
    <w:rsid w:val="006A30DA"/>
    <w:rsid w:val="006B21E0"/>
    <w:rsid w:val="006B271C"/>
    <w:rsid w:val="006B3AB0"/>
    <w:rsid w:val="006C2DF7"/>
    <w:rsid w:val="006C5B82"/>
    <w:rsid w:val="006D3CCF"/>
    <w:rsid w:val="006E1C8C"/>
    <w:rsid w:val="006F0773"/>
    <w:rsid w:val="006F2ACC"/>
    <w:rsid w:val="007020DE"/>
    <w:rsid w:val="00702D00"/>
    <w:rsid w:val="00703B95"/>
    <w:rsid w:val="00703DC0"/>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13B6"/>
    <w:rsid w:val="007A729B"/>
    <w:rsid w:val="007B741C"/>
    <w:rsid w:val="007C3318"/>
    <w:rsid w:val="007C5181"/>
    <w:rsid w:val="007C5EBE"/>
    <w:rsid w:val="007C7AA2"/>
    <w:rsid w:val="007D5395"/>
    <w:rsid w:val="007F10F8"/>
    <w:rsid w:val="007F2C2D"/>
    <w:rsid w:val="007F4A43"/>
    <w:rsid w:val="00821D67"/>
    <w:rsid w:val="00825A06"/>
    <w:rsid w:val="00827CB4"/>
    <w:rsid w:val="00834A92"/>
    <w:rsid w:val="008424BE"/>
    <w:rsid w:val="00844BC4"/>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25D9E"/>
    <w:rsid w:val="00940F78"/>
    <w:rsid w:val="0095250F"/>
    <w:rsid w:val="0095688C"/>
    <w:rsid w:val="00960081"/>
    <w:rsid w:val="0096335A"/>
    <w:rsid w:val="00973B19"/>
    <w:rsid w:val="0097690E"/>
    <w:rsid w:val="00982A40"/>
    <w:rsid w:val="00986025"/>
    <w:rsid w:val="00987CD5"/>
    <w:rsid w:val="00995112"/>
    <w:rsid w:val="009A38AD"/>
    <w:rsid w:val="009B1DB1"/>
    <w:rsid w:val="009D7D73"/>
    <w:rsid w:val="009E1475"/>
    <w:rsid w:val="009E2D49"/>
    <w:rsid w:val="009E5FD6"/>
    <w:rsid w:val="009F200C"/>
    <w:rsid w:val="009F77ED"/>
    <w:rsid w:val="00A00232"/>
    <w:rsid w:val="00A041B5"/>
    <w:rsid w:val="00A21479"/>
    <w:rsid w:val="00A25F73"/>
    <w:rsid w:val="00A32F2E"/>
    <w:rsid w:val="00A3668F"/>
    <w:rsid w:val="00A41B43"/>
    <w:rsid w:val="00A55CDC"/>
    <w:rsid w:val="00A56D50"/>
    <w:rsid w:val="00A56DCD"/>
    <w:rsid w:val="00A6234F"/>
    <w:rsid w:val="00A651C9"/>
    <w:rsid w:val="00A76E40"/>
    <w:rsid w:val="00A83274"/>
    <w:rsid w:val="00A8725A"/>
    <w:rsid w:val="00A90F15"/>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A38A0"/>
    <w:rsid w:val="00BA5E61"/>
    <w:rsid w:val="00BB0395"/>
    <w:rsid w:val="00BB0C87"/>
    <w:rsid w:val="00BB6653"/>
    <w:rsid w:val="00BC45E6"/>
    <w:rsid w:val="00BE5AF9"/>
    <w:rsid w:val="00BE6157"/>
    <w:rsid w:val="00BF1377"/>
    <w:rsid w:val="00C000A5"/>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3011"/>
    <w:rsid w:val="00D0402F"/>
    <w:rsid w:val="00D11D7C"/>
    <w:rsid w:val="00D15852"/>
    <w:rsid w:val="00D16C1F"/>
    <w:rsid w:val="00D440F4"/>
    <w:rsid w:val="00D6579D"/>
    <w:rsid w:val="00D675D2"/>
    <w:rsid w:val="00D857A7"/>
    <w:rsid w:val="00D8765F"/>
    <w:rsid w:val="00DA45D9"/>
    <w:rsid w:val="00DB1064"/>
    <w:rsid w:val="00DB6191"/>
    <w:rsid w:val="00DB680D"/>
    <w:rsid w:val="00DC2E16"/>
    <w:rsid w:val="00DC45B3"/>
    <w:rsid w:val="00DD3A4D"/>
    <w:rsid w:val="00DF2018"/>
    <w:rsid w:val="00DF587B"/>
    <w:rsid w:val="00DF685A"/>
    <w:rsid w:val="00E12998"/>
    <w:rsid w:val="00E25D88"/>
    <w:rsid w:val="00E2619F"/>
    <w:rsid w:val="00E27B7F"/>
    <w:rsid w:val="00E3748B"/>
    <w:rsid w:val="00E375F9"/>
    <w:rsid w:val="00E41F01"/>
    <w:rsid w:val="00E7102B"/>
    <w:rsid w:val="00E770F4"/>
    <w:rsid w:val="00E77F90"/>
    <w:rsid w:val="00E8016A"/>
    <w:rsid w:val="00E82EF7"/>
    <w:rsid w:val="00E901FA"/>
    <w:rsid w:val="00E93665"/>
    <w:rsid w:val="00E940B4"/>
    <w:rsid w:val="00E964D0"/>
    <w:rsid w:val="00EA629D"/>
    <w:rsid w:val="00EA63A4"/>
    <w:rsid w:val="00EB1B7C"/>
    <w:rsid w:val="00EB3D87"/>
    <w:rsid w:val="00EC280F"/>
    <w:rsid w:val="00EC2D00"/>
    <w:rsid w:val="00EE137B"/>
    <w:rsid w:val="00EE1E02"/>
    <w:rsid w:val="00EE24C9"/>
    <w:rsid w:val="00EE45D5"/>
    <w:rsid w:val="00F008A3"/>
    <w:rsid w:val="00F02C15"/>
    <w:rsid w:val="00F10460"/>
    <w:rsid w:val="00F11A46"/>
    <w:rsid w:val="00F13B2D"/>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7B"/>
    <w:rsid w:val="00F94AAE"/>
    <w:rsid w:val="00F95AFE"/>
    <w:rsid w:val="00FA5620"/>
    <w:rsid w:val="00FA6931"/>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styleId="af0">
    <w:name w:val="FollowedHyperlink"/>
    <w:basedOn w:val="a0"/>
    <w:uiPriority w:val="99"/>
    <w:semiHidden/>
    <w:unhideWhenUsed/>
    <w:rsid w:val="00A00232"/>
    <w:rPr>
      <w:color w:val="800080"/>
      <w:u w:val="single"/>
    </w:rPr>
  </w:style>
  <w:style w:type="paragraph" w:customStyle="1" w:styleId="xl65">
    <w:name w:val="xl65"/>
    <w:basedOn w:val="a"/>
    <w:rsid w:val="00A00232"/>
    <w:pPr>
      <w:spacing w:before="100" w:beforeAutospacing="1" w:after="100" w:afterAutospacing="1" w:line="240" w:lineRule="auto"/>
    </w:pPr>
    <w:rPr>
      <w:rFonts w:eastAsia="Times New Roman"/>
      <w:sz w:val="14"/>
      <w:szCs w:val="14"/>
      <w:lang w:eastAsia="ru-RU"/>
    </w:rPr>
  </w:style>
  <w:style w:type="paragraph" w:customStyle="1" w:styleId="xl66">
    <w:name w:val="xl66"/>
    <w:basedOn w:val="a"/>
    <w:rsid w:val="00A00232"/>
    <w:pPr>
      <w:spacing w:before="100" w:beforeAutospacing="1" w:after="100" w:afterAutospacing="1" w:line="240" w:lineRule="auto"/>
    </w:pPr>
    <w:rPr>
      <w:rFonts w:eastAsia="Times New Roman"/>
      <w:b/>
      <w:bCs/>
      <w:color w:val="FF0000"/>
      <w:sz w:val="12"/>
      <w:szCs w:val="12"/>
      <w:lang w:eastAsia="ru-RU"/>
    </w:rPr>
  </w:style>
  <w:style w:type="paragraph" w:customStyle="1" w:styleId="xl67">
    <w:name w:val="xl67"/>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68">
    <w:name w:val="xl68"/>
    <w:basedOn w:val="a"/>
    <w:rsid w:val="00A00232"/>
    <w:pPr>
      <w:spacing w:before="100" w:beforeAutospacing="1" w:after="100" w:afterAutospacing="1" w:line="240" w:lineRule="auto"/>
    </w:pPr>
    <w:rPr>
      <w:rFonts w:eastAsia="Times New Roman"/>
      <w:sz w:val="14"/>
      <w:szCs w:val="14"/>
      <w:lang w:eastAsia="ru-RU"/>
    </w:rPr>
  </w:style>
  <w:style w:type="paragraph" w:customStyle="1" w:styleId="xl69">
    <w:name w:val="xl69"/>
    <w:basedOn w:val="a"/>
    <w:rsid w:val="00A00232"/>
    <w:pPr>
      <w:spacing w:before="100" w:beforeAutospacing="1" w:after="100" w:afterAutospacing="1" w:line="240" w:lineRule="auto"/>
      <w:jc w:val="center"/>
    </w:pPr>
    <w:rPr>
      <w:rFonts w:eastAsia="Times New Roman"/>
      <w:sz w:val="14"/>
      <w:szCs w:val="14"/>
      <w:lang w:eastAsia="ru-RU"/>
    </w:rPr>
  </w:style>
  <w:style w:type="paragraph" w:customStyle="1" w:styleId="xl70">
    <w:name w:val="xl70"/>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4"/>
      <w:szCs w:val="14"/>
      <w:lang w:eastAsia="ru-RU"/>
    </w:rPr>
  </w:style>
  <w:style w:type="paragraph" w:customStyle="1" w:styleId="xl71">
    <w:name w:val="xl71"/>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4"/>
      <w:szCs w:val="14"/>
      <w:lang w:eastAsia="ru-RU"/>
    </w:rPr>
  </w:style>
  <w:style w:type="paragraph" w:customStyle="1" w:styleId="xl72">
    <w:name w:val="xl72"/>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3">
    <w:name w:val="xl73"/>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4">
    <w:name w:val="xl74"/>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5">
    <w:name w:val="xl75"/>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14"/>
      <w:szCs w:val="14"/>
      <w:lang w:eastAsia="ru-RU"/>
    </w:rPr>
  </w:style>
  <w:style w:type="paragraph" w:customStyle="1" w:styleId="xl76">
    <w:name w:val="xl76"/>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7">
    <w:name w:val="xl77"/>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78">
    <w:name w:val="xl78"/>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79">
    <w:name w:val="xl79"/>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0">
    <w:name w:val="xl80"/>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1">
    <w:name w:val="xl81"/>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82">
    <w:name w:val="xl82"/>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3">
    <w:name w:val="xl83"/>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4">
    <w:name w:val="xl84"/>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85">
    <w:name w:val="xl85"/>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6">
    <w:name w:val="xl86"/>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87">
    <w:name w:val="xl87"/>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88">
    <w:name w:val="xl88"/>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89">
    <w:name w:val="xl89"/>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14"/>
      <w:szCs w:val="14"/>
      <w:lang w:eastAsia="ru-RU"/>
    </w:rPr>
  </w:style>
  <w:style w:type="paragraph" w:customStyle="1" w:styleId="xl90">
    <w:name w:val="xl90"/>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1">
    <w:name w:val="xl91"/>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2">
    <w:name w:val="xl92"/>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93">
    <w:name w:val="xl93"/>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4">
    <w:name w:val="xl94"/>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5">
    <w:name w:val="xl95"/>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14"/>
      <w:szCs w:val="14"/>
      <w:lang w:eastAsia="ru-RU"/>
    </w:rPr>
  </w:style>
  <w:style w:type="paragraph" w:customStyle="1" w:styleId="xl96">
    <w:name w:val="xl96"/>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7">
    <w:name w:val="xl97"/>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98">
    <w:name w:val="xl98"/>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14"/>
      <w:szCs w:val="14"/>
      <w:lang w:eastAsia="ru-RU"/>
    </w:rPr>
  </w:style>
  <w:style w:type="paragraph" w:customStyle="1" w:styleId="xl99">
    <w:name w:val="xl99"/>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14"/>
      <w:szCs w:val="14"/>
      <w:lang w:eastAsia="ru-RU"/>
    </w:rPr>
  </w:style>
  <w:style w:type="paragraph" w:customStyle="1" w:styleId="xl100">
    <w:name w:val="xl100"/>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1">
    <w:name w:val="xl101"/>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14"/>
      <w:szCs w:val="14"/>
      <w:lang w:eastAsia="ru-RU"/>
    </w:rPr>
  </w:style>
  <w:style w:type="paragraph" w:customStyle="1" w:styleId="xl102">
    <w:name w:val="xl102"/>
    <w:basedOn w:val="a"/>
    <w:rsid w:val="00A00232"/>
    <w:pPr>
      <w:spacing w:before="100" w:beforeAutospacing="1" w:after="100" w:afterAutospacing="1" w:line="240" w:lineRule="auto"/>
    </w:pPr>
    <w:rPr>
      <w:rFonts w:eastAsia="Times New Roman"/>
      <w:b/>
      <w:bCs/>
      <w:sz w:val="14"/>
      <w:szCs w:val="14"/>
      <w:lang w:eastAsia="ru-RU"/>
    </w:rPr>
  </w:style>
  <w:style w:type="paragraph" w:customStyle="1" w:styleId="xl103">
    <w:name w:val="xl103"/>
    <w:basedOn w:val="a"/>
    <w:rsid w:val="00A0023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4">
    <w:name w:val="xl104"/>
    <w:basedOn w:val="a"/>
    <w:rsid w:val="00A00232"/>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5">
    <w:name w:val="xl105"/>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06">
    <w:name w:val="xl106"/>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CYR" w:eastAsia="Times New Roman" w:hAnsi="Times New Roman CYR" w:cs="Times New Roman CYR"/>
      <w:b/>
      <w:bCs/>
      <w:sz w:val="14"/>
      <w:szCs w:val="14"/>
      <w:lang w:eastAsia="ru-RU"/>
    </w:rPr>
  </w:style>
  <w:style w:type="paragraph" w:customStyle="1" w:styleId="xl107">
    <w:name w:val="xl107"/>
    <w:basedOn w:val="a"/>
    <w:rsid w:val="00A002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styleId="af1">
    <w:name w:val="List Paragraph"/>
    <w:basedOn w:val="a"/>
    <w:uiPriority w:val="34"/>
    <w:qFormat/>
    <w:rsid w:val="00594E6C"/>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character" w:customStyle="1" w:styleId="af2">
    <w:name w:val="Подпись к картинке_"/>
    <w:basedOn w:val="a0"/>
    <w:link w:val="af3"/>
    <w:locked/>
    <w:rsid w:val="00594E6C"/>
    <w:rPr>
      <w:rFonts w:eastAsia="Times New Roman"/>
      <w:sz w:val="16"/>
      <w:szCs w:val="16"/>
    </w:rPr>
  </w:style>
  <w:style w:type="paragraph" w:customStyle="1" w:styleId="af3">
    <w:name w:val="Подпись к картинке"/>
    <w:basedOn w:val="a"/>
    <w:link w:val="af2"/>
    <w:rsid w:val="00594E6C"/>
    <w:pPr>
      <w:widowControl w:val="0"/>
      <w:spacing w:after="0" w:line="264" w:lineRule="auto"/>
      <w:jc w:val="center"/>
    </w:pPr>
    <w:rPr>
      <w:rFonts w:eastAsia="Times New Roman"/>
      <w:sz w:val="16"/>
      <w:szCs w:val="16"/>
      <w:lang w:eastAsia="ru-RU"/>
    </w:rPr>
  </w:style>
  <w:style w:type="character" w:customStyle="1" w:styleId="2">
    <w:name w:val="Основной текст (2)_"/>
    <w:basedOn w:val="a0"/>
    <w:link w:val="20"/>
    <w:locked/>
    <w:rsid w:val="00594E6C"/>
    <w:rPr>
      <w:rFonts w:eastAsia="Times New Roman"/>
      <w:sz w:val="28"/>
      <w:szCs w:val="28"/>
    </w:rPr>
  </w:style>
  <w:style w:type="paragraph" w:customStyle="1" w:styleId="20">
    <w:name w:val="Основной текст (2)"/>
    <w:basedOn w:val="a"/>
    <w:link w:val="2"/>
    <w:rsid w:val="00594E6C"/>
    <w:pPr>
      <w:widowControl w:val="0"/>
      <w:spacing w:after="0" w:line="240" w:lineRule="auto"/>
      <w:ind w:firstLine="720"/>
    </w:pPr>
    <w:rPr>
      <w:rFonts w:eastAsia="Times New Roman"/>
      <w:szCs w:val="28"/>
      <w:lang w:eastAsia="ru-RU"/>
    </w:rPr>
  </w:style>
  <w:style w:type="character" w:customStyle="1" w:styleId="af4">
    <w:name w:val="Основной текст_"/>
    <w:basedOn w:val="a0"/>
    <w:link w:val="1"/>
    <w:locked/>
    <w:rsid w:val="00594E6C"/>
    <w:rPr>
      <w:rFonts w:eastAsia="Times New Roman"/>
    </w:rPr>
  </w:style>
  <w:style w:type="paragraph" w:customStyle="1" w:styleId="1">
    <w:name w:val="Основной текст1"/>
    <w:basedOn w:val="a"/>
    <w:link w:val="af4"/>
    <w:rsid w:val="00594E6C"/>
    <w:pPr>
      <w:widowControl w:val="0"/>
      <w:spacing w:after="0" w:line="240" w:lineRule="auto"/>
      <w:ind w:firstLine="400"/>
    </w:pPr>
    <w:rPr>
      <w:rFonts w:eastAsia="Times New Roman"/>
      <w:sz w:val="20"/>
      <w:szCs w:val="20"/>
      <w:lang w:eastAsia="ru-RU"/>
    </w:rPr>
  </w:style>
  <w:style w:type="character" w:customStyle="1" w:styleId="4">
    <w:name w:val="Заголовок №4_"/>
    <w:basedOn w:val="a0"/>
    <w:link w:val="40"/>
    <w:locked/>
    <w:rsid w:val="00594E6C"/>
    <w:rPr>
      <w:rFonts w:eastAsia="Times New Roman"/>
      <w:b/>
      <w:bCs/>
    </w:rPr>
  </w:style>
  <w:style w:type="paragraph" w:customStyle="1" w:styleId="40">
    <w:name w:val="Заголовок №4"/>
    <w:basedOn w:val="a"/>
    <w:link w:val="4"/>
    <w:rsid w:val="00594E6C"/>
    <w:pPr>
      <w:widowControl w:val="0"/>
      <w:spacing w:after="0" w:line="240" w:lineRule="auto"/>
      <w:jc w:val="center"/>
      <w:outlineLvl w:val="3"/>
    </w:pPr>
    <w:rPr>
      <w:rFonts w:eastAsia="Times New Roman"/>
      <w:b/>
      <w:bCs/>
      <w:sz w:val="20"/>
      <w:szCs w:val="20"/>
      <w:lang w:eastAsia="ru-RU"/>
    </w:rPr>
  </w:style>
  <w:style w:type="character" w:customStyle="1" w:styleId="10">
    <w:name w:val="Заголовок №1_"/>
    <w:basedOn w:val="a0"/>
    <w:link w:val="11"/>
    <w:locked/>
    <w:rsid w:val="00594E6C"/>
    <w:rPr>
      <w:rFonts w:eastAsia="Times New Roman"/>
      <w:b/>
      <w:bCs/>
      <w:sz w:val="32"/>
      <w:szCs w:val="32"/>
    </w:rPr>
  </w:style>
  <w:style w:type="paragraph" w:customStyle="1" w:styleId="11">
    <w:name w:val="Заголовок №1"/>
    <w:basedOn w:val="a"/>
    <w:link w:val="10"/>
    <w:rsid w:val="00594E6C"/>
    <w:pPr>
      <w:widowControl w:val="0"/>
      <w:spacing w:after="140" w:line="240" w:lineRule="auto"/>
      <w:jc w:val="center"/>
      <w:outlineLvl w:val="0"/>
    </w:pPr>
    <w:rPr>
      <w:rFonts w:eastAsia="Times New Roman"/>
      <w:b/>
      <w:bCs/>
      <w:sz w:val="32"/>
      <w:szCs w:val="32"/>
      <w:lang w:eastAsia="ru-RU"/>
    </w:rPr>
  </w:style>
  <w:style w:type="character" w:customStyle="1" w:styleId="21">
    <w:name w:val="Заголовок №2_"/>
    <w:basedOn w:val="a0"/>
    <w:link w:val="22"/>
    <w:locked/>
    <w:rsid w:val="00594E6C"/>
    <w:rPr>
      <w:rFonts w:eastAsia="Times New Roman"/>
      <w:sz w:val="32"/>
      <w:szCs w:val="32"/>
    </w:rPr>
  </w:style>
  <w:style w:type="paragraph" w:customStyle="1" w:styleId="22">
    <w:name w:val="Заголовок №2"/>
    <w:basedOn w:val="a"/>
    <w:link w:val="21"/>
    <w:rsid w:val="00594E6C"/>
    <w:pPr>
      <w:widowControl w:val="0"/>
      <w:spacing w:after="480" w:line="240" w:lineRule="auto"/>
      <w:jc w:val="center"/>
      <w:outlineLvl w:val="1"/>
    </w:pPr>
    <w:rPr>
      <w:rFonts w:eastAsia="Times New Roman"/>
      <w:sz w:val="32"/>
      <w:szCs w:val="32"/>
      <w:lang w:eastAsia="ru-RU"/>
    </w:rPr>
  </w:style>
  <w:style w:type="character" w:customStyle="1" w:styleId="3">
    <w:name w:val="Основной текст (3)_"/>
    <w:basedOn w:val="a0"/>
    <w:link w:val="30"/>
    <w:locked/>
    <w:rsid w:val="00594E6C"/>
    <w:rPr>
      <w:rFonts w:eastAsia="Times New Roman"/>
      <w:sz w:val="14"/>
      <w:szCs w:val="14"/>
    </w:rPr>
  </w:style>
  <w:style w:type="paragraph" w:customStyle="1" w:styleId="30">
    <w:name w:val="Основной текст (3)"/>
    <w:basedOn w:val="a"/>
    <w:link w:val="3"/>
    <w:rsid w:val="00594E6C"/>
    <w:pPr>
      <w:widowControl w:val="0"/>
      <w:spacing w:after="0" w:line="240" w:lineRule="auto"/>
      <w:ind w:left="1920"/>
      <w:jc w:val="center"/>
    </w:pPr>
    <w:rPr>
      <w:rFonts w:eastAsia="Times New Roman"/>
      <w:sz w:val="14"/>
      <w:szCs w:val="14"/>
      <w:lang w:eastAsia="ru-RU"/>
    </w:rPr>
  </w:style>
  <w:style w:type="character" w:customStyle="1" w:styleId="31">
    <w:name w:val="Заголовок №3_"/>
    <w:basedOn w:val="a0"/>
    <w:link w:val="32"/>
    <w:locked/>
    <w:rsid w:val="00594E6C"/>
    <w:rPr>
      <w:rFonts w:eastAsia="Times New Roman"/>
      <w:sz w:val="28"/>
      <w:szCs w:val="28"/>
    </w:rPr>
  </w:style>
  <w:style w:type="paragraph" w:customStyle="1" w:styleId="32">
    <w:name w:val="Заголовок №3"/>
    <w:basedOn w:val="a"/>
    <w:link w:val="31"/>
    <w:rsid w:val="00594E6C"/>
    <w:pPr>
      <w:widowControl w:val="0"/>
      <w:spacing w:after="0" w:line="220" w:lineRule="auto"/>
      <w:jc w:val="right"/>
      <w:outlineLvl w:val="2"/>
    </w:pPr>
    <w:rPr>
      <w:rFonts w:eastAsia="Times New Roman"/>
      <w:szCs w:val="28"/>
      <w:lang w:eastAsia="ru-RU"/>
    </w:rPr>
  </w:style>
  <w:style w:type="character" w:customStyle="1" w:styleId="41">
    <w:name w:val="Основной текст (4)_"/>
    <w:basedOn w:val="a0"/>
    <w:link w:val="42"/>
    <w:locked/>
    <w:rsid w:val="00594E6C"/>
    <w:rPr>
      <w:rFonts w:eastAsia="Times New Roman"/>
      <w:sz w:val="16"/>
      <w:szCs w:val="16"/>
    </w:rPr>
  </w:style>
  <w:style w:type="paragraph" w:customStyle="1" w:styleId="42">
    <w:name w:val="Основной текст (4)"/>
    <w:basedOn w:val="a"/>
    <w:link w:val="41"/>
    <w:rsid w:val="00594E6C"/>
    <w:pPr>
      <w:widowControl w:val="0"/>
      <w:spacing w:after="0" w:line="240" w:lineRule="auto"/>
    </w:pPr>
    <w:rPr>
      <w:rFonts w:eastAsia="Times New Roman"/>
      <w:sz w:val="16"/>
      <w:szCs w:val="16"/>
      <w:lang w:eastAsia="ru-RU"/>
    </w:rPr>
  </w:style>
  <w:style w:type="character" w:customStyle="1" w:styleId="af5">
    <w:name w:val="Подпись к таблице_"/>
    <w:basedOn w:val="a0"/>
    <w:link w:val="af6"/>
    <w:locked/>
    <w:rsid w:val="00594E6C"/>
    <w:rPr>
      <w:rFonts w:eastAsia="Times New Roman"/>
      <w:b/>
      <w:bCs/>
    </w:rPr>
  </w:style>
  <w:style w:type="paragraph" w:customStyle="1" w:styleId="af6">
    <w:name w:val="Подпись к таблице"/>
    <w:basedOn w:val="a"/>
    <w:link w:val="af5"/>
    <w:rsid w:val="00594E6C"/>
    <w:pPr>
      <w:widowControl w:val="0"/>
      <w:spacing w:after="0" w:line="240" w:lineRule="auto"/>
      <w:ind w:firstLine="240"/>
    </w:pPr>
    <w:rPr>
      <w:rFonts w:eastAsia="Times New Roman"/>
      <w:b/>
      <w:bCs/>
      <w:sz w:val="20"/>
      <w:szCs w:val="20"/>
      <w:lang w:eastAsia="ru-RU"/>
    </w:rPr>
  </w:style>
  <w:style w:type="character" w:customStyle="1" w:styleId="af7">
    <w:name w:val="Другое_"/>
    <w:basedOn w:val="a0"/>
    <w:link w:val="af8"/>
    <w:locked/>
    <w:rsid w:val="00594E6C"/>
    <w:rPr>
      <w:rFonts w:eastAsia="Times New Roman"/>
    </w:rPr>
  </w:style>
  <w:style w:type="paragraph" w:customStyle="1" w:styleId="af8">
    <w:name w:val="Другое"/>
    <w:basedOn w:val="a"/>
    <w:link w:val="af7"/>
    <w:rsid w:val="00594E6C"/>
    <w:pPr>
      <w:widowControl w:val="0"/>
      <w:spacing w:after="0" w:line="240" w:lineRule="auto"/>
      <w:ind w:firstLine="400"/>
    </w:pPr>
    <w:rPr>
      <w:rFonts w:eastAsia="Times New Roman"/>
      <w:sz w:val="20"/>
      <w:szCs w:val="20"/>
      <w:lang w:eastAsia="ru-RU"/>
    </w:rPr>
  </w:style>
  <w:style w:type="paragraph" w:customStyle="1" w:styleId="af9">
    <w:name w:val="подпись к объекту"/>
    <w:basedOn w:val="a"/>
    <w:next w:val="a"/>
    <w:qFormat/>
    <w:rsid w:val="00594E6C"/>
    <w:pPr>
      <w:tabs>
        <w:tab w:val="left" w:pos="3060"/>
      </w:tabs>
      <w:spacing w:after="0" w:line="240" w:lineRule="atLeast"/>
      <w:jc w:val="center"/>
    </w:pPr>
    <w:rPr>
      <w:rFonts w:eastAsia="Times New Roman"/>
      <w:b/>
      <w:caps/>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517">
      <w:bodyDiv w:val="1"/>
      <w:marLeft w:val="0"/>
      <w:marRight w:val="0"/>
      <w:marTop w:val="0"/>
      <w:marBottom w:val="0"/>
      <w:divBdr>
        <w:top w:val="none" w:sz="0" w:space="0" w:color="auto"/>
        <w:left w:val="none" w:sz="0" w:space="0" w:color="auto"/>
        <w:bottom w:val="none" w:sz="0" w:space="0" w:color="auto"/>
        <w:right w:val="none" w:sz="0" w:space="0" w:color="auto"/>
      </w:divBdr>
    </w:div>
    <w:div w:id="178157071">
      <w:bodyDiv w:val="1"/>
      <w:marLeft w:val="0"/>
      <w:marRight w:val="0"/>
      <w:marTop w:val="0"/>
      <w:marBottom w:val="0"/>
      <w:divBdr>
        <w:top w:val="none" w:sz="0" w:space="0" w:color="auto"/>
        <w:left w:val="none" w:sz="0" w:space="0" w:color="auto"/>
        <w:bottom w:val="none" w:sz="0" w:space="0" w:color="auto"/>
        <w:right w:val="none" w:sz="0" w:space="0" w:color="auto"/>
      </w:divBdr>
    </w:div>
    <w:div w:id="181630745">
      <w:bodyDiv w:val="1"/>
      <w:marLeft w:val="0"/>
      <w:marRight w:val="0"/>
      <w:marTop w:val="0"/>
      <w:marBottom w:val="0"/>
      <w:divBdr>
        <w:top w:val="none" w:sz="0" w:space="0" w:color="auto"/>
        <w:left w:val="none" w:sz="0" w:space="0" w:color="auto"/>
        <w:bottom w:val="none" w:sz="0" w:space="0" w:color="auto"/>
        <w:right w:val="none" w:sz="0" w:space="0" w:color="auto"/>
      </w:divBdr>
    </w:div>
    <w:div w:id="192618025">
      <w:bodyDiv w:val="1"/>
      <w:marLeft w:val="0"/>
      <w:marRight w:val="0"/>
      <w:marTop w:val="0"/>
      <w:marBottom w:val="0"/>
      <w:divBdr>
        <w:top w:val="none" w:sz="0" w:space="0" w:color="auto"/>
        <w:left w:val="none" w:sz="0" w:space="0" w:color="auto"/>
        <w:bottom w:val="none" w:sz="0" w:space="0" w:color="auto"/>
        <w:right w:val="none" w:sz="0" w:space="0" w:color="auto"/>
      </w:divBdr>
    </w:div>
    <w:div w:id="441847099">
      <w:bodyDiv w:val="1"/>
      <w:marLeft w:val="0"/>
      <w:marRight w:val="0"/>
      <w:marTop w:val="0"/>
      <w:marBottom w:val="0"/>
      <w:divBdr>
        <w:top w:val="none" w:sz="0" w:space="0" w:color="auto"/>
        <w:left w:val="none" w:sz="0" w:space="0" w:color="auto"/>
        <w:bottom w:val="none" w:sz="0" w:space="0" w:color="auto"/>
        <w:right w:val="none" w:sz="0" w:space="0" w:color="auto"/>
      </w:divBdr>
    </w:div>
    <w:div w:id="503713793">
      <w:bodyDiv w:val="1"/>
      <w:marLeft w:val="0"/>
      <w:marRight w:val="0"/>
      <w:marTop w:val="0"/>
      <w:marBottom w:val="0"/>
      <w:divBdr>
        <w:top w:val="none" w:sz="0" w:space="0" w:color="auto"/>
        <w:left w:val="none" w:sz="0" w:space="0" w:color="auto"/>
        <w:bottom w:val="none" w:sz="0" w:space="0" w:color="auto"/>
        <w:right w:val="none" w:sz="0" w:space="0" w:color="auto"/>
      </w:divBdr>
    </w:div>
    <w:div w:id="551621035">
      <w:bodyDiv w:val="1"/>
      <w:marLeft w:val="0"/>
      <w:marRight w:val="0"/>
      <w:marTop w:val="0"/>
      <w:marBottom w:val="0"/>
      <w:divBdr>
        <w:top w:val="none" w:sz="0" w:space="0" w:color="auto"/>
        <w:left w:val="none" w:sz="0" w:space="0" w:color="auto"/>
        <w:bottom w:val="none" w:sz="0" w:space="0" w:color="auto"/>
        <w:right w:val="none" w:sz="0" w:space="0" w:color="auto"/>
      </w:divBdr>
    </w:div>
    <w:div w:id="761296970">
      <w:bodyDiv w:val="1"/>
      <w:marLeft w:val="0"/>
      <w:marRight w:val="0"/>
      <w:marTop w:val="0"/>
      <w:marBottom w:val="0"/>
      <w:divBdr>
        <w:top w:val="none" w:sz="0" w:space="0" w:color="auto"/>
        <w:left w:val="none" w:sz="0" w:space="0" w:color="auto"/>
        <w:bottom w:val="none" w:sz="0" w:space="0" w:color="auto"/>
        <w:right w:val="none" w:sz="0" w:space="0" w:color="auto"/>
      </w:divBdr>
    </w:div>
    <w:div w:id="795955482">
      <w:bodyDiv w:val="1"/>
      <w:marLeft w:val="0"/>
      <w:marRight w:val="0"/>
      <w:marTop w:val="0"/>
      <w:marBottom w:val="0"/>
      <w:divBdr>
        <w:top w:val="none" w:sz="0" w:space="0" w:color="auto"/>
        <w:left w:val="none" w:sz="0" w:space="0" w:color="auto"/>
        <w:bottom w:val="none" w:sz="0" w:space="0" w:color="auto"/>
        <w:right w:val="none" w:sz="0" w:space="0" w:color="auto"/>
      </w:divBdr>
    </w:div>
    <w:div w:id="812454384">
      <w:bodyDiv w:val="1"/>
      <w:marLeft w:val="0"/>
      <w:marRight w:val="0"/>
      <w:marTop w:val="0"/>
      <w:marBottom w:val="0"/>
      <w:divBdr>
        <w:top w:val="none" w:sz="0" w:space="0" w:color="auto"/>
        <w:left w:val="none" w:sz="0" w:space="0" w:color="auto"/>
        <w:bottom w:val="none" w:sz="0" w:space="0" w:color="auto"/>
        <w:right w:val="none" w:sz="0" w:space="0" w:color="auto"/>
      </w:divBdr>
    </w:div>
    <w:div w:id="890968491">
      <w:bodyDiv w:val="1"/>
      <w:marLeft w:val="0"/>
      <w:marRight w:val="0"/>
      <w:marTop w:val="0"/>
      <w:marBottom w:val="0"/>
      <w:divBdr>
        <w:top w:val="none" w:sz="0" w:space="0" w:color="auto"/>
        <w:left w:val="none" w:sz="0" w:space="0" w:color="auto"/>
        <w:bottom w:val="none" w:sz="0" w:space="0" w:color="auto"/>
        <w:right w:val="none" w:sz="0" w:space="0" w:color="auto"/>
      </w:divBdr>
    </w:div>
    <w:div w:id="944733626">
      <w:bodyDiv w:val="1"/>
      <w:marLeft w:val="0"/>
      <w:marRight w:val="0"/>
      <w:marTop w:val="0"/>
      <w:marBottom w:val="0"/>
      <w:divBdr>
        <w:top w:val="none" w:sz="0" w:space="0" w:color="auto"/>
        <w:left w:val="none" w:sz="0" w:space="0" w:color="auto"/>
        <w:bottom w:val="none" w:sz="0" w:space="0" w:color="auto"/>
        <w:right w:val="none" w:sz="0" w:space="0" w:color="auto"/>
      </w:divBdr>
    </w:div>
    <w:div w:id="946618915">
      <w:bodyDiv w:val="1"/>
      <w:marLeft w:val="0"/>
      <w:marRight w:val="0"/>
      <w:marTop w:val="0"/>
      <w:marBottom w:val="0"/>
      <w:divBdr>
        <w:top w:val="none" w:sz="0" w:space="0" w:color="auto"/>
        <w:left w:val="none" w:sz="0" w:space="0" w:color="auto"/>
        <w:bottom w:val="none" w:sz="0" w:space="0" w:color="auto"/>
        <w:right w:val="none" w:sz="0" w:space="0" w:color="auto"/>
      </w:divBdr>
    </w:div>
    <w:div w:id="967199196">
      <w:bodyDiv w:val="1"/>
      <w:marLeft w:val="0"/>
      <w:marRight w:val="0"/>
      <w:marTop w:val="0"/>
      <w:marBottom w:val="0"/>
      <w:divBdr>
        <w:top w:val="none" w:sz="0" w:space="0" w:color="auto"/>
        <w:left w:val="none" w:sz="0" w:space="0" w:color="auto"/>
        <w:bottom w:val="none" w:sz="0" w:space="0" w:color="auto"/>
        <w:right w:val="none" w:sz="0" w:space="0" w:color="auto"/>
      </w:divBdr>
    </w:div>
    <w:div w:id="991250571">
      <w:bodyDiv w:val="1"/>
      <w:marLeft w:val="0"/>
      <w:marRight w:val="0"/>
      <w:marTop w:val="0"/>
      <w:marBottom w:val="0"/>
      <w:divBdr>
        <w:top w:val="none" w:sz="0" w:space="0" w:color="auto"/>
        <w:left w:val="none" w:sz="0" w:space="0" w:color="auto"/>
        <w:bottom w:val="none" w:sz="0" w:space="0" w:color="auto"/>
        <w:right w:val="none" w:sz="0" w:space="0" w:color="auto"/>
      </w:divBdr>
    </w:div>
    <w:div w:id="1061489450">
      <w:bodyDiv w:val="1"/>
      <w:marLeft w:val="0"/>
      <w:marRight w:val="0"/>
      <w:marTop w:val="0"/>
      <w:marBottom w:val="0"/>
      <w:divBdr>
        <w:top w:val="none" w:sz="0" w:space="0" w:color="auto"/>
        <w:left w:val="none" w:sz="0" w:space="0" w:color="auto"/>
        <w:bottom w:val="none" w:sz="0" w:space="0" w:color="auto"/>
        <w:right w:val="none" w:sz="0" w:space="0" w:color="auto"/>
      </w:divBdr>
    </w:div>
    <w:div w:id="1072582011">
      <w:bodyDiv w:val="1"/>
      <w:marLeft w:val="0"/>
      <w:marRight w:val="0"/>
      <w:marTop w:val="0"/>
      <w:marBottom w:val="0"/>
      <w:divBdr>
        <w:top w:val="none" w:sz="0" w:space="0" w:color="auto"/>
        <w:left w:val="none" w:sz="0" w:space="0" w:color="auto"/>
        <w:bottom w:val="none" w:sz="0" w:space="0" w:color="auto"/>
        <w:right w:val="none" w:sz="0" w:space="0" w:color="auto"/>
      </w:divBdr>
    </w:div>
    <w:div w:id="1107045751">
      <w:bodyDiv w:val="1"/>
      <w:marLeft w:val="0"/>
      <w:marRight w:val="0"/>
      <w:marTop w:val="0"/>
      <w:marBottom w:val="0"/>
      <w:divBdr>
        <w:top w:val="none" w:sz="0" w:space="0" w:color="auto"/>
        <w:left w:val="none" w:sz="0" w:space="0" w:color="auto"/>
        <w:bottom w:val="none" w:sz="0" w:space="0" w:color="auto"/>
        <w:right w:val="none" w:sz="0" w:space="0" w:color="auto"/>
      </w:divBdr>
    </w:div>
    <w:div w:id="1367675372">
      <w:bodyDiv w:val="1"/>
      <w:marLeft w:val="0"/>
      <w:marRight w:val="0"/>
      <w:marTop w:val="0"/>
      <w:marBottom w:val="0"/>
      <w:divBdr>
        <w:top w:val="none" w:sz="0" w:space="0" w:color="auto"/>
        <w:left w:val="none" w:sz="0" w:space="0" w:color="auto"/>
        <w:bottom w:val="none" w:sz="0" w:space="0" w:color="auto"/>
        <w:right w:val="none" w:sz="0" w:space="0" w:color="auto"/>
      </w:divBdr>
    </w:div>
    <w:div w:id="1436245954">
      <w:bodyDiv w:val="1"/>
      <w:marLeft w:val="0"/>
      <w:marRight w:val="0"/>
      <w:marTop w:val="0"/>
      <w:marBottom w:val="0"/>
      <w:divBdr>
        <w:top w:val="none" w:sz="0" w:space="0" w:color="auto"/>
        <w:left w:val="none" w:sz="0" w:space="0" w:color="auto"/>
        <w:bottom w:val="none" w:sz="0" w:space="0" w:color="auto"/>
        <w:right w:val="none" w:sz="0" w:space="0" w:color="auto"/>
      </w:divBdr>
    </w:div>
    <w:div w:id="1488012083">
      <w:bodyDiv w:val="1"/>
      <w:marLeft w:val="0"/>
      <w:marRight w:val="0"/>
      <w:marTop w:val="0"/>
      <w:marBottom w:val="0"/>
      <w:divBdr>
        <w:top w:val="none" w:sz="0" w:space="0" w:color="auto"/>
        <w:left w:val="none" w:sz="0" w:space="0" w:color="auto"/>
        <w:bottom w:val="none" w:sz="0" w:space="0" w:color="auto"/>
        <w:right w:val="none" w:sz="0" w:space="0" w:color="auto"/>
      </w:divBdr>
    </w:div>
    <w:div w:id="1568955561">
      <w:bodyDiv w:val="1"/>
      <w:marLeft w:val="0"/>
      <w:marRight w:val="0"/>
      <w:marTop w:val="0"/>
      <w:marBottom w:val="0"/>
      <w:divBdr>
        <w:top w:val="none" w:sz="0" w:space="0" w:color="auto"/>
        <w:left w:val="none" w:sz="0" w:space="0" w:color="auto"/>
        <w:bottom w:val="none" w:sz="0" w:space="0" w:color="auto"/>
        <w:right w:val="none" w:sz="0" w:space="0" w:color="auto"/>
      </w:divBdr>
    </w:div>
    <w:div w:id="1587808934">
      <w:bodyDiv w:val="1"/>
      <w:marLeft w:val="0"/>
      <w:marRight w:val="0"/>
      <w:marTop w:val="0"/>
      <w:marBottom w:val="0"/>
      <w:divBdr>
        <w:top w:val="none" w:sz="0" w:space="0" w:color="auto"/>
        <w:left w:val="none" w:sz="0" w:space="0" w:color="auto"/>
        <w:bottom w:val="none" w:sz="0" w:space="0" w:color="auto"/>
        <w:right w:val="none" w:sz="0" w:space="0" w:color="auto"/>
      </w:divBdr>
    </w:div>
    <w:div w:id="1589195046">
      <w:bodyDiv w:val="1"/>
      <w:marLeft w:val="0"/>
      <w:marRight w:val="0"/>
      <w:marTop w:val="0"/>
      <w:marBottom w:val="0"/>
      <w:divBdr>
        <w:top w:val="none" w:sz="0" w:space="0" w:color="auto"/>
        <w:left w:val="none" w:sz="0" w:space="0" w:color="auto"/>
        <w:bottom w:val="none" w:sz="0" w:space="0" w:color="auto"/>
        <w:right w:val="none" w:sz="0" w:space="0" w:color="auto"/>
      </w:divBdr>
    </w:div>
    <w:div w:id="1604219184">
      <w:bodyDiv w:val="1"/>
      <w:marLeft w:val="0"/>
      <w:marRight w:val="0"/>
      <w:marTop w:val="0"/>
      <w:marBottom w:val="0"/>
      <w:divBdr>
        <w:top w:val="none" w:sz="0" w:space="0" w:color="auto"/>
        <w:left w:val="none" w:sz="0" w:space="0" w:color="auto"/>
        <w:bottom w:val="none" w:sz="0" w:space="0" w:color="auto"/>
        <w:right w:val="none" w:sz="0" w:space="0" w:color="auto"/>
      </w:divBdr>
    </w:div>
    <w:div w:id="1672440525">
      <w:bodyDiv w:val="1"/>
      <w:marLeft w:val="0"/>
      <w:marRight w:val="0"/>
      <w:marTop w:val="0"/>
      <w:marBottom w:val="0"/>
      <w:divBdr>
        <w:top w:val="none" w:sz="0" w:space="0" w:color="auto"/>
        <w:left w:val="none" w:sz="0" w:space="0" w:color="auto"/>
        <w:bottom w:val="none" w:sz="0" w:space="0" w:color="auto"/>
        <w:right w:val="none" w:sz="0" w:space="0" w:color="auto"/>
      </w:divBdr>
    </w:div>
    <w:div w:id="1925190379">
      <w:bodyDiv w:val="1"/>
      <w:marLeft w:val="0"/>
      <w:marRight w:val="0"/>
      <w:marTop w:val="0"/>
      <w:marBottom w:val="0"/>
      <w:divBdr>
        <w:top w:val="none" w:sz="0" w:space="0" w:color="auto"/>
        <w:left w:val="none" w:sz="0" w:space="0" w:color="auto"/>
        <w:bottom w:val="none" w:sz="0" w:space="0" w:color="auto"/>
        <w:right w:val="none" w:sz="0" w:space="0" w:color="auto"/>
      </w:divBdr>
    </w:div>
    <w:div w:id="2043894958">
      <w:bodyDiv w:val="1"/>
      <w:marLeft w:val="0"/>
      <w:marRight w:val="0"/>
      <w:marTop w:val="0"/>
      <w:marBottom w:val="0"/>
      <w:divBdr>
        <w:top w:val="none" w:sz="0" w:space="0" w:color="auto"/>
        <w:left w:val="none" w:sz="0" w:space="0" w:color="auto"/>
        <w:bottom w:val="none" w:sz="0" w:space="0" w:color="auto"/>
        <w:right w:val="none" w:sz="0" w:space="0" w:color="auto"/>
      </w:divBdr>
    </w:div>
    <w:div w:id="21326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search.minjust.ru:8080/bigs/showDocument.html?id=0A02E7AB-81DC-427B-9BB7-ABFB1E14BDF3" TargetMode="External"/><Relationship Id="rId18" Type="http://schemas.openxmlformats.org/officeDocument/2006/relationships/hyperlink" Target="consultantplus://offline/ref=30637B779098059D2E665822503246D6A29AAB7BC7083F5C9086693D411D2814C535A81C4677lA2C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0BC84C0F5DEBE285A9A62CBEDCC96A927CC362B5FB38D5E4758D28AE9BCECE77F96704770D1d5i0L" TargetMode="External"/><Relationship Id="rId7" Type="http://schemas.openxmlformats.org/officeDocument/2006/relationships/endnotes" Target="endnotes.xml"/><Relationship Id="rId12" Type="http://schemas.openxmlformats.org/officeDocument/2006/relationships/hyperlink" Target="http://pravo-search.minjust.ru:8080/bigs/showDocument.html?id=0A02E7AB-81DC-427B-9BB7-ABFB1E14BDF3" TargetMode="External"/><Relationship Id="rId17" Type="http://schemas.openxmlformats.org/officeDocument/2006/relationships/hyperlink" Target="http://pravo-search.minjust.ru:8080/bigs/showDocument.html?id=0A02E7AB-81DC-427B-9BB7-ABFB1E14BDF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avo-search.minjust.ru:8080/bigs/showDocument.html?id=0A02E7AB-81DC-427B-9BB7-ABFB1E14BDF3" TargetMode="External"/><Relationship Id="rId20" Type="http://schemas.openxmlformats.org/officeDocument/2006/relationships/hyperlink" Target="consultantplus://offline/ref=30637B779098059D2E665822503246D6A29AAB7BC7083F5C9086693D411D2814C535A81E4677A19FlC25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0A02E7AB-81DC-427B-9BB7-ABFB1E14BDF3" TargetMode="External"/><Relationship Id="rId24" Type="http://schemas.openxmlformats.org/officeDocument/2006/relationships/hyperlink" Target="mailto:admin@marevoadm.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0A02E7AB-81DC-427B-9BB7-ABFB1E14BDF3" TargetMode="External"/><Relationship Id="rId23" Type="http://schemas.openxmlformats.org/officeDocument/2006/relationships/hyperlink" Target="consultantplus://offline/ref=811AED37A072892133171CCF612D2756DAF661E2EF874332A0BECAA50E6AF25B808314688D0969PAoCL"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0A02E7AB-81DC-427B-9BB7-ABFB1E14BDF3" TargetMode="External"/><Relationship Id="rId19" Type="http://schemas.openxmlformats.org/officeDocument/2006/relationships/hyperlink" Target="consultantplus://offline/ref=30637B779098059D2E665822503246D6A29AAB7BC7083F5C9086693D411D2814C535A81E467EA2l921G" TargetMode="External"/><Relationship Id="rId4" Type="http://schemas.openxmlformats.org/officeDocument/2006/relationships/settings" Target="settings.xml"/><Relationship Id="rId9" Type="http://schemas.openxmlformats.org/officeDocument/2006/relationships/hyperlink" Target="http://pravo-search.minjust.ru:8080/bigs/showDocument.html?id=0A02E7AB-81DC-427B-9BB7-ABFB1E14BDF3" TargetMode="External"/><Relationship Id="rId14" Type="http://schemas.openxmlformats.org/officeDocument/2006/relationships/hyperlink" Target="http://pravo-search.minjust.ru:8080/bigs/showDocument.html?id=0A02E7AB-81DC-427B-9BB7-ABFB1E14BDF3" TargetMode="External"/><Relationship Id="rId22" Type="http://schemas.openxmlformats.org/officeDocument/2006/relationships/hyperlink" Target="consultantplus://offline/ref=8821012711E7FF809BE9C46A24420E86D5AF7737546315539D2B469A876A13B86C1665C66F39EA74vCnEL" TargetMode="External"/><Relationship Id="rId27"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FB22-8FD2-4212-BE7A-E940BECB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103</Pages>
  <Words>69071</Words>
  <Characters>393705</Characters>
  <Application>Microsoft Office Word</Application>
  <DocSecurity>0</DocSecurity>
  <Lines>3280</Lines>
  <Paragraphs>923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461853</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20</cp:revision>
  <cp:lastPrinted>2023-04-17T08:26:00Z</cp:lastPrinted>
  <dcterms:created xsi:type="dcterms:W3CDTF">2023-05-24T07:16:00Z</dcterms:created>
  <dcterms:modified xsi:type="dcterms:W3CDTF">2023-06-01T06:29:00Z</dcterms:modified>
</cp:coreProperties>
</file>